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30"/>
        <w:gridCol w:w="1350"/>
        <w:gridCol w:w="5209"/>
        <w:tblGridChange w:id="0">
          <w:tblGrid>
            <w:gridCol w:w="3330"/>
            <w:gridCol w:w="1350"/>
            <w:gridCol w:w="5209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АННОТАЦИЯ РАБОЧЕЙ ПРОГРАММЫ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1"/>
                <w:i w:val="1"/>
                <w:sz w:val="26"/>
                <w:szCs w:val="2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УЧЕБНОЙ ДИСЦИПЛИНЫ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Типографика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sz w:val="24"/>
                <w:szCs w:val="24"/>
                <w:rtl w:val="0"/>
              </w:rPr>
              <w:t xml:space="preserve">Уровень образования </w:t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sz w:val="24"/>
                <w:szCs w:val="24"/>
                <w:rtl w:val="0"/>
              </w:rPr>
              <w:t xml:space="preserve">бакалавриат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Направление подготовки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54.03.01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Дизайн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Направленность (профиль)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Графический дизайн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Срок освоения образовательной программы по очной форме обучения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5 лет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Форма(-ы) обучения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очно-заочная</w:t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Учебная дисциплина «Типографика» изучается в пятом семестре. Курсовая работа/Курсовой проект –  не предусмотрена.</w:t>
      </w:r>
    </w:p>
    <w:p w:rsidR="00000000" w:rsidDel="00000000" w:rsidP="00000000" w:rsidRDefault="00000000" w:rsidRPr="00000000" w14:paraId="0000001A">
      <w:pPr>
        <w:pStyle w:val="Heading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Форма промежуточной аттестации: зачет с оценкой в пятом семестре.</w:t>
      </w:r>
    </w:p>
    <w:p w:rsidR="00000000" w:rsidDel="00000000" w:rsidP="00000000" w:rsidRDefault="00000000" w:rsidRPr="00000000" w14:paraId="0000001B">
      <w:pPr>
        <w:pStyle w:val="Heading2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2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Место учебной дисциплины в структуре ОПОП</w:t>
      </w:r>
    </w:p>
    <w:p w:rsidR="00000000" w:rsidDel="00000000" w:rsidP="00000000" w:rsidRDefault="00000000" w:rsidRPr="00000000" w14:paraId="0000001D">
      <w:pPr>
        <w:numPr>
          <w:ilvl w:val="3"/>
          <w:numId w:val="2"/>
        </w:numPr>
        <w:ind w:left="0" w:firstLine="0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Учебная дисциплина «</w:t>
      </w:r>
      <w:r w:rsidDel="00000000" w:rsidR="00000000" w:rsidRPr="00000000">
        <w:rPr>
          <w:sz w:val="24"/>
          <w:szCs w:val="24"/>
          <w:rtl w:val="0"/>
        </w:rPr>
        <w:t xml:space="preserve">Типографика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» относится</w:t>
      </w:r>
      <w:r w:rsidDel="00000000" w:rsidR="00000000" w:rsidRPr="00000000">
        <w:rPr>
          <w:sz w:val="24"/>
          <w:szCs w:val="24"/>
          <w:rtl w:val="0"/>
        </w:rPr>
        <w:t xml:space="preserve"> к части программы, формируемой участниками образовательных отношений.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Основой для освоения дисциплины являются результаты обучения по предшествующим дисциплинам: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основы композиции в дизайне</w:t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пропедевтика (графика)</w:t>
      </w:r>
    </w:p>
    <w:p w:rsidR="00000000" w:rsidDel="00000000" w:rsidP="00000000" w:rsidRDefault="00000000" w:rsidRPr="00000000" w14:paraId="00000020">
      <w:pPr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каллиграфия и леттеринг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3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:rsidR="00000000" w:rsidDel="00000000" w:rsidP="00000000" w:rsidRDefault="00000000" w:rsidRPr="00000000" w14:paraId="00000022">
      <w:pPr>
        <w:pStyle w:val="Heading1"/>
        <w:rPr>
          <w:b w:val="0"/>
          <w:i w:val="1"/>
        </w:rPr>
      </w:pPr>
      <w:r w:rsidDel="00000000" w:rsidR="00000000" w:rsidRPr="00000000">
        <w:rPr>
          <w:b w:val="0"/>
          <w:i w:val="1"/>
          <w:rtl w:val="0"/>
        </w:rPr>
        <w:t xml:space="preserve">Цели и планируемые результаты обучения по дисциплине </w:t>
      </w:r>
    </w:p>
    <w:p w:rsidR="00000000" w:rsidDel="00000000" w:rsidP="00000000" w:rsidRDefault="00000000" w:rsidRPr="00000000" w14:paraId="00000023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Целями изучения дисциплины «Типографика» являются углубление знаний в области типографики в процессе изучения типографских стилей, освоение языка классической, модернистской и постмодернисткой типографики. А также раскрытие шрифта и шрифтового искусства как самостоятельной области художественной выразительности, ставшей проектным фундаментом современного графического дизайна; формирование у бакалавров понимания шрифта как феномена коммуникативной культуры, имеющего многовековые традиции, обладающего чертами соответствующих эпох и стилей, выражающего современные представления о гармонии и простоте коммуникации; развитие художественного, композиционного мышления средствами типографических композиций.</w:t>
      </w:r>
    </w:p>
    <w:p w:rsidR="00000000" w:rsidDel="00000000" w:rsidP="00000000" w:rsidRDefault="00000000" w:rsidRPr="00000000" w14:paraId="00000024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Стили анализируются с точки зрения использования шрифтовых гарнитур, приемов верстки, композиционных приемов, взаимодействия текста и изображения, применения </w:t>
      </w:r>
    </w:p>
    <w:p w:rsidR="00000000" w:rsidDel="00000000" w:rsidP="00000000" w:rsidRDefault="00000000" w:rsidRPr="00000000" w14:paraId="00000025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дополнительных типографских средств (линеек, плашек, политипажей), использования цвета. </w:t>
      </w:r>
    </w:p>
    <w:p w:rsidR="00000000" w:rsidDel="00000000" w:rsidP="00000000" w:rsidRDefault="00000000" w:rsidRPr="00000000" w14:paraId="00000026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Курс использует знания студентов в области базовых дисциплин, изученных ранее. Знакомство с типографскими стилями расширяет кругозор студентов, готовит их к углубленному изучению истории графического дизайна, формирует у обучающихся компетенции, установленные образовательной программой в соответствии с ФГОС ВО по данной дисциплине. </w:t>
      </w:r>
    </w:p>
    <w:p w:rsidR="00000000" w:rsidDel="00000000" w:rsidP="00000000" w:rsidRDefault="00000000" w:rsidRPr="00000000" w14:paraId="00000027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2"/>
        <w:ind w:left="709" w:firstLine="709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Style w:val="Table2"/>
        <w:tblW w:w="97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1"/>
        <w:gridCol w:w="3227"/>
        <w:gridCol w:w="3973"/>
        <w:tblGridChange w:id="0">
          <w:tblGrid>
            <w:gridCol w:w="2551"/>
            <w:gridCol w:w="3227"/>
            <w:gridCol w:w="3973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Код и наименование компетенции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Код и наименование индикатора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достижения компетенции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Планируемые результаты обучения 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" w:hanging="36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по дисциплине </w:t>
            </w:r>
          </w:p>
        </w:tc>
      </w:tr>
      <w:tr>
        <w:trPr>
          <w:cantSplit w:val="0"/>
          <w:trHeight w:val="13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Способен владеть рисунком и приемами работы с обоснованием художественного замысла дизайн-проекта, в макетировании и моделировании, с цветом и цветовыми композициями;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ИД-ПК-1.4</w: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Разработка типографических макетов с включением графических изображений иллюстраций, фотографий, подбор и  использование цифровых шрифтов;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tabs>
                <w:tab w:val="left" w:pos="317"/>
              </w:tabs>
              <w:ind w:left="283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Владеет рисунком и приемами работы с обоснованием художественного замысла дизайн-проекта;</w:t>
            </w:r>
          </w:p>
          <w:p w:rsidR="00000000" w:rsidDel="00000000" w:rsidP="00000000" w:rsidRDefault="00000000" w:rsidRPr="00000000" w14:paraId="00000034">
            <w:pPr>
              <w:tabs>
                <w:tab w:val="left" w:pos="264"/>
              </w:tabs>
              <w:ind w:left="283" w:firstLine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Разрабатывает типографические макеты с включением графических изображений иллюстраций, фотографий, подбор и  использование цифровых шрифтов;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tabs>
                <w:tab w:val="left" w:pos="317"/>
              </w:tabs>
              <w:ind w:left="34" w:firstLine="0"/>
              <w:rPr>
                <w:sz w:val="24"/>
                <w:szCs w:val="24"/>
                <w:shd w:fill="ea99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Способен анализировать и определять требования к дизайн-проекту, обосновать свои предложения при разработке проектной идеи, основанной на концептуальном, творческом подходе к решению дизайнерской задачи;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ИД-ПК-2.5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Разработка дизайн-макета объекта визуальной информации;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Анализирует и определяет требования к дизайн-проекту</w:t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Обосновывает свои предложения при разработке проектной идеи, основанной на концептуальном, творческом подходе к решению дизайнерской задачи; </w:t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Разрабатывае дизайн-макет объекта визуальной информации;</w:t>
            </w:r>
          </w:p>
        </w:tc>
      </w:tr>
      <w:tr>
        <w:trPr>
          <w:cantSplit w:val="0"/>
          <w:trHeight w:val="44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ПК-3</w: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Способен владеть методами эскизирования, макетирования, физического моделирования, прототипирования, применять принципы компьютерного моделирования макета продукта;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ИД-ПК-3.1</w:t>
            </w:r>
          </w:p>
          <w:p w:rsidR="00000000" w:rsidDel="00000000" w:rsidP="00000000" w:rsidRDefault="00000000" w:rsidRPr="00000000" w14:paraId="000000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Изучение передового отечественного и зарубежного опыта в области проектирования и производства полиграфических макетов для использования в практической деятельности;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numPr>
                <w:ilvl w:val="0"/>
                <w:numId w:val="3"/>
              </w:numPr>
              <w:tabs>
                <w:tab w:val="left" w:pos="129"/>
              </w:tabs>
              <w:ind w:left="283" w:hanging="283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Использует основные приемы и материалы  эскизирования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макетирования, физического моделирования, прототипирования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3"/>
              </w:numPr>
              <w:tabs>
                <w:tab w:val="left" w:pos="129"/>
              </w:tabs>
              <w:ind w:left="283" w:hanging="283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Изучает передовой отечественный и зарубежный опыт в области проектирования и производства полиграфических макетов для использования в практической деятельности;</w:t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Общая трудоёмкость учебной дисциплины по учебному плану составляет: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335.000000000002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91"/>
        <w:gridCol w:w="1020"/>
        <w:gridCol w:w="567"/>
        <w:gridCol w:w="1020"/>
        <w:gridCol w:w="937"/>
        <w:tblGridChange w:id="0">
          <w:tblGrid>
            <w:gridCol w:w="4791"/>
            <w:gridCol w:w="1020"/>
            <w:gridCol w:w="567"/>
            <w:gridCol w:w="1020"/>
            <w:gridCol w:w="937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по очной форме обучения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час.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pStyle w:val="Heading2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footerReference r:id="rId11" w:type="even"/>
      <w:pgSz w:h="16838" w:w="11906" w:orient="portrait"/>
      <w:pgMar w:bottom="1134" w:top="1134" w:left="1701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5.9999999999998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3.9999999999998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before="240" w:lineRule="auto"/>
      <w:ind w:left="710" w:firstLine="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120" w:before="120" w:lineRule="auto"/>
      <w:ind w:left="709" w:firstLine="0"/>
    </w:pPr>
    <w:rPr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120" w:before="120" w:lineRule="auto"/>
      <w:ind w:firstLine="709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ind w:firstLine="720"/>
      <w:jc w:val="both"/>
    </w:pPr>
    <w:rPr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a2" w:default="1">
    <w:name w:val="Normal"/>
    <w:qFormat w:val="1"/>
    <w:rsid w:val="00625686"/>
    <w:pPr>
      <w:spacing w:after="0" w:line="240" w:lineRule="auto"/>
    </w:pPr>
    <w:rPr>
      <w:rFonts w:ascii="Times New Roman" w:cs="Times New Roman" w:hAnsi="Times New Roman" w:eastAsiaTheme="minorEastAsia"/>
      <w:lang w:eastAsia="ru-RU"/>
    </w:rPr>
  </w:style>
  <w:style w:type="paragraph" w:styleId="1">
    <w:name w:val="heading 1"/>
    <w:basedOn w:val="a2"/>
    <w:next w:val="a2"/>
    <w:link w:val="10"/>
    <w:qFormat w:val="1"/>
    <w:rsid w:val="00C8588B"/>
    <w:pPr>
      <w:keepNext w:val="1"/>
      <w:numPr>
        <w:numId w:val="4"/>
      </w:numPr>
      <w:spacing w:after="240" w:before="240"/>
      <w:outlineLvl w:val="0"/>
    </w:pPr>
    <w:rPr>
      <w:rFonts w:eastAsia="Times New Roman"/>
      <w:b w:val="1"/>
      <w:bCs w:val="1"/>
      <w:kern w:val="32"/>
      <w:sz w:val="24"/>
      <w:szCs w:val="32"/>
    </w:rPr>
  </w:style>
  <w:style w:type="paragraph" w:styleId="2">
    <w:name w:val="heading 2"/>
    <w:basedOn w:val="a2"/>
    <w:next w:val="a2"/>
    <w:link w:val="20"/>
    <w:qFormat w:val="1"/>
    <w:rsid w:val="00D801DB"/>
    <w:pPr>
      <w:keepNext w:val="1"/>
      <w:numPr>
        <w:ilvl w:val="1"/>
        <w:numId w:val="4"/>
      </w:numPr>
      <w:spacing w:after="120" w:before="120"/>
      <w:outlineLvl w:val="1"/>
    </w:pPr>
    <w:rPr>
      <w:rFonts w:cs="Arial" w:eastAsia="Times New Roman"/>
      <w:bCs w:val="1"/>
      <w:iCs w:val="1"/>
      <w:sz w:val="26"/>
      <w:szCs w:val="28"/>
    </w:rPr>
  </w:style>
  <w:style w:type="paragraph" w:styleId="3">
    <w:name w:val="heading 3"/>
    <w:basedOn w:val="a2"/>
    <w:next w:val="a2"/>
    <w:link w:val="30"/>
    <w:qFormat w:val="1"/>
    <w:rsid w:val="00F5486D"/>
    <w:pPr>
      <w:keepNext w:val="1"/>
      <w:spacing w:after="120" w:before="120"/>
      <w:ind w:firstLine="709"/>
      <w:outlineLvl w:val="2"/>
    </w:pPr>
    <w:rPr>
      <w:rFonts w:eastAsia="Times New Roman"/>
      <w:b w:val="1"/>
      <w:bCs w:val="1"/>
      <w:sz w:val="24"/>
      <w:szCs w:val="26"/>
    </w:rPr>
  </w:style>
  <w:style w:type="paragraph" w:styleId="4">
    <w:name w:val="heading 4"/>
    <w:basedOn w:val="a2"/>
    <w:next w:val="a2"/>
    <w:link w:val="40"/>
    <w:qFormat w:val="1"/>
    <w:rsid w:val="007F3D0E"/>
    <w:pPr>
      <w:keepNext w:val="1"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 w:val="1"/>
    <w:rsid w:val="007F3D0E"/>
    <w:pPr>
      <w:spacing w:after="60" w:before="240"/>
      <w:outlineLvl w:val="4"/>
    </w:pPr>
    <w:rPr>
      <w:rFonts w:eastAsia="Times New Roman"/>
      <w:b w:val="1"/>
      <w:bCs w:val="1"/>
      <w:i w:val="1"/>
      <w:iCs w:val="1"/>
      <w:sz w:val="26"/>
      <w:szCs w:val="26"/>
    </w:rPr>
  </w:style>
  <w:style w:type="paragraph" w:styleId="6">
    <w:name w:val="heading 6"/>
    <w:basedOn w:val="a2"/>
    <w:next w:val="a2"/>
    <w:link w:val="60"/>
    <w:qFormat w:val="1"/>
    <w:rsid w:val="007F3D0E"/>
    <w:pPr>
      <w:keepNext w:val="1"/>
      <w:jc w:val="center"/>
      <w:outlineLvl w:val="5"/>
    </w:pPr>
    <w:rPr>
      <w:rFonts w:eastAsia="Times New Roman"/>
      <w:b w:val="1"/>
      <w:sz w:val="24"/>
      <w:szCs w:val="20"/>
    </w:rPr>
  </w:style>
  <w:style w:type="paragraph" w:styleId="7">
    <w:name w:val="heading 7"/>
    <w:basedOn w:val="a2"/>
    <w:next w:val="a2"/>
    <w:link w:val="70"/>
    <w:qFormat w:val="1"/>
    <w:rsid w:val="007F3D0E"/>
    <w:pPr>
      <w:spacing w:after="60" w:before="24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 w:val="1"/>
    <w:rsid w:val="007F3D0E"/>
    <w:pPr>
      <w:keepNext w:val="1"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 w:val="1"/>
    <w:rsid w:val="007F3D0E"/>
    <w:pPr>
      <w:keepNext w:val="1"/>
      <w:ind w:firstLine="708"/>
      <w:jc w:val="both"/>
      <w:outlineLvl w:val="8"/>
    </w:pPr>
    <w:rPr>
      <w:rFonts w:eastAsia="Times New Roman"/>
      <w:sz w:val="28"/>
      <w:szCs w:val="20"/>
    </w:rPr>
  </w:style>
  <w:style w:type="character" w:styleId="a3" w:default="1">
    <w:name w:val="Default Paragraph Font"/>
    <w:uiPriority w:val="1"/>
    <w:semiHidden w:val="1"/>
    <w:unhideWhenUsed w:val="1"/>
  </w:style>
  <w:style w:type="table" w:styleId="a4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5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3"/>
    <w:link w:val="1"/>
    <w:rsid w:val="00C8588B"/>
    <w:rPr>
      <w:rFonts w:ascii="Times New Roman" w:cs="Times New Roman" w:eastAsia="Times New Roman" w:hAnsi="Times New Roman"/>
      <w:b w:val="1"/>
      <w:bCs w:val="1"/>
      <w:kern w:val="32"/>
      <w:sz w:val="24"/>
      <w:szCs w:val="32"/>
      <w:lang w:eastAsia="ru-RU"/>
    </w:rPr>
  </w:style>
  <w:style w:type="character" w:styleId="20" w:customStyle="1">
    <w:name w:val="Заголовок 2 Знак"/>
    <w:basedOn w:val="a3"/>
    <w:link w:val="2"/>
    <w:rsid w:val="00D801DB"/>
    <w:rPr>
      <w:rFonts w:ascii="Times New Roman" w:cs="Arial" w:eastAsia="Times New Roman" w:hAnsi="Times New Roman"/>
      <w:bCs w:val="1"/>
      <w:iCs w:val="1"/>
      <w:sz w:val="26"/>
      <w:szCs w:val="28"/>
      <w:lang w:eastAsia="ru-RU"/>
    </w:rPr>
  </w:style>
  <w:style w:type="character" w:styleId="30" w:customStyle="1">
    <w:name w:val="Заголовок 3 Знак"/>
    <w:basedOn w:val="a3"/>
    <w:link w:val="3"/>
    <w:rsid w:val="00F5486D"/>
    <w:rPr>
      <w:rFonts w:ascii="Times New Roman" w:cs="Times New Roman" w:eastAsia="Times New Roman" w:hAnsi="Times New Roman"/>
      <w:b w:val="1"/>
      <w:bCs w:val="1"/>
      <w:sz w:val="24"/>
      <w:szCs w:val="26"/>
      <w:lang w:eastAsia="ru-RU"/>
    </w:rPr>
  </w:style>
  <w:style w:type="character" w:styleId="40" w:customStyle="1">
    <w:name w:val="Заголовок 4 Знак"/>
    <w:basedOn w:val="a3"/>
    <w:link w:val="4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character" w:styleId="50" w:customStyle="1">
    <w:name w:val="Заголовок 5 Знак"/>
    <w:basedOn w:val="a3"/>
    <w:link w:val="5"/>
    <w:rsid w:val="007F3D0E"/>
    <w:rPr>
      <w:rFonts w:ascii="Times New Roman" w:cs="Times New Roman" w:eastAsia="Times New Roman" w:hAnsi="Times New Roman"/>
      <w:b w:val="1"/>
      <w:bCs w:val="1"/>
      <w:i w:val="1"/>
      <w:iCs w:val="1"/>
      <w:sz w:val="26"/>
      <w:szCs w:val="26"/>
      <w:lang w:eastAsia="ru-RU"/>
    </w:rPr>
  </w:style>
  <w:style w:type="character" w:styleId="60" w:customStyle="1">
    <w:name w:val="Заголовок 6 Знак"/>
    <w:basedOn w:val="a3"/>
    <w:link w:val="6"/>
    <w:rsid w:val="007F3D0E"/>
    <w:rPr>
      <w:rFonts w:ascii="Times New Roman" w:cs="Times New Roman" w:eastAsia="Times New Roman" w:hAnsi="Times New Roman"/>
      <w:b w:val="1"/>
      <w:sz w:val="24"/>
      <w:szCs w:val="20"/>
      <w:lang w:eastAsia="ru-RU"/>
    </w:rPr>
  </w:style>
  <w:style w:type="character" w:styleId="70" w:customStyle="1">
    <w:name w:val="Заголовок 7 Знак"/>
    <w:basedOn w:val="a3"/>
    <w:link w:val="7"/>
    <w:rsid w:val="007F3D0E"/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80" w:customStyle="1">
    <w:name w:val="Заголовок 8 Знак"/>
    <w:basedOn w:val="a3"/>
    <w:link w:val="8"/>
    <w:rsid w:val="007F3D0E"/>
    <w:rPr>
      <w:rFonts w:ascii="Times New Roman" w:cs="Times New Roman" w:eastAsia="Times New Roman" w:hAnsi="Times New Roman"/>
      <w:sz w:val="32"/>
      <w:szCs w:val="20"/>
      <w:lang w:eastAsia="ru-RU"/>
    </w:rPr>
  </w:style>
  <w:style w:type="character" w:styleId="90" w:customStyle="1">
    <w:name w:val="Заголовок 9 Знак"/>
    <w:basedOn w:val="a3"/>
    <w:link w:val="9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Default" w:customStyle="1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styleId="a7" w:customStyle="1">
    <w:name w:val="Текст сноски Знак"/>
    <w:aliases w:val=" Знак1 Знак"/>
    <w:basedOn w:val="a3"/>
    <w:link w:val="a6"/>
    <w:rsid w:val="005E3840"/>
    <w:rPr>
      <w:rFonts w:ascii="Times New Roman" w:cs="Times New Roman" w:eastAsia="Times New Roman" w:hAnsi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" w:customStyle="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1" w:customStyle="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31" w:customStyle="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9">
    <w:name w:val="Balloon Text"/>
    <w:basedOn w:val="a2"/>
    <w:link w:val="aa"/>
    <w:uiPriority w:val="99"/>
    <w:unhideWhenUsed w:val="1"/>
    <w:rsid w:val="001302A7"/>
    <w:rPr>
      <w:rFonts w:ascii="Tahoma" w:cs="Tahoma" w:hAnsi="Tahoma"/>
      <w:sz w:val="16"/>
      <w:szCs w:val="16"/>
    </w:rPr>
  </w:style>
  <w:style w:type="character" w:styleId="aa" w:customStyle="1">
    <w:name w:val="Текст выноски Знак"/>
    <w:basedOn w:val="a3"/>
    <w:link w:val="a9"/>
    <w:uiPriority w:val="99"/>
    <w:rsid w:val="001302A7"/>
    <w:rPr>
      <w:rFonts w:ascii="Tahoma" w:cs="Tahoma" w:hAnsi="Tahoma" w:eastAsiaTheme="minorEastAsi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styleId="12" w:customStyle="1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 w:val="1"/>
    <w:rsid w:val="00811C2F"/>
    <w:pPr>
      <w:tabs>
        <w:tab w:val="center" w:pos="4677"/>
        <w:tab w:val="right" w:pos="9355"/>
      </w:tabs>
    </w:pPr>
  </w:style>
  <w:style w:type="character" w:styleId="ad" w:customStyle="1">
    <w:name w:val="Верхний колонтитул Знак"/>
    <w:basedOn w:val="a3"/>
    <w:link w:val="ac"/>
    <w:uiPriority w:val="99"/>
    <w:rsid w:val="00811C2F"/>
    <w:rPr>
      <w:rFonts w:ascii="Times New Roman" w:cs="Times New Roman" w:hAnsi="Times New Roman" w:eastAsiaTheme="minorEastAsia"/>
      <w:lang w:eastAsia="ru-RU"/>
    </w:rPr>
  </w:style>
  <w:style w:type="paragraph" w:styleId="ae">
    <w:name w:val="footer"/>
    <w:basedOn w:val="a2"/>
    <w:link w:val="af"/>
    <w:uiPriority w:val="99"/>
    <w:unhideWhenUsed w:val="1"/>
    <w:rsid w:val="00811C2F"/>
    <w:pPr>
      <w:tabs>
        <w:tab w:val="center" w:pos="4677"/>
        <w:tab w:val="right" w:pos="9355"/>
      </w:tabs>
    </w:pPr>
  </w:style>
  <w:style w:type="character" w:styleId="af" w:customStyle="1">
    <w:name w:val="Нижний колонтитул Знак"/>
    <w:basedOn w:val="a3"/>
    <w:link w:val="ae"/>
    <w:uiPriority w:val="99"/>
    <w:rsid w:val="00811C2F"/>
    <w:rPr>
      <w:rFonts w:ascii="Times New Roman" w:cs="Times New Roman" w:hAnsi="Times New Roman" w:eastAsiaTheme="minorEastAsia"/>
      <w:lang w:eastAsia="ru-RU"/>
    </w:rPr>
  </w:style>
  <w:style w:type="paragraph" w:styleId="af0">
    <w:name w:val="List Paragraph"/>
    <w:basedOn w:val="a2"/>
    <w:link w:val="af1"/>
    <w:uiPriority w:val="34"/>
    <w:qFormat w:val="1"/>
    <w:rsid w:val="004D36AF"/>
    <w:pPr>
      <w:ind w:left="720"/>
      <w:contextualSpacing w:val="1"/>
    </w:pPr>
  </w:style>
  <w:style w:type="character" w:styleId="af1" w:customStyle="1">
    <w:name w:val="Абзац списка Знак"/>
    <w:link w:val="af0"/>
    <w:uiPriority w:val="34"/>
    <w:locked w:val="1"/>
    <w:rsid w:val="007F3D0E"/>
    <w:rPr>
      <w:rFonts w:ascii="Times New Roman" w:cs="Times New Roman" w:hAnsi="Times New Roman" w:eastAsiaTheme="minorEastAsia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styleId="af2" w:customStyle="1">
    <w:name w:val="Основной текст Знак"/>
    <w:basedOn w:val="a3"/>
    <w:link w:val="a"/>
    <w:rsid w:val="00C514BF"/>
    <w:rPr>
      <w:rFonts w:ascii="Times New Roman" w:cs="Times New Roman" w:eastAsia="Times New Roman" w:hAnsi="Times New Roman"/>
      <w:sz w:val="24"/>
      <w:szCs w:val="20"/>
      <w:lang w:eastAsia="ru-RU"/>
    </w:rPr>
  </w:style>
  <w:style w:type="paragraph" w:styleId="ConsPlusNormal" w:customStyle="1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Calibri" w:hAnsi="Times New Roman"/>
      <w:sz w:val="28"/>
      <w:szCs w:val="28"/>
    </w:rPr>
  </w:style>
  <w:style w:type="character" w:styleId="af3">
    <w:name w:val="Hyperlink"/>
    <w:basedOn w:val="a3"/>
    <w:uiPriority w:val="99"/>
    <w:unhideWhenUsed w:val="1"/>
    <w:rsid w:val="009F007D"/>
    <w:rPr>
      <w:color w:val="0000ff" w:themeColor="hyperlink"/>
      <w:u w:val="single"/>
    </w:rPr>
  </w:style>
  <w:style w:type="character" w:styleId="apple-converted-space" w:customStyle="1">
    <w:name w:val="apple-converted-space"/>
    <w:basedOn w:val="a3"/>
    <w:rsid w:val="009F007D"/>
  </w:style>
  <w:style w:type="paragraph" w:styleId="af4">
    <w:name w:val="Title"/>
    <w:link w:val="af5"/>
    <w:qFormat w:val="1"/>
    <w:rsid w:val="009F007D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  <w:jc w:val="center"/>
    </w:pPr>
    <w:rPr>
      <w:rFonts w:ascii="Times New Roman" w:cs="Arial Unicode MS" w:eastAsia="Arial Unicode MS" w:hAnsi="Times New Roman"/>
      <w:b w:val="1"/>
      <w:bCs w:val="1"/>
      <w:color w:val="000000"/>
      <w:sz w:val="24"/>
      <w:szCs w:val="24"/>
      <w:bdr w:space="0" w:sz="0" w:val="nil"/>
      <w:lang w:eastAsia="ru-RU"/>
    </w:rPr>
  </w:style>
  <w:style w:type="character" w:styleId="af5" w:customStyle="1">
    <w:name w:val="Название Знак"/>
    <w:basedOn w:val="a3"/>
    <w:link w:val="af4"/>
    <w:rsid w:val="009F007D"/>
    <w:rPr>
      <w:rFonts w:ascii="Times New Roman" w:cs="Arial Unicode MS" w:eastAsia="Arial Unicode MS" w:hAnsi="Times New Roman"/>
      <w:b w:val="1"/>
      <w:bCs w:val="1"/>
      <w:color w:val="000000"/>
      <w:sz w:val="24"/>
      <w:szCs w:val="24"/>
      <w:bdr w:space="0" w:sz="0"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styleId="af7" w:customStyle="1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cs="Times New Roman" w:eastAsia="Times New Roman" w:hAnsi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styleId="33" w:customStyle="1">
    <w:name w:val="Основной текст 3 Знак"/>
    <w:basedOn w:val="a3"/>
    <w:link w:val="32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styleId="23" w:customStyle="1">
    <w:name w:val="Красная строка 2 Знак"/>
    <w:basedOn w:val="af7"/>
    <w:link w:val="22"/>
    <w:rsid w:val="007F3D0E"/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styleId="BodyTextIndentChar" w:customStyle="1">
    <w:name w:val="Body Text Indent Char"/>
    <w:aliases w:val="текст Char,Основной текст 1 Char,Нумерованный список !! Char,Надин стиль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paragraph" w:styleId="af8" w:customStyle="1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styleId="41" w:customStyle="1">
    <w:name w:val="Заголовок №4_"/>
    <w:link w:val="42"/>
    <w:rsid w:val="007F3D0E"/>
    <w:rPr>
      <w:b w:val="1"/>
      <w:bCs w:val="1"/>
      <w:sz w:val="15"/>
      <w:szCs w:val="15"/>
      <w:shd w:color="auto" w:fill="ffffff" w:val="clear"/>
    </w:rPr>
  </w:style>
  <w:style w:type="paragraph" w:styleId="42" w:customStyle="1">
    <w:name w:val="Заголовок №4"/>
    <w:basedOn w:val="a2"/>
    <w:link w:val="41"/>
    <w:rsid w:val="007F3D0E"/>
    <w:pPr>
      <w:shd w:color="auto" w:fill="ffffff" w:val="clear"/>
      <w:spacing w:after="180" w:line="240" w:lineRule="atLeast"/>
      <w:outlineLvl w:val="3"/>
    </w:pPr>
    <w:rPr>
      <w:rFonts w:asciiTheme="minorHAnsi" w:cstheme="minorBidi" w:eastAsiaTheme="minorHAnsi" w:hAnsiTheme="minorHAnsi"/>
      <w:b w:val="1"/>
      <w:bCs w:val="1"/>
      <w:sz w:val="15"/>
      <w:szCs w:val="15"/>
      <w:shd w:color="auto" w:fill="ffffff" w:val="clear"/>
      <w:lang w:eastAsia="en-US"/>
    </w:rPr>
  </w:style>
  <w:style w:type="character" w:styleId="13" w:customStyle="1">
    <w:name w:val="Знак Знак1"/>
    <w:rsid w:val="007F3D0E"/>
    <w:rPr>
      <w:sz w:val="24"/>
      <w:lang w:bidi="ar-SA" w:eastAsia="ru-RU" w:val="ru-RU"/>
    </w:rPr>
  </w:style>
  <w:style w:type="character" w:styleId="af9">
    <w:name w:val="page number"/>
    <w:rsid w:val="007F3D0E"/>
  </w:style>
  <w:style w:type="paragraph" w:styleId="afa" w:customStyle="1">
    <w:name w:val="бычный"/>
    <w:rsid w:val="007F3D0E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14" w:customStyle="1">
    <w:name w:val="Абзац списка1"/>
    <w:basedOn w:val="a2"/>
    <w:link w:val="ListParagraphChar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</w:rPr>
  </w:style>
  <w:style w:type="character" w:styleId="ListParagraphChar" w:customStyle="1">
    <w:name w:val="List Paragraph Char"/>
    <w:link w:val="14"/>
    <w:locked w:val="1"/>
    <w:rsid w:val="007F3D0E"/>
    <w:rPr>
      <w:rFonts w:ascii="Calibri" w:cs="Times New Roman" w:eastAsia="Times New Roman" w:hAnsi="Calibri"/>
      <w:lang w:eastAsia="ru-RU"/>
    </w:rPr>
  </w:style>
  <w:style w:type="paragraph" w:styleId="afb" w:customStyle="1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after="100" w:afterAutospacing="1" w:before="100" w:beforeAutospacing="1"/>
    </w:pPr>
    <w:rPr>
      <w:rFonts w:ascii="Arial Unicode MS" w:cs="Arial Unicode MS" w:eastAsia="Arial Unicode MS" w:hAnsi="Arial Unicode MS"/>
      <w:sz w:val="24"/>
      <w:szCs w:val="24"/>
    </w:rPr>
  </w:style>
  <w:style w:type="character" w:styleId="afd">
    <w:name w:val="Emphasis"/>
    <w:uiPriority w:val="20"/>
    <w:qFormat w:val="1"/>
    <w:rsid w:val="007F3D0E"/>
    <w:rPr>
      <w:i w:val="1"/>
      <w:iCs w:val="1"/>
    </w:rPr>
  </w:style>
  <w:style w:type="paragraph" w:styleId="15" w:customStyle="1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cs="Times New Roman" w:eastAsia="Calibri" w:hAnsi="Times New Roman"/>
      <w:szCs w:val="20"/>
      <w:lang w:eastAsia="ru-RU"/>
    </w:rPr>
  </w:style>
  <w:style w:type="character" w:styleId="Heading1Char" w:customStyle="1">
    <w:name w:val="Heading 1 Char"/>
    <w:locked w:val="1"/>
    <w:rsid w:val="007F3D0E"/>
    <w:rPr>
      <w:rFonts w:ascii="Cambria" w:cs="Times New Roman" w:hAnsi="Cambria"/>
      <w:b w:val="1"/>
      <w:bCs w:val="1"/>
      <w:kern w:val="32"/>
      <w:sz w:val="32"/>
      <w:szCs w:val="32"/>
      <w:lang w:eastAsia="ru-RU"/>
    </w:rPr>
  </w:style>
  <w:style w:type="character" w:styleId="Heading3Char" w:customStyle="1">
    <w:name w:val="Heading 3 Char"/>
    <w:locked w:val="1"/>
    <w:rsid w:val="007F3D0E"/>
    <w:rPr>
      <w:rFonts w:ascii="Cambria" w:cs="Times New Roman" w:hAnsi="Cambria"/>
      <w:b w:val="1"/>
      <w:bCs w:val="1"/>
      <w:sz w:val="26"/>
      <w:szCs w:val="26"/>
      <w:lang w:eastAsia="ru-RU"/>
    </w:rPr>
  </w:style>
  <w:style w:type="character" w:styleId="Heading4Char" w:customStyle="1">
    <w:name w:val="Heading 4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BodyTextChar" w:customStyle="1">
    <w:name w:val="Body Text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BodyText3Char" w:customStyle="1">
    <w:name w:val="Body Text 3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HeaderChar" w:customStyle="1">
    <w:name w:val="Header Char"/>
    <w:locked w:val="1"/>
    <w:rsid w:val="007F3D0E"/>
    <w:rPr>
      <w:rFonts w:ascii="Calibri" w:cs="Times New Roman" w:hAnsi="Calibri"/>
      <w:sz w:val="20"/>
      <w:szCs w:val="20"/>
    </w:rPr>
  </w:style>
  <w:style w:type="character" w:styleId="FooterChar" w:customStyle="1">
    <w:name w:val="Footer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paragraph" w:styleId="ListParagraph1" w:customStyle="1">
    <w:name w:val="List Paragraph1"/>
    <w:basedOn w:val="a2"/>
    <w:rsid w:val="007F3D0E"/>
    <w:pPr>
      <w:spacing w:after="200" w:line="276" w:lineRule="auto"/>
      <w:ind w:left="720"/>
      <w:contextualSpacing w:val="1"/>
    </w:pPr>
    <w:rPr>
      <w:rFonts w:ascii="Calibri" w:eastAsia="Calibri" w:hAnsi="Calibri"/>
      <w:sz w:val="20"/>
      <w:szCs w:val="20"/>
    </w:rPr>
  </w:style>
  <w:style w:type="character" w:styleId="FootnoteTextChar" w:customStyle="1">
    <w:name w:val="Footnote Text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ListParagraphChar1" w:customStyle="1">
    <w:name w:val="List Paragraph Char1"/>
    <w:locked w:val="1"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 w:val="1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eastAsia="en-US" w:val="en-US"/>
    </w:rPr>
  </w:style>
  <w:style w:type="paragraph" w:styleId="24">
    <w:name w:val="toc 2"/>
    <w:basedOn w:val="a2"/>
    <w:uiPriority w:val="39"/>
    <w:qFormat w:val="1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eastAsia="en-US" w:val="en-US"/>
    </w:rPr>
  </w:style>
  <w:style w:type="paragraph" w:styleId="34">
    <w:name w:val="toc 3"/>
    <w:basedOn w:val="a2"/>
    <w:uiPriority w:val="39"/>
    <w:qFormat w:val="1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eastAsia="en-US" w:val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 w:val="1"/>
      <w:sz w:val="20"/>
      <w:szCs w:val="20"/>
      <w:lang w:eastAsia="en-US" w:val="en-US"/>
    </w:rPr>
  </w:style>
  <w:style w:type="paragraph" w:styleId="TableParagraph" w:customStyle="1">
    <w:name w:val="Table Paragraph"/>
    <w:basedOn w:val="a2"/>
    <w:uiPriority w:val="1"/>
    <w:qFormat w:val="1"/>
    <w:rsid w:val="007F3D0E"/>
    <w:pPr>
      <w:widowControl w:val="0"/>
      <w:autoSpaceDE w:val="0"/>
      <w:autoSpaceDN w:val="0"/>
    </w:pPr>
    <w:rPr>
      <w:rFonts w:eastAsia="Calibri"/>
      <w:lang w:eastAsia="en-US" w:val="en-US"/>
    </w:rPr>
  </w:style>
  <w:style w:type="character" w:styleId="25" w:customStyle="1">
    <w:name w:val="Основной текст (2)_"/>
    <w:link w:val="26"/>
    <w:rsid w:val="007F3D0E"/>
    <w:rPr>
      <w:shd w:color="auto" w:fill="ffffff" w:val="clear"/>
    </w:rPr>
  </w:style>
  <w:style w:type="paragraph" w:styleId="26" w:customStyle="1">
    <w:name w:val="Основной текст (2)"/>
    <w:basedOn w:val="a2"/>
    <w:link w:val="25"/>
    <w:rsid w:val="007F3D0E"/>
    <w:pPr>
      <w:widowControl w:val="0"/>
      <w:shd w:color="auto" w:fill="ffffff" w:val="clear"/>
      <w:spacing w:after="1320" w:line="0" w:lineRule="atLeast"/>
      <w:ind w:hanging="280"/>
      <w:jc w:val="center"/>
    </w:pPr>
    <w:rPr>
      <w:rFonts w:asciiTheme="minorHAnsi" w:cstheme="minorBidi" w:eastAsiaTheme="minorHAnsi" w:hAnsiTheme="minorHAnsi"/>
      <w:lang w:eastAsia="en-US"/>
    </w:rPr>
  </w:style>
  <w:style w:type="paragraph" w:styleId="afe">
    <w:name w:val="No Spacing"/>
    <w:uiPriority w:val="1"/>
    <w:qFormat w:val="1"/>
    <w:rsid w:val="007F3D0E"/>
    <w:pPr>
      <w:spacing w:after="0" w:line="240" w:lineRule="auto"/>
    </w:pPr>
    <w:rPr>
      <w:rFonts w:ascii="Calibri" w:cs="Times New Roman" w:eastAsia="Calibri" w:hAnsi="Calibri"/>
    </w:rPr>
  </w:style>
  <w:style w:type="paragraph" w:styleId="27" w:customStyle="1">
    <w:name w:val="Абзац списка2"/>
    <w:basedOn w:val="a2"/>
    <w:rsid w:val="007F3D0E"/>
    <w:pPr>
      <w:suppressAutoHyphens w:val="1"/>
      <w:spacing w:after="200" w:line="276" w:lineRule="auto"/>
      <w:ind w:left="720"/>
      <w:contextualSpacing w:val="1"/>
    </w:pPr>
    <w:rPr>
      <w:rFonts w:ascii="Calibri" w:cs="Calibri" w:eastAsia="Times New Roman" w:hAnsi="Calibri"/>
      <w:kern w:val="1"/>
      <w:lang w:eastAsia="en-US"/>
    </w:rPr>
  </w:style>
  <w:style w:type="paragraph" w:styleId="17" w:customStyle="1">
    <w:name w:val="Без интервала1"/>
    <w:uiPriority w:val="99"/>
    <w:rsid w:val="007F3D0E"/>
    <w:pPr>
      <w:spacing w:after="0" w:line="240" w:lineRule="auto"/>
    </w:pPr>
    <w:rPr>
      <w:rFonts w:ascii="Calibri" w:cs="Times New Roman" w:eastAsia="Times New Roman" w:hAnsi="Calibri"/>
    </w:rPr>
  </w:style>
  <w:style w:type="character" w:styleId="aff">
    <w:name w:val="line number"/>
    <w:basedOn w:val="a3"/>
    <w:rsid w:val="007F3D0E"/>
  </w:style>
  <w:style w:type="character" w:styleId="s12" w:customStyle="1">
    <w:name w:val="s12"/>
    <w:basedOn w:val="a3"/>
    <w:rsid w:val="007F3D0E"/>
  </w:style>
  <w:style w:type="character" w:styleId="s13" w:customStyle="1">
    <w:name w:val="s13"/>
    <w:basedOn w:val="a3"/>
    <w:rsid w:val="007F3D0E"/>
  </w:style>
  <w:style w:type="character" w:styleId="s14" w:customStyle="1">
    <w:name w:val="s14"/>
    <w:basedOn w:val="a3"/>
    <w:rsid w:val="007F3D0E"/>
  </w:style>
  <w:style w:type="character" w:styleId="s15" w:customStyle="1">
    <w:name w:val="s15"/>
    <w:basedOn w:val="a3"/>
    <w:rsid w:val="007F3D0E"/>
  </w:style>
  <w:style w:type="paragraph" w:styleId="p2" w:customStyle="1">
    <w:name w:val="p2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aff0" w:customStyle="1">
    <w:name w:val="Схема документа Знак"/>
    <w:basedOn w:val="a3"/>
    <w:link w:val="aff1"/>
    <w:semiHidden w:val="1"/>
    <w:rsid w:val="007F3D0E"/>
    <w:rPr>
      <w:rFonts w:ascii="Tahoma" w:cs="Tahoma" w:eastAsia="Times New Roman" w:hAnsi="Tahoma"/>
      <w:sz w:val="20"/>
      <w:szCs w:val="20"/>
      <w:shd w:color="auto" w:fill="000080" w:val="clear"/>
      <w:lang w:eastAsia="ru-RU"/>
    </w:rPr>
  </w:style>
  <w:style w:type="paragraph" w:styleId="aff1">
    <w:name w:val="Document Map"/>
    <w:basedOn w:val="a2"/>
    <w:link w:val="aff0"/>
    <w:semiHidden w:val="1"/>
    <w:rsid w:val="007F3D0E"/>
    <w:pPr>
      <w:shd w:color="auto" w:fill="000080" w:val="clear"/>
    </w:pPr>
    <w:rPr>
      <w:rFonts w:ascii="Tahoma" w:cs="Tahoma" w:eastAsia="Times New Roman" w:hAnsi="Tahoma"/>
      <w:sz w:val="20"/>
      <w:szCs w:val="20"/>
    </w:rPr>
  </w:style>
  <w:style w:type="paragraph" w:styleId="ConsPlusNonformat" w:customStyle="1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styleId="aff4" w:customStyle="1">
    <w:name w:val="Текст примечания Знак"/>
    <w:basedOn w:val="a3"/>
    <w:link w:val="aff3"/>
    <w:rsid w:val="007F3D0E"/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 w:val="1"/>
      <w:bCs w:val="1"/>
    </w:rPr>
  </w:style>
  <w:style w:type="character" w:styleId="aff6" w:customStyle="1">
    <w:name w:val="Тема примечания Знак"/>
    <w:basedOn w:val="aff4"/>
    <w:link w:val="aff5"/>
    <w:rsid w:val="007F3D0E"/>
    <w:rPr>
      <w:rFonts w:ascii="Times New Roman" w:cs="Times New Roman" w:eastAsia="Times New Roman" w:hAnsi="Times New Roman"/>
      <w:b w:val="1"/>
      <w:bCs w:val="1"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 w:val="1"/>
      <w:bCs w:val="1"/>
      <w:sz w:val="24"/>
      <w:szCs w:val="24"/>
    </w:rPr>
  </w:style>
  <w:style w:type="character" w:styleId="29" w:customStyle="1">
    <w:name w:val="Основной текст с отступом 2 Знак"/>
    <w:basedOn w:val="a3"/>
    <w:link w:val="28"/>
    <w:rsid w:val="007F3D0E"/>
    <w:rPr>
      <w:rFonts w:ascii="Times New Roman" w:cs="Times New Roman" w:eastAsia="Times New Roman" w:hAnsi="Times New Roman"/>
      <w:b w:val="1"/>
      <w:bCs w:val="1"/>
      <w:sz w:val="24"/>
      <w:szCs w:val="24"/>
      <w:lang w:eastAsia="ru-RU"/>
    </w:rPr>
  </w:style>
  <w:style w:type="character" w:styleId="aff7">
    <w:name w:val="Strong"/>
    <w:qFormat w:val="1"/>
    <w:rsid w:val="007F3D0E"/>
    <w:rPr>
      <w:rFonts w:cs="Times New Roman"/>
      <w:b w:val="1"/>
      <w:bCs w:val="1"/>
    </w:rPr>
  </w:style>
  <w:style w:type="paragraph" w:styleId="Style20" w:customStyle="1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styleId="FontStyle41" w:customStyle="1">
    <w:name w:val="Font Style41"/>
    <w:rsid w:val="007F3D0E"/>
    <w:rPr>
      <w:rFonts w:ascii="Times New Roman" w:cs="Times New Roman" w:hAnsi="Times New Roman"/>
      <w:sz w:val="22"/>
      <w:szCs w:val="22"/>
    </w:rPr>
  </w:style>
  <w:style w:type="paragraph" w:styleId="text" w:customStyle="1">
    <w:name w:val="text"/>
    <w:basedOn w:val="a2"/>
    <w:rsid w:val="007F3D0E"/>
    <w:pPr>
      <w:spacing w:after="41" w:before="41"/>
      <w:ind w:left="41" w:right="41"/>
      <w:jc w:val="both"/>
    </w:pPr>
    <w:rPr>
      <w:rFonts w:ascii="Arial" w:cs="Arial" w:eastAsia="Times New Roman" w:hAnsi="Arial"/>
      <w:color w:val="333333"/>
      <w:sz w:val="15"/>
      <w:szCs w:val="15"/>
    </w:rPr>
  </w:style>
  <w:style w:type="paragraph" w:styleId="Style8" w:customStyle="1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styleId="main" w:customStyle="1">
    <w:name w:val="main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styleId="aff9" w:customStyle="1">
    <w:name w:val="Текст Знак"/>
    <w:basedOn w:val="a3"/>
    <w:link w:val="aff8"/>
    <w:rsid w:val="007F3D0E"/>
    <w:rPr>
      <w:rFonts w:ascii="Courier New" w:cs="Times New Roman" w:eastAsia="Times New Roman" w:hAnsi="Courier New"/>
      <w:sz w:val="20"/>
      <w:szCs w:val="20"/>
      <w:lang w:eastAsia="ru-RU"/>
    </w:rPr>
  </w:style>
  <w:style w:type="paragraph" w:styleId="Normal1" w:customStyle="1">
    <w:name w:val="Normal1"/>
    <w:rsid w:val="007F3D0E"/>
    <w:pPr>
      <w:widowControl w:val="0"/>
      <w:spacing w:after="0" w:line="240" w:lineRule="auto"/>
    </w:pPr>
    <w:rPr>
      <w:rFonts w:ascii="Times New Roman" w:cs="Times New Roman" w:eastAsia="Times New Roman" w:hAnsi="Times New Roman"/>
      <w:b w:val="1"/>
      <w:i w:val="1"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styleId="2b" w:customStyle="1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styleId="a0" w:customStyle="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styleId="affa" w:customStyle="1">
    <w:name w:val="Знак Знак"/>
    <w:locked w:val="1"/>
    <w:rsid w:val="007F3D0E"/>
    <w:rPr>
      <w:rFonts w:cs="Times New Roman"/>
      <w:b w:val="1"/>
      <w:bCs w:val="1"/>
      <w:i w:val="1"/>
      <w:iCs w:val="1"/>
      <w:sz w:val="26"/>
      <w:szCs w:val="26"/>
      <w:lang w:bidi="ar-SA" w:eastAsia="ru-RU" w:val="ru-RU"/>
    </w:rPr>
  </w:style>
  <w:style w:type="paragraph" w:styleId="Iauiue" w:customStyle="1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140" w:customStyle="1">
    <w:name w:val="Знак Знак14"/>
    <w:locked w:val="1"/>
    <w:rsid w:val="007F3D0E"/>
    <w:rPr>
      <w:rFonts w:ascii="Cambria" w:cs="Times New Roman" w:hAnsi="Cambria"/>
      <w:b w:val="1"/>
      <w:bCs w:val="1"/>
      <w:kern w:val="32"/>
      <w:sz w:val="32"/>
      <w:szCs w:val="32"/>
    </w:rPr>
  </w:style>
  <w:style w:type="character" w:styleId="71" w:customStyle="1">
    <w:name w:val="Знак Знак7"/>
    <w:locked w:val="1"/>
    <w:rsid w:val="007F3D0E"/>
    <w:rPr>
      <w:rFonts w:cs="Times New Roman"/>
      <w:b w:val="1"/>
      <w:sz w:val="28"/>
      <w:lang w:bidi="ar-SA" w:eastAsia="ru-RU" w:val="ru-RU"/>
    </w:rPr>
  </w:style>
  <w:style w:type="character" w:styleId="44" w:customStyle="1">
    <w:name w:val="Знак Знак4"/>
    <w:locked w:val="1"/>
    <w:rsid w:val="007F3D0E"/>
    <w:rPr>
      <w:rFonts w:ascii="Courier New" w:cs="Courier New" w:hAnsi="Courier New"/>
      <w:lang w:bidi="ar-SA" w:eastAsia="ru-RU" w:val="ru-RU"/>
    </w:rPr>
  </w:style>
  <w:style w:type="character" w:styleId="Bodytext" w:customStyle="1">
    <w:name w:val="Body text_"/>
    <w:link w:val="Bodytext1"/>
    <w:rsid w:val="007F3D0E"/>
    <w:rPr>
      <w:sz w:val="27"/>
      <w:szCs w:val="27"/>
      <w:shd w:color="auto" w:fill="ffffff" w:val="clear"/>
    </w:rPr>
  </w:style>
  <w:style w:type="paragraph" w:styleId="Bodytext1" w:customStyle="1">
    <w:name w:val="Body text1"/>
    <w:basedOn w:val="a2"/>
    <w:link w:val="Bodytext"/>
    <w:rsid w:val="007F3D0E"/>
    <w:pPr>
      <w:shd w:color="auto" w:fill="ffffff" w:val="clear"/>
      <w:spacing w:after="60" w:before="60" w:line="240" w:lineRule="atLeast"/>
    </w:pPr>
    <w:rPr>
      <w:rFonts w:asciiTheme="minorHAnsi" w:cstheme="minorBidi" w:eastAsiaTheme="minorHAnsi" w:hAnsiTheme="minorHAnsi"/>
      <w:sz w:val="27"/>
      <w:szCs w:val="27"/>
      <w:lang w:eastAsia="en-US"/>
    </w:rPr>
  </w:style>
  <w:style w:type="paragraph" w:styleId="35" w:customStyle="1">
    <w:name w:val="Абзац списка3"/>
    <w:basedOn w:val="a2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</w:rPr>
  </w:style>
  <w:style w:type="paragraph" w:styleId="stext" w:customStyle="1">
    <w:name w:val="stext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paragraph" w:styleId="style3" w:customStyle="1">
    <w:name w:val="style3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Bodytext2" w:customStyle="1">
    <w:name w:val="Body text (2)_"/>
    <w:link w:val="Bodytext20"/>
    <w:rsid w:val="007F3D0E"/>
    <w:rPr>
      <w:rFonts w:ascii="Arial" w:cs="Arial" w:eastAsia="Arial" w:hAnsi="Arial"/>
      <w:sz w:val="13"/>
      <w:szCs w:val="13"/>
      <w:shd w:color="auto" w:fill="ffffff" w:val="clear"/>
    </w:rPr>
  </w:style>
  <w:style w:type="paragraph" w:styleId="Bodytext20" w:customStyle="1">
    <w:name w:val="Body text (2)"/>
    <w:basedOn w:val="a2"/>
    <w:link w:val="Bodytext2"/>
    <w:rsid w:val="007F3D0E"/>
    <w:pPr>
      <w:widowControl w:val="0"/>
      <w:shd w:color="auto" w:fill="ffffff" w:val="clear"/>
      <w:spacing w:line="158" w:lineRule="exact"/>
      <w:jc w:val="both"/>
    </w:pPr>
    <w:rPr>
      <w:rFonts w:ascii="Arial" w:cs="Arial" w:eastAsia="Arial" w:hAnsi="Arial"/>
      <w:sz w:val="13"/>
      <w:szCs w:val="13"/>
      <w:lang w:eastAsia="en-US"/>
    </w:rPr>
  </w:style>
  <w:style w:type="character" w:styleId="Bodytext255pt" w:customStyle="1">
    <w:name w:val="Body text (2) + 5.5 pt"/>
    <w:rsid w:val="007F3D0E"/>
    <w:rPr>
      <w:rFonts w:ascii="Arial" w:cs="Arial" w:eastAsia="Arial" w:hAnsi="Arial"/>
      <w:color w:val="000000"/>
      <w:spacing w:val="0"/>
      <w:w w:val="100"/>
      <w:position w:val="0"/>
      <w:sz w:val="11"/>
      <w:szCs w:val="11"/>
      <w:shd w:color="auto" w:fill="ffffff" w:val="clear"/>
      <w:lang w:bidi="ru-RU" w:eastAsia="ru-RU" w:val="ru-RU"/>
    </w:rPr>
  </w:style>
  <w:style w:type="character" w:styleId="Bodytext26pt" w:customStyle="1">
    <w:name w:val="Body text (2) + 6 pt"/>
    <w:rsid w:val="007F3D0E"/>
    <w:rPr>
      <w:rFonts w:ascii="Arial" w:cs="Arial" w:eastAsia="Arial" w:hAnsi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color="auto" w:fill="ffffff" w:val="clear"/>
      <w:lang w:bidi="ru-RU" w:eastAsia="ru-RU" w:val="ru-RU"/>
    </w:rPr>
  </w:style>
  <w:style w:type="paragraph" w:styleId="210" w:customStyle="1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styleId="affb" w:customStyle="1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styleId="37" w:customStyle="1">
    <w:name w:val="Основной текст с отступом 3 Знак"/>
    <w:basedOn w:val="a3"/>
    <w:link w:val="36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FR1" w:customStyle="1">
    <w:name w:val="FR1"/>
    <w:rsid w:val="007F3D0E"/>
    <w:pPr>
      <w:widowControl w:val="0"/>
      <w:spacing w:after="0" w:before="100" w:line="240" w:lineRule="auto"/>
    </w:pPr>
    <w:rPr>
      <w:rFonts w:ascii="Times New Roman" w:cs="Times New Roman" w:eastAsia="Times New Roman" w:hAnsi="Times New Roman"/>
      <w:b w:val="1"/>
      <w:snapToGrid w:val="0"/>
      <w:sz w:val="16"/>
      <w:szCs w:val="20"/>
      <w:lang w:eastAsia="ru-RU"/>
    </w:rPr>
  </w:style>
  <w:style w:type="paragraph" w:styleId="211" w:customStyle="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 w:val="1"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c" w:customStyle="1">
    <w:name w:val="Обычный2"/>
    <w:rsid w:val="007F3D0E"/>
    <w:pPr>
      <w:widowControl w:val="0"/>
      <w:spacing w:after="0" w:line="240" w:lineRule="auto"/>
    </w:pPr>
    <w:rPr>
      <w:rFonts w:ascii="Times New Roman" w:cs="Times New Roman" w:eastAsia="Times New Roman" w:hAnsi="Times New Roman"/>
      <w:snapToGrid w:val="0"/>
      <w:sz w:val="16"/>
      <w:szCs w:val="20"/>
      <w:lang w:eastAsia="ru-RU" w:val="en-US"/>
    </w:rPr>
  </w:style>
  <w:style w:type="paragraph" w:styleId="FR2" w:customStyle="1">
    <w:name w:val="FR2"/>
    <w:rsid w:val="007F3D0E"/>
    <w:pPr>
      <w:widowControl w:val="0"/>
      <w:autoSpaceDE w:val="0"/>
      <w:autoSpaceDN w:val="0"/>
      <w:adjustRightInd w:val="0"/>
      <w:spacing w:after="0" w:before="20" w:line="240" w:lineRule="auto"/>
      <w:ind w:left="1000" w:hanging="20"/>
    </w:pPr>
    <w:rPr>
      <w:rFonts w:ascii="Arial" w:cs="Arial" w:eastAsia="Times New Roman" w:hAnsi="Arial"/>
      <w:i w:val="1"/>
      <w:iCs w:val="1"/>
      <w:sz w:val="24"/>
      <w:szCs w:val="24"/>
      <w:lang w:eastAsia="ru-RU"/>
    </w:rPr>
  </w:style>
  <w:style w:type="paragraph" w:styleId="FR3" w:customStyle="1">
    <w:name w:val="FR3"/>
    <w:rsid w:val="007F3D0E"/>
    <w:pPr>
      <w:widowControl w:val="0"/>
      <w:autoSpaceDE w:val="0"/>
      <w:autoSpaceDN w:val="0"/>
      <w:adjustRightInd w:val="0"/>
      <w:spacing w:after="0" w:before="180" w:line="280" w:lineRule="auto"/>
      <w:ind w:firstLine="700"/>
      <w:jc w:val="both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38" w:customStyle="1">
    <w:name w:val="заголовок 3"/>
    <w:basedOn w:val="a2"/>
    <w:next w:val="a2"/>
    <w:rsid w:val="007F3D0E"/>
    <w:pPr>
      <w:keepNext w:val="1"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styleId="45" w:customStyle="1">
    <w:name w:val="Абзац списка4"/>
    <w:basedOn w:val="a2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  <w:lang w:eastAsia="en-US"/>
    </w:rPr>
  </w:style>
  <w:style w:type="paragraph" w:styleId="affd" w:customStyle="1">
    <w:name w:val="Содержимое таблицы"/>
    <w:basedOn w:val="a2"/>
    <w:rsid w:val="007F3D0E"/>
    <w:pPr>
      <w:suppressLineNumbers w:val="1"/>
      <w:suppressAutoHyphens w:val="1"/>
    </w:pPr>
    <w:rPr>
      <w:rFonts w:eastAsia="Times New Roman"/>
      <w:sz w:val="24"/>
      <w:szCs w:val="24"/>
      <w:lang w:eastAsia="ar-SA"/>
    </w:rPr>
  </w:style>
  <w:style w:type="character" w:styleId="2d" w:customStyle="1">
    <w:name w:val="Заголовок №2_"/>
    <w:link w:val="2e"/>
    <w:rsid w:val="007F3D0E"/>
    <w:rPr>
      <w:shd w:color="auto" w:fill="ffffff" w:val="clear"/>
    </w:rPr>
  </w:style>
  <w:style w:type="paragraph" w:styleId="2e" w:customStyle="1">
    <w:name w:val="Заголовок №2"/>
    <w:basedOn w:val="a2"/>
    <w:link w:val="2d"/>
    <w:rsid w:val="007F3D0E"/>
    <w:pPr>
      <w:widowControl w:val="0"/>
      <w:shd w:color="auto" w:fill="ffffff" w:val="clear"/>
      <w:spacing w:after="360" w:before="1020" w:line="0" w:lineRule="atLeast"/>
      <w:ind w:hanging="400"/>
      <w:jc w:val="center"/>
      <w:outlineLvl w:val="1"/>
    </w:pPr>
    <w:rPr>
      <w:rFonts w:asciiTheme="minorHAnsi" w:cstheme="minorBidi" w:eastAsiaTheme="minorHAnsi" w:hAnsiTheme="minorHAnsi"/>
      <w:lang w:eastAsia="en-US"/>
    </w:rPr>
  </w:style>
  <w:style w:type="character" w:styleId="affe" w:customStyle="1">
    <w:name w:val="Подпись к таблице_"/>
    <w:rsid w:val="007F3D0E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fff" w:customStyle="1">
    <w:name w:val="Подпись к таблице"/>
    <w:rsid w:val="007F3D0E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bidi="ru-RU" w:eastAsia="ru-RU" w:val="ru-RU"/>
    </w:rPr>
  </w:style>
  <w:style w:type="paragraph" w:styleId="Style2" w:customStyle="1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270" w:customStyle="1">
    <w:name w:val="Основной текст (2) + 7"/>
    <w:aliases w:val="5 pt"/>
    <w:basedOn w:val="a3"/>
    <w:rsid w:val="007F3D0E"/>
    <w:rPr>
      <w:rFonts w:ascii="Lucida Sans Unicode" w:cs="Lucida Sans Unicode" w:eastAsia="Lucida Sans Unicode" w:hAnsi="Lucida Sans Unicode"/>
      <w:color w:val="000000"/>
      <w:spacing w:val="0"/>
      <w:w w:val="100"/>
      <w:position w:val="0"/>
      <w:sz w:val="13"/>
      <w:szCs w:val="13"/>
      <w:shd w:color="auto" w:fill="ffffff" w:val="clear"/>
      <w:lang w:bidi="ru-RU" w:eastAsia="ru-RU" w:val="ru-RU"/>
    </w:rPr>
  </w:style>
  <w:style w:type="character" w:styleId="46" w:customStyle="1">
    <w:name w:val="Основной текст (4)_"/>
    <w:basedOn w:val="a3"/>
    <w:link w:val="47"/>
    <w:rsid w:val="00282D88"/>
    <w:rPr>
      <w:rFonts w:ascii="Times New Roman" w:cs="Times New Roman" w:eastAsia="Times New Roman" w:hAnsi="Times New Roman"/>
      <w:b w:val="1"/>
      <w:bCs w:val="1"/>
      <w:shd w:color="auto" w:fill="ffffff" w:val="clear"/>
    </w:rPr>
  </w:style>
  <w:style w:type="paragraph" w:styleId="47" w:customStyle="1">
    <w:name w:val="Основной текст (4)"/>
    <w:basedOn w:val="a2"/>
    <w:link w:val="46"/>
    <w:rsid w:val="00282D88"/>
    <w:pPr>
      <w:widowControl w:val="0"/>
      <w:shd w:color="auto" w:fill="ffffff" w:val="clear"/>
      <w:spacing w:before="360" w:line="274" w:lineRule="exact"/>
      <w:jc w:val="center"/>
    </w:pPr>
    <w:rPr>
      <w:rFonts w:eastAsia="Times New Roman"/>
      <w:b w:val="1"/>
      <w:bCs w:val="1"/>
      <w:lang w:eastAsia="en-US"/>
    </w:rPr>
  </w:style>
  <w:style w:type="character" w:styleId="afff0">
    <w:name w:val="Placeholder Text"/>
    <w:basedOn w:val="a3"/>
    <w:uiPriority w:val="99"/>
    <w:semiHidden w:val="1"/>
    <w:rsid w:val="00FB04A0"/>
    <w:rPr>
      <w:color w:val="808080"/>
    </w:rPr>
  </w:style>
  <w:style w:type="character" w:styleId="extended-textshort" w:customStyle="1">
    <w:name w:val="extended-text__short"/>
    <w:basedOn w:val="a3"/>
    <w:rsid w:val="0045635D"/>
  </w:style>
  <w:style w:type="paragraph" w:styleId="pboth" w:customStyle="1">
    <w:name w:val="pboth"/>
    <w:basedOn w:val="a2"/>
    <w:rsid w:val="00BF7A20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fontstyle01" w:customStyle="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 w:val="1"/>
    <w:qFormat w:val="1"/>
    <w:rsid w:val="00590E81"/>
    <w:pPr>
      <w:keepLines w:val="1"/>
      <w:numPr>
        <w:numId w:val="0"/>
      </w:numPr>
      <w:spacing w:after="0" w:before="480" w:line="276" w:lineRule="auto"/>
      <w:outlineLvl w:val="9"/>
    </w:pPr>
    <w:rPr>
      <w:rFonts w:asciiTheme="majorHAnsi" w:cstheme="majorBidi" w:eastAsiaTheme="majorEastAsia" w:hAnsiTheme="majorHAnsi"/>
      <w:color w:val="365f91" w:themeColor="accent1" w:themeShade="0000BF"/>
      <w:kern w:val="0"/>
      <w:sz w:val="28"/>
      <w:szCs w:val="28"/>
    </w:rPr>
  </w:style>
  <w:style w:type="table" w:styleId="48" w:customStyle="1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Ze3gpwrFmTV5d6J1aBWSU6KnzQ==">AMUW2mWDavoAHr5zYB6WvA17QO8+iTAtFWck+u6w1r7VqTWHhhN/RQn6QP+DBZ6lXd6RDCz6bZ9IWaU/ZYbjFWxn4vBrQoSv+OuAnTgVQQ1vWWKIkKMHHfXDhC/MQjl4k8d5q6pzg1BAUuRh7hbRS/AgZYckSESrjZfvk7nlOO6BY7fz5H4LNWg=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2022-04-20T18:26:00Z</dcterms:created>
  <dc:creator>311_1</dc:creator>
</cp:coreProperties>
</file>