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529450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8FE88D6" w:rsidR="005558F8" w:rsidRPr="0046194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46194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28119A1" w:rsidR="00E05948" w:rsidRPr="0046194B" w:rsidRDefault="0046194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Компьютерное проектирование в дизайне</w:t>
            </w:r>
            <w:r w:rsidR="001C4589">
              <w:rPr>
                <w:b/>
                <w:sz w:val="26"/>
                <w:szCs w:val="26"/>
              </w:rPr>
              <w:t xml:space="preserve"> </w:t>
            </w:r>
            <w:r w:rsidR="00514E59">
              <w:rPr>
                <w:b/>
                <w:sz w:val="26"/>
                <w:szCs w:val="26"/>
              </w:rPr>
              <w:t>аксессуаров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4A54CCF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593CCA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77B3F42" w:rsidR="00D1678A" w:rsidRPr="000743F9" w:rsidRDefault="006A0CA1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1BC44AD8" w:rsidR="00D1678A" w:rsidRPr="000743F9" w:rsidRDefault="006A0CA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9F16E2B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A226C57" w:rsidR="00D1678A" w:rsidRPr="000743F9" w:rsidRDefault="006A0CA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костюма и аксессуаров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F649CCE" w:rsidR="00D1678A" w:rsidRPr="006A0CA1" w:rsidRDefault="006A0CA1" w:rsidP="006470FB">
            <w:pPr>
              <w:rPr>
                <w:sz w:val="24"/>
                <w:szCs w:val="24"/>
              </w:rPr>
            </w:pPr>
            <w:r w:rsidRPr="006A0CA1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B389411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E2F1BE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DE4918C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484CCB">
        <w:rPr>
          <w:sz w:val="24"/>
          <w:szCs w:val="24"/>
        </w:rPr>
        <w:t>«Компьютерное проектирование в дизайне</w:t>
      </w:r>
      <w:r w:rsidR="001C4589">
        <w:rPr>
          <w:sz w:val="24"/>
          <w:szCs w:val="24"/>
        </w:rPr>
        <w:t xml:space="preserve"> </w:t>
      </w:r>
      <w:r w:rsidR="00A525D1">
        <w:rPr>
          <w:sz w:val="24"/>
          <w:szCs w:val="24"/>
        </w:rPr>
        <w:t>аксессуаров</w:t>
      </w:r>
      <w:r w:rsidR="00484CC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1C4589">
        <w:rPr>
          <w:sz w:val="24"/>
          <w:szCs w:val="24"/>
        </w:rPr>
        <w:t>седьмом, восьмом</w:t>
      </w:r>
      <w:r w:rsidR="00484CCB" w:rsidRPr="00484CCB">
        <w:rPr>
          <w:sz w:val="24"/>
          <w:szCs w:val="24"/>
        </w:rPr>
        <w:t xml:space="preserve"> </w:t>
      </w:r>
      <w:r w:rsidR="002B3749" w:rsidRPr="00484CCB">
        <w:rPr>
          <w:sz w:val="24"/>
          <w:szCs w:val="24"/>
        </w:rPr>
        <w:t>семестрах</w:t>
      </w:r>
      <w:r w:rsidR="004E4C46" w:rsidRPr="00484CCB">
        <w:rPr>
          <w:sz w:val="24"/>
          <w:szCs w:val="24"/>
        </w:rPr>
        <w:t>.</w:t>
      </w:r>
    </w:p>
    <w:p w14:paraId="2DDEB8CC" w14:textId="360C8B4E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37BB2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</w:tblGrid>
      <w:tr w:rsidR="009664F2" w14:paraId="314F493D" w14:textId="77777777" w:rsidTr="00425BD7">
        <w:tc>
          <w:tcPr>
            <w:tcW w:w="2268" w:type="dxa"/>
          </w:tcPr>
          <w:p w14:paraId="77C666E8" w14:textId="6AFF5EFD" w:rsidR="009664F2" w:rsidRPr="00425BD7" w:rsidRDefault="00374108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r w:rsidR="009664F2" w:rsidRPr="00425BD7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1166D6E8" w14:textId="0D109521" w:rsidR="009664F2" w:rsidRPr="00F07DAD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F07DAD">
              <w:rPr>
                <w:bCs/>
                <w:iCs/>
                <w:sz w:val="24"/>
                <w:szCs w:val="24"/>
              </w:rPr>
              <w:t xml:space="preserve">- зачет </w:t>
            </w:r>
            <w:r w:rsidR="00425BD7" w:rsidRPr="00F07DAD">
              <w:rPr>
                <w:bCs/>
                <w:iCs/>
                <w:sz w:val="24"/>
                <w:szCs w:val="24"/>
              </w:rPr>
              <w:t>с оценкой</w:t>
            </w:r>
          </w:p>
        </w:tc>
      </w:tr>
      <w:tr w:rsidR="009664F2" w14:paraId="6F204D1B" w14:textId="77777777" w:rsidTr="00425BD7">
        <w:tc>
          <w:tcPr>
            <w:tcW w:w="2268" w:type="dxa"/>
          </w:tcPr>
          <w:p w14:paraId="49B98386" w14:textId="66C0D7DB" w:rsidR="009664F2" w:rsidRPr="00425BD7" w:rsidRDefault="00374108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="00CC32F0" w:rsidRPr="00425BD7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425BD7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5D387D88" w:rsidR="009664F2" w:rsidRPr="00F07DAD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F07DAD">
              <w:rPr>
                <w:bCs/>
                <w:iCs/>
                <w:sz w:val="24"/>
                <w:szCs w:val="24"/>
              </w:rPr>
              <w:t xml:space="preserve">- </w:t>
            </w:r>
            <w:r w:rsidR="00F07DAD" w:rsidRPr="00F07DAD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</w:tbl>
    <w:p w14:paraId="227636A5" w14:textId="76F7287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628C8189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525E50">
        <w:rPr>
          <w:sz w:val="24"/>
          <w:szCs w:val="24"/>
        </w:rPr>
        <w:t xml:space="preserve"> </w:t>
      </w:r>
      <w:r w:rsidR="00525E50" w:rsidRPr="00525E50">
        <w:rPr>
          <w:sz w:val="24"/>
          <w:szCs w:val="24"/>
          <w:u w:val="single"/>
        </w:rPr>
        <w:t>Компьютерное проектирование в дизайне</w:t>
      </w:r>
      <w:r w:rsidR="001E55BF">
        <w:rPr>
          <w:sz w:val="24"/>
          <w:szCs w:val="24"/>
          <w:u w:val="single"/>
        </w:rPr>
        <w:t xml:space="preserve"> </w:t>
      </w:r>
      <w:r w:rsidR="00341E7B">
        <w:rPr>
          <w:sz w:val="24"/>
          <w:szCs w:val="24"/>
          <w:u w:val="single"/>
        </w:rPr>
        <w:t>аксессуаров</w:t>
      </w:r>
      <w:r w:rsidR="00525E50">
        <w:rPr>
          <w:sz w:val="24"/>
          <w:szCs w:val="24"/>
        </w:rPr>
        <w:t xml:space="preserve"> </w:t>
      </w:r>
      <w:r w:rsidRPr="00525E50">
        <w:rPr>
          <w:sz w:val="24"/>
          <w:szCs w:val="24"/>
        </w:rPr>
        <w:t xml:space="preserve">относится </w:t>
      </w:r>
      <w:r w:rsidR="001E55BF" w:rsidRPr="001E55BF">
        <w:rPr>
          <w:sz w:val="24"/>
          <w:szCs w:val="24"/>
        </w:rPr>
        <w:t>к части, формируемой участниками образовательных отношений</w:t>
      </w:r>
      <w:r w:rsidR="001B0F0D">
        <w:rPr>
          <w:sz w:val="24"/>
          <w:szCs w:val="24"/>
        </w:rPr>
        <w:t>.</w:t>
      </w:r>
    </w:p>
    <w:p w14:paraId="77FE5B3D" w14:textId="540C611D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45397EF3" w14:textId="4E5E061B" w:rsidR="00E272F7" w:rsidRPr="00E272F7" w:rsidRDefault="00E272F7" w:rsidP="00E272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72F7">
        <w:rPr>
          <w:sz w:val="24"/>
          <w:szCs w:val="24"/>
        </w:rPr>
        <w:t>Целями изучения дисциплины Компьютерное проектирование в дизайне</w:t>
      </w:r>
      <w:r w:rsidR="007723F5">
        <w:rPr>
          <w:sz w:val="24"/>
          <w:szCs w:val="24"/>
        </w:rPr>
        <w:t xml:space="preserve"> костюма</w:t>
      </w:r>
      <w:r w:rsidRPr="00E272F7">
        <w:rPr>
          <w:sz w:val="24"/>
          <w:szCs w:val="24"/>
        </w:rPr>
        <w:t xml:space="preserve"> является</w:t>
      </w:r>
    </w:p>
    <w:p w14:paraId="4DC3C5CF" w14:textId="7D82A7D9" w:rsidR="009C26EA" w:rsidRPr="00F7080A" w:rsidRDefault="009C26EA" w:rsidP="009C26E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7080A">
        <w:rPr>
          <w:rFonts w:eastAsia="Times New Roman"/>
          <w:sz w:val="24"/>
          <w:szCs w:val="24"/>
        </w:rPr>
        <w:t xml:space="preserve">формирование </w:t>
      </w:r>
      <w:r w:rsidRPr="00F7080A">
        <w:rPr>
          <w:sz w:val="24"/>
          <w:szCs w:val="24"/>
        </w:rPr>
        <w:t>у студентов профессиональных навыков владения компьютерными программами для решения проектных задач</w:t>
      </w:r>
      <w:r>
        <w:rPr>
          <w:sz w:val="24"/>
          <w:szCs w:val="24"/>
        </w:rPr>
        <w:t>, включающих</w:t>
      </w:r>
      <w:r w:rsidRPr="00F7080A">
        <w:rPr>
          <w:sz w:val="24"/>
          <w:szCs w:val="24"/>
        </w:rPr>
        <w:t>: разработк</w:t>
      </w:r>
      <w:r>
        <w:rPr>
          <w:sz w:val="24"/>
          <w:szCs w:val="24"/>
        </w:rPr>
        <w:t>у</w:t>
      </w:r>
      <w:r w:rsidRPr="00F7080A">
        <w:rPr>
          <w:sz w:val="24"/>
          <w:szCs w:val="24"/>
        </w:rPr>
        <w:t xml:space="preserve"> творческих и технических эскизов </w:t>
      </w:r>
      <w:r>
        <w:rPr>
          <w:sz w:val="24"/>
          <w:szCs w:val="24"/>
        </w:rPr>
        <w:t>коллекций обуви и аксессуаров к ВКР</w:t>
      </w:r>
      <w:r w:rsidRPr="00F7080A">
        <w:rPr>
          <w:sz w:val="24"/>
          <w:szCs w:val="24"/>
        </w:rPr>
        <w:t xml:space="preserve">, </w:t>
      </w:r>
      <w:r>
        <w:rPr>
          <w:sz w:val="24"/>
          <w:szCs w:val="24"/>
        </w:rPr>
        <w:t>разработку рисунков и фактур</w:t>
      </w:r>
      <w:r w:rsidRPr="00F7080A">
        <w:rPr>
          <w:sz w:val="24"/>
          <w:szCs w:val="24"/>
        </w:rPr>
        <w:t xml:space="preserve"> материал</w:t>
      </w:r>
      <w:r>
        <w:rPr>
          <w:sz w:val="24"/>
          <w:szCs w:val="24"/>
        </w:rPr>
        <w:t>ов</w:t>
      </w:r>
      <w:r w:rsidRPr="00F7080A">
        <w:rPr>
          <w:sz w:val="24"/>
          <w:szCs w:val="24"/>
        </w:rPr>
        <w:t>, разработк</w:t>
      </w:r>
      <w:r>
        <w:rPr>
          <w:sz w:val="24"/>
          <w:szCs w:val="24"/>
        </w:rPr>
        <w:t>у</w:t>
      </w:r>
      <w:r w:rsidRPr="00F7080A">
        <w:rPr>
          <w:sz w:val="24"/>
          <w:szCs w:val="24"/>
        </w:rPr>
        <w:t xml:space="preserve"> авторского портфолио</w:t>
      </w:r>
      <w:r>
        <w:rPr>
          <w:sz w:val="24"/>
          <w:szCs w:val="24"/>
        </w:rPr>
        <w:t>, создание и демонстрация актуального визуального контента</w:t>
      </w:r>
      <w:r>
        <w:rPr>
          <w:rFonts w:eastAsia="Times New Roman"/>
          <w:sz w:val="24"/>
          <w:szCs w:val="24"/>
        </w:rPr>
        <w:t>.</w:t>
      </w:r>
    </w:p>
    <w:p w14:paraId="6A886924" w14:textId="77777777" w:rsidR="009C26EA" w:rsidRPr="00375389" w:rsidRDefault="009C26EA" w:rsidP="009C26E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75389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E368D35" w14:textId="77777777" w:rsidR="009C26EA" w:rsidRPr="00E272F7" w:rsidRDefault="009C26EA" w:rsidP="009C26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F5388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2FBF893B" w14:textId="77777777" w:rsidR="00E272F7" w:rsidRDefault="00E272F7" w:rsidP="00E272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1" w:name="_GoBack"/>
      <w:bookmarkEnd w:id="11"/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A78A1" w:rsidRPr="00F31E81" w14:paraId="12211CE9" w14:textId="77777777" w:rsidTr="00512183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07F26" w14:textId="25118EF1" w:rsidR="005A78A1" w:rsidRPr="008037BB" w:rsidRDefault="005A78A1" w:rsidP="007B483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</w:t>
            </w:r>
            <w:r w:rsidRPr="008037B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</w:p>
          <w:p w14:paraId="50BE11D9" w14:textId="573EB1A7" w:rsidR="005A78A1" w:rsidRPr="00734555" w:rsidRDefault="00734555" w:rsidP="00E063C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34555">
              <w:rPr>
                <w:sz w:val="22"/>
                <w:szCs w:val="22"/>
              </w:rPr>
              <w:t>Способен вести документооборот, сопровождающий разработку моделей, размещение их на производстве и контроль качества; вести поиск и оценку производственных площадок.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06ED2" w14:textId="70B2659A" w:rsidR="005A78A1" w:rsidRPr="008037BB" w:rsidRDefault="005A78A1" w:rsidP="005D19CA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3.1.</w:t>
            </w:r>
          </w:p>
          <w:p w14:paraId="7C7986AC" w14:textId="46F60B5B" w:rsidR="005A78A1" w:rsidRPr="003F5C91" w:rsidRDefault="000C7844" w:rsidP="005D19CA">
            <w:pPr>
              <w:autoSpaceDE w:val="0"/>
              <w:autoSpaceDN w:val="0"/>
              <w:adjustRightInd w:val="0"/>
            </w:pPr>
            <w:r w:rsidRPr="000C7844">
              <w:t>Оформление технического задания на проектную разработку моделей одежды и аксессуаров</w:t>
            </w:r>
          </w:p>
        </w:tc>
      </w:tr>
      <w:tr w:rsidR="003F5C91" w:rsidRPr="00F31E81" w14:paraId="655F727A" w14:textId="77777777" w:rsidTr="00A562FF">
        <w:trPr>
          <w:trHeight w:val="168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79602" w14:textId="0F987EF5" w:rsidR="003F5C91" w:rsidRPr="008037BB" w:rsidRDefault="003F5C91" w:rsidP="001328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r w:rsidRPr="008037B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</w:p>
          <w:p w14:paraId="2BD2B4D4" w14:textId="5498AA9A" w:rsidR="003F5C91" w:rsidRPr="00CF7A54" w:rsidRDefault="00CF7A54" w:rsidP="001328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F7A54">
              <w:rPr>
                <w:sz w:val="22"/>
                <w:szCs w:val="22"/>
              </w:rPr>
              <w:t>Способен ориентироваться в историографии модного процесса, проводить анализ и прогнозирование трендов Fashion индустрии; создавать и продвигать визуальный контент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7BFBC" w14:textId="6F2A6704" w:rsidR="003F5C91" w:rsidRPr="008037BB" w:rsidRDefault="003F5C91" w:rsidP="001328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3.</w:t>
            </w:r>
          </w:p>
          <w:p w14:paraId="009E445A" w14:textId="37977D6F" w:rsidR="000C7844" w:rsidRDefault="00730BC0" w:rsidP="001328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30BC0">
              <w:rPr>
                <w:rStyle w:val="fontstyle01"/>
                <w:rFonts w:ascii="Times New Roman" w:hAnsi="Times New Roman"/>
                <w:sz w:val="22"/>
                <w:szCs w:val="22"/>
              </w:rPr>
              <w:t>Создание и демонстрация актуального визуального контента в соцсетях для продвижения бренда</w:t>
            </w:r>
          </w:p>
          <w:p w14:paraId="767821B9" w14:textId="79B29B6F" w:rsidR="003F5C91" w:rsidRPr="000C7844" w:rsidRDefault="000C7844" w:rsidP="000C7844">
            <w:pPr>
              <w:tabs>
                <w:tab w:val="left" w:pos="2280"/>
              </w:tabs>
            </w:pPr>
            <w:r>
              <w:tab/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957E299" w:rsidR="007B65C7" w:rsidRPr="00910B7F" w:rsidRDefault="00B3311C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910B7F" w:rsidRDefault="007B65C7" w:rsidP="00037666">
            <w:pPr>
              <w:jc w:val="center"/>
            </w:pPr>
            <w:r w:rsidRPr="00910B7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7FDA0471" w:rsidR="007B65C7" w:rsidRPr="00910B7F" w:rsidRDefault="00B3311C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B2237" w14:textId="77777777" w:rsidR="00F74FF4" w:rsidRDefault="00F74FF4" w:rsidP="005E3840">
      <w:r>
        <w:separator/>
      </w:r>
    </w:p>
  </w:endnote>
  <w:endnote w:type="continuationSeparator" w:id="0">
    <w:p w14:paraId="1B7DBA58" w14:textId="77777777" w:rsidR="00F74FF4" w:rsidRDefault="00F74FF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D12FC" w14:textId="77777777" w:rsidR="00F74FF4" w:rsidRDefault="00F74FF4" w:rsidP="005E3840">
      <w:r>
        <w:separator/>
      </w:r>
    </w:p>
  </w:footnote>
  <w:footnote w:type="continuationSeparator" w:id="0">
    <w:p w14:paraId="3E3A8B14" w14:textId="77777777" w:rsidR="00F74FF4" w:rsidRDefault="00F74FF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B808BE1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6E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84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6EC1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87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0F0D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589"/>
    <w:rsid w:val="001C639C"/>
    <w:rsid w:val="001C6417"/>
    <w:rsid w:val="001D126D"/>
    <w:rsid w:val="001D17C8"/>
    <w:rsid w:val="001D1854"/>
    <w:rsid w:val="001D1C6C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55BF"/>
    <w:rsid w:val="001F41C5"/>
    <w:rsid w:val="001F5596"/>
    <w:rsid w:val="001F7024"/>
    <w:rsid w:val="002004FF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4B1F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27976"/>
    <w:rsid w:val="0033082A"/>
    <w:rsid w:val="00331985"/>
    <w:rsid w:val="003325B5"/>
    <w:rsid w:val="0033435A"/>
    <w:rsid w:val="00334899"/>
    <w:rsid w:val="003379B3"/>
    <w:rsid w:val="00337BB2"/>
    <w:rsid w:val="00341E7B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108"/>
    <w:rsid w:val="003749B4"/>
    <w:rsid w:val="00375731"/>
    <w:rsid w:val="00375D43"/>
    <w:rsid w:val="00380189"/>
    <w:rsid w:val="00380BE8"/>
    <w:rsid w:val="00380BF9"/>
    <w:rsid w:val="00382A5D"/>
    <w:rsid w:val="00383545"/>
    <w:rsid w:val="00383F24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C91"/>
    <w:rsid w:val="003F7770"/>
    <w:rsid w:val="003F7B76"/>
    <w:rsid w:val="00401349"/>
    <w:rsid w:val="00401A08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5BD7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194B"/>
    <w:rsid w:val="0046779E"/>
    <w:rsid w:val="0047081A"/>
    <w:rsid w:val="00472575"/>
    <w:rsid w:val="00472EF9"/>
    <w:rsid w:val="00474605"/>
    <w:rsid w:val="00482000"/>
    <w:rsid w:val="00482483"/>
    <w:rsid w:val="00483338"/>
    <w:rsid w:val="00484CCB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CC3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6C5B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4E59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5E50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A1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19CA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2ED4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0CA1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388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0BC0"/>
    <w:rsid w:val="00733976"/>
    <w:rsid w:val="00734133"/>
    <w:rsid w:val="00734555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3F5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4833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139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3AF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B7F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26EA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5D1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11C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2A4B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212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7A54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7B9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172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5618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3C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2F7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07DAD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850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4FF4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26088C4-ECE6-4DCF-BF7A-967BB01A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7353-4804-472C-8D35-0304F50A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kuril</cp:lastModifiedBy>
  <cp:revision>52</cp:revision>
  <cp:lastPrinted>2021-05-14T12:22:00Z</cp:lastPrinted>
  <dcterms:created xsi:type="dcterms:W3CDTF">2021-03-30T07:12:00Z</dcterms:created>
  <dcterms:modified xsi:type="dcterms:W3CDTF">2022-02-03T06:39:00Z</dcterms:modified>
</cp:coreProperties>
</file>