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163F43" w:rsidR="00E05948" w:rsidRPr="00C258B0" w:rsidRDefault="000575D2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Мерчендайз</w:t>
            </w:r>
            <w:r w:rsidR="001D544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нг</w:t>
            </w:r>
            <w:proofErr w:type="spellEnd"/>
            <w:r w:rsidR="007C65EE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="007C65EE">
              <w:rPr>
                <w:b/>
                <w:sz w:val="26"/>
                <w:szCs w:val="26"/>
              </w:rPr>
              <w:t>клиентология</w:t>
            </w:r>
            <w:proofErr w:type="spellEnd"/>
            <w:r w:rsidR="007C65E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76F804" w:rsidR="00D1678A" w:rsidRPr="000743F9" w:rsidRDefault="001D5446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33932226" w:rsidR="00D1678A" w:rsidRPr="000743F9" w:rsidRDefault="00990A0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1D54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F61F740" w:rsidR="00D1678A" w:rsidRPr="000743F9" w:rsidRDefault="00990A0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526BC50" w:rsidR="00D1678A" w:rsidRPr="000743F9" w:rsidRDefault="001D544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6EB560FB" w:rsidR="00D1678A" w:rsidRPr="009B5D79" w:rsidRDefault="001D544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5129137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73766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D64D97E" w:rsidR="00D1678A" w:rsidRPr="000743F9" w:rsidRDefault="00144F71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CA2F16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216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7400FFE" w14:textId="5092E0CA" w:rsidR="004E599D" w:rsidRPr="009B5D79" w:rsidRDefault="005E642D" w:rsidP="00990A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1D5446">
        <w:rPr>
          <w:b/>
          <w:sz w:val="24"/>
          <w:szCs w:val="24"/>
        </w:rPr>
        <w:t>«</w:t>
      </w:r>
      <w:proofErr w:type="spellStart"/>
      <w:r w:rsidR="001D5446">
        <w:rPr>
          <w:b/>
          <w:sz w:val="24"/>
          <w:szCs w:val="24"/>
        </w:rPr>
        <w:t>Мерчендайзинг</w:t>
      </w:r>
      <w:proofErr w:type="spellEnd"/>
      <w:r w:rsidR="007C65EE">
        <w:rPr>
          <w:b/>
          <w:sz w:val="24"/>
          <w:szCs w:val="24"/>
        </w:rPr>
        <w:t xml:space="preserve"> и </w:t>
      </w:r>
      <w:proofErr w:type="spellStart"/>
      <w:r w:rsidR="007C65EE">
        <w:rPr>
          <w:b/>
          <w:sz w:val="24"/>
          <w:szCs w:val="24"/>
        </w:rPr>
        <w:t>клиентология</w:t>
      </w:r>
      <w:proofErr w:type="spellEnd"/>
      <w:r w:rsidRPr="00714927">
        <w:rPr>
          <w:b/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656035">
        <w:rPr>
          <w:sz w:val="24"/>
          <w:szCs w:val="24"/>
        </w:rPr>
        <w:t xml:space="preserve"> </w:t>
      </w:r>
      <w:r w:rsidR="001D5446">
        <w:rPr>
          <w:sz w:val="24"/>
          <w:szCs w:val="24"/>
        </w:rPr>
        <w:t xml:space="preserve">пятом семестре. </w:t>
      </w:r>
    </w:p>
    <w:p w14:paraId="7FB2511F" w14:textId="0403E26D" w:rsidR="004E599D" w:rsidRPr="004E599D" w:rsidRDefault="00873766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CA2F16">
        <w:rPr>
          <w:sz w:val="24"/>
          <w:szCs w:val="24"/>
        </w:rPr>
        <w:t>/Курсовой проект</w:t>
      </w:r>
      <w:r>
        <w:rPr>
          <w:sz w:val="24"/>
          <w:szCs w:val="24"/>
        </w:rPr>
        <w:t xml:space="preserve"> </w:t>
      </w:r>
      <w:r w:rsidR="006D2AFE">
        <w:rPr>
          <w:sz w:val="24"/>
          <w:szCs w:val="24"/>
        </w:rPr>
        <w:t>-</w:t>
      </w:r>
      <w:r w:rsidR="00023BB0">
        <w:rPr>
          <w:sz w:val="24"/>
          <w:szCs w:val="24"/>
        </w:rPr>
        <w:t xml:space="preserve"> не предусмотрен</w:t>
      </w:r>
      <w:r w:rsidR="00EF413F">
        <w:rPr>
          <w:sz w:val="24"/>
          <w:szCs w:val="24"/>
        </w:rPr>
        <w:t>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4BBB81C" w:rsidR="00131C49" w:rsidRPr="009B5D79" w:rsidRDefault="007C65EE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1D5446">
        <w:rPr>
          <w:bCs/>
          <w:sz w:val="24"/>
          <w:szCs w:val="24"/>
        </w:rPr>
        <w:t>Зачет</w:t>
      </w:r>
    </w:p>
    <w:p w14:paraId="55AAC5FB" w14:textId="77777777" w:rsidR="00052AC2" w:rsidRPr="009B5D79" w:rsidRDefault="00052AC2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0BF7EC74" w14:textId="306B1D0A" w:rsidR="00C74A2A" w:rsidRPr="00C74A2A" w:rsidRDefault="00052AC2" w:rsidP="00C74A2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bookmarkStart w:id="6" w:name="_GoBack"/>
      <w:r w:rsidRPr="00505098">
        <w:rPr>
          <w:sz w:val="24"/>
          <w:szCs w:val="24"/>
        </w:rPr>
        <w:t>«</w:t>
      </w:r>
      <w:proofErr w:type="spellStart"/>
      <w:r w:rsidR="001D5446" w:rsidRPr="00505098">
        <w:rPr>
          <w:sz w:val="24"/>
          <w:szCs w:val="24"/>
        </w:rPr>
        <w:t>Мерчендайзинг</w:t>
      </w:r>
      <w:proofErr w:type="spellEnd"/>
      <w:r w:rsidR="007C65EE" w:rsidRPr="00505098">
        <w:rPr>
          <w:sz w:val="24"/>
          <w:szCs w:val="24"/>
        </w:rPr>
        <w:t xml:space="preserve"> и </w:t>
      </w:r>
      <w:proofErr w:type="spellStart"/>
      <w:r w:rsidR="007C65EE" w:rsidRPr="00505098">
        <w:rPr>
          <w:sz w:val="24"/>
          <w:szCs w:val="24"/>
        </w:rPr>
        <w:t>клиентология</w:t>
      </w:r>
      <w:proofErr w:type="spellEnd"/>
      <w:r w:rsidRPr="00505098">
        <w:rPr>
          <w:sz w:val="24"/>
          <w:szCs w:val="24"/>
        </w:rPr>
        <w:t>»</w:t>
      </w:r>
      <w:r w:rsidR="00C74A2A" w:rsidRPr="00C74A2A">
        <w:t xml:space="preserve"> </w:t>
      </w:r>
      <w:bookmarkEnd w:id="6"/>
      <w:r w:rsidR="00C74A2A" w:rsidRPr="00C74A2A">
        <w:rPr>
          <w:sz w:val="24"/>
          <w:szCs w:val="24"/>
        </w:rPr>
        <w:t>относится к обязательной части программы.</w:t>
      </w:r>
    </w:p>
    <w:p w14:paraId="77FE5B3D" w14:textId="1DEA4EBC" w:rsidR="00A84551" w:rsidRPr="009B5D79" w:rsidRDefault="00A84551" w:rsidP="00873766">
      <w:pPr>
        <w:pStyle w:val="2"/>
        <w:rPr>
          <w:i/>
        </w:rPr>
      </w:pPr>
      <w:r w:rsidRPr="009B5D79">
        <w:t xml:space="preserve">Цели и планируемые результаты обучения </w:t>
      </w:r>
      <w:r w:rsidR="00023BB0">
        <w:t xml:space="preserve"> </w:t>
      </w:r>
      <w:r w:rsidR="00873766">
        <w:t xml:space="preserve">по дисциплине.  </w:t>
      </w:r>
    </w:p>
    <w:p w14:paraId="63999BA4" w14:textId="32B8919E" w:rsidR="00F135B6" w:rsidRPr="007C65EE" w:rsidRDefault="00F135B6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proofErr w:type="spellStart"/>
      <w:r w:rsidR="001D5446">
        <w:rPr>
          <w:sz w:val="24"/>
          <w:szCs w:val="24"/>
        </w:rPr>
        <w:t>Мерчендайзинг</w:t>
      </w:r>
      <w:proofErr w:type="spellEnd"/>
      <w:r w:rsidR="007C65EE">
        <w:rPr>
          <w:sz w:val="24"/>
          <w:szCs w:val="24"/>
        </w:rPr>
        <w:t xml:space="preserve"> и </w:t>
      </w:r>
      <w:proofErr w:type="spellStart"/>
      <w:r w:rsidR="007C65EE">
        <w:rPr>
          <w:sz w:val="24"/>
          <w:szCs w:val="24"/>
        </w:rPr>
        <w:t>клиентология</w:t>
      </w:r>
      <w:proofErr w:type="spellEnd"/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38E36130" w14:textId="643A85C6" w:rsidR="007C65EE" w:rsidRPr="00EE0D3F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Сформировать</w:t>
      </w:r>
      <w:r w:rsidR="007C65EE">
        <w:rPr>
          <w:sz w:val="24"/>
          <w:szCs w:val="24"/>
        </w:rPr>
        <w:t xml:space="preserve"> у студентов представление об </w:t>
      </w:r>
      <w:proofErr w:type="spellStart"/>
      <w:r w:rsidR="001D5446">
        <w:rPr>
          <w:sz w:val="24"/>
          <w:szCs w:val="24"/>
        </w:rPr>
        <w:t>мерчендайзинге</w:t>
      </w:r>
      <w:proofErr w:type="spellEnd"/>
      <w:r w:rsidR="007C65EE">
        <w:rPr>
          <w:sz w:val="24"/>
          <w:szCs w:val="24"/>
        </w:rPr>
        <w:t>, как о научном</w:t>
      </w:r>
      <w:r w:rsidR="00EE0D3F">
        <w:rPr>
          <w:sz w:val="24"/>
          <w:szCs w:val="24"/>
        </w:rPr>
        <w:t xml:space="preserve"> </w:t>
      </w:r>
      <w:r w:rsidR="007C65EE">
        <w:rPr>
          <w:sz w:val="24"/>
          <w:szCs w:val="24"/>
        </w:rPr>
        <w:t>понятии;</w:t>
      </w:r>
    </w:p>
    <w:p w14:paraId="77932C96" w14:textId="5FBB88F3" w:rsidR="00EE0D3F" w:rsidRPr="00EE0D3F" w:rsidRDefault="00EE0D3F" w:rsidP="00EE0D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 с </w:t>
      </w:r>
      <w:r w:rsidRPr="00EE0D3F">
        <w:rPr>
          <w:sz w:val="24"/>
          <w:szCs w:val="24"/>
        </w:rPr>
        <w:t>использовани</w:t>
      </w:r>
      <w:r>
        <w:rPr>
          <w:sz w:val="24"/>
          <w:szCs w:val="24"/>
        </w:rPr>
        <w:t>ем</w:t>
      </w:r>
      <w:r w:rsidRPr="00EE0D3F">
        <w:rPr>
          <w:sz w:val="24"/>
          <w:szCs w:val="24"/>
        </w:rPr>
        <w:t xml:space="preserve"> инструментов </w:t>
      </w:r>
      <w:proofErr w:type="spellStart"/>
      <w:r w:rsidRPr="00EE0D3F">
        <w:rPr>
          <w:sz w:val="24"/>
          <w:szCs w:val="24"/>
        </w:rPr>
        <w:t>мерчендайзинга</w:t>
      </w:r>
      <w:proofErr w:type="spellEnd"/>
      <w:r w:rsidRPr="00EE0D3F">
        <w:rPr>
          <w:sz w:val="24"/>
          <w:szCs w:val="24"/>
        </w:rPr>
        <w:t xml:space="preserve"> для повышения</w:t>
      </w:r>
    </w:p>
    <w:p w14:paraId="342AF737" w14:textId="404B3257" w:rsidR="00EE0D3F" w:rsidRPr="00EE0D3F" w:rsidRDefault="00EE0D3F" w:rsidP="00EE0D3F">
      <w:pPr>
        <w:jc w:val="both"/>
        <w:rPr>
          <w:sz w:val="24"/>
          <w:szCs w:val="24"/>
        </w:rPr>
      </w:pPr>
      <w:r w:rsidRPr="00EE0D3F">
        <w:rPr>
          <w:sz w:val="24"/>
          <w:szCs w:val="24"/>
        </w:rPr>
        <w:t>эффективности деятельности;</w:t>
      </w:r>
    </w:p>
    <w:p w14:paraId="02ECA4A2" w14:textId="0433CCCE" w:rsidR="007C65EE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Познакомить с философией </w:t>
      </w:r>
      <w:proofErr w:type="spellStart"/>
      <w:r w:rsidR="001D5446">
        <w:rPr>
          <w:sz w:val="24"/>
          <w:szCs w:val="24"/>
        </w:rPr>
        <w:t>мерчендайзинга</w:t>
      </w:r>
      <w:proofErr w:type="spellEnd"/>
      <w:r>
        <w:rPr>
          <w:sz w:val="24"/>
          <w:szCs w:val="24"/>
        </w:rPr>
        <w:t>;</w:t>
      </w:r>
    </w:p>
    <w:p w14:paraId="0C605052" w14:textId="56ECC393" w:rsidR="00EE0D3F" w:rsidRPr="00EE0D3F" w:rsidRDefault="0020409A" w:rsidP="00EE0D3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Показать современное состояние </w:t>
      </w:r>
      <w:proofErr w:type="spellStart"/>
      <w:r w:rsidR="001D5446">
        <w:rPr>
          <w:sz w:val="24"/>
          <w:szCs w:val="24"/>
        </w:rPr>
        <w:t>мерчендайзинга</w:t>
      </w:r>
      <w:proofErr w:type="spellEnd"/>
      <w:r w:rsidR="001D5446">
        <w:rPr>
          <w:sz w:val="24"/>
          <w:szCs w:val="24"/>
        </w:rPr>
        <w:t xml:space="preserve"> и </w:t>
      </w:r>
      <w:proofErr w:type="spellStart"/>
      <w:r w:rsidR="001D5446">
        <w:rPr>
          <w:sz w:val="24"/>
          <w:szCs w:val="24"/>
        </w:rPr>
        <w:t>клиентологии</w:t>
      </w:r>
      <w:proofErr w:type="spellEnd"/>
      <w:r>
        <w:rPr>
          <w:sz w:val="24"/>
          <w:szCs w:val="24"/>
        </w:rPr>
        <w:t xml:space="preserve"> как науки</w:t>
      </w:r>
      <w:r w:rsidR="00EE0D3F">
        <w:rPr>
          <w:sz w:val="24"/>
          <w:szCs w:val="24"/>
        </w:rPr>
        <w:t>;</w:t>
      </w:r>
    </w:p>
    <w:p w14:paraId="57F412BD" w14:textId="44763845" w:rsidR="00CA2F16" w:rsidRDefault="00CA2F16" w:rsidP="00CA2F16">
      <w:pPr>
        <w:jc w:val="both"/>
        <w:rPr>
          <w:sz w:val="24"/>
          <w:szCs w:val="24"/>
        </w:rPr>
      </w:pPr>
    </w:p>
    <w:p w14:paraId="0FE31C7F" w14:textId="1E3F7B04" w:rsidR="00CA2F16" w:rsidRPr="00CA2F16" w:rsidRDefault="001D5446" w:rsidP="00CA2F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Мерчендайзинг</w:t>
      </w:r>
      <w:proofErr w:type="spellEnd"/>
      <w:r w:rsidR="00CA2F16">
        <w:rPr>
          <w:sz w:val="24"/>
          <w:szCs w:val="24"/>
        </w:rPr>
        <w:t xml:space="preserve"> </w:t>
      </w:r>
      <w:r w:rsidR="00CA2F16" w:rsidRPr="00CA2F16">
        <w:rPr>
          <w:sz w:val="24"/>
          <w:szCs w:val="24"/>
        </w:rPr>
        <w:t xml:space="preserve">способствует развитию ключевых навыков, которыми должен овладеть </w:t>
      </w:r>
      <w:r>
        <w:rPr>
          <w:sz w:val="24"/>
          <w:szCs w:val="24"/>
        </w:rPr>
        <w:t>студент</w:t>
      </w:r>
      <w:r w:rsidR="00CA2F16" w:rsidRPr="00CA2F16">
        <w:rPr>
          <w:sz w:val="24"/>
          <w:szCs w:val="24"/>
        </w:rPr>
        <w:t xml:space="preserve"> для готовности к проведению самостоятельной поисковой коммуникативной, информационной работы в различных областях, которые станут частью ВКР</w:t>
      </w:r>
      <w:r>
        <w:rPr>
          <w:sz w:val="24"/>
          <w:szCs w:val="24"/>
        </w:rPr>
        <w:t xml:space="preserve">. </w:t>
      </w:r>
    </w:p>
    <w:p w14:paraId="06598E01" w14:textId="79955AE5" w:rsidR="00CA2F16" w:rsidRPr="00CA2F16" w:rsidRDefault="00CA2F16" w:rsidP="00CA2F16">
      <w:pPr>
        <w:jc w:val="both"/>
        <w:rPr>
          <w:sz w:val="24"/>
          <w:szCs w:val="24"/>
        </w:rPr>
      </w:pPr>
      <w:r w:rsidRPr="00CA2F16">
        <w:rPr>
          <w:sz w:val="24"/>
          <w:szCs w:val="24"/>
        </w:rPr>
        <w:tab/>
        <w:t xml:space="preserve">        Основными задачами дисциплины являются: адаптация </w:t>
      </w:r>
      <w:r w:rsidR="001D5446">
        <w:rPr>
          <w:sz w:val="24"/>
          <w:szCs w:val="24"/>
        </w:rPr>
        <w:t>студентов</w:t>
      </w:r>
      <w:r w:rsidRPr="00CA2F16">
        <w:rPr>
          <w:sz w:val="24"/>
          <w:szCs w:val="24"/>
        </w:rPr>
        <w:t xml:space="preserve"> к условиям обучения </w:t>
      </w:r>
      <w:r w:rsidR="001D5446">
        <w:rPr>
          <w:sz w:val="24"/>
          <w:szCs w:val="24"/>
        </w:rPr>
        <w:t>по программе бакалавриата</w:t>
      </w:r>
      <w:r w:rsidRPr="00CA2F16">
        <w:rPr>
          <w:sz w:val="24"/>
          <w:szCs w:val="24"/>
        </w:rPr>
        <w:t xml:space="preserve"> и требованиям, предъявляемым к </w:t>
      </w:r>
      <w:r w:rsidR="001D5446">
        <w:rPr>
          <w:sz w:val="24"/>
          <w:szCs w:val="24"/>
        </w:rPr>
        <w:t>студентам</w:t>
      </w:r>
      <w:r w:rsidRPr="00CA2F16">
        <w:rPr>
          <w:sz w:val="24"/>
          <w:szCs w:val="24"/>
        </w:rPr>
        <w:t>; понимание логики построения собственной траектории обучения;</w:t>
      </w:r>
    </w:p>
    <w:p w14:paraId="242FDA8B" w14:textId="77777777" w:rsidR="00AB1415" w:rsidRDefault="00AB1415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248D16" w14:textId="5417B000" w:rsidR="00F135B6" w:rsidRPr="00EE0D3F" w:rsidRDefault="00F135B6" w:rsidP="00216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BC7C26C" w14:textId="77777777" w:rsidR="00EE0D3F" w:rsidRPr="00CA2F16" w:rsidRDefault="00EE0D3F" w:rsidP="00216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B56765" w14:textId="6B6DB5FD" w:rsidR="00CA2F16" w:rsidRDefault="00CA2F16" w:rsidP="00CA2F16">
      <w:pPr>
        <w:jc w:val="both"/>
        <w:rPr>
          <w:sz w:val="24"/>
          <w:szCs w:val="24"/>
        </w:rPr>
      </w:pPr>
    </w:p>
    <w:p w14:paraId="6AEB8A5E" w14:textId="77777777" w:rsidR="00CA2F16" w:rsidRPr="00CA2F16" w:rsidRDefault="00CA2F16" w:rsidP="00CA2F16">
      <w:p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196"/>
      </w:tblGrid>
      <w:tr w:rsidR="00F135B6" w:rsidRPr="00F31E81" w14:paraId="307B7293" w14:textId="77777777" w:rsidTr="00F135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6181" w14:textId="77777777" w:rsidR="00F135B6" w:rsidRPr="002E16C0" w:rsidRDefault="00F135B6" w:rsidP="00AA65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753BA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3D373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A6AF3" w:rsidRPr="00F31E81" w14:paraId="0A2161D4" w14:textId="77777777" w:rsidTr="00DA6AF3">
        <w:trPr>
          <w:trHeight w:val="212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C3AD279" w14:textId="77777777" w:rsidR="00EE0D3F" w:rsidRDefault="00EE0D3F" w:rsidP="0020409A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63386BF4" w14:textId="66FA7FCE" w:rsidR="00023BB0" w:rsidRPr="00CA67C9" w:rsidRDefault="00EE0D3F" w:rsidP="0020409A">
            <w:pPr>
              <w:pStyle w:val="pboth"/>
              <w:rPr>
                <w:sz w:val="22"/>
                <w:szCs w:val="22"/>
                <w:highlight w:val="yellow"/>
              </w:rPr>
            </w:pPr>
            <w:r w:rsidRPr="00EE0D3F">
              <w:rPr>
                <w:sz w:val="22"/>
                <w:szCs w:val="22"/>
              </w:rPr>
              <w:t>Способен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459" w14:textId="77777777" w:rsidR="00A264B2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5BE350FD" w14:textId="77777777" w:rsidR="00EE0D3F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ниши, целевой аудитории, формирование ДНК бренда</w:t>
            </w:r>
          </w:p>
          <w:p w14:paraId="12E64FE1" w14:textId="77777777" w:rsidR="00EE0D3F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496FD36F" w14:textId="77777777" w:rsidR="00EE0D3F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ассортиментной матрицы торговой марки, межсезонных связей капсул одежды и аксессуаров</w:t>
            </w:r>
          </w:p>
          <w:p w14:paraId="75AC470E" w14:textId="77777777" w:rsidR="00EE0D3F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3E36BB5E" w14:textId="36D4203C" w:rsidR="00EE0D3F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конкуренции в предпол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гаемой нише, способов и методов продвижения продукции</w:t>
            </w:r>
          </w:p>
          <w:p w14:paraId="64A15608" w14:textId="77777777" w:rsidR="00EE0D3F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36CEB1B3" w14:textId="640EED30" w:rsidR="00EE0D3F" w:rsidRPr="00EA1C7A" w:rsidRDefault="00EE0D3F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D3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использование программ лояльности для увеличения продаж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3FD98D38" w14:textId="77777777" w:rsidR="00CB63AB" w:rsidRPr="00CB63AB" w:rsidRDefault="00CB63AB" w:rsidP="00CB63AB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261EFB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5AE3CE81" w:rsidR="007B65C7" w:rsidRPr="00882C63" w:rsidRDefault="00EE0D3F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82C63" w:rsidRDefault="007B65C7" w:rsidP="00037666">
            <w:pPr>
              <w:jc w:val="center"/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C101586" w:rsidR="007B65C7" w:rsidRPr="00882C63" w:rsidRDefault="00EE0D3F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82C63" w:rsidRDefault="007B65C7" w:rsidP="00037666">
            <w:pPr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AEC5" w14:textId="77777777" w:rsidR="009F7B0F" w:rsidRDefault="009F7B0F" w:rsidP="005E3840">
      <w:r>
        <w:separator/>
      </w:r>
    </w:p>
  </w:endnote>
  <w:endnote w:type="continuationSeparator" w:id="0">
    <w:p w14:paraId="000AFF9B" w14:textId="77777777" w:rsidR="009F7B0F" w:rsidRDefault="009F7B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FE83" w14:textId="77777777" w:rsidR="009F7B0F" w:rsidRDefault="009F7B0F" w:rsidP="005E3840">
      <w:r>
        <w:separator/>
      </w:r>
    </w:p>
  </w:footnote>
  <w:footnote w:type="continuationSeparator" w:id="0">
    <w:p w14:paraId="6B11ED38" w14:textId="77777777" w:rsidR="009F7B0F" w:rsidRDefault="009F7B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1D8D5D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BB0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5D2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D7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4F7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46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9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A1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63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D53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EE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9C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098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00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035"/>
    <w:rsid w:val="00656329"/>
    <w:rsid w:val="0066105B"/>
    <w:rsid w:val="00661933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750"/>
    <w:rsid w:val="00693B5B"/>
    <w:rsid w:val="00694FE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AFE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E47"/>
    <w:rsid w:val="007B65C7"/>
    <w:rsid w:val="007C0926"/>
    <w:rsid w:val="007C2334"/>
    <w:rsid w:val="007C297E"/>
    <w:rsid w:val="007C3227"/>
    <w:rsid w:val="007C65E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766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C7"/>
    <w:rsid w:val="008A7321"/>
    <w:rsid w:val="008B0020"/>
    <w:rsid w:val="008B0B5A"/>
    <w:rsid w:val="008B3178"/>
    <w:rsid w:val="008B3D5B"/>
    <w:rsid w:val="008B3F7B"/>
    <w:rsid w:val="008B5954"/>
    <w:rsid w:val="008B76B2"/>
    <w:rsid w:val="008C01B4"/>
    <w:rsid w:val="008C52CF"/>
    <w:rsid w:val="008C55A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A0B"/>
    <w:rsid w:val="009917D4"/>
    <w:rsid w:val="00992E49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BCD"/>
    <w:rsid w:val="009B5D79"/>
    <w:rsid w:val="009B6950"/>
    <w:rsid w:val="009B73AA"/>
    <w:rsid w:val="009C1833"/>
    <w:rsid w:val="009C1DAD"/>
    <w:rsid w:val="009C2085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969"/>
    <w:rsid w:val="009F2B41"/>
    <w:rsid w:val="009F35B3"/>
    <w:rsid w:val="009F39A3"/>
    <w:rsid w:val="009F3F86"/>
    <w:rsid w:val="009F7B0F"/>
    <w:rsid w:val="00A011D3"/>
    <w:rsid w:val="00A01B79"/>
    <w:rsid w:val="00A051CE"/>
    <w:rsid w:val="00A05335"/>
    <w:rsid w:val="00A063CA"/>
    <w:rsid w:val="00A067AD"/>
    <w:rsid w:val="00A06CF3"/>
    <w:rsid w:val="00A108BB"/>
    <w:rsid w:val="00A1148A"/>
    <w:rsid w:val="00A12B38"/>
    <w:rsid w:val="00A14CA0"/>
    <w:rsid w:val="00A16D23"/>
    <w:rsid w:val="00A17250"/>
    <w:rsid w:val="00A20C63"/>
    <w:rsid w:val="00A20F54"/>
    <w:rsid w:val="00A2221F"/>
    <w:rsid w:val="00A22B38"/>
    <w:rsid w:val="00A264B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41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AA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1BE"/>
    <w:rsid w:val="00B16CF8"/>
    <w:rsid w:val="00B17428"/>
    <w:rsid w:val="00B20E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A2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2F16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3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BA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D3F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13F"/>
    <w:rsid w:val="00F00C35"/>
    <w:rsid w:val="00F00F3A"/>
    <w:rsid w:val="00F03EB1"/>
    <w:rsid w:val="00F049E9"/>
    <w:rsid w:val="00F062E1"/>
    <w:rsid w:val="00F1088C"/>
    <w:rsid w:val="00F12036"/>
    <w:rsid w:val="00F135B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55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E53A0E-8301-4C4B-A4E4-BFB2DEA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EB3E-A182-41CA-99FE-B03FD623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2022-01-15T21:36:00Z</cp:lastPrinted>
  <dcterms:created xsi:type="dcterms:W3CDTF">2022-05-13T12:02:00Z</dcterms:created>
  <dcterms:modified xsi:type="dcterms:W3CDTF">2022-05-18T10:14:00Z</dcterms:modified>
</cp:coreProperties>
</file>