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1742"/>
        <w:gridCol w:w="4903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903EC4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CFADB1" w:rsidR="005558F8" w:rsidRPr="001654DF" w:rsidRDefault="005558F8" w:rsidP="001654D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654D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A9331AA" w:rsidR="00E05948" w:rsidRPr="00C258B0" w:rsidRDefault="001654DF" w:rsidP="001654DF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1654DF">
              <w:rPr>
                <w:b/>
                <w:sz w:val="26"/>
                <w:szCs w:val="26"/>
              </w:rPr>
              <w:t>Академическая скульптура</w:t>
            </w:r>
            <w:bookmarkEnd w:id="1"/>
            <w:r w:rsidR="00DF7FD9">
              <w:rPr>
                <w:b/>
                <w:sz w:val="26"/>
                <w:szCs w:val="26"/>
              </w:rPr>
              <w:t xml:space="preserve"> и пластическое моделирование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25E1CDF" w:rsidR="00D1678A" w:rsidRPr="000743F9" w:rsidRDefault="00D1678A" w:rsidP="001654D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1654D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54DB473" w:rsidR="001654DF" w:rsidRPr="000743F9" w:rsidRDefault="001654DF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01CB43" w:rsidR="001654DF" w:rsidRPr="000743F9" w:rsidRDefault="001654DF" w:rsidP="001654DF">
            <w:pPr>
              <w:rPr>
                <w:sz w:val="24"/>
                <w:szCs w:val="24"/>
              </w:rPr>
            </w:pPr>
            <w:r w:rsidRPr="00D1087D">
              <w:t>54.03.0</w:t>
            </w:r>
            <w:r w:rsidR="00DF7FD9">
              <w:t xml:space="preserve">2 </w:t>
            </w:r>
            <w:r w:rsidR="00DF7FD9"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  <w:tc>
          <w:tcPr>
            <w:tcW w:w="5209" w:type="dxa"/>
            <w:shd w:val="clear" w:color="auto" w:fill="auto"/>
          </w:tcPr>
          <w:p w14:paraId="590A5011" w14:textId="7BE53F04" w:rsidR="001654DF" w:rsidRPr="000743F9" w:rsidRDefault="001654DF" w:rsidP="001654DF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107C2B" w:rsidR="00D1678A" w:rsidRPr="000743F9" w:rsidRDefault="00352FE2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1B29F33" w:rsidR="00D1678A" w:rsidRPr="000743F9" w:rsidRDefault="00DF7FD9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8F1439F" w:rsidR="00D1678A" w:rsidRPr="001654DF" w:rsidRDefault="001654DF" w:rsidP="006470FB">
            <w:pPr>
              <w:rPr>
                <w:sz w:val="24"/>
                <w:szCs w:val="24"/>
              </w:rPr>
            </w:pPr>
            <w:r w:rsidRPr="001654DF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ABBE9B3" w:rsidR="00D1678A" w:rsidRPr="000743F9" w:rsidRDefault="00D1678A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0A37B95" w14:textId="3F163FD3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</w:t>
      </w:r>
      <w:r w:rsidR="00DF7FD9">
        <w:rPr>
          <w:sz w:val="24"/>
          <w:szCs w:val="24"/>
        </w:rPr>
        <w:t xml:space="preserve"> и пластическое моделирование</w:t>
      </w:r>
      <w:r w:rsidRPr="00620671">
        <w:rPr>
          <w:sz w:val="24"/>
          <w:szCs w:val="24"/>
        </w:rPr>
        <w:t>» изучается в первом и втором семестрах.</w:t>
      </w:r>
    </w:p>
    <w:p w14:paraId="5AC8CD62" w14:textId="77777777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Курсовая работа/Курсовой проект – не предусмотрен(ы).</w:t>
      </w:r>
    </w:p>
    <w:p w14:paraId="07B87178" w14:textId="77777777" w:rsidR="001654DF" w:rsidRPr="00B3255D" w:rsidRDefault="001654DF" w:rsidP="001654DF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654DF" w:rsidRPr="00620671" w14:paraId="189CB55F" w14:textId="77777777" w:rsidTr="001654DF">
        <w:tc>
          <w:tcPr>
            <w:tcW w:w="2306" w:type="dxa"/>
          </w:tcPr>
          <w:p w14:paraId="49E5BD31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0D97EE46" w14:textId="2254426D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 xml:space="preserve">- </w:t>
            </w:r>
            <w:r w:rsidR="00DF7FD9">
              <w:rPr>
                <w:bCs/>
                <w:iCs/>
                <w:sz w:val="24"/>
                <w:szCs w:val="24"/>
              </w:rPr>
              <w:t>экзамен</w:t>
            </w:r>
            <w:r w:rsidRPr="0062067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654DF" w:rsidRPr="00620671" w14:paraId="21623544" w14:textId="77777777" w:rsidTr="001654DF">
        <w:tc>
          <w:tcPr>
            <w:tcW w:w="2306" w:type="dxa"/>
          </w:tcPr>
          <w:p w14:paraId="4EE6AAFE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023AB5EF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0C225E8B" w14:textId="4DB95A34" w:rsidR="001654DF" w:rsidRPr="00620671" w:rsidRDefault="001654DF" w:rsidP="001654DF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</w:t>
      </w:r>
      <w:r w:rsidR="00DF7FD9">
        <w:rPr>
          <w:sz w:val="24"/>
          <w:szCs w:val="24"/>
        </w:rPr>
        <w:t xml:space="preserve"> и пластическое моделирование</w:t>
      </w:r>
      <w:r w:rsidRPr="00620671">
        <w:rPr>
          <w:sz w:val="24"/>
          <w:szCs w:val="24"/>
        </w:rPr>
        <w:t>» относится к 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2D016ACF" w14:textId="0873AE6E" w:rsidR="001654DF" w:rsidRPr="00F81763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F81763">
        <w:rPr>
          <w:rFonts w:eastAsia="Times New Roman"/>
          <w:sz w:val="24"/>
          <w:szCs w:val="24"/>
        </w:rPr>
        <w:t>дисциплины «Академическая скульптура</w:t>
      </w:r>
      <w:r w:rsidR="00DF7FD9">
        <w:rPr>
          <w:rFonts w:eastAsia="Times New Roman"/>
          <w:sz w:val="24"/>
          <w:szCs w:val="24"/>
        </w:rPr>
        <w:t xml:space="preserve"> и пластическое моделирование</w:t>
      </w:r>
      <w:r w:rsidRPr="00F81763">
        <w:rPr>
          <w:rFonts w:eastAsia="Times New Roman"/>
          <w:sz w:val="24"/>
          <w:szCs w:val="24"/>
        </w:rPr>
        <w:t>» являются:</w:t>
      </w:r>
    </w:p>
    <w:p w14:paraId="2A6B5B45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развитие творческих способностей и художественного восприятия при изучении скульптуры как вида изобразительного искусства;</w:t>
      </w:r>
    </w:p>
    <w:p w14:paraId="73993843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овладение профессиональными навыками художественной обработки различных</w:t>
      </w:r>
      <w:r>
        <w:rPr>
          <w:sz w:val="24"/>
          <w:szCs w:val="24"/>
        </w:rPr>
        <w:t xml:space="preserve"> </w:t>
      </w:r>
      <w:r w:rsidRPr="00F81763">
        <w:rPr>
          <w:sz w:val="24"/>
          <w:szCs w:val="24"/>
        </w:rPr>
        <w:t>материалов для создания скульптуры</w:t>
      </w:r>
      <w:r>
        <w:rPr>
          <w:sz w:val="24"/>
          <w:szCs w:val="24"/>
        </w:rPr>
        <w:t>/объемно-пространственной формы</w:t>
      </w:r>
      <w:r w:rsidRPr="00F81763">
        <w:rPr>
          <w:sz w:val="24"/>
          <w:szCs w:val="24"/>
        </w:rPr>
        <w:t>;</w:t>
      </w:r>
    </w:p>
    <w:p w14:paraId="58104625" w14:textId="77777777" w:rsidR="001654DF" w:rsidRPr="003904A0" w:rsidRDefault="001654DF" w:rsidP="00606D8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дисциплине/модулю</w:t>
      </w:r>
      <w:r>
        <w:rPr>
          <w:rFonts w:eastAsia="Times New Roman"/>
          <w:sz w:val="24"/>
          <w:szCs w:val="24"/>
        </w:rPr>
        <w:t>.</w:t>
      </w:r>
    </w:p>
    <w:p w14:paraId="756C8F14" w14:textId="77777777" w:rsidR="00606D82" w:rsidRPr="00606D82" w:rsidRDefault="00606D82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35FD130" w14:textId="50054673" w:rsidR="001654DF" w:rsidRPr="00E55739" w:rsidRDefault="001654DF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3904A0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3904A0">
        <w:rPr>
          <w:rFonts w:eastAsia="Times New Roman"/>
          <w:sz w:val="24"/>
          <w:szCs w:val="24"/>
        </w:rPr>
        <w:t>дисциплины.</w:t>
      </w:r>
    </w:p>
    <w:p w14:paraId="133F9B94" w14:textId="3FC30EB3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917D11A" w14:textId="61BDB7BF" w:rsidR="00606D82" w:rsidRDefault="00606D82" w:rsidP="00606D82"/>
    <w:p w14:paraId="463F0A68" w14:textId="7B7F0075" w:rsidR="00606D82" w:rsidRDefault="00606D82" w:rsidP="00606D82"/>
    <w:p w14:paraId="5241900C" w14:textId="38400CD4" w:rsidR="00606D82" w:rsidRDefault="00606D82" w:rsidP="00606D82"/>
    <w:p w14:paraId="0C38ED25" w14:textId="7EEE6CE5" w:rsidR="00606D82" w:rsidRDefault="00606D82" w:rsidP="00606D82"/>
    <w:p w14:paraId="1BD47FD6" w14:textId="4238E4EC" w:rsidR="00606D82" w:rsidRDefault="00606D82" w:rsidP="00606D82"/>
    <w:p w14:paraId="1BB303B5" w14:textId="3DA205A7" w:rsidR="00606D82" w:rsidRDefault="00606D82" w:rsidP="00606D82"/>
    <w:p w14:paraId="0BBFBBC7" w14:textId="5593682E" w:rsidR="00606D82" w:rsidRDefault="00606D82" w:rsidP="00606D82"/>
    <w:p w14:paraId="131090F8" w14:textId="7D962EEA" w:rsidR="00606D82" w:rsidRDefault="00606D82" w:rsidP="00606D8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8"/>
        <w:gridCol w:w="3151"/>
        <w:gridCol w:w="4125"/>
      </w:tblGrid>
      <w:tr w:rsidR="009F0087" w:rsidRPr="002E16C0" w14:paraId="078B2261" w14:textId="77777777" w:rsidTr="009012BD">
        <w:trPr>
          <w:tblHeader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AFA76E" w14:textId="77777777" w:rsidR="009F0087" w:rsidRPr="002E16C0" w:rsidRDefault="009F0087" w:rsidP="009012B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B71B2E" w14:textId="77777777" w:rsidR="009F0087" w:rsidRPr="002E16C0" w:rsidRDefault="009F0087" w:rsidP="009012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79A683D" w14:textId="77777777" w:rsidR="009F0087" w:rsidRPr="002E16C0" w:rsidRDefault="009F0087" w:rsidP="009012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9DAC4D" w14:textId="77777777" w:rsidR="009F0087" w:rsidRDefault="009F0087" w:rsidP="009012B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0E7CC07" w14:textId="77777777" w:rsidR="009F0087" w:rsidRPr="002E16C0" w:rsidRDefault="009F0087" w:rsidP="009012B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14BA1">
              <w:rPr>
                <w:b/>
                <w:sz w:val="22"/>
                <w:szCs w:val="22"/>
              </w:rPr>
              <w:t>дисциплине</w:t>
            </w:r>
          </w:p>
        </w:tc>
      </w:tr>
      <w:tr w:rsidR="009F0087" w:rsidRPr="0012300E" w14:paraId="703E7563" w14:textId="77777777" w:rsidTr="009012BD">
        <w:trPr>
          <w:trHeight w:val="1914"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2A433" w14:textId="77777777" w:rsidR="009F0087" w:rsidRPr="00C646F1" w:rsidRDefault="009F0087" w:rsidP="009012BD">
            <w:pPr>
              <w:pStyle w:val="pboth"/>
              <w:rPr>
                <w:sz w:val="22"/>
                <w:szCs w:val="22"/>
              </w:rPr>
            </w:pPr>
            <w:r w:rsidRPr="00C646F1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3.</w:t>
            </w:r>
            <w:r w:rsidRPr="00C646F1">
              <w:rPr>
                <w:sz w:val="22"/>
                <w:szCs w:val="22"/>
              </w:rPr>
              <w:t>1</w:t>
            </w:r>
            <w:r w:rsidRPr="00C646F1">
              <w:rPr>
                <w:sz w:val="22"/>
                <w:szCs w:val="22"/>
              </w:rPr>
              <w:tab/>
            </w:r>
            <w:r w:rsidRPr="00451B79">
              <w:rPr>
                <w:sz w:val="22"/>
                <w:szCs w:val="22"/>
              </w:rPr>
              <w:t xml:space="preserve">Способен </w:t>
            </w:r>
            <w:r>
              <w:rPr>
                <w:sz w:val="22"/>
                <w:szCs w:val="22"/>
              </w:rPr>
              <w:t>выполнять поисковые эскизы изобразительными средствами и способами проектной графики, разрабатывать проектную идею, основанную на концептуальном, творческом видении.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224E1" w14:textId="77777777" w:rsidR="009F0087" w:rsidRPr="00C646F1" w:rsidRDefault="009F0087" w:rsidP="009012BD">
            <w:pPr>
              <w:pStyle w:val="af0"/>
              <w:ind w:left="3"/>
            </w:pPr>
            <w:r w:rsidRPr="00C646F1">
              <w:t>ИД-ОПК-</w:t>
            </w:r>
            <w:r>
              <w:t>3</w:t>
            </w:r>
            <w:r w:rsidRPr="00C646F1">
              <w:t>.1</w:t>
            </w:r>
            <w:r>
              <w:t>.1</w:t>
            </w:r>
            <w:r w:rsidRPr="00C646F1">
              <w:t xml:space="preserve"> </w:t>
            </w:r>
            <w:r>
              <w:t>Выполнение эскизов будущей проектной работы различными графическими средствами с передачей наиболее полной информации о будущем объекте.</w:t>
            </w:r>
          </w:p>
        </w:tc>
        <w:tc>
          <w:tcPr>
            <w:tcW w:w="2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D7208" w14:textId="77777777" w:rsidR="009F0087" w:rsidRDefault="009F0087" w:rsidP="009F008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2300E">
              <w:rPr>
                <w:rFonts w:cstheme="minorBidi"/>
              </w:rPr>
              <w:t xml:space="preserve">Анализирует, синтезирует и обобщает информацию при проведении предпроектного исследования в области профессиональной деятельности; обосновывает актуальность использования проработанной информации при создании скульптуры/ </w:t>
            </w:r>
            <w:r>
              <w:rPr>
                <w:rFonts w:cstheme="minorBidi"/>
              </w:rPr>
              <w:t>объемно</w:t>
            </w:r>
            <w:r w:rsidRPr="0012300E">
              <w:rPr>
                <w:rFonts w:cstheme="minorBidi"/>
              </w:rPr>
              <w:t>-пространственной формы;</w:t>
            </w:r>
          </w:p>
          <w:p w14:paraId="78EC496A" w14:textId="77777777" w:rsidR="009F0087" w:rsidRPr="0012300E" w:rsidRDefault="009F0087" w:rsidP="009F008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Определяет цели и задачи проектирования</w:t>
            </w:r>
            <w:r w:rsidRPr="0012300E">
              <w:rPr>
                <w:rFonts w:cstheme="minorBidi"/>
              </w:rPr>
              <w:t xml:space="preserve"> при создании скульптуры/ </w:t>
            </w:r>
            <w:r>
              <w:rPr>
                <w:rFonts w:cstheme="minorBidi"/>
              </w:rPr>
              <w:t>объемно</w:t>
            </w:r>
            <w:r w:rsidRPr="0012300E">
              <w:rPr>
                <w:rFonts w:cstheme="minorBidi"/>
              </w:rPr>
              <w:t>-пространственной формы</w:t>
            </w:r>
            <w:r>
              <w:rPr>
                <w:rFonts w:cstheme="minorBidi"/>
              </w:rPr>
              <w:t>, выявляет условия и факторы разработки;</w:t>
            </w:r>
          </w:p>
          <w:p w14:paraId="1BC9544D" w14:textId="77777777" w:rsidR="009F0087" w:rsidRPr="0012300E" w:rsidRDefault="009F0087" w:rsidP="009F008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00E">
              <w:t>Различает при анализе скульптуры</w:t>
            </w:r>
            <w:r w:rsidRPr="0012300E">
              <w:rPr>
                <w:rFonts w:cstheme="minorBidi"/>
              </w:rPr>
              <w:t xml:space="preserve">/ </w:t>
            </w:r>
            <w:r>
              <w:rPr>
                <w:rFonts w:cstheme="minorBidi"/>
              </w:rPr>
              <w:t>объемно</w:t>
            </w:r>
            <w:r w:rsidRPr="0012300E">
              <w:t>-пространственной формы общие и частные закономерности её построения и формообразования;</w:t>
            </w:r>
          </w:p>
          <w:p w14:paraId="15B3CAE4" w14:textId="77777777" w:rsidR="009F0087" w:rsidRPr="005F2E48" w:rsidRDefault="009F0087" w:rsidP="009F008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00E">
              <w:t>Рассматривает скульптуру в динамике исторического, художественного и</w:t>
            </w:r>
            <w:r>
              <w:t xml:space="preserve"> социально-культурного процесса;</w:t>
            </w:r>
          </w:p>
          <w:p w14:paraId="2D7B5A28" w14:textId="77777777" w:rsidR="009F0087" w:rsidRPr="0012300E" w:rsidRDefault="009F0087" w:rsidP="009F008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стремление к р</w:t>
            </w:r>
            <w:r w:rsidRPr="00992934">
              <w:t xml:space="preserve">азвитие своего интеллектуального и общекультурного уровня в области истории и теории искусств, истории и теории дизайна </w:t>
            </w:r>
            <w:r>
              <w:t>в профессиональной деятельности в рамках дисциплины.</w:t>
            </w:r>
          </w:p>
        </w:tc>
      </w:tr>
      <w:tr w:rsidR="009F0087" w:rsidRPr="0012300E" w14:paraId="6D10C3B7" w14:textId="77777777" w:rsidTr="009012BD">
        <w:trPr>
          <w:trHeight w:val="2107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A5466" w14:textId="77777777" w:rsidR="009F0087" w:rsidRPr="00C646F1" w:rsidRDefault="009F0087" w:rsidP="009012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4833B" w14:textId="77777777" w:rsidR="009F0087" w:rsidRPr="00C646F1" w:rsidRDefault="009F0087" w:rsidP="009012BD">
            <w:pPr>
              <w:pStyle w:val="af0"/>
              <w:ind w:left="3"/>
            </w:pPr>
            <w:r w:rsidRPr="004F7192">
              <w:t>ИД-ОПК-</w:t>
            </w:r>
            <w:r>
              <w:t>3.</w:t>
            </w:r>
            <w:r w:rsidRPr="004F7192">
              <w:t>1.2</w:t>
            </w:r>
            <w:r w:rsidRPr="004F7192">
              <w:tab/>
              <w:t>Исследование проблемной ситуации, определение цели проектирования, выявление условий и факторов разработки, формулировка задания на проектирование;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B2E6C" w14:textId="77777777" w:rsidR="009F0087" w:rsidRPr="0012300E" w:rsidRDefault="009F0087" w:rsidP="009F008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</w:p>
        </w:tc>
      </w:tr>
      <w:tr w:rsidR="009F0087" w:rsidRPr="0012300E" w14:paraId="36B51B3D" w14:textId="77777777" w:rsidTr="009012BD">
        <w:trPr>
          <w:trHeight w:val="1970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1458F" w14:textId="77777777" w:rsidR="009F0087" w:rsidRPr="00C646F1" w:rsidRDefault="009F0087" w:rsidP="009012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63F03" w14:textId="77777777" w:rsidR="009F0087" w:rsidRPr="00C646F1" w:rsidRDefault="009F0087" w:rsidP="009012BD">
            <w:pPr>
              <w:pStyle w:val="af0"/>
              <w:ind w:left="3"/>
            </w:pPr>
            <w:r w:rsidRPr="004F7192">
              <w:t>ИД-ОПК-</w:t>
            </w:r>
            <w:r>
              <w:t>3.</w:t>
            </w:r>
            <w:r w:rsidRPr="004F7192">
              <w:t>1.3</w:t>
            </w:r>
            <w:r w:rsidRPr="004F7192">
              <w:tab/>
              <w:t xml:space="preserve">Оценка </w:t>
            </w:r>
            <w:proofErr w:type="gramStart"/>
            <w:r w:rsidRPr="004F7192">
              <w:t>особенностей  формирования</w:t>
            </w:r>
            <w:proofErr w:type="gramEnd"/>
            <w:r w:rsidRPr="004F7192">
              <w:t xml:space="preserve"> механизмов пространственного восприятия различных объе</w:t>
            </w:r>
            <w:r>
              <w:t>ктов изобразительного искусства.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C3B8B" w14:textId="77777777" w:rsidR="009F0087" w:rsidRPr="0012300E" w:rsidRDefault="009F0087" w:rsidP="009F008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</w:p>
        </w:tc>
      </w:tr>
      <w:tr w:rsidR="009F0087" w:rsidRPr="00992934" w14:paraId="5E058082" w14:textId="77777777" w:rsidTr="009012BD">
        <w:trPr>
          <w:trHeight w:val="1653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2C189" w14:textId="77777777" w:rsidR="009F0087" w:rsidRPr="005063F6" w:rsidRDefault="009F0087" w:rsidP="009012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C5E5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4.</w:t>
            </w:r>
            <w:r w:rsidRPr="000C5E55">
              <w:rPr>
                <w:sz w:val="22"/>
                <w:szCs w:val="22"/>
              </w:rPr>
              <w:t>1</w:t>
            </w:r>
            <w:r w:rsidRPr="000C5E55">
              <w:rPr>
                <w:sz w:val="22"/>
                <w:szCs w:val="22"/>
              </w:rPr>
              <w:tab/>
            </w:r>
            <w:r w:rsidRPr="004F7192">
              <w:rPr>
                <w:sz w:val="22"/>
                <w:szCs w:val="22"/>
              </w:rPr>
              <w:t xml:space="preserve">Способен </w:t>
            </w:r>
            <w:r>
              <w:rPr>
                <w:sz w:val="22"/>
                <w:szCs w:val="22"/>
              </w:rPr>
              <w:t>организовывать, проектировать и участвовать в художественных выставках, профессиональных конкурсах, фестивалях и иных творческих мероприятиях.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08CF" w14:textId="447B9EDC" w:rsidR="009F0087" w:rsidRDefault="009F0087" w:rsidP="009012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</w:t>
            </w:r>
            <w:r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  <w:proofErr w:type="gramEnd"/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</w:rPr>
              <w:t xml:space="preserve">рганизация творческих мероприятий и сотрудничество с </w:t>
            </w:r>
            <w:proofErr w:type="spellStart"/>
            <w:r>
              <w:rPr>
                <w:rStyle w:val="fontstyle01"/>
                <w:rFonts w:ascii="Times New Roman" w:hAnsi="Times New Roman"/>
              </w:rPr>
              <w:t>организа</w:t>
            </w:r>
            <w:proofErr w:type="spellEnd"/>
            <w:r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</w:rPr>
              <w:t>циями</w:t>
            </w:r>
            <w:proofErr w:type="spellEnd"/>
            <w:r>
              <w:rPr>
                <w:rStyle w:val="fontstyle01"/>
                <w:rFonts w:ascii="Times New Roman" w:hAnsi="Times New Roman"/>
              </w:rPr>
              <w:t>-партнерами.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925"/>
            </w:tblGrid>
            <w:tr w:rsidR="009F0087" w:rsidRPr="000C5E55" w14:paraId="7210F23B" w14:textId="77777777" w:rsidTr="009012BD">
              <w:trPr>
                <w:trHeight w:val="2150"/>
              </w:trPr>
              <w:tc>
                <w:tcPr>
                  <w:tcW w:w="1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BA7CB" w14:textId="77777777" w:rsidR="009F0087" w:rsidRPr="000C5E55" w:rsidRDefault="009F0087" w:rsidP="009F0087">
                  <w:pPr>
                    <w:autoSpaceDE w:val="0"/>
                    <w:autoSpaceDN w:val="0"/>
                    <w:adjustRightInd w:val="0"/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>ИД-ОПК-4.1.2</w:t>
                  </w:r>
                  <w:r w:rsidRPr="00992934"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ab/>
                  </w:r>
                  <w:r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>Участие в творческих мероприятиях, умение гибко подходить к выполнению проекта в зависимости от характера того или иного мероприятия.</w:t>
                  </w:r>
                </w:p>
              </w:tc>
            </w:tr>
            <w:tr w:rsidR="009F0087" w:rsidRPr="00992934" w14:paraId="4EB74A3E" w14:textId="77777777" w:rsidTr="009012BD">
              <w:trPr>
                <w:trHeight w:val="2783"/>
              </w:trPr>
              <w:tc>
                <w:tcPr>
                  <w:tcW w:w="159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F29B952" w14:textId="77777777" w:rsidR="009F0087" w:rsidRPr="00992934" w:rsidRDefault="009F0087" w:rsidP="009F0087">
                  <w:pPr>
                    <w:autoSpaceDE w:val="0"/>
                    <w:autoSpaceDN w:val="0"/>
                    <w:adjustRightInd w:val="0"/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ИД-ОПК-4.1.3 </w:t>
                  </w:r>
                  <w:r w:rsidRPr="004F7192"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>Выполнение черновых поисковых и демонстрационных, художес</w:t>
                  </w:r>
                  <w:r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>твенных и технических эскизов для представления в оргкомитет творческого мероприятия, разработка технической сопровождающей документации</w:t>
                  </w:r>
                </w:p>
              </w:tc>
            </w:tr>
          </w:tbl>
          <w:p w14:paraId="02277E76" w14:textId="65F89EDB" w:rsidR="009F0087" w:rsidRPr="005063F6" w:rsidRDefault="009F0087" w:rsidP="009012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3" w:type="pct"/>
            <w:tcBorders>
              <w:left w:val="single" w:sz="4" w:space="0" w:color="000000"/>
              <w:right w:val="single" w:sz="4" w:space="0" w:color="000000"/>
            </w:tcBorders>
          </w:tcPr>
          <w:p w14:paraId="402B389A" w14:textId="77777777" w:rsidR="009F0087" w:rsidRPr="009A2EFB" w:rsidRDefault="009F0087" w:rsidP="009F0087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Calibri"/>
                <w:color w:val="000000"/>
                <w:lang w:eastAsia="en-US"/>
              </w:rPr>
              <w:lastRenderedPageBreak/>
              <w:t xml:space="preserve">Анализирует </w:t>
            </w:r>
            <w:r>
              <w:rPr>
                <w:rFonts w:eastAsia="Calibri"/>
                <w:color w:val="000000"/>
                <w:lang w:eastAsia="en-US"/>
              </w:rPr>
              <w:t>ц</w:t>
            </w:r>
            <w:r>
              <w:rPr>
                <w:rFonts w:eastAsia="Calibri"/>
                <w:lang w:eastAsia="en-US"/>
              </w:rPr>
              <w:t>ели и задачи творческого мероприятия, планирует варианты участия в нем как своего, так и своих коллег, активно сотрудничает с организациями-партнерами творческого мероприятия – конкурса, выставки, фестиваля.</w:t>
            </w:r>
          </w:p>
          <w:p w14:paraId="55274D94" w14:textId="77777777" w:rsidR="009F0087" w:rsidRPr="009A2EFB" w:rsidRDefault="009F0087" w:rsidP="009F0087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2300E">
              <w:rPr>
                <w:rFonts w:eastAsia="MS Mincho"/>
              </w:rPr>
              <w:t xml:space="preserve">Выполняет скульптуру/ </w:t>
            </w:r>
            <w:r>
              <w:rPr>
                <w:rFonts w:eastAsia="MS Mincho"/>
              </w:rPr>
              <w:t xml:space="preserve">  </w:t>
            </w:r>
            <w:r w:rsidRPr="0012300E">
              <w:rPr>
                <w:rFonts w:eastAsia="MS Mincho"/>
              </w:rPr>
              <w:t xml:space="preserve"> объемно-пространственные формы в материале</w:t>
            </w:r>
            <w:r w:rsidRPr="009A2EFB">
              <w:rPr>
                <w:rFonts w:eastAsia="MS Mincho"/>
              </w:rPr>
              <w:t xml:space="preserve"> на заданные </w:t>
            </w:r>
            <w:r>
              <w:rPr>
                <w:rFonts w:eastAsia="MS Mincho"/>
              </w:rPr>
              <w:t xml:space="preserve">в программе мероприятия </w:t>
            </w:r>
            <w:r w:rsidRPr="009A2EFB">
              <w:rPr>
                <w:rFonts w:eastAsia="MS Mincho"/>
              </w:rPr>
              <w:t>темы, в том числе, на основе предложенного аутентичного образца;</w:t>
            </w:r>
          </w:p>
          <w:p w14:paraId="5FD80B3E" w14:textId="77777777" w:rsidR="009F0087" w:rsidRPr="00992934" w:rsidRDefault="009F0087" w:rsidP="009F0087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 xml:space="preserve">Демонстрирует навыки </w:t>
            </w:r>
            <w:proofErr w:type="gramStart"/>
            <w:r w:rsidRPr="0012300E">
              <w:rPr>
                <w:rFonts w:eastAsia="MS Mincho"/>
              </w:rPr>
              <w:t>скульптора</w:t>
            </w:r>
            <w:r>
              <w:rPr>
                <w:rFonts w:eastAsia="MS Mincho"/>
              </w:rPr>
              <w:t xml:space="preserve">  при</w:t>
            </w:r>
            <w:proofErr w:type="gramEnd"/>
            <w:r>
              <w:rPr>
                <w:rFonts w:eastAsia="MS Mincho"/>
              </w:rPr>
              <w:t xml:space="preserve"> выполнении конкурсных работ</w:t>
            </w:r>
            <w:r>
              <w:rPr>
                <w:rFonts w:eastAsia="MS Mincho"/>
                <w:lang w:eastAsia="en-US"/>
              </w:rPr>
              <w:t>;</w:t>
            </w:r>
          </w:p>
          <w:p w14:paraId="7E34399D" w14:textId="77777777" w:rsidR="009F0087" w:rsidRPr="00992934" w:rsidRDefault="009F0087" w:rsidP="009F0087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2300E">
              <w:t>Определяет формообразующие и стилевые особенности скульптуры</w:t>
            </w:r>
            <w:r>
              <w:t xml:space="preserve"> как выставочного или конкурсного объекта;</w:t>
            </w:r>
          </w:p>
          <w:p w14:paraId="3493320C" w14:textId="77777777" w:rsidR="009F0087" w:rsidRPr="00992934" w:rsidRDefault="009F0087" w:rsidP="009F0087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>Испол</w:t>
            </w:r>
            <w:r w:rsidRPr="0012300E">
              <w:rPr>
                <w:rFonts w:eastAsia="MS Mincho"/>
              </w:rPr>
              <w:t xml:space="preserve">ьзует принципы гармоничного композиционного построения и </w:t>
            </w:r>
            <w:r w:rsidRPr="009A2EFB">
              <w:rPr>
                <w:rFonts w:eastAsia="MS Mincho"/>
              </w:rPr>
              <w:t xml:space="preserve">организации </w:t>
            </w:r>
            <w:r w:rsidRPr="0012300E">
              <w:rPr>
                <w:rFonts w:eastAsia="MS Mincho"/>
              </w:rPr>
              <w:t xml:space="preserve">скульптуры/ </w:t>
            </w:r>
            <w:r>
              <w:rPr>
                <w:rFonts w:eastAsia="MS Mincho"/>
              </w:rPr>
              <w:t>объемно</w:t>
            </w:r>
            <w:r w:rsidRPr="0012300E">
              <w:rPr>
                <w:rFonts w:eastAsia="MS Mincho"/>
              </w:rPr>
              <w:t>-пространственной формы</w:t>
            </w:r>
            <w:r>
              <w:rPr>
                <w:rFonts w:eastAsia="MS Mincho"/>
              </w:rPr>
              <w:t xml:space="preserve"> в ходе проекта</w:t>
            </w:r>
            <w:r w:rsidRPr="009A2EFB">
              <w:rPr>
                <w:rFonts w:eastAsia="MS Mincho"/>
              </w:rPr>
              <w:t>;</w:t>
            </w:r>
          </w:p>
          <w:p w14:paraId="0DF3D380" w14:textId="77777777" w:rsidR="009F0087" w:rsidRPr="00992934" w:rsidRDefault="009F0087" w:rsidP="009F0087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lastRenderedPageBreak/>
              <w:t xml:space="preserve">Демонстрирует </w:t>
            </w:r>
            <w:r>
              <w:rPr>
                <w:rFonts w:eastAsia="MS Mincho"/>
              </w:rPr>
              <w:t>профессионализм в решении творческих задач.</w:t>
            </w:r>
            <w:r>
              <w:rPr>
                <w:rFonts w:eastAsia="MS Mincho"/>
                <w:lang w:eastAsia="en-US"/>
              </w:rPr>
              <w:t xml:space="preserve"> </w:t>
            </w:r>
          </w:p>
        </w:tc>
      </w:tr>
    </w:tbl>
    <w:p w14:paraId="0592C963" w14:textId="7D607210" w:rsidR="00606D82" w:rsidRDefault="00606D82" w:rsidP="00606D82"/>
    <w:p w14:paraId="7804C167" w14:textId="77777777" w:rsidR="00606D82" w:rsidRPr="00606D82" w:rsidRDefault="00606D82" w:rsidP="00606D82"/>
    <w:p w14:paraId="2C7F23D3" w14:textId="50DB7D6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5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06D82" w:rsidRPr="00606D82" w14:paraId="13A0FAFB" w14:textId="77777777" w:rsidTr="000C6E2E">
        <w:trPr>
          <w:trHeight w:val="340"/>
        </w:trPr>
        <w:tc>
          <w:tcPr>
            <w:tcW w:w="3969" w:type="dxa"/>
            <w:vAlign w:val="center"/>
          </w:tcPr>
          <w:p w14:paraId="3354B0A7" w14:textId="77777777" w:rsidR="00606D82" w:rsidRPr="00606D82" w:rsidRDefault="00606D82" w:rsidP="00606D82">
            <w:r w:rsidRPr="00606D8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309C86A" w14:textId="76C943CA" w:rsidR="00606D82" w:rsidRPr="00606D82" w:rsidRDefault="003C1ED3" w:rsidP="00606D82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395A6ADE" w14:textId="77777777" w:rsidR="00606D82" w:rsidRPr="00606D82" w:rsidRDefault="00606D82" w:rsidP="00606D82">
            <w:pPr>
              <w:jc w:val="center"/>
            </w:pPr>
            <w:proofErr w:type="spellStart"/>
            <w:r w:rsidRPr="00606D82">
              <w:rPr>
                <w:b/>
                <w:sz w:val="24"/>
                <w:szCs w:val="24"/>
              </w:rPr>
              <w:t>з.е</w:t>
            </w:r>
            <w:proofErr w:type="spellEnd"/>
            <w:r w:rsidRPr="00606D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CC290C0" w14:textId="151D099F" w:rsidR="00606D82" w:rsidRPr="00606D82" w:rsidRDefault="00606D82" w:rsidP="00606D82">
            <w:pPr>
              <w:jc w:val="center"/>
            </w:pPr>
            <w:r w:rsidRPr="00606D82">
              <w:t>1</w:t>
            </w:r>
            <w:r w:rsidR="003C1ED3">
              <w:t>80</w:t>
            </w:r>
          </w:p>
        </w:tc>
        <w:tc>
          <w:tcPr>
            <w:tcW w:w="937" w:type="dxa"/>
            <w:vAlign w:val="center"/>
          </w:tcPr>
          <w:p w14:paraId="2F38083E" w14:textId="77777777" w:rsidR="00606D82" w:rsidRPr="00606D82" w:rsidRDefault="00606D82" w:rsidP="00606D82">
            <w:pPr>
              <w:rPr>
                <w:i/>
              </w:rPr>
            </w:pPr>
            <w:r w:rsidRPr="00606D8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F21E" w14:textId="77777777" w:rsidR="00DB3783" w:rsidRDefault="00DB3783" w:rsidP="005E3840">
      <w:r>
        <w:separator/>
      </w:r>
    </w:p>
  </w:endnote>
  <w:endnote w:type="continuationSeparator" w:id="0">
    <w:p w14:paraId="31818D43" w14:textId="77777777" w:rsidR="00DB3783" w:rsidRDefault="00DB378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22C9" w14:textId="77777777" w:rsidR="00DB3783" w:rsidRDefault="00DB3783" w:rsidP="005E3840">
      <w:r>
        <w:separator/>
      </w:r>
    </w:p>
  </w:footnote>
  <w:footnote w:type="continuationSeparator" w:id="0">
    <w:p w14:paraId="45D099DC" w14:textId="77777777" w:rsidR="00DB3783" w:rsidRDefault="00DB378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2827AD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D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B83801"/>
    <w:multiLevelType w:val="multilevel"/>
    <w:tmpl w:val="732005D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43001">
    <w:abstractNumId w:val="4"/>
  </w:num>
  <w:num w:numId="2" w16cid:durableId="75420989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17146128">
    <w:abstractNumId w:val="22"/>
  </w:num>
  <w:num w:numId="4" w16cid:durableId="641891156">
    <w:abstractNumId w:val="2"/>
  </w:num>
  <w:num w:numId="5" w16cid:durableId="1084036803">
    <w:abstractNumId w:val="10"/>
  </w:num>
  <w:num w:numId="6" w16cid:durableId="42994378">
    <w:abstractNumId w:val="43"/>
  </w:num>
  <w:num w:numId="7" w16cid:durableId="967590878">
    <w:abstractNumId w:val="13"/>
  </w:num>
  <w:num w:numId="8" w16cid:durableId="1846020412">
    <w:abstractNumId w:val="48"/>
  </w:num>
  <w:num w:numId="9" w16cid:durableId="2095931207">
    <w:abstractNumId w:val="33"/>
  </w:num>
  <w:num w:numId="10" w16cid:durableId="511071002">
    <w:abstractNumId w:val="40"/>
  </w:num>
  <w:num w:numId="11" w16cid:durableId="106319827">
    <w:abstractNumId w:val="18"/>
  </w:num>
  <w:num w:numId="12" w16cid:durableId="653413647">
    <w:abstractNumId w:val="17"/>
  </w:num>
  <w:num w:numId="13" w16cid:durableId="1451314713">
    <w:abstractNumId w:val="6"/>
  </w:num>
  <w:num w:numId="14" w16cid:durableId="452140842">
    <w:abstractNumId w:val="15"/>
  </w:num>
  <w:num w:numId="15" w16cid:durableId="711149659">
    <w:abstractNumId w:val="34"/>
  </w:num>
  <w:num w:numId="16" w16cid:durableId="148910449">
    <w:abstractNumId w:val="38"/>
  </w:num>
  <w:num w:numId="17" w16cid:durableId="1723553997">
    <w:abstractNumId w:val="11"/>
  </w:num>
  <w:num w:numId="18" w16cid:durableId="218981216">
    <w:abstractNumId w:val="41"/>
  </w:num>
  <w:num w:numId="19" w16cid:durableId="926231858">
    <w:abstractNumId w:val="5"/>
  </w:num>
  <w:num w:numId="20" w16cid:durableId="1697848086">
    <w:abstractNumId w:val="39"/>
  </w:num>
  <w:num w:numId="21" w16cid:durableId="309867795">
    <w:abstractNumId w:val="31"/>
  </w:num>
  <w:num w:numId="22" w16cid:durableId="1474984221">
    <w:abstractNumId w:val="37"/>
  </w:num>
  <w:num w:numId="23" w16cid:durableId="1371344142">
    <w:abstractNumId w:val="47"/>
  </w:num>
  <w:num w:numId="24" w16cid:durableId="860046689">
    <w:abstractNumId w:val="16"/>
  </w:num>
  <w:num w:numId="25" w16cid:durableId="1178428790">
    <w:abstractNumId w:val="36"/>
  </w:num>
  <w:num w:numId="26" w16cid:durableId="652687233">
    <w:abstractNumId w:val="23"/>
  </w:num>
  <w:num w:numId="27" w16cid:durableId="2127041152">
    <w:abstractNumId w:val="26"/>
  </w:num>
  <w:num w:numId="28" w16cid:durableId="1750273363">
    <w:abstractNumId w:val="7"/>
  </w:num>
  <w:num w:numId="29" w16cid:durableId="1507793828">
    <w:abstractNumId w:val="30"/>
  </w:num>
  <w:num w:numId="30" w16cid:durableId="958338287">
    <w:abstractNumId w:val="46"/>
  </w:num>
  <w:num w:numId="31" w16cid:durableId="537622685">
    <w:abstractNumId w:val="25"/>
  </w:num>
  <w:num w:numId="32" w16cid:durableId="536888799">
    <w:abstractNumId w:val="9"/>
  </w:num>
  <w:num w:numId="33" w16cid:durableId="1737823750">
    <w:abstractNumId w:val="20"/>
  </w:num>
  <w:num w:numId="34" w16cid:durableId="1187863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2417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7699613">
    <w:abstractNumId w:val="3"/>
  </w:num>
  <w:num w:numId="37" w16cid:durableId="958101325">
    <w:abstractNumId w:val="35"/>
  </w:num>
  <w:num w:numId="38" w16cid:durableId="1601598145">
    <w:abstractNumId w:val="19"/>
  </w:num>
  <w:num w:numId="39" w16cid:durableId="514458832">
    <w:abstractNumId w:val="29"/>
  </w:num>
  <w:num w:numId="40" w16cid:durableId="1798601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983589">
    <w:abstractNumId w:val="24"/>
  </w:num>
  <w:num w:numId="42" w16cid:durableId="68624480">
    <w:abstractNumId w:val="12"/>
  </w:num>
  <w:num w:numId="43" w16cid:durableId="1674601977">
    <w:abstractNumId w:val="28"/>
  </w:num>
  <w:num w:numId="44" w16cid:durableId="1676419210">
    <w:abstractNumId w:val="32"/>
  </w:num>
  <w:num w:numId="45" w16cid:durableId="1237980829">
    <w:abstractNumId w:val="21"/>
  </w:num>
  <w:num w:numId="46" w16cid:durableId="100145268">
    <w:abstractNumId w:val="14"/>
  </w:num>
  <w:num w:numId="47" w16cid:durableId="1348562633">
    <w:abstractNumId w:val="45"/>
  </w:num>
  <w:num w:numId="48" w16cid:durableId="485055764">
    <w:abstractNumId w:val="8"/>
  </w:num>
  <w:num w:numId="49" w16cid:durableId="1207527443">
    <w:abstractNumId w:val="27"/>
  </w:num>
  <w:num w:numId="50" w16cid:durableId="1396199702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4D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B23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0CC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ED3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E8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6D82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087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DDC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783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FD9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24F1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49ACA61-281A-4256-ACA5-599787E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9C39-026F-4969-BAEB-793C83C9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Anastasia Sazonova</cp:lastModifiedBy>
  <cp:revision>3</cp:revision>
  <cp:lastPrinted>2021-05-14T12:22:00Z</cp:lastPrinted>
  <dcterms:created xsi:type="dcterms:W3CDTF">2022-06-08T15:39:00Z</dcterms:created>
  <dcterms:modified xsi:type="dcterms:W3CDTF">2022-06-09T09:20:00Z</dcterms:modified>
</cp:coreProperties>
</file>