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1630" w14:textId="77777777" w:rsidR="00781A27" w:rsidRDefault="00781A27" w:rsidP="00781A27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284AFEEC" w14:textId="768AC9ED" w:rsidR="00781A27" w:rsidRDefault="00FD6A6D" w:rsidP="00781A27">
      <w:pPr>
        <w:jc w:val="center"/>
        <w:rPr>
          <w:b/>
          <w:sz w:val="28"/>
          <w:szCs w:val="28"/>
        </w:rPr>
      </w:pPr>
      <w:r w:rsidRPr="00FD6A6D">
        <w:rPr>
          <w:b/>
          <w:sz w:val="28"/>
          <w:szCs w:val="28"/>
        </w:rPr>
        <w:t>Копирование изделий декоративно-прикладного искусства</w:t>
      </w:r>
    </w:p>
    <w:p w14:paraId="45716F26" w14:textId="77777777" w:rsidR="00FD6A6D" w:rsidRDefault="00FD6A6D" w:rsidP="00781A27">
      <w:pPr>
        <w:jc w:val="center"/>
        <w:rPr>
          <w:b/>
          <w:sz w:val="28"/>
          <w:szCs w:val="28"/>
        </w:rPr>
      </w:pPr>
    </w:p>
    <w:p w14:paraId="60225B68" w14:textId="29CE69EC" w:rsidR="00781A27" w:rsidRPr="009144AE" w:rsidRDefault="00781A27" w:rsidP="00781A27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41C17">
        <w:rPr>
          <w:i/>
          <w:sz w:val="28"/>
          <w:szCs w:val="28"/>
        </w:rPr>
        <w:t>54.03.0</w:t>
      </w:r>
      <w:r w:rsidR="002E35E0">
        <w:rPr>
          <w:i/>
          <w:sz w:val="28"/>
          <w:szCs w:val="28"/>
        </w:rPr>
        <w:t>2 Декоративно-прикладное искусство и народные промыслы</w:t>
      </w:r>
    </w:p>
    <w:p w14:paraId="21197D0D" w14:textId="77777777" w:rsidR="00781A27" w:rsidRPr="00F469E0" w:rsidRDefault="00781A27" w:rsidP="00781A27">
      <w:pPr>
        <w:rPr>
          <w:b/>
          <w:sz w:val="28"/>
          <w:szCs w:val="28"/>
        </w:rPr>
      </w:pPr>
    </w:p>
    <w:p w14:paraId="69DF0E26" w14:textId="7044829A" w:rsidR="00781A27" w:rsidRDefault="00781A27" w:rsidP="00781A27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2E35E0">
        <w:rPr>
          <w:i/>
          <w:sz w:val="28"/>
          <w:szCs w:val="28"/>
        </w:rPr>
        <w:t>Декоративный текстиль</w:t>
      </w:r>
    </w:p>
    <w:p w14:paraId="2D2EAB03" w14:textId="77777777" w:rsidR="00781A27" w:rsidRDefault="00781A27" w:rsidP="00781A27">
      <w:pPr>
        <w:rPr>
          <w:sz w:val="28"/>
          <w:szCs w:val="28"/>
        </w:rPr>
      </w:pPr>
    </w:p>
    <w:p w14:paraId="7263587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76756B68" w14:textId="37D37589" w:rsidR="000C1420" w:rsidRDefault="00FD6A6D" w:rsidP="00FD6A6D">
      <w:pPr>
        <w:jc w:val="both"/>
        <w:rPr>
          <w:sz w:val="28"/>
          <w:szCs w:val="28"/>
        </w:rPr>
      </w:pPr>
      <w:r w:rsidRPr="00FD6A6D">
        <w:rPr>
          <w:sz w:val="28"/>
          <w:szCs w:val="28"/>
        </w:rPr>
        <w:t>ПК-3</w:t>
      </w:r>
      <w:r>
        <w:rPr>
          <w:sz w:val="28"/>
          <w:szCs w:val="28"/>
        </w:rPr>
        <w:t xml:space="preserve"> с</w:t>
      </w:r>
      <w:r w:rsidRPr="00FD6A6D">
        <w:rPr>
          <w:sz w:val="28"/>
          <w:szCs w:val="28"/>
        </w:rPr>
        <w:t>пособностью собирать, анализировать и систематизировать подготовительный материал при проектировании изделий декоративно-прикладного искусства и народных промыслов</w:t>
      </w:r>
      <w:r>
        <w:rPr>
          <w:sz w:val="28"/>
          <w:szCs w:val="28"/>
        </w:rPr>
        <w:t>.</w:t>
      </w:r>
    </w:p>
    <w:p w14:paraId="189739C1" w14:textId="77777777" w:rsidR="00FD6A6D" w:rsidRDefault="00FD6A6D" w:rsidP="000C1420">
      <w:pPr>
        <w:rPr>
          <w:b/>
          <w:sz w:val="28"/>
          <w:szCs w:val="28"/>
        </w:rPr>
      </w:pPr>
    </w:p>
    <w:p w14:paraId="39A1755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81A27" w:rsidRPr="00957D46" w14:paraId="57B9D808" w14:textId="77777777" w:rsidTr="00041C17">
        <w:tc>
          <w:tcPr>
            <w:tcW w:w="861" w:type="dxa"/>
          </w:tcPr>
          <w:p w14:paraId="0F2A5514" w14:textId="77777777" w:rsidR="00781A27" w:rsidRPr="00957D46" w:rsidRDefault="00781A27" w:rsidP="000E245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14:paraId="660E9011" w14:textId="77777777" w:rsidR="00781A27" w:rsidRPr="00957D46" w:rsidRDefault="00781A27" w:rsidP="000E2453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D6A6D" w:rsidRPr="00957D46" w14:paraId="31A325BC" w14:textId="77777777" w:rsidTr="00511E1E">
        <w:tc>
          <w:tcPr>
            <w:tcW w:w="861" w:type="dxa"/>
          </w:tcPr>
          <w:p w14:paraId="0FA18E6A" w14:textId="77777777" w:rsidR="00FD6A6D" w:rsidRPr="00957D46" w:rsidRDefault="00FD6A6D" w:rsidP="00FD6A6D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14:paraId="43E13460" w14:textId="505DFB96" w:rsidR="00FD6A6D" w:rsidRPr="00FD6A6D" w:rsidRDefault="00FD6A6D" w:rsidP="00FD6A6D">
            <w:pPr>
              <w:rPr>
                <w:sz w:val="28"/>
                <w:szCs w:val="28"/>
              </w:rPr>
            </w:pPr>
            <w:r w:rsidRPr="00FD6A6D">
              <w:rPr>
                <w:bCs/>
                <w:sz w:val="28"/>
              </w:rPr>
              <w:t>Художественные лаки, как вид декоративного искусства</w:t>
            </w:r>
          </w:p>
        </w:tc>
      </w:tr>
      <w:tr w:rsidR="00FD6A6D" w:rsidRPr="00957D46" w14:paraId="27B9D4C3" w14:textId="77777777" w:rsidTr="00511E1E">
        <w:tc>
          <w:tcPr>
            <w:tcW w:w="861" w:type="dxa"/>
          </w:tcPr>
          <w:p w14:paraId="5AEB757C" w14:textId="77777777" w:rsidR="00FD6A6D" w:rsidRPr="00957D46" w:rsidRDefault="00FD6A6D" w:rsidP="00FD6A6D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14:paraId="16070E3C" w14:textId="7A099CCF" w:rsidR="00FD6A6D" w:rsidRPr="00FD6A6D" w:rsidRDefault="00FD6A6D" w:rsidP="00FD6A6D">
            <w:pPr>
              <w:rPr>
                <w:sz w:val="28"/>
                <w:szCs w:val="28"/>
              </w:rPr>
            </w:pPr>
            <w:r w:rsidRPr="00FD6A6D">
              <w:rPr>
                <w:bCs/>
                <w:sz w:val="28"/>
              </w:rPr>
              <w:t>Последовательность процесса росписи и приемов миниатюрной темперной живописи.</w:t>
            </w:r>
          </w:p>
        </w:tc>
      </w:tr>
      <w:tr w:rsidR="00FD6A6D" w:rsidRPr="00957D46" w14:paraId="18D73478" w14:textId="77777777" w:rsidTr="00511E1E">
        <w:tc>
          <w:tcPr>
            <w:tcW w:w="861" w:type="dxa"/>
          </w:tcPr>
          <w:p w14:paraId="1F2402D3" w14:textId="77777777" w:rsidR="00FD6A6D" w:rsidRPr="00957D46" w:rsidRDefault="00FD6A6D" w:rsidP="00FD6A6D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14:paraId="438D2527" w14:textId="516CE422" w:rsidR="00FD6A6D" w:rsidRPr="00FD6A6D" w:rsidRDefault="00FD6A6D" w:rsidP="00FD6A6D">
            <w:pPr>
              <w:rPr>
                <w:sz w:val="28"/>
                <w:szCs w:val="28"/>
              </w:rPr>
            </w:pPr>
            <w:r w:rsidRPr="00FD6A6D">
              <w:rPr>
                <w:bCs/>
                <w:sz w:val="28"/>
              </w:rPr>
              <w:t>Процесс изготовления полуфабриката из папье-маше. Используемые сырье и материалы.</w:t>
            </w:r>
          </w:p>
        </w:tc>
      </w:tr>
    </w:tbl>
    <w:p w14:paraId="1E5D3847" w14:textId="77777777" w:rsidR="00F956D4" w:rsidRDefault="00F956D4" w:rsidP="00781A27">
      <w:pPr>
        <w:outlineLvl w:val="0"/>
        <w:rPr>
          <w:b/>
          <w:sz w:val="28"/>
          <w:szCs w:val="28"/>
        </w:rPr>
      </w:pPr>
    </w:p>
    <w:p w14:paraId="45092B90" w14:textId="7356823B" w:rsidR="00781A27" w:rsidRPr="00214DFE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041C1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6E1B00">
        <w:rPr>
          <w:b/>
          <w:sz w:val="28"/>
          <w:szCs w:val="28"/>
        </w:rPr>
        <w:t>экзамен</w:t>
      </w:r>
      <w:bookmarkStart w:id="0" w:name="_GoBack"/>
      <w:bookmarkEnd w:id="0"/>
    </w:p>
    <w:sectPr w:rsidR="00781A27" w:rsidRPr="0021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D0"/>
    <w:rsid w:val="000071EE"/>
    <w:rsid w:val="00041C17"/>
    <w:rsid w:val="000C1420"/>
    <w:rsid w:val="002E35E0"/>
    <w:rsid w:val="006E1B00"/>
    <w:rsid w:val="00781A27"/>
    <w:rsid w:val="00797ED0"/>
    <w:rsid w:val="00F956D4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598E"/>
  <w15:chartTrackingRefBased/>
  <w15:docId w15:val="{88467692-D573-4148-A4F9-8145D62B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Рыбаулина</dc:creator>
  <cp:keywords/>
  <dc:description/>
  <cp:lastModifiedBy>Ирина Рыбаулина</cp:lastModifiedBy>
  <cp:revision>10</cp:revision>
  <dcterms:created xsi:type="dcterms:W3CDTF">2019-01-04T21:28:00Z</dcterms:created>
  <dcterms:modified xsi:type="dcterms:W3CDTF">2019-02-17T19:20:00Z</dcterms:modified>
</cp:coreProperties>
</file>