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2C06B589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B25462">
        <w:rPr>
          <w:b/>
          <w:bCs/>
          <w:sz w:val="28"/>
          <w:szCs w:val="28"/>
        </w:rPr>
        <w:t>Основы народного творчества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55B7CA04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EB0300">
        <w:rPr>
          <w:b/>
          <w:sz w:val="28"/>
          <w:szCs w:val="28"/>
        </w:rPr>
        <w:t>4.03.02</w:t>
      </w:r>
      <w:r w:rsidRPr="00045108">
        <w:rPr>
          <w:b/>
          <w:sz w:val="28"/>
          <w:szCs w:val="28"/>
        </w:rPr>
        <w:t xml:space="preserve"> – </w:t>
      </w:r>
      <w:r w:rsidR="00EB0300">
        <w:rPr>
          <w:b/>
          <w:sz w:val="28"/>
          <w:szCs w:val="28"/>
        </w:rPr>
        <w:t>Декоративно-прикладное искусство и народные промыслы</w:t>
      </w:r>
    </w:p>
    <w:p w14:paraId="379ED006" w14:textId="256D6287" w:rsidR="00532537" w:rsidRPr="001E3FA6" w:rsidRDefault="00532537" w:rsidP="00532537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EB0300">
        <w:rPr>
          <w:b/>
          <w:bCs/>
          <w:sz w:val="28"/>
          <w:szCs w:val="28"/>
        </w:rPr>
        <w:t>Декоративный текстиль</w:t>
      </w: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0A4F0213" w14:textId="7483A122" w:rsidR="00D35EC8" w:rsidRPr="00C86B8A" w:rsidRDefault="0006302B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463CE4AC" w14:textId="3DAE4A8B" w:rsidR="00B25462" w:rsidRDefault="00B25462" w:rsidP="00B25462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ОК-3 </w:t>
      </w:r>
      <w:r w:rsidR="0006302B">
        <w:rPr>
          <w:color w:val="000000"/>
          <w:sz w:val="28"/>
          <w:szCs w:val="28"/>
        </w:rPr>
        <w:t>готовность</w:t>
      </w:r>
      <w:r w:rsidRPr="00B25462">
        <w:rPr>
          <w:color w:val="000000"/>
          <w:sz w:val="28"/>
          <w:szCs w:val="28"/>
        </w:rPr>
        <w:t xml:space="preserve"> к саморазвитию, самореализации, использованию</w:t>
      </w:r>
      <w:r>
        <w:rPr>
          <w:color w:val="000000"/>
          <w:sz w:val="28"/>
          <w:szCs w:val="28"/>
        </w:rPr>
        <w:t xml:space="preserve"> </w:t>
      </w:r>
      <w:r w:rsidRPr="00B25462">
        <w:rPr>
          <w:color w:val="000000"/>
          <w:sz w:val="28"/>
          <w:szCs w:val="28"/>
        </w:rPr>
        <w:t>творческого потенциала</w:t>
      </w:r>
      <w:r>
        <w:rPr>
          <w:color w:val="000000"/>
          <w:sz w:val="28"/>
          <w:szCs w:val="28"/>
        </w:rPr>
        <w:t>;</w:t>
      </w:r>
    </w:p>
    <w:p w14:paraId="0F436E03" w14:textId="77777777" w:rsidR="00B25462" w:rsidRDefault="00B25462" w:rsidP="00B25462">
      <w:pPr>
        <w:ind w:left="709"/>
        <w:rPr>
          <w:color w:val="000000"/>
          <w:sz w:val="28"/>
          <w:szCs w:val="28"/>
        </w:rPr>
      </w:pPr>
    </w:p>
    <w:p w14:paraId="291D723B" w14:textId="45E08DB5" w:rsidR="00B25462" w:rsidRDefault="00B25462" w:rsidP="00B25462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ОК-4 с</w:t>
      </w:r>
      <w:r w:rsidR="0006302B">
        <w:rPr>
          <w:color w:val="000000"/>
          <w:sz w:val="28"/>
          <w:szCs w:val="28"/>
        </w:rPr>
        <w:t>пособность</w:t>
      </w:r>
      <w:r w:rsidRPr="00B25462">
        <w:rPr>
          <w:color w:val="000000"/>
          <w:sz w:val="28"/>
          <w:szCs w:val="28"/>
        </w:rPr>
        <w:t xml:space="preserve"> использ</w:t>
      </w:r>
      <w:r>
        <w:rPr>
          <w:color w:val="000000"/>
          <w:sz w:val="28"/>
          <w:szCs w:val="28"/>
        </w:rPr>
        <w:t>овать основы философских знаний</w:t>
      </w:r>
      <w:r w:rsidRPr="00B254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25462">
        <w:rPr>
          <w:color w:val="000000"/>
          <w:sz w:val="28"/>
          <w:szCs w:val="28"/>
        </w:rPr>
        <w:t>анализировать главные этапы и закономерности исторического развития для</w:t>
      </w:r>
      <w:r>
        <w:rPr>
          <w:color w:val="000000"/>
          <w:sz w:val="28"/>
          <w:szCs w:val="28"/>
        </w:rPr>
        <w:t xml:space="preserve"> </w:t>
      </w:r>
      <w:r w:rsidRPr="00B25462">
        <w:rPr>
          <w:color w:val="000000"/>
          <w:sz w:val="28"/>
          <w:szCs w:val="28"/>
        </w:rPr>
        <w:t>осознания социальной значимости своей деятельности</w:t>
      </w:r>
      <w:r>
        <w:rPr>
          <w:color w:val="000000"/>
          <w:sz w:val="28"/>
          <w:szCs w:val="28"/>
        </w:rPr>
        <w:t>;</w:t>
      </w:r>
    </w:p>
    <w:p w14:paraId="329DA447" w14:textId="77777777" w:rsidR="00B25462" w:rsidRDefault="00B25462" w:rsidP="00B25462">
      <w:pPr>
        <w:ind w:left="709"/>
        <w:rPr>
          <w:color w:val="000000"/>
          <w:sz w:val="28"/>
          <w:szCs w:val="28"/>
        </w:rPr>
      </w:pPr>
    </w:p>
    <w:p w14:paraId="6F937FD4" w14:textId="41B5EF7E" w:rsidR="00061696" w:rsidRPr="006344E4" w:rsidRDefault="00B25462" w:rsidP="00B25462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ПК-7</w:t>
      </w:r>
      <w:r w:rsidR="002E49F8" w:rsidRPr="006344E4">
        <w:rPr>
          <w:color w:val="000000"/>
          <w:sz w:val="28"/>
          <w:szCs w:val="28"/>
        </w:rPr>
        <w:t xml:space="preserve"> </w:t>
      </w:r>
      <w:r w:rsidR="0006302B">
        <w:rPr>
          <w:color w:val="000000"/>
          <w:sz w:val="28"/>
          <w:szCs w:val="28"/>
        </w:rPr>
        <w:t>способность</w:t>
      </w:r>
      <w:bookmarkStart w:id="0" w:name="_GoBack"/>
      <w:bookmarkEnd w:id="0"/>
      <w:r w:rsidRPr="00B25462">
        <w:rPr>
          <w:color w:val="000000"/>
          <w:sz w:val="28"/>
          <w:szCs w:val="28"/>
        </w:rPr>
        <w:t xml:space="preserve"> применять методы научных исследований при</w:t>
      </w:r>
      <w:r>
        <w:rPr>
          <w:color w:val="000000"/>
          <w:sz w:val="28"/>
          <w:szCs w:val="28"/>
        </w:rPr>
        <w:t xml:space="preserve"> </w:t>
      </w:r>
      <w:r w:rsidRPr="00B25462">
        <w:rPr>
          <w:color w:val="000000"/>
          <w:sz w:val="28"/>
          <w:szCs w:val="28"/>
        </w:rPr>
        <w:t>создании изделий декоративно-прикладного искусства и народных</w:t>
      </w:r>
      <w:r>
        <w:rPr>
          <w:color w:val="000000"/>
          <w:sz w:val="28"/>
          <w:szCs w:val="28"/>
        </w:rPr>
        <w:t xml:space="preserve"> </w:t>
      </w:r>
      <w:r w:rsidRPr="00B25462">
        <w:rPr>
          <w:color w:val="000000"/>
          <w:sz w:val="28"/>
          <w:szCs w:val="28"/>
        </w:rPr>
        <w:t>промыслов, обосновывать новизну собственных концептуальных решений</w:t>
      </w:r>
      <w:r>
        <w:rPr>
          <w:color w:val="000000"/>
          <w:sz w:val="28"/>
          <w:szCs w:val="28"/>
        </w:rPr>
        <w:t>.</w:t>
      </w:r>
    </w:p>
    <w:p w14:paraId="089BC8C0" w14:textId="77777777" w:rsidR="00D35EC8" w:rsidRPr="00045108" w:rsidRDefault="00D35EC8" w:rsidP="00B25462">
      <w:pPr>
        <w:rPr>
          <w:sz w:val="28"/>
          <w:szCs w:val="28"/>
        </w:rPr>
      </w:pPr>
    </w:p>
    <w:p w14:paraId="5B713468" w14:textId="67A0C429" w:rsidR="00D35EC8" w:rsidRDefault="0006302B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6302B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06302B" w:rsidRPr="00671DE5" w:rsidRDefault="0006302B" w:rsidP="002E49F8">
            <w:pPr>
              <w:jc w:val="center"/>
              <w:rPr>
                <w:sz w:val="28"/>
                <w:szCs w:val="28"/>
              </w:rPr>
            </w:pPr>
            <w:r w:rsidRPr="00671DE5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5FC84B68" w:rsidR="0006302B" w:rsidRPr="0006302B" w:rsidRDefault="0006302B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6302B">
              <w:rPr>
                <w:sz w:val="28"/>
                <w:szCs w:val="28"/>
              </w:rPr>
              <w:t>Введение в предмет. Традиции и народное искусство</w:t>
            </w:r>
          </w:p>
        </w:tc>
      </w:tr>
      <w:tr w:rsidR="0006302B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06302B" w:rsidRPr="00671DE5" w:rsidRDefault="0006302B" w:rsidP="002E49F8">
            <w:pPr>
              <w:jc w:val="center"/>
              <w:rPr>
                <w:sz w:val="28"/>
                <w:szCs w:val="28"/>
              </w:rPr>
            </w:pPr>
            <w:r w:rsidRPr="00671DE5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3A21070F" w:rsidR="0006302B" w:rsidRPr="0006302B" w:rsidRDefault="0006302B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06302B">
              <w:rPr>
                <w:sz w:val="28"/>
                <w:szCs w:val="28"/>
              </w:rPr>
              <w:t>Народные гончарные промыслы</w:t>
            </w:r>
          </w:p>
        </w:tc>
      </w:tr>
      <w:tr w:rsidR="0006302B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06302B" w:rsidRPr="00671DE5" w:rsidRDefault="0006302B" w:rsidP="002E49F8">
            <w:pPr>
              <w:jc w:val="center"/>
              <w:rPr>
                <w:sz w:val="28"/>
                <w:szCs w:val="28"/>
              </w:rPr>
            </w:pPr>
            <w:r w:rsidRPr="00671DE5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6969BED3" w:rsidR="0006302B" w:rsidRPr="0006302B" w:rsidRDefault="0006302B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06302B">
              <w:rPr>
                <w:sz w:val="28"/>
                <w:szCs w:val="28"/>
              </w:rPr>
              <w:t>Художественная роспись</w:t>
            </w:r>
          </w:p>
        </w:tc>
      </w:tr>
      <w:tr w:rsidR="0006302B" w:rsidRPr="00A065CE" w14:paraId="7B19686D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A50FA4B" w14:textId="77777777" w:rsidR="0006302B" w:rsidRPr="00671DE5" w:rsidRDefault="0006302B" w:rsidP="002E49F8">
            <w:pPr>
              <w:jc w:val="center"/>
              <w:rPr>
                <w:sz w:val="28"/>
                <w:szCs w:val="28"/>
              </w:rPr>
            </w:pPr>
            <w:r w:rsidRPr="00671DE5">
              <w:rPr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2E013B50" w:rsidR="0006302B" w:rsidRPr="0006302B" w:rsidRDefault="0006302B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06302B">
              <w:rPr>
                <w:sz w:val="28"/>
                <w:szCs w:val="28"/>
              </w:rPr>
              <w:t>Народный текстиль</w:t>
            </w:r>
          </w:p>
        </w:tc>
      </w:tr>
      <w:tr w:rsidR="0006302B" w:rsidRPr="00A065CE" w14:paraId="4DC60C02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0D04AFE9" w14:textId="41C786FD" w:rsidR="0006302B" w:rsidRPr="00671DE5" w:rsidRDefault="0006302B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86" w:type="dxa"/>
            <w:vAlign w:val="center"/>
          </w:tcPr>
          <w:p w14:paraId="07DD3EFC" w14:textId="004D4455" w:rsidR="0006302B" w:rsidRPr="0006302B" w:rsidRDefault="0006302B" w:rsidP="002E49F8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06302B">
              <w:rPr>
                <w:sz w:val="28"/>
                <w:szCs w:val="28"/>
              </w:rPr>
              <w:t>Художественная обработка твердых материалов</w:t>
            </w:r>
          </w:p>
        </w:tc>
      </w:tr>
    </w:tbl>
    <w:p w14:paraId="2E0FEA6D" w14:textId="77777777" w:rsidR="00FE4292" w:rsidRPr="0006302B" w:rsidRDefault="00FE4292">
      <w:pPr>
        <w:rPr>
          <w:sz w:val="28"/>
          <w:szCs w:val="28"/>
        </w:rPr>
      </w:pPr>
    </w:p>
    <w:p w14:paraId="1D923FA0" w14:textId="77777777" w:rsidR="0006302B" w:rsidRPr="0006302B" w:rsidRDefault="0006302B">
      <w:pPr>
        <w:rPr>
          <w:sz w:val="28"/>
          <w:szCs w:val="28"/>
        </w:rPr>
      </w:pPr>
    </w:p>
    <w:p w14:paraId="0E9F91BA" w14:textId="79E4FC25" w:rsidR="0006302B" w:rsidRPr="0006302B" w:rsidRDefault="0006302B" w:rsidP="0006302B">
      <w:pPr>
        <w:ind w:firstLine="708"/>
        <w:rPr>
          <w:b/>
          <w:sz w:val="28"/>
          <w:szCs w:val="28"/>
        </w:rPr>
      </w:pPr>
      <w:r w:rsidRPr="0006302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Форма контроля – экзамен</w:t>
      </w:r>
    </w:p>
    <w:sectPr w:rsidR="0006302B" w:rsidRPr="0006302B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51541"/>
    <w:multiLevelType w:val="hybridMultilevel"/>
    <w:tmpl w:val="0386883E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F1AC5"/>
    <w:multiLevelType w:val="hybridMultilevel"/>
    <w:tmpl w:val="4E26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61696"/>
    <w:rsid w:val="0006302B"/>
    <w:rsid w:val="000B3902"/>
    <w:rsid w:val="00230CDD"/>
    <w:rsid w:val="002E49F8"/>
    <w:rsid w:val="00305448"/>
    <w:rsid w:val="00532537"/>
    <w:rsid w:val="005D3F36"/>
    <w:rsid w:val="006344E4"/>
    <w:rsid w:val="00671DE5"/>
    <w:rsid w:val="00697011"/>
    <w:rsid w:val="006D5813"/>
    <w:rsid w:val="008B485B"/>
    <w:rsid w:val="00B25462"/>
    <w:rsid w:val="00C678FB"/>
    <w:rsid w:val="00D35EC8"/>
    <w:rsid w:val="00D90226"/>
    <w:rsid w:val="00E76F47"/>
    <w:rsid w:val="00EB0300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6</cp:revision>
  <dcterms:created xsi:type="dcterms:W3CDTF">2018-11-12T07:34:00Z</dcterms:created>
  <dcterms:modified xsi:type="dcterms:W3CDTF">2019-01-26T18:28:00Z</dcterms:modified>
</cp:coreProperties>
</file>