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6BEE193C" w14:textId="633B7748" w:rsidR="00781A27" w:rsidRPr="00041C17" w:rsidRDefault="00F956D4" w:rsidP="00781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проекта в материале</w:t>
      </w:r>
    </w:p>
    <w:p w14:paraId="284AFEEC" w14:textId="77777777" w:rsidR="00781A27" w:rsidRDefault="00781A27" w:rsidP="00781A27">
      <w:pPr>
        <w:jc w:val="center"/>
        <w:rPr>
          <w:b/>
          <w:sz w:val="28"/>
          <w:szCs w:val="28"/>
        </w:rPr>
      </w:pPr>
    </w:p>
    <w:p w14:paraId="60225B68" w14:textId="29CE69EC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2E35E0">
        <w:rPr>
          <w:i/>
          <w:sz w:val="28"/>
          <w:szCs w:val="28"/>
        </w:rPr>
        <w:t>2 Декоративно-прикладное искусство и народные промыслы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7044829A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2E35E0">
        <w:rPr>
          <w:i/>
          <w:sz w:val="28"/>
          <w:szCs w:val="28"/>
        </w:rPr>
        <w:t>Декоративный текстиль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703CE771" w14:textId="6A7EED1D" w:rsidR="00F956D4" w:rsidRDefault="00F956D4" w:rsidP="00F956D4">
      <w:pPr>
        <w:jc w:val="both"/>
        <w:rPr>
          <w:sz w:val="28"/>
          <w:szCs w:val="28"/>
        </w:rPr>
      </w:pPr>
      <w:r w:rsidRPr="00F956D4">
        <w:rPr>
          <w:sz w:val="28"/>
          <w:szCs w:val="28"/>
        </w:rPr>
        <w:t>ОПК-1</w:t>
      </w:r>
      <w:r>
        <w:rPr>
          <w:sz w:val="28"/>
          <w:szCs w:val="28"/>
        </w:rPr>
        <w:t xml:space="preserve"> с</w:t>
      </w:r>
      <w:r w:rsidRPr="00F956D4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F956D4">
        <w:rPr>
          <w:sz w:val="28"/>
          <w:szCs w:val="28"/>
        </w:rPr>
        <w:t xml:space="preserve"> владеть рисунком, умением использовать рисунки в практике составления композиции и перерабатывать их в направлении проектирование любого объекта, иметь навыки линейно-конструктивного построения и понимать принципы выбора техники исполнения конкретного рисунка</w:t>
      </w:r>
      <w:r>
        <w:rPr>
          <w:sz w:val="28"/>
          <w:szCs w:val="28"/>
        </w:rPr>
        <w:t>;</w:t>
      </w:r>
    </w:p>
    <w:p w14:paraId="0803CFF9" w14:textId="77777777" w:rsidR="00F956D4" w:rsidRPr="00F956D4" w:rsidRDefault="00F956D4" w:rsidP="00F956D4">
      <w:pPr>
        <w:jc w:val="both"/>
        <w:rPr>
          <w:sz w:val="28"/>
          <w:szCs w:val="28"/>
        </w:rPr>
      </w:pPr>
    </w:p>
    <w:p w14:paraId="6B87CC77" w14:textId="3A89953B" w:rsidR="00F956D4" w:rsidRDefault="00F956D4" w:rsidP="00F956D4">
      <w:pPr>
        <w:jc w:val="both"/>
        <w:rPr>
          <w:sz w:val="28"/>
          <w:szCs w:val="28"/>
        </w:rPr>
      </w:pPr>
      <w:r w:rsidRPr="00F956D4">
        <w:rPr>
          <w:sz w:val="28"/>
          <w:szCs w:val="28"/>
        </w:rPr>
        <w:t>ОПК-2</w:t>
      </w:r>
      <w:r>
        <w:rPr>
          <w:sz w:val="28"/>
          <w:szCs w:val="28"/>
        </w:rPr>
        <w:t xml:space="preserve"> с</w:t>
      </w:r>
      <w:r w:rsidRPr="00F956D4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F956D4">
        <w:rPr>
          <w:sz w:val="28"/>
          <w:szCs w:val="28"/>
        </w:rPr>
        <w:t xml:space="preserve"> владеть основами академической живописи, приёмами работы с цветом и цветовыми композициями</w:t>
      </w:r>
      <w:r>
        <w:rPr>
          <w:sz w:val="28"/>
          <w:szCs w:val="28"/>
        </w:rPr>
        <w:t>;</w:t>
      </w:r>
    </w:p>
    <w:p w14:paraId="42F33EBE" w14:textId="77777777" w:rsidR="00F956D4" w:rsidRPr="00F956D4" w:rsidRDefault="00F956D4" w:rsidP="00F956D4">
      <w:pPr>
        <w:jc w:val="both"/>
        <w:rPr>
          <w:sz w:val="28"/>
          <w:szCs w:val="28"/>
        </w:rPr>
      </w:pPr>
    </w:p>
    <w:p w14:paraId="53BBD928" w14:textId="4CD68113" w:rsidR="00F956D4" w:rsidRDefault="00F956D4" w:rsidP="00F956D4">
      <w:pPr>
        <w:jc w:val="both"/>
        <w:rPr>
          <w:sz w:val="28"/>
          <w:szCs w:val="28"/>
        </w:rPr>
      </w:pPr>
      <w:r w:rsidRPr="00F956D4">
        <w:rPr>
          <w:sz w:val="28"/>
          <w:szCs w:val="28"/>
        </w:rPr>
        <w:t>ОПК-3</w:t>
      </w:r>
      <w:r>
        <w:rPr>
          <w:sz w:val="28"/>
          <w:szCs w:val="28"/>
        </w:rPr>
        <w:t xml:space="preserve"> с</w:t>
      </w:r>
      <w:r w:rsidRPr="00F956D4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F956D4">
        <w:rPr>
          <w:sz w:val="28"/>
          <w:szCs w:val="28"/>
        </w:rPr>
        <w:t xml:space="preserve"> обладать элементарными профессиональными навыками скульптора, приёмами работы в макетировании и моделировании</w:t>
      </w:r>
      <w:r>
        <w:rPr>
          <w:sz w:val="28"/>
          <w:szCs w:val="28"/>
        </w:rPr>
        <w:t>;</w:t>
      </w:r>
    </w:p>
    <w:p w14:paraId="010719BD" w14:textId="77777777" w:rsidR="00F956D4" w:rsidRPr="00F956D4" w:rsidRDefault="00F956D4" w:rsidP="00F956D4">
      <w:pPr>
        <w:jc w:val="both"/>
        <w:rPr>
          <w:sz w:val="28"/>
          <w:szCs w:val="28"/>
        </w:rPr>
      </w:pPr>
    </w:p>
    <w:p w14:paraId="0D20AB34" w14:textId="2ED51C61" w:rsidR="00041C17" w:rsidRDefault="00F956D4" w:rsidP="00F956D4">
      <w:pPr>
        <w:jc w:val="both"/>
        <w:rPr>
          <w:sz w:val="28"/>
          <w:szCs w:val="28"/>
        </w:rPr>
      </w:pPr>
      <w:r w:rsidRPr="00F956D4">
        <w:rPr>
          <w:sz w:val="28"/>
          <w:szCs w:val="28"/>
        </w:rPr>
        <w:t>ПК-4</w:t>
      </w:r>
      <w:r>
        <w:rPr>
          <w:sz w:val="28"/>
          <w:szCs w:val="28"/>
        </w:rPr>
        <w:t xml:space="preserve"> с</w:t>
      </w:r>
      <w:r w:rsidRPr="00F956D4">
        <w:rPr>
          <w:sz w:val="28"/>
          <w:szCs w:val="28"/>
        </w:rPr>
        <w:t>пособность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</w:r>
    </w:p>
    <w:p w14:paraId="01AFE86A" w14:textId="77777777" w:rsidR="00F956D4" w:rsidRDefault="00F956D4" w:rsidP="00F956D4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F956D4" w:rsidRPr="00957D46" w14:paraId="31A325BC" w14:textId="77777777" w:rsidTr="00041C17">
        <w:tc>
          <w:tcPr>
            <w:tcW w:w="861" w:type="dxa"/>
          </w:tcPr>
          <w:p w14:paraId="0FA18E6A" w14:textId="77777777" w:rsidR="00F956D4" w:rsidRPr="00957D46" w:rsidRDefault="00F956D4" w:rsidP="00F956D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2B9C394A" w14:textId="77777777" w:rsidR="00F956D4" w:rsidRPr="00F956D4" w:rsidRDefault="00F956D4" w:rsidP="00E82A0D">
            <w:pPr>
              <w:jc w:val="both"/>
              <w:rPr>
                <w:sz w:val="28"/>
                <w:szCs w:val="22"/>
              </w:rPr>
            </w:pPr>
            <w:r w:rsidRPr="00F956D4">
              <w:rPr>
                <w:sz w:val="28"/>
                <w:szCs w:val="22"/>
              </w:rPr>
              <w:t>Методы воспроизведения рисунков на ткани различными способами печати.</w:t>
            </w:r>
          </w:p>
          <w:p w14:paraId="43E13460" w14:textId="234E8CEC" w:rsidR="00F956D4" w:rsidRPr="00F956D4" w:rsidRDefault="00F956D4" w:rsidP="00E82A0D">
            <w:pPr>
              <w:jc w:val="both"/>
              <w:rPr>
                <w:sz w:val="28"/>
                <w:szCs w:val="28"/>
              </w:rPr>
            </w:pPr>
            <w:r w:rsidRPr="00F956D4">
              <w:rPr>
                <w:iCs/>
                <w:sz w:val="28"/>
                <w:szCs w:val="22"/>
              </w:rPr>
              <w:t>Основные приёмы использования мелкой точки в набивной печати.</w:t>
            </w:r>
          </w:p>
        </w:tc>
      </w:tr>
      <w:tr w:rsidR="00F956D4" w:rsidRPr="00957D46" w14:paraId="27B9D4C3" w14:textId="77777777" w:rsidTr="00041C17">
        <w:tc>
          <w:tcPr>
            <w:tcW w:w="861" w:type="dxa"/>
          </w:tcPr>
          <w:p w14:paraId="5AEB757C" w14:textId="77777777" w:rsidR="00F956D4" w:rsidRPr="00957D46" w:rsidRDefault="00F956D4" w:rsidP="00F956D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16070E3C" w14:textId="4BEA5651" w:rsidR="00F956D4" w:rsidRPr="00F956D4" w:rsidRDefault="00F956D4" w:rsidP="00E82A0D">
            <w:pPr>
              <w:jc w:val="both"/>
              <w:rPr>
                <w:sz w:val="28"/>
                <w:szCs w:val="28"/>
              </w:rPr>
            </w:pPr>
            <w:r w:rsidRPr="00F956D4">
              <w:rPr>
                <w:sz w:val="28"/>
                <w:szCs w:val="22"/>
              </w:rPr>
              <w:t xml:space="preserve">Составление технической кальки на основе копии </w:t>
            </w:r>
            <w:proofErr w:type="gramStart"/>
            <w:r w:rsidRPr="00F956D4">
              <w:rPr>
                <w:sz w:val="28"/>
                <w:szCs w:val="22"/>
              </w:rPr>
              <w:t>фрагмента исторического образца</w:t>
            </w:r>
            <w:proofErr w:type="gramEnd"/>
            <w:r w:rsidRPr="00F956D4">
              <w:rPr>
                <w:sz w:val="28"/>
                <w:szCs w:val="22"/>
              </w:rPr>
              <w:t xml:space="preserve"> выполненного в технике «пико».</w:t>
            </w:r>
          </w:p>
        </w:tc>
      </w:tr>
      <w:tr w:rsidR="00F956D4" w:rsidRPr="00957D46" w14:paraId="18D73478" w14:textId="77777777" w:rsidTr="00041C17">
        <w:tc>
          <w:tcPr>
            <w:tcW w:w="861" w:type="dxa"/>
          </w:tcPr>
          <w:p w14:paraId="1F2402D3" w14:textId="77777777" w:rsidR="00F956D4" w:rsidRPr="00957D46" w:rsidRDefault="00F956D4" w:rsidP="00F956D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71E09298" w:rsidR="00F956D4" w:rsidRPr="00F956D4" w:rsidRDefault="00F956D4" w:rsidP="00E82A0D">
            <w:pPr>
              <w:jc w:val="both"/>
              <w:rPr>
                <w:sz w:val="28"/>
                <w:szCs w:val="28"/>
              </w:rPr>
            </w:pPr>
            <w:r w:rsidRPr="00F956D4">
              <w:rPr>
                <w:sz w:val="28"/>
                <w:szCs w:val="22"/>
              </w:rPr>
              <w:t xml:space="preserve">Оборудование, инструменты, материалы для подготовки печати по ткани при помощи резных досок и штампов </w:t>
            </w:r>
          </w:p>
        </w:tc>
      </w:tr>
      <w:tr w:rsidR="00F956D4" w:rsidRPr="00957D46" w14:paraId="58D579E2" w14:textId="77777777" w:rsidTr="00041C17">
        <w:tc>
          <w:tcPr>
            <w:tcW w:w="861" w:type="dxa"/>
          </w:tcPr>
          <w:p w14:paraId="13049745" w14:textId="77777777" w:rsidR="00F956D4" w:rsidRPr="00957D46" w:rsidRDefault="00F956D4" w:rsidP="00F956D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322BE3F8" w14:textId="66701442" w:rsidR="00F956D4" w:rsidRPr="00F956D4" w:rsidRDefault="00F956D4" w:rsidP="00E82A0D">
            <w:pPr>
              <w:jc w:val="both"/>
              <w:rPr>
                <w:sz w:val="28"/>
                <w:szCs w:val="28"/>
              </w:rPr>
            </w:pPr>
            <w:r w:rsidRPr="00F956D4">
              <w:rPr>
                <w:sz w:val="28"/>
                <w:szCs w:val="22"/>
              </w:rPr>
              <w:t>Выполнение рисунков на ткани при помощи печати резными досками (манерами)</w:t>
            </w:r>
          </w:p>
        </w:tc>
      </w:tr>
      <w:tr w:rsidR="00F956D4" w:rsidRPr="00957D46" w14:paraId="3333F76E" w14:textId="77777777" w:rsidTr="00041C17">
        <w:tc>
          <w:tcPr>
            <w:tcW w:w="861" w:type="dxa"/>
          </w:tcPr>
          <w:p w14:paraId="10B1B64F" w14:textId="77777777" w:rsidR="00F956D4" w:rsidRPr="00957D46" w:rsidRDefault="00F956D4" w:rsidP="00F956D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14:paraId="0CABBB0F" w14:textId="5343EBFC" w:rsidR="00F956D4" w:rsidRPr="00F956D4" w:rsidRDefault="00F956D4" w:rsidP="00E82A0D">
            <w:pPr>
              <w:jc w:val="both"/>
              <w:rPr>
                <w:sz w:val="28"/>
                <w:szCs w:val="28"/>
              </w:rPr>
            </w:pPr>
            <w:r w:rsidRPr="00F956D4">
              <w:rPr>
                <w:sz w:val="28"/>
                <w:szCs w:val="22"/>
              </w:rPr>
              <w:t>Выполнение рисунков на ткани при помощи печати штампами.</w:t>
            </w:r>
            <w:r w:rsidR="00E82A0D" w:rsidRPr="00E82A0D">
              <w:rPr>
                <w:sz w:val="28"/>
                <w:szCs w:val="22"/>
              </w:rPr>
              <w:t xml:space="preserve"> </w:t>
            </w:r>
            <w:proofErr w:type="gramStart"/>
            <w:r w:rsidRPr="00F956D4">
              <w:rPr>
                <w:sz w:val="28"/>
                <w:szCs w:val="22"/>
              </w:rPr>
              <w:t>Двухэлементные</w:t>
            </w:r>
            <w:proofErr w:type="gramEnd"/>
            <w:r w:rsidRPr="00F956D4">
              <w:rPr>
                <w:sz w:val="28"/>
                <w:szCs w:val="22"/>
              </w:rPr>
              <w:t xml:space="preserve"> комп</w:t>
            </w:r>
            <w:bookmarkStart w:id="0" w:name="_GoBack"/>
            <w:bookmarkEnd w:id="0"/>
            <w:r w:rsidRPr="00F956D4">
              <w:rPr>
                <w:sz w:val="28"/>
                <w:szCs w:val="22"/>
              </w:rPr>
              <w:t>озиции: линия и пятно, линия и штрих, линия и точка, точка и штрих, пятно и точка.</w:t>
            </w:r>
          </w:p>
        </w:tc>
      </w:tr>
      <w:tr w:rsidR="00F956D4" w:rsidRPr="00957D46" w14:paraId="2872023B" w14:textId="77777777" w:rsidTr="00041C17">
        <w:tc>
          <w:tcPr>
            <w:tcW w:w="861" w:type="dxa"/>
          </w:tcPr>
          <w:p w14:paraId="30223D64" w14:textId="7B4B80FE" w:rsidR="00F956D4" w:rsidRPr="00957D46" w:rsidRDefault="00F956D4" w:rsidP="00F9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14:paraId="2C99EEFC" w14:textId="5EB906EC" w:rsidR="00F956D4" w:rsidRPr="00F956D4" w:rsidRDefault="00F956D4" w:rsidP="00E82A0D">
            <w:pPr>
              <w:jc w:val="both"/>
              <w:rPr>
                <w:sz w:val="28"/>
                <w:szCs w:val="22"/>
              </w:rPr>
            </w:pPr>
            <w:r w:rsidRPr="00F956D4">
              <w:rPr>
                <w:sz w:val="28"/>
                <w:szCs w:val="22"/>
              </w:rPr>
              <w:t xml:space="preserve">Создание эскиза для чистовой работы. Выполнение чистовой работы в материале. </w:t>
            </w:r>
          </w:p>
        </w:tc>
      </w:tr>
    </w:tbl>
    <w:p w14:paraId="1E5D3847" w14:textId="77777777" w:rsidR="00F956D4" w:rsidRDefault="00F956D4" w:rsidP="00781A27">
      <w:pPr>
        <w:outlineLvl w:val="0"/>
        <w:rPr>
          <w:b/>
          <w:sz w:val="28"/>
          <w:szCs w:val="28"/>
        </w:rPr>
      </w:pPr>
    </w:p>
    <w:p w14:paraId="45092B90" w14:textId="3590CDA0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956D4" w:rsidRPr="00E82A0D">
        <w:rPr>
          <w:bCs/>
          <w:sz w:val="28"/>
          <w:szCs w:val="28"/>
        </w:rPr>
        <w:t>экзамен, курсовая работа</w:t>
      </w:r>
    </w:p>
    <w:sectPr w:rsidR="00781A27" w:rsidRPr="0021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41C17"/>
    <w:rsid w:val="002E35E0"/>
    <w:rsid w:val="00781A27"/>
    <w:rsid w:val="00797ED0"/>
    <w:rsid w:val="00E82A0D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User</cp:lastModifiedBy>
  <cp:revision>6</cp:revision>
  <dcterms:created xsi:type="dcterms:W3CDTF">2019-01-04T21:28:00Z</dcterms:created>
  <dcterms:modified xsi:type="dcterms:W3CDTF">2019-06-24T17:01:00Z</dcterms:modified>
</cp:coreProperties>
</file>