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06D1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421B45" w:rsidR="005558F8" w:rsidRPr="00306D1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306D18">
              <w:rPr>
                <w:b/>
                <w:sz w:val="26"/>
                <w:szCs w:val="26"/>
              </w:rPr>
              <w:t>АННОТАЦИЯ</w:t>
            </w:r>
            <w:r w:rsidR="001774C0" w:rsidRPr="00306D18">
              <w:t xml:space="preserve"> </w:t>
            </w:r>
            <w:r w:rsidRPr="00306D18">
              <w:rPr>
                <w:b/>
                <w:sz w:val="26"/>
                <w:szCs w:val="26"/>
              </w:rPr>
              <w:t>РАБОЧЕЙ ПРОГРАММЫ</w:t>
            </w:r>
          </w:p>
          <w:p w14:paraId="1F3276F8" w14:textId="77777777" w:rsidR="005558F8" w:rsidRPr="00306D18" w:rsidRDefault="005558F8" w:rsidP="001774C0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306D18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  <w:p w14:paraId="5AAC688A" w14:textId="25451EFA" w:rsidR="00B36C03" w:rsidRPr="00306D18" w:rsidRDefault="00B36C03" w:rsidP="001774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5948" w:rsidRPr="00306D1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02AF68" w:rsidR="00E05948" w:rsidRPr="00306D18" w:rsidRDefault="00EA73A1" w:rsidP="00B36C03">
            <w:pPr>
              <w:jc w:val="center"/>
              <w:rPr>
                <w:b/>
                <w:sz w:val="28"/>
                <w:szCs w:val="28"/>
              </w:rPr>
            </w:pPr>
            <w:r w:rsidRPr="00306D18">
              <w:rPr>
                <w:rFonts w:cs="Lucida Grande"/>
                <w:b/>
                <w:color w:val="000000"/>
                <w:sz w:val="28"/>
                <w:szCs w:val="28"/>
              </w:rPr>
              <w:t>Креативные технологии в проектировании интерьера</w:t>
            </w:r>
          </w:p>
        </w:tc>
      </w:tr>
      <w:tr w:rsidR="00D1678A" w:rsidRPr="00306D1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06D18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306D18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306D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85373F0" w:rsidR="00D1678A" w:rsidRPr="00306D18" w:rsidRDefault="00D1678A" w:rsidP="001774C0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306D18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774C0" w:rsidRPr="00306D1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A7139A" w:rsidR="001774C0" w:rsidRPr="00306D18" w:rsidRDefault="001774C0" w:rsidP="001774C0">
            <w:pPr>
              <w:rPr>
                <w:sz w:val="24"/>
                <w:szCs w:val="24"/>
              </w:rPr>
            </w:pPr>
            <w:r w:rsidRPr="00306D1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CCC0F2" w:rsidR="001774C0" w:rsidRPr="00306D18" w:rsidRDefault="001774C0" w:rsidP="008E0752">
            <w:pPr>
              <w:rPr>
                <w:sz w:val="24"/>
                <w:szCs w:val="24"/>
              </w:rPr>
            </w:pPr>
            <w:r w:rsidRPr="00306D18">
              <w:rPr>
                <w:sz w:val="26"/>
                <w:szCs w:val="26"/>
              </w:rPr>
              <w:t>54.03.03.</w:t>
            </w:r>
          </w:p>
        </w:tc>
        <w:tc>
          <w:tcPr>
            <w:tcW w:w="5209" w:type="dxa"/>
            <w:shd w:val="clear" w:color="auto" w:fill="auto"/>
          </w:tcPr>
          <w:p w14:paraId="7BD7F208" w14:textId="77777777" w:rsidR="001774C0" w:rsidRPr="00306D18" w:rsidRDefault="001774C0" w:rsidP="001774C0">
            <w:pPr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306D18">
              <w:rPr>
                <w:b/>
                <w:bCs/>
                <w:sz w:val="28"/>
                <w:szCs w:val="28"/>
              </w:rPr>
              <w:t xml:space="preserve"> </w:t>
            </w:r>
            <w:r w:rsidRPr="00306D18">
              <w:rPr>
                <w:bCs/>
                <w:sz w:val="28"/>
                <w:szCs w:val="28"/>
              </w:rPr>
              <w:t xml:space="preserve">Искусство костюма и текстиля </w:t>
            </w:r>
          </w:p>
          <w:p w14:paraId="590A5011" w14:textId="6612D73B" w:rsidR="001774C0" w:rsidRPr="00306D18" w:rsidRDefault="001774C0" w:rsidP="00B51943">
            <w:pPr>
              <w:rPr>
                <w:sz w:val="24"/>
                <w:szCs w:val="24"/>
              </w:rPr>
            </w:pPr>
          </w:p>
        </w:tc>
      </w:tr>
      <w:tr w:rsidR="00D1678A" w:rsidRPr="00306D1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B85CCA9" w:rsidR="00D1678A" w:rsidRPr="00306D18" w:rsidRDefault="001774C0" w:rsidP="00A55E81">
            <w:pPr>
              <w:rPr>
                <w:sz w:val="24"/>
                <w:szCs w:val="24"/>
              </w:rPr>
            </w:pPr>
            <w:r w:rsidRPr="00306D18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CF5703D" w:rsidR="00D1678A" w:rsidRPr="00306D18" w:rsidRDefault="001774C0" w:rsidP="00B51943">
            <w:pPr>
              <w:rPr>
                <w:sz w:val="24"/>
                <w:szCs w:val="24"/>
              </w:rPr>
            </w:pPr>
            <w:r w:rsidRPr="00306D18">
              <w:rPr>
                <w:rFonts w:cs="Lucida Grande"/>
                <w:color w:val="000000"/>
                <w:sz w:val="28"/>
                <w:szCs w:val="28"/>
              </w:rPr>
              <w:t>Арт-проектирование авторского костюма и текстиля</w:t>
            </w:r>
          </w:p>
        </w:tc>
      </w:tr>
      <w:tr w:rsidR="00D1678A" w:rsidRPr="00306D1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306D18" w:rsidRDefault="00BC564D" w:rsidP="00A55E81">
            <w:pPr>
              <w:rPr>
                <w:sz w:val="24"/>
                <w:szCs w:val="24"/>
              </w:rPr>
            </w:pPr>
            <w:r w:rsidRPr="00306D18">
              <w:rPr>
                <w:sz w:val="24"/>
                <w:szCs w:val="24"/>
              </w:rPr>
              <w:t>С</w:t>
            </w:r>
            <w:r w:rsidR="00C34E79" w:rsidRPr="00306D1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D304BA9" w:rsidR="00D1678A" w:rsidRPr="00306D18" w:rsidRDefault="001774C0" w:rsidP="006470FB">
            <w:pPr>
              <w:rPr>
                <w:sz w:val="24"/>
                <w:szCs w:val="24"/>
              </w:rPr>
            </w:pPr>
            <w:r w:rsidRPr="00306D18">
              <w:rPr>
                <w:sz w:val="28"/>
                <w:szCs w:val="28"/>
              </w:rPr>
              <w:t>4 года</w:t>
            </w:r>
          </w:p>
        </w:tc>
      </w:tr>
      <w:tr w:rsidR="00D1678A" w:rsidRPr="00306D1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306D18" w:rsidRDefault="00D1678A" w:rsidP="008E0752">
            <w:pPr>
              <w:rPr>
                <w:sz w:val="24"/>
                <w:szCs w:val="24"/>
              </w:rPr>
            </w:pPr>
            <w:r w:rsidRPr="00306D18">
              <w:rPr>
                <w:sz w:val="24"/>
                <w:szCs w:val="24"/>
              </w:rPr>
              <w:t>Форма</w:t>
            </w:r>
            <w:r w:rsidR="00E93C55" w:rsidRPr="00306D18">
              <w:rPr>
                <w:sz w:val="24"/>
                <w:szCs w:val="24"/>
              </w:rPr>
              <w:t>(-ы)</w:t>
            </w:r>
            <w:r w:rsidRPr="00306D1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0D3948B" w:rsidR="00D1678A" w:rsidRPr="00306D18" w:rsidRDefault="00D1678A" w:rsidP="001774C0">
            <w:pPr>
              <w:rPr>
                <w:sz w:val="24"/>
                <w:szCs w:val="24"/>
              </w:rPr>
            </w:pPr>
            <w:r w:rsidRPr="00306D18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306D18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476A986" w14:textId="444F28A1" w:rsidR="001774C0" w:rsidRPr="00306D18" w:rsidRDefault="005E642D" w:rsidP="001774C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06D18">
        <w:rPr>
          <w:sz w:val="24"/>
          <w:szCs w:val="24"/>
        </w:rPr>
        <w:t xml:space="preserve">Учебная дисциплина </w:t>
      </w:r>
      <w:r w:rsidR="001774C0" w:rsidRPr="00306D18">
        <w:rPr>
          <w:sz w:val="24"/>
          <w:szCs w:val="24"/>
        </w:rPr>
        <w:t>«</w:t>
      </w:r>
      <w:r w:rsidR="00EA73A1" w:rsidRPr="00306D18">
        <w:rPr>
          <w:sz w:val="24"/>
          <w:szCs w:val="24"/>
        </w:rPr>
        <w:t>дисциплина «</w:t>
      </w:r>
      <w:r w:rsidR="00EA73A1" w:rsidRPr="00306D18">
        <w:rPr>
          <w:rFonts w:cs="Lucida Grande"/>
          <w:color w:val="000000"/>
          <w:sz w:val="24"/>
          <w:szCs w:val="24"/>
        </w:rPr>
        <w:t>Креативные технологии в проектировании интерьера</w:t>
      </w:r>
      <w:r w:rsidR="00EA73A1" w:rsidRPr="00306D18">
        <w:rPr>
          <w:sz w:val="24"/>
          <w:szCs w:val="24"/>
        </w:rPr>
        <w:t>» изучается во втором семестре.</w:t>
      </w:r>
      <w:r w:rsidR="00B36C03" w:rsidRPr="00306D18">
        <w:rPr>
          <w:sz w:val="24"/>
          <w:szCs w:val="24"/>
        </w:rPr>
        <w:t>.</w:t>
      </w:r>
    </w:p>
    <w:p w14:paraId="3EB705DC" w14:textId="77777777" w:rsidR="00EA73A1" w:rsidRPr="00306D18" w:rsidRDefault="00EA73A1" w:rsidP="00EA73A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06D18">
        <w:rPr>
          <w:sz w:val="24"/>
          <w:szCs w:val="24"/>
        </w:rPr>
        <w:t>Курсовая работа/Курсовой проект – не предусмотрены</w:t>
      </w:r>
    </w:p>
    <w:p w14:paraId="425B1421" w14:textId="4B4A9659" w:rsidR="00A84551" w:rsidRPr="00306D18" w:rsidRDefault="00797466" w:rsidP="00A84551">
      <w:pPr>
        <w:pStyle w:val="af0"/>
        <w:numPr>
          <w:ilvl w:val="3"/>
          <w:numId w:val="6"/>
        </w:numPr>
        <w:jc w:val="both"/>
      </w:pPr>
      <w:r w:rsidRPr="00306D18">
        <w:t>Форма промежуточной аттестации</w:t>
      </w:r>
    </w:p>
    <w:p w14:paraId="4E895857" w14:textId="398E18C2" w:rsidR="009664F2" w:rsidRPr="00306D18" w:rsidRDefault="00797466" w:rsidP="00117B86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306D18">
        <w:rPr>
          <w:bCs/>
          <w:sz w:val="24"/>
          <w:szCs w:val="24"/>
        </w:rPr>
        <w:t xml:space="preserve">зачет с оценкой/экзамен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</w:tblGrid>
      <w:tr w:rsidR="00B36C03" w:rsidRPr="00306D18" w14:paraId="314F493D" w14:textId="77777777" w:rsidTr="001774C0">
        <w:tc>
          <w:tcPr>
            <w:tcW w:w="2268" w:type="dxa"/>
          </w:tcPr>
          <w:p w14:paraId="77C666E8" w14:textId="36CA73BE" w:rsidR="00B36C03" w:rsidRPr="00306D18" w:rsidRDefault="00EA73A1" w:rsidP="00EA73A1">
            <w:pPr>
              <w:rPr>
                <w:bCs/>
                <w:iCs/>
                <w:sz w:val="24"/>
                <w:szCs w:val="24"/>
              </w:rPr>
            </w:pPr>
            <w:r w:rsidRPr="00306D18">
              <w:rPr>
                <w:bCs/>
                <w:iCs/>
                <w:sz w:val="24"/>
                <w:szCs w:val="24"/>
              </w:rPr>
              <w:t xml:space="preserve">второй </w:t>
            </w:r>
            <w:r w:rsidR="00B36C03" w:rsidRPr="00306D1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215DD29A" w:rsidR="00B36C03" w:rsidRPr="00306D18" w:rsidRDefault="00B36C03" w:rsidP="001774C0">
            <w:pPr>
              <w:rPr>
                <w:bCs/>
                <w:iCs/>
                <w:sz w:val="24"/>
                <w:szCs w:val="24"/>
              </w:rPr>
            </w:pPr>
            <w:r w:rsidRPr="00306D18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27636A5" w14:textId="0A96FBE1" w:rsidR="00A84551" w:rsidRPr="00306D18" w:rsidRDefault="00A84551" w:rsidP="00A84551">
      <w:pPr>
        <w:pStyle w:val="2"/>
      </w:pPr>
      <w:r w:rsidRPr="00306D18">
        <w:t>М</w:t>
      </w:r>
      <w:r w:rsidR="000205C4" w:rsidRPr="00306D18">
        <w:t>есто учебной дисциплины</w:t>
      </w:r>
      <w:r w:rsidRPr="00306D18">
        <w:t xml:space="preserve"> в структуре ОПОП</w:t>
      </w:r>
    </w:p>
    <w:p w14:paraId="32AD28B6" w14:textId="6FE09F2A" w:rsidR="00117B86" w:rsidRPr="00306D18" w:rsidRDefault="00117B86" w:rsidP="00B36C0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06D18">
        <w:rPr>
          <w:sz w:val="24"/>
          <w:szCs w:val="24"/>
        </w:rPr>
        <w:t xml:space="preserve">Учебная дисциплина </w:t>
      </w:r>
      <w:r w:rsidR="00EA73A1" w:rsidRPr="00306D18">
        <w:rPr>
          <w:sz w:val="24"/>
          <w:szCs w:val="24"/>
        </w:rPr>
        <w:t>«</w:t>
      </w:r>
      <w:r w:rsidR="00EA73A1" w:rsidRPr="00306D18">
        <w:rPr>
          <w:rFonts w:cs="Lucida Grande"/>
          <w:color w:val="000000"/>
          <w:sz w:val="24"/>
          <w:szCs w:val="24"/>
        </w:rPr>
        <w:t>Креативные технологии в проектировании интерьера</w:t>
      </w:r>
      <w:r w:rsidR="00EA73A1" w:rsidRPr="00306D18">
        <w:rPr>
          <w:sz w:val="24"/>
          <w:szCs w:val="24"/>
        </w:rPr>
        <w:t xml:space="preserve">» </w:t>
      </w:r>
      <w:r w:rsidRPr="00306D18">
        <w:rPr>
          <w:sz w:val="24"/>
          <w:szCs w:val="24"/>
        </w:rPr>
        <w:t xml:space="preserve">относится к </w:t>
      </w:r>
      <w:r w:rsidR="00B36C03" w:rsidRPr="00306D18">
        <w:rPr>
          <w:rFonts w:cs="Lucida Grande"/>
          <w:color w:val="000000"/>
          <w:sz w:val="24"/>
          <w:szCs w:val="24"/>
        </w:rPr>
        <w:t>части, формируемой участниками образовательных отношений</w:t>
      </w:r>
      <w:r w:rsidR="00B36C03" w:rsidRPr="00306D18">
        <w:rPr>
          <w:sz w:val="24"/>
          <w:szCs w:val="24"/>
        </w:rPr>
        <w:t>.</w:t>
      </w:r>
    </w:p>
    <w:p w14:paraId="77FE5B3D" w14:textId="69E7D615" w:rsidR="00A84551" w:rsidRPr="00306D18" w:rsidRDefault="00A84551" w:rsidP="00A84551">
      <w:pPr>
        <w:pStyle w:val="2"/>
      </w:pPr>
      <w:r w:rsidRPr="00306D18">
        <w:t>Цели и планируемые результаты обучения по дисциплине</w:t>
      </w:r>
      <w:r w:rsidR="000205C4" w:rsidRPr="00306D18">
        <w:t xml:space="preserve"> </w:t>
      </w:r>
    </w:p>
    <w:p w14:paraId="3C1515B7" w14:textId="492A0980" w:rsidR="00B36C03" w:rsidRPr="00306D18" w:rsidRDefault="000205C4" w:rsidP="00B36C03">
      <w:pPr>
        <w:tabs>
          <w:tab w:val="right" w:leader="underscore" w:pos="9639"/>
        </w:tabs>
        <w:rPr>
          <w:sz w:val="24"/>
          <w:szCs w:val="24"/>
        </w:rPr>
      </w:pPr>
      <w:r w:rsidRPr="00306D18">
        <w:rPr>
          <w:rFonts w:eastAsia="Times New Roman"/>
          <w:sz w:val="24"/>
          <w:szCs w:val="24"/>
        </w:rPr>
        <w:t xml:space="preserve">Целями освоения дисциплины </w:t>
      </w:r>
      <w:r w:rsidR="00F55F60" w:rsidRPr="00306D18">
        <w:rPr>
          <w:sz w:val="24"/>
          <w:szCs w:val="24"/>
        </w:rPr>
        <w:t>«</w:t>
      </w:r>
      <w:r w:rsidR="00F55F60" w:rsidRPr="00306D18">
        <w:rPr>
          <w:rFonts w:cs="Lucida Grande"/>
          <w:color w:val="000000"/>
          <w:sz w:val="24"/>
          <w:szCs w:val="24"/>
        </w:rPr>
        <w:t>Креативные технологии в проектировании интерьера</w:t>
      </w:r>
      <w:r w:rsidR="00F55F60" w:rsidRPr="00306D18">
        <w:rPr>
          <w:sz w:val="24"/>
          <w:szCs w:val="24"/>
        </w:rPr>
        <w:t xml:space="preserve">» </w:t>
      </w:r>
      <w:r w:rsidRPr="00306D18">
        <w:rPr>
          <w:rFonts w:eastAsia="Times New Roman"/>
          <w:sz w:val="24"/>
          <w:szCs w:val="24"/>
        </w:rPr>
        <w:t>являются:</w:t>
      </w:r>
      <w:r w:rsidR="00B36C03" w:rsidRPr="00306D18">
        <w:rPr>
          <w:sz w:val="24"/>
          <w:szCs w:val="24"/>
        </w:rPr>
        <w:t xml:space="preserve"> </w:t>
      </w:r>
    </w:p>
    <w:p w14:paraId="5D815162" w14:textId="77777777" w:rsidR="00F55F60" w:rsidRPr="00306D18" w:rsidRDefault="00F55F60" w:rsidP="00F55F6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06D18">
        <w:rPr>
          <w:sz w:val="24"/>
          <w:szCs w:val="24"/>
        </w:rPr>
        <w:t>формирование представления о предмете и методах изучения средств художественной выразительности;</w:t>
      </w:r>
    </w:p>
    <w:p w14:paraId="451C0B58" w14:textId="77777777" w:rsidR="00F55F60" w:rsidRPr="00306D18" w:rsidRDefault="00F55F60" w:rsidP="00F55F6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06D18">
        <w:rPr>
          <w:sz w:val="24"/>
          <w:szCs w:val="24"/>
        </w:rPr>
        <w:t>изучение методов, приемов и средств проектирования текстильного орнамента;</w:t>
      </w:r>
    </w:p>
    <w:p w14:paraId="5FEC1AA4" w14:textId="77777777" w:rsidR="00F55F60" w:rsidRPr="00306D18" w:rsidRDefault="00F55F60" w:rsidP="00F55F60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306D18">
        <w:rPr>
          <w:sz w:val="24"/>
          <w:szCs w:val="24"/>
        </w:rPr>
        <w:t>ознакомление с основными методами проектирования текстильных композиций;</w:t>
      </w:r>
    </w:p>
    <w:p w14:paraId="7FC6E017" w14:textId="77777777" w:rsidR="00F55F60" w:rsidRPr="00306D18" w:rsidRDefault="00F55F60" w:rsidP="00F55F60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306D18">
        <w:rPr>
          <w:sz w:val="24"/>
          <w:szCs w:val="24"/>
        </w:rPr>
        <w:t>применение в практической деятельности навыки современных технологий в проектировании мотивов и композиций;</w:t>
      </w:r>
    </w:p>
    <w:p w14:paraId="0B8FBC62" w14:textId="77777777" w:rsidR="00F55F60" w:rsidRPr="00306D18" w:rsidRDefault="00F55F60" w:rsidP="00F55F60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306D18">
        <w:rPr>
          <w:sz w:val="24"/>
          <w:szCs w:val="24"/>
        </w:rPr>
        <w:t>формирование навыков постоянной практической работы над поиском новых художественных приемов и композицией;</w:t>
      </w:r>
    </w:p>
    <w:p w14:paraId="243AAFFA" w14:textId="77777777" w:rsidR="00F55F60" w:rsidRPr="00306D18" w:rsidRDefault="00F55F60" w:rsidP="00F55F60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306D1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48B3ACA" w14:textId="288B2C00" w:rsidR="000205C4" w:rsidRPr="00306D18" w:rsidRDefault="000205C4" w:rsidP="00B36C0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06D18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306D1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5C5B17BF" w14:textId="77777777" w:rsidR="000205C4" w:rsidRPr="00306D18" w:rsidRDefault="000205C4" w:rsidP="000205C4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306D18" w:rsidRDefault="008F0117" w:rsidP="00B1048F">
      <w:pPr>
        <w:pStyle w:val="2"/>
        <w:numPr>
          <w:ilvl w:val="0"/>
          <w:numId w:val="0"/>
        </w:numPr>
        <w:ind w:left="709"/>
      </w:pPr>
      <w:r w:rsidRPr="00306D18">
        <w:t>Формируемые компетенции и и</w:t>
      </w:r>
      <w:r w:rsidR="00BB07B6" w:rsidRPr="00306D18">
        <w:t>ндикаторы достижения</w:t>
      </w:r>
      <w:r w:rsidRPr="00306D18">
        <w:t xml:space="preserve"> компетенци</w:t>
      </w:r>
      <w:r w:rsidR="001B7811" w:rsidRPr="00306D18">
        <w:t>й</w:t>
      </w:r>
      <w:r w:rsidRPr="00306D18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306D18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306D18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06D1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306D18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6D18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306D18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6D18">
              <w:rPr>
                <w:b/>
                <w:color w:val="000000"/>
              </w:rPr>
              <w:t>достижения компетенции</w:t>
            </w:r>
          </w:p>
        </w:tc>
      </w:tr>
      <w:tr w:rsidR="00F55F60" w:rsidRPr="00306D18" w14:paraId="12211CE9" w14:textId="77777777" w:rsidTr="006F5EFF">
        <w:trPr>
          <w:trHeight w:val="298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27885D" w14:textId="77777777" w:rsidR="00F55F60" w:rsidRPr="00306D18" w:rsidRDefault="00F55F60" w:rsidP="00F55F60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306D18">
              <w:rPr>
                <w:rFonts w:cs="Lucida Grande"/>
                <w:color w:val="000000"/>
                <w:sz w:val="22"/>
                <w:szCs w:val="22"/>
              </w:rPr>
              <w:lastRenderedPageBreak/>
              <w:t>ПК-1</w:t>
            </w:r>
          </w:p>
          <w:p w14:paraId="5FA7325F" w14:textId="77777777" w:rsidR="00F55F60" w:rsidRPr="00306D18" w:rsidRDefault="00F55F60" w:rsidP="00F55F60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306D18">
              <w:rPr>
                <w:rFonts w:hint="eastAsia"/>
                <w:color w:val="000000"/>
                <w:sz w:val="22"/>
                <w:szCs w:val="22"/>
              </w:rPr>
              <w:t>Способен проводить предпроектные исследования в области искусства костюма и текстиля</w:t>
            </w:r>
          </w:p>
          <w:p w14:paraId="50BE11D9" w14:textId="5534D62D" w:rsidR="00F55F60" w:rsidRPr="00306D18" w:rsidRDefault="00F55F60" w:rsidP="000205C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460C3" w14:textId="77777777" w:rsidR="00F55F60" w:rsidRPr="00306D18" w:rsidRDefault="00F55F60" w:rsidP="00F55F60">
            <w:pPr>
              <w:widowControl w:val="0"/>
              <w:autoSpaceDE w:val="0"/>
              <w:autoSpaceDN w:val="0"/>
              <w:adjustRightInd w:val="0"/>
            </w:pPr>
            <w:r w:rsidRPr="00306D18">
              <w:rPr>
                <w:rFonts w:cs="Lucida Grande"/>
                <w:color w:val="000000"/>
              </w:rPr>
              <w:t>ИД-ПК-1.1</w:t>
            </w:r>
            <w:r w:rsidRPr="00306D18">
              <w:t xml:space="preserve"> </w:t>
            </w:r>
          </w:p>
          <w:p w14:paraId="7C7986AC" w14:textId="3C50F42E" w:rsidR="00F55F60" w:rsidRPr="00306D18" w:rsidRDefault="00F55F60" w:rsidP="00F55F60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306D18">
              <w:rPr>
                <w:color w:val="000000"/>
              </w:rPr>
              <w:t>Осуществление предпроектного поиска в области авторского костюма и художественного текстиля, в том числе интерьерного назначения</w:t>
            </w:r>
          </w:p>
        </w:tc>
      </w:tr>
      <w:tr w:rsidR="00B36C03" w:rsidRPr="00306D18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FA2EC" w14:textId="77777777" w:rsidR="00B36C03" w:rsidRPr="00306D18" w:rsidRDefault="00B36C03" w:rsidP="00B36C0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306D18">
              <w:rPr>
                <w:rFonts w:cs="Lucida Grande"/>
                <w:color w:val="000000"/>
                <w:sz w:val="22"/>
                <w:szCs w:val="22"/>
              </w:rPr>
              <w:t>ПК-4</w:t>
            </w:r>
          </w:p>
          <w:p w14:paraId="2BD2B4D4" w14:textId="44CA1206" w:rsidR="00B36C03" w:rsidRPr="00306D18" w:rsidRDefault="00B36C03" w:rsidP="00B36C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6D18">
              <w:rPr>
                <w:rFonts w:hint="eastAsia"/>
                <w:color w:val="000000"/>
                <w:sz w:val="22"/>
                <w:szCs w:val="22"/>
              </w:rPr>
              <w:t>Способен использовать традиционные и инновационные методы и техники исполнения в авторских арт-объектах/проектах/моделях/коллекциях авторского костюма и художественного текстиля, в том числе интерьерного назначения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0B46" w14:textId="77777777" w:rsidR="00B36C03" w:rsidRPr="00306D18" w:rsidRDefault="00B36C03" w:rsidP="00677B4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306D18">
              <w:rPr>
                <w:rFonts w:cs="Lucida Grande"/>
                <w:color w:val="000000"/>
              </w:rPr>
              <w:t>ИД-ПК-4.1</w:t>
            </w:r>
          </w:p>
          <w:p w14:paraId="009E445A" w14:textId="04793E72" w:rsidR="00B36C03" w:rsidRPr="00306D18" w:rsidRDefault="00B36C03" w:rsidP="000205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6D18">
              <w:rPr>
                <w:color w:val="000000"/>
              </w:rPr>
              <w:t>Определение необходимых традиционных и инновационных методов и техник исполнения проекта и их возможных сочетаний для передачи авторской идеи</w:t>
            </w:r>
          </w:p>
        </w:tc>
      </w:tr>
      <w:tr w:rsidR="00B36C03" w:rsidRPr="00306D18" w14:paraId="216CEF22" w14:textId="77777777" w:rsidTr="00010E99">
        <w:trPr>
          <w:trHeight w:val="295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B36C03" w:rsidRPr="00306D18" w:rsidRDefault="00B36C0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DB0D2" w14:textId="77777777" w:rsidR="00B36C03" w:rsidRPr="00306D18" w:rsidRDefault="00B36C03" w:rsidP="00677B4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306D18">
              <w:rPr>
                <w:rFonts w:cs="Lucida Grande"/>
                <w:color w:val="000000"/>
              </w:rPr>
              <w:t>ИД-ПК-4.2</w:t>
            </w:r>
          </w:p>
          <w:p w14:paraId="46FA217C" w14:textId="76053277" w:rsidR="00B36C03" w:rsidRPr="00306D18" w:rsidRDefault="00B36C03" w:rsidP="000205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6D18">
              <w:rPr>
                <w:color w:val="000000"/>
              </w:rPr>
              <w:t>Современная интерпретация традиционных техник выполнения моделей авторского костюма, художественного текстиля, в том числе интерьерного назначения</w:t>
            </w:r>
          </w:p>
        </w:tc>
      </w:tr>
    </w:tbl>
    <w:p w14:paraId="2C7F23D3" w14:textId="37512AA6" w:rsidR="007B65C7" w:rsidRPr="00306D18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306D18">
        <w:rPr>
          <w:szCs w:val="26"/>
        </w:rPr>
        <w:t>Общая трудоёмк</w:t>
      </w:r>
      <w:r w:rsidR="00EF016E" w:rsidRPr="00306D18">
        <w:rPr>
          <w:szCs w:val="26"/>
        </w:rPr>
        <w:t xml:space="preserve">ость учебной дисциплины </w:t>
      </w:r>
      <w:r w:rsidRPr="00306D18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306D18" w14:paraId="32DE6551" w14:textId="77777777" w:rsidTr="001774C0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06D18" w:rsidRDefault="007B65C7" w:rsidP="001774C0">
            <w:r w:rsidRPr="00306D1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750E133" w:rsidR="007B65C7" w:rsidRPr="00306D18" w:rsidRDefault="004E1CED" w:rsidP="001774C0">
            <w:pPr>
              <w:jc w:val="center"/>
              <w:rPr>
                <w:b/>
              </w:rPr>
            </w:pPr>
            <w:r w:rsidRPr="00306D18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306D18" w:rsidRDefault="007B65C7" w:rsidP="001774C0">
            <w:pPr>
              <w:jc w:val="center"/>
              <w:rPr>
                <w:b/>
              </w:rPr>
            </w:pPr>
            <w:proofErr w:type="spellStart"/>
            <w:r w:rsidRPr="00306D18">
              <w:rPr>
                <w:b/>
                <w:sz w:val="24"/>
                <w:szCs w:val="24"/>
              </w:rPr>
              <w:t>з.е</w:t>
            </w:r>
            <w:proofErr w:type="spellEnd"/>
            <w:r w:rsidRPr="00306D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2DC50D6" w:rsidR="007B65C7" w:rsidRPr="00306D18" w:rsidRDefault="004E1CED" w:rsidP="001774C0">
            <w:pPr>
              <w:jc w:val="center"/>
              <w:rPr>
                <w:b/>
              </w:rPr>
            </w:pPr>
            <w:r w:rsidRPr="00306D18"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306D18" w:rsidRDefault="007B65C7" w:rsidP="001774C0">
            <w:r w:rsidRPr="00306D18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278B77C9" w14:textId="77777777" w:rsidR="007B65C7" w:rsidRPr="00306D18" w:rsidRDefault="007B65C7" w:rsidP="007B65C7">
      <w:pPr>
        <w:rPr>
          <w:b/>
        </w:rPr>
      </w:pPr>
    </w:p>
    <w:sectPr w:rsidR="007B65C7" w:rsidRPr="00306D18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09377" w14:textId="77777777" w:rsidR="004567B6" w:rsidRDefault="004567B6" w:rsidP="005E3840">
      <w:r>
        <w:separator/>
      </w:r>
    </w:p>
  </w:endnote>
  <w:endnote w:type="continuationSeparator" w:id="0">
    <w:p w14:paraId="2B171A78" w14:textId="77777777" w:rsidR="004567B6" w:rsidRDefault="004567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117B86" w:rsidRDefault="00117B8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17B86" w:rsidRDefault="00117B86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117B86" w:rsidRDefault="00117B86">
    <w:pPr>
      <w:pStyle w:val="ae"/>
      <w:jc w:val="right"/>
    </w:pPr>
  </w:p>
  <w:p w14:paraId="6C2BFEFB" w14:textId="77777777" w:rsidR="00117B86" w:rsidRDefault="00117B8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117B86" w:rsidRDefault="00117B86">
    <w:pPr>
      <w:pStyle w:val="ae"/>
      <w:jc w:val="right"/>
    </w:pPr>
  </w:p>
  <w:p w14:paraId="1B400B45" w14:textId="77777777" w:rsidR="00117B86" w:rsidRDefault="00117B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4AD00" w14:textId="77777777" w:rsidR="004567B6" w:rsidRDefault="004567B6" w:rsidP="005E3840">
      <w:r>
        <w:separator/>
      </w:r>
    </w:p>
  </w:footnote>
  <w:footnote w:type="continuationSeparator" w:id="0">
    <w:p w14:paraId="4E25980C" w14:textId="77777777" w:rsidR="004567B6" w:rsidRDefault="004567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17B86" w:rsidRDefault="00117B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CE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17B86" w:rsidRDefault="00117B8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117B86" w:rsidRDefault="00117B86">
    <w:pPr>
      <w:pStyle w:val="ac"/>
      <w:jc w:val="center"/>
    </w:pPr>
  </w:p>
  <w:p w14:paraId="445C4615" w14:textId="77777777" w:rsidR="00117B86" w:rsidRDefault="00117B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07F6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05C4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B86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4C0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18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7B6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1CED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03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73A1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6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5F60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44120B4-3BDD-40EF-A8CB-558E6628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611A-E16A-47D3-9AFC-12517FCE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18</cp:revision>
  <cp:lastPrinted>2021-05-14T12:22:00Z</cp:lastPrinted>
  <dcterms:created xsi:type="dcterms:W3CDTF">2021-03-30T07:12:00Z</dcterms:created>
  <dcterms:modified xsi:type="dcterms:W3CDTF">2022-05-16T15:56:00Z</dcterms:modified>
</cp:coreProperties>
</file>