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98F6AFA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 (МОДУЛЯ)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A48851" w:rsidR="00E05948" w:rsidRPr="00C258B0" w:rsidRDefault="00C73A9F" w:rsidP="00C73A9F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Технология трикотажных изделий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D94D91" w:rsidR="00D1678A" w:rsidRPr="000743F9" w:rsidRDefault="00D1678A" w:rsidP="00C73A9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D055EE7" w:rsidR="00D1678A" w:rsidRPr="000743F9" w:rsidRDefault="00C73A9F" w:rsidP="00C73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7FF950A" w:rsidR="00D1678A" w:rsidRPr="000743F9" w:rsidRDefault="00C73A9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4194C405" w:rsidR="00D1678A" w:rsidRPr="000743F9" w:rsidRDefault="00C73A9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A0E46C5" w:rsidR="00D1678A" w:rsidRPr="000743F9" w:rsidRDefault="00352FE2" w:rsidP="00C73A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F21060D" w:rsidR="00D1678A" w:rsidRPr="000743F9" w:rsidRDefault="00C73A9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C600C6C" w:rsidR="00D1678A" w:rsidRPr="00C73A9F" w:rsidRDefault="00C73A9F" w:rsidP="006470FB">
            <w:pPr>
              <w:rPr>
                <w:sz w:val="24"/>
                <w:szCs w:val="24"/>
              </w:rPr>
            </w:pPr>
            <w:r w:rsidRPr="00C73A9F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6CE1F6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C73A9F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F92F9E0" w:rsidR="00D1678A" w:rsidRPr="000743F9" w:rsidRDefault="00D1678A" w:rsidP="00C73A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FCC533E" w:rsidR="004E4C46" w:rsidRPr="00C73A9F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73A9F">
        <w:rPr>
          <w:sz w:val="24"/>
          <w:szCs w:val="24"/>
        </w:rPr>
        <w:t>дисциплина «</w:t>
      </w:r>
      <w:r w:rsidR="00C73A9F" w:rsidRPr="00C73A9F">
        <w:rPr>
          <w:sz w:val="24"/>
          <w:szCs w:val="24"/>
        </w:rPr>
        <w:t>Технология трикотажных изделий</w:t>
      </w:r>
      <w:r w:rsidRPr="00C73A9F">
        <w:rPr>
          <w:sz w:val="24"/>
          <w:szCs w:val="24"/>
        </w:rPr>
        <w:t xml:space="preserve">» </w:t>
      </w:r>
      <w:r w:rsidR="004E4C46" w:rsidRPr="00C73A9F">
        <w:rPr>
          <w:sz w:val="24"/>
          <w:szCs w:val="24"/>
        </w:rPr>
        <w:t xml:space="preserve">изучается в </w:t>
      </w:r>
      <w:r w:rsidR="00C73A9F" w:rsidRPr="00C73A9F">
        <w:rPr>
          <w:sz w:val="24"/>
          <w:szCs w:val="24"/>
        </w:rPr>
        <w:t>пятом семестре</w:t>
      </w:r>
      <w:r w:rsidR="004E4C46" w:rsidRPr="00C73A9F">
        <w:rPr>
          <w:sz w:val="24"/>
          <w:szCs w:val="24"/>
        </w:rPr>
        <w:t>.</w:t>
      </w:r>
    </w:p>
    <w:p w14:paraId="2DDEB8CC" w14:textId="7EA0FB31" w:rsidR="00A84551" w:rsidRPr="00C73A9F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73A9F">
        <w:rPr>
          <w:sz w:val="24"/>
          <w:szCs w:val="24"/>
        </w:rPr>
        <w:t>Курсовая работа –</w:t>
      </w:r>
      <w:r w:rsidR="00C73A9F" w:rsidRPr="00C73A9F">
        <w:rPr>
          <w:sz w:val="24"/>
          <w:szCs w:val="24"/>
        </w:rPr>
        <w:t xml:space="preserve"> </w:t>
      </w:r>
      <w:r w:rsidRPr="00C73A9F">
        <w:rPr>
          <w:sz w:val="24"/>
          <w:szCs w:val="24"/>
        </w:rPr>
        <w:t>не предусмотрена</w:t>
      </w:r>
    </w:p>
    <w:p w14:paraId="4E895857" w14:textId="54FD5F5E" w:rsidR="009664F2" w:rsidRPr="00C73A9F" w:rsidRDefault="00797466" w:rsidP="00C73A9F">
      <w:pPr>
        <w:pStyle w:val="2"/>
        <w:rPr>
          <w:i/>
        </w:rPr>
      </w:pPr>
      <w:r w:rsidRPr="007B449A">
        <w:t>Форма промежуточной аттестации</w:t>
      </w:r>
      <w:r w:rsidR="00C73A9F">
        <w:t xml:space="preserve">: </w:t>
      </w:r>
      <w:bookmarkStart w:id="12" w:name="_GoBack"/>
      <w:bookmarkEnd w:id="12"/>
      <w:r w:rsidRPr="00C73A9F">
        <w:rPr>
          <w:sz w:val="24"/>
          <w:szCs w:val="24"/>
        </w:rPr>
        <w:t>экзамен</w:t>
      </w:r>
    </w:p>
    <w:p w14:paraId="227636A5" w14:textId="522190B3" w:rsidR="00A84551" w:rsidRPr="007B449A" w:rsidRDefault="00C73A9F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14:paraId="7920E654" w14:textId="380AA7B5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73A9F">
        <w:rPr>
          <w:sz w:val="24"/>
          <w:szCs w:val="24"/>
        </w:rPr>
        <w:t xml:space="preserve">Технология </w:t>
      </w:r>
      <w:r w:rsidR="00C73A9F" w:rsidRPr="00C73A9F">
        <w:rPr>
          <w:sz w:val="24"/>
          <w:szCs w:val="24"/>
        </w:rPr>
        <w:t xml:space="preserve">трикотажных изделий </w:t>
      </w:r>
      <w:r w:rsidRPr="00C73A9F">
        <w:rPr>
          <w:sz w:val="24"/>
          <w:szCs w:val="24"/>
        </w:rPr>
        <w:t>к части, формируемой участн</w:t>
      </w:r>
      <w:r w:rsidR="00C73A9F" w:rsidRPr="00C73A9F">
        <w:rPr>
          <w:sz w:val="24"/>
          <w:szCs w:val="24"/>
        </w:rPr>
        <w:t>иками образовательных отношений</w:t>
      </w:r>
      <w:r w:rsidRPr="00C73A9F">
        <w:rPr>
          <w:sz w:val="24"/>
          <w:szCs w:val="24"/>
        </w:rPr>
        <w:t>.</w:t>
      </w:r>
    </w:p>
    <w:p w14:paraId="77FE5B3D" w14:textId="18A6BDD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59F09B4" w14:textId="77777777" w:rsidR="00C73A9F" w:rsidRPr="002B4387" w:rsidRDefault="00C73A9F" w:rsidP="00C73A9F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2B4387">
        <w:rPr>
          <w:rFonts w:eastAsia="Times New Roman"/>
          <w:color w:val="000000" w:themeColor="text1"/>
          <w:sz w:val="24"/>
          <w:szCs w:val="24"/>
        </w:rPr>
        <w:t>Целями изучения дисциплины</w:t>
      </w:r>
      <w:r>
        <w:t xml:space="preserve"> </w:t>
      </w:r>
      <w:r w:rsidRPr="002B4387">
        <w:rPr>
          <w:rFonts w:eastAsia="Times New Roman"/>
          <w:color w:val="000000" w:themeColor="text1"/>
          <w:sz w:val="24"/>
          <w:szCs w:val="24"/>
        </w:rPr>
        <w:t>Технология трикотажных изделий являются:</w:t>
      </w:r>
    </w:p>
    <w:p w14:paraId="0144165C" w14:textId="77777777" w:rsidR="00C73A9F" w:rsidRPr="002B4387" w:rsidRDefault="00C73A9F" w:rsidP="00C73A9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2B4387">
        <w:rPr>
          <w:color w:val="000000" w:themeColor="text1"/>
          <w:sz w:val="24"/>
          <w:szCs w:val="24"/>
        </w:rPr>
        <w:t>изучение процессов производства трикотажных изделий, классификации видов трикотажных изделий и полотен, а также их свойств, основных видов специализированного трикотажного оборудования;</w:t>
      </w:r>
    </w:p>
    <w:p w14:paraId="2C1A8457" w14:textId="77777777" w:rsidR="00C73A9F" w:rsidRPr="002B4387" w:rsidRDefault="00C73A9F" w:rsidP="00C73A9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2B4387">
        <w:rPr>
          <w:color w:val="000000" w:themeColor="text1"/>
          <w:sz w:val="24"/>
          <w:szCs w:val="24"/>
        </w:rPr>
        <w:t>освоение практических навыков вязания на спицах, крючком, ручных вязальных машинах для закрепления знаний о технологии трикотажного производства и дальнейшего использования приобретённы</w:t>
      </w:r>
      <w:r w:rsidRPr="002B4387">
        <w:rPr>
          <w:rFonts w:hint="eastAsia"/>
          <w:color w:val="000000" w:themeColor="text1"/>
          <w:sz w:val="24"/>
          <w:szCs w:val="24"/>
        </w:rPr>
        <w:t>х</w:t>
      </w:r>
      <w:r w:rsidRPr="002B4387">
        <w:rPr>
          <w:color w:val="000000" w:themeColor="text1"/>
          <w:sz w:val="24"/>
          <w:szCs w:val="24"/>
        </w:rPr>
        <w:t xml:space="preserve"> навыков для выполнения вязаных моделей в материале;</w:t>
      </w:r>
    </w:p>
    <w:p w14:paraId="1053CAF0" w14:textId="77777777" w:rsidR="00C73A9F" w:rsidRPr="002B4387" w:rsidRDefault="00C73A9F" w:rsidP="00C73A9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2B4387">
        <w:rPr>
          <w:color w:val="000000" w:themeColor="text1"/>
          <w:sz w:val="24"/>
          <w:szCs w:val="24"/>
        </w:rPr>
        <w:t>формирование представлений о месте трикотажа в истории моды, индустрии моды, а также модных тенденциях, связанных с трикотажем;</w:t>
      </w:r>
    </w:p>
    <w:p w14:paraId="799D032E" w14:textId="77777777" w:rsidR="00C73A9F" w:rsidRPr="002B4387" w:rsidRDefault="00C73A9F" w:rsidP="00C73A9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2B4387">
        <w:rPr>
          <w:color w:val="000000" w:themeColor="text1"/>
          <w:sz w:val="24"/>
          <w:szCs w:val="24"/>
        </w:rPr>
        <w:t>приобретение навыков создания эскизов моделей одежды с учётом особенностей трикотажного производства.</w:t>
      </w:r>
    </w:p>
    <w:p w14:paraId="179007CB" w14:textId="77777777" w:rsidR="00C73A9F" w:rsidRPr="002B4387" w:rsidRDefault="00C73A9F" w:rsidP="00C73A9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2B4387">
        <w:rPr>
          <w:rFonts w:eastAsia="Times New Roman"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0B87AD39" w14:textId="77777777" w:rsidR="00C73A9F" w:rsidRPr="002B4387" w:rsidRDefault="00C73A9F" w:rsidP="00C73A9F">
      <w:pPr>
        <w:pStyle w:val="af0"/>
        <w:numPr>
          <w:ilvl w:val="3"/>
          <w:numId w:val="6"/>
        </w:numPr>
        <w:jc w:val="both"/>
        <w:rPr>
          <w:rFonts w:eastAsia="Times New Roman"/>
          <w:color w:val="000000" w:themeColor="text1"/>
          <w:sz w:val="24"/>
          <w:szCs w:val="24"/>
        </w:rPr>
      </w:pPr>
      <w:r w:rsidRPr="002B4387">
        <w:rPr>
          <w:rFonts w:eastAsia="Times New Roman"/>
          <w:color w:val="000000" w:themeColor="text1"/>
          <w:sz w:val="24"/>
          <w:szCs w:val="24"/>
        </w:rPr>
        <w:t>Результатом обучения по дисциплине является овладение обучающимися 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73A9F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01154" w14:textId="77777777" w:rsidR="00C73A9F" w:rsidRPr="0096574D" w:rsidRDefault="00C73A9F" w:rsidP="005B39EC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6574D">
              <w:rPr>
                <w:rFonts w:eastAsiaTheme="minorEastAsia"/>
                <w:sz w:val="22"/>
                <w:szCs w:val="22"/>
              </w:rPr>
              <w:t>ПК-3</w:t>
            </w:r>
          </w:p>
          <w:p w14:paraId="50BE11D9" w14:textId="7CE5B1A8" w:rsidR="00C73A9F" w:rsidRPr="00021C27" w:rsidRDefault="00C73A9F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6574D">
              <w:rPr>
                <w:rFonts w:eastAsiaTheme="minorEastAsia"/>
                <w:sz w:val="22"/>
                <w:szCs w:val="22"/>
              </w:rPr>
              <w:t xml:space="preserve">Способен использовать различные материалы, техники и технологии, а также вариации их комбинаций в </w:t>
            </w:r>
            <w:r w:rsidRPr="0096574D">
              <w:rPr>
                <w:rFonts w:eastAsiaTheme="minorEastAsia"/>
                <w:sz w:val="22"/>
                <w:szCs w:val="22"/>
              </w:rPr>
              <w:lastRenderedPageBreak/>
              <w:t>авторских арт-объектах и творческих проектах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7AB0" w14:textId="77777777" w:rsidR="00C73A9F" w:rsidRPr="0096574D" w:rsidRDefault="00C73A9F" w:rsidP="005B39EC">
            <w:pPr>
              <w:autoSpaceDE w:val="0"/>
              <w:autoSpaceDN w:val="0"/>
              <w:adjustRightInd w:val="0"/>
            </w:pPr>
            <w:r w:rsidRPr="0096574D">
              <w:lastRenderedPageBreak/>
              <w:t>ИД-ПК-3.2</w:t>
            </w:r>
          </w:p>
          <w:p w14:paraId="7C7986AC" w14:textId="55B860C4" w:rsidR="00C73A9F" w:rsidRPr="00FD0F91" w:rsidRDefault="00C73A9F" w:rsidP="00FD0F91">
            <w:pPr>
              <w:pStyle w:val="af0"/>
              <w:ind w:left="0"/>
              <w:rPr>
                <w:i/>
              </w:rPr>
            </w:pPr>
            <w:r w:rsidRPr="0096574D">
              <w:t xml:space="preserve">Определение преимуществ и недостатков пластических и эксплуатационных свойств тканых, нетканых, трикотажных полотен в зависимости от ассортиментного ряда, назначения </w:t>
            </w:r>
            <w:r w:rsidRPr="0096574D">
              <w:lastRenderedPageBreak/>
              <w:t>и сезонности изделий;</w:t>
            </w:r>
          </w:p>
        </w:tc>
      </w:tr>
      <w:tr w:rsidR="00C73A9F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73A9F" w:rsidRPr="00021C27" w:rsidRDefault="00C73A9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2D33" w14:textId="77777777" w:rsidR="00C73A9F" w:rsidRPr="00273698" w:rsidRDefault="00C73A9F" w:rsidP="005B39EC">
            <w:pPr>
              <w:autoSpaceDE w:val="0"/>
              <w:autoSpaceDN w:val="0"/>
              <w:adjustRightInd w:val="0"/>
            </w:pPr>
            <w:r w:rsidRPr="00273698">
              <w:t>ИД-ПК-3.3</w:t>
            </w:r>
          </w:p>
          <w:p w14:paraId="0B4E2B87" w14:textId="4D83C9E1" w:rsidR="00C73A9F" w:rsidRPr="00021C27" w:rsidRDefault="00C73A9F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73698">
              <w:t>Применение общепринятых технологий изготовления текстильных изделий, технологий обработки материалов для создания авторского проекта;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3E49A19" w:rsidR="007B65C7" w:rsidRPr="0004140F" w:rsidRDefault="00C73A9F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3F8975D" w:rsidR="007B65C7" w:rsidRPr="0004140F" w:rsidRDefault="00C73A9F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9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3A9F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тступ основного текста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комментар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тступ основного текста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комментар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2E23-24F9-8741-9D5B-B0CAA6AA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Maria Bondarenko</cp:lastModifiedBy>
  <cp:revision>2</cp:revision>
  <cp:lastPrinted>2021-04-01T07:58:00Z</cp:lastPrinted>
  <dcterms:created xsi:type="dcterms:W3CDTF">2022-01-14T22:43:00Z</dcterms:created>
  <dcterms:modified xsi:type="dcterms:W3CDTF">2022-01-14T22:43:00Z</dcterms:modified>
</cp:coreProperties>
</file>