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39EAF7A9" w:rsidR="00A970B6" w:rsidRPr="000D499A" w:rsidRDefault="008B52AF">
            <w:pPr>
              <w:jc w:val="center"/>
              <w:rPr>
                <w:b/>
                <w:sz w:val="26"/>
                <w:szCs w:val="26"/>
              </w:rPr>
            </w:pPr>
            <w:r w:rsidRPr="00E02E4A">
              <w:rPr>
                <w:rFonts w:eastAsia="Times New Roman"/>
                <w:b/>
                <w:iCs/>
                <w:sz w:val="28"/>
                <w:szCs w:val="28"/>
              </w:rPr>
              <w:t>Технологические средства дизайна и интерактивной среды</w:t>
            </w:r>
          </w:p>
        </w:tc>
      </w:tr>
      <w:tr w:rsidR="008D774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 w:rsidRPr="000D49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D4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70D42BF4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D499A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774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9D8A9B4" w14:textId="25F78DD2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47F32A11" w14:textId="6BF7323B" w:rsidR="008D7749" w:rsidRPr="000D499A" w:rsidRDefault="00DF0CE4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8D774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53AEA41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>Фотоискусство и диджитал графика</w:t>
            </w:r>
            <w:r w:rsidRPr="000D499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7749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4FF54903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4 года</w:t>
            </w:r>
          </w:p>
        </w:tc>
      </w:tr>
      <w:tr w:rsidR="008D7749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17CFE7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56DFAD19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8D7749" w:rsidRPr="0007781D">
        <w:rPr>
          <w:rFonts w:eastAsia="Times New Roman"/>
          <w:sz w:val="24"/>
          <w:szCs w:val="24"/>
        </w:rPr>
        <w:t>«</w:t>
      </w:r>
      <w:r w:rsidR="008B52AF" w:rsidRPr="00164CE9">
        <w:rPr>
          <w:rFonts w:eastAsia="Times New Roman"/>
          <w:i/>
          <w:sz w:val="24"/>
          <w:szCs w:val="24"/>
        </w:rPr>
        <w:t>Технологические средства дизайна и интерактивной среды</w:t>
      </w:r>
      <w:r w:rsidR="008D7749" w:rsidRPr="000D499A">
        <w:rPr>
          <w:rFonts w:eastAsia="Times New Roman"/>
          <w:sz w:val="24"/>
          <w:szCs w:val="24"/>
        </w:rPr>
        <w:t>»</w:t>
      </w:r>
      <w:r w:rsidRPr="000D499A">
        <w:rPr>
          <w:rFonts w:eastAsia="Times New Roman"/>
          <w:color w:val="000000"/>
          <w:sz w:val="24"/>
          <w:szCs w:val="24"/>
        </w:rPr>
        <w:t xml:space="preserve"> изучается </w:t>
      </w:r>
      <w:r w:rsidR="008D7749" w:rsidRPr="000D499A">
        <w:rPr>
          <w:sz w:val="24"/>
          <w:szCs w:val="24"/>
        </w:rPr>
        <w:t>на шестом, седьмом и восьмом семестрах</w:t>
      </w:r>
      <w:r w:rsidRPr="000D499A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1B48B99" w14:textId="77777777" w:rsidR="008D7749" w:rsidRPr="000D499A" w:rsidRDefault="008D7749" w:rsidP="008D7749">
      <w:pPr>
        <w:pStyle w:val="2"/>
      </w:pPr>
      <w:r w:rsidRPr="000D499A">
        <w:t>Форма промежуточной аттестации: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8D7749" w14:paraId="61979E97" w14:textId="77777777" w:rsidTr="000705EE">
        <w:trPr>
          <w:trHeight w:val="305"/>
        </w:trPr>
        <w:tc>
          <w:tcPr>
            <w:tcW w:w="3442" w:type="dxa"/>
          </w:tcPr>
          <w:p w14:paraId="165C4B72" w14:textId="77777777" w:rsidR="008D7749" w:rsidRPr="000D499A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шестой семестр -  зачёт</w:t>
            </w:r>
          </w:p>
          <w:p w14:paraId="6DC7063D" w14:textId="77777777" w:rsidR="008D7749" w:rsidRPr="000D499A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седьмой семестр -  зачёт</w:t>
            </w:r>
          </w:p>
          <w:p w14:paraId="07474A59" w14:textId="77777777" w:rsidR="008D7749" w:rsidRPr="00697DF5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восьмой семестр -  экзамен</w:t>
            </w:r>
          </w:p>
        </w:tc>
        <w:tc>
          <w:tcPr>
            <w:tcW w:w="3173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79A8465B" w:rsidR="00D66B09" w:rsidRPr="00FC6E7C" w:rsidRDefault="00D66B09" w:rsidP="00FC6E7C">
      <w:pPr>
        <w:pStyle w:val="aff5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C6E7C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C0E22BF" w14:textId="73EF264D" w:rsidR="008D7749" w:rsidRPr="000D499A" w:rsidRDefault="008D7749" w:rsidP="00FC6E7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D499A">
        <w:rPr>
          <w:rFonts w:eastAsia="Times New Roman"/>
          <w:color w:val="000000"/>
          <w:sz w:val="24"/>
          <w:szCs w:val="24"/>
        </w:rPr>
        <w:t>Учебная дисциплина «</w:t>
      </w:r>
      <w:r w:rsidR="008B52AF" w:rsidRPr="008B52AF">
        <w:rPr>
          <w:rFonts w:eastAsia="Times New Roman"/>
          <w:iCs/>
          <w:sz w:val="24"/>
          <w:szCs w:val="24"/>
        </w:rPr>
        <w:t>Технологические средства дизайна и интерактивной среды</w:t>
      </w:r>
      <w:r w:rsidRPr="000D499A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0D499A">
        <w:rPr>
          <w:sz w:val="24"/>
          <w:szCs w:val="24"/>
        </w:rPr>
        <w:t>части, формируемой участниками образовательных отношений</w:t>
      </w:r>
      <w:r w:rsidRPr="000D499A">
        <w:rPr>
          <w:rFonts w:eastAsia="Times New Roman"/>
          <w:color w:val="000000"/>
          <w:sz w:val="24"/>
          <w:szCs w:val="24"/>
        </w:rPr>
        <w:t xml:space="preserve">. </w:t>
      </w:r>
    </w:p>
    <w:p w14:paraId="2557F026" w14:textId="77777777" w:rsidR="008D7749" w:rsidRPr="000D499A" w:rsidRDefault="008D7749" w:rsidP="00FC6E7C">
      <w:pPr>
        <w:pStyle w:val="aff5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0D499A">
        <w:rPr>
          <w:sz w:val="24"/>
          <w:szCs w:val="24"/>
        </w:rPr>
        <w:t xml:space="preserve">Изучение </w:t>
      </w:r>
      <w:r w:rsidRPr="000D499A">
        <w:rPr>
          <w:i/>
          <w:sz w:val="24"/>
          <w:szCs w:val="24"/>
        </w:rPr>
        <w:t>дисциплины</w:t>
      </w:r>
      <w:r w:rsidRPr="000D499A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39A4B7D3" w14:textId="77777777" w:rsidR="008D7749" w:rsidRPr="000D499A" w:rsidRDefault="008D7749" w:rsidP="00FC6E7C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0D499A">
        <w:rPr>
          <w:sz w:val="24"/>
          <w:szCs w:val="24"/>
        </w:rPr>
        <w:t xml:space="preserve">Основой для освоения </w:t>
      </w:r>
      <w:r w:rsidRPr="000D499A">
        <w:rPr>
          <w:i/>
          <w:sz w:val="24"/>
          <w:szCs w:val="24"/>
        </w:rPr>
        <w:t>дисциплины</w:t>
      </w:r>
      <w:r w:rsidRPr="000D499A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7F2CE135" w14:textId="77777777" w:rsidR="008D7749" w:rsidRPr="000D499A" w:rsidRDefault="008D7749" w:rsidP="00FC6E7C">
      <w:pPr>
        <w:pStyle w:val="aff5"/>
        <w:numPr>
          <w:ilvl w:val="2"/>
          <w:numId w:val="8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77C899FF" w14:textId="77777777" w:rsidR="008D7749" w:rsidRPr="000D499A" w:rsidRDefault="008D7749" w:rsidP="00FC6E7C">
      <w:pPr>
        <w:pStyle w:val="aff5"/>
        <w:numPr>
          <w:ilvl w:val="2"/>
          <w:numId w:val="8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Векторная графика;</w:t>
      </w:r>
    </w:p>
    <w:p w14:paraId="65C8D3A1" w14:textId="77777777" w:rsidR="008D7749" w:rsidRPr="000D499A" w:rsidRDefault="008D7749" w:rsidP="00FC6E7C">
      <w:pPr>
        <w:pStyle w:val="aff5"/>
        <w:numPr>
          <w:ilvl w:val="2"/>
          <w:numId w:val="8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Компьютерная графика;</w:t>
      </w:r>
    </w:p>
    <w:p w14:paraId="646BBB67" w14:textId="77777777" w:rsidR="008D7749" w:rsidRPr="000D499A" w:rsidRDefault="008D7749" w:rsidP="00FC6E7C">
      <w:pPr>
        <w:pStyle w:val="aff5"/>
        <w:numPr>
          <w:ilvl w:val="2"/>
          <w:numId w:val="8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Современное фотоискусство.</w:t>
      </w:r>
    </w:p>
    <w:p w14:paraId="1401382F" w14:textId="77777777" w:rsidR="008D7749" w:rsidRDefault="008D7749" w:rsidP="00FC6E7C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B36FDD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47ED9EF1" w14:textId="77777777"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50D3D90C" w14:textId="77777777" w:rsidR="008B52AF" w:rsidRDefault="008B52AF" w:rsidP="008B52AF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Технологические средства дизайна и интерактивной среды»</w:t>
      </w:r>
      <w:r>
        <w:rPr>
          <w:rFonts w:eastAsia="Times New Roman"/>
          <w:sz w:val="24"/>
          <w:szCs w:val="24"/>
        </w:rPr>
        <w:t>» являются:</w:t>
      </w:r>
    </w:p>
    <w:p w14:paraId="6A3A74FA" w14:textId="77777777" w:rsidR="008B52AF" w:rsidRPr="00D17035" w:rsidRDefault="008B52AF" w:rsidP="008B52AF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bookmarkStart w:id="11" w:name="_Hlk103090036"/>
      <w:r w:rsidRPr="00D17035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технологических средств дизайна и интерактивной среды</w:t>
      </w:r>
      <w:r w:rsidRPr="00D1703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их методов и приёмов</w:t>
      </w:r>
      <w:r w:rsidRPr="00D17035">
        <w:rPr>
          <w:rFonts w:eastAsia="Times New Roman"/>
          <w:sz w:val="24"/>
          <w:szCs w:val="24"/>
        </w:rPr>
        <w:t xml:space="preserve">, актуальных </w:t>
      </w:r>
      <w:r>
        <w:rPr>
          <w:rFonts w:eastAsia="Times New Roman"/>
          <w:sz w:val="24"/>
          <w:szCs w:val="24"/>
        </w:rPr>
        <w:t>стилей</w:t>
      </w:r>
      <w:r w:rsidRPr="00D17035">
        <w:rPr>
          <w:rFonts w:eastAsia="Times New Roman"/>
          <w:sz w:val="24"/>
          <w:szCs w:val="24"/>
        </w:rPr>
        <w:t>, связ</w:t>
      </w:r>
      <w:r>
        <w:rPr>
          <w:rFonts w:eastAsia="Times New Roman"/>
          <w:sz w:val="24"/>
          <w:szCs w:val="24"/>
        </w:rPr>
        <w:t>ей</w:t>
      </w:r>
      <w:r w:rsidRPr="00D17035">
        <w:rPr>
          <w:rFonts w:eastAsia="Times New Roman"/>
          <w:sz w:val="24"/>
          <w:szCs w:val="24"/>
        </w:rPr>
        <w:t xml:space="preserve"> с другими сферами </w:t>
      </w:r>
      <w:r>
        <w:rPr>
          <w:rFonts w:eastAsia="Times New Roman"/>
          <w:sz w:val="24"/>
          <w:szCs w:val="24"/>
        </w:rPr>
        <w:t>фото</w:t>
      </w:r>
      <w:r w:rsidRPr="00D17035">
        <w:rPr>
          <w:rFonts w:eastAsia="Times New Roman"/>
          <w:sz w:val="24"/>
          <w:szCs w:val="24"/>
        </w:rPr>
        <w:t>искусства, перспективы развития;</w:t>
      </w:r>
    </w:p>
    <w:p w14:paraId="5FA68FEE" w14:textId="77777777" w:rsidR="008B52AF" w:rsidRPr="00D17035" w:rsidRDefault="008B52AF" w:rsidP="008B52AF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r w:rsidRPr="00D17035">
        <w:rPr>
          <w:rFonts w:eastAsia="Times New Roman"/>
          <w:sz w:val="24"/>
          <w:szCs w:val="24"/>
        </w:rPr>
        <w:t xml:space="preserve">формирование навыков анализа </w:t>
      </w:r>
      <w:r>
        <w:rPr>
          <w:rFonts w:eastAsia="Times New Roman"/>
          <w:sz w:val="24"/>
          <w:szCs w:val="24"/>
        </w:rPr>
        <w:t>и применения технологических средств дизайна и интерактивной среды на практике</w:t>
      </w:r>
      <w:r w:rsidRPr="00D17035">
        <w:rPr>
          <w:rFonts w:eastAsia="Times New Roman"/>
          <w:sz w:val="24"/>
          <w:szCs w:val="24"/>
        </w:rPr>
        <w:t>;</w:t>
      </w:r>
    </w:p>
    <w:bookmarkEnd w:id="11"/>
    <w:p w14:paraId="13EC99FF" w14:textId="77777777" w:rsidR="008B52AF" w:rsidRPr="006E1999" w:rsidRDefault="008B52AF" w:rsidP="008B52AF">
      <w:pPr>
        <w:pStyle w:val="aff5"/>
        <w:numPr>
          <w:ilvl w:val="0"/>
          <w:numId w:val="12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76DC7AC3" w14:textId="77777777" w:rsidR="008B52AF" w:rsidRPr="00D67DF5" w:rsidRDefault="008B52AF" w:rsidP="008B52AF">
      <w:pPr>
        <w:pStyle w:val="aff5"/>
        <w:jc w:val="both"/>
        <w:rPr>
          <w:sz w:val="24"/>
          <w:szCs w:val="24"/>
        </w:rPr>
      </w:pPr>
    </w:p>
    <w:p w14:paraId="035E94B6" w14:textId="77777777" w:rsidR="008B52AF" w:rsidRPr="00E55739" w:rsidRDefault="008B52AF" w:rsidP="008B52AF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Pr="00D67DF5">
        <w:rPr>
          <w:i/>
          <w:sz w:val="24"/>
          <w:szCs w:val="24"/>
        </w:rPr>
        <w:t>учебной</w:t>
      </w:r>
      <w:r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. 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499A" w:rsidRPr="009230B5" w14:paraId="5B6354A8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B02FC0" w14:textId="77777777" w:rsidR="000D499A" w:rsidRPr="007E4256" w:rsidRDefault="000D499A" w:rsidP="000D49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t>ПК-1</w:t>
            </w:r>
          </w:p>
          <w:p w14:paraId="6324CDB6" w14:textId="77777777" w:rsidR="000D499A" w:rsidRPr="007E4256" w:rsidRDefault="000D499A" w:rsidP="000D49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D47AC3B" w14:textId="15F4ADB7" w:rsidR="000D499A" w:rsidRPr="008D7749" w:rsidRDefault="000D499A" w:rsidP="000D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7E4256">
              <w:rPr>
                <w:i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E937A" w14:textId="77777777" w:rsidR="000D499A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69FC7467" w14:textId="77777777" w:rsidR="000D499A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50A7F65" w14:textId="77777777" w:rsidR="000D499A" w:rsidRPr="007E4256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14:paraId="50CC3E4A" w14:textId="4EC5EF5A" w:rsidR="000D499A" w:rsidRPr="008D7749" w:rsidRDefault="000D499A" w:rsidP="000D499A">
            <w:pPr>
              <w:widowControl w:val="0"/>
              <w:rPr>
                <w:highlight w:val="yellow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предпроектного поиска в области фотоискусства и диджитал графики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7E76A6" w14:textId="77777777" w:rsidR="000D499A" w:rsidRPr="009230B5" w:rsidRDefault="000D499A" w:rsidP="000D499A">
            <w:pPr>
              <w:tabs>
                <w:tab w:val="left" w:pos="339"/>
              </w:tabs>
              <w:ind w:left="720" w:hanging="360"/>
            </w:pPr>
          </w:p>
          <w:p w14:paraId="55DDF52E" w14:textId="77777777" w:rsidR="000D499A" w:rsidRPr="00054438" w:rsidRDefault="000D499A" w:rsidP="000D499A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  <w:i/>
              </w:rPr>
              <w:t xml:space="preserve"> в области </w:t>
            </w:r>
            <w:r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>
              <w:rPr>
                <w:rFonts w:cstheme="minorBidi"/>
                <w:i/>
              </w:rPr>
              <w:t>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3F13D8BA" w14:textId="77777777" w:rsidR="000D499A" w:rsidRPr="00054438" w:rsidRDefault="000D499A" w:rsidP="000D499A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 xml:space="preserve">основных методов и приёмов в области </w:t>
            </w:r>
            <w:r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 w:rsidRPr="00054438">
              <w:rPr>
                <w:rFonts w:cstheme="minorBidi"/>
                <w:i/>
              </w:rPr>
              <w:t>.</w:t>
            </w:r>
          </w:p>
          <w:p w14:paraId="776E2A70" w14:textId="77777777" w:rsidR="000D499A" w:rsidRDefault="000D499A" w:rsidP="000D499A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5096658F" w14:textId="77777777" w:rsidR="000D499A" w:rsidRPr="00790CCB" w:rsidRDefault="000D499A" w:rsidP="000D499A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6DAB3028" w14:textId="2B1814AD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0D499A" w:rsidRPr="009230B5" w14:paraId="19216CFB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6BEF6" w14:textId="77777777" w:rsidR="000D499A" w:rsidRPr="007E4256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551EA899" w14:textId="3D18A6E1" w:rsidR="000D499A" w:rsidRPr="008D7749" w:rsidRDefault="000D499A" w:rsidP="000D499A">
            <w:pPr>
              <w:widowControl w:val="0"/>
              <w:rPr>
                <w:highlight w:val="yellow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499A" w:rsidRPr="009230B5" w14:paraId="394C887E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EA5C3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553F0" w14:textId="7C1A91C2" w:rsidR="000D499A" w:rsidRPr="008D7749" w:rsidRDefault="000D499A" w:rsidP="000D499A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FD71F" w14:textId="4659401A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681D4342" w:rsidR="00A970B6" w:rsidRDefault="000D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18C3EC84" w:rsidR="00A970B6" w:rsidRDefault="000D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ADAC" w14:textId="77777777" w:rsidR="00DC1082" w:rsidRDefault="00DC1082">
      <w:r>
        <w:separator/>
      </w:r>
    </w:p>
  </w:endnote>
  <w:endnote w:type="continuationSeparator" w:id="0">
    <w:p w14:paraId="21FE2469" w14:textId="77777777" w:rsidR="00DC1082" w:rsidRDefault="00DC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911E" w14:textId="77777777" w:rsidR="00DC1082" w:rsidRDefault="00DC1082">
      <w:r>
        <w:separator/>
      </w:r>
    </w:p>
  </w:footnote>
  <w:footnote w:type="continuationSeparator" w:id="0">
    <w:p w14:paraId="6BF155A9" w14:textId="77777777" w:rsidR="00DC1082" w:rsidRDefault="00DC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0"/>
  </w:num>
  <w:num w:numId="2" w16cid:durableId="1428037785">
    <w:abstractNumId w:val="1"/>
  </w:num>
  <w:num w:numId="3" w16cid:durableId="271475279">
    <w:abstractNumId w:val="12"/>
    <w:lvlOverride w:ilvl="0">
      <w:startOverride w:val="1"/>
    </w:lvlOverride>
  </w:num>
  <w:num w:numId="4" w16cid:durableId="1262955141">
    <w:abstractNumId w:val="8"/>
  </w:num>
  <w:num w:numId="5" w16cid:durableId="1049575996">
    <w:abstractNumId w:val="11"/>
  </w:num>
  <w:num w:numId="6" w16cid:durableId="368647457">
    <w:abstractNumId w:val="13"/>
  </w:num>
  <w:num w:numId="7" w16cid:durableId="195705352">
    <w:abstractNumId w:val="2"/>
  </w:num>
  <w:num w:numId="8" w16cid:durableId="615063521">
    <w:abstractNumId w:val="6"/>
  </w:num>
  <w:num w:numId="9" w16cid:durableId="411706474">
    <w:abstractNumId w:val="9"/>
  </w:num>
  <w:num w:numId="10" w16cid:durableId="1461417911">
    <w:abstractNumId w:val="7"/>
  </w:num>
  <w:num w:numId="11" w16cid:durableId="588193136">
    <w:abstractNumId w:val="4"/>
  </w:num>
  <w:num w:numId="12" w16cid:durableId="803619464">
    <w:abstractNumId w:val="3"/>
  </w:num>
  <w:num w:numId="13" w16cid:durableId="389227753">
    <w:abstractNumId w:val="5"/>
  </w:num>
  <w:num w:numId="14" w16cid:durableId="1697777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4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AF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BA9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3C0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82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E4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E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2903</Characters>
  <Application>Microsoft Office Word</Application>
  <DocSecurity>0</DocSecurity>
  <Lines>120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4</cp:revision>
  <cp:lastPrinted>2021-05-14T12:22:00Z</cp:lastPrinted>
  <dcterms:created xsi:type="dcterms:W3CDTF">2022-05-11T02:11:00Z</dcterms:created>
  <dcterms:modified xsi:type="dcterms:W3CDTF">2022-05-11T03:33:00Z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