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30"/>
        <w:gridCol w:w="1350"/>
        <w:gridCol w:w="5101"/>
        <w:gridCol w:w="108"/>
      </w:tblGrid>
      <w:tr w:rsidR="005558F8" w:rsidRPr="00005442" w14:paraId="23335884" w14:textId="77777777" w:rsidTr="006D3A20">
        <w:trPr>
          <w:gridAfter w:val="1"/>
          <w:wAfter w:w="108" w:type="dxa"/>
          <w:trHeight w:val="567"/>
        </w:trPr>
        <w:tc>
          <w:tcPr>
            <w:tcW w:w="9889" w:type="dxa"/>
            <w:gridSpan w:val="4"/>
            <w:vAlign w:val="center"/>
          </w:tcPr>
          <w:p w14:paraId="055E3121" w14:textId="7920111E" w:rsidR="005558F8" w:rsidRPr="00005442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005442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C5F9173" w:rsidR="005558F8" w:rsidRPr="00005442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005442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B43207" w:rsidRPr="00005442" w14:paraId="49A5B033" w14:textId="77777777" w:rsidTr="006D3A20">
        <w:trPr>
          <w:gridAfter w:val="1"/>
          <w:wAfter w:w="108" w:type="dxa"/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14:paraId="2ADF0A95" w14:textId="1A3653DC" w:rsidR="00B43207" w:rsidRPr="00005442" w:rsidRDefault="00653235" w:rsidP="00B4320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14597">
              <w:rPr>
                <w:b/>
                <w:sz w:val="26"/>
                <w:szCs w:val="26"/>
              </w:rPr>
              <w:t>Векторная графика</w:t>
            </w:r>
          </w:p>
        </w:tc>
      </w:tr>
      <w:tr w:rsidR="00B43207" w:rsidRPr="00005442" w14:paraId="40A4D2B9" w14:textId="77777777" w:rsidTr="006D3A20">
        <w:trPr>
          <w:gridBefore w:val="1"/>
          <w:wBefore w:w="108" w:type="dxa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57891" w14:textId="77777777" w:rsidR="00B43207" w:rsidRPr="00005442" w:rsidRDefault="00B43207" w:rsidP="00B43207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05442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0544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F1BA8" w14:textId="77777777" w:rsidR="00B43207" w:rsidRPr="00005442" w:rsidRDefault="00B43207" w:rsidP="00B43207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05442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43207" w:rsidRPr="00005442" w14:paraId="35F04D42" w14:textId="77777777" w:rsidTr="006D3A20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0E34E31E" w14:textId="77777777" w:rsidR="00B43207" w:rsidRPr="00005442" w:rsidRDefault="00B43207" w:rsidP="00B43207">
            <w:pPr>
              <w:rPr>
                <w:sz w:val="26"/>
                <w:szCs w:val="26"/>
              </w:rPr>
            </w:pPr>
            <w:r w:rsidRPr="0000544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DF9BC8F" w14:textId="77777777" w:rsidR="00B43207" w:rsidRPr="00005442" w:rsidRDefault="00B43207" w:rsidP="00B43207">
            <w:pPr>
              <w:rPr>
                <w:sz w:val="26"/>
                <w:szCs w:val="26"/>
              </w:rPr>
            </w:pPr>
            <w:r w:rsidRPr="00005442"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10C37871" w14:textId="77777777" w:rsidR="00B43207" w:rsidRPr="00005442" w:rsidRDefault="00B43207" w:rsidP="00B43207">
            <w:pPr>
              <w:rPr>
                <w:sz w:val="26"/>
                <w:szCs w:val="26"/>
              </w:rPr>
            </w:pPr>
            <w:r w:rsidRPr="00005442"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B43207" w:rsidRPr="00005442" w14:paraId="5B632AED" w14:textId="77777777" w:rsidTr="006D3A20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5ED0BE62" w14:textId="0FE4AD5A" w:rsidR="00B43207" w:rsidRPr="00005442" w:rsidRDefault="00B43207" w:rsidP="00B43207">
            <w:pPr>
              <w:rPr>
                <w:sz w:val="26"/>
                <w:szCs w:val="26"/>
              </w:rPr>
            </w:pPr>
            <w:r w:rsidRPr="00005442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3"/>
            <w:shd w:val="clear" w:color="auto" w:fill="auto"/>
          </w:tcPr>
          <w:p w14:paraId="0924948A" w14:textId="77777777" w:rsidR="00B43207" w:rsidRPr="00005442" w:rsidRDefault="00B43207" w:rsidP="00B43207">
            <w:pPr>
              <w:rPr>
                <w:sz w:val="26"/>
                <w:szCs w:val="26"/>
              </w:rPr>
            </w:pPr>
            <w:r w:rsidRPr="00005442">
              <w:rPr>
                <w:sz w:val="26"/>
                <w:szCs w:val="26"/>
              </w:rPr>
              <w:t xml:space="preserve">Фотоискусство и </w:t>
            </w:r>
            <w:proofErr w:type="spellStart"/>
            <w:r w:rsidRPr="00005442">
              <w:rPr>
                <w:sz w:val="26"/>
                <w:szCs w:val="26"/>
              </w:rPr>
              <w:t>диджитал</w:t>
            </w:r>
            <w:proofErr w:type="spellEnd"/>
            <w:r w:rsidRPr="00005442">
              <w:rPr>
                <w:sz w:val="26"/>
                <w:szCs w:val="26"/>
              </w:rPr>
              <w:t xml:space="preserve"> графика</w:t>
            </w:r>
            <w:r w:rsidRPr="00005442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B43207" w:rsidRPr="00005442" w14:paraId="4E3D160B" w14:textId="77777777" w:rsidTr="006D3A20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0672BA2A" w14:textId="77777777" w:rsidR="00B43207" w:rsidRPr="00005442" w:rsidRDefault="00B43207" w:rsidP="00B43207">
            <w:pPr>
              <w:rPr>
                <w:sz w:val="26"/>
                <w:szCs w:val="26"/>
              </w:rPr>
            </w:pPr>
            <w:r w:rsidRPr="00005442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14:paraId="7A5C9E98" w14:textId="77777777" w:rsidR="00B43207" w:rsidRPr="00005442" w:rsidRDefault="00B43207" w:rsidP="00B43207">
            <w:pPr>
              <w:rPr>
                <w:iCs/>
                <w:sz w:val="26"/>
                <w:szCs w:val="26"/>
              </w:rPr>
            </w:pPr>
            <w:r w:rsidRPr="00005442">
              <w:rPr>
                <w:iCs/>
                <w:sz w:val="26"/>
                <w:szCs w:val="26"/>
              </w:rPr>
              <w:t>4 года</w:t>
            </w:r>
          </w:p>
        </w:tc>
      </w:tr>
      <w:tr w:rsidR="00B43207" w:rsidRPr="00005442" w14:paraId="12242957" w14:textId="77777777" w:rsidTr="006D3A20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8838255" w14:textId="77777777" w:rsidR="00B43207" w:rsidRPr="00005442" w:rsidRDefault="00B43207" w:rsidP="00B43207">
            <w:pPr>
              <w:rPr>
                <w:sz w:val="26"/>
                <w:szCs w:val="26"/>
              </w:rPr>
            </w:pPr>
            <w:r w:rsidRPr="00005442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bottom"/>
          </w:tcPr>
          <w:p w14:paraId="082BC4A9" w14:textId="77777777" w:rsidR="00B43207" w:rsidRPr="00005442" w:rsidRDefault="00B43207" w:rsidP="00B43207">
            <w:pPr>
              <w:rPr>
                <w:iCs/>
                <w:sz w:val="26"/>
                <w:szCs w:val="26"/>
              </w:rPr>
            </w:pPr>
            <w:r w:rsidRPr="00005442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1052ACF3" w14:textId="77777777" w:rsidR="006D3A20" w:rsidRPr="00005442" w:rsidRDefault="006D3A20" w:rsidP="006D3A20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2C3445F" w14:textId="77777777" w:rsidR="00B51943" w:rsidRPr="00005442" w:rsidRDefault="00B51943" w:rsidP="004E113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26980530" w14:textId="47879934" w:rsidR="006D3A20" w:rsidRPr="00005442" w:rsidRDefault="006D3A20" w:rsidP="004E113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005442">
        <w:rPr>
          <w:i/>
          <w:sz w:val="24"/>
          <w:szCs w:val="24"/>
        </w:rPr>
        <w:t>Учебная дисциплина</w:t>
      </w:r>
      <w:r w:rsidRPr="00005442">
        <w:rPr>
          <w:sz w:val="24"/>
          <w:szCs w:val="24"/>
        </w:rPr>
        <w:t xml:space="preserve"> </w:t>
      </w:r>
      <w:bookmarkStart w:id="11" w:name="_Hlk102747223"/>
      <w:r w:rsidRPr="00005442">
        <w:rPr>
          <w:i/>
          <w:sz w:val="24"/>
          <w:szCs w:val="24"/>
        </w:rPr>
        <w:t>«</w:t>
      </w:r>
      <w:r w:rsidR="00653235" w:rsidRPr="00653235">
        <w:rPr>
          <w:i/>
          <w:sz w:val="24"/>
          <w:szCs w:val="24"/>
        </w:rPr>
        <w:t>Векторная графика</w:t>
      </w:r>
      <w:r w:rsidRPr="00005442">
        <w:rPr>
          <w:i/>
          <w:sz w:val="24"/>
          <w:szCs w:val="24"/>
        </w:rPr>
        <w:t xml:space="preserve">» </w:t>
      </w:r>
      <w:bookmarkEnd w:id="11"/>
      <w:r w:rsidRPr="00005442">
        <w:rPr>
          <w:sz w:val="24"/>
          <w:szCs w:val="24"/>
        </w:rPr>
        <w:t xml:space="preserve">изучается на </w:t>
      </w:r>
      <w:r w:rsidR="00653235">
        <w:rPr>
          <w:sz w:val="24"/>
          <w:szCs w:val="24"/>
        </w:rPr>
        <w:t>3</w:t>
      </w:r>
      <w:r w:rsidRPr="00005442">
        <w:rPr>
          <w:sz w:val="24"/>
          <w:szCs w:val="24"/>
        </w:rPr>
        <w:t xml:space="preserve"> семестре.</w:t>
      </w:r>
    </w:p>
    <w:p w14:paraId="310BC187" w14:textId="77777777" w:rsidR="006D3A20" w:rsidRPr="00005442" w:rsidRDefault="006D3A20" w:rsidP="004E113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05442">
        <w:rPr>
          <w:i/>
          <w:sz w:val="24"/>
          <w:szCs w:val="24"/>
        </w:rPr>
        <w:t>Курсовая работа</w:t>
      </w:r>
      <w:r w:rsidRPr="00005442">
        <w:rPr>
          <w:sz w:val="24"/>
          <w:szCs w:val="24"/>
        </w:rPr>
        <w:t xml:space="preserve"> не предусмотрена. </w:t>
      </w:r>
    </w:p>
    <w:p w14:paraId="425B1421" w14:textId="1646EDB6" w:rsidR="00A84551" w:rsidRPr="00005442" w:rsidRDefault="00797466" w:rsidP="00A84551">
      <w:pPr>
        <w:pStyle w:val="2"/>
        <w:rPr>
          <w:i/>
        </w:rPr>
      </w:pPr>
      <w:r w:rsidRPr="00005442">
        <w:t>Форма промежуточной аттестации</w:t>
      </w:r>
    </w:p>
    <w:p w14:paraId="09CC816F" w14:textId="0E7DA7EE" w:rsidR="00797466" w:rsidRPr="00005442" w:rsidRDefault="00797466" w:rsidP="004E1130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005442">
        <w:rPr>
          <w:bCs/>
          <w:sz w:val="24"/>
          <w:szCs w:val="24"/>
        </w:rPr>
        <w:t>зачет</w:t>
      </w:r>
      <w:r w:rsidRPr="00005442">
        <w:rPr>
          <w:bCs/>
          <w:i/>
          <w:sz w:val="24"/>
          <w:szCs w:val="24"/>
        </w:rPr>
        <w:t xml:space="preserve"> </w:t>
      </w:r>
    </w:p>
    <w:p w14:paraId="227636A5" w14:textId="22A93C03" w:rsidR="00A84551" w:rsidRPr="00005442" w:rsidRDefault="00A84551" w:rsidP="00A84551">
      <w:pPr>
        <w:pStyle w:val="2"/>
      </w:pPr>
      <w:r w:rsidRPr="00005442">
        <w:t>Место учебной дисциплины в структуре ОПОП</w:t>
      </w:r>
    </w:p>
    <w:p w14:paraId="226D8C44" w14:textId="77777777" w:rsidR="00653235" w:rsidRPr="00314597" w:rsidRDefault="00653235" w:rsidP="0065323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314597">
        <w:rPr>
          <w:i/>
          <w:sz w:val="24"/>
          <w:szCs w:val="24"/>
        </w:rPr>
        <w:t>Учебная дисциплина</w:t>
      </w:r>
      <w:r w:rsidRPr="00314597">
        <w:rPr>
          <w:sz w:val="24"/>
          <w:szCs w:val="24"/>
        </w:rPr>
        <w:t xml:space="preserve"> </w:t>
      </w:r>
      <w:r w:rsidRPr="00314597">
        <w:rPr>
          <w:i/>
          <w:sz w:val="24"/>
          <w:szCs w:val="24"/>
        </w:rPr>
        <w:t>Б1.В.1 относится</w:t>
      </w:r>
      <w:r w:rsidRPr="00314597">
        <w:rPr>
          <w:sz w:val="24"/>
          <w:szCs w:val="24"/>
        </w:rPr>
        <w:t xml:space="preserve"> </w:t>
      </w:r>
      <w:r w:rsidRPr="00314597">
        <w:rPr>
          <w:i/>
          <w:sz w:val="24"/>
          <w:szCs w:val="24"/>
        </w:rPr>
        <w:t>к части, формируемой участниками образовательных отношений.</w:t>
      </w:r>
    </w:p>
    <w:p w14:paraId="77FE5B3D" w14:textId="77777777" w:rsidR="00A84551" w:rsidRPr="00005442" w:rsidRDefault="00A84551" w:rsidP="00A84551">
      <w:pPr>
        <w:pStyle w:val="2"/>
        <w:rPr>
          <w:i/>
        </w:rPr>
      </w:pPr>
      <w:r w:rsidRPr="00005442">
        <w:t>Цели и планируемые результаты обучения по дисциплине (модулю)</w:t>
      </w:r>
    </w:p>
    <w:p w14:paraId="53D3BE02" w14:textId="77777777" w:rsidR="00653235" w:rsidRPr="00314597" w:rsidRDefault="00653235" w:rsidP="0065323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314597">
        <w:rPr>
          <w:rFonts w:eastAsia="Times New Roman"/>
          <w:sz w:val="24"/>
          <w:szCs w:val="24"/>
        </w:rPr>
        <w:t xml:space="preserve">Целями изучения </w:t>
      </w:r>
      <w:r w:rsidRPr="00314597">
        <w:rPr>
          <w:rFonts w:eastAsia="Times New Roman"/>
          <w:i/>
          <w:sz w:val="24"/>
          <w:szCs w:val="24"/>
        </w:rPr>
        <w:t xml:space="preserve">дисциплины </w:t>
      </w:r>
      <w:r w:rsidRPr="00314597">
        <w:rPr>
          <w:rFonts w:eastAsia="Times New Roman"/>
          <w:sz w:val="24"/>
          <w:szCs w:val="24"/>
        </w:rPr>
        <w:t>«Векторная графика» являются:</w:t>
      </w:r>
    </w:p>
    <w:p w14:paraId="7D2D27B1" w14:textId="77777777" w:rsidR="00653235" w:rsidRPr="00314597" w:rsidRDefault="00653235" w:rsidP="00653235">
      <w:pPr>
        <w:pStyle w:val="af0"/>
        <w:numPr>
          <w:ilvl w:val="3"/>
          <w:numId w:val="8"/>
        </w:numPr>
        <w:ind w:left="284" w:firstLine="75"/>
        <w:jc w:val="both"/>
        <w:rPr>
          <w:i/>
          <w:sz w:val="24"/>
          <w:szCs w:val="24"/>
        </w:rPr>
      </w:pPr>
      <w:r w:rsidRPr="00314597">
        <w:rPr>
          <w:rFonts w:eastAsia="Times New Roman"/>
          <w:sz w:val="24"/>
          <w:szCs w:val="24"/>
        </w:rPr>
        <w:t>изучение векторной графики, ее визуальных возможностей;</w:t>
      </w:r>
    </w:p>
    <w:p w14:paraId="4858B0C1" w14:textId="77777777" w:rsidR="00653235" w:rsidRPr="00314597" w:rsidRDefault="00653235" w:rsidP="00653235">
      <w:pPr>
        <w:pStyle w:val="af0"/>
        <w:numPr>
          <w:ilvl w:val="3"/>
          <w:numId w:val="8"/>
        </w:numPr>
        <w:ind w:left="284" w:firstLine="75"/>
        <w:jc w:val="both"/>
        <w:rPr>
          <w:i/>
          <w:sz w:val="24"/>
          <w:szCs w:val="24"/>
        </w:rPr>
      </w:pPr>
      <w:r w:rsidRPr="00314597">
        <w:rPr>
          <w:rFonts w:eastAsia="Times New Roman"/>
          <w:sz w:val="24"/>
          <w:szCs w:val="24"/>
        </w:rPr>
        <w:t>формирование навыков работы с векторной графикой;</w:t>
      </w:r>
    </w:p>
    <w:p w14:paraId="0D81B4E8" w14:textId="77777777" w:rsidR="00653235" w:rsidRPr="00314597" w:rsidRDefault="00653235" w:rsidP="00653235">
      <w:pPr>
        <w:pStyle w:val="af0"/>
        <w:numPr>
          <w:ilvl w:val="0"/>
          <w:numId w:val="7"/>
        </w:numPr>
        <w:jc w:val="both"/>
        <w:rPr>
          <w:sz w:val="24"/>
          <w:szCs w:val="24"/>
        </w:rPr>
      </w:pPr>
      <w:r w:rsidRPr="00314597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дисциплине; </w:t>
      </w:r>
    </w:p>
    <w:p w14:paraId="4405E520" w14:textId="77777777" w:rsidR="00653235" w:rsidRPr="00314597" w:rsidRDefault="00653235" w:rsidP="00653235">
      <w:pPr>
        <w:pStyle w:val="af0"/>
        <w:jc w:val="both"/>
        <w:rPr>
          <w:sz w:val="24"/>
          <w:szCs w:val="24"/>
        </w:rPr>
      </w:pPr>
    </w:p>
    <w:p w14:paraId="3133C2FC" w14:textId="77777777" w:rsidR="00653235" w:rsidRPr="00314597" w:rsidRDefault="00653235" w:rsidP="0065323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14597">
        <w:rPr>
          <w:sz w:val="24"/>
          <w:szCs w:val="24"/>
        </w:rPr>
        <w:t xml:space="preserve">Результатом обучения по </w:t>
      </w:r>
      <w:r w:rsidRPr="00314597">
        <w:rPr>
          <w:i/>
          <w:sz w:val="24"/>
          <w:szCs w:val="24"/>
        </w:rPr>
        <w:t>учебной</w:t>
      </w:r>
      <w:r w:rsidRPr="00314597">
        <w:rPr>
          <w:sz w:val="24"/>
          <w:szCs w:val="24"/>
        </w:rPr>
        <w:t xml:space="preserve"> </w:t>
      </w:r>
      <w:r w:rsidRPr="00314597">
        <w:rPr>
          <w:i/>
          <w:sz w:val="24"/>
          <w:szCs w:val="24"/>
        </w:rPr>
        <w:t>дисциплине</w:t>
      </w:r>
      <w:r w:rsidRPr="00314597">
        <w:rPr>
          <w:sz w:val="24"/>
          <w:szCs w:val="24"/>
        </w:rPr>
        <w:t xml:space="preserve"> является овладение обучающимися </w:t>
      </w:r>
      <w:r w:rsidRPr="00314597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</w:t>
      </w:r>
      <w:r w:rsidRPr="00314597">
        <w:rPr>
          <w:rFonts w:eastAsia="Times New Roman"/>
          <w:i/>
          <w:sz w:val="24"/>
          <w:szCs w:val="24"/>
        </w:rPr>
        <w:t xml:space="preserve">дисциплины. </w:t>
      </w:r>
    </w:p>
    <w:p w14:paraId="133F9B94" w14:textId="68863C6E" w:rsidR="00495850" w:rsidRPr="00005442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005442">
        <w:t>Формируемые компетенции и и</w:t>
      </w:r>
      <w:r w:rsidR="00BB07B6" w:rsidRPr="00005442">
        <w:t>ндикаторы достижения</w:t>
      </w:r>
      <w:r w:rsidRPr="00005442">
        <w:t xml:space="preserve"> компетенци</w:t>
      </w:r>
      <w:r w:rsidR="001B7811" w:rsidRPr="00005442">
        <w:t>й</w:t>
      </w:r>
      <w:r w:rsidRPr="00005442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653235" w:rsidRPr="00314597" w14:paraId="17CDA942" w14:textId="77777777" w:rsidTr="00453F5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0CCC3D" w14:textId="77777777" w:rsidR="00653235" w:rsidRPr="00314597" w:rsidRDefault="00653235" w:rsidP="00453F5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31459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A04180E" w14:textId="77777777" w:rsidR="00653235" w:rsidRPr="00314597" w:rsidRDefault="00653235" w:rsidP="00453F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14597">
              <w:rPr>
                <w:b/>
                <w:color w:val="000000"/>
              </w:rPr>
              <w:t>Код и наименование индикатора</w:t>
            </w:r>
          </w:p>
          <w:p w14:paraId="2A1B8709" w14:textId="77777777" w:rsidR="00653235" w:rsidRPr="00314597" w:rsidRDefault="00653235" w:rsidP="00453F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1459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D1835B7" w14:textId="77777777" w:rsidR="00653235" w:rsidRPr="00314597" w:rsidRDefault="00653235" w:rsidP="00453F5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1459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4D19855" w14:textId="77777777" w:rsidR="00653235" w:rsidRPr="00314597" w:rsidRDefault="00653235" w:rsidP="00453F5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14597">
              <w:rPr>
                <w:b/>
                <w:sz w:val="22"/>
                <w:szCs w:val="22"/>
              </w:rPr>
              <w:t xml:space="preserve">по </w:t>
            </w:r>
            <w:r w:rsidRPr="00314597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653235" w:rsidRPr="00314597" w14:paraId="223005BA" w14:textId="77777777" w:rsidTr="00453F57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2FB2E" w14:textId="77777777" w:rsidR="00653235" w:rsidRPr="00314597" w:rsidRDefault="00653235" w:rsidP="00453F5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14597">
              <w:rPr>
                <w:i/>
                <w:sz w:val="22"/>
                <w:szCs w:val="22"/>
              </w:rPr>
              <w:t>ПК-4</w:t>
            </w:r>
          </w:p>
          <w:p w14:paraId="69CAE202" w14:textId="77777777" w:rsidR="00653235" w:rsidRPr="00314597" w:rsidRDefault="00653235" w:rsidP="00453F57">
            <w:pPr>
              <w:pStyle w:val="Default"/>
              <w:rPr>
                <w:sz w:val="17"/>
                <w:szCs w:val="17"/>
              </w:rPr>
            </w:pPr>
            <w:r w:rsidRPr="00314597">
              <w:rPr>
                <w:sz w:val="17"/>
                <w:szCs w:val="17"/>
              </w:rPr>
              <w:t>Способен применять в профессиональной деятельности академические знания в области изобразительного искусства</w:t>
            </w:r>
          </w:p>
          <w:p w14:paraId="274D5FD0" w14:textId="77777777" w:rsidR="00653235" w:rsidRPr="00314597" w:rsidRDefault="00653235" w:rsidP="00453F5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766B" w14:textId="77777777" w:rsidR="00653235" w:rsidRPr="00314597" w:rsidRDefault="00653235" w:rsidP="00453F5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14597">
              <w:rPr>
                <w:color w:val="000000"/>
                <w:sz w:val="16"/>
                <w:szCs w:val="16"/>
              </w:rPr>
              <w:t xml:space="preserve">ПК-4.1; </w:t>
            </w:r>
          </w:p>
          <w:p w14:paraId="5C08C820" w14:textId="77777777" w:rsidR="00653235" w:rsidRPr="00314597" w:rsidRDefault="00653235" w:rsidP="00453F57">
            <w:pPr>
              <w:pStyle w:val="Default"/>
              <w:rPr>
                <w:sz w:val="17"/>
                <w:szCs w:val="17"/>
              </w:rPr>
            </w:pPr>
            <w:r w:rsidRPr="00314597">
              <w:rPr>
                <w:sz w:val="17"/>
                <w:szCs w:val="17"/>
              </w:rPr>
              <w:t>Понимание пропорций в объеме и пространстве, пластической анатомии человеческого тела</w:t>
            </w:r>
          </w:p>
          <w:p w14:paraId="57F26AFC" w14:textId="77777777" w:rsidR="00653235" w:rsidRPr="00314597" w:rsidRDefault="00653235" w:rsidP="00453F57">
            <w:pPr>
              <w:pStyle w:val="af0"/>
              <w:ind w:left="0"/>
              <w:rPr>
                <w:i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FF2CF4" w14:textId="77777777" w:rsidR="00653235" w:rsidRPr="00314597" w:rsidRDefault="00653235" w:rsidP="00653235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314597">
              <w:rPr>
                <w:i/>
              </w:rPr>
              <w:t>Умение использовать векторную графику в фотопроектах.</w:t>
            </w:r>
          </w:p>
          <w:p w14:paraId="1D6C333B" w14:textId="77777777" w:rsidR="00653235" w:rsidRPr="00314597" w:rsidRDefault="00653235" w:rsidP="00653235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314597">
              <w:rPr>
                <w:i/>
              </w:rPr>
              <w:t>Знание основных свойств и возможностей векторной графики.</w:t>
            </w:r>
          </w:p>
          <w:p w14:paraId="5AF626D0" w14:textId="77777777" w:rsidR="00653235" w:rsidRPr="00314597" w:rsidRDefault="00653235" w:rsidP="00653235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314597">
              <w:rPr>
                <w:i/>
              </w:rPr>
              <w:t xml:space="preserve">Способность создавать векторные графические работы с подбором </w:t>
            </w:r>
            <w:r w:rsidRPr="00314597">
              <w:rPr>
                <w:i/>
              </w:rPr>
              <w:lastRenderedPageBreak/>
              <w:t>цветовых решений и подготовкой их к печати.</w:t>
            </w:r>
          </w:p>
          <w:p w14:paraId="303BE53C" w14:textId="77777777" w:rsidR="00653235" w:rsidRPr="00314597" w:rsidRDefault="00653235" w:rsidP="00453F57">
            <w:pPr>
              <w:tabs>
                <w:tab w:val="left" w:pos="317"/>
              </w:tabs>
              <w:ind w:left="34"/>
              <w:rPr>
                <w:i/>
              </w:rPr>
            </w:pPr>
          </w:p>
          <w:p w14:paraId="04D60950" w14:textId="77777777" w:rsidR="00653235" w:rsidRPr="00314597" w:rsidRDefault="00653235" w:rsidP="00453F57">
            <w:pPr>
              <w:tabs>
                <w:tab w:val="left" w:pos="317"/>
              </w:tabs>
              <w:rPr>
                <w:bCs/>
              </w:rPr>
            </w:pPr>
          </w:p>
        </w:tc>
      </w:tr>
      <w:tr w:rsidR="00653235" w:rsidRPr="00314597" w14:paraId="5C364415" w14:textId="77777777" w:rsidTr="00453F57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5864DF" w14:textId="77777777" w:rsidR="00653235" w:rsidRPr="00314597" w:rsidRDefault="00653235" w:rsidP="00453F5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909D" w14:textId="77777777" w:rsidR="00653235" w:rsidRPr="00314597" w:rsidRDefault="00653235" w:rsidP="00453F5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14597">
              <w:rPr>
                <w:color w:val="000000"/>
                <w:sz w:val="16"/>
                <w:szCs w:val="16"/>
              </w:rPr>
              <w:t xml:space="preserve">ПК-4.2; </w:t>
            </w:r>
          </w:p>
          <w:p w14:paraId="1A128318" w14:textId="77777777" w:rsidR="00653235" w:rsidRPr="00314597" w:rsidRDefault="00653235" w:rsidP="00453F57">
            <w:pPr>
              <w:pStyle w:val="Default"/>
              <w:rPr>
                <w:sz w:val="17"/>
                <w:szCs w:val="17"/>
              </w:rPr>
            </w:pPr>
            <w:r w:rsidRPr="00314597">
              <w:rPr>
                <w:sz w:val="17"/>
                <w:szCs w:val="17"/>
              </w:rPr>
              <w:t xml:space="preserve">Использование сложных колористических решений в работе, </w:t>
            </w:r>
            <w:r w:rsidRPr="00314597">
              <w:rPr>
                <w:sz w:val="17"/>
                <w:szCs w:val="17"/>
              </w:rPr>
              <w:lastRenderedPageBreak/>
              <w:t>организация цветовых сочетаний в заданной форме</w:t>
            </w:r>
          </w:p>
          <w:p w14:paraId="533C0210" w14:textId="77777777" w:rsidR="00653235" w:rsidRPr="00314597" w:rsidRDefault="00653235" w:rsidP="00453F5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8118E" w14:textId="77777777" w:rsidR="00653235" w:rsidRPr="00314597" w:rsidRDefault="00653235" w:rsidP="00453F5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53235" w:rsidRPr="00314597" w14:paraId="0E4AAB94" w14:textId="77777777" w:rsidTr="00453F57">
        <w:trPr>
          <w:trHeight w:val="132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CF1E" w14:textId="77777777" w:rsidR="00653235" w:rsidRPr="00314597" w:rsidRDefault="00653235" w:rsidP="00453F5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C848C" w14:textId="77777777" w:rsidR="00653235" w:rsidRPr="00314597" w:rsidRDefault="00653235" w:rsidP="00453F5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14597">
              <w:rPr>
                <w:color w:val="000000"/>
                <w:sz w:val="16"/>
                <w:szCs w:val="16"/>
              </w:rPr>
              <w:t>ПК-4.3</w:t>
            </w:r>
          </w:p>
          <w:p w14:paraId="0935AFC0" w14:textId="77777777" w:rsidR="00653235" w:rsidRPr="00314597" w:rsidRDefault="00653235" w:rsidP="00453F57">
            <w:pPr>
              <w:pStyle w:val="Default"/>
              <w:rPr>
                <w:sz w:val="17"/>
                <w:szCs w:val="17"/>
              </w:rPr>
            </w:pPr>
            <w:r w:rsidRPr="00314597">
              <w:rPr>
                <w:sz w:val="17"/>
                <w:szCs w:val="17"/>
              </w:rPr>
              <w:t>Применение основных законов формообразования и создания объема при реализации творческого проекта</w:t>
            </w:r>
          </w:p>
          <w:p w14:paraId="6BA417C3" w14:textId="77777777" w:rsidR="00653235" w:rsidRPr="00314597" w:rsidRDefault="00653235" w:rsidP="00453F5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08AD4" w14:textId="77777777" w:rsidR="00653235" w:rsidRPr="00314597" w:rsidRDefault="00653235" w:rsidP="00453F5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F307163" w14:textId="77777777" w:rsidR="00D87C6D" w:rsidRPr="00005442" w:rsidRDefault="00D87C6D" w:rsidP="00D87C6D"/>
    <w:p w14:paraId="13008807" w14:textId="77777777" w:rsidR="00D87C6D" w:rsidRPr="00005442" w:rsidRDefault="00D87C6D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5ECA53DF" w:rsidR="007B65C7" w:rsidRPr="00005442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005442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005442" w:rsidRDefault="007B65C7" w:rsidP="00037666">
            <w:pPr>
              <w:rPr>
                <w:i/>
              </w:rPr>
            </w:pPr>
            <w:r w:rsidRPr="0000544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3A586F8" w:rsidR="007B65C7" w:rsidRPr="00005442" w:rsidRDefault="00D87C6D" w:rsidP="00037666">
            <w:pPr>
              <w:jc w:val="center"/>
              <w:rPr>
                <w:i/>
              </w:rPr>
            </w:pPr>
            <w:r w:rsidRPr="00005442"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05442" w:rsidRDefault="007B65C7" w:rsidP="00037666">
            <w:pPr>
              <w:jc w:val="center"/>
            </w:pPr>
            <w:proofErr w:type="spellStart"/>
            <w:r w:rsidRPr="00005442">
              <w:rPr>
                <w:b/>
                <w:sz w:val="24"/>
                <w:szCs w:val="24"/>
              </w:rPr>
              <w:t>з.е</w:t>
            </w:r>
            <w:proofErr w:type="spellEnd"/>
            <w:r w:rsidRPr="0000544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D5E7482" w:rsidR="007B65C7" w:rsidRPr="00005442" w:rsidRDefault="00D87C6D" w:rsidP="00037666">
            <w:pPr>
              <w:jc w:val="center"/>
              <w:rPr>
                <w:i/>
              </w:rPr>
            </w:pPr>
            <w:r w:rsidRPr="00005442"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 w:rsidRPr="00005442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49BA" w14:textId="77777777" w:rsidR="00562723" w:rsidRDefault="00562723" w:rsidP="005E3840">
      <w:r>
        <w:separator/>
      </w:r>
    </w:p>
  </w:endnote>
  <w:endnote w:type="continuationSeparator" w:id="0">
    <w:p w14:paraId="5BCE5C8A" w14:textId="77777777" w:rsidR="00562723" w:rsidRDefault="0056272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BC0C" w14:textId="77777777" w:rsidR="00562723" w:rsidRDefault="00562723" w:rsidP="005E3840">
      <w:r>
        <w:separator/>
      </w:r>
    </w:p>
  </w:footnote>
  <w:footnote w:type="continuationSeparator" w:id="0">
    <w:p w14:paraId="61E4634D" w14:textId="77777777" w:rsidR="00562723" w:rsidRDefault="0056272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452C94"/>
    <w:multiLevelType w:val="hybridMultilevel"/>
    <w:tmpl w:val="DB06281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185D"/>
    <w:multiLevelType w:val="hybridMultilevel"/>
    <w:tmpl w:val="A26A2B1A"/>
    <w:lvl w:ilvl="0" w:tplc="FFFFFFFF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8CC82">
      <w:start w:val="2"/>
      <w:numFmt w:val="bullet"/>
      <w:lvlText w:val="‒"/>
      <w:lvlJc w:val="left"/>
      <w:pPr>
        <w:ind w:left="4320" w:hanging="18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578028381">
    <w:abstractNumId w:val="3"/>
  </w:num>
  <w:num w:numId="2" w16cid:durableId="31838347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46770249">
    <w:abstractNumId w:val="7"/>
  </w:num>
  <w:num w:numId="4" w16cid:durableId="826432610">
    <w:abstractNumId w:val="2"/>
  </w:num>
  <w:num w:numId="5" w16cid:durableId="1978295858">
    <w:abstractNumId w:val="9"/>
  </w:num>
  <w:num w:numId="6" w16cid:durableId="274293876">
    <w:abstractNumId w:val="8"/>
  </w:num>
  <w:num w:numId="7" w16cid:durableId="551960597">
    <w:abstractNumId w:val="4"/>
  </w:num>
  <w:num w:numId="8" w16cid:durableId="454175399">
    <w:abstractNumId w:val="5"/>
  </w:num>
  <w:num w:numId="9" w16cid:durableId="172336722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44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130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723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3235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3A20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207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09C0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7C6D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333D38B-75C6-4EB2-A449-ABFC5153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S</cp:lastModifiedBy>
  <cp:revision>2</cp:revision>
  <cp:lastPrinted>2021-05-14T12:22:00Z</cp:lastPrinted>
  <dcterms:created xsi:type="dcterms:W3CDTF">2022-05-06T14:50:00Z</dcterms:created>
  <dcterms:modified xsi:type="dcterms:W3CDTF">2022-05-06T14:50:00Z</dcterms:modified>
</cp:coreProperties>
</file>