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FA3BD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C258B0" w:rsidRDefault="00FA3BD1" w:rsidP="004712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Живопись</w:t>
            </w:r>
          </w:p>
        </w:tc>
      </w:tr>
      <w:tr w:rsidR="00D1678A" w:rsidRPr="000743F9" w:rsidTr="0010316C">
        <w:trPr>
          <w:trHeight w:val="56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0316C" w:rsidRPr="000743F9" w:rsidTr="0010316C">
        <w:trPr>
          <w:trHeight w:val="567"/>
        </w:trPr>
        <w:tc>
          <w:tcPr>
            <w:tcW w:w="3227" w:type="dxa"/>
            <w:shd w:val="clear" w:color="auto" w:fill="auto"/>
          </w:tcPr>
          <w:p w:rsidR="0010316C" w:rsidRPr="000743F9" w:rsidRDefault="0010316C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662" w:type="dxa"/>
            <w:shd w:val="clear" w:color="auto" w:fill="auto"/>
          </w:tcPr>
          <w:p w:rsidR="0010316C" w:rsidRPr="0096091E" w:rsidRDefault="0010316C" w:rsidP="00C70BD8">
            <w:pPr>
              <w:rPr>
                <w:b/>
                <w:i/>
                <w:sz w:val="26"/>
                <w:szCs w:val="26"/>
              </w:rPr>
            </w:pPr>
            <w:r w:rsidRPr="0096091E">
              <w:rPr>
                <w:b/>
                <w:i/>
                <w:sz w:val="26"/>
                <w:szCs w:val="26"/>
              </w:rPr>
              <w:t>54.03.04 Реставрация</w:t>
            </w:r>
          </w:p>
        </w:tc>
      </w:tr>
      <w:tr w:rsidR="0010316C" w:rsidRPr="000743F9" w:rsidTr="0010316C">
        <w:trPr>
          <w:trHeight w:val="567"/>
        </w:trPr>
        <w:tc>
          <w:tcPr>
            <w:tcW w:w="3227" w:type="dxa"/>
            <w:shd w:val="clear" w:color="auto" w:fill="auto"/>
          </w:tcPr>
          <w:p w:rsidR="0010316C" w:rsidRPr="000743F9" w:rsidRDefault="0010316C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662" w:type="dxa"/>
            <w:shd w:val="clear" w:color="auto" w:fill="auto"/>
          </w:tcPr>
          <w:p w:rsidR="0010316C" w:rsidRPr="0096091E" w:rsidRDefault="0010316C" w:rsidP="00C70BD8">
            <w:pPr>
              <w:tabs>
                <w:tab w:val="right" w:leader="underscore" w:pos="9360"/>
              </w:tabs>
              <w:ind w:left="1418" w:hanging="1418"/>
              <w:rPr>
                <w:b/>
                <w:i/>
                <w:sz w:val="26"/>
                <w:szCs w:val="26"/>
              </w:rPr>
            </w:pPr>
            <w:r w:rsidRPr="0096091E">
              <w:rPr>
                <w:b/>
                <w:i/>
                <w:sz w:val="26"/>
                <w:szCs w:val="26"/>
              </w:rPr>
              <w:t>Реставрация художественного текстиля</w:t>
            </w:r>
          </w:p>
          <w:p w:rsidR="0010316C" w:rsidRPr="0096091E" w:rsidRDefault="0010316C" w:rsidP="00C70BD8">
            <w:pPr>
              <w:rPr>
                <w:b/>
                <w:i/>
                <w:sz w:val="26"/>
                <w:szCs w:val="26"/>
              </w:rPr>
            </w:pPr>
          </w:p>
        </w:tc>
      </w:tr>
      <w:tr w:rsidR="00D1678A" w:rsidRPr="000743F9" w:rsidTr="0010316C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10316C">
        <w:trPr>
          <w:trHeight w:val="567"/>
        </w:trPr>
        <w:tc>
          <w:tcPr>
            <w:tcW w:w="3227" w:type="dxa"/>
            <w:shd w:val="clear" w:color="auto" w:fill="auto"/>
            <w:vAlign w:val="bottom"/>
          </w:tcPr>
          <w:p w:rsidR="00D1678A" w:rsidRPr="000743F9" w:rsidRDefault="00D1678A" w:rsidP="00FA3BD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A3BD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937C7F" w:rsidRPr="000F5A5D" w:rsidRDefault="005E642D" w:rsidP="00937C7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71266">
        <w:rPr>
          <w:sz w:val="24"/>
          <w:szCs w:val="24"/>
        </w:rPr>
        <w:t xml:space="preserve">Учебная дисциплина </w:t>
      </w:r>
      <w:r w:rsidR="00FA3BD1" w:rsidRPr="00297A7B">
        <w:rPr>
          <w:rFonts w:eastAsia="Times New Roman"/>
          <w:b/>
          <w:bCs/>
          <w:sz w:val="28"/>
          <w:szCs w:val="28"/>
        </w:rPr>
        <w:t>«</w:t>
      </w:r>
      <w:r w:rsidR="00FA3BD1">
        <w:rPr>
          <w:rFonts w:eastAsia="Times New Roman"/>
          <w:i/>
          <w:sz w:val="24"/>
          <w:szCs w:val="24"/>
        </w:rPr>
        <w:t>Живопись</w:t>
      </w:r>
      <w:r w:rsidR="00FA3BD1" w:rsidRPr="00297A7B">
        <w:rPr>
          <w:rFonts w:eastAsia="Times New Roman"/>
          <w:i/>
          <w:sz w:val="24"/>
          <w:szCs w:val="24"/>
        </w:rPr>
        <w:t xml:space="preserve">» </w:t>
      </w:r>
      <w:r w:rsidR="004E4C46" w:rsidRPr="00471266">
        <w:rPr>
          <w:sz w:val="24"/>
          <w:szCs w:val="24"/>
        </w:rPr>
        <w:t xml:space="preserve">изучается </w:t>
      </w:r>
      <w:r w:rsidR="00937C7F" w:rsidRPr="000F5A5D">
        <w:rPr>
          <w:sz w:val="24"/>
          <w:szCs w:val="24"/>
        </w:rPr>
        <w:t xml:space="preserve">во </w:t>
      </w:r>
      <w:r w:rsidR="00937C7F" w:rsidRPr="000F5A5D">
        <w:rPr>
          <w:i/>
          <w:sz w:val="24"/>
          <w:szCs w:val="24"/>
        </w:rPr>
        <w:t>втором, третьем, четвертом семестрах.</w:t>
      </w:r>
    </w:p>
    <w:p w:rsidR="008B2615" w:rsidRPr="009346D5" w:rsidRDefault="008B2615" w:rsidP="008B2615">
      <w:pPr>
        <w:pStyle w:val="af0"/>
        <w:ind w:left="0"/>
        <w:jc w:val="both"/>
        <w:rPr>
          <w:i/>
        </w:rPr>
      </w:pPr>
      <w:r w:rsidRPr="009346D5">
        <w:rPr>
          <w:i/>
          <w:sz w:val="24"/>
          <w:szCs w:val="24"/>
        </w:rPr>
        <w:t>Курсовая работа/Курсовой проект</w:t>
      </w:r>
      <w:r w:rsidRPr="009346D5">
        <w:rPr>
          <w:sz w:val="24"/>
          <w:szCs w:val="24"/>
        </w:rPr>
        <w:t xml:space="preserve"> – не предусмотрены. </w:t>
      </w:r>
    </w:p>
    <w:p w:rsidR="008B2615" w:rsidRPr="009346D5" w:rsidRDefault="008B2615" w:rsidP="008B2615"/>
    <w:p w:rsidR="008B2615" w:rsidRPr="009346D5" w:rsidRDefault="008B2615" w:rsidP="008B2615">
      <w:pPr>
        <w:rPr>
          <w:i/>
        </w:rPr>
      </w:pPr>
      <w:r w:rsidRPr="009346D5">
        <w:t xml:space="preserve">Форма промежуточной аттестации: </w:t>
      </w:r>
    </w:p>
    <w:p w:rsidR="00937C7F" w:rsidRPr="000F5A5D" w:rsidRDefault="00937C7F" w:rsidP="00937C7F">
      <w:pPr>
        <w:pStyle w:val="af0"/>
        <w:numPr>
          <w:ilvl w:val="3"/>
          <w:numId w:val="5"/>
        </w:numPr>
        <w:jc w:val="both"/>
        <w:rPr>
          <w:i/>
        </w:rPr>
      </w:pPr>
      <w:r w:rsidRPr="000F5A5D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37C7F" w:rsidRPr="000F5A5D" w:rsidTr="00C70BD8">
        <w:tc>
          <w:tcPr>
            <w:tcW w:w="2306" w:type="dxa"/>
          </w:tcPr>
          <w:p w:rsidR="00937C7F" w:rsidRPr="000F5A5D" w:rsidRDefault="00937C7F" w:rsidP="00C70BD8">
            <w:pPr>
              <w:rPr>
                <w:bCs/>
                <w:i/>
                <w:iCs/>
                <w:sz w:val="24"/>
                <w:szCs w:val="24"/>
              </w:rPr>
            </w:pPr>
            <w:r w:rsidRPr="000F5A5D">
              <w:rPr>
                <w:bCs/>
                <w:i/>
                <w:iCs/>
                <w:sz w:val="24"/>
                <w:szCs w:val="24"/>
              </w:rPr>
              <w:t xml:space="preserve">второй </w:t>
            </w:r>
            <w:r w:rsidRPr="000F5A5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37C7F" w:rsidRPr="000F5A5D" w:rsidRDefault="00937C7F" w:rsidP="00C70BD8">
            <w:pPr>
              <w:rPr>
                <w:bCs/>
                <w:i/>
                <w:iCs/>
                <w:sz w:val="24"/>
                <w:szCs w:val="24"/>
              </w:rPr>
            </w:pPr>
            <w:r w:rsidRPr="000F5A5D">
              <w:rPr>
                <w:bCs/>
                <w:i/>
                <w:iCs/>
                <w:sz w:val="24"/>
                <w:szCs w:val="24"/>
              </w:rPr>
              <w:t>- экзамен</w:t>
            </w:r>
            <w:r>
              <w:rPr>
                <w:bCs/>
                <w:i/>
                <w:iCs/>
                <w:sz w:val="24"/>
                <w:szCs w:val="24"/>
              </w:rPr>
              <w:t>;</w:t>
            </w:r>
            <w:r w:rsidRPr="000F5A5D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37C7F" w:rsidRPr="000F5A5D" w:rsidTr="00C70BD8">
        <w:tc>
          <w:tcPr>
            <w:tcW w:w="2306" w:type="dxa"/>
          </w:tcPr>
          <w:p w:rsidR="00937C7F" w:rsidRPr="000F5A5D" w:rsidRDefault="00937C7F" w:rsidP="00C70BD8">
            <w:pPr>
              <w:rPr>
                <w:bCs/>
                <w:i/>
                <w:iCs/>
                <w:sz w:val="24"/>
                <w:szCs w:val="24"/>
              </w:rPr>
            </w:pPr>
            <w:r w:rsidRPr="000F5A5D">
              <w:rPr>
                <w:bCs/>
                <w:i/>
                <w:iCs/>
                <w:sz w:val="24"/>
                <w:szCs w:val="24"/>
              </w:rPr>
              <w:t>третий</w:t>
            </w:r>
            <w:r w:rsidRPr="000F5A5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937C7F" w:rsidRPr="000F5A5D" w:rsidRDefault="00937C7F" w:rsidP="00C70BD8">
            <w:pPr>
              <w:rPr>
                <w:bCs/>
                <w:i/>
                <w:iCs/>
                <w:sz w:val="24"/>
                <w:szCs w:val="24"/>
              </w:rPr>
            </w:pPr>
            <w:r w:rsidRPr="000F5A5D">
              <w:rPr>
                <w:bCs/>
                <w:i/>
                <w:iCs/>
                <w:sz w:val="24"/>
                <w:szCs w:val="24"/>
              </w:rPr>
              <w:t>- зачет с оценкой</w:t>
            </w:r>
            <w:r>
              <w:rPr>
                <w:bCs/>
                <w:i/>
                <w:iCs/>
                <w:sz w:val="24"/>
                <w:szCs w:val="24"/>
              </w:rPr>
              <w:t>;</w:t>
            </w:r>
          </w:p>
        </w:tc>
      </w:tr>
      <w:tr w:rsidR="00937C7F" w:rsidRPr="000F5A5D" w:rsidTr="00C70BD8">
        <w:tc>
          <w:tcPr>
            <w:tcW w:w="2306" w:type="dxa"/>
          </w:tcPr>
          <w:p w:rsidR="00937C7F" w:rsidRPr="000F5A5D" w:rsidRDefault="00937C7F" w:rsidP="00C70BD8">
            <w:pPr>
              <w:rPr>
                <w:bCs/>
                <w:i/>
                <w:iCs/>
                <w:sz w:val="24"/>
                <w:szCs w:val="24"/>
              </w:rPr>
            </w:pPr>
            <w:r w:rsidRPr="000F5A5D">
              <w:rPr>
                <w:bCs/>
                <w:i/>
                <w:iCs/>
                <w:sz w:val="24"/>
                <w:szCs w:val="24"/>
              </w:rPr>
              <w:t xml:space="preserve">четвертый </w:t>
            </w:r>
            <w:r w:rsidRPr="000F5A5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37C7F" w:rsidRPr="000F5A5D" w:rsidRDefault="00937C7F" w:rsidP="00C70BD8">
            <w:pPr>
              <w:rPr>
                <w:bCs/>
                <w:i/>
                <w:iCs/>
                <w:sz w:val="24"/>
                <w:szCs w:val="24"/>
              </w:rPr>
            </w:pPr>
            <w:r w:rsidRPr="000F5A5D">
              <w:rPr>
                <w:bCs/>
                <w:i/>
                <w:iCs/>
                <w:sz w:val="24"/>
                <w:szCs w:val="24"/>
              </w:rPr>
              <w:t>- зачет с оценкой</w:t>
            </w:r>
            <w:r>
              <w:rPr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8B2615" w:rsidRPr="009346D5" w:rsidRDefault="008B2615" w:rsidP="008B2615">
      <w:pPr>
        <w:pStyle w:val="af0"/>
        <w:ind w:left="644"/>
        <w:rPr>
          <w:bCs/>
          <w:i/>
          <w:iCs/>
          <w:sz w:val="24"/>
          <w:szCs w:val="24"/>
        </w:rPr>
      </w:pPr>
    </w:p>
    <w:p w:rsidR="008B261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8B261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Место учебной дисциплины в структуре ОПОП</w:t>
      </w:r>
    </w:p>
    <w:p w:rsidR="008B2615" w:rsidRPr="008B261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7E18CB" w:rsidRPr="0047152C" w:rsidRDefault="007E18CB" w:rsidP="0047152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8B2615" w:rsidRPr="009346D5">
        <w:rPr>
          <w:i/>
          <w:sz w:val="24"/>
          <w:szCs w:val="24"/>
        </w:rPr>
        <w:t>«Живопись» относится</w:t>
      </w:r>
      <w:r w:rsidR="008B2615" w:rsidRPr="009346D5">
        <w:rPr>
          <w:sz w:val="24"/>
          <w:szCs w:val="24"/>
        </w:rPr>
        <w:t xml:space="preserve">  </w:t>
      </w:r>
      <w:r w:rsidR="0047152C" w:rsidRPr="000F5A5D">
        <w:rPr>
          <w:i/>
          <w:sz w:val="24"/>
          <w:szCs w:val="24"/>
        </w:rPr>
        <w:t>к</w:t>
      </w:r>
      <w:r w:rsidR="0047152C" w:rsidRPr="000F5A5D">
        <w:rPr>
          <w:sz w:val="24"/>
          <w:szCs w:val="24"/>
        </w:rPr>
        <w:t xml:space="preserve"> </w:t>
      </w:r>
      <w:r w:rsidR="0047152C" w:rsidRPr="000F5A5D">
        <w:rPr>
          <w:i/>
          <w:sz w:val="24"/>
          <w:szCs w:val="24"/>
        </w:rPr>
        <w:t xml:space="preserve">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B261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8B2615" w:rsidRPr="009346D5" w:rsidRDefault="008B2615" w:rsidP="008B2615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9346D5">
        <w:rPr>
          <w:rFonts w:eastAsia="Times New Roman"/>
          <w:i/>
          <w:sz w:val="24"/>
          <w:szCs w:val="24"/>
        </w:rPr>
        <w:t>Целями освоения дисциплины «Живопись» являются:</w:t>
      </w:r>
    </w:p>
    <w:p w:rsidR="008B2615" w:rsidRPr="009346D5" w:rsidRDefault="008B2615" w:rsidP="008B2615">
      <w:pPr>
        <w:pStyle w:val="af0"/>
        <w:ind w:left="0"/>
        <w:jc w:val="both"/>
        <w:rPr>
          <w:i/>
          <w:sz w:val="24"/>
          <w:szCs w:val="24"/>
        </w:rPr>
      </w:pPr>
    </w:p>
    <w:p w:rsidR="008B2615" w:rsidRPr="009346D5" w:rsidRDefault="008B2615" w:rsidP="00B612B0">
      <w:pPr>
        <w:numPr>
          <w:ilvl w:val="0"/>
          <w:numId w:val="6"/>
        </w:numPr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9346D5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о предмете и методах профессиональной живописи, её месте среди других художественных дисциплин  в творческом познании действительности; </w:t>
      </w:r>
    </w:p>
    <w:p w:rsidR="008B2615" w:rsidRPr="009346D5" w:rsidRDefault="008B2615" w:rsidP="00B612B0">
      <w:pPr>
        <w:numPr>
          <w:ilvl w:val="0"/>
          <w:numId w:val="6"/>
        </w:numPr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9346D5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и понимани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основных теоретических и методологических положений живописи, необходимых в творческой проектной работе;</w:t>
      </w:r>
    </w:p>
    <w:p w:rsidR="008B2615" w:rsidRPr="009346D5" w:rsidRDefault="008B2615" w:rsidP="00B612B0">
      <w:pPr>
        <w:numPr>
          <w:ilvl w:val="0"/>
          <w:numId w:val="6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изучение </w:t>
      </w:r>
      <w:r w:rsidRPr="009346D5">
        <w:rPr>
          <w:i/>
          <w:sz w:val="24"/>
          <w:szCs w:val="24"/>
        </w:rPr>
        <w:t xml:space="preserve"> основны</w:t>
      </w:r>
      <w:r>
        <w:rPr>
          <w:i/>
          <w:sz w:val="24"/>
          <w:szCs w:val="24"/>
        </w:rPr>
        <w:t>х</w:t>
      </w:r>
      <w:r w:rsidRPr="009346D5">
        <w:rPr>
          <w:i/>
          <w:sz w:val="24"/>
          <w:szCs w:val="24"/>
        </w:rPr>
        <w:t xml:space="preserve"> метод</w:t>
      </w:r>
      <w:r>
        <w:rPr>
          <w:i/>
          <w:sz w:val="24"/>
          <w:szCs w:val="24"/>
        </w:rPr>
        <w:t>ов</w:t>
      </w:r>
      <w:r w:rsidRPr="009346D5">
        <w:rPr>
          <w:i/>
          <w:sz w:val="24"/>
          <w:szCs w:val="24"/>
        </w:rPr>
        <w:t>, средств и прием</w:t>
      </w:r>
      <w:r>
        <w:rPr>
          <w:i/>
          <w:sz w:val="24"/>
          <w:szCs w:val="24"/>
        </w:rPr>
        <w:t xml:space="preserve">ов </w:t>
      </w:r>
      <w:r w:rsidRPr="009346D5">
        <w:rPr>
          <w:i/>
          <w:sz w:val="24"/>
          <w:szCs w:val="24"/>
        </w:rPr>
        <w:t xml:space="preserve"> живописного изображения;</w:t>
      </w:r>
    </w:p>
    <w:p w:rsidR="008B2615" w:rsidRPr="009346D5" w:rsidRDefault="008B2615" w:rsidP="00B612B0">
      <w:pPr>
        <w:numPr>
          <w:ilvl w:val="0"/>
          <w:numId w:val="6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развит</w:t>
      </w:r>
      <w:r>
        <w:rPr>
          <w:i/>
          <w:sz w:val="24"/>
          <w:szCs w:val="24"/>
        </w:rPr>
        <w:t xml:space="preserve">ие </w:t>
      </w:r>
      <w:r w:rsidRPr="009346D5">
        <w:rPr>
          <w:i/>
          <w:sz w:val="24"/>
          <w:szCs w:val="24"/>
        </w:rPr>
        <w:t>навык</w:t>
      </w:r>
      <w:r>
        <w:rPr>
          <w:i/>
          <w:sz w:val="24"/>
          <w:szCs w:val="24"/>
        </w:rPr>
        <w:t xml:space="preserve">ов </w:t>
      </w:r>
      <w:r w:rsidRPr="009346D5">
        <w:rPr>
          <w:i/>
          <w:sz w:val="24"/>
          <w:szCs w:val="24"/>
        </w:rPr>
        <w:t>постоянной практической работы над многоцветным изображением;</w:t>
      </w:r>
    </w:p>
    <w:p w:rsidR="008B2615" w:rsidRPr="009346D5" w:rsidRDefault="008B2615" w:rsidP="00B612B0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освоение</w:t>
      </w:r>
      <w:r w:rsidRPr="009346D5">
        <w:rPr>
          <w:i/>
          <w:sz w:val="24"/>
          <w:szCs w:val="24"/>
        </w:rPr>
        <w:t xml:space="preserve"> примен</w:t>
      </w:r>
      <w:r>
        <w:rPr>
          <w:i/>
          <w:sz w:val="24"/>
          <w:szCs w:val="24"/>
        </w:rPr>
        <w:t>ения</w:t>
      </w:r>
      <w:r w:rsidRPr="009346D5">
        <w:rPr>
          <w:i/>
          <w:sz w:val="24"/>
          <w:szCs w:val="24"/>
        </w:rPr>
        <w:t xml:space="preserve"> на практике средств живописного изображения</w:t>
      </w:r>
      <w:r>
        <w:rPr>
          <w:i/>
          <w:sz w:val="24"/>
          <w:szCs w:val="24"/>
        </w:rPr>
        <w:t>;</w:t>
      </w:r>
    </w:p>
    <w:p w:rsidR="008B2615" w:rsidRPr="009346D5" w:rsidRDefault="008B2615" w:rsidP="00B612B0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8B2615" w:rsidRPr="009346D5" w:rsidRDefault="008B2615" w:rsidP="00B612B0">
      <w:pPr>
        <w:pStyle w:val="af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lastRenderedPageBreak/>
        <w:t xml:space="preserve">формирование у обучающихся компетенции, установленной образовательной программой в соответствии с ФГОС ВО по данной дисциплине; </w:t>
      </w:r>
    </w:p>
    <w:p w:rsidR="00655A44" w:rsidRPr="00F5388C" w:rsidRDefault="00655A44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26DBF" w:rsidRPr="00F31E81" w:rsidTr="00683FB6">
        <w:trPr>
          <w:trHeight w:val="129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DBF" w:rsidRPr="000F5A5D" w:rsidRDefault="00126DBF" w:rsidP="00C70BD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F5A5D">
              <w:rPr>
                <w:i/>
                <w:sz w:val="22"/>
                <w:szCs w:val="22"/>
              </w:rPr>
              <w:t>ПК-4</w:t>
            </w:r>
          </w:p>
          <w:p w:rsidR="00126DBF" w:rsidRPr="000F5A5D" w:rsidRDefault="00126DBF" w:rsidP="00C70BD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F5A5D">
              <w:rPr>
                <w:i/>
                <w:sz w:val="22"/>
                <w:szCs w:val="22"/>
              </w:rPr>
              <w:t>Способен применить экспертно-аналитические навыки в реставрационных исследованиях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BF" w:rsidRPr="000F5A5D" w:rsidRDefault="00126DBF" w:rsidP="00C70B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F5A5D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ИД-ПК-4.1</w:t>
            </w:r>
          </w:p>
          <w:p w:rsidR="00126DBF" w:rsidRPr="000F5A5D" w:rsidRDefault="00126DBF" w:rsidP="00C70BD8">
            <w:pPr>
              <w:pStyle w:val="af0"/>
              <w:ind w:left="0"/>
              <w:rPr>
                <w:i/>
              </w:rPr>
            </w:pPr>
            <w:r w:rsidRPr="000F5A5D">
              <w:rPr>
                <w:i/>
              </w:rPr>
              <w:t>Выполнение графических историко-культурных исследований  в области сохранения и реставрации культурного наследия</w:t>
            </w:r>
          </w:p>
        </w:tc>
      </w:tr>
      <w:tr w:rsidR="00126DBF" w:rsidRPr="00F31E81" w:rsidTr="00683FB6">
        <w:trPr>
          <w:trHeight w:val="129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DBF" w:rsidRPr="00A82AED" w:rsidRDefault="00126DBF" w:rsidP="006A42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DBF" w:rsidRPr="000F5A5D" w:rsidRDefault="00126DBF" w:rsidP="00C70B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F5A5D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ИД-ПК-4.2</w:t>
            </w:r>
          </w:p>
          <w:p w:rsidR="00126DBF" w:rsidRPr="00A82AED" w:rsidRDefault="00126DBF" w:rsidP="006A42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F5A5D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Проведение аналитической оценки во время информационного поиска в области реставрационно-консервационных работ</w:t>
            </w:r>
          </w:p>
        </w:tc>
      </w:tr>
    </w:tbl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:rsidR="00C46A31" w:rsidRPr="00C46A31" w:rsidRDefault="00C46A31" w:rsidP="00C46A31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126DBF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126DBF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5B" w:rsidRDefault="001F705B" w:rsidP="005E3840">
      <w:r>
        <w:separator/>
      </w:r>
    </w:p>
  </w:endnote>
  <w:endnote w:type="continuationSeparator" w:id="1">
    <w:p w:rsidR="001F705B" w:rsidRDefault="001F705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9A2A9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5B" w:rsidRDefault="001F705B" w:rsidP="005E3840">
      <w:r>
        <w:separator/>
      </w:r>
    </w:p>
  </w:footnote>
  <w:footnote w:type="continuationSeparator" w:id="1">
    <w:p w:rsidR="001F705B" w:rsidRDefault="001F705B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9A2A9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26DB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16C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DBF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93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1F705B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0F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563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152C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2DA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3CE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37C7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A9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74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1F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93B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31</cp:revision>
  <cp:lastPrinted>2021-05-14T12:22:00Z</cp:lastPrinted>
  <dcterms:created xsi:type="dcterms:W3CDTF">2021-03-30T07:12:00Z</dcterms:created>
  <dcterms:modified xsi:type="dcterms:W3CDTF">2022-02-03T14:30:00Z</dcterms:modified>
</cp:coreProperties>
</file>