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66537" w14:textId="77777777" w:rsidR="00966C8C" w:rsidRPr="00966C8C" w:rsidRDefault="00966C8C" w:rsidP="00966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6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АННОТАЦИЯ РАБОЧЕЙ ПРОГРАММЫ</w:t>
      </w:r>
    </w:p>
    <w:p w14:paraId="08D829F2" w14:textId="78963E7B" w:rsidR="00491B82" w:rsidRDefault="00885897">
      <w:bookmarkStart w:id="0" w:name="_Hlk137510087"/>
      <w:r w:rsidRPr="0088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ПРАКТИКИ. </w:t>
      </w:r>
      <w:bookmarkStart w:id="1" w:name="_Hlk137507903"/>
      <w:r w:rsidRPr="0088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НАУЧНО-ИССЛЕДОВАТЕЛЬСКОЙ РАБОТЕ</w:t>
      </w:r>
      <w:bookmarkEnd w:id="1"/>
    </w:p>
    <w:bookmarkEnd w:id="0"/>
    <w:p w14:paraId="67CDE8FA" w14:textId="77777777" w:rsidR="00966C8C" w:rsidRDefault="00966C8C"/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966C8C" w:rsidRPr="00966C8C" w14:paraId="31E14B9F" w14:textId="77777777" w:rsidTr="002664ED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616FA446" w14:textId="77777777" w:rsidR="00966C8C" w:rsidRPr="00966C8C" w:rsidRDefault="00966C8C" w:rsidP="0096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96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96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E906" w14:textId="77777777" w:rsidR="00966C8C" w:rsidRPr="00966C8C" w:rsidRDefault="00966C8C" w:rsidP="0096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96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966C8C" w:rsidRPr="00966C8C" w14:paraId="0790E7F7" w14:textId="77777777" w:rsidTr="002664ED">
        <w:trPr>
          <w:trHeight w:val="567"/>
        </w:trPr>
        <w:tc>
          <w:tcPr>
            <w:tcW w:w="4503" w:type="dxa"/>
            <w:shd w:val="clear" w:color="auto" w:fill="auto"/>
          </w:tcPr>
          <w:p w14:paraId="2B1ECE55" w14:textId="77777777" w:rsidR="00966C8C" w:rsidRPr="00966C8C" w:rsidRDefault="00966C8C" w:rsidP="0096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386" w:type="dxa"/>
            <w:shd w:val="clear" w:color="auto" w:fill="auto"/>
          </w:tcPr>
          <w:p w14:paraId="57DE55DD" w14:textId="77777777" w:rsidR="00966C8C" w:rsidRPr="00966C8C" w:rsidRDefault="00966C8C" w:rsidP="0096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15.03.02 Технологические машины и оборудование</w:t>
            </w:r>
          </w:p>
        </w:tc>
      </w:tr>
      <w:tr w:rsidR="00966C8C" w:rsidRPr="00966C8C" w14:paraId="28088160" w14:textId="77777777" w:rsidTr="002664ED">
        <w:trPr>
          <w:trHeight w:val="567"/>
        </w:trPr>
        <w:tc>
          <w:tcPr>
            <w:tcW w:w="4503" w:type="dxa"/>
            <w:shd w:val="clear" w:color="auto" w:fill="auto"/>
          </w:tcPr>
          <w:p w14:paraId="5D1F98B0" w14:textId="77777777" w:rsidR="00966C8C" w:rsidRPr="00966C8C" w:rsidRDefault="00966C8C" w:rsidP="0096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</w:t>
            </w:r>
          </w:p>
        </w:tc>
        <w:tc>
          <w:tcPr>
            <w:tcW w:w="5386" w:type="dxa"/>
            <w:shd w:val="clear" w:color="auto" w:fill="auto"/>
          </w:tcPr>
          <w:p w14:paraId="20318D5A" w14:textId="77777777" w:rsidR="00966C8C" w:rsidRPr="00966C8C" w:rsidRDefault="00966C8C" w:rsidP="0096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технологии проектирования и эксплуатации технологического оборудования</w:t>
            </w:r>
          </w:p>
        </w:tc>
      </w:tr>
      <w:tr w:rsidR="00966C8C" w:rsidRPr="00966C8C" w14:paraId="190EDAF5" w14:textId="77777777" w:rsidTr="002664ED">
        <w:trPr>
          <w:trHeight w:val="567"/>
        </w:trPr>
        <w:tc>
          <w:tcPr>
            <w:tcW w:w="4503" w:type="dxa"/>
            <w:shd w:val="clear" w:color="auto" w:fill="auto"/>
          </w:tcPr>
          <w:p w14:paraId="695804E2" w14:textId="77777777" w:rsidR="00966C8C" w:rsidRPr="00966C8C" w:rsidRDefault="00966C8C" w:rsidP="0096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0C0371A" w14:textId="77777777" w:rsidR="00966C8C" w:rsidRPr="00966C8C" w:rsidRDefault="00966C8C" w:rsidP="0096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966C8C" w:rsidRPr="00966C8C" w14:paraId="5769E952" w14:textId="77777777" w:rsidTr="002664ED">
        <w:trPr>
          <w:trHeight w:val="567"/>
        </w:trPr>
        <w:tc>
          <w:tcPr>
            <w:tcW w:w="4503" w:type="dxa"/>
            <w:shd w:val="clear" w:color="auto" w:fill="auto"/>
            <w:vAlign w:val="bottom"/>
          </w:tcPr>
          <w:p w14:paraId="69F29BE1" w14:textId="77777777" w:rsidR="00966C8C" w:rsidRPr="00966C8C" w:rsidRDefault="00966C8C" w:rsidP="0096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B52ED65" w14:textId="77777777" w:rsidR="00966C8C" w:rsidRPr="00966C8C" w:rsidRDefault="00966C8C" w:rsidP="0096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1528E062" w14:textId="77777777" w:rsidR="00966C8C" w:rsidRPr="00966C8C" w:rsidRDefault="00966C8C" w:rsidP="00966C8C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4D12A" w14:textId="77777777" w:rsidR="00966C8C" w:rsidRPr="00966C8C" w:rsidRDefault="00966C8C" w:rsidP="00966C8C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90F9F" w14:textId="77777777" w:rsidR="00966C8C" w:rsidRPr="00966C8C" w:rsidRDefault="00966C8C" w:rsidP="00966C8C">
      <w:pPr>
        <w:keepNext/>
        <w:spacing w:after="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966C8C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1.1. Вид практики </w:t>
      </w:r>
    </w:p>
    <w:p w14:paraId="1AE93F06" w14:textId="77777777" w:rsidR="00966C8C" w:rsidRPr="00966C8C" w:rsidRDefault="00966C8C" w:rsidP="00966C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6C8C">
        <w:rPr>
          <w:rFonts w:ascii="Times New Roman" w:eastAsia="Times New Roman" w:hAnsi="Times New Roman" w:cs="Times New Roman"/>
          <w:lang w:eastAsia="ru-RU"/>
        </w:rPr>
        <w:tab/>
        <w:t>- производственная.</w:t>
      </w:r>
    </w:p>
    <w:p w14:paraId="01239131" w14:textId="77777777" w:rsidR="00966C8C" w:rsidRPr="00966C8C" w:rsidRDefault="00966C8C" w:rsidP="00966C8C">
      <w:pPr>
        <w:keepNext/>
        <w:spacing w:after="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966C8C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1.2. Тип практики</w:t>
      </w:r>
    </w:p>
    <w:p w14:paraId="4C85A744" w14:textId="77777777" w:rsidR="00966C8C" w:rsidRPr="00966C8C" w:rsidRDefault="00966C8C" w:rsidP="00966C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6C8C">
        <w:rPr>
          <w:rFonts w:ascii="Times New Roman" w:eastAsia="Times New Roman" w:hAnsi="Times New Roman" w:cs="Times New Roman"/>
          <w:lang w:eastAsia="ru-RU"/>
        </w:rPr>
        <w:tab/>
        <w:t>- эксплуатационная.</w:t>
      </w:r>
    </w:p>
    <w:p w14:paraId="3E6ECAD3" w14:textId="77777777" w:rsidR="00966C8C" w:rsidRPr="00966C8C" w:rsidRDefault="00966C8C" w:rsidP="00966C8C">
      <w:pPr>
        <w:keepNext/>
        <w:spacing w:after="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966C8C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1.3. Способы проведения практики</w:t>
      </w:r>
    </w:p>
    <w:p w14:paraId="3B67CDE7" w14:textId="77777777" w:rsidR="00966C8C" w:rsidRPr="00966C8C" w:rsidRDefault="00966C8C" w:rsidP="00966C8C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66C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96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стационарная/выездная. </w:t>
      </w:r>
    </w:p>
    <w:p w14:paraId="1852FB2D" w14:textId="77777777" w:rsidR="00966C8C" w:rsidRPr="00966C8C" w:rsidRDefault="00966C8C" w:rsidP="00966C8C">
      <w:pPr>
        <w:keepNext/>
        <w:spacing w:after="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966C8C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1.4. Сроки, форма проведения и продолжительность практики</w:t>
      </w:r>
    </w:p>
    <w:p w14:paraId="427AA22C" w14:textId="77777777" w:rsidR="00966C8C" w:rsidRPr="00966C8C" w:rsidRDefault="00966C8C" w:rsidP="00966C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4427"/>
        <w:gridCol w:w="3496"/>
      </w:tblGrid>
      <w:tr w:rsidR="00966C8C" w:rsidRPr="00966C8C" w14:paraId="0058848D" w14:textId="77777777" w:rsidTr="00966C8C">
        <w:trPr>
          <w:trHeight w:val="283"/>
        </w:trPr>
        <w:tc>
          <w:tcPr>
            <w:tcW w:w="1560" w:type="dxa"/>
            <w:shd w:val="clear" w:color="auto" w:fill="DBE5F1"/>
            <w:vAlign w:val="center"/>
          </w:tcPr>
          <w:p w14:paraId="75AC4DFE" w14:textId="77777777" w:rsidR="00966C8C" w:rsidRPr="00966C8C" w:rsidRDefault="00966C8C" w:rsidP="00966C8C">
            <w:pPr>
              <w:keepNext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</w:pPr>
            <w:r w:rsidRPr="00966C8C"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  <w:t>семестр</w:t>
            </w:r>
          </w:p>
        </w:tc>
        <w:tc>
          <w:tcPr>
            <w:tcW w:w="4536" w:type="dxa"/>
            <w:shd w:val="clear" w:color="auto" w:fill="DBE5F1"/>
            <w:vAlign w:val="center"/>
          </w:tcPr>
          <w:p w14:paraId="6E390B92" w14:textId="77777777" w:rsidR="00966C8C" w:rsidRPr="00966C8C" w:rsidRDefault="00966C8C" w:rsidP="00966C8C">
            <w:pPr>
              <w:keepNext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</w:pPr>
            <w:r w:rsidRPr="00966C8C"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  <w:t>форма проведения практики</w:t>
            </w:r>
          </w:p>
        </w:tc>
        <w:tc>
          <w:tcPr>
            <w:tcW w:w="3543" w:type="dxa"/>
            <w:shd w:val="clear" w:color="auto" w:fill="DBE5F1"/>
            <w:vAlign w:val="center"/>
          </w:tcPr>
          <w:p w14:paraId="1D7DDB73" w14:textId="77777777" w:rsidR="00966C8C" w:rsidRPr="00966C8C" w:rsidRDefault="00966C8C" w:rsidP="00966C8C">
            <w:pPr>
              <w:keepNext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</w:pPr>
            <w:r w:rsidRPr="00966C8C"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  <w:t>продолжительность практики</w:t>
            </w:r>
          </w:p>
        </w:tc>
      </w:tr>
      <w:tr w:rsidR="00966C8C" w:rsidRPr="00966C8C" w14:paraId="32EE1AEE" w14:textId="77777777" w:rsidTr="002664ED">
        <w:trPr>
          <w:trHeight w:val="341"/>
        </w:trPr>
        <w:tc>
          <w:tcPr>
            <w:tcW w:w="1560" w:type="dxa"/>
            <w:vAlign w:val="center"/>
          </w:tcPr>
          <w:p w14:paraId="5EE1CA6C" w14:textId="1FBE647D" w:rsidR="00966C8C" w:rsidRPr="00966C8C" w:rsidRDefault="00885897" w:rsidP="00966C8C">
            <w:pPr>
              <w:keepNext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шестой</w:t>
            </w:r>
          </w:p>
        </w:tc>
        <w:tc>
          <w:tcPr>
            <w:tcW w:w="4536" w:type="dxa"/>
            <w:vAlign w:val="center"/>
          </w:tcPr>
          <w:p w14:paraId="171F69BB" w14:textId="77777777" w:rsidR="00966C8C" w:rsidRPr="00966C8C" w:rsidRDefault="00966C8C" w:rsidP="00966C8C">
            <w:pPr>
              <w:keepNext/>
              <w:spacing w:before="120" w:after="120"/>
              <w:ind w:left="463" w:hanging="463"/>
              <w:jc w:val="center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966C8C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непрерывно (выделяется один период)</w:t>
            </w:r>
          </w:p>
        </w:tc>
        <w:tc>
          <w:tcPr>
            <w:tcW w:w="3543" w:type="dxa"/>
            <w:vAlign w:val="center"/>
          </w:tcPr>
          <w:p w14:paraId="2B27DA4A" w14:textId="4D1A75D8" w:rsidR="00966C8C" w:rsidRPr="00966C8C" w:rsidRDefault="00885897" w:rsidP="00966C8C">
            <w:pPr>
              <w:keepNext/>
              <w:ind w:left="420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3</w:t>
            </w:r>
            <w:r w:rsidR="00966C8C" w:rsidRPr="00966C8C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 недели</w:t>
            </w:r>
          </w:p>
        </w:tc>
      </w:tr>
    </w:tbl>
    <w:p w14:paraId="738BF253" w14:textId="77777777" w:rsidR="00966C8C" w:rsidRPr="00966C8C" w:rsidRDefault="00966C8C" w:rsidP="00966C8C">
      <w:pPr>
        <w:keepNext/>
        <w:spacing w:after="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14:paraId="5ADC607F" w14:textId="77777777" w:rsidR="00966C8C" w:rsidRPr="00966C8C" w:rsidRDefault="00966C8C" w:rsidP="00966C8C">
      <w:pPr>
        <w:keepNext/>
        <w:spacing w:after="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966C8C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1.5. Место проведения практики</w:t>
      </w:r>
    </w:p>
    <w:p w14:paraId="536EDC33" w14:textId="77777777" w:rsidR="00966C8C" w:rsidRPr="00966C8C" w:rsidRDefault="00966C8C" w:rsidP="00966C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профильных организациях/предприятиях, д</w:t>
      </w:r>
      <w:r w:rsidRPr="00966C8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еятельность которых соответствует профилю образовательной программы в соответствии с договорами о практической подготовке;</w:t>
      </w:r>
    </w:p>
    <w:p w14:paraId="5F02783A" w14:textId="77777777" w:rsidR="00966C8C" w:rsidRPr="00966C8C" w:rsidRDefault="00966C8C" w:rsidP="00966C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6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структурном подразделении университета, предназначенном для проведения практической подготовки: кафедра «Технологические машины и мехатронные системы».</w:t>
      </w:r>
    </w:p>
    <w:p w14:paraId="7CCB31E4" w14:textId="77777777" w:rsidR="00966C8C" w:rsidRPr="00966C8C" w:rsidRDefault="00966C8C" w:rsidP="00966C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1A45FC74" w14:textId="77777777" w:rsidR="00966C8C" w:rsidRPr="00966C8C" w:rsidRDefault="00966C8C" w:rsidP="00966C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2B51A" w14:textId="77777777" w:rsidR="00966C8C" w:rsidRPr="00966C8C" w:rsidRDefault="00966C8C" w:rsidP="00966C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8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Форма промежуточной аттестации</w:t>
      </w:r>
    </w:p>
    <w:p w14:paraId="3F1A5A72" w14:textId="77777777" w:rsidR="00966C8C" w:rsidRPr="00966C8C" w:rsidRDefault="00966C8C" w:rsidP="00966C8C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четвертый семестр – зачет с оценкой.</w:t>
      </w:r>
    </w:p>
    <w:p w14:paraId="710CA380" w14:textId="77777777" w:rsidR="00966C8C" w:rsidRPr="00966C8C" w:rsidRDefault="00966C8C" w:rsidP="00966C8C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94869" w14:textId="77777777" w:rsidR="00966C8C" w:rsidRPr="00966C8C" w:rsidRDefault="00966C8C" w:rsidP="00966C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C8B8EA0" w14:textId="77777777" w:rsidR="00966C8C" w:rsidRPr="00966C8C" w:rsidRDefault="00966C8C" w:rsidP="00966C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B8FF4" w14:textId="77777777" w:rsidR="00966C8C" w:rsidRPr="00966C8C" w:rsidRDefault="00966C8C" w:rsidP="00966C8C">
      <w:pPr>
        <w:keepNext/>
        <w:spacing w:after="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966C8C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1.7. Место практики в структуре ОПОП</w:t>
      </w:r>
    </w:p>
    <w:p w14:paraId="27FE58FC" w14:textId="77777777" w:rsidR="00966C8C" w:rsidRPr="00966C8C" w:rsidRDefault="00966C8C" w:rsidP="00966C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3A8911D" w14:textId="7D4E05DB" w:rsidR="00966C8C" w:rsidRPr="00966C8C" w:rsidRDefault="00966C8C" w:rsidP="0096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8C">
        <w:rPr>
          <w:rFonts w:ascii="Times New Roman" w:eastAsia="Times New Roman" w:hAnsi="Times New Roman" w:cs="Times New Roman"/>
          <w:lang w:eastAsia="ru-RU"/>
        </w:rPr>
        <w:lastRenderedPageBreak/>
        <w:tab/>
      </w:r>
      <w:r w:rsidRPr="0096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«Учебная практика. </w:t>
      </w:r>
      <w:r w:rsidR="00885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исследовательская работа</w:t>
      </w:r>
      <w:r w:rsidRPr="00966C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66C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66C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части, формируемой участниками образовательных отношений.</w:t>
      </w:r>
    </w:p>
    <w:p w14:paraId="54D3F002" w14:textId="77777777" w:rsidR="00966C8C" w:rsidRPr="00966C8C" w:rsidRDefault="00966C8C" w:rsidP="00966C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прохождения практики используются результаты обучения, полученные в ходе изучения предшествующих дисциплин:</w:t>
      </w:r>
    </w:p>
    <w:p w14:paraId="61AB5AD6" w14:textId="77777777" w:rsidR="00966C8C" w:rsidRPr="00966C8C" w:rsidRDefault="00966C8C" w:rsidP="00966C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практика закрепляет и развивает практико-ориентированные результаты обучения дисциплин, освоенных студентом на предшествующем ей периоде, в соответствии с определенными ниже компетенциями. В дальнейшем, полученный на практике опыт профессиональной деятельности, применяется при выполнении курсовой работы.</w:t>
      </w:r>
    </w:p>
    <w:p w14:paraId="05C8A2FB" w14:textId="77777777" w:rsidR="00966C8C" w:rsidRPr="00966C8C" w:rsidRDefault="00966C8C" w:rsidP="00966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74F739" w14:textId="77777777" w:rsidR="00885897" w:rsidRPr="00885897" w:rsidRDefault="00966C8C" w:rsidP="00885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ЦЕЛИ И ЗАДАЧИ </w:t>
      </w:r>
      <w:r w:rsidR="00885897" w:rsidRPr="0088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ПРАКТИКИ. НАУЧНО-ИССЛЕДОВАТЕЛЬСКОЙ РАБОТЕ</w:t>
      </w:r>
    </w:p>
    <w:p w14:paraId="7D21257C" w14:textId="5FFFA54A" w:rsidR="00966C8C" w:rsidRPr="00966C8C" w:rsidRDefault="00966C8C" w:rsidP="00966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BA80FFD" w14:textId="77777777" w:rsidR="00966C8C" w:rsidRPr="00966C8C" w:rsidRDefault="00966C8C" w:rsidP="00966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7A462E" w14:textId="737EB0F3" w:rsidR="00966C8C" w:rsidRPr="00966C8C" w:rsidRDefault="00966C8C" w:rsidP="00966C8C">
      <w:pPr>
        <w:keepNext/>
        <w:spacing w:after="0" w:line="240" w:lineRule="auto"/>
        <w:ind w:left="568" w:firstLine="141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966C8C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2.1. Цель </w:t>
      </w:r>
      <w:bookmarkStart w:id="12" w:name="_Hlk137510202"/>
      <w:r w:rsidR="00885897" w:rsidRPr="00885897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Учебн</w:t>
      </w:r>
      <w:r w:rsidR="00885897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ой</w:t>
      </w:r>
      <w:r w:rsidR="00885897" w:rsidRPr="00885897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практик</w:t>
      </w:r>
      <w:r w:rsidR="00885897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и</w:t>
      </w:r>
      <w:r w:rsidR="00885897" w:rsidRPr="00885897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. Научно исследовательск</w:t>
      </w:r>
      <w:r w:rsidR="00885897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ой</w:t>
      </w:r>
      <w:r w:rsidR="00885897" w:rsidRPr="00885897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работ</w:t>
      </w:r>
      <w:r w:rsidR="00885897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ы</w:t>
      </w:r>
      <w:bookmarkEnd w:id="12"/>
      <w:r w:rsidRPr="00966C8C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:</w:t>
      </w:r>
    </w:p>
    <w:p w14:paraId="62E35ADB" w14:textId="77777777" w:rsidR="00966C8C" w:rsidRPr="00966C8C" w:rsidRDefault="00966C8C" w:rsidP="00966C8C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теоретических знаний, профессиональных умений, полученных в результате изученных дисциплин;</w:t>
      </w:r>
    </w:p>
    <w:p w14:paraId="47215F0C" w14:textId="77777777" w:rsidR="00966C8C" w:rsidRPr="00966C8C" w:rsidRDefault="00966C8C" w:rsidP="00966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навыков работы с научной литературой, методическими и нормативными документами, документацией предприятий (организаций), изучение отечественного и зарубежного опыта в области функционирования технологических машин и оборудования;</w:t>
      </w:r>
    </w:p>
    <w:p w14:paraId="664820E1" w14:textId="77777777" w:rsidR="00966C8C" w:rsidRPr="00966C8C" w:rsidRDefault="00966C8C" w:rsidP="00966C8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конкретных вопросов проектирования и использования технологического оборудования в производствах легкой промышленности; </w:t>
      </w:r>
    </w:p>
    <w:p w14:paraId="7822498D" w14:textId="77777777" w:rsidR="00966C8C" w:rsidRPr="00966C8C" w:rsidRDefault="00966C8C" w:rsidP="00966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материала для самостоятельного выполнения курсовой работы;</w:t>
      </w:r>
    </w:p>
    <w:p w14:paraId="566CA30D" w14:textId="36260A01" w:rsidR="00966C8C" w:rsidRPr="00966C8C" w:rsidRDefault="00966C8C" w:rsidP="00966C8C">
      <w:pPr>
        <w:keepNext/>
        <w:spacing w:after="0" w:line="240" w:lineRule="auto"/>
        <w:ind w:left="568" w:firstLine="141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966C8C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2.2. Задачи </w:t>
      </w:r>
      <w:r w:rsidR="00885897" w:rsidRPr="00885897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Учебной практики. Научно исследовательской работы</w:t>
      </w:r>
      <w:r w:rsidRPr="00966C8C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:</w:t>
      </w:r>
    </w:p>
    <w:p w14:paraId="20B81B3E" w14:textId="77777777" w:rsidR="00966C8C" w:rsidRPr="00966C8C" w:rsidRDefault="00966C8C" w:rsidP="00966C8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66C8C">
        <w:rPr>
          <w:rFonts w:ascii="Times New Roman" w:eastAsia="Times New Roman" w:hAnsi="Times New Roman" w:cs="Times New Roman"/>
          <w:bCs/>
          <w:lang w:eastAsia="ru-RU"/>
        </w:rPr>
        <w:t>- закрепление полученных в вузе знаний и навыков и их применение при решении конкретных практических задач;</w:t>
      </w:r>
    </w:p>
    <w:p w14:paraId="51F9D41E" w14:textId="77777777" w:rsidR="00966C8C" w:rsidRPr="00966C8C" w:rsidRDefault="00966C8C" w:rsidP="00966C8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66C8C">
        <w:rPr>
          <w:rFonts w:ascii="Times New Roman" w:eastAsia="Times New Roman" w:hAnsi="Times New Roman" w:cs="Times New Roman"/>
          <w:bCs/>
          <w:lang w:eastAsia="ru-RU"/>
        </w:rPr>
        <w:tab/>
        <w:t>- изучение конкретных технологических машин, процессов и оборудования, связанных с темой выпускной квалификационной работы;</w:t>
      </w:r>
    </w:p>
    <w:p w14:paraId="784B5E62" w14:textId="77777777" w:rsidR="00966C8C" w:rsidRPr="00966C8C" w:rsidRDefault="00966C8C" w:rsidP="00966C8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66C8C">
        <w:rPr>
          <w:rFonts w:ascii="Times New Roman" w:eastAsia="Times New Roman" w:hAnsi="Times New Roman" w:cs="Times New Roman"/>
          <w:bCs/>
          <w:lang w:eastAsia="ru-RU"/>
        </w:rPr>
        <w:tab/>
        <w:t>- изучение системы управления качеством продукции, технико-экономических показателей, мероприятий по технике безопасности и охране окружающей среды;</w:t>
      </w:r>
    </w:p>
    <w:p w14:paraId="7E70CD7C" w14:textId="77777777" w:rsidR="00966C8C" w:rsidRPr="00966C8C" w:rsidRDefault="00966C8C" w:rsidP="00966C8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6C8C">
        <w:rPr>
          <w:rFonts w:ascii="Times New Roman" w:eastAsia="Times New Roman" w:hAnsi="Times New Roman" w:cs="Times New Roman"/>
          <w:bCs/>
          <w:lang w:eastAsia="ru-RU"/>
        </w:rPr>
        <w:tab/>
        <w:t xml:space="preserve">- сбор материалов для выполнения выпускной квалификационной работы. </w:t>
      </w:r>
      <w:r w:rsidRPr="00966C8C">
        <w:rPr>
          <w:rFonts w:ascii="Times New Roman" w:eastAsia="Times New Roman" w:hAnsi="Times New Roman" w:cs="Times New Roman"/>
          <w:bCs/>
          <w:lang w:eastAsia="ru-RU"/>
        </w:rPr>
        <w:tab/>
      </w:r>
      <w:r w:rsidRPr="00966C8C">
        <w:rPr>
          <w:rFonts w:ascii="Times New Roman" w:eastAsia="Times New Roman" w:hAnsi="Times New Roman" w:cs="Times New Roman"/>
          <w:bCs/>
          <w:lang w:eastAsia="ru-RU"/>
        </w:rPr>
        <w:tab/>
      </w:r>
      <w:r w:rsidRPr="00966C8C">
        <w:rPr>
          <w:rFonts w:ascii="Times New Roman" w:eastAsia="Times New Roman" w:hAnsi="Times New Roman" w:cs="Times New Roman"/>
          <w:bCs/>
          <w:lang w:eastAsia="ru-RU"/>
        </w:rPr>
        <w:tab/>
      </w:r>
    </w:p>
    <w:p w14:paraId="4887FFDD" w14:textId="77777777" w:rsidR="00966C8C" w:rsidRPr="00966C8C" w:rsidRDefault="00966C8C" w:rsidP="00966C8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408DC" w14:textId="381BC78B" w:rsidR="00966C8C" w:rsidRPr="00885897" w:rsidRDefault="00966C8C" w:rsidP="00885897">
      <w:pPr>
        <w:pStyle w:val="a7"/>
        <w:keepNext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6"/>
          <w:szCs w:val="28"/>
          <w:lang w:eastAsia="ru-RU"/>
        </w:rPr>
      </w:pPr>
      <w:r w:rsidRPr="00885897">
        <w:rPr>
          <w:rFonts w:ascii="Times New Roman" w:eastAsia="Times New Roman" w:hAnsi="Times New Roman" w:cs="Arial"/>
          <w:b/>
          <w:bCs/>
          <w:iCs/>
          <w:sz w:val="26"/>
          <w:szCs w:val="28"/>
          <w:lang w:eastAsia="ru-RU"/>
        </w:rPr>
        <w:t xml:space="preserve">ФОРМИРУЕМЫЕ КОМПЕТЕНЦИИ, ИНДИКАТОРЫ ДОСТИЖЕНИЯ КОМПЕТЕНЦИЙ, СООТНЕСЁННЫЕ С ПЛАНИРУЕМЫМИ РЕЗУЛЬТАТАМИ ОБУЧЕНИЯ ПО </w:t>
      </w:r>
      <w:r w:rsidR="00885897" w:rsidRPr="00885897">
        <w:rPr>
          <w:rFonts w:ascii="Times New Roman" w:eastAsia="Times New Roman" w:hAnsi="Times New Roman" w:cs="Arial"/>
          <w:b/>
          <w:bCs/>
          <w:iCs/>
          <w:sz w:val="26"/>
          <w:szCs w:val="28"/>
          <w:lang w:eastAsia="ru-RU"/>
        </w:rPr>
        <w:t>УЧЕБНОЙ ПРАКТИКИ. НАУЧНО ИССЛЕДОВАТЕЛЬСКОЙ РАБОТЕ</w:t>
      </w:r>
    </w:p>
    <w:p w14:paraId="568668D5" w14:textId="77777777" w:rsidR="00885897" w:rsidRDefault="00885897" w:rsidP="00885897">
      <w:pPr>
        <w:pStyle w:val="2"/>
        <w:numPr>
          <w:ilvl w:val="0"/>
          <w:numId w:val="0"/>
        </w:numPr>
        <w:spacing w:before="0" w:after="0"/>
        <w:ind w:left="568"/>
        <w:rPr>
          <w:b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3827"/>
      </w:tblGrid>
      <w:tr w:rsidR="00885897" w:rsidRPr="00EF7A88" w14:paraId="56C7D349" w14:textId="77777777" w:rsidTr="00E33A50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2D50448" w14:textId="77777777" w:rsidR="00885897" w:rsidRPr="00885897" w:rsidRDefault="00885897" w:rsidP="00E33A50">
            <w:pPr>
              <w:pStyle w:val="pboth"/>
              <w:spacing w:before="0" w:beforeAutospacing="0" w:after="0" w:afterAutospacing="0" w:line="228" w:lineRule="auto"/>
            </w:pPr>
            <w:r w:rsidRPr="00885897"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1121AD8" w14:textId="77777777" w:rsidR="00885897" w:rsidRPr="00885897" w:rsidRDefault="00885897" w:rsidP="00E33A5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индикатора</w:t>
            </w:r>
          </w:p>
          <w:p w14:paraId="4E9C9E65" w14:textId="77777777" w:rsidR="00885897" w:rsidRPr="00885897" w:rsidRDefault="00885897" w:rsidP="00E33A5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компетенции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9755EEF" w14:textId="77777777" w:rsidR="00885897" w:rsidRPr="00885897" w:rsidRDefault="00885897" w:rsidP="00E33A50">
            <w:pPr>
              <w:pStyle w:val="a"/>
              <w:numPr>
                <w:ilvl w:val="0"/>
                <w:numId w:val="0"/>
              </w:numPr>
              <w:spacing w:line="228" w:lineRule="auto"/>
              <w:ind w:left="34"/>
              <w:jc w:val="left"/>
            </w:pPr>
            <w:r w:rsidRPr="00885897">
              <w:t>Планируемые результаты обучения при прохождении практики</w:t>
            </w:r>
          </w:p>
        </w:tc>
      </w:tr>
      <w:tr w:rsidR="00885897" w:rsidRPr="00EF7A88" w14:paraId="73DD65A8" w14:textId="77777777" w:rsidTr="00E33A50">
        <w:trPr>
          <w:trHeight w:val="2208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4B0176E7" w14:textId="77777777" w:rsidR="00885897" w:rsidRPr="00885897" w:rsidRDefault="00885897" w:rsidP="00E3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ОПК-2</w:t>
            </w:r>
          </w:p>
          <w:p w14:paraId="123B5E87" w14:textId="77777777" w:rsidR="00885897" w:rsidRPr="00885897" w:rsidRDefault="00885897" w:rsidP="00E3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применять основные методы, способы и средства получения, хранения, переработки информации при решении задач профессиональной </w:t>
            </w: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A61605" w14:textId="77777777" w:rsidR="00885897" w:rsidRPr="00885897" w:rsidRDefault="00885897" w:rsidP="00E3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ИД-ОПК-2.3</w:t>
            </w:r>
          </w:p>
          <w:p w14:paraId="20A78167" w14:textId="77777777" w:rsidR="00885897" w:rsidRPr="00885897" w:rsidRDefault="00885897" w:rsidP="00E3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методов получения и хранения информации при решении естественнонаучных и общеинженерных задач в области машиностроения</w:t>
            </w:r>
          </w:p>
          <w:p w14:paraId="551C201D" w14:textId="77777777" w:rsidR="00885897" w:rsidRPr="00885897" w:rsidRDefault="00885897" w:rsidP="00E33A50">
            <w:pPr>
              <w:rPr>
                <w:rFonts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08CE41" w14:textId="77777777" w:rsidR="00885897" w:rsidRPr="00885897" w:rsidRDefault="00885897" w:rsidP="00E33A50">
            <w:pPr>
              <w:pStyle w:val="a7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использовать современные методы, средства и оборудование при организации и проведении мероприятий по повышению эффективности эксплуатации оборудования</w:t>
            </w:r>
          </w:p>
        </w:tc>
      </w:tr>
      <w:tr w:rsidR="00885897" w:rsidRPr="00EF7A88" w14:paraId="4A669FB6" w14:textId="77777777" w:rsidTr="00E33A50">
        <w:trPr>
          <w:trHeight w:val="336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91DA44" w14:textId="77777777" w:rsidR="00885897" w:rsidRPr="00885897" w:rsidRDefault="00885897" w:rsidP="00E33A50">
            <w:pPr>
              <w:pStyle w:val="pboth"/>
              <w:spacing w:line="228" w:lineRule="auto"/>
            </w:pPr>
            <w:r w:rsidRPr="00885897">
              <w:lastRenderedPageBreak/>
              <w:t>ОПК-5</w:t>
            </w:r>
          </w:p>
          <w:p w14:paraId="696F1C78" w14:textId="77777777" w:rsidR="00885897" w:rsidRPr="00885897" w:rsidRDefault="00885897" w:rsidP="00E33A50">
            <w:pPr>
              <w:pStyle w:val="pboth"/>
              <w:spacing w:line="228" w:lineRule="auto"/>
            </w:pPr>
            <w:r w:rsidRPr="00885897">
              <w:t>Способен работать с нормативно-технической документацией, связанной с профессиональной деятельностью, с учетом стандартов, норм и правил;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2984" w14:textId="77777777" w:rsidR="00885897" w:rsidRPr="00885897" w:rsidRDefault="00885897" w:rsidP="00E33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ИД-ОПК-5.1</w:t>
            </w:r>
          </w:p>
          <w:p w14:paraId="42D9ABCF" w14:textId="77777777" w:rsidR="00885897" w:rsidRPr="00885897" w:rsidRDefault="00885897" w:rsidP="00E33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общеинженерных знаний для разработки нормативно-технической документации при решении задач профессиональной деятельности</w:t>
            </w:r>
          </w:p>
          <w:p w14:paraId="33A0EB88" w14:textId="77777777" w:rsidR="00885897" w:rsidRPr="00885897" w:rsidRDefault="00885897" w:rsidP="00E33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9740" w14:textId="77777777" w:rsidR="00885897" w:rsidRPr="00885897" w:rsidRDefault="00885897" w:rsidP="00E33A50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</w:pPr>
            <w:r w:rsidRPr="00885897">
              <w:t>Способен осуществлять контроль</w:t>
            </w:r>
            <w:r w:rsidRPr="00CA1EC1">
              <w:t xml:space="preserve"> работ по монтажу, испытаниям, наладке и эксплуатацию оборудования для технологических процессов</w:t>
            </w:r>
          </w:p>
          <w:p w14:paraId="104F39BC" w14:textId="77777777" w:rsidR="00885897" w:rsidRPr="00885897" w:rsidRDefault="00885897" w:rsidP="00E33A50">
            <w:pPr>
              <w:pStyle w:val="a7"/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контроль соответствия разрабатываемых средств автоматизации и механизации технологических процессов современному уровню развития техники и технологии</w:t>
            </w:r>
          </w:p>
        </w:tc>
      </w:tr>
      <w:tr w:rsidR="00885897" w:rsidRPr="00EF7A88" w14:paraId="5DE6736E" w14:textId="77777777" w:rsidTr="00E33A50">
        <w:trPr>
          <w:trHeight w:val="336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09EEB8" w14:textId="77777777" w:rsidR="00885897" w:rsidRPr="00885897" w:rsidRDefault="00885897" w:rsidP="00E33A50">
            <w:pPr>
              <w:pStyle w:val="pboth"/>
              <w:spacing w:line="228" w:lineRule="auto"/>
            </w:pPr>
            <w:r w:rsidRPr="00885897">
              <w:t>ОПК-6</w:t>
            </w:r>
          </w:p>
          <w:p w14:paraId="3E17EE5F" w14:textId="77777777" w:rsidR="00885897" w:rsidRPr="00885897" w:rsidRDefault="00885897" w:rsidP="00E33A50">
            <w:pPr>
              <w:pStyle w:val="pboth"/>
              <w:spacing w:line="228" w:lineRule="auto"/>
            </w:pPr>
            <w:r w:rsidRPr="00885897"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09112" w14:textId="77777777" w:rsidR="00885897" w:rsidRPr="00885897" w:rsidRDefault="00885897" w:rsidP="00E33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ИД-ОПК-6.2</w:t>
            </w:r>
          </w:p>
          <w:p w14:paraId="776A4237" w14:textId="77777777" w:rsidR="00885897" w:rsidRPr="00885897" w:rsidRDefault="00885897" w:rsidP="00E33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выбор источников информационно-коммуникационных технологий при проведении научных исследований</w:t>
            </w:r>
          </w:p>
          <w:p w14:paraId="427B40A6" w14:textId="77777777" w:rsidR="00885897" w:rsidRPr="00885897" w:rsidRDefault="00885897" w:rsidP="00E33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0623" w14:textId="77777777" w:rsidR="00885897" w:rsidRPr="00885897" w:rsidRDefault="00885897" w:rsidP="00E33A50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применять средства контроля, диагностики и управления при расчете и проектировании и эксплуатации сложных механизмов</w:t>
            </w:r>
          </w:p>
          <w:p w14:paraId="04341A6D" w14:textId="77777777" w:rsidR="00885897" w:rsidRPr="00885897" w:rsidRDefault="00885897" w:rsidP="00E33A50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</w:pPr>
            <w:r w:rsidRPr="00170B84">
              <w:t>Способен проводить силовые, прочностные, точностные расчеты сложных сборочных приспособлений и механизмов с помощью прикладных компьютерных программ</w:t>
            </w:r>
          </w:p>
        </w:tc>
      </w:tr>
      <w:tr w:rsidR="00885897" w:rsidRPr="009908EE" w14:paraId="64016461" w14:textId="77777777" w:rsidTr="00E33A50">
        <w:trPr>
          <w:trHeight w:val="336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E726C3" w14:textId="77777777" w:rsidR="00885897" w:rsidRPr="00885897" w:rsidRDefault="00885897" w:rsidP="00E33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  <w:p w14:paraId="7AC704F1" w14:textId="77777777" w:rsidR="00885897" w:rsidRPr="00885897" w:rsidRDefault="00885897" w:rsidP="00E33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применять современные экологичные и безопасные методы рационального использования сырьевых и энергетических ресурсов в машиностроении;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15865D" w14:textId="77777777" w:rsidR="00885897" w:rsidRPr="00885897" w:rsidRDefault="00885897" w:rsidP="00E33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ИД-ОПК-7.1</w:t>
            </w:r>
          </w:p>
          <w:p w14:paraId="14D07E85" w14:textId="77777777" w:rsidR="00885897" w:rsidRPr="00885897" w:rsidRDefault="00885897" w:rsidP="00E33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сырьевых и энергетических ресурсов при для обеспечения процесса производства</w:t>
            </w:r>
          </w:p>
          <w:p w14:paraId="1D927AE7" w14:textId="77777777" w:rsidR="00885897" w:rsidRPr="00885897" w:rsidRDefault="00885897" w:rsidP="00E33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1A771" w14:textId="77777777" w:rsidR="00885897" w:rsidRPr="00885897" w:rsidRDefault="00885897" w:rsidP="00E33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выбор сырьевых и энергетических ресурсов для производственных процессов</w:t>
            </w:r>
            <w:proofErr w:type="gramStart"/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</w:tbl>
    <w:p w14:paraId="2474BE46" w14:textId="77777777" w:rsidR="00885897" w:rsidRPr="009908EE" w:rsidRDefault="00885897" w:rsidP="00885897">
      <w:pPr>
        <w:autoSpaceDE w:val="0"/>
        <w:autoSpaceDN w:val="0"/>
        <w:adjustRightInd w:val="0"/>
        <w:rPr>
          <w:color w:val="000000"/>
        </w:rPr>
      </w:pPr>
    </w:p>
    <w:p w14:paraId="2DB43F86" w14:textId="77777777" w:rsidR="00885897" w:rsidRPr="00885897" w:rsidRDefault="00885897" w:rsidP="00885897">
      <w:pPr>
        <w:jc w:val="center"/>
        <w:rPr>
          <w:rFonts w:ascii="Times New Roman" w:eastAsia="Times New Roman" w:hAnsi="Times New Roman" w:cs="Arial"/>
          <w:b/>
          <w:bCs/>
          <w:iCs/>
          <w:sz w:val="26"/>
          <w:szCs w:val="28"/>
          <w:lang w:eastAsia="ru-RU"/>
        </w:rPr>
      </w:pPr>
    </w:p>
    <w:p w14:paraId="76F5C514" w14:textId="77777777" w:rsidR="00885897" w:rsidRPr="00885897" w:rsidRDefault="00885897" w:rsidP="00885897">
      <w:pPr>
        <w:ind w:left="709"/>
        <w:rPr>
          <w:rFonts w:ascii="Times New Roman" w:eastAsia="Times New Roman" w:hAnsi="Times New Roman" w:cs="Arial"/>
          <w:b/>
          <w:bCs/>
          <w:iCs/>
          <w:sz w:val="26"/>
          <w:szCs w:val="28"/>
          <w:lang w:eastAsia="ru-RU"/>
        </w:rPr>
      </w:pPr>
      <w:r w:rsidRPr="00885897">
        <w:rPr>
          <w:rFonts w:ascii="Times New Roman" w:eastAsia="Times New Roman" w:hAnsi="Times New Roman" w:cs="Arial"/>
          <w:b/>
          <w:bCs/>
          <w:iCs/>
          <w:sz w:val="26"/>
          <w:szCs w:val="28"/>
          <w:lang w:eastAsia="ru-RU"/>
        </w:rPr>
        <w:t>4. СТРУКТУРА И ОБЪЕМ УЧЕБНОЙ ПРАКТИКИ. НАУЧНО-ИССЛЕДОВАТЕЛЬСКОЙ РАБОТЕ</w:t>
      </w:r>
    </w:p>
    <w:p w14:paraId="4D968275" w14:textId="77777777" w:rsidR="00885897" w:rsidRPr="009B628C" w:rsidRDefault="00885897" w:rsidP="00885897">
      <w:pPr>
        <w:jc w:val="center"/>
        <w:rPr>
          <w:i/>
          <w:szCs w:val="24"/>
        </w:rPr>
      </w:pPr>
    </w:p>
    <w:p w14:paraId="22179574" w14:textId="6614B5A5" w:rsidR="00885897" w:rsidRPr="00885897" w:rsidRDefault="00885897" w:rsidP="00885897">
      <w:pPr>
        <w:pStyle w:val="a7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трудоёмкость </w:t>
      </w:r>
      <w:r w:rsidR="00FB46DA" w:rsidRPr="0096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практика. </w:t>
      </w:r>
      <w:r w:rsidR="00F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исследовательская работа</w:t>
      </w:r>
      <w:r w:rsidR="00FB46DA" w:rsidRPr="0088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3" w:name="_GoBack"/>
      <w:bookmarkEnd w:id="13"/>
      <w:r w:rsidRPr="00885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</w:p>
    <w:p w14:paraId="7DCD3989" w14:textId="77777777" w:rsidR="00885897" w:rsidRPr="00885897" w:rsidRDefault="00885897" w:rsidP="00885897">
      <w:pPr>
        <w:pStyle w:val="a7"/>
        <w:numPr>
          <w:ilvl w:val="3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85897" w:rsidRPr="00885897" w14:paraId="401DDB12" w14:textId="77777777" w:rsidTr="00E33A50">
        <w:trPr>
          <w:trHeight w:val="340"/>
        </w:trPr>
        <w:tc>
          <w:tcPr>
            <w:tcW w:w="4678" w:type="dxa"/>
            <w:vAlign w:val="center"/>
          </w:tcPr>
          <w:p w14:paraId="45253807" w14:textId="77777777" w:rsidR="00885897" w:rsidRPr="00885897" w:rsidRDefault="00885897" w:rsidP="00E3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FE336BD" w14:textId="77777777" w:rsidR="00885897" w:rsidRPr="00885897" w:rsidRDefault="00885897" w:rsidP="00E33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0AB7D478" w14:textId="77777777" w:rsidR="00885897" w:rsidRPr="00885897" w:rsidRDefault="00885897" w:rsidP="00E3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14:paraId="495EB0F9" w14:textId="77777777" w:rsidR="00885897" w:rsidRPr="00885897" w:rsidRDefault="00885897" w:rsidP="00E33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50" w:type="dxa"/>
            <w:vAlign w:val="center"/>
          </w:tcPr>
          <w:p w14:paraId="50B80ED5" w14:textId="77777777" w:rsidR="00885897" w:rsidRPr="00885897" w:rsidRDefault="00885897" w:rsidP="00E33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  <w:tr w:rsidR="00885897" w:rsidRPr="00885897" w14:paraId="423BE8B4" w14:textId="77777777" w:rsidTr="00E33A50">
        <w:trPr>
          <w:trHeight w:val="340"/>
        </w:trPr>
        <w:tc>
          <w:tcPr>
            <w:tcW w:w="4678" w:type="dxa"/>
            <w:vAlign w:val="center"/>
          </w:tcPr>
          <w:p w14:paraId="546A0546" w14:textId="77777777" w:rsidR="00885897" w:rsidRPr="00885897" w:rsidRDefault="00885897" w:rsidP="00E3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02593011" w14:textId="77777777" w:rsidR="00885897" w:rsidRPr="00885897" w:rsidRDefault="00885897" w:rsidP="00E33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3295A34A" w14:textId="77777777" w:rsidR="00885897" w:rsidRPr="00885897" w:rsidRDefault="00885897" w:rsidP="00E3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14:paraId="31A620AF" w14:textId="77777777" w:rsidR="00885897" w:rsidRPr="00885897" w:rsidRDefault="00885897" w:rsidP="00E33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4D40990A" w14:textId="77777777" w:rsidR="00885897" w:rsidRPr="00885897" w:rsidRDefault="00885897" w:rsidP="00E33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  <w:tr w:rsidR="00885897" w:rsidRPr="00885897" w14:paraId="210ED62C" w14:textId="77777777" w:rsidTr="00E33A50">
        <w:trPr>
          <w:trHeight w:val="340"/>
        </w:trPr>
        <w:tc>
          <w:tcPr>
            <w:tcW w:w="4678" w:type="dxa"/>
            <w:vAlign w:val="center"/>
          </w:tcPr>
          <w:p w14:paraId="0F5B1397" w14:textId="77777777" w:rsidR="00885897" w:rsidRPr="00885897" w:rsidRDefault="00885897" w:rsidP="00E3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340B454C" w14:textId="77777777" w:rsidR="00885897" w:rsidRPr="00885897" w:rsidRDefault="00885897" w:rsidP="00E33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2F6E4C5A" w14:textId="77777777" w:rsidR="00885897" w:rsidRPr="00885897" w:rsidRDefault="00885897" w:rsidP="00E3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14:paraId="3573E712" w14:textId="77777777" w:rsidR="00885897" w:rsidRPr="00885897" w:rsidRDefault="00885897" w:rsidP="00E33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3A74773B" w14:textId="77777777" w:rsidR="00885897" w:rsidRPr="00885897" w:rsidRDefault="00885897" w:rsidP="00E33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</w:tbl>
    <w:p w14:paraId="569F4B62" w14:textId="77777777" w:rsidR="00885897" w:rsidRPr="00885897" w:rsidRDefault="00885897" w:rsidP="00885897">
      <w:pPr>
        <w:keepNext/>
        <w:spacing w:after="0" w:line="240" w:lineRule="auto"/>
        <w:ind w:left="71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5897" w:rsidRPr="0088589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80110" w14:textId="77777777" w:rsidR="00E017B2" w:rsidRDefault="00E017B2">
      <w:pPr>
        <w:spacing w:after="0" w:line="240" w:lineRule="auto"/>
      </w:pPr>
      <w:r>
        <w:separator/>
      </w:r>
    </w:p>
  </w:endnote>
  <w:endnote w:type="continuationSeparator" w:id="0">
    <w:p w14:paraId="484693DC" w14:textId="77777777" w:rsidR="00E017B2" w:rsidRDefault="00E0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9E20A" w14:textId="77777777" w:rsidR="00C92E3E" w:rsidRDefault="00FB46DA">
    <w:pPr>
      <w:pStyle w:val="a5"/>
      <w:jc w:val="right"/>
    </w:pPr>
  </w:p>
  <w:p w14:paraId="2271805D" w14:textId="77777777" w:rsidR="00C92E3E" w:rsidRDefault="00FB46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C7C9C" w14:textId="77777777" w:rsidR="00E017B2" w:rsidRDefault="00E017B2">
      <w:pPr>
        <w:spacing w:after="0" w:line="240" w:lineRule="auto"/>
      </w:pPr>
      <w:r>
        <w:separator/>
      </w:r>
    </w:p>
  </w:footnote>
  <w:footnote w:type="continuationSeparator" w:id="0">
    <w:p w14:paraId="677A81DA" w14:textId="77777777" w:rsidR="00E017B2" w:rsidRDefault="00E01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70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D65C7E"/>
    <w:multiLevelType w:val="multilevel"/>
    <w:tmpl w:val="A44A5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8C"/>
    <w:rsid w:val="003A332A"/>
    <w:rsid w:val="00491B82"/>
    <w:rsid w:val="00885897"/>
    <w:rsid w:val="00966C8C"/>
    <w:rsid w:val="00C40247"/>
    <w:rsid w:val="00E017B2"/>
    <w:rsid w:val="00FB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0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85897"/>
    <w:pPr>
      <w:keepNext/>
      <w:numPr>
        <w:numId w:val="6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885897"/>
    <w:pPr>
      <w:keepNext/>
      <w:numPr>
        <w:ilvl w:val="1"/>
        <w:numId w:val="6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6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uiPriority w:val="99"/>
    <w:unhideWhenUsed/>
    <w:rsid w:val="00966C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966C8C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0"/>
    <w:link w:val="a8"/>
    <w:uiPriority w:val="34"/>
    <w:qFormat/>
    <w:rsid w:val="0088589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85897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85897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a8">
    <w:name w:val="Абзац списка Знак"/>
    <w:link w:val="a7"/>
    <w:uiPriority w:val="34"/>
    <w:locked/>
    <w:rsid w:val="00885897"/>
  </w:style>
  <w:style w:type="paragraph" w:customStyle="1" w:styleId="a">
    <w:name w:val="список с точками"/>
    <w:basedOn w:val="a0"/>
    <w:rsid w:val="00885897"/>
    <w:pPr>
      <w:numPr>
        <w:numId w:val="5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0"/>
    <w:rsid w:val="0088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8858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85897"/>
    <w:pPr>
      <w:keepNext/>
      <w:numPr>
        <w:numId w:val="6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885897"/>
    <w:pPr>
      <w:keepNext/>
      <w:numPr>
        <w:ilvl w:val="1"/>
        <w:numId w:val="6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6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uiPriority w:val="99"/>
    <w:unhideWhenUsed/>
    <w:rsid w:val="00966C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966C8C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0"/>
    <w:link w:val="a8"/>
    <w:uiPriority w:val="34"/>
    <w:qFormat/>
    <w:rsid w:val="0088589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85897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85897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a8">
    <w:name w:val="Абзац списка Знак"/>
    <w:link w:val="a7"/>
    <w:uiPriority w:val="34"/>
    <w:locked/>
    <w:rsid w:val="00885897"/>
  </w:style>
  <w:style w:type="paragraph" w:customStyle="1" w:styleId="a">
    <w:name w:val="список с точками"/>
    <w:basedOn w:val="a0"/>
    <w:rsid w:val="00885897"/>
    <w:pPr>
      <w:numPr>
        <w:numId w:val="5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0"/>
    <w:rsid w:val="0088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8858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3</cp:revision>
  <cp:lastPrinted>2023-06-13T08:09:00Z</cp:lastPrinted>
  <dcterms:created xsi:type="dcterms:W3CDTF">2023-06-12T19:41:00Z</dcterms:created>
  <dcterms:modified xsi:type="dcterms:W3CDTF">2023-06-13T08:16:00Z</dcterms:modified>
</cp:coreProperties>
</file>