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00B2B64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27CC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BBCED9E" w:rsidR="00A76E18" w:rsidRPr="00F5486D" w:rsidRDefault="00A76E18" w:rsidP="00181C13">
            <w:pPr>
              <w:jc w:val="center"/>
              <w:rPr>
                <w:b/>
                <w:sz w:val="26"/>
                <w:szCs w:val="26"/>
              </w:rPr>
            </w:pPr>
            <w:r w:rsidRPr="00181C13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D84D7A4" w:rsidR="00E05948" w:rsidRPr="00181C13" w:rsidRDefault="00F2686B" w:rsidP="00181C13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Cs/>
                <w:i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Производственная</w:t>
            </w:r>
            <w:r w:rsidRPr="00BE1047">
              <w:rPr>
                <w:b/>
                <w:bCs/>
                <w:sz w:val="24"/>
                <w:szCs w:val="24"/>
              </w:rPr>
              <w:t xml:space="preserve"> практика. </w:t>
            </w:r>
            <w:r w:rsidR="007439D7" w:rsidRPr="00E77F1D">
              <w:rPr>
                <w:b/>
                <w:bCs/>
                <w:sz w:val="24"/>
                <w:szCs w:val="24"/>
              </w:rPr>
              <w:t>Практика по фармацевтическому консультированию и информированию</w:t>
            </w:r>
          </w:p>
        </w:tc>
      </w:tr>
      <w:tr w:rsidR="00027CC8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838E115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3DC866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27CC8" w14:paraId="7BAE84EC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54110238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28F8FC0C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4439" w:type="dxa"/>
            <w:shd w:val="clear" w:color="auto" w:fill="auto"/>
          </w:tcPr>
          <w:p w14:paraId="590A5011" w14:textId="10D045BC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</w:tr>
      <w:tr w:rsidR="00027CC8" w14:paraId="1269E1FA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1A89A340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523B0784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027CC8" w14:paraId="36E254F3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2DBF5EC7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3F23D56" w:rsidR="00027CC8" w:rsidRPr="00F22E61" w:rsidRDefault="00027CC8" w:rsidP="00027CC8">
            <w:pPr>
              <w:rPr>
                <w:sz w:val="24"/>
                <w:szCs w:val="24"/>
              </w:rPr>
            </w:pPr>
            <w:r w:rsidRPr="00F22E61">
              <w:rPr>
                <w:sz w:val="24"/>
                <w:szCs w:val="24"/>
              </w:rPr>
              <w:t>5 лет</w:t>
            </w:r>
          </w:p>
        </w:tc>
      </w:tr>
      <w:tr w:rsidR="00027CC8" w14:paraId="74441AA2" w14:textId="77777777" w:rsidTr="008477E0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45275546" w14:textId="77777777" w:rsidR="00027CC8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  <w:p w14:paraId="23E1B4C9" w14:textId="6BF22FF9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A0066E" w14:textId="77777777" w:rsidR="00027CC8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  <w:p w14:paraId="24E159F0" w14:textId="10FF34FA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439F67DB" w:rsidR="0078716A" w:rsidRPr="00F02DEC" w:rsidRDefault="000D048E" w:rsidP="008C5722">
      <w:pPr>
        <w:pStyle w:val="af0"/>
        <w:numPr>
          <w:ilvl w:val="3"/>
          <w:numId w:val="14"/>
        </w:numPr>
        <w:jc w:val="both"/>
      </w:pPr>
      <w:r w:rsidRPr="00F02DEC">
        <w:rPr>
          <w:sz w:val="24"/>
          <w:szCs w:val="24"/>
        </w:rPr>
        <w:t>с</w:t>
      </w:r>
      <w:r w:rsidR="00391DB7" w:rsidRPr="00F02DEC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1"/>
        <w:gridCol w:w="4481"/>
      </w:tblGrid>
      <w:tr w:rsidR="00AB24B2" w14:paraId="71AD4EE3" w14:textId="77777777" w:rsidTr="00590C07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8C0B88" w14:paraId="10C568EB" w14:textId="77777777" w:rsidTr="00590C07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93798AD" w:rsidR="008C0B88" w:rsidRPr="00181C13" w:rsidRDefault="008C0B88" w:rsidP="008C0B8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десятый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3D39CCAC" w:rsidR="008C0B88" w:rsidRPr="00181C13" w:rsidRDefault="008C0B88" w:rsidP="008C0B8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непрерывно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0E56213" w:rsidR="008C0B88" w:rsidRPr="00181C13" w:rsidRDefault="007439D7" w:rsidP="008C0B8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C0B88">
              <w:rPr>
                <w:sz w:val="24"/>
                <w:szCs w:val="24"/>
              </w:rPr>
              <w:t>недели</w:t>
            </w:r>
            <w:r w:rsidR="008C0B88" w:rsidRPr="00D40D63">
              <w:rPr>
                <w:sz w:val="24"/>
                <w:szCs w:val="24"/>
              </w:rPr>
              <w:t xml:space="preserve">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9E4A8B0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181C13">
        <w:rPr>
          <w:sz w:val="24"/>
          <w:szCs w:val="24"/>
        </w:rPr>
        <w:t>организациях/предприятиях,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0D347D2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9D6A6D7" w:rsidR="000D048E" w:rsidRPr="00181C13" w:rsidRDefault="002D16EF" w:rsidP="001C3D2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Pr="00BE1047">
        <w:rPr>
          <w:b/>
          <w:bCs/>
          <w:sz w:val="24"/>
          <w:szCs w:val="24"/>
        </w:rPr>
        <w:t xml:space="preserve"> практика. </w:t>
      </w:r>
      <w:r w:rsidRPr="00E77F1D">
        <w:rPr>
          <w:b/>
          <w:bCs/>
          <w:sz w:val="24"/>
          <w:szCs w:val="24"/>
        </w:rPr>
        <w:t>Практика по фармацевтическому консультированию и информированию</w:t>
      </w:r>
      <w:r w:rsidRPr="00181C13">
        <w:rPr>
          <w:sz w:val="24"/>
          <w:szCs w:val="24"/>
        </w:rPr>
        <w:t xml:space="preserve"> </w:t>
      </w:r>
      <w:r w:rsidR="000D048E" w:rsidRPr="00181C13">
        <w:rPr>
          <w:sz w:val="24"/>
          <w:szCs w:val="24"/>
        </w:rPr>
        <w:t>относится к обязательной части</w:t>
      </w:r>
      <w:r w:rsidR="0080748A" w:rsidRPr="00181C13">
        <w:rPr>
          <w:sz w:val="24"/>
          <w:szCs w:val="24"/>
        </w:rPr>
        <w:t>.</w:t>
      </w:r>
    </w:p>
    <w:p w14:paraId="2BAC3A18" w14:textId="6A2D4114" w:rsidR="00571750" w:rsidRPr="00AB2334" w:rsidRDefault="00571750" w:rsidP="004837D1">
      <w:pPr>
        <w:pStyle w:val="2"/>
      </w:pPr>
      <w:r w:rsidRPr="00AB2334">
        <w:t xml:space="preserve">Цель </w:t>
      </w:r>
      <w:r w:rsidR="00E93510">
        <w:t>производственной</w:t>
      </w:r>
      <w:r w:rsidRPr="00AB2334">
        <w:t xml:space="preserve"> практики:</w:t>
      </w:r>
    </w:p>
    <w:p w14:paraId="323B4635" w14:textId="77777777" w:rsidR="00E93510" w:rsidRPr="00E93510" w:rsidRDefault="00E93510" w:rsidP="00E93510">
      <w:p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 w:rsidRPr="00E93510">
        <w:rPr>
          <w:bCs/>
          <w:color w:val="000000"/>
          <w:sz w:val="24"/>
          <w:szCs w:val="24"/>
        </w:rPr>
        <w:t>Целью практики является: закрепление знаний, приобретённых в процессе теоретической подготовки, развитие и совершенствование умений и навыков, полученных в процессе обучения, формирование у обучающихся общепрофессиональных и профессиональных компетенций для осуществления фармацевтической деятельности в сфере обращения лекарственных средств в соответствии с законодательством Российской Федерации и федеральным государственным образовательным стандартом, формирование модели информационного обслуживания посетителей; подготовка обучающихся, как высококвалифицированных специалистов к выполнению функций координатора, консультанта, партнера при оказании фармацевтической помощи населению.</w:t>
      </w:r>
    </w:p>
    <w:p w14:paraId="26BF2A47" w14:textId="10422AB2" w:rsidR="000C5EBA" w:rsidRDefault="000C5EBA" w:rsidP="000C5EBA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 w14:paraId="556CB7DE" w14:textId="16504B47" w:rsidR="00E93510" w:rsidRDefault="00E93510" w:rsidP="00E93510"/>
    <w:p w14:paraId="2164AA6D" w14:textId="2DEAE3F3" w:rsidR="00E93510" w:rsidRDefault="00E93510" w:rsidP="00E93510"/>
    <w:p w14:paraId="2737BEA4" w14:textId="77777777" w:rsidR="00E93510" w:rsidRPr="00E93510" w:rsidRDefault="00E93510" w:rsidP="00E93510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6F3578" w:rsidRPr="00F31E81" w14:paraId="0C5E4999" w14:textId="495A591A" w:rsidTr="00FA7A31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CE3F" w14:textId="77777777" w:rsidR="00E93510" w:rsidRPr="00555067" w:rsidRDefault="00E93510" w:rsidP="00E935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lastRenderedPageBreak/>
              <w:t>ПК-3</w:t>
            </w:r>
            <w:r w:rsidRPr="00181C13">
              <w:t xml:space="preserve"> </w:t>
            </w:r>
            <w:r w:rsidRPr="00555067">
              <w:rPr>
                <w:rFonts w:eastAsia="Times New Roman"/>
              </w:rPr>
              <w:t xml:space="preserve">Способен осуществлять </w:t>
            </w:r>
          </w:p>
          <w:p w14:paraId="3A0C2D3D" w14:textId="77777777" w:rsidR="00E93510" w:rsidRPr="00555067" w:rsidRDefault="00E93510" w:rsidP="00E935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55067">
              <w:rPr>
                <w:rFonts w:eastAsia="Times New Roman"/>
              </w:rPr>
              <w:t xml:space="preserve">фармацевтическое </w:t>
            </w:r>
          </w:p>
          <w:p w14:paraId="00305BCC" w14:textId="77777777" w:rsidR="00E93510" w:rsidRPr="00555067" w:rsidRDefault="00E93510" w:rsidP="00E935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55067">
              <w:rPr>
                <w:rFonts w:eastAsia="Times New Roman"/>
              </w:rPr>
              <w:t xml:space="preserve">информирование и </w:t>
            </w:r>
          </w:p>
          <w:p w14:paraId="5A3E6465" w14:textId="77777777" w:rsidR="00E93510" w:rsidRPr="00555067" w:rsidRDefault="00E93510" w:rsidP="00E935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55067">
              <w:rPr>
                <w:rFonts w:eastAsia="Times New Roman"/>
              </w:rPr>
              <w:t xml:space="preserve">консультирование при отпуске и реализации лекарственных </w:t>
            </w:r>
          </w:p>
          <w:p w14:paraId="269E54E1" w14:textId="77777777" w:rsidR="00E93510" w:rsidRPr="00555067" w:rsidRDefault="00E93510" w:rsidP="00E935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55067">
              <w:rPr>
                <w:rFonts w:eastAsia="Times New Roman"/>
              </w:rPr>
              <w:t xml:space="preserve">препаратов для медицинского применения и других товаров </w:t>
            </w:r>
          </w:p>
          <w:p w14:paraId="78A9D67F" w14:textId="452A147C" w:rsidR="006F3578" w:rsidRPr="00181C13" w:rsidRDefault="00E93510" w:rsidP="00E9351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5067">
              <w:rPr>
                <w:rFonts w:eastAsia="Times New Roman"/>
              </w:rPr>
              <w:t>аптечного ассортимента</w:t>
            </w:r>
            <w:r w:rsidRPr="00181C1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7410" w14:textId="2D4AADE0" w:rsidR="00E93510" w:rsidRPr="00181C13" w:rsidRDefault="00E93510" w:rsidP="00E93510">
            <w:pPr>
              <w:autoSpaceDE w:val="0"/>
              <w:autoSpaceDN w:val="0"/>
              <w:adjustRightInd w:val="0"/>
              <w:jc w:val="both"/>
            </w:pPr>
            <w:r w:rsidRPr="00181C13">
              <w:t>ИД-</w:t>
            </w:r>
            <w:r>
              <w:t>ПК-3.1</w:t>
            </w:r>
            <w:bookmarkStart w:id="10" w:name="_GoBack"/>
            <w:bookmarkEnd w:id="10"/>
          </w:p>
          <w:p w14:paraId="658B593C" w14:textId="77777777" w:rsidR="00E93510" w:rsidRDefault="00E93510" w:rsidP="00E9351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55067">
              <w:rPr>
                <w:rFonts w:eastAsia="Times New Roman"/>
              </w:rPr>
              <w:t>Оказание информационно-консультационной помощи посетителям аптечной организации при выборе лекарственных препаратов и других товаров аптечного ассортимента, а также по вопросам их рационального применения, с учетом биофармацевтических особенностей лекарственных форм</w:t>
            </w:r>
          </w:p>
          <w:p w14:paraId="35359732" w14:textId="1302989D" w:rsidR="00E93510" w:rsidRDefault="00E93510" w:rsidP="00E93510">
            <w:pPr>
              <w:autoSpaceDE w:val="0"/>
              <w:autoSpaceDN w:val="0"/>
              <w:adjustRightInd w:val="0"/>
              <w:jc w:val="both"/>
            </w:pPr>
            <w:r w:rsidRPr="00181C13">
              <w:t>ИД-</w:t>
            </w:r>
            <w:r>
              <w:t>ПК-3</w:t>
            </w:r>
            <w:r w:rsidR="002D16EF">
              <w:t>.</w:t>
            </w:r>
            <w:r>
              <w:t>2</w:t>
            </w:r>
          </w:p>
          <w:p w14:paraId="63F619AD" w14:textId="77777777" w:rsidR="00E93510" w:rsidRDefault="00E93510" w:rsidP="00E93510">
            <w:pPr>
              <w:autoSpaceDE w:val="0"/>
              <w:autoSpaceDN w:val="0"/>
              <w:adjustRightInd w:val="0"/>
              <w:jc w:val="both"/>
            </w:pPr>
            <w:r w:rsidRPr="00555067">
              <w:t>Информирование медицинских работников о лекарственных препаратах, их синонимах и аналогах, возможных побочных действиях и взаимодействиях, с учетом биофармацевтических особенностей лекарственных форм</w:t>
            </w:r>
          </w:p>
          <w:p w14:paraId="0F91869E" w14:textId="2E7344DC" w:rsidR="00E93510" w:rsidRDefault="002D16EF" w:rsidP="00E93510">
            <w:pPr>
              <w:autoSpaceDE w:val="0"/>
              <w:autoSpaceDN w:val="0"/>
              <w:adjustRightInd w:val="0"/>
              <w:jc w:val="both"/>
            </w:pPr>
            <w:r>
              <w:t>ИД-ПК-3.</w:t>
            </w:r>
            <w:r w:rsidR="00E93510">
              <w:t>3</w:t>
            </w:r>
          </w:p>
          <w:p w14:paraId="5CE61E28" w14:textId="77777777" w:rsidR="00E93510" w:rsidRDefault="00E93510" w:rsidP="00E93510">
            <w:pPr>
              <w:autoSpaceDE w:val="0"/>
              <w:autoSpaceDN w:val="0"/>
              <w:adjustRightInd w:val="0"/>
              <w:jc w:val="both"/>
            </w:pPr>
            <w:r>
              <w:t xml:space="preserve">Принятие решений о замене выписанного лекарственного препарата на синонимичные или аналогичные препараты в установленном порядке на основе информации о группах лекарственных </w:t>
            </w:r>
          </w:p>
          <w:p w14:paraId="7DBA5203" w14:textId="19DE41D8" w:rsidR="00590C07" w:rsidRPr="008C0B88" w:rsidRDefault="00E93510" w:rsidP="00E93510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препаратов и синонимов в рамках одного международного непатентованного наименования и ценам на них с учетом биофармацевтических особенностей лекарственных форм</w:t>
            </w:r>
          </w:p>
        </w:tc>
      </w:tr>
      <w:tr w:rsidR="00E93510" w:rsidRPr="00F31E81" w14:paraId="005D4C17" w14:textId="77777777" w:rsidTr="00FA7A31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882F" w14:textId="77777777" w:rsidR="00E93510" w:rsidRPr="00E93510" w:rsidRDefault="00E93510" w:rsidP="00E93510">
            <w:pPr>
              <w:widowControl w:val="0"/>
              <w:autoSpaceDE w:val="0"/>
              <w:autoSpaceDN w:val="0"/>
              <w:adjustRightInd w:val="0"/>
            </w:pPr>
            <w:r w:rsidRPr="00E93510">
              <w:t>ПК-4</w:t>
            </w:r>
          </w:p>
          <w:p w14:paraId="6DB95AEC" w14:textId="77777777" w:rsidR="00E93510" w:rsidRPr="00E93510" w:rsidRDefault="00E93510" w:rsidP="00E93510">
            <w:pPr>
              <w:widowControl w:val="0"/>
              <w:autoSpaceDE w:val="0"/>
              <w:autoSpaceDN w:val="0"/>
              <w:adjustRightInd w:val="0"/>
            </w:pPr>
            <w:r w:rsidRPr="00E93510">
              <w:t xml:space="preserve">Способен участвовать в </w:t>
            </w:r>
          </w:p>
          <w:p w14:paraId="6C53F45C" w14:textId="7AE2067E" w:rsidR="00E93510" w:rsidRPr="00E93510" w:rsidRDefault="00E93510" w:rsidP="00E935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3510">
              <w:rPr>
                <w:sz w:val="22"/>
                <w:szCs w:val="22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020A" w14:textId="77777777" w:rsidR="00E93510" w:rsidRPr="00E93510" w:rsidRDefault="00E93510" w:rsidP="00E93510">
            <w:pPr>
              <w:autoSpaceDE w:val="0"/>
              <w:autoSpaceDN w:val="0"/>
              <w:adjustRightInd w:val="0"/>
            </w:pPr>
            <w:r w:rsidRPr="00E93510">
              <w:t>ИД-ПК-4.5</w:t>
            </w:r>
          </w:p>
          <w:p w14:paraId="0A94DB81" w14:textId="77777777" w:rsidR="00E93510" w:rsidRPr="00E93510" w:rsidRDefault="00E93510" w:rsidP="00E93510">
            <w:pPr>
              <w:autoSpaceDE w:val="0"/>
              <w:autoSpaceDN w:val="0"/>
              <w:adjustRightInd w:val="0"/>
              <w:jc w:val="both"/>
            </w:pPr>
            <w:r w:rsidRPr="00E93510">
              <w:t>Информирование в порядке, установленном законодательством, о несоответствии лекарственного препарата для медицинского применения установленным требованиям или о несоответствии данных об эффективности и о безопасности лекарственного препарата данным о лекарственном препарате, содержащимся в инструкции по его применению</w:t>
            </w:r>
          </w:p>
          <w:p w14:paraId="6BD25D97" w14:textId="4C200C3B" w:rsidR="00E93510" w:rsidRPr="00E93510" w:rsidRDefault="00E93510" w:rsidP="00E9351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D07BBF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</w:t>
      </w:r>
      <w:r w:rsidRPr="00181C13">
        <w:rPr>
          <w:sz w:val="26"/>
          <w:szCs w:val="26"/>
        </w:rPr>
        <w:t xml:space="preserve">трудоёмкость </w:t>
      </w:r>
      <w:r w:rsidR="007E496F" w:rsidRPr="00181C13">
        <w:rPr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40C4B99" w:rsidR="008A3866" w:rsidRPr="00181C13" w:rsidRDefault="00E93510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81C13" w:rsidRDefault="008A3866" w:rsidP="005A2EE6">
            <w:proofErr w:type="spellStart"/>
            <w:r w:rsidRPr="00181C13">
              <w:rPr>
                <w:b/>
                <w:sz w:val="24"/>
                <w:szCs w:val="24"/>
              </w:rPr>
              <w:t>з.е</w:t>
            </w:r>
            <w:proofErr w:type="spellEnd"/>
            <w:r w:rsidRPr="00181C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12DBA56" w:rsidR="008A3866" w:rsidRPr="00181C13" w:rsidRDefault="00E93510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8E319" w14:textId="77777777" w:rsidR="004E55AB" w:rsidRDefault="004E55AB" w:rsidP="005E3840">
      <w:r>
        <w:separator/>
      </w:r>
    </w:p>
  </w:endnote>
  <w:endnote w:type="continuationSeparator" w:id="0">
    <w:p w14:paraId="5BD0B0D5" w14:textId="77777777" w:rsidR="004E55AB" w:rsidRDefault="004E55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E8CEE" w14:textId="77777777" w:rsidR="004E55AB" w:rsidRDefault="004E55AB" w:rsidP="005E3840">
      <w:r>
        <w:separator/>
      </w:r>
    </w:p>
  </w:footnote>
  <w:footnote w:type="continuationSeparator" w:id="0">
    <w:p w14:paraId="612E92B8" w14:textId="77777777" w:rsidR="004E55AB" w:rsidRDefault="004E55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0E13FC95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E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36E6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CC8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4C8B"/>
    <w:rsid w:val="0017354A"/>
    <w:rsid w:val="00173A5B"/>
    <w:rsid w:val="00174CDF"/>
    <w:rsid w:val="00175B38"/>
    <w:rsid w:val="001801ED"/>
    <w:rsid w:val="001811F4"/>
    <w:rsid w:val="00181C13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3D22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655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16EF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174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5F3B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55AB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C0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540E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3578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8CF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9D7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57A64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3C4F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B88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4712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437"/>
    <w:rsid w:val="009225B7"/>
    <w:rsid w:val="00922D43"/>
    <w:rsid w:val="00926699"/>
    <w:rsid w:val="00927F2A"/>
    <w:rsid w:val="009318A6"/>
    <w:rsid w:val="0093458D"/>
    <w:rsid w:val="00936DAF"/>
    <w:rsid w:val="009400E9"/>
    <w:rsid w:val="00943DBF"/>
    <w:rsid w:val="00944E0B"/>
    <w:rsid w:val="00944F6A"/>
    <w:rsid w:val="00946040"/>
    <w:rsid w:val="009477E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1A98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476DD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169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0290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10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2DEC"/>
    <w:rsid w:val="00F04A02"/>
    <w:rsid w:val="00F062E1"/>
    <w:rsid w:val="00F1088C"/>
    <w:rsid w:val="00F12036"/>
    <w:rsid w:val="00F17917"/>
    <w:rsid w:val="00F2114C"/>
    <w:rsid w:val="00F21C8E"/>
    <w:rsid w:val="00F22E61"/>
    <w:rsid w:val="00F24448"/>
    <w:rsid w:val="00F2686B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C0B"/>
    <w:rsid w:val="00F90077"/>
    <w:rsid w:val="00F90B57"/>
    <w:rsid w:val="00F91690"/>
    <w:rsid w:val="00F93FD1"/>
    <w:rsid w:val="00F96533"/>
    <w:rsid w:val="00FA21F6"/>
    <w:rsid w:val="00FA2702"/>
    <w:rsid w:val="00FA2C9F"/>
    <w:rsid w:val="00FA448F"/>
    <w:rsid w:val="00FA534D"/>
    <w:rsid w:val="00FA5D7D"/>
    <w:rsid w:val="00FA6247"/>
    <w:rsid w:val="00FA7A31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5467-2E57-4013-BD81-F99BDA84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2021-02-03T14:35:00Z</cp:lastPrinted>
  <dcterms:created xsi:type="dcterms:W3CDTF">2022-12-19T14:51:00Z</dcterms:created>
  <dcterms:modified xsi:type="dcterms:W3CDTF">2022-12-19T14:51:00Z</dcterms:modified>
</cp:coreProperties>
</file>