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C173C57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9E4341D" w:rsidR="00A76E18" w:rsidRPr="00F5486D" w:rsidRDefault="00BA0664" w:rsidP="004844E1">
            <w:pPr>
              <w:jc w:val="center"/>
              <w:rPr>
                <w:b/>
                <w:sz w:val="26"/>
                <w:szCs w:val="26"/>
              </w:rPr>
            </w:pPr>
            <w:r w:rsidRPr="0011261B">
              <w:rPr>
                <w:b/>
                <w:iCs/>
                <w:sz w:val="26"/>
                <w:szCs w:val="26"/>
              </w:rPr>
              <w:t>производственной</w:t>
            </w:r>
            <w:r w:rsidR="00A76E18" w:rsidRPr="00BB0414">
              <w:rPr>
                <w:b/>
                <w:i/>
                <w:sz w:val="26"/>
                <w:szCs w:val="26"/>
              </w:rPr>
              <w:t xml:space="preserve"> </w:t>
            </w:r>
            <w:r w:rsidR="00A76E1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B15522" w:rsidR="00E05948" w:rsidRPr="00114450" w:rsidRDefault="00BA0664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Производственная </w:t>
            </w:r>
            <w:r w:rsidR="00DD1312">
              <w:rPr>
                <w:b/>
                <w:sz w:val="26"/>
                <w:szCs w:val="26"/>
              </w:rPr>
              <w:t>практика</w:t>
            </w:r>
            <w:r>
              <w:rPr>
                <w:b/>
                <w:sz w:val="26"/>
                <w:szCs w:val="26"/>
              </w:rPr>
              <w:t xml:space="preserve"> в профильных организациях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877783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08A594F5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3EFD935" w:rsidR="00D1678A" w:rsidRPr="000043B1" w:rsidRDefault="00DD1312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37185495" w:rsidR="00D1678A" w:rsidRPr="000043B1" w:rsidRDefault="00DD131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FB23043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</w:t>
            </w:r>
            <w:r w:rsidR="00904A13">
              <w:rPr>
                <w:sz w:val="24"/>
                <w:szCs w:val="24"/>
              </w:rPr>
              <w:t>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4C8B69B7" w:rsidR="00D1678A" w:rsidRPr="000043B1" w:rsidRDefault="00A21505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D1312">
              <w:rPr>
                <w:sz w:val="24"/>
                <w:szCs w:val="24"/>
              </w:rPr>
              <w:t>сихология</w:t>
            </w:r>
            <w:r>
              <w:rPr>
                <w:sz w:val="24"/>
                <w:szCs w:val="24"/>
              </w:rPr>
              <w:t xml:space="preserve"> медиапространства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D649E5F" w:rsidR="00D1678A" w:rsidRPr="000043B1" w:rsidRDefault="00DD131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569A94EF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61D22204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CFF0D69" w:rsidR="0078716A" w:rsidRPr="00904A13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904A13">
        <w:rPr>
          <w:iCs/>
          <w:sz w:val="24"/>
          <w:szCs w:val="24"/>
        </w:rPr>
        <w:t>с</w:t>
      </w:r>
      <w:r w:rsidR="00391DB7" w:rsidRPr="00904A13">
        <w:rPr>
          <w:iCs/>
          <w:sz w:val="24"/>
          <w:szCs w:val="24"/>
        </w:rPr>
        <w:t>тационарная</w:t>
      </w:r>
      <w:r w:rsidR="00015F97" w:rsidRPr="00904A13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6"/>
        <w:gridCol w:w="3494"/>
        <w:gridCol w:w="4480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:rsidRPr="00DD131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433E589A" w:rsidR="00AB24B2" w:rsidRPr="00DD1312" w:rsidRDefault="003F6EE1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2CCB1278" w:rsidR="00AB24B2" w:rsidRPr="00DD1312" w:rsidRDefault="005E36A4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Непрерывно (</w:t>
            </w:r>
            <w:r w:rsidR="00AB24B2" w:rsidRPr="00DD1312">
              <w:rPr>
                <w:iCs w:val="0"/>
                <w:sz w:val="24"/>
                <w:szCs w:val="24"/>
                <w:lang w:eastAsia="en-US"/>
              </w:rPr>
              <w:t>выделяется один период</w:t>
            </w:r>
            <w:r>
              <w:rPr>
                <w:i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3DFF4607" w:rsidR="00AB24B2" w:rsidRPr="00DD1312" w:rsidRDefault="00BA0664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4</w:t>
            </w:r>
            <w:r w:rsidR="00AB24B2" w:rsidRPr="00DD1312">
              <w:rPr>
                <w:iCs w:val="0"/>
                <w:sz w:val="24"/>
                <w:szCs w:val="24"/>
                <w:lang w:eastAsia="en-US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7D00A6B3" w14:textId="77777777" w:rsidR="00DD1312" w:rsidRPr="00DD131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DD1312">
        <w:rPr>
          <w:sz w:val="24"/>
          <w:szCs w:val="24"/>
        </w:rPr>
        <w:t></w:t>
      </w:r>
      <w:r w:rsidRPr="00DD1312">
        <w:rPr>
          <w:sz w:val="24"/>
          <w:szCs w:val="24"/>
        </w:rPr>
        <w:tab/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1D080A9B" w14:textId="77777777" w:rsidR="00DD1312" w:rsidRPr="00DD131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DD1312">
        <w:rPr>
          <w:sz w:val="24"/>
          <w:szCs w:val="24"/>
        </w:rPr>
        <w:t></w:t>
      </w:r>
      <w:r w:rsidRPr="00DD1312">
        <w:rPr>
          <w:sz w:val="24"/>
          <w:szCs w:val="24"/>
        </w:rPr>
        <w:tab/>
        <w:t>в структурном подразделении университета, предназначенном для проведения практической подготовки:</w:t>
      </w:r>
    </w:p>
    <w:p w14:paraId="588B8D3C" w14:textId="687A1507" w:rsidR="00DD1312" w:rsidRPr="00DD131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DD1312">
        <w:rPr>
          <w:sz w:val="24"/>
          <w:szCs w:val="24"/>
        </w:rPr>
        <w:t>•</w:t>
      </w:r>
      <w:r>
        <w:rPr>
          <w:sz w:val="24"/>
          <w:szCs w:val="24"/>
        </w:rPr>
        <w:t xml:space="preserve">- </w:t>
      </w:r>
      <w:r w:rsidRPr="00DD1312">
        <w:rPr>
          <w:sz w:val="24"/>
          <w:szCs w:val="24"/>
        </w:rPr>
        <w:t>РИНЦ «Социоинжиниринг будущего» ИСИ</w:t>
      </w:r>
    </w:p>
    <w:p w14:paraId="4FF985F7" w14:textId="7C2FCB74" w:rsidR="00F444E0" w:rsidRPr="008C572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DD1312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0D4FBCB8" w:rsidR="00DD1312" w:rsidRPr="000B7A5D" w:rsidRDefault="00015F97" w:rsidP="00DD1312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  <w:r w:rsidR="008B37A9" w:rsidRPr="00894656">
        <w:rPr>
          <w:bCs/>
          <w:sz w:val="24"/>
          <w:szCs w:val="24"/>
        </w:rPr>
        <w:t xml:space="preserve">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0D1B9C34" w14:textId="003FE875" w:rsidR="0013136A" w:rsidRPr="0013136A" w:rsidRDefault="00BA0664" w:rsidP="0013136A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</w:t>
      </w:r>
      <w:r w:rsidR="0013136A" w:rsidRPr="0013136A">
        <w:rPr>
          <w:iCs/>
          <w:sz w:val="24"/>
          <w:szCs w:val="24"/>
        </w:rPr>
        <w:t xml:space="preserve"> практика </w:t>
      </w:r>
      <w:r>
        <w:rPr>
          <w:iCs/>
          <w:sz w:val="24"/>
          <w:szCs w:val="24"/>
        </w:rPr>
        <w:t xml:space="preserve">в профильных организациях </w:t>
      </w:r>
      <w:r w:rsidR="0013136A" w:rsidRPr="0013136A">
        <w:rPr>
          <w:iCs/>
          <w:sz w:val="24"/>
          <w:szCs w:val="24"/>
        </w:rPr>
        <w:t>относится к части</w:t>
      </w:r>
      <w:r>
        <w:rPr>
          <w:iCs/>
          <w:sz w:val="24"/>
          <w:szCs w:val="24"/>
        </w:rPr>
        <w:t>, формируемой участниками образовательных отношений</w:t>
      </w:r>
      <w:r w:rsidR="0013136A" w:rsidRPr="0013136A">
        <w:rPr>
          <w:iCs/>
          <w:sz w:val="24"/>
          <w:szCs w:val="24"/>
        </w:rPr>
        <w:t>.</w:t>
      </w:r>
    </w:p>
    <w:p w14:paraId="6251D25D" w14:textId="77777777" w:rsidR="00BA0664" w:rsidRPr="00AB2334" w:rsidRDefault="00BA0664" w:rsidP="00BA0664">
      <w:pPr>
        <w:pStyle w:val="2"/>
      </w:pPr>
      <w:r w:rsidRPr="00AB2334">
        <w:t xml:space="preserve">Цель </w:t>
      </w:r>
      <w:r>
        <w:rPr>
          <w:iCs w:val="0"/>
        </w:rPr>
        <w:t>производственной практики</w:t>
      </w:r>
      <w:r w:rsidRPr="00AB2334">
        <w:t>:</w:t>
      </w:r>
    </w:p>
    <w:p w14:paraId="78001B6A" w14:textId="77777777" w:rsidR="00BA0664" w:rsidRPr="00C72F26" w:rsidRDefault="00BA0664" w:rsidP="00BA0664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bookmarkStart w:id="10" w:name="_Hlk88571482"/>
      <w:r w:rsidRPr="00C72F26">
        <w:rPr>
          <w:iCs/>
          <w:sz w:val="24"/>
          <w:szCs w:val="24"/>
        </w:rPr>
        <w:t>закрепление теоретических знаний, полученных при изучении дисциплин</w:t>
      </w:r>
      <w:r>
        <w:rPr>
          <w:iCs/>
          <w:sz w:val="24"/>
          <w:szCs w:val="24"/>
        </w:rPr>
        <w:t xml:space="preserve"> части, формируемой участниками образовательных отношений,</w:t>
      </w:r>
      <w:r w:rsidRPr="00C72F26">
        <w:rPr>
          <w:iCs/>
          <w:sz w:val="24"/>
          <w:szCs w:val="24"/>
        </w:rPr>
        <w:t xml:space="preserve"> формирование профессиональных компетенций</w:t>
      </w:r>
      <w:r>
        <w:rPr>
          <w:iCs/>
          <w:sz w:val="24"/>
          <w:szCs w:val="24"/>
        </w:rPr>
        <w:t xml:space="preserve"> по выполнению психодиагностической, профилактической, просветительской, коррекционно-развивающей деятельности, ведению рабочей документации. </w:t>
      </w:r>
      <w:r w:rsidRPr="00C72F26">
        <w:rPr>
          <w:iCs/>
          <w:sz w:val="24"/>
          <w:szCs w:val="24"/>
        </w:rPr>
        <w:t xml:space="preserve"> </w:t>
      </w:r>
    </w:p>
    <w:bookmarkEnd w:id="10"/>
    <w:p w14:paraId="3728A559" w14:textId="4F73E6EE" w:rsidR="00BA0664" w:rsidRPr="004703AE" w:rsidRDefault="00BA0664" w:rsidP="00BA0664">
      <w:pPr>
        <w:pStyle w:val="2"/>
        <w:numPr>
          <w:ilvl w:val="0"/>
          <w:numId w:val="0"/>
        </w:numPr>
        <w:ind w:left="709"/>
      </w:pPr>
      <w:r w:rsidRPr="009979C3">
        <w:t xml:space="preserve">Задачи </w:t>
      </w:r>
      <w:r>
        <w:t>производственной</w:t>
      </w:r>
      <w:r w:rsidRPr="009979C3">
        <w:t xml:space="preserve"> практики:</w:t>
      </w:r>
    </w:p>
    <w:p w14:paraId="2D5C1A47" w14:textId="77777777" w:rsidR="00BA0664" w:rsidRPr="00390821" w:rsidRDefault="00BA0664" w:rsidP="00BA0664">
      <w:pPr>
        <w:ind w:firstLine="360"/>
        <w:rPr>
          <w:sz w:val="24"/>
          <w:szCs w:val="24"/>
        </w:rPr>
      </w:pPr>
      <w:r w:rsidRPr="00C72F26">
        <w:rPr>
          <w:iCs/>
          <w:sz w:val="24"/>
          <w:szCs w:val="24"/>
        </w:rPr>
        <w:t xml:space="preserve">- </w:t>
      </w:r>
      <w:r w:rsidRPr="00390821">
        <w:rPr>
          <w:sz w:val="24"/>
          <w:szCs w:val="24"/>
        </w:rPr>
        <w:t>закрепление, расширение и углубление теоретических знаний, полученных в процессе обучения;</w:t>
      </w:r>
    </w:p>
    <w:p w14:paraId="4168F28E" w14:textId="77777777" w:rsidR="00BA0664" w:rsidRPr="00390821" w:rsidRDefault="00BA0664" w:rsidP="00BA0664">
      <w:pPr>
        <w:autoSpaceDE w:val="0"/>
        <w:autoSpaceDN w:val="0"/>
        <w:adjustRightInd w:val="0"/>
        <w:ind w:firstLine="360"/>
        <w:rPr>
          <w:sz w:val="24"/>
          <w:szCs w:val="24"/>
        </w:rPr>
      </w:pPr>
      <w:r w:rsidRPr="00390821">
        <w:rPr>
          <w:rFonts w:eastAsia="TimesNewRomanPSMT-Identity-H"/>
          <w:sz w:val="24"/>
          <w:szCs w:val="24"/>
        </w:rPr>
        <w:t xml:space="preserve">-  формирование компетенций, необходимых для профессиональной деятельности </w:t>
      </w:r>
    </w:p>
    <w:p w14:paraId="722E067A" w14:textId="77777777" w:rsidR="00BA0664" w:rsidRPr="00390821" w:rsidRDefault="00BA0664" w:rsidP="00BA0664">
      <w:pPr>
        <w:ind w:firstLine="360"/>
        <w:rPr>
          <w:color w:val="000000"/>
          <w:sz w:val="24"/>
          <w:szCs w:val="24"/>
        </w:rPr>
      </w:pPr>
      <w:r w:rsidRPr="00390821">
        <w:rPr>
          <w:color w:val="000000"/>
          <w:sz w:val="24"/>
          <w:szCs w:val="24"/>
        </w:rPr>
        <w:t xml:space="preserve">-  </w:t>
      </w:r>
      <w:r>
        <w:rPr>
          <w:color w:val="000000"/>
          <w:sz w:val="24"/>
          <w:szCs w:val="24"/>
        </w:rPr>
        <w:t xml:space="preserve">накопление практического опыта, </w:t>
      </w:r>
      <w:r w:rsidRPr="00390821">
        <w:rPr>
          <w:color w:val="000000"/>
          <w:sz w:val="24"/>
          <w:szCs w:val="24"/>
        </w:rPr>
        <w:t xml:space="preserve">получение профессиональных умений, по организации разнообразных видов профессиональной деятельности психолога; </w:t>
      </w:r>
    </w:p>
    <w:p w14:paraId="6ABB6ECD" w14:textId="77777777" w:rsidR="00BA0664" w:rsidRPr="00390821" w:rsidRDefault="00BA0664" w:rsidP="00BA0664">
      <w:pPr>
        <w:autoSpaceDE w:val="0"/>
        <w:autoSpaceDN w:val="0"/>
        <w:adjustRightInd w:val="0"/>
        <w:ind w:firstLine="360"/>
        <w:rPr>
          <w:color w:val="000000"/>
          <w:sz w:val="24"/>
          <w:szCs w:val="24"/>
        </w:rPr>
      </w:pPr>
      <w:r w:rsidRPr="00390821">
        <w:rPr>
          <w:color w:val="000000"/>
          <w:sz w:val="24"/>
          <w:szCs w:val="24"/>
        </w:rPr>
        <w:t xml:space="preserve">- </w:t>
      </w:r>
      <w:r>
        <w:rPr>
          <w:rFonts w:eastAsia="TimesNewRomanPSMT-Identity-H"/>
          <w:sz w:val="24"/>
          <w:szCs w:val="24"/>
        </w:rPr>
        <w:t>выполнение</w:t>
      </w:r>
      <w:r w:rsidRPr="00390821">
        <w:rPr>
          <w:rFonts w:eastAsia="TimesNewRomanPSMT-Identity-H"/>
          <w:sz w:val="24"/>
          <w:szCs w:val="24"/>
        </w:rPr>
        <w:t xml:space="preserve"> профессиональной деятельности и должностных обязанностей психолога;</w:t>
      </w:r>
    </w:p>
    <w:p w14:paraId="3396B1AC" w14:textId="77777777" w:rsidR="00BA0664" w:rsidRPr="00390821" w:rsidRDefault="00BA0664" w:rsidP="00BA0664">
      <w:pPr>
        <w:ind w:firstLine="360"/>
        <w:rPr>
          <w:color w:val="000000"/>
          <w:sz w:val="24"/>
          <w:szCs w:val="24"/>
        </w:rPr>
      </w:pPr>
      <w:r w:rsidRPr="00390821">
        <w:rPr>
          <w:color w:val="000000"/>
          <w:sz w:val="24"/>
          <w:szCs w:val="24"/>
        </w:rPr>
        <w:lastRenderedPageBreak/>
        <w:t>- подготовка к выполнению выпускной квалификационной работы;</w:t>
      </w:r>
    </w:p>
    <w:p w14:paraId="372AEF59" w14:textId="77777777" w:rsidR="00BA0664" w:rsidRPr="00390821" w:rsidRDefault="00BA0664" w:rsidP="00BA0664">
      <w:pPr>
        <w:ind w:firstLine="360"/>
        <w:rPr>
          <w:color w:val="000000"/>
          <w:sz w:val="24"/>
          <w:szCs w:val="24"/>
        </w:rPr>
      </w:pPr>
      <w:r w:rsidRPr="00390821">
        <w:rPr>
          <w:color w:val="000000"/>
          <w:sz w:val="24"/>
          <w:szCs w:val="24"/>
        </w:rPr>
        <w:t>- приобретение практических навыков самостоятельной работы, выработка умений применять полученные знания при решении практических задач.</w:t>
      </w:r>
    </w:p>
    <w:p w14:paraId="632723B8" w14:textId="77777777" w:rsidR="0013136A" w:rsidRPr="00C72F26" w:rsidRDefault="0013136A" w:rsidP="0013136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051573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683F4" w14:textId="77777777" w:rsidR="00051573" w:rsidRDefault="00051573" w:rsidP="0005157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ПК-3</w:t>
            </w:r>
          </w:p>
          <w:p w14:paraId="78A9D67F" w14:textId="4BE10D3E" w:rsidR="00051573" w:rsidRPr="00D139F4" w:rsidRDefault="00051573" w:rsidP="0005157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B45A48">
              <w:rPr>
                <w:rFonts w:eastAsiaTheme="minorHAnsi"/>
                <w:iCs/>
                <w:color w:val="000000"/>
                <w:lang w:eastAsia="en-US"/>
              </w:rPr>
              <w:t>Способен осуществлять просветительскую, профилактическую работу, направленную на психологическую помощь, поддержку и развитие личности клиентов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7649" w14:textId="77777777" w:rsidR="00051573" w:rsidRDefault="00051573" w:rsidP="00051573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ИД-ПК-3.2.</w:t>
            </w:r>
          </w:p>
          <w:p w14:paraId="7DBA5203" w14:textId="1CE88AD7" w:rsidR="00051573" w:rsidRPr="00D16B30" w:rsidRDefault="00051573" w:rsidP="00051573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B45A48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Подготовка просветительских материалов по вопросам оказания психологической помощи и размещение и х на интернет-форумах и СМИ.</w:t>
            </w:r>
          </w:p>
        </w:tc>
      </w:tr>
      <w:tr w:rsidR="00051573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051573" w:rsidRDefault="00051573" w:rsidP="0005157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B02F" w14:textId="77777777" w:rsidR="00051573" w:rsidRDefault="00051573" w:rsidP="000515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ИД-ПК-3.3.</w:t>
            </w:r>
          </w:p>
          <w:p w14:paraId="347C8C4F" w14:textId="2AA0F582" w:rsidR="00051573" w:rsidRPr="0014205A" w:rsidRDefault="00051573" w:rsidP="000515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45A4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и проведение профилактических и просветительских  занятий, направленных на определение жизненных целей и задач клиентов на конкретных этапах социализации, формирование норм социального поведения,  личностное развитие</w:t>
            </w:r>
          </w:p>
        </w:tc>
      </w:tr>
      <w:tr w:rsidR="00A21505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5957EC" w14:textId="77777777" w:rsidR="00A21505" w:rsidRDefault="00A21505" w:rsidP="00A2150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</w:p>
          <w:p w14:paraId="183A3A11" w14:textId="1A8EC62D" w:rsidR="00A21505" w:rsidRPr="00342AAE" w:rsidRDefault="00A21505" w:rsidP="00A215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D5467">
              <w:rPr>
                <w:iCs/>
                <w:sz w:val="22"/>
                <w:szCs w:val="22"/>
              </w:rPr>
              <w:t>Способен проводить психологические мероприятия, направленные на обеспечение информационно-психологической безопасности личности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F274" w14:textId="72556870" w:rsidR="00A21505" w:rsidRPr="007846E6" w:rsidRDefault="00A21505" w:rsidP="00A215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0F215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  <w:r w:rsidRPr="000F215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</w:r>
            <w:r w:rsidRPr="003D546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проблем клиентов, связанных с информационно-психологической безопасностью, и выявление информационных рисков для функционирования личности</w:t>
            </w:r>
          </w:p>
        </w:tc>
      </w:tr>
      <w:tr w:rsidR="00A21505" w:rsidRPr="00F31E81" w14:paraId="694405D6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A21505" w:rsidRPr="00CF0B48" w:rsidRDefault="00A21505" w:rsidP="00A215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F9CD" w14:textId="51948473" w:rsidR="00A21505" w:rsidRPr="00342AAE" w:rsidRDefault="00A21505" w:rsidP="00A21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F215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ИД-ПК-4.2</w:t>
            </w:r>
            <w:r w:rsidRPr="000F215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</w:r>
            <w:r w:rsidRPr="003D546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просветительских материалов, направленных на обеспечение информационно-психологической безопасности личности и снижение информационных рисков</w:t>
            </w:r>
          </w:p>
        </w:tc>
      </w:tr>
      <w:tr w:rsidR="00A21505" w:rsidRPr="00F31E81" w14:paraId="3CA557D7" w14:textId="6FD40973" w:rsidTr="0032263E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DCC8" w14:textId="77777777" w:rsidR="00A21505" w:rsidRPr="00342AAE" w:rsidRDefault="00A21505" w:rsidP="00A2150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220B" w14:textId="77777777" w:rsidR="00A21505" w:rsidRPr="003D5467" w:rsidRDefault="00A21505" w:rsidP="00A215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F215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ИД-ПК-4.3</w:t>
            </w:r>
            <w:r w:rsidRPr="000F215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ab/>
            </w:r>
          </w:p>
          <w:p w14:paraId="03999850" w14:textId="1EE8D9EA" w:rsidR="00A21505" w:rsidRPr="00D139F4" w:rsidRDefault="00A21505" w:rsidP="00A2150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3D546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Проектирование психологически безопасных условий для реализации коммуникации и взаимодействия в Интернете</w:t>
            </w:r>
          </w:p>
        </w:tc>
      </w:tr>
      <w:tr w:rsidR="00A21505" w:rsidRPr="00F31E81" w14:paraId="28A02C5E" w14:textId="7C728401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C9848" w14:textId="77777777" w:rsidR="00A21505" w:rsidRDefault="00A21505" w:rsidP="00A21505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ПК-5</w:t>
            </w:r>
          </w:p>
          <w:p w14:paraId="2E27B8C9" w14:textId="266AFDCA" w:rsidR="00A21505" w:rsidRPr="00342AAE" w:rsidRDefault="00A21505" w:rsidP="00A21505">
            <w:pPr>
              <w:pStyle w:val="pboth"/>
              <w:rPr>
                <w:i/>
                <w:sz w:val="22"/>
                <w:szCs w:val="22"/>
              </w:rPr>
            </w:pPr>
            <w:r w:rsidRPr="00F871BB">
              <w:rPr>
                <w:iCs/>
                <w:sz w:val="22"/>
                <w:szCs w:val="22"/>
              </w:rPr>
              <w:t>Способен создавать социально значимые медиапродукты с использованием современных психологических технологий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BD27" w14:textId="7196FCFB" w:rsidR="00A21505" w:rsidRPr="001646A9" w:rsidRDefault="00A21505" w:rsidP="00A215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>
              <w:rPr>
                <w:color w:val="000000"/>
              </w:rPr>
              <w:t xml:space="preserve">ИД-ПК-5.1 </w:t>
            </w:r>
            <w:r w:rsidRPr="00F871BB">
              <w:rPr>
                <w:color w:val="000000"/>
              </w:rPr>
              <w:t>Определение запросов различных групп населения, связанных с потреблением социально значимой информации</w:t>
            </w:r>
          </w:p>
        </w:tc>
      </w:tr>
      <w:tr w:rsidR="00A21505" w:rsidRPr="00F31E81" w14:paraId="703CC51B" w14:textId="20B71551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2CA92" w14:textId="77777777" w:rsidR="00A21505" w:rsidRPr="00342AAE" w:rsidRDefault="00A21505" w:rsidP="00A2150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1442" w14:textId="487417C7" w:rsidR="00A21505" w:rsidRPr="00D139F4" w:rsidRDefault="00A21505" w:rsidP="00A215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color w:val="000000"/>
              </w:rPr>
              <w:t xml:space="preserve">ИД-ПК-5.2 </w:t>
            </w:r>
            <w:r w:rsidRPr="00F871BB">
              <w:rPr>
                <w:color w:val="000000"/>
              </w:rPr>
              <w:t>Подготовка материалов для создания медиапродуктов (рекламы, просветительских материалов) с целью эффективного информирования различных групп населения на основе современных психологических технологий</w:t>
            </w:r>
          </w:p>
        </w:tc>
      </w:tr>
      <w:tr w:rsidR="00A21505" w:rsidRPr="00F31E81" w14:paraId="119A3129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B9B57" w14:textId="77777777" w:rsidR="00A21505" w:rsidRPr="00342AAE" w:rsidRDefault="00A21505" w:rsidP="00A2150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0B08" w14:textId="77777777" w:rsidR="00A21505" w:rsidRPr="00F871BB" w:rsidRDefault="00A21505" w:rsidP="00A2150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ИД-ПК-5.3 </w:t>
            </w:r>
          </w:p>
          <w:p w14:paraId="2E731FDD" w14:textId="10D0EE4D" w:rsidR="00A21505" w:rsidRPr="00D139F4" w:rsidRDefault="00A21505" w:rsidP="00A215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F871BB">
              <w:rPr>
                <w:color w:val="000000"/>
              </w:rPr>
              <w:t>Проведение качественного и количественного психологического анализа различных характеристик социально значимых медиапродуктов</w:t>
            </w:r>
          </w:p>
        </w:tc>
      </w:tr>
      <w:tr w:rsidR="00A21505" w:rsidRPr="00F31E81" w14:paraId="3E826A90" w14:textId="77777777" w:rsidTr="0013136A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52C2E2" w14:textId="77777777" w:rsidR="00A21505" w:rsidRDefault="00A21505" w:rsidP="00A21505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ПК-6</w:t>
            </w:r>
          </w:p>
          <w:p w14:paraId="238821C4" w14:textId="140B39D0" w:rsidR="00A21505" w:rsidRPr="00342AAE" w:rsidRDefault="00A21505" w:rsidP="00A21505">
            <w:pPr>
              <w:pStyle w:val="pboth"/>
              <w:rPr>
                <w:i/>
                <w:sz w:val="22"/>
                <w:szCs w:val="22"/>
              </w:rPr>
            </w:pPr>
            <w:r w:rsidRPr="00F871BB">
              <w:rPr>
                <w:iCs/>
                <w:sz w:val="22"/>
                <w:szCs w:val="22"/>
              </w:rPr>
              <w:t>Способен проводить психологическую оценку коррекционных и развивающих аспектов различных онлайн-ресурсов (ТВ, рекламы, информационных сайтов, социальных сетей); использовать цифровые комплексы и интернет-ресурсы в психологической работе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766" w14:textId="0DB58EA6" w:rsidR="00A21505" w:rsidRDefault="00A21505" w:rsidP="00A215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color w:val="000000"/>
              </w:rPr>
              <w:t xml:space="preserve">ИД-ПК-6.1 </w:t>
            </w:r>
            <w:r w:rsidRPr="00F871BB">
              <w:rPr>
                <w:color w:val="000000"/>
              </w:rPr>
              <w:t>Использование современных технологий психологической экспертизы для определения различных аспектов воздействия онлайн-ресурсов на личность</w:t>
            </w:r>
          </w:p>
        </w:tc>
      </w:tr>
      <w:tr w:rsidR="00A21505" w:rsidRPr="00F31E81" w14:paraId="50354025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AC4C3" w14:textId="77777777" w:rsidR="00A21505" w:rsidRPr="00342AAE" w:rsidRDefault="00A21505" w:rsidP="00A2150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2C75" w14:textId="092E1E9F" w:rsidR="00A21505" w:rsidRDefault="00A21505" w:rsidP="00A215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color w:val="000000"/>
              </w:rPr>
              <w:t xml:space="preserve">ИД-ПК-6.2 </w:t>
            </w:r>
            <w:r w:rsidRPr="00F871BB">
              <w:rPr>
                <w:color w:val="000000"/>
              </w:rPr>
              <w:t>Разработка принципов и мероприятий по оптимизации психологического воздействия онлайн-ресурсов на личность на основе современных психологических подходов</w:t>
            </w:r>
          </w:p>
        </w:tc>
      </w:tr>
      <w:tr w:rsidR="00A21505" w:rsidRPr="00F31E81" w14:paraId="0A249E0A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5CDE7" w14:textId="77777777" w:rsidR="00A21505" w:rsidRPr="00342AAE" w:rsidRDefault="00A21505" w:rsidP="00A2150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6299" w14:textId="77777777" w:rsidR="00A21505" w:rsidRPr="00F871BB" w:rsidRDefault="00A21505" w:rsidP="00A2150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ИД-ПК-6.3 </w:t>
            </w:r>
          </w:p>
          <w:p w14:paraId="2BF8FD92" w14:textId="05286133" w:rsidR="00A21505" w:rsidRDefault="00A21505" w:rsidP="00A215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F871BB">
              <w:rPr>
                <w:color w:val="000000"/>
              </w:rPr>
              <w:t>Использование цифровых комплексов и интернет-ресурсов в психологической работе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0CFD5BFF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11261B">
        <w:rPr>
          <w:iCs/>
          <w:sz w:val="26"/>
          <w:szCs w:val="26"/>
        </w:rPr>
        <w:t>производственной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040D7968" w:rsidR="008A3866" w:rsidRPr="0011261B" w:rsidRDefault="00BA0664" w:rsidP="005A2EE6">
            <w:pPr>
              <w:jc w:val="center"/>
              <w:rPr>
                <w:iCs/>
              </w:rPr>
            </w:pPr>
            <w:r w:rsidRPr="0011261B">
              <w:rPr>
                <w:iCs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11261B" w:rsidRDefault="008A3866" w:rsidP="005A2EE6">
            <w:pPr>
              <w:rPr>
                <w:iCs/>
              </w:rPr>
            </w:pPr>
            <w:r w:rsidRPr="0011261B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729EC552" w:rsidR="008A3866" w:rsidRPr="0011261B" w:rsidRDefault="00BA0664" w:rsidP="005A2EE6">
            <w:pPr>
              <w:jc w:val="center"/>
              <w:rPr>
                <w:iCs/>
              </w:rPr>
            </w:pPr>
            <w:r w:rsidRPr="0011261B">
              <w:rPr>
                <w:iCs/>
              </w:rP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9E096B" w:rsidRDefault="004E79ED" w:rsidP="0075373F">
      <w:pPr>
        <w:ind w:left="5670"/>
        <w:jc w:val="center"/>
      </w:pPr>
    </w:p>
    <w:sectPr w:rsidR="004E79ED" w:rsidRPr="009E096B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1AB9" w14:textId="77777777" w:rsidR="00A91B51" w:rsidRDefault="00A91B51" w:rsidP="005E3840">
      <w:r>
        <w:separator/>
      </w:r>
    </w:p>
  </w:endnote>
  <w:endnote w:type="continuationSeparator" w:id="0">
    <w:p w14:paraId="3A4384C2" w14:textId="77777777" w:rsidR="00A91B51" w:rsidRDefault="00A91B5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-Identity-H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01E2" w14:textId="77777777" w:rsidR="00A91B51" w:rsidRDefault="00A91B51" w:rsidP="005E3840">
      <w:r>
        <w:separator/>
      </w:r>
    </w:p>
  </w:footnote>
  <w:footnote w:type="continuationSeparator" w:id="0">
    <w:p w14:paraId="61F7E88F" w14:textId="77777777" w:rsidR="00A91B51" w:rsidRDefault="00A91B5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44344">
    <w:abstractNumId w:val="6"/>
  </w:num>
  <w:num w:numId="2" w16cid:durableId="80612449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5352689">
    <w:abstractNumId w:val="22"/>
  </w:num>
  <w:num w:numId="4" w16cid:durableId="510948531">
    <w:abstractNumId w:val="3"/>
  </w:num>
  <w:num w:numId="5" w16cid:durableId="1936864666">
    <w:abstractNumId w:val="8"/>
  </w:num>
  <w:num w:numId="6" w16cid:durableId="122819653">
    <w:abstractNumId w:val="37"/>
  </w:num>
  <w:num w:numId="7" w16cid:durableId="790587036">
    <w:abstractNumId w:val="42"/>
  </w:num>
  <w:num w:numId="8" w16cid:durableId="430324416">
    <w:abstractNumId w:val="35"/>
  </w:num>
  <w:num w:numId="9" w16cid:durableId="2045056150">
    <w:abstractNumId w:val="18"/>
  </w:num>
  <w:num w:numId="10" w16cid:durableId="1839153875">
    <w:abstractNumId w:val="13"/>
  </w:num>
  <w:num w:numId="11" w16cid:durableId="704867464">
    <w:abstractNumId w:val="30"/>
  </w:num>
  <w:num w:numId="12" w16cid:durableId="1205680848">
    <w:abstractNumId w:val="2"/>
  </w:num>
  <w:num w:numId="13" w16cid:durableId="1589733151">
    <w:abstractNumId w:val="40"/>
  </w:num>
  <w:num w:numId="14" w16cid:durableId="610822145">
    <w:abstractNumId w:val="36"/>
  </w:num>
  <w:num w:numId="15" w16cid:durableId="1745491582">
    <w:abstractNumId w:val="23"/>
  </w:num>
  <w:num w:numId="16" w16cid:durableId="833033460">
    <w:abstractNumId w:val="39"/>
  </w:num>
  <w:num w:numId="17" w16cid:durableId="437455645">
    <w:abstractNumId w:val="10"/>
  </w:num>
  <w:num w:numId="18" w16cid:durableId="1807426513">
    <w:abstractNumId w:val="29"/>
  </w:num>
  <w:num w:numId="19" w16cid:durableId="252860847">
    <w:abstractNumId w:val="14"/>
  </w:num>
  <w:num w:numId="20" w16cid:durableId="1508981701">
    <w:abstractNumId w:val="5"/>
  </w:num>
  <w:num w:numId="21" w16cid:durableId="887496974">
    <w:abstractNumId w:val="27"/>
  </w:num>
  <w:num w:numId="22" w16cid:durableId="1356692524">
    <w:abstractNumId w:val="16"/>
  </w:num>
  <w:num w:numId="23" w16cid:durableId="262225975">
    <w:abstractNumId w:val="33"/>
  </w:num>
  <w:num w:numId="24" w16cid:durableId="1089502060">
    <w:abstractNumId w:val="28"/>
  </w:num>
  <w:num w:numId="25" w16cid:durableId="1543403731">
    <w:abstractNumId w:val="11"/>
  </w:num>
  <w:num w:numId="26" w16cid:durableId="607009980">
    <w:abstractNumId w:val="41"/>
  </w:num>
  <w:num w:numId="27" w16cid:durableId="1741831626">
    <w:abstractNumId w:val="7"/>
  </w:num>
  <w:num w:numId="28" w16cid:durableId="1314407291">
    <w:abstractNumId w:val="34"/>
  </w:num>
  <w:num w:numId="29" w16cid:durableId="1943562947">
    <w:abstractNumId w:val="32"/>
  </w:num>
  <w:num w:numId="30" w16cid:durableId="722601295">
    <w:abstractNumId w:val="17"/>
  </w:num>
  <w:num w:numId="31" w16cid:durableId="1137845003">
    <w:abstractNumId w:val="20"/>
  </w:num>
  <w:num w:numId="32" w16cid:durableId="1827743218">
    <w:abstractNumId w:val="15"/>
  </w:num>
  <w:num w:numId="33" w16cid:durableId="564609281">
    <w:abstractNumId w:val="24"/>
  </w:num>
  <w:num w:numId="34" w16cid:durableId="317075305">
    <w:abstractNumId w:val="25"/>
  </w:num>
  <w:num w:numId="35" w16cid:durableId="1360084896">
    <w:abstractNumId w:val="9"/>
  </w:num>
  <w:num w:numId="36" w16cid:durableId="1159149724">
    <w:abstractNumId w:val="4"/>
  </w:num>
  <w:num w:numId="37" w16cid:durableId="1303538076">
    <w:abstractNumId w:val="19"/>
  </w:num>
  <w:num w:numId="38" w16cid:durableId="1108546237">
    <w:abstractNumId w:val="26"/>
  </w:num>
  <w:num w:numId="39" w16cid:durableId="707605080">
    <w:abstractNumId w:val="21"/>
  </w:num>
  <w:num w:numId="40" w16cid:durableId="1177186227">
    <w:abstractNumId w:val="12"/>
  </w:num>
  <w:num w:numId="41" w16cid:durableId="1023285131">
    <w:abstractNumId w:val="31"/>
  </w:num>
  <w:num w:numId="42" w16cid:durableId="95879763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0C9D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1573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1B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6479"/>
    <w:rsid w:val="00127B2B"/>
    <w:rsid w:val="00130263"/>
    <w:rsid w:val="001302A7"/>
    <w:rsid w:val="0013136A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3AF4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6EE1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85B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6A4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4D5B"/>
    <w:rsid w:val="006A5D1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557"/>
    <w:rsid w:val="00902DBC"/>
    <w:rsid w:val="00903668"/>
    <w:rsid w:val="00904A13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0406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096B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150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0013"/>
    <w:rsid w:val="00A83C03"/>
    <w:rsid w:val="00A86056"/>
    <w:rsid w:val="00A8637E"/>
    <w:rsid w:val="00A86C9C"/>
    <w:rsid w:val="00A86F90"/>
    <w:rsid w:val="00A877B4"/>
    <w:rsid w:val="00A91896"/>
    <w:rsid w:val="00A91B51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2F1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0664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312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C1E4B26-0513-46AD-95D0-1789E4A6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 Калинина</cp:lastModifiedBy>
  <cp:revision>8</cp:revision>
  <cp:lastPrinted>2021-02-03T14:35:00Z</cp:lastPrinted>
  <dcterms:created xsi:type="dcterms:W3CDTF">2021-11-25T13:54:00Z</dcterms:created>
  <dcterms:modified xsi:type="dcterms:W3CDTF">2023-04-18T14:10:00Z</dcterms:modified>
</cp:coreProperties>
</file>