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C59DD69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AC01118" w:rsidR="00A76E18" w:rsidRPr="00F5486D" w:rsidRDefault="00FF3177" w:rsidP="000A6A65">
            <w:pPr>
              <w:jc w:val="center"/>
              <w:rPr>
                <w:b/>
                <w:sz w:val="26"/>
                <w:szCs w:val="26"/>
              </w:rPr>
            </w:pPr>
            <w:r w:rsidRPr="00FF3177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8FC97C4" w:rsidR="00E05948" w:rsidRPr="00114450" w:rsidRDefault="00E05948" w:rsidP="000043B1">
            <w:pPr>
              <w:jc w:val="center"/>
              <w:rPr>
                <w:sz w:val="26"/>
                <w:szCs w:val="26"/>
              </w:rPr>
            </w:pP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334827" w:rsidR="00D1678A" w:rsidRPr="000043B1" w:rsidRDefault="00FF3177" w:rsidP="0000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6A5300" w14:paraId="7BAE84EC" w14:textId="77777777" w:rsidTr="009B4767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78CBABDB" w:rsidR="006A5300" w:rsidRPr="00873658" w:rsidRDefault="006A5300" w:rsidP="006A5300">
            <w:pPr>
              <w:rPr>
                <w:sz w:val="24"/>
                <w:szCs w:val="24"/>
              </w:rPr>
            </w:pPr>
            <w:r w:rsidRPr="00873658">
              <w:rPr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0E9658C7" w:rsidR="006A5300" w:rsidRPr="00873658" w:rsidRDefault="006A5300" w:rsidP="006A5300">
            <w:pPr>
              <w:rPr>
                <w:sz w:val="24"/>
                <w:szCs w:val="24"/>
              </w:rPr>
            </w:pPr>
            <w:r w:rsidRPr="00873658">
              <w:rPr>
                <w:iCs/>
                <w:sz w:val="24"/>
                <w:szCs w:val="24"/>
              </w:rPr>
              <w:t>38.03.04</w:t>
            </w:r>
          </w:p>
        </w:tc>
        <w:tc>
          <w:tcPr>
            <w:tcW w:w="4439" w:type="dxa"/>
            <w:shd w:val="clear" w:color="auto" w:fill="auto"/>
          </w:tcPr>
          <w:p w14:paraId="590A5011" w14:textId="6723C04B" w:rsidR="006A5300" w:rsidRPr="00873658" w:rsidRDefault="006A5300" w:rsidP="006A5300">
            <w:pPr>
              <w:rPr>
                <w:sz w:val="24"/>
                <w:szCs w:val="24"/>
              </w:rPr>
            </w:pPr>
            <w:r w:rsidRPr="00873658">
              <w:rPr>
                <w:iCs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6A5300" w14:paraId="1269E1FA" w14:textId="77777777" w:rsidTr="009B4767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28A9FA88" w:rsidR="006A5300" w:rsidRPr="000043B1" w:rsidRDefault="006A5300" w:rsidP="006A5300">
            <w:pPr>
              <w:rPr>
                <w:sz w:val="24"/>
                <w:szCs w:val="24"/>
              </w:rPr>
            </w:pPr>
            <w:r w:rsidRPr="00E61658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24B6CC64" w:rsidR="006A5300" w:rsidRPr="000043B1" w:rsidRDefault="00873658" w:rsidP="006A5300">
            <w:pPr>
              <w:rPr>
                <w:sz w:val="24"/>
                <w:szCs w:val="24"/>
              </w:rPr>
            </w:pPr>
            <w:r w:rsidRPr="00873658">
              <w:rPr>
                <w:iCs/>
                <w:sz w:val="26"/>
                <w:szCs w:val="26"/>
              </w:rPr>
              <w:t>Цифровое государственное управление</w:t>
            </w:r>
          </w:p>
        </w:tc>
      </w:tr>
      <w:tr w:rsidR="000A6A65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0A6A65" w:rsidRPr="000043B1" w:rsidRDefault="000A6A65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15836972" w:rsidR="000A6A65" w:rsidRPr="000043B1" w:rsidRDefault="00FF3177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0ADA">
              <w:rPr>
                <w:sz w:val="24"/>
                <w:szCs w:val="24"/>
              </w:rPr>
              <w:t xml:space="preserve"> </w:t>
            </w:r>
            <w:r w:rsidR="000A6A6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</w:tr>
      <w:tr w:rsidR="000A6A65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29C81638" w:rsidR="000A6A65" w:rsidRPr="000043B1" w:rsidRDefault="000A6A65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160028B5" w:rsidR="000A6A65" w:rsidRPr="000043B1" w:rsidRDefault="000A6A65" w:rsidP="000A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0842B52A" w:rsidR="0078716A" w:rsidRPr="000A6A65" w:rsidRDefault="000D048E" w:rsidP="008C5722">
      <w:pPr>
        <w:pStyle w:val="af0"/>
        <w:numPr>
          <w:ilvl w:val="3"/>
          <w:numId w:val="14"/>
        </w:numPr>
        <w:jc w:val="both"/>
      </w:pPr>
      <w:r w:rsidRPr="000A6A65">
        <w:rPr>
          <w:sz w:val="24"/>
          <w:szCs w:val="24"/>
        </w:rPr>
        <w:t>с</w:t>
      </w:r>
      <w:r w:rsidR="00391DB7" w:rsidRPr="000A6A65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FF3177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0C128F11" w:rsidR="00FF3177" w:rsidRDefault="00FF3177" w:rsidP="00FF317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пятый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12F5596B" w:rsidR="00FF3177" w:rsidRDefault="00FF3177" w:rsidP="00FF317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B27934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281A4EDB" w:rsidR="00FF3177" w:rsidRDefault="00FF3177" w:rsidP="00FF317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D14DA0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4B55336" w14:textId="77777777" w:rsidR="004F5D6A" w:rsidRPr="0081340B" w:rsidRDefault="004F5D6A" w:rsidP="004F5D6A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0B4609A0" w14:textId="77777777" w:rsidR="004F5D6A" w:rsidRPr="009963C9" w:rsidRDefault="004F5D6A" w:rsidP="004F5D6A">
      <w:pPr>
        <w:pStyle w:val="af0"/>
        <w:numPr>
          <w:ilvl w:val="5"/>
          <w:numId w:val="14"/>
        </w:numPr>
        <w:ind w:left="1418" w:firstLine="0"/>
        <w:jc w:val="both"/>
      </w:pPr>
      <w:r w:rsidRPr="009963C9">
        <w:rPr>
          <w:sz w:val="24"/>
          <w:szCs w:val="24"/>
        </w:rPr>
        <w:t>лаборатория вычислительной техники,</w:t>
      </w:r>
    </w:p>
    <w:p w14:paraId="18EBEBC9" w14:textId="77777777" w:rsidR="004F5D6A" w:rsidRDefault="004F5D6A" w:rsidP="004F5D6A">
      <w:pPr>
        <w:ind w:left="1418"/>
        <w:jc w:val="both"/>
      </w:pPr>
    </w:p>
    <w:p w14:paraId="2DC13B63" w14:textId="77777777" w:rsidR="004F5D6A" w:rsidRPr="00970E57" w:rsidRDefault="004F5D6A" w:rsidP="004F5D6A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4FF985F7" w14:textId="3CB4B654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61B97427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 xml:space="preserve">зачет </w:t>
      </w:r>
      <w:r w:rsidR="00FF3177">
        <w:rPr>
          <w:bCs/>
          <w:sz w:val="24"/>
          <w:szCs w:val="24"/>
        </w:rPr>
        <w:t>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519C8B3A" w14:textId="41447032" w:rsidR="004F5D6A" w:rsidRPr="009963C9" w:rsidRDefault="004F5D6A" w:rsidP="004F5D6A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9963C9">
        <w:rPr>
          <w:sz w:val="24"/>
          <w:szCs w:val="24"/>
        </w:rPr>
        <w:t xml:space="preserve">Учебная </w:t>
      </w:r>
      <w:r>
        <w:rPr>
          <w:sz w:val="24"/>
          <w:szCs w:val="24"/>
        </w:rPr>
        <w:t>практика</w:t>
      </w:r>
      <w:r w:rsidRPr="00387304">
        <w:rPr>
          <w:sz w:val="24"/>
          <w:szCs w:val="24"/>
        </w:rPr>
        <w:t xml:space="preserve"> </w:t>
      </w:r>
      <w:r w:rsidRPr="009963C9">
        <w:rPr>
          <w:sz w:val="24"/>
          <w:szCs w:val="24"/>
        </w:rPr>
        <w:t xml:space="preserve">«Учебная практика. </w:t>
      </w:r>
      <w:r w:rsidR="00FF3177" w:rsidRPr="00FF3177">
        <w:rPr>
          <w:b/>
          <w:sz w:val="26"/>
          <w:szCs w:val="26"/>
        </w:rPr>
        <w:t>Ознакомительная практика</w:t>
      </w:r>
      <w:r w:rsidRPr="009963C9">
        <w:rPr>
          <w:sz w:val="24"/>
          <w:szCs w:val="24"/>
        </w:rPr>
        <w:t xml:space="preserve">» </w:t>
      </w:r>
      <w:r w:rsidRPr="00387304">
        <w:rPr>
          <w:sz w:val="24"/>
          <w:szCs w:val="24"/>
        </w:rPr>
        <w:t xml:space="preserve">относится к </w:t>
      </w:r>
      <w:r w:rsidRPr="009963C9">
        <w:rPr>
          <w:sz w:val="24"/>
          <w:szCs w:val="24"/>
        </w:rPr>
        <w:t>обязательной части</w:t>
      </w:r>
    </w:p>
    <w:p w14:paraId="7846DD16" w14:textId="77777777" w:rsidR="004F5D6A" w:rsidRPr="004F5D6A" w:rsidRDefault="004F5D6A" w:rsidP="004F5D6A"/>
    <w:p w14:paraId="2BAC3A18" w14:textId="0F9C1B71" w:rsidR="00571750" w:rsidRPr="00AB2334" w:rsidRDefault="00571750" w:rsidP="004837D1">
      <w:pPr>
        <w:pStyle w:val="2"/>
      </w:pPr>
      <w:r w:rsidRPr="00AB2334">
        <w:t>Цель</w:t>
      </w:r>
      <w:r w:rsidRPr="004F5D6A">
        <w:t xml:space="preserve"> </w:t>
      </w:r>
      <w:r w:rsidR="004F5D6A" w:rsidRPr="004F5D6A">
        <w:t>учебной</w:t>
      </w:r>
      <w:r w:rsidRPr="00AB2334">
        <w:t xml:space="preserve"> практики:</w:t>
      </w:r>
    </w:p>
    <w:p w14:paraId="2C27C0A9" w14:textId="77777777" w:rsidR="009C586B" w:rsidRPr="00294DC4" w:rsidRDefault="009C586B" w:rsidP="009C586B">
      <w:pPr>
        <w:ind w:firstLine="397"/>
        <w:jc w:val="both"/>
        <w:rPr>
          <w:sz w:val="24"/>
          <w:szCs w:val="28"/>
        </w:rPr>
      </w:pPr>
      <w:r w:rsidRPr="00294DC4">
        <w:rPr>
          <w:sz w:val="24"/>
          <w:szCs w:val="28"/>
        </w:rPr>
        <w:t>Целями учебно</w:t>
      </w:r>
      <w:r>
        <w:rPr>
          <w:sz w:val="24"/>
          <w:szCs w:val="28"/>
        </w:rPr>
        <w:t>й</w:t>
      </w:r>
      <w:r w:rsidRPr="00294DC4">
        <w:rPr>
          <w:sz w:val="24"/>
          <w:szCs w:val="28"/>
        </w:rPr>
        <w:t xml:space="preserve"> практики по основной профессиональной образовательной программе (ОПОП) являются закрепление и расширение полученных теоретических знаний, приобретение первоначальных практических навыков профессиональной деятельности в системе государственного и муниципального управления. 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 xml:space="preserve">Код и наименование </w:t>
            </w:r>
            <w:r w:rsidRPr="007E3278">
              <w:rPr>
                <w:b/>
                <w:sz w:val="22"/>
                <w:szCs w:val="22"/>
              </w:rPr>
              <w:lastRenderedPageBreak/>
              <w:t>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lastRenderedPageBreak/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lastRenderedPageBreak/>
              <w:t>достижения компетенции</w:t>
            </w:r>
          </w:p>
        </w:tc>
      </w:tr>
      <w:tr w:rsidR="00FF3177" w:rsidRPr="00F31E81" w14:paraId="0C5E4999" w14:textId="495A591A" w:rsidTr="009C586B">
        <w:trPr>
          <w:trHeight w:val="50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ED54B" w14:textId="77777777" w:rsidR="009C586B" w:rsidRDefault="009C586B" w:rsidP="009C586B">
            <w:r>
              <w:lastRenderedPageBreak/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1DE54CE3" w14:textId="77777777" w:rsidR="009C586B" w:rsidRDefault="009C586B" w:rsidP="009C586B"/>
          <w:p w14:paraId="00C374D7" w14:textId="4D8FB591" w:rsidR="009C586B" w:rsidRDefault="009C586B" w:rsidP="009C586B">
            <w:r>
              <w:t>УК-10. Способен принимать обоснованные экономические решения в различных областях жизнедеятельности</w:t>
            </w:r>
          </w:p>
          <w:p w14:paraId="1D356507" w14:textId="24717FDB" w:rsidR="00172B4B" w:rsidRDefault="00172B4B" w:rsidP="009C586B"/>
          <w:p w14:paraId="4AF5DCBE" w14:textId="77777777" w:rsidR="00172B4B" w:rsidRDefault="00172B4B" w:rsidP="00172B4B">
            <w:r>
              <w:t>ОПК-1 Способен обеспечивать приоритет прав и свобод человека; соблюдать нормы законодательства Российской Федерации и служебной</w:t>
            </w:r>
          </w:p>
          <w:p w14:paraId="3142C4E2" w14:textId="368F67FA" w:rsidR="00172B4B" w:rsidRDefault="00172B4B" w:rsidP="00172B4B">
            <w:r>
              <w:t>этики в своей профессиональной деятельности</w:t>
            </w:r>
          </w:p>
          <w:p w14:paraId="3694AD80" w14:textId="00D0CC83" w:rsidR="00172B4B" w:rsidRDefault="00172B4B" w:rsidP="00172B4B"/>
          <w:p w14:paraId="64165F63" w14:textId="77777777" w:rsidR="00172B4B" w:rsidRDefault="00172B4B" w:rsidP="00172B4B">
            <w:r>
              <w:t>ОПК-2 Способен разрабатывать и реализовывать управленческие решения, меры регулирующего воздействия, в том числе контрольно-</w:t>
            </w:r>
          </w:p>
          <w:p w14:paraId="65427C3A" w14:textId="43997347" w:rsidR="00172B4B" w:rsidRDefault="00172B4B" w:rsidP="00172B4B">
            <w:r>
              <w:t>надзорные функции, государственные и муниципальные программы на основе анализа социально-экономических процессов</w:t>
            </w:r>
          </w:p>
          <w:p w14:paraId="70E841EF" w14:textId="1936512F" w:rsidR="00172B4B" w:rsidRDefault="00172B4B" w:rsidP="00172B4B"/>
          <w:p w14:paraId="18B5EC6D" w14:textId="77777777" w:rsidR="00172B4B" w:rsidRDefault="00172B4B" w:rsidP="00172B4B">
            <w:r>
              <w:t>ОПК-4 Способен разрабатывать проекты нормативных правовых актов в сфере профессиональной деятельности, осуществлять их правовую</w:t>
            </w:r>
          </w:p>
          <w:p w14:paraId="53D52627" w14:textId="163BD03E" w:rsidR="00172B4B" w:rsidRDefault="00172B4B" w:rsidP="00172B4B">
            <w:r>
              <w:t>и антикоррупционную экспертизу, оценку регулирующего воздействия и последствий их применения</w:t>
            </w:r>
          </w:p>
          <w:p w14:paraId="6565FD72" w14:textId="77777777" w:rsidR="009C586B" w:rsidRDefault="009C586B" w:rsidP="009C586B"/>
          <w:p w14:paraId="14B8F81A" w14:textId="77777777" w:rsidR="009C586B" w:rsidRDefault="009C586B" w:rsidP="009C586B">
            <w:r>
              <w:t xml:space="preserve">ОПК-5. - Способен использовать в профессиональной деятельности информационно-коммуникационные технологии, государственные </w:t>
            </w:r>
            <w:r>
              <w:lastRenderedPageBreak/>
              <w:t>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  <w:p w14:paraId="1712BBCA" w14:textId="77777777" w:rsidR="009C586B" w:rsidRDefault="009C586B" w:rsidP="009C586B"/>
          <w:p w14:paraId="44BAECA7" w14:textId="22E83232" w:rsidR="009C586B" w:rsidRDefault="009C586B" w:rsidP="009C586B">
            <w:r>
              <w:t>ОПК-7. - 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  <w:p w14:paraId="40DA63A8" w14:textId="152E066A" w:rsidR="00172B4B" w:rsidRDefault="00172B4B" w:rsidP="009C586B"/>
          <w:p w14:paraId="534DF03E" w14:textId="77777777" w:rsidR="00172B4B" w:rsidRDefault="00172B4B" w:rsidP="00172B4B">
            <w:r>
              <w:t>ОПК-8 Способен понимать принципы работы современных информационных технологий и использовать их для решения задач</w:t>
            </w:r>
          </w:p>
          <w:p w14:paraId="21B8D6F1" w14:textId="7006558F" w:rsidR="00172B4B" w:rsidRDefault="00172B4B" w:rsidP="00172B4B">
            <w:r>
              <w:t>профессиональной деятельности</w:t>
            </w:r>
          </w:p>
          <w:p w14:paraId="7B3EBB5E" w14:textId="77777777" w:rsidR="009C586B" w:rsidRDefault="009C586B" w:rsidP="009C586B"/>
          <w:p w14:paraId="78A9D67F" w14:textId="46B109A1" w:rsidR="00FF3177" w:rsidRPr="00D139F4" w:rsidRDefault="00FF3177" w:rsidP="00172B4B">
            <w:pPr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ADAED" w14:textId="77777777" w:rsidR="00172B4B" w:rsidRPr="00671C13" w:rsidRDefault="00172B4B" w:rsidP="00172B4B">
            <w:pPr>
              <w:rPr>
                <w:sz w:val="24"/>
                <w:szCs w:val="24"/>
              </w:rPr>
            </w:pPr>
            <w:r w:rsidRPr="00671C13">
              <w:rPr>
                <w:sz w:val="24"/>
                <w:szCs w:val="24"/>
              </w:rPr>
              <w:lastRenderedPageBreak/>
              <w:t>ИД-УК-2.2 - 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  <w:p w14:paraId="455D8FF0" w14:textId="77777777" w:rsidR="00172B4B" w:rsidRPr="00671C13" w:rsidRDefault="00172B4B" w:rsidP="00172B4B">
            <w:pPr>
              <w:rPr>
                <w:sz w:val="24"/>
                <w:szCs w:val="24"/>
              </w:rPr>
            </w:pPr>
            <w:r w:rsidRPr="00671C13">
              <w:rPr>
                <w:sz w:val="24"/>
                <w:szCs w:val="24"/>
              </w:rPr>
              <w:t>ИД-УК-2.3. - Определение имеющихся ресурсов и ограничений, действующих правовых норм в рамках поставленных задач</w:t>
            </w:r>
          </w:p>
          <w:p w14:paraId="3167BBDC" w14:textId="77777777" w:rsidR="00172B4B" w:rsidRPr="00671C13" w:rsidRDefault="00172B4B" w:rsidP="00172B4B">
            <w:pPr>
              <w:rPr>
                <w:sz w:val="24"/>
                <w:szCs w:val="24"/>
              </w:rPr>
            </w:pPr>
            <w:r w:rsidRPr="00671C13">
              <w:rPr>
                <w:sz w:val="24"/>
                <w:szCs w:val="24"/>
              </w:rPr>
              <w:t>ИД-УК-10.3. - 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739EC04F" w14:textId="77777777" w:rsidR="00172B4B" w:rsidRPr="00671C13" w:rsidRDefault="00172B4B" w:rsidP="00172B4B">
            <w:pPr>
              <w:rPr>
                <w:sz w:val="24"/>
                <w:szCs w:val="24"/>
              </w:rPr>
            </w:pPr>
            <w:r w:rsidRPr="00671C13">
              <w:rPr>
                <w:sz w:val="24"/>
                <w:szCs w:val="24"/>
              </w:rPr>
              <w:t>ИД-ОПК-1.2 Осуществление профессиональной деятельности на основе соблюдения норм законодательства Российской Федерации и служебной</w:t>
            </w:r>
          </w:p>
          <w:p w14:paraId="2C448B4A" w14:textId="77777777" w:rsidR="00172B4B" w:rsidRPr="00671C13" w:rsidRDefault="00172B4B" w:rsidP="00172B4B">
            <w:pPr>
              <w:rPr>
                <w:sz w:val="24"/>
                <w:szCs w:val="24"/>
              </w:rPr>
            </w:pPr>
            <w:r w:rsidRPr="00671C13">
              <w:rPr>
                <w:sz w:val="24"/>
                <w:szCs w:val="24"/>
              </w:rPr>
              <w:t>этики</w:t>
            </w:r>
          </w:p>
          <w:p w14:paraId="5CA061A2" w14:textId="77777777" w:rsidR="00172B4B" w:rsidRPr="00671C13" w:rsidRDefault="00172B4B" w:rsidP="00172B4B">
            <w:pPr>
              <w:rPr>
                <w:sz w:val="24"/>
                <w:szCs w:val="24"/>
              </w:rPr>
            </w:pPr>
            <w:r w:rsidRPr="00671C13">
              <w:rPr>
                <w:sz w:val="24"/>
                <w:szCs w:val="24"/>
              </w:rPr>
              <w:t>ИД-ОПК-2.1 Разработка и принятие управленческих решений на основе современных методов количественного и качественного анализа</w:t>
            </w:r>
          </w:p>
          <w:p w14:paraId="0FCE7632" w14:textId="77777777" w:rsidR="00172B4B" w:rsidRPr="00671C13" w:rsidRDefault="00172B4B" w:rsidP="00172B4B">
            <w:pPr>
              <w:rPr>
                <w:sz w:val="24"/>
                <w:szCs w:val="24"/>
              </w:rPr>
            </w:pPr>
            <w:r w:rsidRPr="00671C13">
              <w:rPr>
                <w:sz w:val="24"/>
                <w:szCs w:val="24"/>
              </w:rPr>
              <w:t>информации</w:t>
            </w:r>
          </w:p>
          <w:p w14:paraId="7E9916AE" w14:textId="77777777" w:rsidR="00172B4B" w:rsidRPr="00671C13" w:rsidRDefault="00172B4B" w:rsidP="00172B4B">
            <w:pPr>
              <w:rPr>
                <w:sz w:val="24"/>
                <w:szCs w:val="24"/>
              </w:rPr>
            </w:pPr>
            <w:r w:rsidRPr="00671C13">
              <w:rPr>
                <w:sz w:val="24"/>
                <w:szCs w:val="24"/>
              </w:rPr>
              <w:t>ИД-ОПК-4.3 Проведение оценки мер регулирующего воздействия и последствий их применения для функционирования органов государственного</w:t>
            </w:r>
          </w:p>
          <w:p w14:paraId="52080C18" w14:textId="77777777" w:rsidR="00172B4B" w:rsidRPr="00671C13" w:rsidRDefault="00172B4B" w:rsidP="00172B4B">
            <w:pPr>
              <w:rPr>
                <w:sz w:val="24"/>
                <w:szCs w:val="24"/>
              </w:rPr>
            </w:pPr>
            <w:r w:rsidRPr="00671C13">
              <w:rPr>
                <w:sz w:val="24"/>
                <w:szCs w:val="24"/>
              </w:rPr>
              <w:t>и муниципального управления, повышения уровня и качества жизни населения</w:t>
            </w:r>
          </w:p>
          <w:p w14:paraId="19C4CA5D" w14:textId="77777777" w:rsidR="00172B4B" w:rsidRPr="00671C13" w:rsidRDefault="00172B4B" w:rsidP="00172B4B">
            <w:pPr>
              <w:rPr>
                <w:sz w:val="24"/>
                <w:szCs w:val="24"/>
              </w:rPr>
            </w:pPr>
            <w:r w:rsidRPr="00671C13">
              <w:rPr>
                <w:sz w:val="24"/>
                <w:szCs w:val="24"/>
              </w:rPr>
              <w:t>ИД-ОПК-5.2 - Использование в профессиональной деятельности государственных и муниципальных информационных систем и баз данных для подготовки качественных управленческих решений по повышению эффективности государственного и муниципального управления, удовлетворения общественных потребностей</w:t>
            </w:r>
          </w:p>
          <w:p w14:paraId="6FA05B8F" w14:textId="77777777" w:rsidR="00172B4B" w:rsidRPr="00671C13" w:rsidRDefault="00172B4B" w:rsidP="00172B4B">
            <w:pPr>
              <w:rPr>
                <w:sz w:val="24"/>
                <w:szCs w:val="24"/>
              </w:rPr>
            </w:pPr>
            <w:bookmarkStart w:id="5" w:name="_GoBack"/>
            <w:bookmarkEnd w:id="5"/>
          </w:p>
          <w:p w14:paraId="75E56C71" w14:textId="77777777" w:rsidR="00172B4B" w:rsidRPr="00671C13" w:rsidRDefault="00172B4B" w:rsidP="00172B4B">
            <w:pPr>
              <w:rPr>
                <w:sz w:val="24"/>
                <w:szCs w:val="24"/>
              </w:rPr>
            </w:pPr>
            <w:r w:rsidRPr="00671C13">
              <w:rPr>
                <w:sz w:val="24"/>
                <w:szCs w:val="24"/>
              </w:rPr>
              <w:t>ИД-ОПК-7.2 - Осуществление взаимодействия органов государственной власти и местного самоуправления с коммерческими организациями, институтами гражданского общества, средствами массовой информации на основе выстраивания конструктивного диалога, проведения кампаний по связям с общественностью, использования методов сбора и анализа информации об общественном мнении населения о различных актуальных проблемах</w:t>
            </w:r>
          </w:p>
          <w:p w14:paraId="7D7E0FAD" w14:textId="77777777" w:rsidR="00172B4B" w:rsidRPr="00671C13" w:rsidRDefault="00172B4B" w:rsidP="00172B4B">
            <w:pPr>
              <w:rPr>
                <w:sz w:val="24"/>
                <w:szCs w:val="24"/>
              </w:rPr>
            </w:pPr>
            <w:r w:rsidRPr="00671C13">
              <w:rPr>
                <w:sz w:val="24"/>
                <w:szCs w:val="24"/>
              </w:rPr>
              <w:t>ИД-ОПК-8.3 Использование современных информационных технологий для решения задач, связанных с предоставлением государственных и</w:t>
            </w:r>
          </w:p>
          <w:p w14:paraId="682C5DF3" w14:textId="77777777" w:rsidR="00172B4B" w:rsidRPr="00671C13" w:rsidRDefault="00172B4B" w:rsidP="00172B4B">
            <w:pPr>
              <w:rPr>
                <w:sz w:val="24"/>
                <w:szCs w:val="24"/>
              </w:rPr>
            </w:pPr>
            <w:r w:rsidRPr="00671C13">
              <w:rPr>
                <w:sz w:val="24"/>
                <w:szCs w:val="24"/>
              </w:rPr>
              <w:t>муниципальных услуг.</w:t>
            </w:r>
          </w:p>
          <w:p w14:paraId="7DBA5203" w14:textId="70242F6D" w:rsidR="00FF3177" w:rsidRPr="00D16B30" w:rsidRDefault="00FF3177" w:rsidP="002F49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1E028E63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4F5D6A" w:rsidRPr="004F5D6A">
        <w:rPr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26F77BDA" w:rsidR="008A3866" w:rsidRPr="00B97825" w:rsidRDefault="008A3866" w:rsidP="005A2EE6">
            <w:r w:rsidRPr="00B97825">
              <w:rPr>
                <w:sz w:val="24"/>
                <w:szCs w:val="24"/>
              </w:rPr>
              <w:t>по очн</w:t>
            </w:r>
            <w:r w:rsidR="00FD19C6">
              <w:rPr>
                <w:sz w:val="24"/>
                <w:szCs w:val="24"/>
              </w:rPr>
              <w:t>о</w:t>
            </w:r>
            <w:r w:rsidRPr="00B97825">
              <w:rPr>
                <w:sz w:val="24"/>
                <w:szCs w:val="24"/>
              </w:rPr>
              <w:t>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1E5A09F1" w:rsidR="008A3866" w:rsidRPr="00FD19C6" w:rsidRDefault="004F5D6A" w:rsidP="005A2EE6">
            <w:pPr>
              <w:jc w:val="center"/>
              <w:rPr>
                <w:iCs/>
              </w:rPr>
            </w:pPr>
            <w:r w:rsidRPr="00FD19C6"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FD19C6" w:rsidRDefault="008A3866" w:rsidP="005A2EE6">
            <w:pPr>
              <w:rPr>
                <w:iCs/>
              </w:rPr>
            </w:pPr>
            <w:proofErr w:type="spellStart"/>
            <w:r w:rsidRPr="00FD19C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D19C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320251" w14:textId="7F3C3259" w:rsidR="008A3866" w:rsidRPr="00FD19C6" w:rsidRDefault="004F5D6A" w:rsidP="005A2EE6">
            <w:pPr>
              <w:jc w:val="center"/>
              <w:rPr>
                <w:iCs/>
              </w:rPr>
            </w:pPr>
            <w:r w:rsidRPr="00FD19C6"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198F994C" w14:textId="77777777" w:rsidR="008A3866" w:rsidRPr="00FD19C6" w:rsidRDefault="008A3866" w:rsidP="005A2EE6">
            <w:pPr>
              <w:jc w:val="both"/>
              <w:rPr>
                <w:iCs/>
              </w:rPr>
            </w:pPr>
            <w:r w:rsidRPr="00FD19C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32701" w14:textId="77777777" w:rsidR="00147B68" w:rsidRDefault="00147B68" w:rsidP="005E3840">
      <w:r>
        <w:separator/>
      </w:r>
    </w:p>
  </w:endnote>
  <w:endnote w:type="continuationSeparator" w:id="0">
    <w:p w14:paraId="2DB5FF63" w14:textId="77777777" w:rsidR="00147B68" w:rsidRDefault="00147B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55B75" w14:textId="77777777" w:rsidR="00147B68" w:rsidRDefault="00147B68" w:rsidP="005E3840">
      <w:r>
        <w:separator/>
      </w:r>
    </w:p>
  </w:footnote>
  <w:footnote w:type="continuationSeparator" w:id="0">
    <w:p w14:paraId="7A9BEA50" w14:textId="77777777" w:rsidR="00147B68" w:rsidRDefault="00147B6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AD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A65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060"/>
    <w:rsid w:val="001479F8"/>
    <w:rsid w:val="00147B6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2B4B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0ADA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0194"/>
    <w:rsid w:val="0031220B"/>
    <w:rsid w:val="0031330C"/>
    <w:rsid w:val="0031337A"/>
    <w:rsid w:val="00314454"/>
    <w:rsid w:val="00314897"/>
    <w:rsid w:val="00315307"/>
    <w:rsid w:val="00317827"/>
    <w:rsid w:val="00317A56"/>
    <w:rsid w:val="00324AE1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5D6A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176D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300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4057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3658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840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586B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16B9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3F2E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19C6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177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04618B9-08D6-4396-A4F2-AF207B11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A761-A4B6-4B83-A955-C26E7790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3</cp:revision>
  <cp:lastPrinted>2021-02-03T14:35:00Z</cp:lastPrinted>
  <dcterms:created xsi:type="dcterms:W3CDTF">2023-06-01T22:22:00Z</dcterms:created>
  <dcterms:modified xsi:type="dcterms:W3CDTF">2023-06-01T22:25:00Z</dcterms:modified>
</cp:coreProperties>
</file>