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D3E5B2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ED60E0" w:rsidR="00A76E18" w:rsidRPr="00F5486D" w:rsidRDefault="00A76E18" w:rsidP="003C121B">
            <w:pPr>
              <w:jc w:val="center"/>
              <w:rPr>
                <w:b/>
                <w:sz w:val="26"/>
                <w:szCs w:val="26"/>
              </w:rPr>
            </w:pPr>
            <w:r w:rsidRPr="003C121B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E51AEA" w:rsidR="00E05948" w:rsidRPr="00114450" w:rsidRDefault="003C121B" w:rsidP="00A84817">
            <w:pPr>
              <w:jc w:val="center"/>
              <w:rPr>
                <w:sz w:val="26"/>
                <w:szCs w:val="26"/>
              </w:rPr>
            </w:pPr>
            <w:r w:rsidRPr="003C121B">
              <w:rPr>
                <w:sz w:val="26"/>
                <w:szCs w:val="26"/>
              </w:rPr>
              <w:t xml:space="preserve">Производственная практика. </w:t>
            </w:r>
            <w:r w:rsidR="00A84817" w:rsidRPr="00A84817">
              <w:rPr>
                <w:sz w:val="26"/>
                <w:szCs w:val="26"/>
              </w:rPr>
              <w:t>Торгово-экономическая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DD7018" w:rsidR="00D1678A" w:rsidRPr="000043B1" w:rsidRDefault="00D1678A" w:rsidP="003C121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33234A" w:rsidR="00D1678A" w:rsidRPr="000043B1" w:rsidRDefault="00D1678A" w:rsidP="003C121B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A86760" w:rsidR="00D1678A" w:rsidRPr="000043B1" w:rsidRDefault="003C121B" w:rsidP="00391DB7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38.03.06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19B661B" w:rsidR="00D1678A" w:rsidRPr="000043B1" w:rsidRDefault="003C121B" w:rsidP="003C121B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Торговое дело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E446714" w:rsidR="00D1678A" w:rsidRPr="000043B1" w:rsidRDefault="003C121B" w:rsidP="003C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7813AC" w:rsidR="00D1678A" w:rsidRPr="000043B1" w:rsidRDefault="003C121B" w:rsidP="00391DB7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C19D03E" w:rsidR="00D1678A" w:rsidRPr="000043B1" w:rsidRDefault="003C121B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255335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E56A8A4" w:rsidR="00D1678A" w:rsidRPr="000043B1" w:rsidRDefault="003C121B" w:rsidP="003C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8EF913B" w:rsidR="0078716A" w:rsidRPr="003C121B" w:rsidRDefault="00A84817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стационар</w:t>
      </w:r>
      <w:r w:rsidR="0078716A" w:rsidRPr="003C121B">
        <w:rPr>
          <w:sz w:val="24"/>
          <w:szCs w:val="24"/>
        </w:rPr>
        <w:t>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84817" w14:paraId="10C568EB" w14:textId="77777777" w:rsidTr="003C121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354CE385" w:rsidR="00A84817" w:rsidRPr="003C121B" w:rsidRDefault="00A84817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26B461BB" w:rsidR="00A84817" w:rsidRPr="003C121B" w:rsidRDefault="00A84817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D260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71161221" w:rsidR="00A84817" w:rsidRPr="003C121B" w:rsidRDefault="00A84817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D260F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052B4601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A84817">
        <w:rPr>
          <w:sz w:val="24"/>
          <w:szCs w:val="24"/>
        </w:rPr>
        <w:t xml:space="preserve"> </w:t>
      </w:r>
      <w:r w:rsidR="00A84817" w:rsidRPr="00A84817">
        <w:rPr>
          <w:sz w:val="24"/>
          <w:szCs w:val="24"/>
        </w:rPr>
        <w:t xml:space="preserve">РГУ им. А.Н. Косыгина </w:t>
      </w:r>
      <w:r w:rsidR="00A84817" w:rsidRPr="00A84817">
        <w:rPr>
          <w:iCs/>
          <w:sz w:val="24"/>
          <w:szCs w:val="24"/>
        </w:rPr>
        <w:t>в соответствии с договором о практической подготовке</w:t>
      </w:r>
      <w:r w:rsidR="003C121B">
        <w:rPr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67F60F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64B5FB2" w14:textId="19CFC169" w:rsidR="003C121B" w:rsidRPr="003C121B" w:rsidRDefault="003C121B" w:rsidP="002A11D8">
      <w:pPr>
        <w:jc w:val="both"/>
      </w:pPr>
      <w:r w:rsidRPr="003C121B">
        <w:tab/>
        <w:t xml:space="preserve">Производственная практика. </w:t>
      </w:r>
      <w:r w:rsidR="00A84817" w:rsidRPr="00A84817">
        <w:t xml:space="preserve">Торгово-экономическая практика </w:t>
      </w:r>
      <w:r w:rsidRPr="003C121B">
        <w:t>относится к части, формируемой участниками образовательных отношений.</w:t>
      </w:r>
    </w:p>
    <w:p w14:paraId="53B0C1AE" w14:textId="070D2D6A" w:rsidR="00B53539" w:rsidRDefault="00C76E4B" w:rsidP="00B53539">
      <w:pPr>
        <w:pStyle w:val="2"/>
        <w:numPr>
          <w:ilvl w:val="3"/>
          <w:numId w:val="6"/>
        </w:numPr>
        <w:tabs>
          <w:tab w:val="left" w:pos="709"/>
        </w:tabs>
        <w:jc w:val="both"/>
      </w:pPr>
      <w:r>
        <w:t xml:space="preserve">1.6. </w:t>
      </w:r>
      <w:bookmarkStart w:id="10" w:name="_GoBack"/>
      <w:bookmarkEnd w:id="10"/>
      <w:r w:rsidR="00571750" w:rsidRPr="00AB2334">
        <w:t xml:space="preserve">Цель </w:t>
      </w:r>
      <w:r w:rsidR="00B53539" w:rsidRPr="00B53539">
        <w:t>производственной</w:t>
      </w:r>
      <w:r w:rsidR="00A84817" w:rsidRPr="00A84817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="00A84817" w:rsidRPr="00A84817">
        <w:t>практики. Торгово-экономической</w:t>
      </w:r>
      <w:r w:rsidR="00B53539" w:rsidRPr="00B53539">
        <w:t xml:space="preserve"> практики:</w:t>
      </w:r>
    </w:p>
    <w:p w14:paraId="5D4AA864" w14:textId="77777777" w:rsidR="00A84817" w:rsidRPr="00A84817" w:rsidRDefault="00A84817" w:rsidP="00A84817">
      <w:pPr>
        <w:jc w:val="both"/>
        <w:rPr>
          <w:sz w:val="24"/>
          <w:szCs w:val="24"/>
        </w:rPr>
      </w:pPr>
      <w:r>
        <w:tab/>
      </w:r>
      <w:r w:rsidRPr="00A84817">
        <w:rPr>
          <w:sz w:val="24"/>
          <w:szCs w:val="24"/>
        </w:rPr>
        <w:t>Цели производственной торгово-экономической практики:</w:t>
      </w:r>
    </w:p>
    <w:p w14:paraId="142AE5AA" w14:textId="77777777" w:rsidR="00A84817" w:rsidRPr="00A84817" w:rsidRDefault="00A84817" w:rsidP="00A84817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формирование у студентов комплексного представления о деятельности   торговых (коммерческих) организаций, об особенностях их развития;</w:t>
      </w:r>
    </w:p>
    <w:p w14:paraId="4CB95C5C" w14:textId="77777777" w:rsidR="00A84817" w:rsidRPr="00A84817" w:rsidRDefault="00A84817" w:rsidP="00A84817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получение необходимого практического опыта в сфере организационно-управленческой деятельности в торговых (коммерческих) организациях;</w:t>
      </w:r>
    </w:p>
    <w:p w14:paraId="7E1918B3" w14:textId="77777777" w:rsidR="00A84817" w:rsidRPr="00A84817" w:rsidRDefault="00A84817" w:rsidP="00A84817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сбор, обработка и анализ материалов для ВКР по выбранной теме исследования;</w:t>
      </w:r>
    </w:p>
    <w:p w14:paraId="23D57EB8" w14:textId="77777777" w:rsidR="00A84817" w:rsidRPr="00A84817" w:rsidRDefault="00A84817" w:rsidP="00A84817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изучение и анализ технологического процесса;</w:t>
      </w:r>
    </w:p>
    <w:p w14:paraId="506B1DB4" w14:textId="77777777" w:rsidR="00A84817" w:rsidRPr="00A84817" w:rsidRDefault="00A84817" w:rsidP="00A84817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изучение основных поставщиков продукции торговой (коммерческой) организации;</w:t>
      </w:r>
    </w:p>
    <w:p w14:paraId="385F5975" w14:textId="77777777" w:rsidR="00A84817" w:rsidRPr="00A84817" w:rsidRDefault="00A84817" w:rsidP="00A84817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анализ ассортимента торговой (коммерческой) организации;</w:t>
      </w:r>
    </w:p>
    <w:p w14:paraId="463C3071" w14:textId="516D3538" w:rsidR="002A11D8" w:rsidRPr="00A84817" w:rsidRDefault="00A84817" w:rsidP="00C76E4B">
      <w:pPr>
        <w:jc w:val="both"/>
        <w:rPr>
          <w:sz w:val="24"/>
          <w:szCs w:val="24"/>
        </w:rPr>
      </w:pPr>
      <w:r w:rsidRPr="00A84817">
        <w:rPr>
          <w:sz w:val="24"/>
          <w:szCs w:val="24"/>
        </w:rPr>
        <w:tab/>
        <w:t>- анализ структуры товарооборота торговой (коммерческой) организации</w:t>
      </w:r>
      <w:r w:rsidR="00C76E4B">
        <w:rPr>
          <w:sz w:val="24"/>
          <w:szCs w:val="24"/>
        </w:rPr>
        <w:t>.</w:t>
      </w:r>
    </w:p>
    <w:p w14:paraId="2D80D1BD" w14:textId="77777777" w:rsidR="002A11D8" w:rsidRPr="00A84817" w:rsidRDefault="002A11D8" w:rsidP="002A11D8">
      <w:pPr>
        <w:ind w:firstLine="709"/>
        <w:jc w:val="both"/>
        <w:rPr>
          <w:sz w:val="24"/>
          <w:szCs w:val="24"/>
        </w:rPr>
      </w:pPr>
    </w:p>
    <w:p w14:paraId="3EB18940" w14:textId="77777777" w:rsidR="00A84817" w:rsidRDefault="00A84817" w:rsidP="002A11D8">
      <w:pPr>
        <w:ind w:firstLine="709"/>
        <w:jc w:val="both"/>
      </w:pPr>
    </w:p>
    <w:p w14:paraId="3BEB3737" w14:textId="77777777" w:rsidR="00A84817" w:rsidRDefault="00A84817" w:rsidP="002A11D8">
      <w:pPr>
        <w:ind w:firstLine="709"/>
        <w:jc w:val="both"/>
      </w:pPr>
    </w:p>
    <w:p w14:paraId="49B20016" w14:textId="77777777" w:rsidR="00A84817" w:rsidRPr="002A11D8" w:rsidRDefault="00A84817" w:rsidP="002A11D8">
      <w:pPr>
        <w:ind w:firstLine="709"/>
        <w:jc w:val="both"/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76765E" w:rsidRPr="00F31E81" w14:paraId="0C5E4999" w14:textId="495A591A" w:rsidTr="00BF2D28">
        <w:trPr>
          <w:trHeight w:val="1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279BC" w14:textId="77777777" w:rsidR="0076765E" w:rsidRDefault="0076765E" w:rsidP="0065506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8A9D67F" w14:textId="7654E2B5" w:rsidR="0076765E" w:rsidRPr="00EC09C3" w:rsidRDefault="0076765E" w:rsidP="00EC0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E093F">
              <w:t>Способен</w:t>
            </w:r>
            <w:proofErr w:type="gramEnd"/>
            <w:r w:rsidRPr="001E093F"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298C" w14:textId="77777777" w:rsidR="0076765E" w:rsidRDefault="0076765E" w:rsidP="0065506B">
            <w:pPr>
              <w:jc w:val="center"/>
            </w:pPr>
            <w:r>
              <w:t>ИД-ПК-2.3</w:t>
            </w:r>
          </w:p>
          <w:p w14:paraId="7DBA5203" w14:textId="1C68BA00" w:rsidR="0076765E" w:rsidRPr="00D16B30" w:rsidRDefault="0076765E" w:rsidP="00EC09C3">
            <w:pPr>
              <w:pStyle w:val="af0"/>
              <w:ind w:left="0"/>
              <w:jc w:val="center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E093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принципов построения систем документации и документооборота в организации (предприятии) и в соответствии с этим грамотное составление документов, а также выбор предпочтительного стиля делового общения</w:t>
            </w:r>
          </w:p>
        </w:tc>
      </w:tr>
      <w:tr w:rsidR="0076765E" w:rsidRPr="00F31E81" w14:paraId="4DBAA87C" w14:textId="77777777" w:rsidTr="00BF2D28">
        <w:trPr>
          <w:trHeight w:val="10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6727E" w14:textId="77777777" w:rsidR="0076765E" w:rsidRPr="00EC09C3" w:rsidRDefault="0076765E" w:rsidP="00EC0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92E" w14:textId="77777777" w:rsidR="0076765E" w:rsidRDefault="0076765E" w:rsidP="0065506B">
            <w:pPr>
              <w:jc w:val="center"/>
            </w:pPr>
            <w:r>
              <w:t>ИД-ПК-2.5</w:t>
            </w:r>
          </w:p>
          <w:p w14:paraId="252313C8" w14:textId="39CE28FB" w:rsidR="0076765E" w:rsidRPr="00D16B30" w:rsidRDefault="0076765E" w:rsidP="00EC09C3">
            <w:pPr>
              <w:pStyle w:val="af0"/>
              <w:ind w:left="0"/>
              <w:jc w:val="center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E093F">
              <w:t>Анализ эффективности деятельности организации</w:t>
            </w:r>
          </w:p>
        </w:tc>
      </w:tr>
    </w:tbl>
    <w:p w14:paraId="65386A31" w14:textId="77777777" w:rsidR="00EC09C3" w:rsidRPr="00EC09C3" w:rsidRDefault="00EC09C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 w14:paraId="40BCA74B" w14:textId="51225F51" w:rsidR="00342AAE" w:rsidRPr="00AE4C63" w:rsidRDefault="00342AAE" w:rsidP="0076765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EC09C3" w:rsidRPr="00EC09C3">
        <w:rPr>
          <w:sz w:val="26"/>
          <w:szCs w:val="26"/>
        </w:rPr>
        <w:t xml:space="preserve">производственной </w:t>
      </w:r>
      <w:r w:rsidR="0076765E">
        <w:rPr>
          <w:sz w:val="26"/>
          <w:szCs w:val="26"/>
        </w:rPr>
        <w:t>практики. Торгово-экономической</w:t>
      </w:r>
      <w:r w:rsidR="0076765E" w:rsidRPr="0076765E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037DE2" w:rsidR="008A3866" w:rsidRPr="00EC09C3" w:rsidRDefault="00EC09C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0700FD94" w:rsidR="008A3866" w:rsidRPr="00EC09C3" w:rsidRDefault="00EC09C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EBA8" w14:textId="77777777" w:rsidR="007744F1" w:rsidRDefault="007744F1" w:rsidP="005E3840">
      <w:r>
        <w:separator/>
      </w:r>
    </w:p>
  </w:endnote>
  <w:endnote w:type="continuationSeparator" w:id="0">
    <w:p w14:paraId="7F985B85" w14:textId="77777777" w:rsidR="007744F1" w:rsidRDefault="007744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1144" w14:textId="77777777" w:rsidR="007744F1" w:rsidRDefault="007744F1" w:rsidP="005E3840">
      <w:r>
        <w:separator/>
      </w:r>
    </w:p>
  </w:footnote>
  <w:footnote w:type="continuationSeparator" w:id="0">
    <w:p w14:paraId="5565B2B3" w14:textId="77777777" w:rsidR="007744F1" w:rsidRDefault="007744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1D8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6B4"/>
    <w:rsid w:val="003B2281"/>
    <w:rsid w:val="003B272A"/>
    <w:rsid w:val="003B7241"/>
    <w:rsid w:val="003C0A97"/>
    <w:rsid w:val="003C0EDF"/>
    <w:rsid w:val="003C121B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07FBA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65E"/>
    <w:rsid w:val="007709AB"/>
    <w:rsid w:val="007737EB"/>
    <w:rsid w:val="007744F1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5EE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4817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3539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E4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09C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0EEB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8801-A4BD-476A-ADBC-02D0BBF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5</cp:revision>
  <cp:lastPrinted>2021-02-03T14:35:00Z</cp:lastPrinted>
  <dcterms:created xsi:type="dcterms:W3CDTF">2022-01-19T07:26:00Z</dcterms:created>
  <dcterms:modified xsi:type="dcterms:W3CDTF">2022-01-19T07:56:00Z</dcterms:modified>
</cp:coreProperties>
</file>