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C9320B">
        <w:trPr>
          <w:trHeight w:val="567"/>
        </w:trPr>
        <w:tc>
          <w:tcPr>
            <w:tcW w:w="9889" w:type="dxa"/>
            <w:gridSpan w:val="3"/>
            <w:vAlign w:val="center"/>
          </w:tcPr>
          <w:p w14:paraId="2B8717E2" w14:textId="77777777" w:rsidR="00C67A6B" w:rsidRDefault="00C67A6B" w:rsidP="00C67A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78ABF74A" w:rsidR="00797FAC" w:rsidRPr="00F5486D" w:rsidRDefault="00C67A6B" w:rsidP="00C67A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:rsidRPr="00C9320B" w14:paraId="056028A5" w14:textId="77777777" w:rsidTr="00C9320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2474A4E2" w:rsidR="00797FAC" w:rsidRPr="00C9320B" w:rsidRDefault="00C9320B" w:rsidP="00C9320B">
            <w:pPr>
              <w:jc w:val="center"/>
              <w:rPr>
                <w:b/>
                <w:sz w:val="28"/>
                <w:szCs w:val="28"/>
              </w:rPr>
            </w:pPr>
            <w:r w:rsidRPr="00C9320B">
              <w:rPr>
                <w:b/>
                <w:color w:val="000000"/>
                <w:sz w:val="28"/>
                <w:szCs w:val="28"/>
                <w:shd w:val="clear" w:color="auto" w:fill="FFFFFF"/>
              </w:rPr>
              <w:t>Экспертно-аналитическая практика</w:t>
            </w:r>
          </w:p>
        </w:tc>
      </w:tr>
      <w:tr w:rsidR="00797FAC" w:rsidRPr="007D60C8" w14:paraId="774C0768" w14:textId="77777777" w:rsidTr="00C9320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C9320B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187C709E" w:rsidR="00797FAC" w:rsidRPr="007D60C8" w:rsidRDefault="004F2D82" w:rsidP="00C93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797FAC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31B6A614" w14:textId="56B8192C" w:rsidR="00797FAC" w:rsidRPr="007D60C8" w:rsidRDefault="004F2D82" w:rsidP="00C93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797FAC" w:rsidRPr="007D60C8" w14:paraId="2F8BADCD" w14:textId="77777777" w:rsidTr="00C9320B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0B9C456D" w:rsidR="00797FAC" w:rsidRPr="007D60C8" w:rsidRDefault="00C46CAE" w:rsidP="00C9320B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797FAC" w:rsidRPr="007D60C8" w14:paraId="2FD4168F" w14:textId="77777777" w:rsidTr="00C9320B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C9320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C9320B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0F112FA7" w:rsidR="00797FAC" w:rsidRPr="007D60C8" w:rsidRDefault="004F2D82" w:rsidP="00C93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28F88A6A" w14:textId="77777777" w:rsidR="00E75CE1" w:rsidRPr="00797FAC" w:rsidRDefault="00E75CE1" w:rsidP="00E75CE1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Pr="00797FAC">
        <w:rPr>
          <w:iCs/>
          <w:sz w:val="24"/>
          <w:szCs w:val="24"/>
        </w:rPr>
        <w:t>тационарная/выездная.</w:t>
      </w:r>
    </w:p>
    <w:p w14:paraId="3D2361AE" w14:textId="2FBAFBB7" w:rsidR="0078716A" w:rsidRPr="00797FAC" w:rsidRDefault="0078716A" w:rsidP="009F0ECE">
      <w:pPr>
        <w:pStyle w:val="af0"/>
        <w:numPr>
          <w:ilvl w:val="3"/>
          <w:numId w:val="10"/>
        </w:numPr>
        <w:jc w:val="both"/>
        <w:rPr>
          <w:iCs/>
        </w:rPr>
      </w:pP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C157C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223B0612" w:rsidR="003C157C" w:rsidRPr="00E75CE1" w:rsidRDefault="003C157C" w:rsidP="003C157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493" w:type="dxa"/>
          </w:tcPr>
          <w:p w14:paraId="1A4F074A" w14:textId="78509F5F" w:rsidR="003C157C" w:rsidRPr="00C9320B" w:rsidRDefault="003C157C" w:rsidP="003C157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highlight w:val="yellow"/>
              </w:rPr>
            </w:pPr>
            <w:r w:rsidRPr="00901936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</w:tcPr>
          <w:p w14:paraId="5AE551D6" w14:textId="18B9AE71" w:rsidR="003C157C" w:rsidRPr="00C9320B" w:rsidRDefault="003C157C" w:rsidP="003C157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highlight w:val="yellow"/>
              </w:rPr>
            </w:pPr>
            <w:r w:rsidRPr="00901936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04A42B7" w14:textId="77777777" w:rsidR="00C9320B" w:rsidRPr="00C9320B" w:rsidRDefault="00FC5B19" w:rsidP="00C9320B">
      <w:pPr>
        <w:pStyle w:val="af0"/>
        <w:numPr>
          <w:ilvl w:val="2"/>
          <w:numId w:val="10"/>
        </w:numPr>
        <w:jc w:val="both"/>
      </w:pPr>
      <w:bookmarkStart w:id="10" w:name="_Hlk96181304"/>
      <w:r w:rsidRPr="009C1D66">
        <w:rPr>
          <w:sz w:val="24"/>
          <w:szCs w:val="24"/>
        </w:rPr>
        <w:t>в профильных организациях/предприятиях, д</w:t>
      </w:r>
      <w:r w:rsidRPr="009C1D66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9C1D66">
        <w:rPr>
          <w:rFonts w:eastAsia="Calibri"/>
          <w:sz w:val="24"/>
          <w:szCs w:val="24"/>
        </w:rPr>
        <w:t>орами о практической подготовке</w:t>
      </w:r>
      <w:r w:rsidR="00C9320B">
        <w:rPr>
          <w:rFonts w:eastAsia="Calibri"/>
          <w:sz w:val="24"/>
          <w:szCs w:val="24"/>
        </w:rPr>
        <w:t>;</w:t>
      </w:r>
    </w:p>
    <w:p w14:paraId="17133626" w14:textId="1A99FB4C" w:rsidR="00C9320B" w:rsidRPr="009C1D66" w:rsidRDefault="00C9320B" w:rsidP="00C9320B">
      <w:pPr>
        <w:pStyle w:val="af0"/>
        <w:numPr>
          <w:ilvl w:val="2"/>
          <w:numId w:val="10"/>
        </w:numPr>
        <w:jc w:val="both"/>
      </w:pPr>
      <w:r w:rsidRPr="00C932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 лаборатории кафедры.</w:t>
      </w:r>
    </w:p>
    <w:bookmarkEnd w:id="10"/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9F0ECE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lastRenderedPageBreak/>
        <w:t>Место практики в структуре ОПОП</w:t>
      </w:r>
    </w:p>
    <w:p w14:paraId="6C159F8B" w14:textId="1B176AE3" w:rsidR="000D048E" w:rsidRPr="00797FAC" w:rsidRDefault="00D525C4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bookmarkStart w:id="11" w:name="_GoBack"/>
      <w:bookmarkEnd w:id="11"/>
      <w:r w:rsidR="00797FAC" w:rsidRPr="00797FAC">
        <w:rPr>
          <w:iCs/>
          <w:sz w:val="24"/>
          <w:szCs w:val="24"/>
        </w:rPr>
        <w:t xml:space="preserve">Производственная практика. </w:t>
      </w:r>
      <w:r>
        <w:rPr>
          <w:color w:val="000000"/>
          <w:sz w:val="24"/>
          <w:szCs w:val="24"/>
          <w:shd w:val="clear" w:color="auto" w:fill="FFFFFF"/>
        </w:rPr>
        <w:t>Экспертно-аналитическая практика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6650D4E1" w14:textId="58A501AE" w:rsidR="008C0DFD" w:rsidRPr="00E75CE1" w:rsidRDefault="008C0DFD" w:rsidP="009F0ECE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E75CE1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75CE1">
        <w:rPr>
          <w:sz w:val="24"/>
          <w:szCs w:val="24"/>
        </w:rPr>
        <w:t>чения</w:t>
      </w:r>
      <w:r w:rsidRPr="00E75CE1">
        <w:rPr>
          <w:sz w:val="24"/>
          <w:szCs w:val="24"/>
        </w:rPr>
        <w:t xml:space="preserve">, </w:t>
      </w:r>
      <w:r w:rsidR="00C74B44" w:rsidRPr="00E75CE1">
        <w:rPr>
          <w:sz w:val="24"/>
          <w:szCs w:val="24"/>
        </w:rPr>
        <w:t>полученные</w:t>
      </w:r>
      <w:r w:rsidRPr="00E75CE1">
        <w:rPr>
          <w:sz w:val="24"/>
          <w:szCs w:val="24"/>
        </w:rPr>
        <w:t xml:space="preserve"> в ходе изучения </w:t>
      </w:r>
      <w:r w:rsidRPr="00E75CE1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E75CE1">
        <w:rPr>
          <w:iCs/>
          <w:sz w:val="24"/>
          <w:szCs w:val="24"/>
        </w:rPr>
        <w:t xml:space="preserve">предшествующих </w:t>
      </w:r>
      <w:r w:rsidRPr="00E75CE1">
        <w:rPr>
          <w:iCs/>
          <w:sz w:val="24"/>
          <w:szCs w:val="24"/>
        </w:rPr>
        <w:t>практи</w:t>
      </w:r>
      <w:r w:rsidR="00BD55F6" w:rsidRPr="00E75CE1">
        <w:rPr>
          <w:iCs/>
          <w:sz w:val="24"/>
          <w:szCs w:val="24"/>
        </w:rPr>
        <w:t>к</w:t>
      </w:r>
      <w:r w:rsidRPr="00E75CE1">
        <w:rPr>
          <w:iCs/>
          <w:sz w:val="24"/>
          <w:szCs w:val="24"/>
        </w:rPr>
        <w:t>:</w:t>
      </w:r>
    </w:p>
    <w:p w14:paraId="64303B43" w14:textId="6358D4BF" w:rsidR="00797FAC" w:rsidRPr="00E75CE1" w:rsidRDefault="00E75CE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5CE1">
        <w:rPr>
          <w:iCs/>
          <w:sz w:val="24"/>
          <w:szCs w:val="24"/>
        </w:rPr>
        <w:t>Анализ хозяйственной деятельности организации</w:t>
      </w:r>
      <w:r w:rsidR="00797FAC" w:rsidRPr="00E75CE1">
        <w:rPr>
          <w:iCs/>
          <w:sz w:val="24"/>
          <w:szCs w:val="24"/>
        </w:rPr>
        <w:t>;</w:t>
      </w:r>
    </w:p>
    <w:p w14:paraId="0C7BFF03" w14:textId="0EE7A358" w:rsidR="00797FAC" w:rsidRPr="00E75CE1" w:rsidRDefault="00E75CE1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75CE1">
        <w:rPr>
          <w:iCs/>
          <w:sz w:val="24"/>
          <w:szCs w:val="24"/>
        </w:rPr>
        <w:t>Финансовый анализ.</w:t>
      </w:r>
    </w:p>
    <w:p w14:paraId="5898F0B0" w14:textId="19F57491" w:rsidR="00797FAC" w:rsidRPr="00B9237B" w:rsidRDefault="00797FAC" w:rsidP="00B9237B">
      <w:pPr>
        <w:pStyle w:val="af0"/>
        <w:ind w:left="709"/>
        <w:rPr>
          <w:iCs/>
          <w:sz w:val="24"/>
          <w:szCs w:val="24"/>
        </w:rPr>
      </w:pPr>
    </w:p>
    <w:p w14:paraId="72D47D68" w14:textId="334BF4C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237B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9237B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</w:t>
      </w:r>
      <w:r w:rsidR="00797FAC">
        <w:rPr>
          <w:sz w:val="24"/>
          <w:szCs w:val="24"/>
        </w:rPr>
        <w:t>для</w:t>
      </w:r>
      <w:r w:rsidR="00BD55F6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</w:t>
      </w:r>
      <w:r w:rsidR="00BD55F6">
        <w:rPr>
          <w:sz w:val="24"/>
          <w:szCs w:val="24"/>
        </w:rPr>
        <w:t>я</w:t>
      </w:r>
      <w:r w:rsidRPr="00AB2334">
        <w:rPr>
          <w:sz w:val="24"/>
          <w:szCs w:val="24"/>
        </w:rPr>
        <w:t xml:space="preserve">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2834FAFE" w14:textId="77777777" w:rsidR="00015EA7" w:rsidRPr="00F3602C" w:rsidRDefault="00015EA7" w:rsidP="00015E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38DA257" w14:textId="77777777" w:rsidR="00015EA7" w:rsidRPr="00F3602C" w:rsidRDefault="00015EA7" w:rsidP="00015E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B99A2B2" w14:textId="77777777" w:rsidR="00015EA7" w:rsidRPr="00F3602C" w:rsidRDefault="00015EA7" w:rsidP="00015E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0035E42" w14:textId="77777777" w:rsidR="00015EA7" w:rsidRPr="00F3602C" w:rsidRDefault="00015EA7" w:rsidP="00015E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знакомство с реальными технологическими процессами;</w:t>
      </w:r>
    </w:p>
    <w:p w14:paraId="6C43CA6A" w14:textId="77777777" w:rsidR="00015EA7" w:rsidRPr="00F3602C" w:rsidRDefault="00015EA7" w:rsidP="00015E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3602C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166D19A5" w14:textId="77777777" w:rsidR="0094799E" w:rsidRPr="00DB0A17" w:rsidRDefault="0094799E" w:rsidP="0094799E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0D87C25A" w14:textId="750496A4" w:rsidR="008A72A9" w:rsidRPr="00EA6D9A" w:rsidRDefault="00C67A6B" w:rsidP="00C67A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6379"/>
      </w:tblGrid>
      <w:tr w:rsidR="00C67A6B" w:rsidRPr="00F31E81" w14:paraId="6C91B6F5" w14:textId="02CAC3A0" w:rsidTr="00C67A6B">
        <w:trPr>
          <w:trHeight w:val="2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C67A6B" w:rsidRPr="007E3278" w:rsidRDefault="00C67A6B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C67A6B" w:rsidRPr="007E3278" w:rsidRDefault="00C67A6B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C67A6B" w:rsidRPr="007E3278" w:rsidRDefault="00C67A6B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67A6B" w:rsidRPr="00F31E81" w14:paraId="7CA07861" w14:textId="77777777" w:rsidTr="00C67A6B">
        <w:trPr>
          <w:trHeight w:val="1134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4E810" w14:textId="16A2B068" w:rsidR="00C67A6B" w:rsidRDefault="00C67A6B" w:rsidP="00245D8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45D8A">
              <w:rPr>
                <w:bCs/>
                <w:sz w:val="22"/>
                <w:szCs w:val="22"/>
              </w:rPr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  <w:p w14:paraId="7A565102" w14:textId="5C6EA1A7" w:rsidR="00C67A6B" w:rsidRDefault="00C67A6B" w:rsidP="00245D8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1B3C5B1D" w14:textId="77777777" w:rsidR="00C67A6B" w:rsidRDefault="00C67A6B" w:rsidP="00245D8A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8084595" w14:textId="77777777" w:rsidR="00C67A6B" w:rsidRPr="00245D8A" w:rsidRDefault="00C67A6B" w:rsidP="00245D8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  <w:p w14:paraId="480498BA" w14:textId="77777777" w:rsidR="00C67A6B" w:rsidRPr="00245D8A" w:rsidRDefault="00C67A6B" w:rsidP="00245D8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  <w:p w14:paraId="241C9F41" w14:textId="22A859F3" w:rsidR="00C67A6B" w:rsidRPr="00245D8A" w:rsidRDefault="00C67A6B" w:rsidP="00015EA7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E5FAD" w14:textId="77777777" w:rsidR="00C67A6B" w:rsidRPr="00245D8A" w:rsidRDefault="00C67A6B" w:rsidP="00015EA7">
            <w:pPr>
              <w:autoSpaceDE w:val="0"/>
              <w:autoSpaceDN w:val="0"/>
              <w:adjustRightInd w:val="0"/>
              <w:rPr>
                <w:bCs/>
              </w:rPr>
            </w:pPr>
            <w:r w:rsidRPr="00245D8A">
              <w:rPr>
                <w:bCs/>
              </w:rPr>
              <w:t>ИД-ПК-1.1</w:t>
            </w:r>
          </w:p>
          <w:p w14:paraId="791651FB" w14:textId="57DB0D9E" w:rsidR="00C67A6B" w:rsidRPr="00245D8A" w:rsidRDefault="00C67A6B" w:rsidP="00015EA7">
            <w:pPr>
              <w:autoSpaceDE w:val="0"/>
              <w:autoSpaceDN w:val="0"/>
              <w:adjustRightInd w:val="0"/>
              <w:rPr>
                <w:bCs/>
              </w:rPr>
            </w:pPr>
            <w:r w:rsidRPr="00245D8A">
              <w:rPr>
                <w:bCs/>
              </w:rPr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</w:tc>
      </w:tr>
      <w:tr w:rsidR="00C67A6B" w:rsidRPr="00F31E81" w14:paraId="3F126C29" w14:textId="77777777" w:rsidTr="00C67A6B">
        <w:trPr>
          <w:trHeight w:val="1134"/>
        </w:trPr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EFA8E" w14:textId="77777777" w:rsidR="00C67A6B" w:rsidRPr="00245D8A" w:rsidRDefault="00C67A6B" w:rsidP="00015EA7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C6F5A1" w14:textId="77777777" w:rsidR="00C67A6B" w:rsidRPr="00245D8A" w:rsidRDefault="00C67A6B" w:rsidP="00015EA7">
            <w:pPr>
              <w:autoSpaceDE w:val="0"/>
              <w:autoSpaceDN w:val="0"/>
              <w:adjustRightInd w:val="0"/>
              <w:rPr>
                <w:bCs/>
              </w:rPr>
            </w:pPr>
            <w:r w:rsidRPr="00245D8A">
              <w:rPr>
                <w:bCs/>
              </w:rPr>
              <w:t>ИД-ПК-1.2</w:t>
            </w:r>
          </w:p>
          <w:p w14:paraId="367F15E5" w14:textId="3578C661" w:rsidR="00C67A6B" w:rsidRPr="00245D8A" w:rsidRDefault="00C67A6B" w:rsidP="00015EA7">
            <w:pPr>
              <w:autoSpaceDE w:val="0"/>
              <w:autoSpaceDN w:val="0"/>
              <w:adjustRightInd w:val="0"/>
              <w:rPr>
                <w:bCs/>
              </w:rPr>
            </w:pPr>
            <w:r w:rsidRPr="00245D8A">
              <w:rPr>
                <w:bCs/>
              </w:rP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</w:tc>
      </w:tr>
      <w:tr w:rsidR="00C67A6B" w:rsidRPr="00F31E81" w14:paraId="71A60AD6" w14:textId="77777777" w:rsidTr="00C67A6B">
        <w:trPr>
          <w:trHeight w:val="1134"/>
        </w:trPr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E923A" w14:textId="77777777" w:rsidR="00C67A6B" w:rsidRPr="00245D8A" w:rsidRDefault="00C67A6B" w:rsidP="000D5710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0C4A9" w14:textId="77777777" w:rsidR="00C67A6B" w:rsidRPr="00245D8A" w:rsidRDefault="00C67A6B" w:rsidP="000D57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45D8A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ИД-ПК-1.3</w:t>
            </w:r>
          </w:p>
          <w:p w14:paraId="41AC8314" w14:textId="5D25A09E" w:rsidR="00C67A6B" w:rsidRPr="00245D8A" w:rsidRDefault="00C67A6B" w:rsidP="000D5710">
            <w:pPr>
              <w:autoSpaceDE w:val="0"/>
              <w:autoSpaceDN w:val="0"/>
              <w:adjustRightInd w:val="0"/>
              <w:rPr>
                <w:bCs/>
              </w:rPr>
            </w:pPr>
            <w:r w:rsidRPr="00245D8A">
              <w:rPr>
                <w:bCs/>
              </w:rPr>
              <w:t>Систематизация и анализ поставщиков, потребительских товаров с учетом требований к качеству, характеризующих разрабатываемую и выпускаемую продукцию (работы, услуги)</w:t>
            </w:r>
          </w:p>
        </w:tc>
      </w:tr>
      <w:tr w:rsidR="00C67A6B" w:rsidRPr="00F31E81" w14:paraId="0C5E4999" w14:textId="495A591A" w:rsidTr="00C67A6B">
        <w:trPr>
          <w:trHeight w:val="2110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5552D0CA" w:rsidR="00C67A6B" w:rsidRPr="00245D8A" w:rsidRDefault="00C67A6B" w:rsidP="000D57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5D8A">
              <w:rPr>
                <w:rFonts w:eastAsiaTheme="minorHAnsi"/>
                <w:iCs/>
                <w:lang w:eastAsia="en-US"/>
              </w:rPr>
              <w:t>Способен оценивать соответствие товарной информации требованиям нормативной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895BD" w14:textId="77777777" w:rsidR="00C67A6B" w:rsidRPr="00245D8A" w:rsidRDefault="00C67A6B" w:rsidP="000D57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45D8A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ИД-ПК-2.1</w:t>
            </w:r>
          </w:p>
          <w:p w14:paraId="7DBA5203" w14:textId="6ECB99A4" w:rsidR="00C67A6B" w:rsidRPr="00245D8A" w:rsidRDefault="00C67A6B" w:rsidP="000D57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45D8A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Оценка соответствия товарной информации требованиям нормативной документации</w:t>
            </w:r>
          </w:p>
        </w:tc>
      </w:tr>
      <w:tr w:rsidR="00C67A6B" w:rsidRPr="00F31E81" w14:paraId="7D62A4AE" w14:textId="77777777" w:rsidTr="00C67A6B">
        <w:trPr>
          <w:trHeight w:val="621"/>
        </w:trPr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FCDFF" w14:textId="77777777" w:rsidR="00C67A6B" w:rsidRPr="00245D8A" w:rsidRDefault="00C67A6B" w:rsidP="000D57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9589B" w14:textId="77777777" w:rsidR="00C67A6B" w:rsidRPr="00245D8A" w:rsidRDefault="00C67A6B" w:rsidP="000D5710">
            <w:pPr>
              <w:autoSpaceDE w:val="0"/>
              <w:autoSpaceDN w:val="0"/>
              <w:adjustRightInd w:val="0"/>
              <w:rPr>
                <w:iCs/>
              </w:rPr>
            </w:pPr>
            <w:r w:rsidRPr="00245D8A">
              <w:rPr>
                <w:iCs/>
              </w:rPr>
              <w:t>ИД-ПК-2.3</w:t>
            </w:r>
          </w:p>
          <w:p w14:paraId="7E3E72D8" w14:textId="5F79C036" w:rsidR="00C67A6B" w:rsidRPr="00245D8A" w:rsidRDefault="00C67A6B" w:rsidP="000D5710">
            <w:pPr>
              <w:autoSpaceDE w:val="0"/>
              <w:autoSpaceDN w:val="0"/>
              <w:adjustRightInd w:val="0"/>
              <w:rPr>
                <w:iCs/>
              </w:rPr>
            </w:pPr>
            <w:r w:rsidRPr="00245D8A">
              <w:rPr>
                <w:iCs/>
              </w:rPr>
              <w:t>Использование методов для определения показателей, характеризующих выпускаемую продукцию (работы, услуги) их соответствие стандартам, систематизация и анализ полученных данных</w:t>
            </w:r>
          </w:p>
        </w:tc>
      </w:tr>
    </w:tbl>
    <w:p w14:paraId="550CEC7E" w14:textId="7BCE2B5D" w:rsidR="008A3866" w:rsidRDefault="008A3866" w:rsidP="00C67A6B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3F61A78" w14:textId="77777777" w:rsidR="00C67A6B" w:rsidRDefault="00C67A6B" w:rsidP="00C67A6B">
      <w:pPr>
        <w:pStyle w:val="af0"/>
        <w:numPr>
          <w:ilvl w:val="3"/>
          <w:numId w:val="4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трудоёмкость производственной практики составляет:</w:t>
      </w:r>
    </w:p>
    <w:p w14:paraId="2F628480" w14:textId="77777777" w:rsidR="00C67A6B" w:rsidRPr="005C7DFF" w:rsidRDefault="00C67A6B" w:rsidP="00C67A6B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7B2F1CC" w:rsidR="008A3866" w:rsidRPr="005C7DFF" w:rsidRDefault="008A3866" w:rsidP="005A2EE6">
            <w:r w:rsidRPr="005C7DFF">
              <w:rPr>
                <w:sz w:val="24"/>
                <w:szCs w:val="24"/>
              </w:rPr>
              <w:t>по очно</w:t>
            </w:r>
            <w:r w:rsidR="00E75CE1">
              <w:rPr>
                <w:sz w:val="24"/>
                <w:szCs w:val="24"/>
              </w:rPr>
              <w:t>-заочной</w:t>
            </w:r>
            <w:r w:rsidRPr="005C7DF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C67A6B">
      <w:pPr>
        <w:pStyle w:val="2"/>
        <w:numPr>
          <w:ilvl w:val="0"/>
          <w:numId w:val="0"/>
        </w:numPr>
        <w:ind w:left="709"/>
      </w:pPr>
    </w:p>
    <w:sectPr w:rsidR="004E79ED" w:rsidRPr="004E79ED" w:rsidSect="00C67A6B">
      <w:headerReference w:type="first" r:id="rId8"/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A654" w14:textId="77777777" w:rsidR="00B67C21" w:rsidRDefault="00B67C21" w:rsidP="005E3840">
      <w:r>
        <w:separator/>
      </w:r>
    </w:p>
  </w:endnote>
  <w:endnote w:type="continuationSeparator" w:id="0">
    <w:p w14:paraId="77E1F0D8" w14:textId="77777777" w:rsidR="00B67C21" w:rsidRDefault="00B67C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AD27" w14:textId="77777777" w:rsidR="00B67C21" w:rsidRDefault="00B67C21" w:rsidP="005E3840">
      <w:r>
        <w:separator/>
      </w:r>
    </w:p>
  </w:footnote>
  <w:footnote w:type="continuationSeparator" w:id="0">
    <w:p w14:paraId="73692F80" w14:textId="77777777" w:rsidR="00B67C21" w:rsidRDefault="00B67C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B64350" w:rsidRDefault="00B6435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FD130F"/>
    <w:multiLevelType w:val="hybridMultilevel"/>
    <w:tmpl w:val="3EC2ED9E"/>
    <w:lvl w:ilvl="0" w:tplc="09E632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3B7B31"/>
    <w:multiLevelType w:val="hybridMultilevel"/>
    <w:tmpl w:val="C66CCF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2D1B"/>
    <w:multiLevelType w:val="hybridMultilevel"/>
    <w:tmpl w:val="32F2C4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C227D"/>
    <w:multiLevelType w:val="hybridMultilevel"/>
    <w:tmpl w:val="4BC8BFCE"/>
    <w:lvl w:ilvl="0" w:tplc="B2A4EA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99F"/>
    <w:multiLevelType w:val="hybridMultilevel"/>
    <w:tmpl w:val="25B04A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234DE"/>
    <w:multiLevelType w:val="hybridMultilevel"/>
    <w:tmpl w:val="F0D4944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0" w15:restartNumberingAfterBreak="0">
    <w:nsid w:val="534415D6"/>
    <w:multiLevelType w:val="hybridMultilevel"/>
    <w:tmpl w:val="AB7AE78E"/>
    <w:lvl w:ilvl="0" w:tplc="FF68CC82">
      <w:start w:val="2"/>
      <w:numFmt w:val="bullet"/>
      <w:lvlText w:val="‒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1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3980"/>
    <w:multiLevelType w:val="hybridMultilevel"/>
    <w:tmpl w:val="61D6A96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E75F12"/>
    <w:multiLevelType w:val="hybridMultilevel"/>
    <w:tmpl w:val="F3D49F5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7"/>
  </w:num>
  <w:num w:numId="6">
    <w:abstractNumId w:val="37"/>
  </w:num>
  <w:num w:numId="7">
    <w:abstractNumId w:val="44"/>
  </w:num>
  <w:num w:numId="8">
    <w:abstractNumId w:val="16"/>
  </w:num>
  <w:num w:numId="9">
    <w:abstractNumId w:val="43"/>
  </w:num>
  <w:num w:numId="10">
    <w:abstractNumId w:val="36"/>
  </w:num>
  <w:num w:numId="11">
    <w:abstractNumId w:val="22"/>
  </w:num>
  <w:num w:numId="12">
    <w:abstractNumId w:val="42"/>
  </w:num>
  <w:num w:numId="13">
    <w:abstractNumId w:val="9"/>
  </w:num>
  <w:num w:numId="14">
    <w:abstractNumId w:val="15"/>
  </w:num>
  <w:num w:numId="15">
    <w:abstractNumId w:val="34"/>
  </w:num>
  <w:num w:numId="16">
    <w:abstractNumId w:val="28"/>
  </w:num>
  <w:num w:numId="17">
    <w:abstractNumId w:val="25"/>
  </w:num>
  <w:num w:numId="18">
    <w:abstractNumId w:val="26"/>
  </w:num>
  <w:num w:numId="19">
    <w:abstractNumId w:val="8"/>
  </w:num>
  <w:num w:numId="20">
    <w:abstractNumId w:val="3"/>
  </w:num>
  <w:num w:numId="21">
    <w:abstractNumId w:val="40"/>
  </w:num>
  <w:num w:numId="22">
    <w:abstractNumId w:val="19"/>
  </w:num>
  <w:num w:numId="23">
    <w:abstractNumId w:val="11"/>
  </w:num>
  <w:num w:numId="24">
    <w:abstractNumId w:val="38"/>
  </w:num>
  <w:num w:numId="25">
    <w:abstractNumId w:val="35"/>
  </w:num>
  <w:num w:numId="26">
    <w:abstractNumId w:val="31"/>
  </w:num>
  <w:num w:numId="27">
    <w:abstractNumId w:val="20"/>
  </w:num>
  <w:num w:numId="28">
    <w:abstractNumId w:val="23"/>
  </w:num>
  <w:num w:numId="29">
    <w:abstractNumId w:val="33"/>
  </w:num>
  <w:num w:numId="30">
    <w:abstractNumId w:val="12"/>
  </w:num>
  <w:num w:numId="31">
    <w:abstractNumId w:val="14"/>
  </w:num>
  <w:num w:numId="32">
    <w:abstractNumId w:val="32"/>
  </w:num>
  <w:num w:numId="33">
    <w:abstractNumId w:val="24"/>
  </w:num>
  <w:num w:numId="34">
    <w:abstractNumId w:val="17"/>
  </w:num>
  <w:num w:numId="35">
    <w:abstractNumId w:val="13"/>
  </w:num>
  <w:num w:numId="36">
    <w:abstractNumId w:val="29"/>
  </w:num>
  <w:num w:numId="37">
    <w:abstractNumId w:val="30"/>
  </w:num>
  <w:num w:numId="38">
    <w:abstractNumId w:val="41"/>
  </w:num>
  <w:num w:numId="39">
    <w:abstractNumId w:val="18"/>
  </w:num>
  <w:num w:numId="40">
    <w:abstractNumId w:val="10"/>
  </w:num>
  <w:num w:numId="41">
    <w:abstractNumId w:val="6"/>
  </w:num>
  <w:num w:numId="42">
    <w:abstractNumId w:val="27"/>
  </w:num>
  <w:num w:numId="43">
    <w:abstractNumId w:val="5"/>
  </w:num>
  <w:num w:numId="4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07D25"/>
    <w:rsid w:val="0001083C"/>
    <w:rsid w:val="00010BDB"/>
    <w:rsid w:val="000119FD"/>
    <w:rsid w:val="00011D36"/>
    <w:rsid w:val="00011EF8"/>
    <w:rsid w:val="00012017"/>
    <w:rsid w:val="000122CD"/>
    <w:rsid w:val="00014159"/>
    <w:rsid w:val="00015EA7"/>
    <w:rsid w:val="00015F97"/>
    <w:rsid w:val="000162B5"/>
    <w:rsid w:val="0001692E"/>
    <w:rsid w:val="00016D95"/>
    <w:rsid w:val="000178D5"/>
    <w:rsid w:val="000201F8"/>
    <w:rsid w:val="000227F6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5A2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710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E4C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776E1"/>
    <w:rsid w:val="001801ED"/>
    <w:rsid w:val="001811F4"/>
    <w:rsid w:val="00182B1D"/>
    <w:rsid w:val="0018455D"/>
    <w:rsid w:val="00184E11"/>
    <w:rsid w:val="0018571B"/>
    <w:rsid w:val="001857DB"/>
    <w:rsid w:val="00186399"/>
    <w:rsid w:val="001867B5"/>
    <w:rsid w:val="0018746B"/>
    <w:rsid w:val="00191E15"/>
    <w:rsid w:val="00192F6A"/>
    <w:rsid w:val="00192FC5"/>
    <w:rsid w:val="0019317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4B9A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6F5B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24D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5D8A"/>
    <w:rsid w:val="00247E97"/>
    <w:rsid w:val="00251294"/>
    <w:rsid w:val="00251F7A"/>
    <w:rsid w:val="002534B3"/>
    <w:rsid w:val="00254490"/>
    <w:rsid w:val="00254F5F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5C02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148"/>
    <w:rsid w:val="00322F8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57C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1B0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665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2D82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A71"/>
    <w:rsid w:val="00516109"/>
    <w:rsid w:val="00516B17"/>
    <w:rsid w:val="00517024"/>
    <w:rsid w:val="00517572"/>
    <w:rsid w:val="00521B01"/>
    <w:rsid w:val="005244E0"/>
    <w:rsid w:val="00524974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0A2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53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5DE"/>
    <w:rsid w:val="006B3A08"/>
    <w:rsid w:val="006B3DBA"/>
    <w:rsid w:val="006C4FDE"/>
    <w:rsid w:val="006C5A56"/>
    <w:rsid w:val="006C7A8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89F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873"/>
    <w:rsid w:val="007355A9"/>
    <w:rsid w:val="00737BA0"/>
    <w:rsid w:val="00742BAD"/>
    <w:rsid w:val="00743E50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4C07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878"/>
    <w:rsid w:val="007F3D0E"/>
    <w:rsid w:val="007F503D"/>
    <w:rsid w:val="007F56E7"/>
    <w:rsid w:val="007F58DD"/>
    <w:rsid w:val="007F5A76"/>
    <w:rsid w:val="007F6686"/>
    <w:rsid w:val="007F67CF"/>
    <w:rsid w:val="008003EB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4799E"/>
    <w:rsid w:val="009506B1"/>
    <w:rsid w:val="00951AD7"/>
    <w:rsid w:val="00951D57"/>
    <w:rsid w:val="0095344A"/>
    <w:rsid w:val="00953665"/>
    <w:rsid w:val="00955562"/>
    <w:rsid w:val="00955AF8"/>
    <w:rsid w:val="00955CAD"/>
    <w:rsid w:val="00955F11"/>
    <w:rsid w:val="009569E4"/>
    <w:rsid w:val="0095737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1D66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F86"/>
    <w:rsid w:val="009F6C2C"/>
    <w:rsid w:val="009F70B0"/>
    <w:rsid w:val="00A024F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36AB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55C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4350"/>
    <w:rsid w:val="00B64B83"/>
    <w:rsid w:val="00B65B3F"/>
    <w:rsid w:val="00B66418"/>
    <w:rsid w:val="00B67C21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40F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6CAE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A6B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20B"/>
    <w:rsid w:val="00C943AC"/>
    <w:rsid w:val="00C94AB4"/>
    <w:rsid w:val="00C953F1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6F8F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5A08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5C4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58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0A17"/>
    <w:rsid w:val="00DB5F3F"/>
    <w:rsid w:val="00DB7FAE"/>
    <w:rsid w:val="00DC1EC7"/>
    <w:rsid w:val="00DC26C0"/>
    <w:rsid w:val="00DC3669"/>
    <w:rsid w:val="00DD0F8F"/>
    <w:rsid w:val="00DD17B5"/>
    <w:rsid w:val="00DD3DB6"/>
    <w:rsid w:val="00DD4345"/>
    <w:rsid w:val="00DD4879"/>
    <w:rsid w:val="00DD6033"/>
    <w:rsid w:val="00DD6ECE"/>
    <w:rsid w:val="00DD7EFE"/>
    <w:rsid w:val="00DE1590"/>
    <w:rsid w:val="00DE200A"/>
    <w:rsid w:val="00DE2818"/>
    <w:rsid w:val="00DE2EE4"/>
    <w:rsid w:val="00DE31F2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41ED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E1"/>
    <w:rsid w:val="00E77B34"/>
    <w:rsid w:val="00E80909"/>
    <w:rsid w:val="00E8108F"/>
    <w:rsid w:val="00E812C8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BC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DA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38B"/>
    <w:rsid w:val="00FE59D3"/>
    <w:rsid w:val="00FE6AB8"/>
    <w:rsid w:val="00FE7254"/>
    <w:rsid w:val="00FE73A4"/>
    <w:rsid w:val="00FF01E0"/>
    <w:rsid w:val="00FF102D"/>
    <w:rsid w:val="00FF2A06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A899-ACAC-4207-9E15-7472A5F8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2022-02-20T11:24:00Z</cp:lastPrinted>
  <dcterms:created xsi:type="dcterms:W3CDTF">2022-05-20T06:06:00Z</dcterms:created>
  <dcterms:modified xsi:type="dcterms:W3CDTF">2022-05-20T06:06:00Z</dcterms:modified>
</cp:coreProperties>
</file>