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5163"/>
            <w:bookmarkStart w:id="1" w:name="_Toc57024930"/>
            <w:bookmarkStart w:id="2" w:name="_Toc56765514"/>
            <w:bookmarkStart w:id="3" w:name="_Toc62039378"/>
            <w:bookmarkStart w:id="4" w:name="_Toc57022812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62039379"/>
            <w:bookmarkStart w:id="6" w:name="_Toc57022813"/>
            <w:bookmarkStart w:id="7" w:name="_Toc56765515"/>
            <w:bookmarkStart w:id="8" w:name="_Toc57025164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2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  <w:bookmarkStart w:id="10" w:name="_GoBack"/>
      <w:bookmarkEnd w:id="10"/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hint="default" w:eastAsia="Times New Roman"/>
          <w:sz w:val="24"/>
          <w:szCs w:val="24"/>
          <w:lang w:val="en-US"/>
        </w:rPr>
        <w:t xml:space="preserve"> (</w:t>
      </w:r>
      <w:r>
        <w:rPr>
          <w:rFonts w:hint="default" w:eastAsia="Times New Roman"/>
          <w:sz w:val="24"/>
          <w:szCs w:val="24"/>
          <w:lang w:val="ru-RU"/>
        </w:rPr>
        <w:t>н</w:t>
      </w:r>
      <w:r>
        <w:rPr>
          <w:rFonts w:hint="default"/>
          <w:iCs/>
          <w:sz w:val="24"/>
          <w:szCs w:val="24"/>
          <w:lang w:val="ru-RU"/>
        </w:rPr>
        <w:t>аучно-исследовательская работа)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</w:t>
      </w:r>
      <w:r>
        <w:rPr>
          <w:iCs/>
          <w:sz w:val="24"/>
          <w:szCs w:val="24"/>
          <w:lang w:val="ru-RU"/>
        </w:rPr>
        <w:t>с</w:t>
      </w:r>
      <w:r>
        <w:rPr>
          <w:rFonts w:hint="default"/>
          <w:iCs/>
          <w:sz w:val="24"/>
          <w:szCs w:val="24"/>
          <w:lang w:val="en-US" w:eastAsia="zh-CN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hint="default"/>
          <w:iCs/>
          <w:sz w:val="24"/>
          <w:szCs w:val="24"/>
          <w:lang w:val="ru-RU" w:eastAsia="zh-CN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, 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ИД-УК-1.1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ИД-УК-2.4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Определение релевантных для решения поставленной задачи источников информации, включая национальные и международные базы данных, электронные библиотечные системы, специализированные пакеты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Выполнение необходимых статистических процедур при использовании специализированных пакетов прикладных программ;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4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Создание и поддержание  нормативно-методической и информационной базы исследований по заданной теме;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ИД-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5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Регламентирование процессов архивации и хранения социологических данных в соответствии с установленными правилами;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научных отчетов и  результатов социологического исследования с учетом особенностей потенциальной аудитории;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производственной</w:t>
      </w:r>
      <w:r>
        <w:rPr>
          <w:sz w:val="26"/>
          <w:szCs w:val="26"/>
        </w:rPr>
        <w:t xml:space="preserve">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jc w:val="both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28473BD"/>
    <w:rsid w:val="14CA3AEF"/>
    <w:rsid w:val="24FB3328"/>
    <w:rsid w:val="2EA67455"/>
    <w:rsid w:val="2F4F1292"/>
    <w:rsid w:val="398F1E65"/>
    <w:rsid w:val="3F10756E"/>
    <w:rsid w:val="532C486F"/>
    <w:rsid w:val="5C55688F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4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5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2022-05-15T13:45:03Z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A25CF674DC2547C1B10C9D67F9CC5386</vt:lpwstr>
  </property>
</Properties>
</file>