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5"/>
        <w:gridCol w:w="1123"/>
        <w:gridCol w:w="4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  <w:gridSpan w:val="3"/>
            <w:vAlign w:val="bottom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 w:val="0"/>
                <w:iCs/>
                <w:sz w:val="26"/>
                <w:szCs w:val="26"/>
                <w:lang w:val="ru-RU"/>
              </w:rPr>
              <w:t>ПРОИЗВОДСТВЕННОЙ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47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default"/>
                <w:b/>
                <w:sz w:val="26"/>
                <w:szCs w:val="26"/>
                <w:lang w:val="ru-RU"/>
              </w:rPr>
              <w:t>Научно-исследовательская работа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0" w:name="_Toc57025163"/>
            <w:bookmarkStart w:id="1" w:name="_Toc57024930"/>
            <w:bookmarkStart w:id="2" w:name="_Toc56765514"/>
            <w:bookmarkStart w:id="3" w:name="_Toc62039378"/>
            <w:bookmarkStart w:id="4" w:name="_Toc57022812"/>
            <w:r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5" w:name="_Toc62039379"/>
            <w:bookmarkStart w:id="6" w:name="_Toc57022813"/>
            <w:bookmarkStart w:id="7" w:name="_Toc56765515"/>
            <w:bookmarkStart w:id="8" w:name="_Toc57025164"/>
            <w:bookmarkStart w:id="9" w:name="_Toc57024931"/>
            <w:r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39</w:t>
            </w:r>
            <w:r>
              <w:rPr>
                <w:sz w:val="24"/>
                <w:szCs w:val="24"/>
              </w:rPr>
              <w:t>.03.01</w:t>
            </w:r>
          </w:p>
        </w:tc>
        <w:tc>
          <w:tcPr>
            <w:tcW w:w="4439" w:type="dxa"/>
            <w:shd w:val="clear" w:color="auto" w:fill="auto"/>
            <w:vAlign w:val="center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Социология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Цифровая с</w:t>
            </w:r>
            <w:r>
              <w:rPr>
                <w:sz w:val="26"/>
                <w:szCs w:val="26"/>
              </w:rPr>
              <w:t>оциология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</w:rPr>
              <w:t>очная</w:t>
            </w:r>
          </w:p>
        </w:tc>
      </w:tr>
    </w:tbl>
    <w:p>
      <w:pPr>
        <w:pStyle w:val="3"/>
        <w:spacing w:before="0" w:after="0"/>
      </w:pPr>
      <w:r>
        <w:t>Способы проведения практики</w:t>
      </w:r>
    </w:p>
    <w:p>
      <w:pPr>
        <w:pStyle w:val="62"/>
        <w:numPr>
          <w:ilvl w:val="3"/>
          <w:numId w:val="5"/>
        </w:numPr>
        <w:jc w:val="both"/>
        <w:rPr>
          <w:iCs/>
        </w:rPr>
      </w:pPr>
      <w:r>
        <w:rPr>
          <w:iCs/>
          <w:sz w:val="24"/>
          <w:szCs w:val="24"/>
        </w:rPr>
        <w:t>стационарная.</w:t>
      </w:r>
    </w:p>
    <w:p>
      <w:pPr>
        <w:pStyle w:val="3"/>
        <w:spacing w:before="0" w:after="0"/>
      </w:pPr>
      <w:r>
        <w:t>Сроки и продолжительность практики</w:t>
      </w:r>
    </w:p>
    <w:tbl>
      <w:tblPr>
        <w:tblStyle w:val="4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43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rFonts w:hint="default"/>
                <w:iCs w:val="0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iCs w:val="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iCs w:val="0"/>
                <w:sz w:val="24"/>
                <w:szCs w:val="24"/>
                <w:lang w:eastAsia="en-US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rFonts w:hint="default"/>
                <w:iCs w:val="0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iCs w:val="0"/>
                <w:sz w:val="24"/>
                <w:szCs w:val="24"/>
                <w:lang w:val="ru-RU" w:eastAsia="en-US"/>
              </w:rPr>
              <w:t>2</w:t>
            </w:r>
            <w:r>
              <w:rPr>
                <w:iCs w:val="0"/>
                <w:sz w:val="24"/>
                <w:szCs w:val="24"/>
                <w:lang w:eastAsia="en-US"/>
              </w:rPr>
              <w:t xml:space="preserve"> недел</w:t>
            </w:r>
            <w:r>
              <w:rPr>
                <w:iCs w:val="0"/>
                <w:sz w:val="24"/>
                <w:szCs w:val="24"/>
                <w:lang w:val="ru-RU" w:eastAsia="en-US"/>
              </w:rPr>
              <w:t>и</w:t>
            </w:r>
          </w:p>
        </w:tc>
      </w:tr>
    </w:tbl>
    <w:p>
      <w:pPr>
        <w:pStyle w:val="3"/>
      </w:pPr>
      <w:r>
        <w:t>Место проведения практики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</w:r>
      <w:r>
        <w:rPr>
          <w:sz w:val="24"/>
          <w:szCs w:val="24"/>
        </w:rPr>
        <w:t>в профильных организациях, деятельность которых соответствует профилю образовательной программы в соответствии с договорами о практической подготовке.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</w:r>
      <w:r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•- РИНЦ «Социоинжиниринг будущего» ИСИ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</w:t>
      </w:r>
    </w:p>
    <w:p>
      <w:pPr>
        <w:pStyle w:val="3"/>
      </w:pPr>
      <w:r>
        <w:t>Форма промежуточной аттестации</w:t>
      </w:r>
    </w:p>
    <w:p>
      <w:pPr>
        <w:pStyle w:val="62"/>
        <w:numPr>
          <w:ilvl w:val="3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зачет с оценкой </w:t>
      </w:r>
    </w:p>
    <w:p>
      <w:pPr>
        <w:pStyle w:val="3"/>
      </w:pPr>
      <w:r>
        <w:t>Место практики в структуре ОПОП</w:t>
      </w:r>
    </w:p>
    <w:p>
      <w:pPr>
        <w:pStyle w:val="62"/>
        <w:numPr>
          <w:ilvl w:val="3"/>
          <w:numId w:val="5"/>
        </w:numPr>
        <w:jc w:val="both"/>
        <w:rPr>
          <w:iCs/>
          <w:sz w:val="24"/>
          <w:szCs w:val="24"/>
        </w:rPr>
      </w:pPr>
      <w:r>
        <w:rPr>
          <w:rFonts w:hint="default" w:eastAsia="Times New Roman"/>
          <w:sz w:val="24"/>
          <w:szCs w:val="24"/>
          <w:lang w:val="ru-RU"/>
        </w:rPr>
        <w:t>Производственной</w:t>
      </w:r>
      <w:r>
        <w:rPr>
          <w:rFonts w:hint="default" w:eastAsia="Times New Roman"/>
          <w:sz w:val="24"/>
          <w:szCs w:val="24"/>
          <w:lang w:val="en-US"/>
        </w:rPr>
        <w:t xml:space="preserve"> (</w:t>
      </w:r>
      <w:r>
        <w:rPr>
          <w:rFonts w:hint="default" w:eastAsia="Times New Roman"/>
          <w:sz w:val="24"/>
          <w:szCs w:val="24"/>
          <w:lang w:val="ru-RU"/>
        </w:rPr>
        <w:t>н</w:t>
      </w:r>
      <w:r>
        <w:rPr>
          <w:rFonts w:hint="default"/>
          <w:iCs/>
          <w:sz w:val="24"/>
          <w:szCs w:val="24"/>
          <w:lang w:val="ru-RU"/>
        </w:rPr>
        <w:t>аучно-исследовательская работа)</w:t>
      </w:r>
      <w:r>
        <w:rPr>
          <w:iCs/>
          <w:sz w:val="24"/>
          <w:szCs w:val="24"/>
        </w:rPr>
        <w:t xml:space="preserve"> практика относится к обязательной части.</w:t>
      </w:r>
    </w:p>
    <w:p>
      <w:pPr>
        <w:pStyle w:val="3"/>
        <w:rPr>
          <w:highlight w:val="none"/>
        </w:rPr>
      </w:pPr>
      <w:r>
        <w:rPr>
          <w:highlight w:val="none"/>
        </w:rPr>
        <w:t xml:space="preserve">Цель </w:t>
      </w:r>
      <w:r>
        <w:rPr>
          <w:rFonts w:hint="default" w:eastAsia="Times New Roman"/>
          <w:sz w:val="24"/>
          <w:szCs w:val="24"/>
          <w:lang w:val="ru-RU"/>
        </w:rPr>
        <w:t>производственной</w:t>
      </w:r>
      <w:r>
        <w:rPr>
          <w:rFonts w:eastAsia="Times New Roman"/>
          <w:sz w:val="24"/>
          <w:szCs w:val="24"/>
        </w:rPr>
        <w:t xml:space="preserve"> </w:t>
      </w:r>
      <w:r>
        <w:rPr>
          <w:iCs w:val="0"/>
          <w:highlight w:val="none"/>
        </w:rPr>
        <w:t xml:space="preserve"> </w:t>
      </w:r>
      <w:r>
        <w:rPr>
          <w:highlight w:val="none"/>
        </w:rPr>
        <w:t>практики:</w:t>
      </w:r>
    </w:p>
    <w:p>
      <w:pPr>
        <w:pStyle w:val="62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закрепление теоретических знаний, полученных при изучении обязательных дисциплин формирование</w:t>
      </w:r>
      <w:r>
        <w:rPr>
          <w:rFonts w:hint="default"/>
          <w:iCs/>
          <w:sz w:val="24"/>
          <w:szCs w:val="24"/>
          <w:lang w:val="ru-RU"/>
        </w:rPr>
        <w:t xml:space="preserve"> универсальных,</w:t>
      </w:r>
      <w:r>
        <w:rPr>
          <w:iCs/>
          <w:sz w:val="24"/>
          <w:szCs w:val="24"/>
        </w:rPr>
        <w:t xml:space="preserve"> общепрофессиональных</w:t>
      </w:r>
      <w:r>
        <w:rPr>
          <w:rFonts w:hint="default"/>
          <w:iCs/>
          <w:sz w:val="24"/>
          <w:szCs w:val="24"/>
          <w:lang w:val="ru-RU"/>
        </w:rPr>
        <w:t>, профессиональных</w:t>
      </w:r>
      <w:r>
        <w:rPr>
          <w:iCs/>
          <w:sz w:val="24"/>
          <w:szCs w:val="24"/>
        </w:rPr>
        <w:t xml:space="preserve"> компетенций, </w:t>
      </w:r>
      <w:r>
        <w:rPr>
          <w:iCs/>
          <w:sz w:val="24"/>
          <w:szCs w:val="24"/>
          <w:lang w:val="ru-RU"/>
        </w:rPr>
        <w:t>с</w:t>
      </w:r>
      <w:r>
        <w:rPr>
          <w:rFonts w:hint="default"/>
          <w:iCs/>
          <w:sz w:val="24"/>
          <w:szCs w:val="24"/>
          <w:lang w:val="en-US" w:eastAsia="zh-CN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Fonts w:hint="default"/>
          <w:iCs/>
          <w:sz w:val="24"/>
          <w:szCs w:val="24"/>
          <w:lang w:val="ru-RU" w:eastAsia="zh-CN"/>
        </w:rPr>
        <w:t>, с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rFonts w:hint="default" w:eastAsia="SimSun" w:cs="Times New Roman"/>
          <w:i w:val="0"/>
          <w:iCs w:val="0"/>
          <w:color w:val="000000"/>
          <w:kern w:val="0"/>
          <w:sz w:val="24"/>
          <w:szCs w:val="24"/>
          <w:u w:val="none"/>
          <w:lang w:val="ru-RU" w:eastAsia="zh-CN" w:bidi="ar"/>
        </w:rPr>
        <w:t>, с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  <w:r>
        <w:rPr>
          <w:rFonts w:hint="default" w:eastAsia="SimSun" w:cs="Times New Roman"/>
          <w:i w:val="0"/>
          <w:iCs w:val="0"/>
          <w:color w:val="000000"/>
          <w:kern w:val="0"/>
          <w:sz w:val="24"/>
          <w:szCs w:val="24"/>
          <w:u w:val="none"/>
          <w:lang w:val="ru-RU" w:eastAsia="zh-CN" w:bidi="ar"/>
        </w:rPr>
        <w:t>, способен участвовать в составлении, представлении и оформлении  проектов профессиональной научно-технической документации, научных отчетов, представлять результаты социологических исследований с учетом особенностей потенциальной аудитории.</w:t>
      </w:r>
    </w:p>
    <w:p>
      <w:pPr>
        <w:pStyle w:val="3"/>
        <w:numPr>
          <w:ilvl w:val="0"/>
          <w:numId w:val="0"/>
        </w:numPr>
        <w:ind w:left="709"/>
      </w:pPr>
      <w:r>
        <w:t>Формируемые компетенции и индикаторы достижения компетенций:</w:t>
      </w:r>
    </w:p>
    <w:tbl>
      <w:tblPr>
        <w:tblStyle w:val="12"/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6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eastAsia="Calibri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ПК-3.Способен использовать методы сбора, обработки и интерпретации комплексной социальной информации для решения исследовательских и  организационно-управленческих задач с использованием современных информационных технологий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110" w:firstLineChars="50"/>
              <w:jc w:val="left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.1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Разработка программы социологического исследования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2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Осуществление сбора социологических данных; контроль качества данных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3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Обработка социологических данных и использованием профессиональных пакетов прикладных программ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4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Анализ и интерпретация результатов социологического исследования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5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Подготовка и оформление отчета (публикации) по результатам социологического исследования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6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Представление результатов исследования руководителю организации (заказчику)</w:t>
            </w:r>
          </w:p>
        </w:tc>
      </w:tr>
    </w:tbl>
    <w:p>
      <w:pPr>
        <w:pStyle w:val="62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>
      <w:pPr>
        <w:pStyle w:val="62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Общая трудоёмкость </w:t>
      </w:r>
      <w:r>
        <w:rPr>
          <w:sz w:val="26"/>
          <w:szCs w:val="26"/>
          <w:lang w:val="ru-RU"/>
        </w:rPr>
        <w:t>производственной</w:t>
      </w:r>
      <w:r>
        <w:rPr>
          <w:sz w:val="26"/>
          <w:szCs w:val="26"/>
        </w:rPr>
        <w:t xml:space="preserve"> составляет:</w:t>
      </w:r>
    </w:p>
    <w:p>
      <w:pPr>
        <w:pStyle w:val="62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1020"/>
        <w:gridCol w:w="850"/>
        <w:gridCol w:w="102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vAlign w:val="center"/>
          </w:tcPr>
          <w:p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  <w:lang w:val="ru-RU"/>
              </w:rPr>
              <w:t>за</w:t>
            </w:r>
            <w:bookmarkStart w:id="10" w:name="_GoBack"/>
            <w:bookmarkEnd w:id="10"/>
            <w:r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108</w:t>
            </w:r>
          </w:p>
        </w:tc>
        <w:tc>
          <w:tcPr>
            <w:tcW w:w="850" w:type="dxa"/>
            <w:vAlign w:val="center"/>
          </w:tcPr>
          <w:p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jc w:val="both"/>
      </w:pPr>
    </w:p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96291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60231B1"/>
    <w:multiLevelType w:val="multilevel"/>
    <w:tmpl w:val="660231B1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36A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0C5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1FF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6A4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D1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4A13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096B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278C5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2F1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312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37687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  <w:rsid w:val="028473BD"/>
    <w:rsid w:val="090E230A"/>
    <w:rsid w:val="14CA3AEF"/>
    <w:rsid w:val="176E561B"/>
    <w:rsid w:val="24FB3328"/>
    <w:rsid w:val="2EA67455"/>
    <w:rsid w:val="2F4F1292"/>
    <w:rsid w:val="352E724D"/>
    <w:rsid w:val="398F1E65"/>
    <w:rsid w:val="3F10756E"/>
    <w:rsid w:val="532C486F"/>
    <w:rsid w:val="5C55688F"/>
    <w:rsid w:val="7CB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54">
    <w:name w:val="font0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155">
    <w:name w:val="font21"/>
    <w:qFormat/>
    <w:uiPriority w:val="0"/>
    <w:rPr>
      <w:rFonts w:hint="default" w:ascii="Times New Roman" w:hAnsi="Times New Roman" w:cs="Times New Roman"/>
      <w:color w:val="FF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8A989-0A45-491A-B5D3-099A1262BF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874</Words>
  <Characters>4988</Characters>
  <Lines>41</Lines>
  <Paragraphs>11</Paragraphs>
  <TotalTime>0</TotalTime>
  <ScaleCrop>false</ScaleCrop>
  <LinksUpToDate>false</LinksUpToDate>
  <CharactersWithSpaces>5851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2021-03-30T09:44:00Z</dcterms:created>
  <dc:creator>311_1</dc:creator>
  <cp:lastModifiedBy>Оксана Юрьевна Мишина</cp:lastModifiedBy>
  <cp:lastPrinted>2021-02-03T14:35:00Z</cp:lastPrinted>
  <dcterms:modified xsi:type="dcterms:W3CDTF">2022-05-15T13:46:58Z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AC018402863D498189FFF74ECCBFD62D</vt:lpwstr>
  </property>
</Properties>
</file>