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3"/>
        <w:tblW w:w="97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5"/>
        <w:gridCol w:w="1123"/>
        <w:gridCol w:w="44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47" w:type="dxa"/>
            <w:gridSpan w:val="3"/>
            <w:vAlign w:val="bottom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УЧЕБНОЙ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47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default"/>
                <w:b/>
                <w:sz w:val="26"/>
                <w:szCs w:val="26"/>
                <w:lang w:val="ru-RU"/>
              </w:rPr>
              <w:t>Профессионально</w:t>
            </w:r>
            <w:r>
              <w:rPr>
                <w:b/>
                <w:sz w:val="26"/>
                <w:szCs w:val="26"/>
              </w:rPr>
              <w:t>-ознакомительная практика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0" w:name="_Toc57024930"/>
            <w:bookmarkStart w:id="1" w:name="_Toc56765514"/>
            <w:bookmarkStart w:id="2" w:name="_Toc57022812"/>
            <w:bookmarkStart w:id="3" w:name="_Toc57025163"/>
            <w:bookmarkStart w:id="4" w:name="_Toc62039378"/>
            <w:r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62039379"/>
            <w:bookmarkStart w:id="8" w:name="_Toc57024931"/>
            <w:bookmarkStart w:id="9" w:name="_Toc57025164"/>
            <w:r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42</w:t>
            </w:r>
            <w:r>
              <w:rPr>
                <w:sz w:val="24"/>
                <w:szCs w:val="24"/>
              </w:rPr>
              <w:t>.03.01</w:t>
            </w:r>
          </w:p>
        </w:tc>
        <w:tc>
          <w:tcPr>
            <w:tcW w:w="4439" w:type="dxa"/>
            <w:shd w:val="clear" w:color="auto" w:fill="auto"/>
            <w:vAlign w:val="center"/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Реклама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и связи с общественностью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Реклама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и связи с общественностью в в медиаиндустрии</w:t>
            </w:r>
            <w:bookmarkStart w:id="10" w:name="_GoBack"/>
            <w:bookmarkEnd w:id="1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>
      <w:pPr>
        <w:pStyle w:val="3"/>
        <w:spacing w:before="0" w:after="0"/>
      </w:pPr>
      <w:r>
        <w:t>Способы проведения практики</w:t>
      </w:r>
    </w:p>
    <w:p>
      <w:pPr>
        <w:pStyle w:val="62"/>
        <w:numPr>
          <w:ilvl w:val="3"/>
          <w:numId w:val="5"/>
        </w:numPr>
        <w:jc w:val="both"/>
        <w:rPr>
          <w:iCs/>
        </w:rPr>
      </w:pPr>
      <w:r>
        <w:rPr>
          <w:iCs/>
          <w:sz w:val="24"/>
          <w:szCs w:val="24"/>
        </w:rPr>
        <w:t>стационарная.</w:t>
      </w:r>
    </w:p>
    <w:p>
      <w:pPr>
        <w:pStyle w:val="3"/>
        <w:spacing w:before="0" w:after="0"/>
      </w:pPr>
      <w:r>
        <w:t>Сроки и продолжительность практики</w:t>
      </w:r>
    </w:p>
    <w:p/>
    <w:tbl>
      <w:tblPr>
        <w:tblStyle w:val="4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3543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rFonts w:hint="default"/>
                <w:iCs w:val="0"/>
                <w:sz w:val="24"/>
                <w:szCs w:val="24"/>
                <w:lang w:val="ru-RU" w:eastAsia="en-US"/>
              </w:rPr>
            </w:pPr>
            <w:r>
              <w:rPr>
                <w:rFonts w:hint="default"/>
                <w:iCs w:val="0"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  <w:lang w:eastAsia="en-US"/>
              </w:rPr>
            </w:pPr>
            <w:r>
              <w:rPr>
                <w:iCs w:val="0"/>
                <w:sz w:val="24"/>
                <w:szCs w:val="24"/>
                <w:lang w:eastAsia="en-US"/>
              </w:rPr>
              <w:t>Непрерывно (выделяется один период)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rFonts w:hint="default"/>
                <w:iCs w:val="0"/>
                <w:sz w:val="24"/>
                <w:szCs w:val="24"/>
                <w:lang w:val="ru-RU" w:eastAsia="en-US"/>
              </w:rPr>
            </w:pPr>
            <w:r>
              <w:rPr>
                <w:rFonts w:hint="default"/>
                <w:iCs w:val="0"/>
                <w:sz w:val="24"/>
                <w:szCs w:val="24"/>
                <w:lang w:val="ru-RU" w:eastAsia="en-US"/>
              </w:rPr>
              <w:t>4</w:t>
            </w:r>
            <w:r>
              <w:rPr>
                <w:iCs w:val="0"/>
                <w:sz w:val="24"/>
                <w:szCs w:val="24"/>
                <w:lang w:eastAsia="en-US"/>
              </w:rPr>
              <w:t xml:space="preserve"> недел</w:t>
            </w:r>
            <w:r>
              <w:rPr>
                <w:iCs w:val="0"/>
                <w:sz w:val="24"/>
                <w:szCs w:val="24"/>
                <w:lang w:val="ru-RU" w:eastAsia="en-US"/>
              </w:rPr>
              <w:t>и</w:t>
            </w:r>
          </w:p>
        </w:tc>
      </w:tr>
    </w:tbl>
    <w:p>
      <w:pPr>
        <w:pStyle w:val="3"/>
      </w:pPr>
      <w:r>
        <w:t>Место проведения практики</w:t>
      </w:r>
    </w:p>
    <w:p>
      <w:pPr>
        <w:pStyle w:val="62"/>
        <w:numPr>
          <w:ilvl w:val="3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</w:t>
      </w:r>
      <w:r>
        <w:rPr>
          <w:sz w:val="24"/>
          <w:szCs w:val="24"/>
        </w:rPr>
        <w:tab/>
      </w:r>
      <w:r>
        <w:rPr>
          <w:sz w:val="24"/>
          <w:szCs w:val="24"/>
        </w:rPr>
        <w:t>в профильных организациях, деятельность которых соответствует профилю образовательной программы в соответствии с договорами о практической подготовке.</w:t>
      </w:r>
    </w:p>
    <w:p>
      <w:pPr>
        <w:pStyle w:val="62"/>
        <w:numPr>
          <w:ilvl w:val="3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</w:t>
      </w:r>
      <w:r>
        <w:rPr>
          <w:sz w:val="24"/>
          <w:szCs w:val="24"/>
        </w:rPr>
        <w:tab/>
      </w:r>
      <w:r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>
      <w:pPr>
        <w:pStyle w:val="62"/>
        <w:numPr>
          <w:ilvl w:val="3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•- РИНЦ «Социоинжиниринг будущего» ИСИ</w:t>
      </w:r>
    </w:p>
    <w:p>
      <w:pPr>
        <w:pStyle w:val="62"/>
        <w:numPr>
          <w:ilvl w:val="3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</w:t>
      </w:r>
    </w:p>
    <w:p>
      <w:pPr>
        <w:pStyle w:val="3"/>
      </w:pPr>
      <w:r>
        <w:t>Форма промежуточной аттестации</w:t>
      </w:r>
    </w:p>
    <w:p>
      <w:pPr>
        <w:pStyle w:val="62"/>
        <w:numPr>
          <w:ilvl w:val="3"/>
          <w:numId w:val="5"/>
        </w:numPr>
        <w:jc w:val="both"/>
        <w:rPr>
          <w:bCs/>
          <w:sz w:val="24"/>
          <w:szCs w:val="24"/>
        </w:rPr>
      </w:pPr>
      <w:r>
        <w:rPr>
          <w:bCs/>
          <w:i/>
          <w:sz w:val="24"/>
          <w:szCs w:val="24"/>
          <w:lang w:val="ru-RU"/>
        </w:rPr>
        <w:t>четвертый</w:t>
      </w:r>
      <w:r>
        <w:rPr>
          <w:bCs/>
          <w:i/>
          <w:sz w:val="24"/>
          <w:szCs w:val="24"/>
        </w:rPr>
        <w:t xml:space="preserve"> </w:t>
      </w:r>
      <w:r>
        <w:rPr>
          <w:bCs/>
          <w:i/>
          <w:sz w:val="24"/>
          <w:szCs w:val="24"/>
          <w:lang w:val="ru-RU"/>
        </w:rPr>
        <w:t>и</w:t>
      </w:r>
      <w:r>
        <w:rPr>
          <w:rFonts w:hint="default"/>
          <w:bCs/>
          <w:i/>
          <w:sz w:val="24"/>
          <w:szCs w:val="24"/>
          <w:lang w:val="ru-RU"/>
        </w:rPr>
        <w:t xml:space="preserve"> пятый </w:t>
      </w:r>
      <w:r>
        <w:rPr>
          <w:bCs/>
          <w:i/>
          <w:sz w:val="24"/>
          <w:szCs w:val="24"/>
        </w:rPr>
        <w:t>семестр</w:t>
      </w:r>
      <w:r>
        <w:rPr>
          <w:rFonts w:hint="default"/>
          <w:bCs/>
          <w:i/>
          <w:sz w:val="24"/>
          <w:szCs w:val="24"/>
          <w:lang w:val="ru-RU"/>
        </w:rPr>
        <w:t xml:space="preserve"> - </w:t>
      </w:r>
      <w:r>
        <w:rPr>
          <w:bCs/>
          <w:sz w:val="24"/>
          <w:szCs w:val="24"/>
        </w:rPr>
        <w:t xml:space="preserve">зачет с оценкой </w:t>
      </w:r>
    </w:p>
    <w:p>
      <w:pPr>
        <w:pStyle w:val="3"/>
      </w:pPr>
      <w:r>
        <w:t>Место практики в структуре ОПОП</w:t>
      </w:r>
    </w:p>
    <w:p>
      <w:pPr>
        <w:pStyle w:val="62"/>
        <w:numPr>
          <w:ilvl w:val="3"/>
          <w:numId w:val="5"/>
        </w:numPr>
        <w:jc w:val="both"/>
        <w:rPr>
          <w:iCs/>
          <w:sz w:val="24"/>
          <w:szCs w:val="24"/>
        </w:rPr>
      </w:pPr>
      <w:r>
        <w:rPr>
          <w:rFonts w:hint="default"/>
          <w:iCs/>
          <w:sz w:val="24"/>
          <w:szCs w:val="24"/>
          <w:lang w:val="ru-RU"/>
        </w:rPr>
        <w:t xml:space="preserve">Учебная практика. </w:t>
      </w:r>
      <w:r>
        <w:rPr>
          <w:rFonts w:hint="default"/>
          <w:iCs/>
          <w:sz w:val="24"/>
          <w:szCs w:val="24"/>
        </w:rPr>
        <w:t>Профессионально</w:t>
      </w:r>
      <w:r>
        <w:rPr>
          <w:iCs/>
          <w:sz w:val="24"/>
          <w:szCs w:val="24"/>
        </w:rPr>
        <w:t>-ознакомительная практика относится к обязательной части.</w:t>
      </w:r>
    </w:p>
    <w:p>
      <w:pPr>
        <w:pStyle w:val="3"/>
        <w:rPr>
          <w:highlight w:val="none"/>
        </w:rPr>
      </w:pPr>
      <w:r>
        <w:rPr>
          <w:highlight w:val="none"/>
        </w:rPr>
        <w:t xml:space="preserve">Цель </w:t>
      </w:r>
      <w:r>
        <w:rPr>
          <w:highlight w:val="none"/>
          <w:lang w:val="ru-RU"/>
        </w:rPr>
        <w:t>учебной</w:t>
      </w:r>
      <w:r>
        <w:rPr>
          <w:iCs w:val="0"/>
          <w:highlight w:val="none"/>
        </w:rPr>
        <w:t xml:space="preserve"> </w:t>
      </w:r>
      <w:r>
        <w:rPr>
          <w:highlight w:val="none"/>
        </w:rPr>
        <w:t>практики:</w:t>
      </w:r>
    </w:p>
    <w:p>
      <w:pPr>
        <w:pStyle w:val="62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  <w:highlight w:val="none"/>
        </w:rPr>
      </w:pPr>
      <w:r>
        <w:rPr>
          <w:iCs/>
          <w:sz w:val="24"/>
          <w:szCs w:val="24"/>
          <w:highlight w:val="none"/>
        </w:rPr>
        <w:t xml:space="preserve">закрепление теоретических знаний, полученных при изучении обязательных дисциплин формирование </w:t>
      </w:r>
      <w:r>
        <w:rPr>
          <w:iCs/>
          <w:sz w:val="24"/>
          <w:szCs w:val="24"/>
          <w:highlight w:val="none"/>
          <w:lang w:val="ru-RU"/>
        </w:rPr>
        <w:t>универсальных</w:t>
      </w:r>
      <w:r>
        <w:rPr>
          <w:rFonts w:hint="default"/>
          <w:iCs/>
          <w:sz w:val="24"/>
          <w:szCs w:val="24"/>
          <w:highlight w:val="none"/>
          <w:lang w:val="ru-RU"/>
        </w:rPr>
        <w:t xml:space="preserve">, </w:t>
      </w:r>
      <w:r>
        <w:rPr>
          <w:iCs/>
          <w:sz w:val="24"/>
          <w:szCs w:val="24"/>
          <w:highlight w:val="none"/>
        </w:rPr>
        <w:t xml:space="preserve">общепрофессиональных </w:t>
      </w:r>
      <w:r>
        <w:rPr>
          <w:iCs/>
          <w:sz w:val="24"/>
          <w:szCs w:val="24"/>
          <w:highlight w:val="none"/>
          <w:lang w:val="ru-RU"/>
        </w:rPr>
        <w:t>и</w:t>
      </w:r>
      <w:r>
        <w:rPr>
          <w:rFonts w:hint="default"/>
          <w:iCs/>
          <w:sz w:val="24"/>
          <w:szCs w:val="24"/>
          <w:highlight w:val="none"/>
          <w:lang w:val="ru-RU"/>
        </w:rPr>
        <w:t xml:space="preserve"> профессиональных </w:t>
      </w:r>
      <w:r>
        <w:rPr>
          <w:iCs/>
          <w:sz w:val="24"/>
          <w:szCs w:val="24"/>
          <w:highlight w:val="none"/>
        </w:rPr>
        <w:t xml:space="preserve">компетенций, получение первичных профессиональных умений и навыков в области </w:t>
      </w:r>
      <w:r>
        <w:rPr>
          <w:iCs/>
          <w:sz w:val="24"/>
          <w:szCs w:val="24"/>
          <w:highlight w:val="none"/>
          <w:lang w:val="ru-RU"/>
        </w:rPr>
        <w:t>рекламы</w:t>
      </w:r>
      <w:r>
        <w:rPr>
          <w:rFonts w:hint="default"/>
          <w:iCs/>
          <w:sz w:val="24"/>
          <w:szCs w:val="24"/>
          <w:highlight w:val="none"/>
          <w:lang w:val="ru-RU"/>
        </w:rPr>
        <w:t xml:space="preserve"> и связям с общественностью в коммерческой сфере, разработки и реализации проектов, особенности медиатекста, медиапродукта, а также по продвижению и распространению продукции средств массовой информации.</w:t>
      </w:r>
    </w:p>
    <w:p>
      <w:pPr>
        <w:pStyle w:val="62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</w:p>
    <w:p>
      <w:pPr>
        <w:pStyle w:val="3"/>
        <w:numPr>
          <w:ilvl w:val="0"/>
          <w:numId w:val="0"/>
        </w:numPr>
        <w:ind w:left="709"/>
      </w:pPr>
      <w:r>
        <w:t>Формируемые компетенции и индикаторы достижения компетенций:</w:t>
      </w:r>
    </w:p>
    <w:tbl>
      <w:tblPr>
        <w:tblStyle w:val="12"/>
        <w:tblW w:w="9639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65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</w:tcPr>
          <w:p>
            <w:pPr>
              <w:pStyle w:val="151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2"/>
                <w:szCs w:val="22"/>
              </w:rPr>
              <w:t>Код и наименование индикатора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2"/>
                <w:szCs w:val="22"/>
              </w:rPr>
              <w:t>достижения компетенции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311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>ОПК-1.</w:t>
            </w:r>
            <w:r>
              <w:rPr>
                <w:rFonts w:hint="default" w:ascii="Times New Roman" w:hAnsi="Times New Roman" w:eastAsia="Calibri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Способен создавать востребованные обществом и индустрией медиатексты и (или) медиапродукты,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2"/>
              <w:numPr>
                <w:numId w:val="0"/>
              </w:numPr>
              <w:ind w:leftChars="0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ИД-</w:t>
            </w:r>
            <w:r>
              <w:rPr>
                <w:rFonts w:hint="default" w:ascii="Times New Roman" w:hAnsi="Times New Roman" w:eastAsia="Tahom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>О</w:t>
            </w:r>
            <w:r>
              <w:rPr>
                <w:rFonts w:hint="default" w:ascii="Times New Roman" w:hAnsi="Times New Roman" w:eastAsia="Tahom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ПК-1.1</w:t>
            </w:r>
            <w:r>
              <w:rPr>
                <w:rFonts w:hint="default" w:ascii="Times New Roman" w:hAnsi="Times New Roman" w:eastAsia="Tahom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Выявление отличительных особенностей медиатекстов и (или) медиапродуктов, и (или) коммуникационных продуктов разных медиасегментов и платформ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43" w:hRule="atLeast"/>
        </w:trPr>
        <w:tc>
          <w:tcPr>
            <w:tcW w:w="311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ahoma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>ОПК-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val="ru-RU"/>
              </w:rPr>
              <w:t xml:space="preserve">3. </w:t>
            </w:r>
            <w:r>
              <w:rPr>
                <w:rFonts w:hint="default" w:ascii="Times New Roman" w:hAnsi="Times New Roman" w:eastAsia="Tahom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Способен использовать многообразие достижений отечественной и мировой культуры в процессе создания медиатекстов и (или) медиапродуктов, и (или) коммуникационных продуктов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2"/>
              <w:numPr>
                <w:numId w:val="0"/>
              </w:numP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ИД-ОПК-3.2 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Критический анализ классической и современной культуры, обоснование собственного видения базовых концепций, выявление их влияния на разработку коммуникационного продукта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311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ahoma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>ОПК-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val="ru-RU"/>
              </w:rPr>
              <w:t xml:space="preserve">7. </w:t>
            </w:r>
            <w:r>
              <w:rPr>
                <w:rFonts w:hint="default" w:ascii="Times New Roman" w:hAnsi="Times New Roman" w:eastAsia="Tahom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Способен учитывать эффекты и последствия своей профессиональной деятельности, следуя принципам социальной ответственности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ahoma" w:cs="Times New Roman"/>
                <w:i w:val="0"/>
                <w:iCs w:val="0"/>
                <w:color w:val="000000"/>
                <w:sz w:val="22"/>
                <w:szCs w:val="22"/>
                <w:u w:val="no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ИД-ОПК-7.2  </w:t>
            </w:r>
            <w:r>
              <w:rPr>
                <w:rFonts w:hint="default" w:ascii="Times New Roman" w:hAnsi="Times New Roman" w:eastAsia="Tahom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Отбор информации, профессиональных средств и приемов рекламы и (или) связей с общественностью в соответствии с принципами социальной ответственности и этическими нормами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</w:trPr>
        <w:tc>
          <w:tcPr>
            <w:tcW w:w="3119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</w:rPr>
              <w:t xml:space="preserve">ПК-1. 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Способен планировать и проводить маркетинговые исследования, интерпретировать их результаты, разрабатывать практически значимые рекомендации, использовать результаты исследований для планирования рекламных и PR-кампаний, реализовывать типовые алгоритмы проектов при создании коммуникационного продукта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2"/>
              <w:numPr>
                <w:numId w:val="0"/>
              </w:numPr>
              <w:autoSpaceDE w:val="0"/>
              <w:autoSpaceDN w:val="0"/>
              <w:adjustRightInd w:val="0"/>
              <w:ind w:leftChars="0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ИД-ПК-1.1</w:t>
            </w:r>
            <w:r>
              <w:rPr>
                <w:rFonts w:hint="default" w:ascii="Times New Roman" w:hAnsi="Times New Roman" w:eastAsia="Tahom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Организация и проведение маркетинговых исследований, направленных на разработку и реализацию коммуникационного продукта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</w:trPr>
        <w:tc>
          <w:tcPr>
            <w:tcW w:w="31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2"/>
              <w:autoSpaceDE w:val="0"/>
              <w:autoSpaceDN w:val="0"/>
              <w:adjustRightInd w:val="0"/>
              <w:ind w:left="0" w:leftChars="0" w:firstLine="0" w:firstLineChars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2"/>
              <w:numPr>
                <w:numId w:val="0"/>
              </w:numPr>
              <w:autoSpaceDE w:val="0"/>
              <w:autoSpaceDN w:val="0"/>
              <w:adjustRightInd w:val="0"/>
              <w:ind w:leftChars="0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ИД-ПК-1.</w:t>
            </w:r>
            <w:r>
              <w:rPr>
                <w:rFonts w:hint="default" w:ascii="Times New Roman" w:hAnsi="Times New Roman" w:eastAsia="Tahom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 xml:space="preserve">2 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Применение современных информационно-коммуникационных технологий, в том числе интернет-технологий для обработки и интерпретации результатов маркетинговых исследований</w:t>
            </w:r>
          </w:p>
        </w:tc>
      </w:tr>
    </w:tbl>
    <w:p>
      <w:pPr>
        <w:pStyle w:val="62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>
      <w:pPr>
        <w:pStyle w:val="62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Общая трудоёмкость </w:t>
      </w:r>
      <w:r>
        <w:rPr>
          <w:sz w:val="26"/>
          <w:szCs w:val="26"/>
          <w:highlight w:val="none"/>
          <w:lang w:val="ru-RU"/>
        </w:rPr>
        <w:t>учебной</w:t>
      </w:r>
      <w:r>
        <w:rPr>
          <w:sz w:val="26"/>
          <w:szCs w:val="26"/>
        </w:rPr>
        <w:t xml:space="preserve"> практики составляет:</w:t>
      </w:r>
    </w:p>
    <w:p>
      <w:pPr>
        <w:pStyle w:val="62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43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8"/>
        <w:gridCol w:w="1020"/>
        <w:gridCol w:w="850"/>
        <w:gridCol w:w="102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678" w:type="dxa"/>
            <w:vAlign w:val="center"/>
          </w:tcPr>
          <w:p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6</w:t>
            </w:r>
          </w:p>
        </w:tc>
        <w:tc>
          <w:tcPr>
            <w:tcW w:w="850" w:type="dxa"/>
            <w:vAlign w:val="center"/>
          </w:tcPr>
          <w:p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216</w:t>
            </w:r>
          </w:p>
        </w:tc>
        <w:tc>
          <w:tcPr>
            <w:tcW w:w="850" w:type="dxa"/>
            <w:vAlign w:val="center"/>
          </w:tcPr>
          <w:p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>
      <w:pPr>
        <w:ind w:left="5670"/>
        <w:jc w:val="center"/>
      </w:pPr>
    </w:p>
    <w:sectPr>
      <w:footerReference r:id="rId8" w:type="first"/>
      <w:headerReference r:id="rId5" w:type="default"/>
      <w:footerReference r:id="rId6" w:type="default"/>
      <w:footerReference r:id="rId7" w:type="even"/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imesNewRomanPSMT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framePr w:wrap="around" w:vAnchor="text" w:hAnchor="margin" w:xAlign="right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3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8962914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2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1B125E"/>
    <w:multiLevelType w:val="multilevel"/>
    <w:tmpl w:val="051B125E"/>
    <w:lvl w:ilvl="0" w:tentative="0">
      <w:start w:val="1"/>
      <w:numFmt w:val="decimal"/>
      <w:pStyle w:val="2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 w:tentative="0">
      <w:start w:val="1"/>
      <w:numFmt w:val="decimal"/>
      <w:pStyle w:val="3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8A78FE"/>
    <w:multiLevelType w:val="multilevel"/>
    <w:tmpl w:val="078A78FE"/>
    <w:lvl w:ilvl="0" w:tentative="0">
      <w:start w:val="1"/>
      <w:numFmt w:val="decimal"/>
      <w:pStyle w:val="30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27A42"/>
    <w:multiLevelType w:val="multilevel"/>
    <w:tmpl w:val="3CD27A42"/>
    <w:lvl w:ilvl="0" w:tentative="0">
      <w:start w:val="1"/>
      <w:numFmt w:val="bullet"/>
      <w:pStyle w:val="115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660231B1"/>
    <w:multiLevelType w:val="multilevel"/>
    <w:tmpl w:val="660231B1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CC87FA4"/>
    <w:multiLevelType w:val="multilevel"/>
    <w:tmpl w:val="6CC87FA4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D8147B6"/>
    <w:multiLevelType w:val="multilevel"/>
    <w:tmpl w:val="6D8147B6"/>
    <w:lvl w:ilvl="0" w:tentative="0">
      <w:start w:val="1"/>
      <w:numFmt w:val="decimal"/>
      <w:pStyle w:val="42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  <w:lvlOverride w:ilvl="0">
      <w:startOverride w:val="1"/>
    </w:lvlOverride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709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36A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0C5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1FF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6A4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D1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4A13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096B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278C5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2F1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312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37687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  <w:rsid w:val="2F3C5BA7"/>
    <w:rsid w:val="383E6815"/>
    <w:rsid w:val="398F1E65"/>
    <w:rsid w:val="45C861AD"/>
    <w:rsid w:val="4D554123"/>
    <w:rsid w:val="63A847A1"/>
    <w:rsid w:val="71412C10"/>
    <w:rsid w:val="7CBE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44"/>
    <w:qFormat/>
    <w:uiPriority w:val="0"/>
    <w:pPr>
      <w:keepNext/>
      <w:numPr>
        <w:ilvl w:val="0"/>
        <w:numId w:val="1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3">
    <w:name w:val="heading 2"/>
    <w:basedOn w:val="1"/>
    <w:next w:val="1"/>
    <w:link w:val="45"/>
    <w:qFormat/>
    <w:uiPriority w:val="0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4">
    <w:name w:val="heading 3"/>
    <w:basedOn w:val="1"/>
    <w:next w:val="1"/>
    <w:link w:val="46"/>
    <w:qFormat/>
    <w:uiPriority w:val="0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5">
    <w:name w:val="heading 4"/>
    <w:basedOn w:val="1"/>
    <w:next w:val="1"/>
    <w:link w:val="47"/>
    <w:qFormat/>
    <w:uiPriority w:val="0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6">
    <w:name w:val="heading 5"/>
    <w:basedOn w:val="1"/>
    <w:next w:val="1"/>
    <w:link w:val="48"/>
    <w:qFormat/>
    <w:uiPriority w:val="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49"/>
    <w:qFormat/>
    <w:uiPriority w:val="0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8">
    <w:name w:val="heading 7"/>
    <w:basedOn w:val="1"/>
    <w:next w:val="1"/>
    <w:link w:val="50"/>
    <w:qFormat/>
    <w:uiPriority w:val="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8"/>
    <w:basedOn w:val="1"/>
    <w:next w:val="1"/>
    <w:link w:val="51"/>
    <w:qFormat/>
    <w:uiPriority w:val="0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10">
    <w:name w:val="heading 9"/>
    <w:basedOn w:val="1"/>
    <w:next w:val="1"/>
    <w:link w:val="52"/>
    <w:qFormat/>
    <w:uiPriority w:val="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qFormat/>
    <w:uiPriority w:val="0"/>
    <w:rPr>
      <w:vertAlign w:val="superscript"/>
    </w:rPr>
  </w:style>
  <w:style w:type="character" w:styleId="14">
    <w:name w:val="annotation reference"/>
    <w:qFormat/>
    <w:uiPriority w:val="0"/>
    <w:rPr>
      <w:sz w:val="16"/>
      <w:szCs w:val="16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page number"/>
    <w:qFormat/>
    <w:uiPriority w:val="0"/>
  </w:style>
  <w:style w:type="character" w:styleId="18">
    <w:name w:val="line number"/>
    <w:basedOn w:val="11"/>
    <w:qFormat/>
    <w:uiPriority w:val="0"/>
  </w:style>
  <w:style w:type="character" w:styleId="19">
    <w:name w:val="Strong"/>
    <w:qFormat/>
    <w:uiPriority w:val="0"/>
    <w:rPr>
      <w:rFonts w:cs="Times New Roman"/>
      <w:b/>
      <w:bCs/>
    </w:rPr>
  </w:style>
  <w:style w:type="paragraph" w:styleId="20">
    <w:name w:val="Balloon Text"/>
    <w:basedOn w:val="1"/>
    <w:link w:val="58"/>
    <w:unhideWhenUsed/>
    <w:qFormat/>
    <w:uiPriority w:val="99"/>
    <w:rPr>
      <w:rFonts w:ascii="Tahoma" w:hAnsi="Tahoma" w:cs="Tahoma"/>
      <w:sz w:val="16"/>
      <w:szCs w:val="16"/>
    </w:rPr>
  </w:style>
  <w:style w:type="paragraph" w:styleId="21">
    <w:name w:val="Body Text 2"/>
    <w:basedOn w:val="1"/>
    <w:link w:val="114"/>
    <w:qFormat/>
    <w:uiPriority w:val="0"/>
    <w:pPr>
      <w:spacing w:after="120" w:line="480" w:lineRule="auto"/>
    </w:pPr>
    <w:rPr>
      <w:rFonts w:eastAsia="Times New Roman"/>
      <w:sz w:val="24"/>
      <w:szCs w:val="24"/>
    </w:rPr>
  </w:style>
  <w:style w:type="paragraph" w:styleId="22">
    <w:name w:val="Plain Text"/>
    <w:basedOn w:val="1"/>
    <w:link w:val="112"/>
    <w:qFormat/>
    <w:uiPriority w:val="0"/>
    <w:rPr>
      <w:rFonts w:ascii="Courier New" w:hAnsi="Courier New" w:eastAsia="Times New Roman"/>
      <w:sz w:val="20"/>
      <w:szCs w:val="20"/>
    </w:rPr>
  </w:style>
  <w:style w:type="paragraph" w:styleId="23">
    <w:name w:val="Body Text Indent 3"/>
    <w:basedOn w:val="1"/>
    <w:link w:val="132"/>
    <w:qFormat/>
    <w:uiPriority w:val="0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24">
    <w:name w:val="caption"/>
    <w:basedOn w:val="1"/>
    <w:next w:val="1"/>
    <w:qFormat/>
    <w:uiPriority w:val="0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5">
    <w:name w:val="annotation text"/>
    <w:basedOn w:val="1"/>
    <w:link w:val="104"/>
    <w:qFormat/>
    <w:uiPriority w:val="0"/>
    <w:rPr>
      <w:rFonts w:eastAsia="Times New Roman"/>
      <w:sz w:val="20"/>
      <w:szCs w:val="20"/>
    </w:rPr>
  </w:style>
  <w:style w:type="paragraph" w:styleId="26">
    <w:name w:val="annotation subject"/>
    <w:basedOn w:val="25"/>
    <w:next w:val="25"/>
    <w:link w:val="105"/>
    <w:qFormat/>
    <w:uiPriority w:val="0"/>
    <w:rPr>
      <w:b/>
      <w:bCs/>
    </w:rPr>
  </w:style>
  <w:style w:type="paragraph" w:styleId="27">
    <w:name w:val="Document Map"/>
    <w:basedOn w:val="1"/>
    <w:link w:val="102"/>
    <w:semiHidden/>
    <w:qFormat/>
    <w:uiPriority w:val="0"/>
    <w:pPr>
      <w:shd w:val="clear" w:color="auto" w:fill="000080"/>
    </w:pPr>
    <w:rPr>
      <w:rFonts w:ascii="Tahoma" w:hAnsi="Tahoma" w:eastAsia="Times New Roman" w:cs="Tahoma"/>
      <w:sz w:val="20"/>
      <w:szCs w:val="20"/>
    </w:rPr>
  </w:style>
  <w:style w:type="paragraph" w:styleId="28">
    <w:name w:val="footnote text"/>
    <w:basedOn w:val="1"/>
    <w:link w:val="54"/>
    <w:qFormat/>
    <w:uiPriority w:val="0"/>
    <w:rPr>
      <w:rFonts w:eastAsia="Times New Roman"/>
      <w:sz w:val="20"/>
      <w:szCs w:val="20"/>
    </w:rPr>
  </w:style>
  <w:style w:type="paragraph" w:styleId="29">
    <w:name w:val="header"/>
    <w:basedOn w:val="1"/>
    <w:link w:val="60"/>
    <w:unhideWhenUsed/>
    <w:qFormat/>
    <w:uiPriority w:val="99"/>
    <w:pPr>
      <w:tabs>
        <w:tab w:val="center" w:pos="4677"/>
        <w:tab w:val="right" w:pos="9355"/>
      </w:tabs>
    </w:pPr>
  </w:style>
  <w:style w:type="paragraph" w:styleId="30">
    <w:name w:val="Body Text"/>
    <w:basedOn w:val="1"/>
    <w:link w:val="64"/>
    <w:qFormat/>
    <w:uiPriority w:val="0"/>
    <w:pPr>
      <w:numPr>
        <w:ilvl w:val="0"/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31">
    <w:name w:val="toc 1"/>
    <w:basedOn w:val="1"/>
    <w:next w:val="32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2">
    <w:name w:val="toc 2"/>
    <w:basedOn w:val="1"/>
    <w:next w:val="1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1"/>
    <w:next w:val="1"/>
    <w:qFormat/>
    <w:uiPriority w:val="39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34">
    <w:name w:val="toc 4"/>
    <w:basedOn w:val="1"/>
    <w:next w:val="1"/>
    <w:qFormat/>
    <w:uiPriority w:val="0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35">
    <w:name w:val="Body Text First Indent 2"/>
    <w:basedOn w:val="36"/>
    <w:link w:val="70"/>
    <w:qFormat/>
    <w:uiPriority w:val="0"/>
    <w:pPr>
      <w:spacing w:after="120"/>
      <w:ind w:left="283" w:firstLine="210"/>
      <w:jc w:val="left"/>
    </w:pPr>
    <w:rPr>
      <w:sz w:val="20"/>
    </w:rPr>
  </w:style>
  <w:style w:type="paragraph" w:styleId="36">
    <w:name w:val="Body Text Indent"/>
    <w:basedOn w:val="1"/>
    <w:link w:val="68"/>
    <w:qFormat/>
    <w:uiPriority w:val="0"/>
    <w:pPr>
      <w:ind w:left="4320"/>
      <w:jc w:val="both"/>
    </w:pPr>
    <w:rPr>
      <w:rFonts w:eastAsia="Times New Roman"/>
      <w:sz w:val="24"/>
      <w:szCs w:val="20"/>
    </w:rPr>
  </w:style>
  <w:style w:type="paragraph" w:styleId="37">
    <w:name w:val="Title"/>
    <w:link w:val="67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jc w:val="center"/>
    </w:pPr>
    <w:rPr>
      <w:rFonts w:ascii="Times New Roman" w:hAnsi="Times New Roman" w:eastAsia="Arial Unicode MS" w:cs="Arial Unicode MS"/>
      <w:b/>
      <w:bCs/>
      <w:color w:val="000000"/>
      <w:sz w:val="24"/>
      <w:szCs w:val="24"/>
      <w:lang w:val="ru-RU" w:eastAsia="ru-RU" w:bidi="ar-SA"/>
    </w:rPr>
  </w:style>
  <w:style w:type="paragraph" w:styleId="38">
    <w:name w:val="footer"/>
    <w:basedOn w:val="1"/>
    <w:link w:val="61"/>
    <w:unhideWhenUsed/>
    <w:qFormat/>
    <w:uiPriority w:val="99"/>
    <w:pPr>
      <w:tabs>
        <w:tab w:val="center" w:pos="4677"/>
        <w:tab w:val="right" w:pos="9355"/>
      </w:tabs>
    </w:pPr>
  </w:style>
  <w:style w:type="paragraph" w:styleId="39">
    <w:name w:val="Normal (Web)"/>
    <w:basedOn w:val="1"/>
    <w:qFormat/>
    <w:uiPriority w:val="99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40">
    <w:name w:val="Body Text 3"/>
    <w:basedOn w:val="1"/>
    <w:link w:val="69"/>
    <w:qFormat/>
    <w:uiPriority w:val="0"/>
    <w:pPr>
      <w:jc w:val="both"/>
    </w:pPr>
    <w:rPr>
      <w:rFonts w:eastAsia="Times New Roman"/>
      <w:sz w:val="28"/>
      <w:szCs w:val="20"/>
    </w:rPr>
  </w:style>
  <w:style w:type="paragraph" w:styleId="41">
    <w:name w:val="Body Text Indent 2"/>
    <w:basedOn w:val="1"/>
    <w:link w:val="106"/>
    <w:qFormat/>
    <w:uiPriority w:val="0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42">
    <w:name w:val="Block Text"/>
    <w:basedOn w:val="1"/>
    <w:qFormat/>
    <w:uiPriority w:val="0"/>
    <w:pPr>
      <w:numPr>
        <w:ilvl w:val="0"/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43">
    <w:name w:val="Table Grid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4">
    <w:name w:val="Заголовок 1 Знак"/>
    <w:basedOn w:val="11"/>
    <w:link w:val="2"/>
    <w:qFormat/>
    <w:uiPriority w:val="0"/>
    <w:rPr>
      <w:rFonts w:ascii="Times New Roman" w:hAnsi="Times New Roman" w:eastAsia="Times New Roman" w:cs="Times New Roman"/>
      <w:b/>
      <w:bCs/>
      <w:kern w:val="32"/>
      <w:sz w:val="24"/>
      <w:szCs w:val="32"/>
      <w:lang w:eastAsia="ru-RU"/>
    </w:rPr>
  </w:style>
  <w:style w:type="character" w:customStyle="1" w:styleId="45">
    <w:name w:val="Заголовок 2 Знак"/>
    <w:basedOn w:val="11"/>
    <w:link w:val="3"/>
    <w:qFormat/>
    <w:uiPriority w:val="0"/>
    <w:rPr>
      <w:rFonts w:ascii="Times New Roman" w:hAnsi="Times New Roman" w:eastAsia="Times New Roman" w:cs="Arial"/>
      <w:bCs/>
      <w:iCs/>
      <w:sz w:val="26"/>
      <w:szCs w:val="28"/>
      <w:lang w:eastAsia="ru-RU"/>
    </w:rPr>
  </w:style>
  <w:style w:type="character" w:customStyle="1" w:styleId="46">
    <w:name w:val="Заголовок 3 Знак"/>
    <w:basedOn w:val="11"/>
    <w:link w:val="4"/>
    <w:qFormat/>
    <w:uiPriority w:val="0"/>
    <w:rPr>
      <w:rFonts w:ascii="Times New Roman" w:hAnsi="Times New Roman" w:eastAsia="Times New Roman" w:cs="Times New Roman"/>
      <w:b/>
      <w:bCs/>
      <w:sz w:val="24"/>
      <w:szCs w:val="26"/>
      <w:lang w:eastAsia="ru-RU"/>
    </w:rPr>
  </w:style>
  <w:style w:type="character" w:customStyle="1" w:styleId="47">
    <w:name w:val="Заголовок 4 Знак"/>
    <w:basedOn w:val="11"/>
    <w:link w:val="5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48">
    <w:name w:val="Заголовок 5 Знак"/>
    <w:basedOn w:val="11"/>
    <w:link w:val="6"/>
    <w:qFormat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49">
    <w:name w:val="Заголовок 6 Знак"/>
    <w:basedOn w:val="11"/>
    <w:link w:val="7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7 Знак"/>
    <w:basedOn w:val="11"/>
    <w:link w:val="8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1">
    <w:name w:val="Заголовок 8 Знак"/>
    <w:basedOn w:val="11"/>
    <w:link w:val="9"/>
    <w:qFormat/>
    <w:uiPriority w:val="0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customStyle="1" w:styleId="52">
    <w:name w:val="Заголовок 9 Знак"/>
    <w:basedOn w:val="11"/>
    <w:link w:val="1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53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54">
    <w:name w:val="Текст сноски Знак"/>
    <w:basedOn w:val="11"/>
    <w:link w:val="28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55">
    <w:name w:val="Сетка таблицы1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6">
    <w:name w:val="Сетка таблицы2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">
    <w:name w:val="Сетка таблицы3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8">
    <w:name w:val="Текст выноски Знак"/>
    <w:basedOn w:val="11"/>
    <w:link w:val="20"/>
    <w:qFormat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customStyle="1" w:styleId="59">
    <w:name w:val="Стиль1"/>
    <w:basedOn w:val="1"/>
    <w:qFormat/>
    <w:uiPriority w:val="0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60">
    <w:name w:val="Верхний колонтитул Знак"/>
    <w:basedOn w:val="11"/>
    <w:link w:val="29"/>
    <w:qFormat/>
    <w:uiPriority w:val="99"/>
    <w:rPr>
      <w:rFonts w:ascii="Times New Roman" w:hAnsi="Times New Roman" w:cs="Times New Roman" w:eastAsiaTheme="minorEastAsia"/>
      <w:lang w:eastAsia="ru-RU"/>
    </w:rPr>
  </w:style>
  <w:style w:type="character" w:customStyle="1" w:styleId="61">
    <w:name w:val="Нижний колонтитул Знак"/>
    <w:basedOn w:val="11"/>
    <w:link w:val="38"/>
    <w:qFormat/>
    <w:uiPriority w:val="99"/>
    <w:rPr>
      <w:rFonts w:ascii="Times New Roman" w:hAnsi="Times New Roman" w:cs="Times New Roman" w:eastAsiaTheme="minorEastAsia"/>
      <w:lang w:eastAsia="ru-RU"/>
    </w:rPr>
  </w:style>
  <w:style w:type="paragraph" w:styleId="62">
    <w:name w:val="List Paragraph"/>
    <w:basedOn w:val="1"/>
    <w:link w:val="63"/>
    <w:qFormat/>
    <w:uiPriority w:val="34"/>
    <w:pPr>
      <w:ind w:left="720"/>
      <w:contextualSpacing/>
    </w:pPr>
  </w:style>
  <w:style w:type="character" w:customStyle="1" w:styleId="63">
    <w:name w:val="Абзац списка Знак"/>
    <w:link w:val="62"/>
    <w:qFormat/>
    <w:locked/>
    <w:uiPriority w:val="34"/>
    <w:rPr>
      <w:rFonts w:ascii="Times New Roman" w:hAnsi="Times New Roman" w:cs="Times New Roman" w:eastAsiaTheme="minorEastAsia"/>
      <w:lang w:eastAsia="ru-RU"/>
    </w:rPr>
  </w:style>
  <w:style w:type="character" w:customStyle="1" w:styleId="64">
    <w:name w:val="Основной текст Знак"/>
    <w:basedOn w:val="11"/>
    <w:link w:val="30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65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character" w:customStyle="1" w:styleId="66">
    <w:name w:val="apple-converted-space"/>
    <w:basedOn w:val="11"/>
    <w:qFormat/>
    <w:uiPriority w:val="0"/>
  </w:style>
  <w:style w:type="character" w:customStyle="1" w:styleId="67">
    <w:name w:val="Название Знак"/>
    <w:basedOn w:val="11"/>
    <w:link w:val="37"/>
    <w:qFormat/>
    <w:uiPriority w:val="0"/>
    <w:rPr>
      <w:rFonts w:ascii="Times New Roman" w:hAnsi="Times New Roman" w:eastAsia="Arial Unicode MS" w:cs="Arial Unicode MS"/>
      <w:b/>
      <w:bCs/>
      <w:color w:val="000000"/>
      <w:sz w:val="24"/>
      <w:szCs w:val="24"/>
      <w:lang w:eastAsia="ru-RU"/>
    </w:rPr>
  </w:style>
  <w:style w:type="character" w:customStyle="1" w:styleId="68">
    <w:name w:val="Основной текст с отступом Знак"/>
    <w:basedOn w:val="11"/>
    <w:link w:val="36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69">
    <w:name w:val="Основной текст 3 Знак"/>
    <w:basedOn w:val="11"/>
    <w:link w:val="4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70">
    <w:name w:val="Красная строка 2 Знак"/>
    <w:basedOn w:val="68"/>
    <w:link w:val="3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1">
    <w:name w:val="Body Text Inden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72">
    <w:name w:val="Абзац"/>
    <w:basedOn w:val="1"/>
    <w:qFormat/>
    <w:uiPriority w:val="0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73">
    <w:name w:val="Заголовок №4_"/>
    <w:link w:val="74"/>
    <w:qFormat/>
    <w:uiPriority w:val="0"/>
    <w:rPr>
      <w:b/>
      <w:bCs/>
      <w:sz w:val="15"/>
      <w:szCs w:val="15"/>
      <w:shd w:val="clear" w:color="auto" w:fill="FFFFFF"/>
    </w:rPr>
  </w:style>
  <w:style w:type="paragraph" w:customStyle="1" w:styleId="74">
    <w:name w:val="Заголовок №4"/>
    <w:basedOn w:val="1"/>
    <w:link w:val="73"/>
    <w:qFormat/>
    <w:uiPriority w:val="0"/>
    <w:pPr>
      <w:shd w:val="clear" w:color="auto" w:fill="FFFFFF"/>
      <w:spacing w:after="180" w:line="240" w:lineRule="atLeast"/>
      <w:outlineLvl w:val="3"/>
    </w:pPr>
    <w:rPr>
      <w:rFonts w:asciiTheme="minorHAnsi" w:hAnsiTheme="minorHAnsi" w:eastAsia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75">
    <w:name w:val="Знак Знак1"/>
    <w:qFormat/>
    <w:uiPriority w:val="0"/>
    <w:rPr>
      <w:sz w:val="24"/>
      <w:lang w:val="ru-RU" w:eastAsia="ru-RU" w:bidi="ar-SA"/>
    </w:rPr>
  </w:style>
  <w:style w:type="paragraph" w:customStyle="1" w:styleId="76">
    <w:name w:val="бычный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77">
    <w:name w:val="Абзац списка1"/>
    <w:basedOn w:val="1"/>
    <w:link w:val="78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character" w:customStyle="1" w:styleId="78">
    <w:name w:val="List Paragraph Char"/>
    <w:link w:val="77"/>
    <w:qFormat/>
    <w:locked/>
    <w:uiPriority w:val="0"/>
    <w:rPr>
      <w:rFonts w:ascii="Calibri" w:hAnsi="Calibri" w:eastAsia="Times New Roman" w:cs="Times New Roman"/>
      <w:lang w:eastAsia="ru-RU"/>
    </w:rPr>
  </w:style>
  <w:style w:type="paragraph" w:customStyle="1" w:styleId="79">
    <w:name w:val="для таблиц из договоров"/>
    <w:basedOn w:val="1"/>
    <w:qFormat/>
    <w:uiPriority w:val="0"/>
    <w:rPr>
      <w:rFonts w:eastAsia="Times New Roman"/>
      <w:sz w:val="24"/>
      <w:szCs w:val="20"/>
    </w:rPr>
  </w:style>
  <w:style w:type="paragraph" w:customStyle="1" w:styleId="80">
    <w:name w:val="Обычный1"/>
    <w:qFormat/>
    <w:uiPriority w:val="0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hAnsi="Times New Roman" w:eastAsia="Calibri" w:cs="Times New Roman"/>
      <w:sz w:val="22"/>
      <w:szCs w:val="20"/>
      <w:lang w:val="ru-RU" w:eastAsia="ru-RU" w:bidi="ar-SA"/>
    </w:rPr>
  </w:style>
  <w:style w:type="character" w:customStyle="1" w:styleId="81">
    <w:name w:val="Heading 1 Char"/>
    <w:qFormat/>
    <w:locked/>
    <w:uiPriority w:val="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82">
    <w:name w:val="Heading 3 Char"/>
    <w:qFormat/>
    <w:locked/>
    <w:uiPriority w:val="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83">
    <w:name w:val="Heading 4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4">
    <w:name w:val="Body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5">
    <w:name w:val="Body Text 3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6">
    <w:name w:val="Header Char"/>
    <w:qFormat/>
    <w:locked/>
    <w:uiPriority w:val="0"/>
    <w:rPr>
      <w:rFonts w:ascii="Calibri" w:hAnsi="Calibri" w:cs="Times New Roman"/>
      <w:sz w:val="20"/>
      <w:szCs w:val="20"/>
    </w:rPr>
  </w:style>
  <w:style w:type="character" w:customStyle="1" w:styleId="87">
    <w:name w:val="Footer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8">
    <w:name w:val="List Paragraph1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0"/>
      <w:szCs w:val="20"/>
    </w:rPr>
  </w:style>
  <w:style w:type="character" w:customStyle="1" w:styleId="89">
    <w:name w:val="Footnote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List Paragraph Char1"/>
    <w:qFormat/>
    <w:locked/>
    <w:uiPriority w:val="0"/>
    <w:rPr>
      <w:rFonts w:ascii="Times New Roman" w:hAnsi="Times New Roman"/>
      <w:sz w:val="24"/>
      <w:lang w:eastAsia="ru-RU"/>
    </w:rPr>
  </w:style>
  <w:style w:type="paragraph" w:customStyle="1" w:styleId="91">
    <w:name w:val="Table Paragraph"/>
    <w:basedOn w:val="1"/>
    <w:qFormat/>
    <w:uiPriority w:val="1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92">
    <w:name w:val="Основной текст (2)_"/>
    <w:link w:val="93"/>
    <w:qFormat/>
    <w:uiPriority w:val="0"/>
    <w:rPr>
      <w:shd w:val="clear" w:color="auto" w:fill="FFFFFF"/>
    </w:rPr>
  </w:style>
  <w:style w:type="paragraph" w:customStyle="1" w:styleId="93">
    <w:name w:val="Основной текст (2)"/>
    <w:basedOn w:val="1"/>
    <w:link w:val="92"/>
    <w:qFormat/>
    <w:uiPriority w:val="0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eastAsiaTheme="minorHAnsi" w:cstheme="minorBidi"/>
      <w:lang w:eastAsia="en-US"/>
    </w:rPr>
  </w:style>
  <w:style w:type="paragraph" w:styleId="94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95">
    <w:name w:val="Абзац списка2"/>
    <w:basedOn w:val="1"/>
    <w:qFormat/>
    <w:uiPriority w:val="0"/>
    <w:pPr>
      <w:suppressAutoHyphens/>
      <w:spacing w:after="200" w:line="276" w:lineRule="auto"/>
      <w:ind w:left="720"/>
      <w:contextualSpacing/>
    </w:pPr>
    <w:rPr>
      <w:rFonts w:ascii="Calibri" w:hAnsi="Calibri" w:eastAsia="Times New Roman" w:cs="Calibri"/>
      <w:kern w:val="1"/>
      <w:lang w:eastAsia="en-US"/>
    </w:rPr>
  </w:style>
  <w:style w:type="paragraph" w:customStyle="1" w:styleId="96">
    <w:name w:val="Без интервала1"/>
    <w:qFormat/>
    <w:uiPriority w:val="99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97">
    <w:name w:val="s12"/>
    <w:basedOn w:val="11"/>
    <w:qFormat/>
    <w:uiPriority w:val="0"/>
  </w:style>
  <w:style w:type="character" w:customStyle="1" w:styleId="98">
    <w:name w:val="s13"/>
    <w:basedOn w:val="11"/>
    <w:qFormat/>
    <w:uiPriority w:val="0"/>
  </w:style>
  <w:style w:type="character" w:customStyle="1" w:styleId="99">
    <w:name w:val="s14"/>
    <w:basedOn w:val="11"/>
    <w:qFormat/>
    <w:uiPriority w:val="0"/>
  </w:style>
  <w:style w:type="character" w:customStyle="1" w:styleId="100">
    <w:name w:val="s15"/>
    <w:basedOn w:val="11"/>
    <w:qFormat/>
    <w:uiPriority w:val="0"/>
  </w:style>
  <w:style w:type="paragraph" w:customStyle="1" w:styleId="101">
    <w:name w:val="p2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2">
    <w:name w:val="Схема документа Знак"/>
    <w:basedOn w:val="11"/>
    <w:link w:val="27"/>
    <w:semiHidden/>
    <w:qFormat/>
    <w:uiPriority w:val="0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customStyle="1" w:styleId="103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104">
    <w:name w:val="Текст примечания Знак"/>
    <w:basedOn w:val="11"/>
    <w:link w:val="2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05">
    <w:name w:val="Тема примечания Знак"/>
    <w:basedOn w:val="104"/>
    <w:link w:val="26"/>
    <w:qFormat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06">
    <w:name w:val="Основной текст с отступом 2 Знак"/>
    <w:basedOn w:val="11"/>
    <w:link w:val="41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07">
    <w:name w:val="Style20"/>
    <w:basedOn w:val="1"/>
    <w:uiPriority w:val="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108">
    <w:name w:val="Font Style41"/>
    <w:uiPriority w:val="0"/>
    <w:rPr>
      <w:rFonts w:ascii="Times New Roman" w:hAnsi="Times New Roman" w:cs="Times New Roman"/>
      <w:sz w:val="22"/>
      <w:szCs w:val="22"/>
    </w:rPr>
  </w:style>
  <w:style w:type="paragraph" w:customStyle="1" w:styleId="109">
    <w:name w:val="text"/>
    <w:basedOn w:val="1"/>
    <w:qFormat/>
    <w:uiPriority w:val="0"/>
    <w:pPr>
      <w:spacing w:before="41" w:after="41"/>
      <w:ind w:left="41" w:right="41"/>
      <w:jc w:val="both"/>
    </w:pPr>
    <w:rPr>
      <w:rFonts w:ascii="Arial" w:hAnsi="Arial" w:eastAsia="Times New Roman" w:cs="Arial"/>
      <w:color w:val="333333"/>
      <w:sz w:val="15"/>
      <w:szCs w:val="15"/>
    </w:rPr>
  </w:style>
  <w:style w:type="paragraph" w:customStyle="1" w:styleId="110">
    <w:name w:val="Style8"/>
    <w:basedOn w:val="1"/>
    <w:uiPriority w:val="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111">
    <w:name w:val="main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2">
    <w:name w:val="Текст Знак"/>
    <w:basedOn w:val="11"/>
    <w:link w:val="22"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paragraph" w:customStyle="1" w:styleId="113">
    <w:name w:val="Normal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b/>
      <w:i/>
      <w:sz w:val="20"/>
      <w:szCs w:val="20"/>
      <w:lang w:val="ru-RU" w:eastAsia="ru-RU" w:bidi="ar-SA"/>
    </w:rPr>
  </w:style>
  <w:style w:type="character" w:customStyle="1" w:styleId="114">
    <w:name w:val="Основной текст 2 Знак"/>
    <w:basedOn w:val="11"/>
    <w:link w:val="21"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5">
    <w:name w:val="список с точками"/>
    <w:basedOn w:val="1"/>
    <w:uiPriority w:val="0"/>
    <w:pPr>
      <w:numPr>
        <w:ilvl w:val="0"/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116">
    <w:name w:val="Знак Знак"/>
    <w:locked/>
    <w:uiPriority w:val="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117">
    <w:name w:val="Iau?iue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18">
    <w:name w:val="Знак Знак14"/>
    <w:locked/>
    <w:uiPriority w:val="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19">
    <w:name w:val="Знак Знак7"/>
    <w:locked/>
    <w:uiPriority w:val="0"/>
    <w:rPr>
      <w:rFonts w:cs="Times New Roman"/>
      <w:b/>
      <w:sz w:val="28"/>
      <w:lang w:val="ru-RU" w:eastAsia="ru-RU" w:bidi="ar-SA"/>
    </w:rPr>
  </w:style>
  <w:style w:type="character" w:customStyle="1" w:styleId="120">
    <w:name w:val="Знак Знак4"/>
    <w:locked/>
    <w:uiPriority w:val="0"/>
    <w:rPr>
      <w:rFonts w:ascii="Courier New" w:hAnsi="Courier New" w:cs="Courier New"/>
      <w:lang w:val="ru-RU" w:eastAsia="ru-RU" w:bidi="ar-SA"/>
    </w:rPr>
  </w:style>
  <w:style w:type="character" w:customStyle="1" w:styleId="121">
    <w:name w:val="Body text_"/>
    <w:link w:val="122"/>
    <w:qFormat/>
    <w:uiPriority w:val="0"/>
    <w:rPr>
      <w:sz w:val="27"/>
      <w:szCs w:val="27"/>
      <w:shd w:val="clear" w:color="auto" w:fill="FFFFFF"/>
    </w:rPr>
  </w:style>
  <w:style w:type="paragraph" w:customStyle="1" w:styleId="122">
    <w:name w:val="Body text1"/>
    <w:basedOn w:val="1"/>
    <w:link w:val="121"/>
    <w:uiPriority w:val="0"/>
    <w:pPr>
      <w:shd w:val="clear" w:color="auto" w:fill="FFFFFF"/>
      <w:spacing w:before="60" w:after="60" w:line="240" w:lineRule="atLeast"/>
    </w:pPr>
    <w:rPr>
      <w:rFonts w:asciiTheme="minorHAnsi" w:hAnsiTheme="minorHAnsi" w:eastAsiaTheme="minorHAnsi" w:cstheme="minorBidi"/>
      <w:sz w:val="27"/>
      <w:szCs w:val="27"/>
      <w:lang w:eastAsia="en-US"/>
    </w:rPr>
  </w:style>
  <w:style w:type="paragraph" w:customStyle="1" w:styleId="123">
    <w:name w:val="Абзац списка3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paragraph" w:customStyle="1" w:styleId="124">
    <w:name w:val="stext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25">
    <w:name w:val="style3"/>
    <w:basedOn w:val="1"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26">
    <w:name w:val="Body text (2)_"/>
    <w:link w:val="127"/>
    <w:qFormat/>
    <w:uiPriority w:val="0"/>
    <w:rPr>
      <w:rFonts w:ascii="Arial" w:hAnsi="Arial" w:eastAsia="Arial" w:cs="Arial"/>
      <w:sz w:val="13"/>
      <w:szCs w:val="13"/>
      <w:shd w:val="clear" w:color="auto" w:fill="FFFFFF"/>
    </w:rPr>
  </w:style>
  <w:style w:type="paragraph" w:customStyle="1" w:styleId="127">
    <w:name w:val="Body text (2)"/>
    <w:basedOn w:val="1"/>
    <w:link w:val="126"/>
    <w:qFormat/>
    <w:uiPriority w:val="0"/>
    <w:pPr>
      <w:widowControl w:val="0"/>
      <w:shd w:val="clear" w:color="auto" w:fill="FFFFFF"/>
      <w:spacing w:line="158" w:lineRule="exact"/>
      <w:jc w:val="both"/>
    </w:pPr>
    <w:rPr>
      <w:rFonts w:ascii="Arial" w:hAnsi="Arial" w:eastAsia="Arial" w:cs="Arial"/>
      <w:sz w:val="13"/>
      <w:szCs w:val="13"/>
      <w:lang w:eastAsia="en-US"/>
    </w:rPr>
  </w:style>
  <w:style w:type="character" w:customStyle="1" w:styleId="128">
    <w:name w:val="Body text (2) + 5.5 pt"/>
    <w:uiPriority w:val="0"/>
    <w:rPr>
      <w:rFonts w:ascii="Arial" w:hAnsi="Arial" w:eastAsia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29">
    <w:name w:val="Body text (2) + 6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130">
    <w:name w:val="Основной текст с отступом 21"/>
    <w:basedOn w:val="1"/>
    <w:uiPriority w:val="0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131">
    <w:name w:val="Стиль текст"/>
    <w:basedOn w:val="1"/>
    <w:uiPriority w:val="0"/>
    <w:pPr>
      <w:spacing w:line="360" w:lineRule="auto"/>
      <w:ind w:firstLine="851"/>
      <w:jc w:val="both"/>
    </w:pPr>
    <w:rPr>
      <w:rFonts w:ascii="Courier New" w:hAnsi="Courier New" w:eastAsia="Times New Roman"/>
      <w:sz w:val="24"/>
      <w:szCs w:val="20"/>
    </w:rPr>
  </w:style>
  <w:style w:type="character" w:customStyle="1" w:styleId="132">
    <w:name w:val="Основной текст с отступом 3 Знак"/>
    <w:basedOn w:val="11"/>
    <w:link w:val="23"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133">
    <w:name w:val="FR1"/>
    <w:qFormat/>
    <w:uiPriority w:val="0"/>
    <w:pPr>
      <w:widowControl w:val="0"/>
      <w:spacing w:before="100" w:after="0" w:line="240" w:lineRule="auto"/>
    </w:pPr>
    <w:rPr>
      <w:rFonts w:ascii="Times New Roman" w:hAnsi="Times New Roman" w:eastAsia="Times New Roman" w:cs="Times New Roman"/>
      <w:b/>
      <w:snapToGrid w:val="0"/>
      <w:sz w:val="16"/>
      <w:szCs w:val="20"/>
      <w:lang w:val="ru-RU" w:eastAsia="ru-RU" w:bidi="ar-SA"/>
    </w:rPr>
  </w:style>
  <w:style w:type="paragraph" w:customStyle="1" w:styleId="134">
    <w:name w:val="Основной текст 21"/>
    <w:basedOn w:val="1"/>
    <w:qFormat/>
    <w:uiPriority w:val="0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135">
    <w:name w:val="Обычный2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16"/>
      <w:szCs w:val="20"/>
      <w:lang w:val="en-US" w:eastAsia="ru-RU" w:bidi="ar-SA"/>
    </w:rPr>
  </w:style>
  <w:style w:type="paragraph" w:customStyle="1" w:styleId="136">
    <w:name w:val="FR2"/>
    <w:qFormat/>
    <w:uiPriority w:val="0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hAnsi="Arial" w:eastAsia="Times New Roman" w:cs="Arial"/>
      <w:i/>
      <w:iCs/>
      <w:sz w:val="24"/>
      <w:szCs w:val="24"/>
      <w:lang w:val="ru-RU" w:eastAsia="ru-RU" w:bidi="ar-SA"/>
    </w:rPr>
  </w:style>
  <w:style w:type="paragraph" w:customStyle="1" w:styleId="137">
    <w:name w:val="FR3"/>
    <w:qFormat/>
    <w:uiPriority w:val="0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138">
    <w:name w:val="заголовок 3"/>
    <w:basedOn w:val="1"/>
    <w:next w:val="1"/>
    <w:qFormat/>
    <w:uiPriority w:val="0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139">
    <w:name w:val="Абзац списка4"/>
    <w:basedOn w:val="1"/>
    <w:uiPriority w:val="0"/>
    <w:pPr>
      <w:spacing w:after="200" w:line="276" w:lineRule="auto"/>
      <w:ind w:left="720"/>
      <w:contextualSpacing/>
    </w:pPr>
    <w:rPr>
      <w:rFonts w:ascii="Calibri" w:hAnsi="Calibri" w:eastAsia="Times New Roman"/>
      <w:lang w:eastAsia="en-US"/>
    </w:rPr>
  </w:style>
  <w:style w:type="paragraph" w:customStyle="1" w:styleId="140">
    <w:name w:val="Содержимое таблицы"/>
    <w:basedOn w:val="1"/>
    <w:qFormat/>
    <w:uiPriority w:val="0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141">
    <w:name w:val="Заголовок №2_"/>
    <w:link w:val="142"/>
    <w:uiPriority w:val="0"/>
    <w:rPr>
      <w:shd w:val="clear" w:color="auto" w:fill="FFFFFF"/>
    </w:rPr>
  </w:style>
  <w:style w:type="paragraph" w:customStyle="1" w:styleId="142">
    <w:name w:val="Заголовок №2"/>
    <w:basedOn w:val="1"/>
    <w:link w:val="141"/>
    <w:uiPriority w:val="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eastAsiaTheme="minorHAnsi" w:cstheme="minorBidi"/>
      <w:lang w:eastAsia="en-US"/>
    </w:rPr>
  </w:style>
  <w:style w:type="character" w:customStyle="1" w:styleId="143">
    <w:name w:val="Подпись к таблице_"/>
    <w:qFormat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character" w:customStyle="1" w:styleId="144">
    <w:name w:val="Подпись к таблице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45">
    <w:name w:val="Style2"/>
    <w:basedOn w:val="1"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6">
    <w:name w:val="Основной текст (2) + 7"/>
    <w:basedOn w:val="11"/>
    <w:qFormat/>
    <w:uiPriority w:val="0"/>
    <w:rPr>
      <w:rFonts w:ascii="Lucida Sans Unicode" w:hAnsi="Lucida Sans Unicode" w:eastAsia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47">
    <w:name w:val="Основной текст (4)_"/>
    <w:basedOn w:val="11"/>
    <w:link w:val="148"/>
    <w:qFormat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48">
    <w:name w:val="Основной текст (4)"/>
    <w:basedOn w:val="1"/>
    <w:link w:val="147"/>
    <w:uiPriority w:val="0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149">
    <w:name w:val="Placeholder Text"/>
    <w:basedOn w:val="11"/>
    <w:semiHidden/>
    <w:uiPriority w:val="99"/>
    <w:rPr>
      <w:color w:val="808080"/>
    </w:rPr>
  </w:style>
  <w:style w:type="character" w:customStyle="1" w:styleId="150">
    <w:name w:val="extended-text__short"/>
    <w:basedOn w:val="11"/>
    <w:qFormat/>
    <w:uiPriority w:val="0"/>
  </w:style>
  <w:style w:type="paragraph" w:customStyle="1" w:styleId="151">
    <w:name w:val="pboth"/>
    <w:basedOn w:val="1"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52">
    <w:name w:val="fontstyle01"/>
    <w:qFormat/>
    <w:uiPriority w:val="0"/>
    <w:rPr>
      <w:rFonts w:hint="default" w:ascii="TimesNewRomanPSMT" w:hAnsi="TimesNewRomanPSMT"/>
      <w:color w:val="000000"/>
      <w:sz w:val="24"/>
      <w:szCs w:val="24"/>
    </w:rPr>
  </w:style>
  <w:style w:type="paragraph" w:customStyle="1" w:styleId="153">
    <w:name w:val="TOC Heading"/>
    <w:basedOn w:val="2"/>
    <w:next w:val="1"/>
    <w:unhideWhenUsed/>
    <w:qFormat/>
    <w:uiPriority w:val="39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8A989-0A45-491A-B5D3-099A1262BF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874</Words>
  <Characters>4988</Characters>
  <Lines>41</Lines>
  <Paragraphs>11</Paragraphs>
  <TotalTime>2</TotalTime>
  <ScaleCrop>false</ScaleCrop>
  <LinksUpToDate>false</LinksUpToDate>
  <CharactersWithSpaces>5851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2021-03-30T09:44:00Z</dcterms:created>
  <dc:creator>311_1</dc:creator>
  <cp:lastModifiedBy>Оксана Юрьевна М</cp:lastModifiedBy>
  <cp:lastPrinted>2021-02-03T14:35:00Z</cp:lastPrinted>
  <dcterms:modified xsi:type="dcterms:W3CDTF">2023-06-04T06:37:31Z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D1474B38B98549B5B513F4538C38397D</vt:lpwstr>
  </property>
</Properties>
</file>