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409688" w:rsidR="00F16560" w:rsidRPr="00C258B0" w:rsidRDefault="00F16560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Pr="0071485C">
              <w:rPr>
                <w:b/>
                <w:sz w:val="28"/>
                <w:szCs w:val="28"/>
              </w:rPr>
              <w:t xml:space="preserve"> практика. </w:t>
            </w:r>
            <w:r>
              <w:rPr>
                <w:b/>
                <w:sz w:val="28"/>
                <w:szCs w:val="28"/>
              </w:rPr>
              <w:t>Преддипломная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E25AAF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7CBBBBA9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5BC9977D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FB1A3DC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4D03">
              <w:rPr>
                <w:sz w:val="24"/>
                <w:szCs w:val="24"/>
              </w:rPr>
              <w:t>Операторское дело, режиссура монтажа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1444037D" w:rsidR="00F16560" w:rsidRPr="009B5D79" w:rsidRDefault="00A2252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16560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619108C9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508FF0BD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64D03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C64D03">
        <w:rPr>
          <w:sz w:val="24"/>
          <w:szCs w:val="24"/>
        </w:rPr>
        <w:t>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0D78826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C64D03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63A83B69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F16560" w:rsidRPr="00F16560">
        <w:rPr>
          <w:sz w:val="24"/>
          <w:szCs w:val="24"/>
        </w:rPr>
        <w:t>Преддипломная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6FD3E344" w:rsidR="00131C49" w:rsidRPr="00F16560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F16560">
        <w:rPr>
          <w:sz w:val="24"/>
          <w:szCs w:val="24"/>
        </w:rPr>
        <w:t xml:space="preserve">Преддипломной практики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D535CB1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217DBCC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485817B8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движениями;</w:t>
      </w:r>
    </w:p>
    <w:p w14:paraId="7692DC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19D2AE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8B448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2745E1BA" w14:textId="77777777" w:rsidR="001246B3" w:rsidRPr="00EC4FD2" w:rsidRDefault="001246B3" w:rsidP="001246B3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538A37BF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C64D03" w:rsidRPr="00F31E81" w14:paraId="3378AC98" w14:textId="77777777" w:rsidTr="00BA2E2A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E9E846" w14:textId="77777777" w:rsidR="00C64D03" w:rsidRPr="007E3278" w:rsidRDefault="00C64D03" w:rsidP="00BA2E2A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5" w:name="_Hlk104322681"/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80A3EA" w14:textId="77777777" w:rsidR="00C64D03" w:rsidRPr="007E3278" w:rsidRDefault="00C64D03" w:rsidP="00BA2E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21D23B8" w14:textId="77777777" w:rsidR="00C64D03" w:rsidRPr="007E3278" w:rsidRDefault="00C64D03" w:rsidP="00BA2E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2F03045" w14:textId="77777777" w:rsidR="00C64D03" w:rsidRPr="007E3278" w:rsidRDefault="00C64D03" w:rsidP="00BA2E2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64D03" w:rsidRPr="00F31E81" w14:paraId="75F29EA9" w14:textId="77777777" w:rsidTr="00BA2E2A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8221C7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 </w:t>
            </w:r>
          </w:p>
          <w:p w14:paraId="1656B1FA" w14:textId="77777777" w:rsidR="00C64D03" w:rsidRPr="00D00A60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технологически обеспечить процесс съемки и монтажа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7FC4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099041AC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341130" w14:textId="77777777" w:rsidR="00C64D03" w:rsidRPr="006A27F0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6A27F0">
              <w:t>Анализирует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2E845700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 О</w:t>
            </w:r>
            <w:r w:rsidRPr="006A27F0">
              <w:t>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260A5885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 w:rsidRPr="006A27F0">
              <w:t>-</w:t>
            </w:r>
            <w:r>
              <w:t xml:space="preserve"> В</w:t>
            </w:r>
            <w:r w:rsidRPr="006A27F0">
              <w:t>ыявляет сильные и слабые стороны проектов, соответствие проектов информационной</w:t>
            </w:r>
            <w:r>
              <w:t xml:space="preserve"> политике.</w:t>
            </w:r>
          </w:p>
        </w:tc>
      </w:tr>
      <w:tr w:rsidR="00C64D03" w:rsidRPr="00F31E81" w14:paraId="1E6920F4" w14:textId="77777777" w:rsidTr="00BA2E2A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DAA02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F3B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48C511B1" w14:textId="77777777" w:rsidR="00C64D03" w:rsidRPr="006E5344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4832D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4A1E3C38" w14:textId="77777777" w:rsidTr="00BA2E2A">
        <w:trPr>
          <w:trHeight w:val="154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1EEAE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7256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4D052103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04CC6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232A5B16" w14:textId="77777777" w:rsidTr="00BA2E2A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F90697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607E84F4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6406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796D1CC8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9F6265B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5F20A7B9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50F4B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81D9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5C7A0DE3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173B62C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6769E6CB" w14:textId="77777777" w:rsidTr="00BA2E2A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F5A13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33A9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2D2DD368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21414AC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76A9E9C1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7F18E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BF6F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14:paraId="16DEDFEA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F40DEA2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4E0EF24B" w14:textId="77777777" w:rsidTr="00BA2E2A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98985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249DAFA0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5B96">
              <w:rPr>
                <w:sz w:val="22"/>
                <w:szCs w:val="22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4DCA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26200EDC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6E6C48C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78E451B1" w14:textId="77777777" w:rsidTr="00BA2E2A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2135E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DB1B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50AB9278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11EE281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02F770E7" w14:textId="77777777" w:rsidTr="00BA2E2A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EE38B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293B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73969F30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Контроль процесса видеомонтажа кино-, теле-, </w:t>
            </w:r>
            <w:r>
              <w:rPr>
                <w:color w:val="000000"/>
              </w:rPr>
              <w:lastRenderedPageBreak/>
              <w:t>видеофильма или телевизионной 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465DDB5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bookmarkEnd w:id="5"/>
    </w:tbl>
    <w:p w14:paraId="3FD98D38" w14:textId="77777777" w:rsidR="00CB63AB" w:rsidRPr="00CB63AB" w:rsidRDefault="00CB63AB" w:rsidP="00CB63AB"/>
    <w:p w14:paraId="2C7F23D3" w14:textId="14DF88FE" w:rsidR="007B65C7" w:rsidRPr="00F16560" w:rsidRDefault="007B65C7" w:rsidP="00584772">
      <w:pPr>
        <w:pStyle w:val="2"/>
        <w:ind w:left="0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584772" w:rsidRPr="00F16560">
        <w:rPr>
          <w:b/>
          <w:sz w:val="24"/>
          <w:szCs w:val="24"/>
        </w:rPr>
        <w:t xml:space="preserve">Производственной практики. </w:t>
      </w:r>
      <w:r w:rsidR="00F16560" w:rsidRPr="00F16560">
        <w:rPr>
          <w:b/>
          <w:sz w:val="24"/>
          <w:szCs w:val="24"/>
        </w:rPr>
        <w:t>Преддипломной практики</w:t>
      </w:r>
      <w:r w:rsidR="00584772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418"/>
        <w:gridCol w:w="1559"/>
        <w:gridCol w:w="1559"/>
      </w:tblGrid>
      <w:tr w:rsidR="00F16560" w14:paraId="32DE6551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7D452C01" w14:textId="020C1F95" w:rsidR="00F16560" w:rsidRPr="00342AAE" w:rsidRDefault="00F16560" w:rsidP="00F16560">
            <w:pPr>
              <w:rPr>
                <w:i/>
              </w:rPr>
            </w:pPr>
            <w:r w:rsidRPr="003225AE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134" w:type="dxa"/>
            <w:vAlign w:val="center"/>
          </w:tcPr>
          <w:p w14:paraId="61B61381" w14:textId="08FE1C93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2117207F" w14:textId="2E24C591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559" w:type="dxa"/>
            <w:vAlign w:val="center"/>
          </w:tcPr>
          <w:p w14:paraId="0F465971" w14:textId="6F29C1F9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18E20B76" w14:textId="0E5F0079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78BD" w14:textId="77777777" w:rsidR="00A55B1C" w:rsidRDefault="00A55B1C" w:rsidP="005E3840">
      <w:r>
        <w:separator/>
      </w:r>
    </w:p>
  </w:endnote>
  <w:endnote w:type="continuationSeparator" w:id="0">
    <w:p w14:paraId="4E65FD2B" w14:textId="77777777" w:rsidR="00A55B1C" w:rsidRDefault="00A55B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5AFC" w14:textId="77777777" w:rsidR="00A55B1C" w:rsidRDefault="00A55B1C" w:rsidP="005E3840">
      <w:r>
        <w:separator/>
      </w:r>
    </w:p>
  </w:footnote>
  <w:footnote w:type="continuationSeparator" w:id="0">
    <w:p w14:paraId="3C66B2A3" w14:textId="77777777" w:rsidR="00A55B1C" w:rsidRDefault="00A55B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892EA8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51428634">
    <w:abstractNumId w:val="3"/>
  </w:num>
  <w:num w:numId="2" w16cid:durableId="57089260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601974">
    <w:abstractNumId w:val="5"/>
  </w:num>
  <w:num w:numId="4" w16cid:durableId="879517296">
    <w:abstractNumId w:val="2"/>
  </w:num>
  <w:num w:numId="5" w16cid:durableId="1621497500">
    <w:abstractNumId w:val="7"/>
  </w:num>
  <w:num w:numId="6" w16cid:durableId="1971323146">
    <w:abstractNumId w:val="4"/>
  </w:num>
  <w:num w:numId="7" w16cid:durableId="15108750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6B3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F2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44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C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52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B1C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66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D03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10E-E4AA-4BCC-AE6A-977BDE9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4</cp:revision>
  <cp:lastPrinted>2021-05-14T12:22:00Z</cp:lastPrinted>
  <dcterms:created xsi:type="dcterms:W3CDTF">2022-05-28T10:58:00Z</dcterms:created>
  <dcterms:modified xsi:type="dcterms:W3CDTF">2022-05-28T11:02:00Z</dcterms:modified>
</cp:coreProperties>
</file>