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 w:rsidR="000915F4">
              <w:rPr>
                <w:b/>
                <w:sz w:val="26"/>
                <w:szCs w:val="26"/>
              </w:rPr>
              <w:t>УЧЕБНОЙ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0901EF" w:rsidP="00B26421">
            <w:pPr>
              <w:jc w:val="center"/>
              <w:rPr>
                <w:b/>
                <w:sz w:val="26"/>
                <w:szCs w:val="26"/>
              </w:rPr>
            </w:pPr>
            <w:r w:rsidRPr="00DC74BE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</w:t>
            </w:r>
            <w:r w:rsidR="008646D8">
              <w:rPr>
                <w:sz w:val="24"/>
                <w:szCs w:val="24"/>
              </w:rPr>
              <w:t>китайский</w:t>
            </w:r>
            <w:r w:rsidRPr="00EC2A4D">
              <w:rPr>
                <w:sz w:val="24"/>
                <w:szCs w:val="24"/>
              </w:rPr>
              <w:t>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9170B3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</w:t>
      </w:r>
      <w:r w:rsidR="007814B7" w:rsidRPr="009B4BCD">
        <w:rPr>
          <w:i/>
          <w:sz w:val="24"/>
          <w:szCs w:val="24"/>
        </w:rPr>
        <w:t xml:space="preserve"> </w:t>
      </w:r>
      <w:r w:rsidR="007814B7">
        <w:rPr>
          <w:i/>
          <w:sz w:val="24"/>
          <w:szCs w:val="24"/>
        </w:rPr>
        <w:t xml:space="preserve">практика/ </w:t>
      </w:r>
      <w:r w:rsidR="003D7B64" w:rsidRPr="003D7B64">
        <w:rPr>
          <w:i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3D7B64">
        <w:rPr>
          <w:i/>
          <w:sz w:val="24"/>
          <w:szCs w:val="24"/>
        </w:rPr>
        <w:t xml:space="preserve"> </w:t>
      </w:r>
      <w:r w:rsidR="007814B7">
        <w:rPr>
          <w:sz w:val="24"/>
          <w:szCs w:val="24"/>
        </w:rPr>
        <w:t>проводится</w:t>
      </w:r>
      <w:r w:rsidR="007814B7" w:rsidRPr="005E642D">
        <w:rPr>
          <w:sz w:val="24"/>
          <w:szCs w:val="24"/>
        </w:rPr>
        <w:t xml:space="preserve"> в </w:t>
      </w:r>
      <w:r w:rsidR="003D7B64">
        <w:rPr>
          <w:i/>
          <w:sz w:val="24"/>
          <w:szCs w:val="24"/>
        </w:rPr>
        <w:t>седьмом</w:t>
      </w:r>
      <w:r>
        <w:rPr>
          <w:i/>
          <w:sz w:val="24"/>
          <w:szCs w:val="24"/>
        </w:rPr>
        <w:t xml:space="preserve"> </w:t>
      </w:r>
      <w:r w:rsidR="007814B7" w:rsidRPr="005E642D">
        <w:rPr>
          <w:i/>
          <w:sz w:val="24"/>
          <w:szCs w:val="24"/>
        </w:rPr>
        <w:t xml:space="preserve"> семестр</w:t>
      </w:r>
      <w:r w:rsidR="003D7B64">
        <w:rPr>
          <w:i/>
          <w:sz w:val="24"/>
          <w:szCs w:val="24"/>
        </w:rPr>
        <w:t>е</w:t>
      </w:r>
      <w:r w:rsidR="007814B7"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3D7B64" w:rsidRPr="00B27F40" w:rsidRDefault="003D7B64" w:rsidP="003D7B64">
      <w:pPr>
        <w:pStyle w:val="af0"/>
        <w:numPr>
          <w:ilvl w:val="3"/>
          <w:numId w:val="8"/>
        </w:numPr>
        <w:ind w:left="2662" w:hanging="360"/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Учебная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 w:rsidRPr="00721261">
        <w:rPr>
          <w:sz w:val="24"/>
          <w:szCs w:val="24"/>
        </w:rPr>
        <w:t>Научно-исследовательская практика (получение первичных навыков научно-исследовательской работы)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D7B64">
        <w:rPr>
          <w:i/>
          <w:sz w:val="24"/>
          <w:szCs w:val="24"/>
        </w:rPr>
        <w:t>обязательной</w:t>
      </w:r>
      <w:r>
        <w:rPr>
          <w:sz w:val="24"/>
          <w:szCs w:val="24"/>
        </w:rPr>
        <w:t xml:space="preserve"> </w:t>
      </w:r>
      <w:r w:rsidRPr="00387304">
        <w:rPr>
          <w:i/>
          <w:sz w:val="24"/>
          <w:szCs w:val="24"/>
        </w:rPr>
        <w:t>части</w:t>
      </w:r>
      <w:r>
        <w:rPr>
          <w:i/>
          <w:sz w:val="24"/>
          <w:szCs w:val="24"/>
        </w:rPr>
        <w:t>.</w:t>
      </w:r>
    </w:p>
    <w:p w:rsidR="003D7B64" w:rsidRDefault="003D7B64" w:rsidP="003D7B64">
      <w:pPr>
        <w:pStyle w:val="af0"/>
        <w:numPr>
          <w:ilvl w:val="3"/>
          <w:numId w:val="8"/>
        </w:numPr>
        <w:ind w:left="2662" w:hanging="36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3D7B64" w:rsidRDefault="003D7B64" w:rsidP="003D7B6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Учебная практика;</w:t>
      </w:r>
    </w:p>
    <w:p w:rsidR="003D7B64" w:rsidRPr="00796193" w:rsidRDefault="003D7B64" w:rsidP="003D7B64">
      <w:pPr>
        <w:pStyle w:val="af0"/>
        <w:ind w:left="709" w:firstLine="707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</w:t>
      </w:r>
      <w:r>
        <w:rPr>
          <w:i/>
          <w:sz w:val="24"/>
          <w:szCs w:val="24"/>
        </w:rPr>
        <w:t xml:space="preserve"> китайского</w:t>
      </w:r>
      <w:r w:rsidRPr="00BB779A">
        <w:rPr>
          <w:i/>
          <w:sz w:val="24"/>
          <w:szCs w:val="24"/>
        </w:rPr>
        <w:t xml:space="preserve"> языка</w:t>
      </w:r>
    </w:p>
    <w:p w:rsidR="003D7B64" w:rsidRPr="00DC74BE" w:rsidRDefault="003D7B64" w:rsidP="003D7B6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Иностранный язык. Практический курс  английского языка;</w:t>
      </w:r>
    </w:p>
    <w:p w:rsidR="003D7B64" w:rsidRPr="00DC74BE" w:rsidRDefault="003D7B64" w:rsidP="003D7B6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74BE">
        <w:rPr>
          <w:i/>
          <w:sz w:val="24"/>
          <w:szCs w:val="24"/>
        </w:rPr>
        <w:t>Педагогика</w:t>
      </w:r>
    </w:p>
    <w:p w:rsidR="003D7B64" w:rsidRDefault="003D7B64" w:rsidP="003D7B64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3D7B64" w:rsidRDefault="003D7B64" w:rsidP="003D7B64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D7B64" w:rsidRPr="00AB2334" w:rsidRDefault="003D7B64" w:rsidP="003D7B64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3D7B64" w:rsidRPr="003D7B64" w:rsidRDefault="003D7B64" w:rsidP="003D7B64"/>
    <w:p w:rsidR="007814B7" w:rsidRPr="00AB2334" w:rsidRDefault="007814B7" w:rsidP="00D02F40">
      <w:pPr>
        <w:pStyle w:val="2"/>
        <w:numPr>
          <w:ilvl w:val="1"/>
          <w:numId w:val="7"/>
        </w:numPr>
      </w:pPr>
      <w:r w:rsidRPr="00AB2334">
        <w:lastRenderedPageBreak/>
        <w:t xml:space="preserve">Цель </w:t>
      </w:r>
      <w:r w:rsidR="009170B3" w:rsidRPr="009170B3">
        <w:rPr>
          <w:iCs w:val="0"/>
        </w:rPr>
        <w:t>учебной</w:t>
      </w:r>
      <w:r w:rsidR="009170B3">
        <w:rPr>
          <w:i/>
        </w:rPr>
        <w:t xml:space="preserve"> </w:t>
      </w:r>
      <w:r w:rsidRPr="00AB2334">
        <w:t xml:space="preserve"> практики:</w:t>
      </w:r>
    </w:p>
    <w:p w:rsidR="003D7B64" w:rsidRPr="00D343D7" w:rsidRDefault="003D7B64" w:rsidP="003D7B64">
      <w:pPr>
        <w:pStyle w:val="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ознакомиться со структурно-прагматическими аспектами </w:t>
      </w:r>
      <w:r>
        <w:rPr>
          <w:b w:val="0"/>
        </w:rPr>
        <w:t>научной</w:t>
      </w:r>
      <w:r w:rsidRPr="00D343D7">
        <w:rPr>
          <w:b w:val="0"/>
        </w:rPr>
        <w:t xml:space="preserve"> деятельности </w:t>
      </w:r>
    </w:p>
    <w:p w:rsidR="003D7B64" w:rsidRPr="00D343D7" w:rsidRDefault="003D7B64" w:rsidP="003D7B64">
      <w:pPr>
        <w:pStyle w:val="1"/>
        <w:numPr>
          <w:ilvl w:val="0"/>
          <w:numId w:val="0"/>
        </w:numPr>
        <w:ind w:left="710"/>
        <w:rPr>
          <w:b w:val="0"/>
          <w:i/>
        </w:rPr>
      </w:pPr>
      <w:r>
        <w:rPr>
          <w:b w:val="0"/>
        </w:rPr>
        <w:t xml:space="preserve">- </w:t>
      </w:r>
      <w:r w:rsidRPr="00D343D7">
        <w:rPr>
          <w:b w:val="0"/>
        </w:rPr>
        <w:t xml:space="preserve">закрепить связь между научно-теоретической и практической подготовкой  </w:t>
      </w:r>
    </w:p>
    <w:p w:rsidR="003D7B64" w:rsidRPr="00D343D7" w:rsidRDefault="003D7B64" w:rsidP="003D7B64">
      <w:pPr>
        <w:pStyle w:val="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>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8646D8" w:rsidRPr="0042428C" w:rsidRDefault="008646D8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3D7B64" w:rsidRPr="00411918" w:rsidRDefault="003D7B64" w:rsidP="003D7B64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3D7B64" w:rsidRPr="00F1099E" w:rsidTr="008E043E">
        <w:trPr>
          <w:trHeight w:val="283"/>
        </w:trPr>
        <w:tc>
          <w:tcPr>
            <w:tcW w:w="2552" w:type="dxa"/>
            <w:shd w:val="clear" w:color="auto" w:fill="DBE5F1"/>
          </w:tcPr>
          <w:p w:rsidR="003D7B64" w:rsidRPr="00F1099E" w:rsidRDefault="003D7B64" w:rsidP="008E043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109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3D7B64" w:rsidRPr="00F1099E" w:rsidRDefault="003D7B64" w:rsidP="008E04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Код и наименование индикатора</w:t>
            </w:r>
          </w:p>
          <w:p w:rsidR="003D7B64" w:rsidRPr="00F1099E" w:rsidRDefault="003D7B64" w:rsidP="008E04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3D7B64" w:rsidRPr="00F1099E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1099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D7B64" w:rsidRPr="00F1099E" w:rsidTr="008E043E">
        <w:trPr>
          <w:trHeight w:val="283"/>
        </w:trPr>
        <w:tc>
          <w:tcPr>
            <w:tcW w:w="2552" w:type="dxa"/>
            <w:vMerge w:val="restart"/>
          </w:tcPr>
          <w:p w:rsidR="003D7B64" w:rsidRPr="004729FC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729FC">
              <w:rPr>
                <w:rFonts w:cs="Arial"/>
                <w:sz w:val="24"/>
                <w:szCs w:val="24"/>
              </w:rPr>
              <w:t xml:space="preserve">ОПК-4. </w:t>
            </w:r>
          </w:p>
          <w:p w:rsidR="003D7B64" w:rsidRPr="004729FC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729FC">
              <w:rPr>
                <w:rFonts w:cs="Arial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D7B64" w:rsidRPr="00837541" w:rsidRDefault="003D7B64" w:rsidP="008E0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ИД-ОПК-4.2</w:t>
            </w:r>
          </w:p>
          <w:p w:rsidR="003D7B64" w:rsidRPr="0093442E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</w:pP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Применение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системных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знаний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об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аксиологическом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подходе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в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обучении</w:t>
            </w:r>
          </w:p>
        </w:tc>
        <w:tc>
          <w:tcPr>
            <w:tcW w:w="4110" w:type="dxa"/>
          </w:tcPr>
          <w:p w:rsidR="003D7B64" w:rsidRDefault="003D7B64" w:rsidP="008E043E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способен быть полноценным носителем русских духовных ценностей</w:t>
            </w:r>
          </w:p>
          <w:p w:rsidR="003D7B64" w:rsidRPr="00F1099E" w:rsidRDefault="003D7B64" w:rsidP="008E043E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способен транслировать культурные ценности молодому поколению</w:t>
            </w:r>
          </w:p>
        </w:tc>
      </w:tr>
      <w:tr w:rsidR="003D7B64" w:rsidRPr="00F1099E" w:rsidTr="008E043E">
        <w:trPr>
          <w:trHeight w:val="1103"/>
        </w:trPr>
        <w:tc>
          <w:tcPr>
            <w:tcW w:w="2552" w:type="dxa"/>
            <w:vMerge/>
          </w:tcPr>
          <w:p w:rsidR="003D7B64" w:rsidRPr="00F1099E" w:rsidRDefault="003D7B64" w:rsidP="008E0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ИД-ОПК-4.3</w:t>
            </w:r>
          </w:p>
          <w:p w:rsidR="003D7B64" w:rsidRPr="0093442E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</w:pP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Применение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системных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знаний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о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духовно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-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нравственном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воспитании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на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основе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опыта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,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накопленного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российской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и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зарубежной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 xml:space="preserve"> </w:t>
            </w:r>
            <w:r w:rsidRPr="004729FC">
              <w:rPr>
                <w:rStyle w:val="fontstyle01"/>
                <w:rFonts w:eastAsia="Times New Roman"/>
                <w:sz w:val="23"/>
                <w:szCs w:val="23"/>
                <w:lang w:eastAsia="en-US"/>
              </w:rPr>
              <w:t>педагогикой</w:t>
            </w:r>
          </w:p>
        </w:tc>
        <w:tc>
          <w:tcPr>
            <w:tcW w:w="4110" w:type="dxa"/>
          </w:tcPr>
          <w:p w:rsidR="003D7B64" w:rsidRDefault="003D7B64" w:rsidP="008E043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- способен отлично ориентироваться в потоке информации, связанной с духовно-нравственным воспитанием</w:t>
            </w:r>
          </w:p>
          <w:p w:rsidR="003D7B64" w:rsidRDefault="003D7B64" w:rsidP="008E043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- способен систематизировать знания в области аксиологической педагогики</w:t>
            </w:r>
          </w:p>
          <w:p w:rsidR="003D7B64" w:rsidRPr="00F771C9" w:rsidRDefault="003D7B64" w:rsidP="008E043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- способен применять свои знания в области педагогической аксиологии на практике </w:t>
            </w:r>
          </w:p>
        </w:tc>
      </w:tr>
      <w:tr w:rsidR="003D7B64" w:rsidRPr="00F1099E" w:rsidTr="008E043E">
        <w:trPr>
          <w:trHeight w:val="1080"/>
        </w:trPr>
        <w:tc>
          <w:tcPr>
            <w:tcW w:w="2552" w:type="dxa"/>
            <w:vMerge w:val="restart"/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ОПК-8</w:t>
            </w:r>
            <w:r w:rsidRPr="00525D45">
              <w:rPr>
                <w:rFonts w:cs="Arial"/>
                <w:sz w:val="18"/>
                <w:szCs w:val="18"/>
              </w:rPr>
              <w:t xml:space="preserve"> </w:t>
            </w:r>
          </w:p>
          <w:p w:rsidR="003D7B64" w:rsidRPr="00837541" w:rsidRDefault="003D7B64" w:rsidP="008E04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29FC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ИД-ОПК-8.1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  <w:r w:rsidRPr="004729FC"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  <w:t>Изучение и адекватная интерпретация актуальной научной литературы, анализ и обобщение информации, постановка целей и выбор путей их достижения, выбор технологий, необходимых для решения исследовательских задач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</w:p>
          <w:p w:rsidR="003D7B64" w:rsidRPr="00985530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F1099E">
              <w:rPr>
                <w:b/>
                <w:sz w:val="22"/>
                <w:szCs w:val="22"/>
              </w:rPr>
              <w:t xml:space="preserve">- </w:t>
            </w:r>
            <w:r w:rsidRPr="00F1099E">
              <w:rPr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  <w:p w:rsidR="003D7B64" w:rsidRDefault="003D7B64" w:rsidP="003D7B64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1099E">
              <w:t>может дать определения методической терминологии;</w:t>
            </w:r>
          </w:p>
          <w:p w:rsidR="003D7B64" w:rsidRPr="00F1099E" w:rsidRDefault="003D7B64" w:rsidP="003D7B64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t xml:space="preserve">способен </w:t>
            </w:r>
            <w:r w:rsidRPr="00F1099E">
              <w:t>описать различные приемы формирования и развития иноязычных коммуникативных умений</w:t>
            </w:r>
          </w:p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:rsidR="003D7B64" w:rsidRPr="00F1099E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3D7B64" w:rsidRPr="00F1099E" w:rsidTr="008E043E">
        <w:trPr>
          <w:trHeight w:val="1100"/>
        </w:trPr>
        <w:tc>
          <w:tcPr>
            <w:tcW w:w="2552" w:type="dxa"/>
            <w:vMerge/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5D45">
              <w:rPr>
                <w:rFonts w:cs="Arial"/>
                <w:sz w:val="18"/>
                <w:szCs w:val="18"/>
              </w:rPr>
              <w:t>ИД-ОПК-8.2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  <w:r w:rsidRPr="004729FC"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  <w:t>Использование современных информационных технологий для решения задач профессиональной деятельности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1099E">
              <w:rPr>
                <w:sz w:val="22"/>
                <w:szCs w:val="22"/>
              </w:rPr>
              <w:t>имеет способность к анализу, обобщению информации</w:t>
            </w:r>
          </w:p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</w:pPr>
            <w:r w:rsidRPr="00F1099E">
              <w:rPr>
                <w:b/>
                <w:sz w:val="22"/>
                <w:szCs w:val="22"/>
              </w:rPr>
              <w:t xml:space="preserve">- </w:t>
            </w:r>
            <w:r w:rsidRPr="00F1099E">
              <w:t>знает особенности методики обучения иностранным языкам как науки</w:t>
            </w:r>
          </w:p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t xml:space="preserve">- может </w:t>
            </w:r>
            <w:r w:rsidRPr="00F1099E">
              <w:t>объяснить особенности взаимодействия методики с базисными для неё науками</w:t>
            </w:r>
          </w:p>
          <w:p w:rsidR="003D7B64" w:rsidRDefault="003D7B64" w:rsidP="008E04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  <w:p w:rsidR="003D7B64" w:rsidRPr="00F1099E" w:rsidRDefault="003D7B64" w:rsidP="008E043E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3D7B64" w:rsidRPr="00F1099E" w:rsidTr="008E043E">
        <w:trPr>
          <w:trHeight w:val="890"/>
        </w:trPr>
        <w:tc>
          <w:tcPr>
            <w:tcW w:w="2552" w:type="dxa"/>
            <w:vMerge/>
          </w:tcPr>
          <w:p w:rsidR="003D7B64" w:rsidRDefault="003D7B64" w:rsidP="008E0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  <w:r w:rsidRPr="00525D45">
              <w:rPr>
                <w:rFonts w:cs="Arial"/>
                <w:sz w:val="18"/>
                <w:szCs w:val="18"/>
              </w:rPr>
              <w:t>ИД-ОПК-8.3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  <w:r w:rsidRPr="004729FC"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  <w:t>Использование технологий профессиональной педагогической деятельности на основе специальных научных знаний</w:t>
            </w:r>
          </w:p>
          <w:p w:rsidR="003D7B64" w:rsidRDefault="003D7B64" w:rsidP="008E04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D7B64" w:rsidRPr="00F1099E" w:rsidRDefault="003D7B64" w:rsidP="003D7B64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F1099E">
              <w:rPr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  <w:r>
              <w:rPr>
                <w:sz w:val="22"/>
                <w:szCs w:val="22"/>
              </w:rPr>
              <w:t>;</w:t>
            </w:r>
          </w:p>
          <w:p w:rsidR="003D7B64" w:rsidRPr="00F771C9" w:rsidRDefault="003D7B64" w:rsidP="008E043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 w:rsidRPr="00F771C9">
              <w:rPr>
                <w:sz w:val="22"/>
                <w:szCs w:val="22"/>
              </w:rPr>
              <w:t>- имеет навык подбора</w:t>
            </w:r>
            <w:r w:rsidRPr="00F771C9">
              <w:rPr>
                <w:b/>
                <w:sz w:val="22"/>
                <w:szCs w:val="22"/>
              </w:rPr>
              <w:t xml:space="preserve"> </w:t>
            </w:r>
            <w:r w:rsidRPr="00F771C9">
              <w:rPr>
                <w:sz w:val="22"/>
                <w:szCs w:val="22"/>
              </w:rPr>
              <w:t>и систематизации дидактических материалов для занятия и разработки собственных</w:t>
            </w:r>
          </w:p>
        </w:tc>
      </w:tr>
    </w:tbl>
    <w:p w:rsidR="003D7B64" w:rsidRDefault="003D7B64" w:rsidP="003D7B64"/>
    <w:p w:rsidR="003D7B64" w:rsidRPr="00180665" w:rsidRDefault="003D7B64" w:rsidP="003D7B64"/>
    <w:p w:rsidR="007814B7" w:rsidRDefault="007814B7" w:rsidP="00D02F4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3D7B64">
        <w:rPr>
          <w:sz w:val="24"/>
          <w:szCs w:val="24"/>
        </w:rPr>
        <w:t>учебной практики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3D7B64" w:rsidRDefault="003D7B64" w:rsidP="00D02F40">
      <w:pPr>
        <w:pStyle w:val="af0"/>
        <w:ind w:left="0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3D7B64" w:rsidRPr="00597B58" w:rsidTr="008E043E">
        <w:trPr>
          <w:trHeight w:val="340"/>
        </w:trPr>
        <w:tc>
          <w:tcPr>
            <w:tcW w:w="4678" w:type="dxa"/>
            <w:vAlign w:val="center"/>
          </w:tcPr>
          <w:p w:rsidR="003D7B64" w:rsidRPr="00597B58" w:rsidRDefault="003D7B64" w:rsidP="008E043E">
            <w:r w:rsidRPr="00597B5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D7B64" w:rsidRPr="00597B58" w:rsidRDefault="003D7B64" w:rsidP="008E043E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0" w:type="dxa"/>
            <w:vAlign w:val="center"/>
          </w:tcPr>
          <w:p w:rsidR="003D7B64" w:rsidRPr="00597B58" w:rsidRDefault="003D7B64" w:rsidP="008E043E">
            <w:r w:rsidRPr="00597B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D7B64" w:rsidRPr="00597B58" w:rsidRDefault="003D7B64" w:rsidP="008E043E">
            <w:pPr>
              <w:jc w:val="center"/>
              <w:rPr>
                <w:i/>
              </w:rPr>
            </w:pPr>
            <w:r>
              <w:rPr>
                <w:i/>
              </w:rPr>
              <w:t>504</w:t>
            </w:r>
          </w:p>
        </w:tc>
        <w:tc>
          <w:tcPr>
            <w:tcW w:w="850" w:type="dxa"/>
            <w:vAlign w:val="center"/>
          </w:tcPr>
          <w:p w:rsidR="003D7B64" w:rsidRPr="00597B58" w:rsidRDefault="003D7B64" w:rsidP="008E043E">
            <w:pPr>
              <w:jc w:val="both"/>
              <w:rPr>
                <w:i/>
              </w:rPr>
            </w:pPr>
            <w:r w:rsidRPr="00597B58">
              <w:rPr>
                <w:b/>
                <w:sz w:val="24"/>
                <w:szCs w:val="24"/>
              </w:rPr>
              <w:t>час.</w:t>
            </w:r>
          </w:p>
        </w:tc>
      </w:tr>
    </w:tbl>
    <w:p w:rsidR="003D7B64" w:rsidRPr="00560461" w:rsidRDefault="003D7B64" w:rsidP="00D02F40">
      <w:pPr>
        <w:pStyle w:val="af0"/>
        <w:ind w:left="0"/>
        <w:jc w:val="both"/>
        <w:rPr>
          <w:i/>
        </w:rPr>
      </w:pPr>
    </w:p>
    <w:sectPr w:rsidR="003D7B64" w:rsidRPr="00560461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4B" w:rsidRDefault="00093B4B" w:rsidP="005E3840">
      <w:r>
        <w:separator/>
      </w:r>
    </w:p>
  </w:endnote>
  <w:endnote w:type="continuationSeparator" w:id="0">
    <w:p w:rsidR="00093B4B" w:rsidRDefault="00093B4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967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814B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4B" w:rsidRDefault="00093B4B" w:rsidP="005E3840">
      <w:r>
        <w:separator/>
      </w:r>
    </w:p>
  </w:footnote>
  <w:footnote w:type="continuationSeparator" w:id="0">
    <w:p w:rsidR="00093B4B" w:rsidRDefault="00093B4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96770">
    <w:pPr>
      <w:pStyle w:val="ac"/>
      <w:jc w:val="center"/>
    </w:pPr>
    <w:r>
      <w:fldChar w:fldCharType="begin"/>
    </w:r>
    <w:r w:rsidR="00BD38C8">
      <w:instrText>PAGE   \* MERGEFORMAT</w:instrText>
    </w:r>
    <w:r>
      <w:fldChar w:fldCharType="separate"/>
    </w:r>
    <w:r w:rsidR="00EC6BAA">
      <w:rPr>
        <w:noProof/>
      </w:rPr>
      <w:t>3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1EF"/>
    <w:rsid w:val="00090289"/>
    <w:rsid w:val="000915F4"/>
    <w:rsid w:val="0009260A"/>
    <w:rsid w:val="00092FB0"/>
    <w:rsid w:val="00093B4B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3C5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663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B64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9FF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677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395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6D8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078F"/>
    <w:rsid w:val="00912DBB"/>
    <w:rsid w:val="009132ED"/>
    <w:rsid w:val="009135DE"/>
    <w:rsid w:val="00915719"/>
    <w:rsid w:val="00915E22"/>
    <w:rsid w:val="009168B4"/>
    <w:rsid w:val="009170B3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444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625"/>
    <w:rsid w:val="00C03F50"/>
    <w:rsid w:val="00C04758"/>
    <w:rsid w:val="00C062E9"/>
    <w:rsid w:val="00C13DA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9EC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107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00E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0BA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C6BAA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C66DD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5</cp:revision>
  <cp:lastPrinted>2021-04-01T07:58:00Z</cp:lastPrinted>
  <dcterms:created xsi:type="dcterms:W3CDTF">2023-04-27T11:44:00Z</dcterms:created>
  <dcterms:modified xsi:type="dcterms:W3CDTF">2023-06-12T13:16:00Z</dcterms:modified>
</cp:coreProperties>
</file>