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1388448A" w:rsidR="00A76E18" w:rsidRPr="00216350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216350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1967CD2" w:rsidR="00A76E18" w:rsidRPr="00216350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216350">
              <w:rPr>
                <w:b/>
                <w:sz w:val="26"/>
                <w:szCs w:val="26"/>
              </w:rPr>
              <w:t>ПРОИЗВОДСТВЕННОЙ 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041394E" w:rsidR="00E05948" w:rsidRPr="00114450" w:rsidRDefault="00216350" w:rsidP="000043B1">
            <w:pPr>
              <w:jc w:val="center"/>
              <w:rPr>
                <w:sz w:val="26"/>
                <w:szCs w:val="26"/>
              </w:rPr>
            </w:pPr>
            <w:r w:rsidRPr="00216350">
              <w:rPr>
                <w:b/>
                <w:sz w:val="26"/>
                <w:szCs w:val="26"/>
              </w:rPr>
              <w:t>Производственная практика. Экскурсионная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14018D1" w:rsidR="00D1678A" w:rsidRPr="000043B1" w:rsidRDefault="00D1678A" w:rsidP="00216350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162885C4" w:rsidR="00D1678A" w:rsidRPr="000043B1" w:rsidRDefault="00216350" w:rsidP="00391DB7">
            <w:pPr>
              <w:rPr>
                <w:sz w:val="24"/>
                <w:szCs w:val="24"/>
              </w:rPr>
            </w:pPr>
            <w:r w:rsidRPr="00216350">
              <w:rPr>
                <w:sz w:val="24"/>
                <w:szCs w:val="24"/>
              </w:rPr>
              <w:t>50.03.04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434884E9" w:rsidR="00D1678A" w:rsidRPr="000043B1" w:rsidRDefault="00216350" w:rsidP="005A2EE6">
            <w:pPr>
              <w:rPr>
                <w:sz w:val="24"/>
                <w:szCs w:val="24"/>
              </w:rPr>
            </w:pPr>
            <w:r w:rsidRPr="00216350">
              <w:rPr>
                <w:sz w:val="24"/>
                <w:szCs w:val="24"/>
              </w:rPr>
              <w:t>Теория и история искусств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1F2100B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4712B144" w:rsidR="00D1678A" w:rsidRPr="000043B1" w:rsidRDefault="00216350" w:rsidP="00391DB7">
            <w:pPr>
              <w:rPr>
                <w:sz w:val="24"/>
                <w:szCs w:val="24"/>
              </w:rPr>
            </w:pPr>
            <w:r w:rsidRPr="00216350">
              <w:rPr>
                <w:sz w:val="24"/>
                <w:szCs w:val="24"/>
              </w:rPr>
              <w:t>Экскурсионно-выставочная деятельность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0A4D1F08" w:rsidR="00D1678A" w:rsidRPr="000043B1" w:rsidRDefault="00216350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г.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</w:t>
            </w:r>
            <w:proofErr w:type="gramStart"/>
            <w:r w:rsidRPr="000043B1">
              <w:rPr>
                <w:sz w:val="24"/>
                <w:szCs w:val="24"/>
              </w:rPr>
              <w:t>а</w:t>
            </w:r>
            <w:r w:rsidR="00E93C55" w:rsidRPr="000043B1">
              <w:rPr>
                <w:sz w:val="24"/>
                <w:szCs w:val="24"/>
              </w:rPr>
              <w:t>(</w:t>
            </w:r>
            <w:proofErr w:type="gramEnd"/>
            <w:r w:rsidR="00E93C55" w:rsidRPr="000043B1">
              <w:rPr>
                <w:sz w:val="24"/>
                <w:szCs w:val="24"/>
              </w:rPr>
              <w:t>-ы)</w:t>
            </w:r>
            <w:r w:rsidRPr="000043B1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4BAC1B25" w:rsidR="00D1678A" w:rsidRPr="000043B1" w:rsidRDefault="00D1678A" w:rsidP="00216350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249A3ED9" w:rsidR="0078716A" w:rsidRPr="00216350" w:rsidRDefault="000D048E" w:rsidP="008C5722">
      <w:pPr>
        <w:pStyle w:val="af0"/>
        <w:numPr>
          <w:ilvl w:val="3"/>
          <w:numId w:val="14"/>
        </w:numPr>
        <w:jc w:val="both"/>
      </w:pPr>
      <w:r w:rsidRPr="00216350">
        <w:rPr>
          <w:sz w:val="24"/>
          <w:szCs w:val="24"/>
        </w:rPr>
        <w:t>с</w:t>
      </w:r>
      <w:r w:rsidR="00391DB7" w:rsidRPr="00216350">
        <w:rPr>
          <w:sz w:val="24"/>
          <w:szCs w:val="24"/>
        </w:rPr>
        <w:t>тационарная</w:t>
      </w:r>
      <w:r w:rsidR="00015F97" w:rsidRPr="00216350">
        <w:rPr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858"/>
        <w:gridCol w:w="3221"/>
      </w:tblGrid>
      <w:tr w:rsidR="00D47ACC" w14:paraId="2D2C7A14" w14:textId="3D3375A3" w:rsidTr="004F17E5">
        <w:trPr>
          <w:trHeight w:val="283"/>
        </w:trPr>
        <w:tc>
          <w:tcPr>
            <w:tcW w:w="1560" w:type="dxa"/>
          </w:tcPr>
          <w:p w14:paraId="72E7DB5B" w14:textId="23607613" w:rsidR="00D47ACC" w:rsidRPr="00D47ACC" w:rsidRDefault="00D47ACC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D47ACC">
              <w:rPr>
                <w:sz w:val="24"/>
                <w:szCs w:val="24"/>
              </w:rPr>
              <w:t>семестр</w:t>
            </w:r>
          </w:p>
        </w:tc>
        <w:tc>
          <w:tcPr>
            <w:tcW w:w="4858" w:type="dxa"/>
          </w:tcPr>
          <w:p w14:paraId="43D71424" w14:textId="2C975EE8" w:rsidR="00D47ACC" w:rsidRPr="00D47ACC" w:rsidRDefault="00D47ACC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EF2F23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3221" w:type="dxa"/>
          </w:tcPr>
          <w:p w14:paraId="7A34D1B7" w14:textId="7702417D" w:rsidR="00D47ACC" w:rsidRDefault="00EF2F23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практики</w:t>
            </w:r>
          </w:p>
        </w:tc>
      </w:tr>
      <w:tr w:rsidR="00D47ACC" w14:paraId="64D76A43" w14:textId="575E6213" w:rsidTr="004F17E5">
        <w:trPr>
          <w:trHeight w:val="283"/>
        </w:trPr>
        <w:tc>
          <w:tcPr>
            <w:tcW w:w="1560" w:type="dxa"/>
          </w:tcPr>
          <w:p w14:paraId="1E54124E" w14:textId="120113FE" w:rsidR="00D47ACC" w:rsidRPr="00216350" w:rsidRDefault="00216350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216350">
              <w:rPr>
                <w:sz w:val="24"/>
                <w:szCs w:val="24"/>
              </w:rPr>
              <w:t>шесто</w:t>
            </w:r>
            <w:r w:rsidR="00D47ACC" w:rsidRPr="00216350">
              <w:rPr>
                <w:sz w:val="24"/>
                <w:szCs w:val="24"/>
              </w:rPr>
              <w:t>й</w:t>
            </w:r>
          </w:p>
        </w:tc>
        <w:tc>
          <w:tcPr>
            <w:tcW w:w="4858" w:type="dxa"/>
          </w:tcPr>
          <w:p w14:paraId="1A4F074A" w14:textId="3BA42EA2" w:rsidR="00D47ACC" w:rsidRPr="00016D95" w:rsidRDefault="00D47ACC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016D95">
              <w:rPr>
                <w:sz w:val="24"/>
                <w:szCs w:val="24"/>
              </w:rPr>
              <w:t xml:space="preserve">дискретно по «видам» - </w:t>
            </w:r>
            <w:r w:rsidR="00EF2F23" w:rsidRPr="00016D95">
              <w:rPr>
                <w:sz w:val="24"/>
                <w:szCs w:val="24"/>
              </w:rPr>
              <w:t>в соответствии с календарным учебным графиком</w:t>
            </w:r>
            <w:r w:rsidR="00016D95" w:rsidRPr="00016D95">
              <w:rPr>
                <w:sz w:val="24"/>
                <w:szCs w:val="24"/>
              </w:rPr>
              <w:t xml:space="preserve"> (выделяется один период)</w:t>
            </w:r>
          </w:p>
        </w:tc>
        <w:tc>
          <w:tcPr>
            <w:tcW w:w="3221" w:type="dxa"/>
          </w:tcPr>
          <w:p w14:paraId="5AE551D6" w14:textId="20D89482" w:rsidR="00D47ACC" w:rsidRPr="00216350" w:rsidRDefault="00216350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216350">
              <w:rPr>
                <w:sz w:val="24"/>
                <w:szCs w:val="24"/>
              </w:rPr>
              <w:t>2</w:t>
            </w:r>
            <w:r w:rsidR="00EF2F23" w:rsidRPr="00216350">
              <w:rPr>
                <w:sz w:val="24"/>
                <w:szCs w:val="24"/>
              </w:rPr>
              <w:t xml:space="preserve"> 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2FC61578" w:rsidR="00FC5B19" w:rsidRPr="0081340B" w:rsidRDefault="008C5722" w:rsidP="008C5722">
      <w:pPr>
        <w:pStyle w:val="af0"/>
        <w:ind w:left="0" w:firstLine="709"/>
        <w:jc w:val="both"/>
      </w:pPr>
      <w:r>
        <w:rPr>
          <w:sz w:val="24"/>
          <w:szCs w:val="24"/>
        </w:rPr>
        <w:t>В</w:t>
      </w:r>
      <w:r w:rsidR="00FC5B19" w:rsidRPr="0081340B">
        <w:rPr>
          <w:sz w:val="24"/>
          <w:szCs w:val="24"/>
        </w:rPr>
        <w:t xml:space="preserve"> профильных </w:t>
      </w:r>
      <w:r w:rsidR="00FC5B19" w:rsidRPr="00216350">
        <w:rPr>
          <w:sz w:val="24"/>
          <w:szCs w:val="24"/>
        </w:rPr>
        <w:t>организациях,</w:t>
      </w:r>
      <w:r w:rsidR="00FC5B19" w:rsidRPr="0081340B">
        <w:rPr>
          <w:sz w:val="24"/>
          <w:szCs w:val="24"/>
        </w:rPr>
        <w:t xml:space="preserve"> д</w:t>
      </w:r>
      <w:r w:rsidR="00FC5B19"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5D32790E" w:rsidR="0081340B" w:rsidRPr="00FC5B19" w:rsidRDefault="000B7A5D" w:rsidP="008C5722">
      <w:pPr>
        <w:pStyle w:val="af0"/>
        <w:numPr>
          <w:ilvl w:val="3"/>
          <w:numId w:val="14"/>
        </w:numPr>
        <w:jc w:val="both"/>
      </w:pPr>
      <w:r w:rsidRPr="000B7A5D">
        <w:rPr>
          <w:bCs/>
          <w:sz w:val="24"/>
          <w:szCs w:val="24"/>
        </w:rPr>
        <w:t>зачет с оценкой</w:t>
      </w:r>
      <w:r w:rsidR="0081340B" w:rsidRPr="008C5722"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4E61D4E5" w:rsidR="000D048E" w:rsidRPr="00216350" w:rsidRDefault="00216350" w:rsidP="00216350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216350">
        <w:rPr>
          <w:sz w:val="24"/>
          <w:szCs w:val="24"/>
        </w:rPr>
        <w:t>П</w:t>
      </w:r>
      <w:r w:rsidR="000D048E" w:rsidRPr="00216350">
        <w:rPr>
          <w:sz w:val="24"/>
          <w:szCs w:val="24"/>
        </w:rPr>
        <w:t>роизводственная</w:t>
      </w:r>
      <w:r w:rsidR="000D048E" w:rsidRPr="00387304">
        <w:rPr>
          <w:sz w:val="24"/>
          <w:szCs w:val="24"/>
        </w:rPr>
        <w:t xml:space="preserve"> практика </w:t>
      </w:r>
      <w:r w:rsidRPr="00216350">
        <w:rPr>
          <w:sz w:val="24"/>
          <w:szCs w:val="24"/>
        </w:rPr>
        <w:t>Экскурсионная практика</w:t>
      </w:r>
      <w:r w:rsidR="000D048E" w:rsidRPr="00387304">
        <w:rPr>
          <w:sz w:val="24"/>
          <w:szCs w:val="24"/>
        </w:rPr>
        <w:t xml:space="preserve"> относится к </w:t>
      </w:r>
      <w:r w:rsidR="000D048E" w:rsidRPr="00216350">
        <w:rPr>
          <w:sz w:val="24"/>
          <w:szCs w:val="24"/>
        </w:rPr>
        <w:t>части, формируемой участн</w:t>
      </w:r>
      <w:r w:rsidR="0080748A" w:rsidRPr="00216350">
        <w:rPr>
          <w:sz w:val="24"/>
          <w:szCs w:val="24"/>
        </w:rPr>
        <w:t>иками образовательных отношений.</w:t>
      </w:r>
    </w:p>
    <w:p w14:paraId="2BAC3A18" w14:textId="1E2C966E" w:rsidR="00571750" w:rsidRPr="00AB2334" w:rsidRDefault="00571750" w:rsidP="004837D1">
      <w:pPr>
        <w:pStyle w:val="2"/>
      </w:pPr>
      <w:r w:rsidRPr="00AB2334">
        <w:t xml:space="preserve">Цель </w:t>
      </w:r>
      <w:r w:rsidRPr="00216350">
        <w:t xml:space="preserve">производственной </w:t>
      </w:r>
      <w:r w:rsidRPr="00AB2334">
        <w:t>практики:</w:t>
      </w:r>
    </w:p>
    <w:p w14:paraId="58ED6384" w14:textId="77777777" w:rsidR="00571750" w:rsidRPr="00216350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16350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260FA921" w14:textId="77777777" w:rsidR="00571750" w:rsidRPr="00216350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16350">
        <w:rPr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41D8193A" w14:textId="1A312298" w:rsidR="00571750" w:rsidRPr="00216350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16350">
        <w:rPr>
          <w:sz w:val="24"/>
          <w:szCs w:val="24"/>
        </w:rPr>
        <w:t>ознакомление с содержанием основных работ и исследований, выполняемых в организации по месту прохождения практики;</w:t>
      </w:r>
    </w:p>
    <w:p w14:paraId="25611FDF" w14:textId="0D175A2C" w:rsidR="00571750" w:rsidRPr="00216350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16350">
        <w:rPr>
          <w:sz w:val="24"/>
          <w:szCs w:val="24"/>
        </w:rPr>
        <w:t>приобретение практических навыков в будущей профессиональной деятельно</w:t>
      </w:r>
      <w:r w:rsidR="00216350" w:rsidRPr="00216350">
        <w:rPr>
          <w:sz w:val="24"/>
          <w:szCs w:val="24"/>
        </w:rPr>
        <w:t>сти или в отдельных ее разделах.</w:t>
      </w:r>
    </w:p>
    <w:p w14:paraId="04A085BF" w14:textId="77280B9A" w:rsidR="00571750" w:rsidRPr="0044721D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44721D">
        <w:rPr>
          <w:sz w:val="24"/>
          <w:szCs w:val="24"/>
        </w:rPr>
        <w:t>изучение организационной структуры предприятия и действу</w:t>
      </w:r>
      <w:r w:rsidR="009979C3" w:rsidRPr="0044721D">
        <w:rPr>
          <w:sz w:val="24"/>
          <w:szCs w:val="24"/>
        </w:rPr>
        <w:t>ющей в нем структуры управления;</w:t>
      </w:r>
    </w:p>
    <w:p w14:paraId="1D379C4C" w14:textId="7974C4C0" w:rsidR="00571750" w:rsidRPr="0044721D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44721D">
        <w:rPr>
          <w:sz w:val="24"/>
          <w:szCs w:val="24"/>
        </w:rPr>
        <w:t xml:space="preserve">изучение особенностей строения, состояния, поведения и/или функционирования конкретных </w:t>
      </w:r>
      <w:r w:rsidR="00216350" w:rsidRPr="0044721D">
        <w:rPr>
          <w:sz w:val="24"/>
          <w:szCs w:val="24"/>
        </w:rPr>
        <w:t>трудовых</w:t>
      </w:r>
      <w:r w:rsidRPr="0044721D">
        <w:rPr>
          <w:sz w:val="24"/>
          <w:szCs w:val="24"/>
        </w:rPr>
        <w:t xml:space="preserve"> процессов;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8C741A" w:rsidRPr="00F31E81" w14:paraId="0C5E4999" w14:textId="495A591A" w:rsidTr="008C741A">
        <w:trPr>
          <w:trHeight w:val="543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2E5FD" w14:textId="1BF0BC15" w:rsidR="008C741A" w:rsidRPr="00A10F8E" w:rsidRDefault="008C741A" w:rsidP="00A10F8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A10F8E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</w:t>
            </w:r>
            <w:r w:rsidRPr="00A10F8E">
              <w:rPr>
                <w:sz w:val="22"/>
                <w:szCs w:val="22"/>
              </w:rPr>
              <w:t xml:space="preserve"> </w:t>
            </w:r>
          </w:p>
          <w:p w14:paraId="78A9D67F" w14:textId="4173A974" w:rsidR="008C741A" w:rsidRPr="00A10F8E" w:rsidRDefault="008C741A" w:rsidP="00A10F8E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 w:rsidRPr="00A10F8E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E3159" w14:textId="77777777" w:rsidR="008C741A" w:rsidRPr="00A10F8E" w:rsidRDefault="008C741A" w:rsidP="00C84205">
            <w:pPr>
              <w:rPr>
                <w:color w:val="000000"/>
                <w:sz w:val="24"/>
                <w:szCs w:val="24"/>
              </w:rPr>
            </w:pPr>
            <w:r w:rsidRPr="00A10F8E">
              <w:rPr>
                <w:color w:val="000000"/>
              </w:rPr>
              <w:t>ИД-</w:t>
            </w:r>
            <w:r>
              <w:rPr>
                <w:color w:val="000000"/>
              </w:rPr>
              <w:t>У</w:t>
            </w:r>
            <w:r w:rsidRPr="00A10F8E">
              <w:rPr>
                <w:color w:val="000000"/>
              </w:rPr>
              <w:t>К-</w:t>
            </w:r>
            <w:r>
              <w:rPr>
                <w:color w:val="000000"/>
              </w:rPr>
              <w:t>2</w:t>
            </w:r>
            <w:r w:rsidRPr="00A10F8E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  <w:p w14:paraId="7DBA5203" w14:textId="65F8021D" w:rsidR="008C741A" w:rsidRPr="00A10F8E" w:rsidRDefault="008C741A" w:rsidP="00A10F8E">
            <w:pP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C84205">
              <w:rPr>
                <w:color w:val="000000"/>
              </w:rPr>
              <w:t>Определение имеющихся ресурсов и ограничений, действующих правовых норм в рамках поставленных задач</w:t>
            </w:r>
            <w:r>
              <w:rPr>
                <w:color w:val="000000"/>
              </w:rPr>
              <w:t>.</w:t>
            </w:r>
          </w:p>
        </w:tc>
      </w:tr>
      <w:tr w:rsidR="00C84205" w:rsidRPr="00F31E81" w14:paraId="7CB4A97E" w14:textId="77777777" w:rsidTr="00C84205">
        <w:trPr>
          <w:trHeight w:val="695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C0128" w14:textId="77777777" w:rsidR="00C84205" w:rsidRDefault="00C84205" w:rsidP="00A10F8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2CCDF" w14:textId="5EB407EA" w:rsidR="00C84205" w:rsidRPr="00A10F8E" w:rsidRDefault="00C84205" w:rsidP="00C84205">
            <w:pPr>
              <w:rPr>
                <w:color w:val="000000"/>
                <w:sz w:val="24"/>
                <w:szCs w:val="24"/>
              </w:rPr>
            </w:pPr>
            <w:r w:rsidRPr="00A10F8E">
              <w:rPr>
                <w:color w:val="000000"/>
              </w:rPr>
              <w:t>ИД-</w:t>
            </w:r>
            <w:r>
              <w:rPr>
                <w:color w:val="000000"/>
              </w:rPr>
              <w:t>У</w:t>
            </w:r>
            <w:r w:rsidRPr="00A10F8E">
              <w:rPr>
                <w:color w:val="000000"/>
              </w:rPr>
              <w:t>К-</w:t>
            </w:r>
            <w:r>
              <w:rPr>
                <w:color w:val="000000"/>
              </w:rPr>
              <w:t>2</w:t>
            </w:r>
            <w:r w:rsidRPr="00A10F8E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  <w:p w14:paraId="67D54B3F" w14:textId="4F9A0683" w:rsidR="00C84205" w:rsidRPr="00A10F8E" w:rsidRDefault="00C84205" w:rsidP="00C84205">
            <w:pPr>
              <w:rPr>
                <w:color w:val="000000"/>
              </w:rPr>
            </w:pPr>
            <w:r w:rsidRPr="00C84205">
              <w:rPr>
                <w:color w:val="000000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  <w:r>
              <w:rPr>
                <w:color w:val="000000"/>
              </w:rPr>
              <w:t>.</w:t>
            </w:r>
          </w:p>
        </w:tc>
      </w:tr>
      <w:tr w:rsidR="00391DB7" w:rsidRPr="00F31E81" w14:paraId="683E098A" w14:textId="2014DBB8" w:rsidTr="00391DB7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C79850" w14:textId="62F8AA7A" w:rsidR="00391DB7" w:rsidRPr="00C84205" w:rsidRDefault="00391DB7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10" w:name="_GoBack" w:colFirst="1" w:colLast="1"/>
            <w:r w:rsidRPr="00C84205">
              <w:rPr>
                <w:sz w:val="22"/>
                <w:szCs w:val="22"/>
              </w:rPr>
              <w:t>ПК-2</w:t>
            </w:r>
          </w:p>
          <w:p w14:paraId="183A3A11" w14:textId="6F764E32" w:rsidR="00391DB7" w:rsidRPr="00C84205" w:rsidRDefault="00C84205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84205">
              <w:rPr>
                <w:sz w:val="22"/>
                <w:szCs w:val="22"/>
              </w:rPr>
              <w:t>Способен</w:t>
            </w:r>
            <w:proofErr w:type="gramEnd"/>
            <w:r w:rsidRPr="00C84205">
              <w:rPr>
                <w:sz w:val="22"/>
                <w:szCs w:val="22"/>
              </w:rPr>
              <w:t xml:space="preserve"> разрабатывать экскурсии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4D4C" w14:textId="28A2BDF7" w:rsidR="00391DB7" w:rsidRPr="00C84205" w:rsidRDefault="00391DB7" w:rsidP="00B16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420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ИД-ПК-2.1 </w:t>
            </w:r>
          </w:p>
          <w:p w14:paraId="7D36F274" w14:textId="401804F7" w:rsidR="00391DB7" w:rsidRPr="00C84205" w:rsidRDefault="00C84205" w:rsidP="00A753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4205">
              <w:t>Выбор темы, постановка цели и задач экскурсии, разработка технологической карты и комплектование «портфеля экскурсовода» исходя из возрастной, социальной и количественной специфики группы.</w:t>
            </w:r>
          </w:p>
        </w:tc>
      </w:tr>
      <w:tr w:rsidR="00C84205" w:rsidRPr="00F31E81" w14:paraId="694405D6" w14:textId="77777777" w:rsidTr="00C84205">
        <w:trPr>
          <w:trHeight w:val="1044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77777777" w:rsidR="00C84205" w:rsidRPr="00CF0B48" w:rsidRDefault="00C84205" w:rsidP="00CF0B4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9A0FE" w14:textId="6679B29B" w:rsidR="00C84205" w:rsidRPr="00C84205" w:rsidRDefault="00C84205" w:rsidP="00B16B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8420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ИД-ПК-2.2 </w:t>
            </w:r>
          </w:p>
          <w:p w14:paraId="3F5CF9CD" w14:textId="1FFAC09D" w:rsidR="00C84205" w:rsidRPr="00C84205" w:rsidRDefault="00C84205" w:rsidP="00C842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4205">
              <w:t>Подготовка текста экскурсии, составление методической разработки, определение экскурсионных объектов, под</w:t>
            </w:r>
            <w:r>
              <w:t>бо</w:t>
            </w:r>
            <w:r w:rsidRPr="00C84205">
              <w:t>р научных источников по тематике.</w:t>
            </w:r>
          </w:p>
        </w:tc>
      </w:tr>
      <w:bookmarkEnd w:id="10"/>
      <w:tr w:rsidR="00C84205" w:rsidRPr="00F31E81" w14:paraId="28A02C5E" w14:textId="7C728401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45FFC" w14:textId="7124B117" w:rsidR="00C84205" w:rsidRPr="00C84205" w:rsidRDefault="00C84205" w:rsidP="00C8420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420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</w:p>
          <w:p w14:paraId="2E27B8C9" w14:textId="32B552FA" w:rsidR="00C84205" w:rsidRPr="00342AAE" w:rsidRDefault="00C84205" w:rsidP="00C8420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C84205">
              <w:rPr>
                <w:sz w:val="22"/>
                <w:szCs w:val="22"/>
              </w:rPr>
              <w:t>Способен</w:t>
            </w:r>
            <w:proofErr w:type="gramEnd"/>
            <w:r w:rsidRPr="00C84205">
              <w:rPr>
                <w:sz w:val="22"/>
                <w:szCs w:val="22"/>
              </w:rPr>
              <w:t xml:space="preserve"> проводить экскурсии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797C" w14:textId="77777777" w:rsidR="00C84205" w:rsidRDefault="00C84205" w:rsidP="00C8420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420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C84205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44E8BD27" w14:textId="7F086719" w:rsidR="00C84205" w:rsidRPr="00C84205" w:rsidRDefault="00C84205" w:rsidP="00C8420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4205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Подбор эффективных приемов информационно-экскурсионной работы с учетом темы, маршрута, особенностей группы.</w:t>
            </w:r>
          </w:p>
        </w:tc>
      </w:tr>
      <w:tr w:rsidR="00C84205" w:rsidRPr="00F31E81" w14:paraId="703CC51B" w14:textId="20B71551" w:rsidTr="00C84205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2CA92" w14:textId="77777777" w:rsidR="00C84205" w:rsidRPr="00342AAE" w:rsidRDefault="00C84205" w:rsidP="005A2EE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3963" w14:textId="77777777" w:rsidR="00C84205" w:rsidRDefault="00C84205" w:rsidP="00C8420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420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C8420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68B21442" w14:textId="2C1D4130" w:rsidR="00C84205" w:rsidRPr="00C84205" w:rsidRDefault="00C84205" w:rsidP="00C8420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4205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Проведение инструктажа и контроля выполнения правил поведения экскурсантов на маршруте, основанных на нормативных документах в сфере туризма и общего законодательства.</w:t>
            </w:r>
          </w:p>
        </w:tc>
      </w:tr>
      <w:tr w:rsidR="00C84205" w:rsidRPr="00F31E81" w14:paraId="7049C4B3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E3A5" w14:textId="77777777" w:rsidR="00C84205" w:rsidRPr="00342AAE" w:rsidRDefault="00C84205" w:rsidP="005A2EE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77FB" w14:textId="77777777" w:rsidR="00C84205" w:rsidRDefault="00C84205" w:rsidP="00C8420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4205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C8420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64B4345D" w14:textId="1768DC94" w:rsidR="00C84205" w:rsidRPr="00C84205" w:rsidRDefault="00C84205" w:rsidP="00C8420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C84205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Проведение экскурсии, в том числе на иностранном (английском) языке, осуществление коммуникации на основе знаний в области международного делового протокола и этикета.</w:t>
            </w:r>
          </w:p>
        </w:tc>
      </w:tr>
    </w:tbl>
    <w:p w14:paraId="11945247" w14:textId="50B2A463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487A437E" w:rsidR="00342AAE" w:rsidRPr="00216350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6"/>
          <w:szCs w:val="26"/>
        </w:rPr>
      </w:pPr>
      <w:r w:rsidRPr="00216350">
        <w:rPr>
          <w:sz w:val="26"/>
          <w:szCs w:val="26"/>
        </w:rPr>
        <w:t xml:space="preserve">Общая трудоёмкость </w:t>
      </w:r>
      <w:r w:rsidR="007E496F" w:rsidRPr="00216350">
        <w:rPr>
          <w:sz w:val="26"/>
          <w:szCs w:val="26"/>
        </w:rPr>
        <w:t>производственной</w:t>
      </w:r>
      <w:r w:rsidR="00E81D4A" w:rsidRPr="00216350">
        <w:rPr>
          <w:sz w:val="26"/>
          <w:szCs w:val="26"/>
        </w:rPr>
        <w:t xml:space="preserve"> </w:t>
      </w:r>
      <w:r w:rsidR="007E496F" w:rsidRPr="00216350">
        <w:rPr>
          <w:sz w:val="26"/>
          <w:szCs w:val="26"/>
        </w:rPr>
        <w:t>практики</w:t>
      </w:r>
      <w:r w:rsidRPr="00216350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599C3ADD" w:rsidR="008A3866" w:rsidRPr="00216350" w:rsidRDefault="00216350" w:rsidP="005A2EE6">
            <w:pPr>
              <w:jc w:val="center"/>
            </w:pPr>
            <w:r w:rsidRPr="00216350"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04140F" w:rsidRDefault="008A3866" w:rsidP="005A2EE6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598B1A3C" w:rsidR="008A3866" w:rsidRPr="00216350" w:rsidRDefault="00216350" w:rsidP="005A2EE6">
            <w:pPr>
              <w:jc w:val="center"/>
            </w:pPr>
            <w:r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59478" w14:textId="77777777" w:rsidR="005A6AC4" w:rsidRDefault="005A6AC4" w:rsidP="005E3840">
      <w:r>
        <w:separator/>
      </w:r>
    </w:p>
  </w:endnote>
  <w:endnote w:type="continuationSeparator" w:id="0">
    <w:p w14:paraId="77B5AFCA" w14:textId="77777777" w:rsidR="005A6AC4" w:rsidRDefault="005A6AC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670F9" w14:textId="77777777" w:rsidR="005A6AC4" w:rsidRDefault="005A6AC4" w:rsidP="005E3840">
      <w:r>
        <w:separator/>
      </w:r>
    </w:p>
  </w:footnote>
  <w:footnote w:type="continuationSeparator" w:id="0">
    <w:p w14:paraId="4CB996DF" w14:textId="77777777" w:rsidR="005A6AC4" w:rsidRDefault="005A6AC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41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6834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16350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C64B1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4721D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6AC4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376B0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41A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0F8E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83B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7D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05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1755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3563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4F96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2B77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5480-CE73-494F-B99C-F361BB3D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14</cp:revision>
  <cp:lastPrinted>2021-02-03T14:35:00Z</cp:lastPrinted>
  <dcterms:created xsi:type="dcterms:W3CDTF">2021-03-30T09:44:00Z</dcterms:created>
  <dcterms:modified xsi:type="dcterms:W3CDTF">2022-03-21T12:10:00Z</dcterms:modified>
</cp:coreProperties>
</file>