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1388448A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B86C2C8" w:rsidR="00A76E18" w:rsidRPr="00F5486D" w:rsidRDefault="00AF045E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ПРОИЗВОДСТВЕННОЙ</w:t>
            </w:r>
            <w:r w:rsidR="00A76E18">
              <w:rPr>
                <w:b/>
                <w:i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36DEA5" w:rsidR="00E05948" w:rsidRPr="00114450" w:rsidRDefault="00485448" w:rsidP="000043B1">
            <w:pPr>
              <w:jc w:val="center"/>
              <w:rPr>
                <w:sz w:val="26"/>
                <w:szCs w:val="26"/>
              </w:rPr>
            </w:pPr>
            <w:r w:rsidRPr="00485448">
              <w:rPr>
                <w:b/>
                <w:sz w:val="26"/>
                <w:szCs w:val="26"/>
              </w:rPr>
              <w:t>Проектно-технологическая</w:t>
            </w:r>
            <w:r w:rsidR="00235510"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41DFBF7" w:rsidR="00D1678A" w:rsidRPr="000043B1" w:rsidRDefault="00D1678A" w:rsidP="00235510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31565843" w:rsidR="00D1678A" w:rsidRPr="000043B1" w:rsidRDefault="00235510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57A31CC6" w:rsidR="00D1678A" w:rsidRPr="000043B1" w:rsidRDefault="00235510" w:rsidP="0023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22721521" w:rsidR="00D1678A" w:rsidRPr="000043B1" w:rsidRDefault="00235510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культур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6945EAC3" w:rsidR="00D1678A" w:rsidRPr="000043B1" w:rsidRDefault="00235510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04E1A70B" w:rsidR="00D1678A" w:rsidRPr="000043B1" w:rsidRDefault="00235510" w:rsidP="0023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0D04D93" w:rsidR="0078716A" w:rsidRPr="00894656" w:rsidRDefault="000D048E" w:rsidP="008C5722">
      <w:pPr>
        <w:pStyle w:val="af0"/>
        <w:numPr>
          <w:ilvl w:val="3"/>
          <w:numId w:val="14"/>
        </w:numPr>
        <w:jc w:val="both"/>
      </w:pPr>
      <w:r w:rsidRPr="00894656">
        <w:rPr>
          <w:i/>
          <w:sz w:val="24"/>
          <w:szCs w:val="24"/>
        </w:rPr>
        <w:t>с</w:t>
      </w:r>
      <w:r w:rsidR="00391DB7">
        <w:rPr>
          <w:i/>
          <w:sz w:val="24"/>
          <w:szCs w:val="24"/>
        </w:rPr>
        <w:t>тационарная</w:t>
      </w:r>
      <w:r w:rsidR="00015F97" w:rsidRPr="00894656">
        <w:rPr>
          <w:i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6"/>
        <w:gridCol w:w="4777"/>
        <w:gridCol w:w="3197"/>
      </w:tblGrid>
      <w:tr w:rsidR="00D47ACC" w14:paraId="2D2C7A14" w14:textId="3D3375A3" w:rsidTr="004F17E5">
        <w:trPr>
          <w:trHeight w:val="283"/>
        </w:trPr>
        <w:tc>
          <w:tcPr>
            <w:tcW w:w="1560" w:type="dxa"/>
          </w:tcPr>
          <w:p w14:paraId="72E7DB5B" w14:textId="23607613"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7ACC">
              <w:rPr>
                <w:sz w:val="24"/>
                <w:szCs w:val="24"/>
              </w:rPr>
              <w:t>семестр</w:t>
            </w:r>
          </w:p>
        </w:tc>
        <w:tc>
          <w:tcPr>
            <w:tcW w:w="4858" w:type="dxa"/>
          </w:tcPr>
          <w:p w14:paraId="43D71424" w14:textId="2C975EE8"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EF2F23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221" w:type="dxa"/>
          </w:tcPr>
          <w:p w14:paraId="7A34D1B7" w14:textId="7702417D" w:rsidR="00D47ACC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практики</w:t>
            </w:r>
          </w:p>
        </w:tc>
      </w:tr>
      <w:tr w:rsidR="00D47ACC" w14:paraId="64D76A43" w14:textId="575E6213" w:rsidTr="004F17E5">
        <w:trPr>
          <w:trHeight w:val="283"/>
        </w:trPr>
        <w:tc>
          <w:tcPr>
            <w:tcW w:w="1560" w:type="dxa"/>
          </w:tcPr>
          <w:p w14:paraId="1E54124E" w14:textId="6266E0C0" w:rsidR="00D47ACC" w:rsidRPr="00D47ACC" w:rsidRDefault="003C1584" w:rsidP="00AF045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шест</w:t>
            </w:r>
            <w:r w:rsidR="00AF045E">
              <w:rPr>
                <w:i/>
                <w:sz w:val="24"/>
                <w:szCs w:val="24"/>
              </w:rPr>
              <w:t>ой</w:t>
            </w:r>
          </w:p>
        </w:tc>
        <w:tc>
          <w:tcPr>
            <w:tcW w:w="4858" w:type="dxa"/>
          </w:tcPr>
          <w:p w14:paraId="1A4F074A" w14:textId="3BA42EA2" w:rsidR="00D47ACC" w:rsidRPr="00016D95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16D95">
              <w:rPr>
                <w:sz w:val="24"/>
                <w:szCs w:val="24"/>
              </w:rPr>
              <w:t xml:space="preserve">дискретно по «видам» - </w:t>
            </w:r>
            <w:r w:rsidR="00EF2F23" w:rsidRPr="00016D95">
              <w:rPr>
                <w:sz w:val="24"/>
                <w:szCs w:val="24"/>
              </w:rPr>
              <w:t>в соответствии с календарным учебным графиком</w:t>
            </w:r>
            <w:r w:rsidR="00016D95" w:rsidRPr="00016D95">
              <w:rPr>
                <w:sz w:val="24"/>
                <w:szCs w:val="24"/>
              </w:rPr>
              <w:t xml:space="preserve"> (выделяется один период)</w:t>
            </w:r>
          </w:p>
        </w:tc>
        <w:tc>
          <w:tcPr>
            <w:tcW w:w="3221" w:type="dxa"/>
          </w:tcPr>
          <w:p w14:paraId="5AE551D6" w14:textId="02407923" w:rsidR="00D47ACC" w:rsidRDefault="003C1584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EF2F23" w:rsidRPr="00EF2F23">
              <w:rPr>
                <w:i/>
                <w:sz w:val="24"/>
                <w:szCs w:val="24"/>
              </w:rPr>
              <w:t xml:space="preserve"> </w:t>
            </w:r>
            <w:r w:rsidR="00EF2F23">
              <w:rPr>
                <w:sz w:val="24"/>
                <w:szCs w:val="24"/>
              </w:rPr>
              <w:t>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A5DFCAE" w14:textId="77777777" w:rsidR="003C1584" w:rsidRPr="003C1584" w:rsidRDefault="003C1584" w:rsidP="003C1584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3C1584">
        <w:rPr>
          <w:sz w:val="24"/>
          <w:szCs w:val="24"/>
        </w:rPr>
        <w:t></w:t>
      </w:r>
      <w:r w:rsidRPr="003C1584">
        <w:rPr>
          <w:sz w:val="24"/>
          <w:szCs w:val="24"/>
        </w:rPr>
        <w:tab/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263EB21F" w14:textId="6D90C108" w:rsidR="008B37A9" w:rsidRPr="00894656" w:rsidRDefault="003C1584" w:rsidP="00506EC1">
      <w:pPr>
        <w:pStyle w:val="af0"/>
        <w:numPr>
          <w:ilvl w:val="3"/>
          <w:numId w:val="14"/>
        </w:numPr>
        <w:tabs>
          <w:tab w:val="left" w:pos="709"/>
        </w:tabs>
        <w:jc w:val="both"/>
      </w:pPr>
      <w:r w:rsidRPr="003C1584">
        <w:rPr>
          <w:sz w:val="24"/>
          <w:szCs w:val="24"/>
        </w:rPr>
        <w:tab/>
        <w:t>При необходимости рабочая программа практики может быть адаптирована для условий проведения практики в дистанционном формате</w:t>
      </w:r>
      <w:r w:rsidRPr="003C1584">
        <w:rPr>
          <w:sz w:val="24"/>
          <w:szCs w:val="24"/>
        </w:rPr>
        <w:t xml:space="preserve">. </w:t>
      </w:r>
      <w:r w:rsidR="008B37A9" w:rsidRPr="00894656">
        <w:t>Форма промежуточной аттестации</w:t>
      </w:r>
    </w:p>
    <w:p w14:paraId="27757B6A" w14:textId="56D89DB9" w:rsidR="0081340B" w:rsidRPr="00FC5B19" w:rsidRDefault="00015F97" w:rsidP="00B64F19">
      <w:pPr>
        <w:pStyle w:val="af0"/>
        <w:numPr>
          <w:ilvl w:val="3"/>
          <w:numId w:val="14"/>
        </w:numPr>
        <w:jc w:val="both"/>
      </w:pPr>
      <w:r w:rsidRPr="00AF045E">
        <w:rPr>
          <w:bCs/>
          <w:sz w:val="24"/>
          <w:szCs w:val="24"/>
        </w:rPr>
        <w:t>зачет с оценкой</w:t>
      </w:r>
      <w:r w:rsidR="0081340B" w:rsidRPr="00AF045E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17BD6476" w:rsidR="000D048E" w:rsidRPr="00B27F40" w:rsidRDefault="00AF045E" w:rsidP="003C158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="000D048E" w:rsidRPr="00387304">
        <w:rPr>
          <w:i/>
          <w:sz w:val="24"/>
          <w:szCs w:val="24"/>
        </w:rPr>
        <w:t>роизводственная</w:t>
      </w:r>
      <w:r w:rsidR="000D048E" w:rsidRPr="00387304">
        <w:rPr>
          <w:sz w:val="24"/>
          <w:szCs w:val="24"/>
        </w:rPr>
        <w:t xml:space="preserve"> практика </w:t>
      </w:r>
      <w:r w:rsidR="003C1584" w:rsidRPr="003C1584">
        <w:rPr>
          <w:sz w:val="24"/>
          <w:szCs w:val="24"/>
        </w:rPr>
        <w:t xml:space="preserve">Проектно-технологическая </w:t>
      </w:r>
      <w:r>
        <w:rPr>
          <w:sz w:val="24"/>
          <w:szCs w:val="24"/>
        </w:rPr>
        <w:t>практика</w:t>
      </w:r>
      <w:r w:rsidR="000D048E" w:rsidRPr="00387304">
        <w:rPr>
          <w:sz w:val="24"/>
          <w:szCs w:val="24"/>
        </w:rPr>
        <w:t xml:space="preserve"> относится к </w:t>
      </w:r>
      <w:r w:rsidR="000D048E" w:rsidRPr="00387304">
        <w:rPr>
          <w:i/>
          <w:sz w:val="24"/>
          <w:szCs w:val="24"/>
        </w:rPr>
        <w:t>обязательной части</w:t>
      </w:r>
      <w:r w:rsidR="0080748A" w:rsidRPr="00387304">
        <w:rPr>
          <w:i/>
          <w:sz w:val="24"/>
          <w:szCs w:val="24"/>
        </w:rPr>
        <w:t>.</w:t>
      </w:r>
    </w:p>
    <w:p w14:paraId="2BAC3A18" w14:textId="66C27B9D" w:rsidR="00571750" w:rsidRPr="00AB2334" w:rsidRDefault="00571750" w:rsidP="004837D1">
      <w:pPr>
        <w:pStyle w:val="2"/>
      </w:pPr>
      <w:r w:rsidRPr="00AB2334">
        <w:t xml:space="preserve">Цель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14:paraId="5485638E" w14:textId="77777777" w:rsidR="003C1584" w:rsidRPr="003C1584" w:rsidRDefault="003C1584" w:rsidP="003C158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3C1584">
        <w:rPr>
          <w:i/>
          <w:sz w:val="24"/>
          <w:szCs w:val="24"/>
        </w:rPr>
        <w:t>Цели производственной практики направлены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14:paraId="1C49173B" w14:textId="77777777" w:rsidR="003C1584" w:rsidRPr="003C1584" w:rsidRDefault="003C1584" w:rsidP="003C158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3C1584">
        <w:rPr>
          <w:i/>
          <w:sz w:val="24"/>
          <w:szCs w:val="24"/>
        </w:rPr>
        <w:t>изучение организационной структуры предприятия и действующей в нем структуры управления;</w:t>
      </w:r>
    </w:p>
    <w:p w14:paraId="3B0CE157" w14:textId="77777777" w:rsidR="003C1584" w:rsidRPr="003C1584" w:rsidRDefault="003C1584" w:rsidP="003C158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3C1584">
        <w:rPr>
          <w:i/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782D9534" w14:textId="77777777" w:rsidR="003C1584" w:rsidRPr="003C1584" w:rsidRDefault="003C1584" w:rsidP="003C158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3C1584">
        <w:rPr>
          <w:i/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подготовки;</w:t>
      </w:r>
    </w:p>
    <w:p w14:paraId="07C1DA7D" w14:textId="77777777" w:rsidR="003C1584" w:rsidRPr="003C1584" w:rsidRDefault="003C1584" w:rsidP="003C158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3C1584">
        <w:rPr>
          <w:i/>
          <w:sz w:val="24"/>
          <w:szCs w:val="24"/>
        </w:rPr>
        <w:t>Цели производственной практики, (если практика является преддипломной):</w:t>
      </w:r>
    </w:p>
    <w:p w14:paraId="32E7A4C9" w14:textId="77777777" w:rsidR="003C1584" w:rsidRPr="003C1584" w:rsidRDefault="003C1584" w:rsidP="003C158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3C1584">
        <w:rPr>
          <w:i/>
          <w:sz w:val="24"/>
          <w:szCs w:val="24"/>
        </w:rPr>
        <w:t>закрепление теоретических знаний, полученных во время аудиторных занятий, учебных практик, приобретение профессиональных умений и навыков при непосредственном участии обучающегося в деятельности предприятия или научно-исследовательской организации;</w:t>
      </w:r>
    </w:p>
    <w:p w14:paraId="7BA96F69" w14:textId="77777777" w:rsidR="003C1584" w:rsidRPr="003C1584" w:rsidRDefault="003C1584" w:rsidP="003C1584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3C1584">
        <w:rPr>
          <w:i/>
          <w:sz w:val="24"/>
          <w:szCs w:val="24"/>
        </w:rPr>
        <w:lastRenderedPageBreak/>
        <w:t>сбор необходимых материалов для написания выпускной квалификационной работы.</w:t>
      </w:r>
    </w:p>
    <w:p w14:paraId="1EF0CF66" w14:textId="13E66466" w:rsidR="00AF045E" w:rsidRDefault="00AF045E" w:rsidP="003C1584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C1584" w:rsidRPr="00F31E81" w14:paraId="0C5E4999" w14:textId="495A591A" w:rsidTr="003C1584">
        <w:trPr>
          <w:trHeight w:val="50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1AF8CA83" w:rsidR="003C1584" w:rsidRPr="00D139F4" w:rsidRDefault="003C1584" w:rsidP="003C158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4B2F99">
              <w:rPr>
                <w:rFonts w:eastAsiaTheme="minorHAnsi"/>
                <w:i/>
                <w:color w:val="000000"/>
                <w:lang w:eastAsia="en-US"/>
              </w:rPr>
              <w:t xml:space="preserve">Ук-1 </w:t>
            </w:r>
            <w:r w:rsidRPr="009908AB">
              <w:rPr>
                <w:rFonts w:eastAsiaTheme="minorHAnsi"/>
                <w:i/>
                <w:color w:val="000000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A5203" w14:textId="557DBFE8" w:rsidR="003C1584" w:rsidRPr="00D16B30" w:rsidRDefault="003C1584" w:rsidP="003C158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  <w:t xml:space="preserve">ИД – УК 1.1. </w:t>
            </w:r>
            <w:r w:rsidRPr="009908AB"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3C1584" w:rsidRPr="00F31E81" w14:paraId="2E09EBAC" w14:textId="77777777" w:rsidTr="00454AB3">
        <w:trPr>
          <w:trHeight w:val="50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69E09" w14:textId="77777777" w:rsidR="003C1584" w:rsidRPr="0095470B" w:rsidRDefault="003C1584" w:rsidP="003C158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97BA9" w14:textId="54380996" w:rsidR="003C1584" w:rsidRPr="00D54823" w:rsidRDefault="003C1584" w:rsidP="003C158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  <w:t xml:space="preserve">ИД-УК 1.2 </w:t>
            </w:r>
            <w:r w:rsidRPr="009908AB"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3C1584" w:rsidRPr="00F31E81" w14:paraId="5B905C6E" w14:textId="77777777" w:rsidTr="00454AB3">
        <w:trPr>
          <w:trHeight w:val="50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2E0E7" w14:textId="77777777" w:rsidR="003C1584" w:rsidRPr="0095470B" w:rsidRDefault="003C1584" w:rsidP="003C158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AD954" w14:textId="04D4A553" w:rsidR="003C1584" w:rsidRPr="00D54823" w:rsidRDefault="003C1584" w:rsidP="003C158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  <w:t xml:space="preserve">ИД-УК 1.3 </w:t>
            </w:r>
            <w:r w:rsidRPr="009908AB"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3C1584" w:rsidRPr="00F31E81" w14:paraId="5A6D12F2" w14:textId="77777777" w:rsidTr="003C1584">
        <w:trPr>
          <w:trHeight w:val="85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6CD70EDB" w:rsidR="003C1584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B2F99">
              <w:rPr>
                <w:rFonts w:eastAsiaTheme="minorHAnsi"/>
                <w:i/>
                <w:color w:val="000000"/>
                <w:lang w:eastAsia="en-US"/>
              </w:rPr>
              <w:t xml:space="preserve">УК-2 </w:t>
            </w:r>
            <w:r w:rsidRPr="009908AB">
              <w:rPr>
                <w:rFonts w:eastAsiaTheme="minorHAnsi"/>
                <w:i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C8C4F" w14:textId="1161E01F" w:rsidR="003C1584" w:rsidRPr="0014205A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 xml:space="preserve">ИД-УК 2.1 </w:t>
            </w:r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</w:tr>
      <w:tr w:rsidR="003C1584" w:rsidRPr="00F31E81" w14:paraId="301BBCE4" w14:textId="77777777" w:rsidTr="008E25F5">
        <w:trPr>
          <w:trHeight w:val="8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64585" w14:textId="77777777" w:rsidR="003C1584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5A65B" w14:textId="72DFC2C6" w:rsidR="003C1584" w:rsidRPr="0014205A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 xml:space="preserve">ИД-УК 2.2 </w:t>
            </w:r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3C1584" w:rsidRPr="00F31E81" w14:paraId="5680489C" w14:textId="77777777" w:rsidTr="008E25F5">
        <w:trPr>
          <w:trHeight w:val="8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A3A6A" w14:textId="77777777" w:rsidR="003C1584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FC833" w14:textId="0D402B01" w:rsidR="003C1584" w:rsidRPr="0014205A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 xml:space="preserve">ИД-УК 2.4 </w:t>
            </w:r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</w:tr>
      <w:tr w:rsidR="003C1584" w:rsidRPr="00F31E81" w14:paraId="683E098A" w14:textId="2014DBB8" w:rsidTr="0040410C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A3A11" w14:textId="71BE8F9D" w:rsidR="003C1584" w:rsidRPr="00342AAE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УК- 3 </w:t>
            </w:r>
            <w:r w:rsidRPr="009908AB">
              <w:rPr>
                <w:rFonts w:eastAsiaTheme="minorHAnsi"/>
                <w:i/>
                <w:color w:val="000000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6F274" w14:textId="36987A77" w:rsidR="003C1584" w:rsidRPr="007846E6" w:rsidRDefault="003C1584" w:rsidP="003C15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 xml:space="preserve">УК 3.2 </w:t>
            </w:r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</w:tr>
      <w:tr w:rsidR="003C1584" w:rsidRPr="00F31E81" w14:paraId="694405D6" w14:textId="77777777" w:rsidTr="0040410C">
        <w:trPr>
          <w:trHeight w:val="63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3C1584" w:rsidRPr="00CF0B48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CF9CD" w14:textId="129EE799" w:rsidR="003C1584" w:rsidRPr="00342AAE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УК – 3.4.</w:t>
            </w:r>
            <w:r>
              <w:t xml:space="preserve"> </w:t>
            </w:r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</w:tr>
      <w:tr w:rsidR="003C1584" w:rsidRPr="00F31E81" w14:paraId="2CC422FE" w14:textId="77777777" w:rsidTr="0040410C">
        <w:trPr>
          <w:trHeight w:val="63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2ECF4" w14:textId="77777777" w:rsidR="003C1584" w:rsidRPr="00CF0B48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907FC" w14:textId="75278D2E" w:rsidR="003C1584" w:rsidRPr="00342AAE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 xml:space="preserve">УК 3.5 </w:t>
            </w:r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 xml:space="preserve">Установка  и поддержание контактов, обеспечивающих успешную работу в коллективе с применением методов </w:t>
            </w:r>
            <w:proofErr w:type="spellStart"/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конфликтологии</w:t>
            </w:r>
            <w:proofErr w:type="spellEnd"/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, технологий межличностной и групповой коммуникации в деловом взаимодействии;</w:t>
            </w:r>
          </w:p>
        </w:tc>
      </w:tr>
      <w:tr w:rsidR="003C1584" w:rsidRPr="00F31E81" w14:paraId="2E26A67F" w14:textId="77777777" w:rsidTr="0040410C">
        <w:trPr>
          <w:trHeight w:val="42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E25D6" w14:textId="09600B2F" w:rsidR="003C1584" w:rsidRPr="00CF0B48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B2F99">
              <w:rPr>
                <w:i/>
                <w:sz w:val="22"/>
                <w:szCs w:val="22"/>
              </w:rPr>
              <w:t xml:space="preserve">ПК-1 </w:t>
            </w:r>
            <w:r w:rsidRPr="009908AB">
              <w:rPr>
                <w:i/>
                <w:sz w:val="22"/>
                <w:szCs w:val="22"/>
              </w:rPr>
              <w:t>Способен разрабатывать образовательные проекты в области популяризации культурологического социально-научного и гуманитарного знания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097" w14:textId="4499CC16" w:rsidR="003C1584" w:rsidRPr="00342AAE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ИД-ПК 1.1.</w:t>
            </w:r>
            <w:r>
              <w:t xml:space="preserve"> </w:t>
            </w:r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Понимание основных целей и задач  разрабо</w:t>
            </w:r>
            <w:r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 xml:space="preserve">тки образовательных проектов в </w:t>
            </w:r>
            <w:r w:rsidRPr="009908AB"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  <w:t>области популяризации гуманитарного знания, определение принципов их формирования</w:t>
            </w:r>
          </w:p>
        </w:tc>
      </w:tr>
      <w:tr w:rsidR="003C1584" w:rsidRPr="00F31E81" w14:paraId="756F154D" w14:textId="77777777" w:rsidTr="003C1584">
        <w:trPr>
          <w:trHeight w:val="42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B3212" w14:textId="77777777" w:rsidR="003C1584" w:rsidRPr="00CF0B48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362" w14:textId="5B3742CE" w:rsidR="003C1584" w:rsidRPr="00342AAE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ИД-ПК 1.2 </w:t>
            </w:r>
            <w:r w:rsidRPr="009908AB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Определение специфики сферы реализации разрабатываемых проектов</w:t>
            </w:r>
          </w:p>
        </w:tc>
      </w:tr>
      <w:tr w:rsidR="003C1584" w:rsidRPr="00F31E81" w14:paraId="40797145" w14:textId="77777777" w:rsidTr="003C1584">
        <w:trPr>
          <w:trHeight w:val="42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4675A" w14:textId="77777777" w:rsidR="003C1584" w:rsidRPr="00CF0B48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C489" w14:textId="720AB85E" w:rsidR="003C1584" w:rsidRPr="00342AAE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 ПК 1.3.</w:t>
            </w:r>
            <w:r>
              <w:t xml:space="preserve"> </w:t>
            </w:r>
            <w:r w:rsidRPr="009908AB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Разработка научно-популярных программ в области культуры и образования</w:t>
            </w:r>
          </w:p>
        </w:tc>
      </w:tr>
      <w:tr w:rsidR="003C1584" w:rsidRPr="00F31E81" w14:paraId="38222C7A" w14:textId="77777777" w:rsidTr="003C1584">
        <w:trPr>
          <w:trHeight w:val="140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929CBE" w14:textId="204FDEB1" w:rsidR="003C1584" w:rsidRPr="00CF0B48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B2F99">
              <w:rPr>
                <w:i/>
                <w:sz w:val="22"/>
                <w:szCs w:val="22"/>
              </w:rPr>
              <w:t xml:space="preserve">ПК-2 </w:t>
            </w:r>
            <w:r w:rsidRPr="00707D0E">
              <w:rPr>
                <w:i/>
                <w:sz w:val="22"/>
                <w:szCs w:val="22"/>
              </w:rPr>
              <w:t xml:space="preserve">Способен разрабатывать различные </w:t>
            </w:r>
            <w:r w:rsidRPr="00707D0E">
              <w:rPr>
                <w:i/>
                <w:sz w:val="22"/>
                <w:szCs w:val="22"/>
              </w:rPr>
              <w:lastRenderedPageBreak/>
              <w:t>типы социокультурных проектов в области культурной политики и межкультурной коммуникации,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CCBC" w14:textId="331EFF8C" w:rsidR="003C1584" w:rsidRPr="00342AAE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ИД-ПК 2.1</w:t>
            </w:r>
            <w:r>
              <w:t xml:space="preserve"> </w:t>
            </w:r>
            <w:r w:rsidRPr="00707D0E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Понимание основных принципов проектно-аналитической работы в сфере социокультурной деятельности</w:t>
            </w:r>
          </w:p>
        </w:tc>
      </w:tr>
      <w:tr w:rsidR="003C1584" w:rsidRPr="00F31E81" w14:paraId="30B85D54" w14:textId="77777777" w:rsidTr="003C1584">
        <w:trPr>
          <w:trHeight w:val="14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E7CC6" w14:textId="77777777" w:rsidR="003C1584" w:rsidRPr="00CF0B48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833C" w14:textId="473E7021" w:rsidR="003C1584" w:rsidRPr="00342AAE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 ПК 2.2</w:t>
            </w:r>
            <w:r>
              <w:t xml:space="preserve"> </w:t>
            </w:r>
            <w:r w:rsidRPr="00707D0E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Применение различных способов и форм межкультурной коммуникации в профессиональной деятельности</w:t>
            </w:r>
          </w:p>
        </w:tc>
      </w:tr>
      <w:tr w:rsidR="003C1584" w:rsidRPr="00F31E81" w14:paraId="207B4262" w14:textId="77777777" w:rsidTr="0040410C">
        <w:trPr>
          <w:trHeight w:val="14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E1AED" w14:textId="77777777" w:rsidR="003C1584" w:rsidRPr="00CF0B48" w:rsidRDefault="003C1584" w:rsidP="003C158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DEB3" w14:textId="41608CC3" w:rsidR="003C1584" w:rsidRPr="00342AAE" w:rsidRDefault="003C1584" w:rsidP="003C15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 2.3</w:t>
            </w:r>
            <w:r>
              <w:t xml:space="preserve"> </w:t>
            </w:r>
            <w:r w:rsidRPr="00707D0E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Разработка социокультурного проекта с учетом конкретных заданных параметров</w:t>
            </w:r>
          </w:p>
        </w:tc>
      </w:tr>
      <w:tr w:rsidR="00AB367B" w:rsidRPr="00F31E81" w14:paraId="468BC2AC" w14:textId="77777777" w:rsidTr="0040410C">
        <w:trPr>
          <w:trHeight w:val="140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12E846AE" w14:textId="5DDD1F24" w:rsidR="00AB367B" w:rsidRPr="00CF0B48" w:rsidRDefault="00AB367B" w:rsidP="00AB367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B2F99">
              <w:rPr>
                <w:i/>
                <w:sz w:val="22"/>
                <w:szCs w:val="22"/>
              </w:rPr>
              <w:t xml:space="preserve">ПК-3 </w:t>
            </w:r>
            <w:r w:rsidRPr="00707D0E">
              <w:rPr>
                <w:i/>
                <w:sz w:val="22"/>
                <w:szCs w:val="22"/>
              </w:rPr>
              <w:t>Способен разрабатывать различные типы проектов в области международного культурного сотрудничества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2D1E" w14:textId="070081EC" w:rsidR="00AB367B" w:rsidRDefault="00AB367B" w:rsidP="00AB367B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 ПК 3.2</w:t>
            </w:r>
            <w:r>
              <w:t xml:space="preserve"> </w:t>
            </w:r>
            <w:r w:rsidRPr="00707D0E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Анализ  и обработка источников, необходимых для формирования основных разделов и типов культурного проекта в области международного культурного сотрудничества</w:t>
            </w:r>
          </w:p>
        </w:tc>
      </w:tr>
      <w:tr w:rsidR="00AB367B" w:rsidRPr="00F31E81" w14:paraId="448628E0" w14:textId="77777777" w:rsidTr="00AB367B">
        <w:trPr>
          <w:trHeight w:val="90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DEBA33" w14:textId="3984E60B" w:rsidR="00AB367B" w:rsidRPr="00CF0B48" w:rsidRDefault="00AB367B" w:rsidP="00AB367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B2F99">
              <w:rPr>
                <w:i/>
                <w:sz w:val="22"/>
                <w:szCs w:val="22"/>
              </w:rPr>
              <w:t>ПК-4</w:t>
            </w:r>
            <w:r>
              <w:t xml:space="preserve"> </w:t>
            </w:r>
            <w:r w:rsidRPr="00F03CD4">
              <w:rPr>
                <w:i/>
                <w:sz w:val="22"/>
                <w:szCs w:val="22"/>
              </w:rPr>
              <w:t>Способен разрабатывать и реализовывать различные научно-популярные, культурно-просветительские, художественно-творческие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B90" w14:textId="3A7A0D63" w:rsidR="00AB367B" w:rsidRDefault="00AB367B" w:rsidP="00AB367B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ПК 4.1</w:t>
            </w:r>
            <w:r>
              <w:t xml:space="preserve"> </w:t>
            </w:r>
            <w:r w:rsidRPr="00F03CD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Анализ технологий культурно-досуговой деятельности, как совокупности форм, методов, методик, разработок, моделей проектирования</w:t>
            </w:r>
          </w:p>
        </w:tc>
      </w:tr>
      <w:tr w:rsidR="00AB367B" w:rsidRPr="00F31E81" w14:paraId="470A108F" w14:textId="77777777" w:rsidTr="0040410C">
        <w:trPr>
          <w:trHeight w:val="9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5260C" w14:textId="77777777" w:rsidR="00AB367B" w:rsidRPr="00CF0B48" w:rsidRDefault="00AB367B" w:rsidP="00AB367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9EE9" w14:textId="77605D30" w:rsidR="00AB367B" w:rsidRDefault="00AB367B" w:rsidP="00AB367B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ПК 4.2</w:t>
            </w:r>
            <w:r>
              <w:t xml:space="preserve"> </w:t>
            </w:r>
            <w:r w:rsidRPr="00F03CD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Применение современных методик и техник  проектирования мероприятий в области культурно-досуговой и просветительской  деятельности</w:t>
            </w:r>
          </w:p>
        </w:tc>
      </w:tr>
      <w:tr w:rsidR="00AB367B" w:rsidRPr="00F31E81" w14:paraId="09A089DE" w14:textId="77777777" w:rsidTr="00737283">
        <w:trPr>
          <w:trHeight w:val="9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577" w14:textId="77777777" w:rsidR="00AB367B" w:rsidRPr="00CF0B48" w:rsidRDefault="00AB367B" w:rsidP="00AB367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5611" w14:textId="46E3EC8E" w:rsidR="00AB367B" w:rsidRDefault="00AB367B" w:rsidP="00AB367B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ПК 4.4</w:t>
            </w:r>
            <w:r>
              <w:t xml:space="preserve"> </w:t>
            </w:r>
            <w:r w:rsidRPr="004B2F99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Разработка, подготовка и осуществление художественно-творческих планов и художественных программ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EC59A19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E4C63">
        <w:rPr>
          <w:i/>
          <w:sz w:val="26"/>
          <w:szCs w:val="26"/>
        </w:rPr>
        <w:t>учебной/производственной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B536925" w:rsidR="008A3866" w:rsidRPr="0004140F" w:rsidRDefault="00AB367B" w:rsidP="005A2E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00ED6BC" w:rsidR="008A3866" w:rsidRPr="0004140F" w:rsidRDefault="00AB367B" w:rsidP="005A2EE6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  <w:bookmarkStart w:id="10" w:name="_GoBack"/>
            <w:bookmarkEnd w:id="10"/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1C0A" w14:textId="77777777" w:rsidR="004D14E0" w:rsidRDefault="004D14E0" w:rsidP="005E3840">
      <w:r>
        <w:separator/>
      </w:r>
    </w:p>
  </w:endnote>
  <w:endnote w:type="continuationSeparator" w:id="0">
    <w:p w14:paraId="7004D5A4" w14:textId="77777777" w:rsidR="004D14E0" w:rsidRDefault="004D14E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E92E2" w14:textId="77777777" w:rsidR="004D14E0" w:rsidRDefault="004D14E0" w:rsidP="005E3840">
      <w:r>
        <w:separator/>
      </w:r>
    </w:p>
  </w:footnote>
  <w:footnote w:type="continuationSeparator" w:id="0">
    <w:p w14:paraId="32629B65" w14:textId="77777777" w:rsidR="004D14E0" w:rsidRDefault="004D14E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60C8FC46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7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6834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10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C64B1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584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448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14E0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6523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E1F"/>
    <w:rsid w:val="00AB367B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45E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4F96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0842D21-A206-4858-9736-326B90B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804C-9857-4731-A348-686DF0A4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3</cp:revision>
  <cp:lastPrinted>2021-02-03T14:35:00Z</cp:lastPrinted>
  <dcterms:created xsi:type="dcterms:W3CDTF">2022-04-14T16:54:00Z</dcterms:created>
  <dcterms:modified xsi:type="dcterms:W3CDTF">2022-04-14T18:05:00Z</dcterms:modified>
</cp:coreProperties>
</file>