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Default="00686908" w:rsidP="00E22888">
      <w:pPr>
        <w:jc w:val="center"/>
        <w:rPr>
          <w:b/>
          <w:sz w:val="24"/>
          <w:szCs w:val="24"/>
        </w:rPr>
      </w:pPr>
      <w:r w:rsidRPr="00865424">
        <w:rPr>
          <w:b/>
          <w:sz w:val="24"/>
          <w:szCs w:val="24"/>
        </w:rPr>
        <w:t>Аннотация к рабочей программе практики</w:t>
      </w:r>
    </w:p>
    <w:p w:rsidR="00686908" w:rsidRDefault="00E22888" w:rsidP="00E22888">
      <w:pPr>
        <w:jc w:val="center"/>
        <w:rPr>
          <w:b/>
          <w:sz w:val="24"/>
          <w:szCs w:val="24"/>
        </w:rPr>
      </w:pPr>
      <w:r w:rsidRPr="00E22888">
        <w:rPr>
          <w:b/>
          <w:sz w:val="24"/>
          <w:szCs w:val="24"/>
        </w:rPr>
        <w:t>Производственная практика. Педагогическая практика</w:t>
      </w:r>
    </w:p>
    <w:p w:rsidR="00E22888" w:rsidRDefault="00E22888" w:rsidP="00686908">
      <w:pPr>
        <w:rPr>
          <w:b/>
          <w:sz w:val="24"/>
          <w:szCs w:val="24"/>
        </w:rPr>
      </w:pPr>
    </w:p>
    <w:p w:rsidR="00E22888" w:rsidRPr="00865424" w:rsidRDefault="00E22888" w:rsidP="00686908">
      <w:pPr>
        <w:rPr>
          <w:b/>
          <w:sz w:val="24"/>
          <w:szCs w:val="24"/>
        </w:rPr>
      </w:pPr>
    </w:p>
    <w:p w:rsidR="00A3041A" w:rsidRPr="003902E0" w:rsidRDefault="00A3041A" w:rsidP="00A3041A">
      <w:pPr>
        <w:tabs>
          <w:tab w:val="right" w:leader="underscore" w:pos="8505"/>
        </w:tabs>
        <w:rPr>
          <w:bCs/>
          <w:sz w:val="24"/>
          <w:szCs w:val="24"/>
          <w:u w:val="single"/>
        </w:rPr>
      </w:pPr>
      <w:r w:rsidRPr="003902E0">
        <w:rPr>
          <w:b/>
          <w:bCs/>
          <w:sz w:val="24"/>
          <w:szCs w:val="24"/>
        </w:rPr>
        <w:t xml:space="preserve">Специальность </w:t>
      </w:r>
      <w:r w:rsidRPr="003902E0">
        <w:rPr>
          <w:bCs/>
          <w:sz w:val="24"/>
          <w:szCs w:val="24"/>
        </w:rPr>
        <w:t xml:space="preserve">     53.05.01 Искусство концертного исполнительства</w:t>
      </w:r>
    </w:p>
    <w:p w:rsidR="00A3041A" w:rsidRPr="003902E0" w:rsidRDefault="00A3041A" w:rsidP="00A3041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A3041A" w:rsidRPr="003902E0" w:rsidRDefault="00A3041A" w:rsidP="00A3041A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proofErr w:type="gramStart"/>
      <w:r w:rsidRPr="003902E0">
        <w:rPr>
          <w:b/>
          <w:bCs/>
          <w:sz w:val="24"/>
          <w:szCs w:val="24"/>
        </w:rPr>
        <w:t xml:space="preserve">Специализация   </w:t>
      </w:r>
      <w:r w:rsidRPr="003902E0">
        <w:rPr>
          <w:bCs/>
          <w:sz w:val="24"/>
          <w:szCs w:val="24"/>
        </w:rPr>
        <w:t xml:space="preserve">№ 5 </w:t>
      </w:r>
      <w:r w:rsidRPr="003902E0">
        <w:rPr>
          <w:b/>
          <w:bCs/>
          <w:sz w:val="24"/>
          <w:szCs w:val="24"/>
        </w:rPr>
        <w:t xml:space="preserve"> </w:t>
      </w:r>
      <w:r w:rsidRPr="003902E0">
        <w:rPr>
          <w:rFonts w:eastAsia="HiddenHorzOCR"/>
          <w:sz w:val="24"/>
          <w:szCs w:val="24"/>
        </w:rPr>
        <w:t>Концертные народные инструменты (по видам инструментов: баян, аккордеон, домра, балалайка, гусли, гитара)</w:t>
      </w:r>
      <w:proofErr w:type="gramEnd"/>
    </w:p>
    <w:p w:rsidR="00A3041A" w:rsidRPr="003902E0" w:rsidRDefault="00A3041A" w:rsidP="00A3041A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686908" w:rsidRPr="00865424" w:rsidRDefault="00686908" w:rsidP="00686908">
      <w:pPr>
        <w:rPr>
          <w:sz w:val="24"/>
          <w:szCs w:val="24"/>
        </w:rPr>
      </w:pPr>
    </w:p>
    <w:p w:rsidR="00686908" w:rsidRPr="00865424" w:rsidRDefault="00686908" w:rsidP="00686908">
      <w:pPr>
        <w:jc w:val="both"/>
        <w:rPr>
          <w:bCs/>
          <w:sz w:val="24"/>
          <w:szCs w:val="24"/>
        </w:rPr>
      </w:pPr>
      <w:r w:rsidRPr="00865424">
        <w:rPr>
          <w:b/>
          <w:sz w:val="24"/>
          <w:szCs w:val="24"/>
        </w:rPr>
        <w:t xml:space="preserve">1. Тип практики и место практики в структуре </w:t>
      </w:r>
      <w:r w:rsidRPr="00865424">
        <w:rPr>
          <w:b/>
          <w:bCs/>
          <w:sz w:val="24"/>
          <w:szCs w:val="24"/>
        </w:rPr>
        <w:t>ОПОП:</w:t>
      </w:r>
      <w:r w:rsidR="00C75EC9" w:rsidRPr="00865424">
        <w:rPr>
          <w:b/>
          <w:bCs/>
          <w:sz w:val="24"/>
          <w:szCs w:val="24"/>
        </w:rPr>
        <w:t xml:space="preserve"> </w:t>
      </w:r>
      <w:r w:rsidR="00557261" w:rsidRPr="00557261">
        <w:rPr>
          <w:sz w:val="24"/>
          <w:szCs w:val="24"/>
        </w:rPr>
        <w:t>Производственная практика. Педагогическая практика</w:t>
      </w:r>
      <w:r w:rsidR="000614B8" w:rsidRPr="00865424">
        <w:rPr>
          <w:bCs/>
          <w:sz w:val="24"/>
          <w:szCs w:val="24"/>
        </w:rPr>
        <w:t xml:space="preserve">. </w:t>
      </w:r>
      <w:r w:rsidR="00A3041A" w:rsidRPr="00A3041A">
        <w:rPr>
          <w:bCs/>
          <w:sz w:val="24"/>
          <w:szCs w:val="24"/>
        </w:rPr>
        <w:t>Б</w:t>
      </w:r>
      <w:proofErr w:type="gramStart"/>
      <w:r w:rsidR="00A3041A" w:rsidRPr="00A3041A">
        <w:rPr>
          <w:bCs/>
          <w:sz w:val="24"/>
          <w:szCs w:val="24"/>
        </w:rPr>
        <w:t>2</w:t>
      </w:r>
      <w:proofErr w:type="gramEnd"/>
      <w:r w:rsidR="00A3041A" w:rsidRPr="00A3041A">
        <w:rPr>
          <w:bCs/>
          <w:sz w:val="24"/>
          <w:szCs w:val="24"/>
        </w:rPr>
        <w:t>.Б.0</w:t>
      </w:r>
      <w:r w:rsidR="00557261">
        <w:rPr>
          <w:bCs/>
          <w:sz w:val="24"/>
          <w:szCs w:val="24"/>
        </w:rPr>
        <w:t>4</w:t>
      </w:r>
      <w:r w:rsidR="00A3041A" w:rsidRPr="00A3041A">
        <w:rPr>
          <w:bCs/>
          <w:sz w:val="24"/>
          <w:szCs w:val="24"/>
        </w:rPr>
        <w:t>(</w:t>
      </w:r>
      <w:r w:rsidR="00557261">
        <w:rPr>
          <w:bCs/>
          <w:sz w:val="24"/>
          <w:szCs w:val="24"/>
        </w:rPr>
        <w:t>П</w:t>
      </w:r>
      <w:r w:rsidR="00A3041A" w:rsidRPr="00A3041A">
        <w:rPr>
          <w:bCs/>
          <w:sz w:val="24"/>
          <w:szCs w:val="24"/>
        </w:rPr>
        <w:t>)</w:t>
      </w:r>
    </w:p>
    <w:p w:rsidR="00EB7889" w:rsidRPr="00865424" w:rsidRDefault="00686908" w:rsidP="00EB7889">
      <w:pPr>
        <w:rPr>
          <w:b/>
          <w:sz w:val="24"/>
          <w:szCs w:val="24"/>
        </w:rPr>
      </w:pPr>
      <w:r w:rsidRPr="00865424">
        <w:rPr>
          <w:sz w:val="24"/>
          <w:szCs w:val="24"/>
        </w:rPr>
        <w:t xml:space="preserve"> </w:t>
      </w:r>
    </w:p>
    <w:p w:rsidR="00557261" w:rsidRDefault="008E460C" w:rsidP="0055726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65424">
        <w:rPr>
          <w:b/>
          <w:bCs/>
          <w:sz w:val="24"/>
          <w:szCs w:val="24"/>
        </w:rPr>
        <w:t xml:space="preserve">2. </w:t>
      </w:r>
      <w:r w:rsidR="00686908" w:rsidRPr="00865424">
        <w:rPr>
          <w:b/>
          <w:bCs/>
          <w:sz w:val="24"/>
          <w:szCs w:val="24"/>
        </w:rPr>
        <w:t>Цели проведения практики:</w:t>
      </w:r>
      <w:r w:rsidR="00C75EC9" w:rsidRPr="00865424">
        <w:rPr>
          <w:b/>
          <w:bCs/>
          <w:sz w:val="24"/>
          <w:szCs w:val="24"/>
        </w:rPr>
        <w:t xml:space="preserve"> </w:t>
      </w:r>
      <w:r w:rsidR="00557261">
        <w:rPr>
          <w:sz w:val="24"/>
          <w:szCs w:val="24"/>
        </w:rPr>
        <w:t>воплощение, коррекция и закрепление умений и навыков, приобретенных на занятиях по таким дисциплинам как: «Специальный инструмент», «Квартет», «Ансамбль», «Методика обучения игре на инструменте», «Музыкальная педагогика и психология».</w:t>
      </w:r>
    </w:p>
    <w:p w:rsidR="00557261" w:rsidRDefault="00557261" w:rsidP="00557261">
      <w:pPr>
        <w:autoSpaceDE w:val="0"/>
        <w:autoSpaceDN w:val="0"/>
        <w:adjustRightInd w:val="0"/>
        <w:jc w:val="both"/>
        <w:rPr>
          <w:sz w:val="24"/>
        </w:rPr>
      </w:pPr>
    </w:p>
    <w:p w:rsidR="00686908" w:rsidRPr="00865424" w:rsidRDefault="00686908" w:rsidP="00EB7889">
      <w:pPr>
        <w:rPr>
          <w:b/>
          <w:bCs/>
          <w:sz w:val="24"/>
          <w:szCs w:val="24"/>
        </w:rPr>
      </w:pPr>
      <w:r w:rsidRPr="00865424">
        <w:rPr>
          <w:b/>
          <w:bCs/>
          <w:sz w:val="24"/>
          <w:szCs w:val="24"/>
        </w:rPr>
        <w:t>3. Способы и формы проведения практики:</w:t>
      </w:r>
      <w:r w:rsidR="00C75EC9" w:rsidRPr="00865424">
        <w:rPr>
          <w:b/>
          <w:bCs/>
          <w:sz w:val="24"/>
          <w:szCs w:val="24"/>
        </w:rPr>
        <w:t xml:space="preserve"> </w:t>
      </w:r>
      <w:r w:rsidR="000614B8" w:rsidRPr="00557261">
        <w:rPr>
          <w:bCs/>
          <w:sz w:val="24"/>
          <w:szCs w:val="24"/>
        </w:rPr>
        <w:t xml:space="preserve">стационарная, </w:t>
      </w:r>
      <w:r w:rsidR="00C75EC9" w:rsidRPr="00557261">
        <w:rPr>
          <w:bCs/>
          <w:sz w:val="24"/>
          <w:szCs w:val="24"/>
        </w:rPr>
        <w:t>непрерывная</w:t>
      </w:r>
      <w:r w:rsidR="00A6217F">
        <w:rPr>
          <w:bCs/>
          <w:sz w:val="24"/>
          <w:szCs w:val="24"/>
        </w:rPr>
        <w:t>, выезд</w:t>
      </w:r>
      <w:bookmarkStart w:id="0" w:name="_GoBack"/>
      <w:bookmarkEnd w:id="0"/>
      <w:r w:rsidR="00A6217F">
        <w:rPr>
          <w:bCs/>
          <w:sz w:val="24"/>
          <w:szCs w:val="24"/>
        </w:rPr>
        <w:t>ная</w:t>
      </w:r>
      <w:r w:rsidR="00C75EC9" w:rsidRPr="00557261">
        <w:rPr>
          <w:bCs/>
          <w:sz w:val="24"/>
          <w:szCs w:val="24"/>
        </w:rPr>
        <w:t>.</w:t>
      </w:r>
    </w:p>
    <w:p w:rsidR="00686908" w:rsidRPr="00865424" w:rsidRDefault="00686908" w:rsidP="00686908">
      <w:pPr>
        <w:rPr>
          <w:sz w:val="24"/>
          <w:szCs w:val="24"/>
        </w:rPr>
      </w:pPr>
    </w:p>
    <w:p w:rsidR="00686908" w:rsidRPr="00865424" w:rsidRDefault="00686908" w:rsidP="00686908">
      <w:pPr>
        <w:jc w:val="both"/>
        <w:rPr>
          <w:b/>
          <w:sz w:val="24"/>
          <w:szCs w:val="24"/>
        </w:rPr>
      </w:pPr>
      <w:r w:rsidRPr="00865424">
        <w:rPr>
          <w:b/>
          <w:sz w:val="24"/>
          <w:szCs w:val="24"/>
        </w:rPr>
        <w:t>4. Компетенции, формируемые в рамках программы практики:</w:t>
      </w:r>
    </w:p>
    <w:p w:rsidR="00686908" w:rsidRPr="00865424" w:rsidRDefault="00686908" w:rsidP="00686908">
      <w:pPr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803"/>
      </w:tblGrid>
      <w:tr w:rsidR="00C75EC9" w:rsidRPr="00865424" w:rsidTr="00A3041A">
        <w:tc>
          <w:tcPr>
            <w:tcW w:w="1661" w:type="dxa"/>
            <w:shd w:val="clear" w:color="auto" w:fill="auto"/>
          </w:tcPr>
          <w:p w:rsidR="00C75EC9" w:rsidRPr="00865424" w:rsidRDefault="00C75EC9" w:rsidP="0025541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5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803" w:type="dxa"/>
            <w:shd w:val="clear" w:color="auto" w:fill="auto"/>
          </w:tcPr>
          <w:p w:rsidR="00C75EC9" w:rsidRPr="00865424" w:rsidRDefault="00C75EC9" w:rsidP="0025541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5424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C75EC9" w:rsidRPr="00865424" w:rsidRDefault="00C75EC9" w:rsidP="0025541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5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865424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865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216C" w:rsidRPr="00865424" w:rsidTr="00A3041A">
        <w:trPr>
          <w:trHeight w:val="253"/>
        </w:trPr>
        <w:tc>
          <w:tcPr>
            <w:tcW w:w="1661" w:type="dxa"/>
            <w:shd w:val="clear" w:color="auto" w:fill="auto"/>
          </w:tcPr>
          <w:p w:rsidR="009D216C" w:rsidRPr="00E7474C" w:rsidRDefault="009D216C" w:rsidP="00CE47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ПК-12</w:t>
            </w:r>
          </w:p>
        </w:tc>
        <w:tc>
          <w:tcPr>
            <w:tcW w:w="7803" w:type="dxa"/>
            <w:shd w:val="clear" w:color="auto" w:fill="auto"/>
          </w:tcPr>
          <w:p w:rsidR="009D216C" w:rsidRDefault="009D216C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способность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      </w:r>
            <w:proofErr w:type="gramEnd"/>
          </w:p>
        </w:tc>
      </w:tr>
      <w:tr w:rsidR="009D216C" w:rsidRPr="00865424" w:rsidTr="00A3041A">
        <w:trPr>
          <w:trHeight w:val="253"/>
        </w:trPr>
        <w:tc>
          <w:tcPr>
            <w:tcW w:w="1661" w:type="dxa"/>
            <w:shd w:val="clear" w:color="auto" w:fill="auto"/>
          </w:tcPr>
          <w:p w:rsidR="009D216C" w:rsidRPr="00E7474C" w:rsidRDefault="009D216C" w:rsidP="00CE47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ПК-14</w:t>
            </w:r>
          </w:p>
        </w:tc>
        <w:tc>
          <w:tcPr>
            <w:tcW w:w="7803" w:type="dxa"/>
            <w:shd w:val="clear" w:color="auto" w:fill="auto"/>
          </w:tcPr>
          <w:p w:rsidR="009D216C" w:rsidRDefault="009D216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способность применять на практике умение планировать и строить урок, концентрировать внимание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 поставленных задачах</w:t>
            </w:r>
          </w:p>
        </w:tc>
      </w:tr>
      <w:tr w:rsidR="009D216C" w:rsidRPr="00865424" w:rsidTr="00A3041A">
        <w:trPr>
          <w:trHeight w:val="253"/>
        </w:trPr>
        <w:tc>
          <w:tcPr>
            <w:tcW w:w="1661" w:type="dxa"/>
            <w:shd w:val="clear" w:color="auto" w:fill="auto"/>
          </w:tcPr>
          <w:p w:rsidR="009D216C" w:rsidRPr="004F69EF" w:rsidRDefault="009D216C" w:rsidP="00CE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ПК-15</w:t>
            </w:r>
          </w:p>
        </w:tc>
        <w:tc>
          <w:tcPr>
            <w:tcW w:w="7803" w:type="dxa"/>
            <w:shd w:val="clear" w:color="auto" w:fill="auto"/>
          </w:tcPr>
          <w:p w:rsidR="009D216C" w:rsidRDefault="009D2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критически оценивать и осмысливать результаты собственной педагогической деятельности</w:t>
            </w:r>
          </w:p>
        </w:tc>
      </w:tr>
      <w:tr w:rsidR="00A3041A" w:rsidRPr="00865424" w:rsidTr="00A3041A">
        <w:trPr>
          <w:trHeight w:val="253"/>
        </w:trPr>
        <w:tc>
          <w:tcPr>
            <w:tcW w:w="1661" w:type="dxa"/>
            <w:shd w:val="clear" w:color="auto" w:fill="auto"/>
          </w:tcPr>
          <w:p w:rsidR="00A3041A" w:rsidRDefault="003271DF" w:rsidP="00CE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ПСК-5.4</w:t>
            </w:r>
          </w:p>
        </w:tc>
        <w:tc>
          <w:tcPr>
            <w:tcW w:w="7803" w:type="dxa"/>
            <w:shd w:val="clear" w:color="auto" w:fill="auto"/>
          </w:tcPr>
          <w:p w:rsidR="00A3041A" w:rsidRPr="00E7474C" w:rsidRDefault="009D216C" w:rsidP="00CE4730">
            <w:pPr>
              <w:jc w:val="both"/>
            </w:pPr>
            <w:r>
              <w:rPr>
                <w:sz w:val="24"/>
                <w:szCs w:val="24"/>
              </w:rPr>
              <w:t>способность демонстрировать свободное чтение с листа партий различной сложности</w:t>
            </w:r>
          </w:p>
        </w:tc>
      </w:tr>
    </w:tbl>
    <w:p w:rsidR="00C75EC9" w:rsidRPr="00865424" w:rsidRDefault="00C75EC9" w:rsidP="00686908">
      <w:pPr>
        <w:jc w:val="both"/>
        <w:rPr>
          <w:b/>
          <w:sz w:val="24"/>
          <w:szCs w:val="24"/>
        </w:rPr>
      </w:pPr>
    </w:p>
    <w:p w:rsidR="00686908" w:rsidRPr="00865424" w:rsidRDefault="00686908" w:rsidP="00686908">
      <w:pPr>
        <w:rPr>
          <w:b/>
          <w:sz w:val="24"/>
          <w:szCs w:val="24"/>
        </w:rPr>
      </w:pPr>
      <w:r w:rsidRPr="00865424">
        <w:rPr>
          <w:b/>
          <w:sz w:val="24"/>
          <w:szCs w:val="24"/>
        </w:rPr>
        <w:t>5. Содержание практики:</w:t>
      </w:r>
    </w:p>
    <w:p w:rsidR="00686908" w:rsidRPr="00865424" w:rsidRDefault="00686908" w:rsidP="00686908">
      <w:pPr>
        <w:rPr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865424" w:rsidTr="00C75EC9">
        <w:trPr>
          <w:trHeight w:val="731"/>
        </w:trPr>
        <w:tc>
          <w:tcPr>
            <w:tcW w:w="1222" w:type="dxa"/>
            <w:vAlign w:val="center"/>
          </w:tcPr>
          <w:p w:rsidR="00C75EC9" w:rsidRPr="00865424" w:rsidRDefault="00C75EC9" w:rsidP="0025541F">
            <w:pPr>
              <w:jc w:val="center"/>
              <w:rPr>
                <w:bCs/>
                <w:sz w:val="24"/>
                <w:szCs w:val="24"/>
              </w:rPr>
            </w:pPr>
            <w:r w:rsidRPr="0086542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6542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6542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865424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5424"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</w:tr>
      <w:tr w:rsidR="00557261" w:rsidRPr="00865424" w:rsidTr="00C75EC9">
        <w:tc>
          <w:tcPr>
            <w:tcW w:w="1222" w:type="dxa"/>
            <w:vAlign w:val="center"/>
          </w:tcPr>
          <w:p w:rsidR="00557261" w:rsidRPr="003C461E" w:rsidRDefault="00557261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557261" w:rsidRPr="00557261" w:rsidRDefault="00557261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57261">
              <w:rPr>
                <w:bCs/>
                <w:sz w:val="24"/>
                <w:szCs w:val="24"/>
              </w:rPr>
              <w:t xml:space="preserve">Особенности </w:t>
            </w:r>
            <w:proofErr w:type="gramStart"/>
            <w:r w:rsidRPr="00557261">
              <w:rPr>
                <w:bCs/>
                <w:sz w:val="24"/>
                <w:szCs w:val="24"/>
              </w:rPr>
              <w:t>методического анализа</w:t>
            </w:r>
            <w:proofErr w:type="gramEnd"/>
            <w:r w:rsidRPr="00557261">
              <w:rPr>
                <w:bCs/>
                <w:sz w:val="24"/>
                <w:szCs w:val="24"/>
              </w:rPr>
              <w:t xml:space="preserve"> произведения, педагогических целей и задач по формированию индивидуальной исполнительской интерпретации</w:t>
            </w:r>
          </w:p>
        </w:tc>
      </w:tr>
      <w:tr w:rsidR="00557261" w:rsidRPr="00865424" w:rsidTr="00C75EC9">
        <w:tc>
          <w:tcPr>
            <w:tcW w:w="1222" w:type="dxa"/>
            <w:vAlign w:val="center"/>
          </w:tcPr>
          <w:p w:rsidR="00557261" w:rsidRPr="003C461E" w:rsidRDefault="00557261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557261" w:rsidRPr="00557261" w:rsidRDefault="00557261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57261">
              <w:rPr>
                <w:bCs/>
                <w:sz w:val="24"/>
                <w:szCs w:val="24"/>
              </w:rPr>
              <w:t>Педагогический процесс в контексте образно-смысловой проблематики исполняемых произведений</w:t>
            </w:r>
          </w:p>
        </w:tc>
      </w:tr>
      <w:tr w:rsidR="00557261" w:rsidRPr="00865424" w:rsidTr="00C75EC9">
        <w:tc>
          <w:tcPr>
            <w:tcW w:w="1222" w:type="dxa"/>
            <w:vAlign w:val="center"/>
          </w:tcPr>
          <w:p w:rsidR="00557261" w:rsidRPr="003C461E" w:rsidRDefault="00557261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557261" w:rsidRPr="00557261" w:rsidRDefault="00557261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57261">
              <w:rPr>
                <w:bCs/>
                <w:sz w:val="24"/>
                <w:szCs w:val="24"/>
              </w:rPr>
              <w:t>Подходы, принципы и методы в освоении музыкального материала</w:t>
            </w:r>
          </w:p>
        </w:tc>
      </w:tr>
      <w:tr w:rsidR="00557261" w:rsidRPr="00865424" w:rsidTr="00A3041A">
        <w:trPr>
          <w:trHeight w:val="163"/>
        </w:trPr>
        <w:tc>
          <w:tcPr>
            <w:tcW w:w="1222" w:type="dxa"/>
            <w:vAlign w:val="center"/>
          </w:tcPr>
          <w:p w:rsidR="00557261" w:rsidRDefault="00557261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557261" w:rsidRPr="00557261" w:rsidRDefault="00557261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57261">
              <w:rPr>
                <w:bCs/>
                <w:sz w:val="24"/>
                <w:szCs w:val="24"/>
              </w:rPr>
              <w:t>Сравнительный анализ различных интерпретаций разучиваемого музыкального произведения, определение методологии педагогического процесса</w:t>
            </w:r>
          </w:p>
        </w:tc>
      </w:tr>
      <w:tr w:rsidR="00557261" w:rsidRPr="00865424" w:rsidTr="00C75EC9">
        <w:trPr>
          <w:trHeight w:val="340"/>
        </w:trPr>
        <w:tc>
          <w:tcPr>
            <w:tcW w:w="1222" w:type="dxa"/>
            <w:vAlign w:val="center"/>
          </w:tcPr>
          <w:p w:rsidR="00557261" w:rsidRDefault="00557261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557261" w:rsidRPr="00557261" w:rsidRDefault="00557261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57261">
              <w:rPr>
                <w:sz w:val="24"/>
                <w:szCs w:val="24"/>
              </w:rPr>
              <w:t>Характерные особенности педагогического практикума в работе над музыкальным произведением</w:t>
            </w:r>
          </w:p>
        </w:tc>
      </w:tr>
      <w:tr w:rsidR="00557261" w:rsidRPr="00865424" w:rsidTr="00557261">
        <w:trPr>
          <w:trHeight w:val="218"/>
        </w:trPr>
        <w:tc>
          <w:tcPr>
            <w:tcW w:w="1222" w:type="dxa"/>
            <w:vAlign w:val="center"/>
          </w:tcPr>
          <w:p w:rsidR="00557261" w:rsidRDefault="00557261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557261" w:rsidRPr="00557261" w:rsidRDefault="00557261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57261">
              <w:rPr>
                <w:bCs/>
                <w:sz w:val="24"/>
                <w:szCs w:val="24"/>
              </w:rPr>
              <w:t>Исполнение музыкальной программы в контексте учебных, исполнительских и просветительских задач</w:t>
            </w:r>
          </w:p>
        </w:tc>
      </w:tr>
      <w:tr w:rsidR="00557261" w:rsidRPr="00865424" w:rsidTr="00C75EC9">
        <w:trPr>
          <w:trHeight w:val="285"/>
        </w:trPr>
        <w:tc>
          <w:tcPr>
            <w:tcW w:w="1222" w:type="dxa"/>
            <w:vAlign w:val="center"/>
          </w:tcPr>
          <w:p w:rsidR="00557261" w:rsidRDefault="00557261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557261" w:rsidRPr="00557261" w:rsidRDefault="00557261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57261">
              <w:rPr>
                <w:sz w:val="24"/>
                <w:szCs w:val="24"/>
              </w:rPr>
              <w:t>Знание, умение и владение основными принципами музыкально-</w:t>
            </w:r>
            <w:r w:rsidRPr="00557261">
              <w:rPr>
                <w:sz w:val="24"/>
                <w:szCs w:val="24"/>
              </w:rPr>
              <w:lastRenderedPageBreak/>
              <w:t>педагогического процесса</w:t>
            </w:r>
          </w:p>
        </w:tc>
      </w:tr>
      <w:tr w:rsidR="00557261" w:rsidRPr="00865424" w:rsidTr="00557261">
        <w:trPr>
          <w:trHeight w:val="244"/>
        </w:trPr>
        <w:tc>
          <w:tcPr>
            <w:tcW w:w="1222" w:type="dxa"/>
            <w:vAlign w:val="center"/>
          </w:tcPr>
          <w:p w:rsidR="00557261" w:rsidRPr="005A325E" w:rsidRDefault="00557261" w:rsidP="00004B8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  <w:r w:rsidRPr="005A325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100" w:type="dxa"/>
            <w:vAlign w:val="center"/>
          </w:tcPr>
          <w:p w:rsidR="00557261" w:rsidRPr="00557261" w:rsidRDefault="00557261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557261">
              <w:rPr>
                <w:bCs/>
                <w:sz w:val="24"/>
                <w:szCs w:val="24"/>
              </w:rPr>
              <w:t>Самостоятельная работа над музыкальным произведением: педагогические и культурно-просветительские аспекты художественной интерпретации</w:t>
            </w:r>
          </w:p>
        </w:tc>
      </w:tr>
    </w:tbl>
    <w:p w:rsidR="0067050E" w:rsidRPr="00865424" w:rsidRDefault="0067050E" w:rsidP="00686908">
      <w:pPr>
        <w:rPr>
          <w:b/>
          <w:sz w:val="24"/>
          <w:szCs w:val="24"/>
        </w:rPr>
      </w:pPr>
    </w:p>
    <w:p w:rsidR="00686908" w:rsidRPr="00865424" w:rsidRDefault="00686908" w:rsidP="00686908">
      <w:pPr>
        <w:rPr>
          <w:b/>
          <w:sz w:val="24"/>
          <w:szCs w:val="24"/>
        </w:rPr>
      </w:pPr>
      <w:r w:rsidRPr="00865424">
        <w:rPr>
          <w:b/>
          <w:sz w:val="24"/>
          <w:szCs w:val="24"/>
        </w:rPr>
        <w:t>6. Формы отчетности:</w:t>
      </w:r>
    </w:p>
    <w:p w:rsidR="00686908" w:rsidRPr="00865424" w:rsidRDefault="00686908" w:rsidP="00686908">
      <w:pPr>
        <w:ind w:firstLine="709"/>
        <w:jc w:val="both"/>
        <w:rPr>
          <w:sz w:val="24"/>
          <w:szCs w:val="24"/>
        </w:rPr>
      </w:pPr>
      <w:r w:rsidRPr="00865424">
        <w:rPr>
          <w:sz w:val="24"/>
          <w:szCs w:val="24"/>
        </w:rPr>
        <w:t>а) отчет по практике;</w:t>
      </w:r>
    </w:p>
    <w:p w:rsidR="00686908" w:rsidRPr="00865424" w:rsidRDefault="00686908" w:rsidP="00686908">
      <w:pPr>
        <w:ind w:firstLine="709"/>
        <w:jc w:val="both"/>
        <w:rPr>
          <w:sz w:val="24"/>
          <w:szCs w:val="24"/>
        </w:rPr>
      </w:pPr>
      <w:r w:rsidRPr="00865424">
        <w:rPr>
          <w:sz w:val="24"/>
          <w:szCs w:val="24"/>
        </w:rPr>
        <w:t>б) дневник практики.</w:t>
      </w:r>
    </w:p>
    <w:p w:rsidR="009524C5" w:rsidRPr="00A3041A" w:rsidRDefault="00686908">
      <w:pPr>
        <w:rPr>
          <w:sz w:val="24"/>
          <w:szCs w:val="24"/>
        </w:rPr>
      </w:pPr>
      <w:r w:rsidRPr="00865424">
        <w:rPr>
          <w:b/>
          <w:sz w:val="24"/>
          <w:szCs w:val="24"/>
        </w:rPr>
        <w:t>7. Ф</w:t>
      </w:r>
      <w:r w:rsidR="00A3041A">
        <w:rPr>
          <w:b/>
          <w:sz w:val="24"/>
          <w:szCs w:val="24"/>
        </w:rPr>
        <w:t xml:space="preserve">орма контроля – </w:t>
      </w:r>
      <w:r w:rsidR="00A3041A" w:rsidRPr="00A3041A">
        <w:rPr>
          <w:sz w:val="24"/>
          <w:szCs w:val="24"/>
        </w:rPr>
        <w:t xml:space="preserve">зачет с оценкой (семестр </w:t>
      </w:r>
      <w:r w:rsidR="00C93574">
        <w:rPr>
          <w:sz w:val="24"/>
          <w:szCs w:val="24"/>
        </w:rPr>
        <w:t>9</w:t>
      </w:r>
      <w:r w:rsidR="00A3041A" w:rsidRPr="00A3041A">
        <w:rPr>
          <w:sz w:val="24"/>
          <w:szCs w:val="24"/>
        </w:rPr>
        <w:t>)</w:t>
      </w:r>
    </w:p>
    <w:sectPr w:rsidR="009524C5" w:rsidRPr="00A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E77B3"/>
    <w:rsid w:val="00262A0B"/>
    <w:rsid w:val="003271DF"/>
    <w:rsid w:val="003D1105"/>
    <w:rsid w:val="003E6A6E"/>
    <w:rsid w:val="004649D6"/>
    <w:rsid w:val="00557261"/>
    <w:rsid w:val="00587D6B"/>
    <w:rsid w:val="006531C9"/>
    <w:rsid w:val="0067050E"/>
    <w:rsid w:val="00686908"/>
    <w:rsid w:val="00865424"/>
    <w:rsid w:val="0087449B"/>
    <w:rsid w:val="008E460C"/>
    <w:rsid w:val="009524C5"/>
    <w:rsid w:val="009D216C"/>
    <w:rsid w:val="00A3041A"/>
    <w:rsid w:val="00A6217F"/>
    <w:rsid w:val="00AE6422"/>
    <w:rsid w:val="00C75EC9"/>
    <w:rsid w:val="00C93574"/>
    <w:rsid w:val="00D36C41"/>
    <w:rsid w:val="00D50257"/>
    <w:rsid w:val="00E22888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2204-EC4E-47CD-9949-32096D76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6</cp:revision>
  <dcterms:created xsi:type="dcterms:W3CDTF">2019-04-10T18:08:00Z</dcterms:created>
  <dcterms:modified xsi:type="dcterms:W3CDTF">2019-06-01T11:31:00Z</dcterms:modified>
</cp:coreProperties>
</file>