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2DF10AE5" w:rsidR="00633757" w:rsidRPr="000E4F4E" w:rsidRDefault="00633757" w:rsidP="00286C9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43245A13" w:rsidR="00633757" w:rsidRPr="000E4F4E" w:rsidRDefault="00286C9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робототехники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133BC4DE" w:rsidR="00633757" w:rsidRPr="000E4F4E" w:rsidRDefault="00633757" w:rsidP="00286C9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2630289C" w:rsidR="00633757" w:rsidRPr="000E4F4E" w:rsidRDefault="00286C9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2092BD45" w:rsidR="00D1678A" w:rsidRPr="00286C97" w:rsidRDefault="00D1678A" w:rsidP="00286C9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86C9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15B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D2517B" w:rsidR="00D815B8" w:rsidRPr="00D815B8" w:rsidRDefault="00D815B8" w:rsidP="00D815B8">
            <w:pPr>
              <w:rPr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D51130F" w:rsidR="00D815B8" w:rsidRPr="00D815B8" w:rsidRDefault="00D815B8" w:rsidP="00D815B8">
            <w:pPr>
              <w:rPr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216D92C2" w:rsidR="00D815B8" w:rsidRPr="00D815B8" w:rsidRDefault="00D815B8" w:rsidP="00D815B8">
            <w:pPr>
              <w:rPr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815B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447D93" w:rsidR="00D815B8" w:rsidRPr="00D815B8" w:rsidRDefault="00D815B8" w:rsidP="00D815B8">
            <w:pPr>
              <w:rPr>
                <w:i/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6DF2C2" w:rsidR="00D815B8" w:rsidRPr="00D815B8" w:rsidRDefault="00D815B8" w:rsidP="00D815B8">
            <w:pPr>
              <w:rPr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Информационные системы и цифровые технологии в управлении</w:t>
            </w:r>
          </w:p>
        </w:tc>
      </w:tr>
      <w:tr w:rsidR="00D815B8" w14:paraId="36E254F3" w14:textId="77777777" w:rsidTr="00E6266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8BD4E92" w:rsidR="00D815B8" w:rsidRPr="00D815B8" w:rsidRDefault="00D815B8" w:rsidP="00D815B8">
            <w:pPr>
              <w:rPr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0F0C149" w:rsidR="00D815B8" w:rsidRPr="00D815B8" w:rsidRDefault="00D815B8" w:rsidP="00D815B8">
            <w:pPr>
              <w:rPr>
                <w:i/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4 года</w:t>
            </w:r>
          </w:p>
        </w:tc>
      </w:tr>
      <w:tr w:rsidR="00D815B8" w14:paraId="74441AA2" w14:textId="77777777" w:rsidTr="00E62662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08DFC28" w:rsidR="00D815B8" w:rsidRPr="00D815B8" w:rsidRDefault="00D815B8" w:rsidP="00D815B8">
            <w:pPr>
              <w:rPr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0D29ABA5" w:rsidR="00D815B8" w:rsidRPr="00D815B8" w:rsidRDefault="00D815B8" w:rsidP="00D815B8">
            <w:pPr>
              <w:rPr>
                <w:i/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40424174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815B8" w:rsidRPr="00D815B8">
              <w:rPr>
                <w:rFonts w:eastAsia="Times New Roman"/>
                <w:sz w:val="24"/>
                <w:szCs w:val="24"/>
              </w:rPr>
              <w:t>№ 10 от 26.01.2023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815B8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D815B8" w:rsidRPr="00AC3042" w:rsidRDefault="00D815B8" w:rsidP="00D815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74D45E59" w:rsidR="00D815B8" w:rsidRPr="00082FAB" w:rsidRDefault="00D815B8" w:rsidP="00D815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23D99F9D" w:rsidR="00D815B8" w:rsidRPr="007C3227" w:rsidRDefault="00D815B8" w:rsidP="00D815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D815B8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29E68C7F" w:rsidR="00D815B8" w:rsidRPr="006012C6" w:rsidRDefault="00D815B8" w:rsidP="00D815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3FFB1E93" w:rsidR="00D815B8" w:rsidRPr="007C3227" w:rsidRDefault="00D815B8" w:rsidP="00D815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0" w:name="_GoBack"/>
      <w:bookmarkEnd w:id="10"/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1EB0BC3E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2F36CA">
        <w:rPr>
          <w:szCs w:val="24"/>
        </w:rPr>
        <w:t xml:space="preserve"> </w:t>
      </w:r>
      <w:r>
        <w:rPr>
          <w:szCs w:val="24"/>
        </w:rPr>
        <w:t>–</w:t>
      </w:r>
      <w:r w:rsidR="002F36CA">
        <w:rPr>
          <w:szCs w:val="24"/>
        </w:rPr>
        <w:t xml:space="preserve"> ОПОП </w:t>
      </w:r>
      <w:r>
        <w:rPr>
          <w:szCs w:val="24"/>
        </w:rPr>
        <w:t xml:space="preserve">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B3B0304" w:rsidR="007E16F3" w:rsidRPr="002F36CA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2F36CA" w:rsidRPr="002F36CA">
        <w:t>бакалавриата.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22417715" w14:textId="77777777" w:rsidR="002F36CA" w:rsidRDefault="00D7200F" w:rsidP="002F36C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2F36CA">
        <w:rPr>
          <w:rFonts w:eastAsia="Times New Roman"/>
          <w:w w:val="105"/>
          <w:sz w:val="24"/>
          <w:szCs w:val="24"/>
        </w:rPr>
        <w:t xml:space="preserve">п. </w:t>
      </w:r>
      <w:r w:rsidR="00BA65B3" w:rsidRPr="003574F7">
        <w:rPr>
          <w:rFonts w:eastAsia="Times New Roman"/>
          <w:w w:val="105"/>
          <w:sz w:val="24"/>
          <w:szCs w:val="24"/>
        </w:rPr>
        <w:t>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4E20B16E" w14:textId="77777777" w:rsidR="002F36CA" w:rsidRDefault="00D7200F" w:rsidP="002F36C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2F36CA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2F36CA">
          <w:rPr>
            <w:sz w:val="24"/>
          </w:rPr>
          <w:t>профессиональной</w:t>
        </w:r>
      </w:hyperlink>
      <w:hyperlink r:id="rId11">
        <w:r w:rsidRPr="002F36CA">
          <w:rPr>
            <w:sz w:val="24"/>
          </w:rPr>
          <w:t xml:space="preserve"> деятельности</w:t>
        </w:r>
      </w:hyperlink>
      <w:r w:rsidRPr="002F36CA">
        <w:rPr>
          <w:sz w:val="24"/>
        </w:rPr>
        <w:t xml:space="preserve"> в </w:t>
      </w:r>
      <w:r w:rsidR="002F36CA">
        <w:rPr>
          <w:sz w:val="24"/>
        </w:rPr>
        <w:t>области:</w:t>
      </w:r>
    </w:p>
    <w:p w14:paraId="2E6E9F92" w14:textId="19839E41" w:rsidR="002F36CA" w:rsidRPr="002F36CA" w:rsidRDefault="002F36CA" w:rsidP="002F36C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2F36CA">
        <w:rPr>
          <w:sz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программного</w:t>
      </w:r>
      <w:r w:rsidRPr="002F36CA">
        <w:rPr>
          <w:rFonts w:eastAsiaTheme="minorHAnsi"/>
          <w:sz w:val="24"/>
          <w:szCs w:val="24"/>
          <w:lang w:eastAsia="en-US"/>
        </w:rPr>
        <w:t xml:space="preserve"> обеспечени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2F36CA">
        <w:rPr>
          <w:rFonts w:eastAsiaTheme="minorHAnsi"/>
          <w:sz w:val="24"/>
          <w:szCs w:val="24"/>
          <w:lang w:eastAsia="en-US"/>
        </w:rPr>
        <w:t xml:space="preserve"> для проектирования, тестирования, </w:t>
      </w:r>
      <w:proofErr w:type="gramStart"/>
      <w:r w:rsidRPr="002F36CA">
        <w:rPr>
          <w:rFonts w:eastAsiaTheme="minorHAnsi"/>
          <w:sz w:val="24"/>
          <w:szCs w:val="24"/>
          <w:lang w:eastAsia="en-US"/>
        </w:rPr>
        <w:t>настройки и работы</w:t>
      </w:r>
      <w:proofErr w:type="gramEnd"/>
      <w:r w:rsidRPr="002F36CA">
        <w:rPr>
          <w:rFonts w:eastAsiaTheme="minorHAnsi"/>
          <w:sz w:val="24"/>
          <w:szCs w:val="24"/>
          <w:lang w:eastAsia="en-US"/>
        </w:rPr>
        <w:t xml:space="preserve"> встраиваемых автоматических и автоматизированных систем управления;</w:t>
      </w:r>
    </w:p>
    <w:p w14:paraId="64EC6BC8" w14:textId="0221836C" w:rsidR="002F36CA" w:rsidRPr="002F36CA" w:rsidRDefault="002F36CA" w:rsidP="002F36C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2F36CA">
        <w:rPr>
          <w:rFonts w:eastAsiaTheme="minorHAnsi"/>
          <w:sz w:val="24"/>
          <w:szCs w:val="24"/>
          <w:lang w:eastAsia="en-US"/>
        </w:rPr>
        <w:t>систем машинного зрения, интеллектуальны</w:t>
      </w:r>
      <w:r>
        <w:rPr>
          <w:rFonts w:eastAsiaTheme="minorHAnsi"/>
          <w:sz w:val="24"/>
          <w:szCs w:val="24"/>
          <w:lang w:eastAsia="en-US"/>
        </w:rPr>
        <w:t>х</w:t>
      </w:r>
      <w:r w:rsidRPr="002F36CA">
        <w:rPr>
          <w:rFonts w:eastAsiaTheme="minorHAnsi"/>
          <w:sz w:val="24"/>
          <w:szCs w:val="24"/>
          <w:lang w:eastAsia="en-US"/>
        </w:rPr>
        <w:t xml:space="preserve"> систем управления производственными объектами и системами;</w:t>
      </w:r>
    </w:p>
    <w:p w14:paraId="5CEFC1A4" w14:textId="277297E7" w:rsidR="002F36CA" w:rsidRPr="002F36CA" w:rsidRDefault="002F36CA" w:rsidP="002F36C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2F36CA">
        <w:rPr>
          <w:rFonts w:eastAsiaTheme="minorHAnsi"/>
          <w:sz w:val="24"/>
          <w:szCs w:val="24"/>
          <w:lang w:eastAsia="en-US"/>
        </w:rPr>
        <w:t>систем автоматизации, управления, контроля и информационного обеспечения процессов и производств, метод</w:t>
      </w:r>
      <w:r>
        <w:rPr>
          <w:rFonts w:eastAsiaTheme="minorHAnsi"/>
          <w:sz w:val="24"/>
          <w:szCs w:val="24"/>
          <w:lang w:eastAsia="en-US"/>
        </w:rPr>
        <w:t>ов</w:t>
      </w:r>
      <w:r w:rsidRPr="002F36CA">
        <w:rPr>
          <w:rFonts w:eastAsiaTheme="minorHAnsi"/>
          <w:sz w:val="24"/>
          <w:szCs w:val="24"/>
          <w:lang w:eastAsia="en-US"/>
        </w:rPr>
        <w:t xml:space="preserve"> и средств их проектирования, моделирования, экспериментального исследования, ввод в эксплуатацию на действующих объектах;</w:t>
      </w:r>
    </w:p>
    <w:p w14:paraId="45350422" w14:textId="77777777" w:rsidR="002F36CA" w:rsidRDefault="002F36CA" w:rsidP="002F36C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2F36CA">
        <w:rPr>
          <w:rFonts w:eastAsiaTheme="minorHAnsi"/>
          <w:sz w:val="24"/>
          <w:szCs w:val="24"/>
          <w:lang w:eastAsia="en-US"/>
        </w:rPr>
        <w:t>цифровы</w:t>
      </w:r>
      <w:r>
        <w:rPr>
          <w:rFonts w:eastAsiaTheme="minorHAnsi"/>
          <w:sz w:val="24"/>
          <w:szCs w:val="24"/>
          <w:lang w:eastAsia="en-US"/>
        </w:rPr>
        <w:t>х</w:t>
      </w:r>
      <w:r w:rsidRPr="002F36CA">
        <w:rPr>
          <w:rFonts w:eastAsiaTheme="minorHAnsi"/>
          <w:sz w:val="24"/>
          <w:szCs w:val="24"/>
          <w:lang w:eastAsia="en-US"/>
        </w:rPr>
        <w:t xml:space="preserve"> двойник</w:t>
      </w:r>
      <w:r>
        <w:rPr>
          <w:rFonts w:eastAsiaTheme="minorHAnsi"/>
          <w:sz w:val="24"/>
          <w:szCs w:val="24"/>
          <w:lang w:eastAsia="en-US"/>
        </w:rPr>
        <w:t>ов</w:t>
      </w:r>
      <w:r w:rsidRPr="002F36CA">
        <w:rPr>
          <w:rFonts w:eastAsiaTheme="minorHAnsi"/>
          <w:sz w:val="24"/>
          <w:szCs w:val="24"/>
          <w:lang w:eastAsia="en-US"/>
        </w:rPr>
        <w:t xml:space="preserve"> оборудования, процессов и производств; </w:t>
      </w:r>
    </w:p>
    <w:p w14:paraId="74E49AF9" w14:textId="05EF8208" w:rsidR="002F36CA" w:rsidRPr="002F36CA" w:rsidRDefault="002F36CA" w:rsidP="002F36C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2F36CA">
        <w:rPr>
          <w:rFonts w:eastAsiaTheme="minorHAnsi"/>
          <w:sz w:val="24"/>
          <w:szCs w:val="24"/>
          <w:lang w:eastAsia="en-US"/>
        </w:rPr>
        <w:t>программно</w:t>
      </w:r>
      <w:r>
        <w:rPr>
          <w:rFonts w:eastAsiaTheme="minorHAnsi"/>
          <w:sz w:val="24"/>
          <w:szCs w:val="24"/>
          <w:lang w:eastAsia="en-US"/>
        </w:rPr>
        <w:t>го</w:t>
      </w:r>
      <w:r w:rsidRPr="002F36CA">
        <w:rPr>
          <w:rFonts w:eastAsiaTheme="minorHAnsi"/>
          <w:sz w:val="24"/>
          <w:szCs w:val="24"/>
          <w:lang w:eastAsia="en-US"/>
        </w:rPr>
        <w:t xml:space="preserve"> обеспечени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2F36CA">
        <w:rPr>
          <w:rFonts w:eastAsiaTheme="minorHAnsi"/>
          <w:sz w:val="24"/>
          <w:szCs w:val="24"/>
          <w:lang w:eastAsia="en-US"/>
        </w:rPr>
        <w:t xml:space="preserve"> для построения систем автоматизации, в том числе с использованием облачных технологий и технологии промышленного интернета вещей.</w:t>
      </w:r>
    </w:p>
    <w:p w14:paraId="12BE3BD5" w14:textId="234E6D53" w:rsidR="003E759E" w:rsidRPr="002F36CA" w:rsidRDefault="003E759E" w:rsidP="002F36CA">
      <w:pPr>
        <w:pStyle w:val="af0"/>
        <w:widowControl w:val="0"/>
        <w:tabs>
          <w:tab w:val="left" w:pos="709"/>
          <w:tab w:val="left" w:pos="1134"/>
        </w:tabs>
        <w:autoSpaceDE w:val="0"/>
        <w:autoSpaceDN w:val="0"/>
        <w:ind w:left="709"/>
        <w:contextualSpacing w:val="0"/>
        <w:jc w:val="both"/>
        <w:rPr>
          <w:sz w:val="24"/>
        </w:rPr>
      </w:pPr>
    </w:p>
    <w:p w14:paraId="2CBBD805" w14:textId="2E2190DB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2EABAD2A" w:rsidR="00411FDC" w:rsidRPr="00F05494" w:rsidRDefault="00F05494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05494">
        <w:rPr>
          <w:sz w:val="24"/>
          <w:szCs w:val="24"/>
        </w:rPr>
        <w:t xml:space="preserve">ыполнение и </w:t>
      </w:r>
      <w:r w:rsidR="00411FDC" w:rsidRPr="00F05494">
        <w:rPr>
          <w:sz w:val="24"/>
          <w:szCs w:val="24"/>
        </w:rPr>
        <w:t>защит</w:t>
      </w:r>
      <w:r w:rsidR="00FF498C" w:rsidRPr="00F05494">
        <w:rPr>
          <w:sz w:val="24"/>
          <w:szCs w:val="24"/>
        </w:rPr>
        <w:t>а</w:t>
      </w:r>
      <w:r w:rsidR="00411FDC" w:rsidRPr="00F05494">
        <w:rPr>
          <w:sz w:val="24"/>
          <w:szCs w:val="24"/>
        </w:rPr>
        <w:t xml:space="preserve"> выпускной квалификационной работы</w:t>
      </w:r>
      <w:r w:rsidR="00FF498C" w:rsidRPr="00F05494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0CC80C78" w14:textId="77777777" w:rsidR="00C02C44" w:rsidRDefault="00C02C44" w:rsidP="00411FDC">
      <w:pPr>
        <w:ind w:firstLine="709"/>
        <w:jc w:val="both"/>
        <w:rPr>
          <w:sz w:val="24"/>
          <w:szCs w:val="24"/>
        </w:rPr>
      </w:pPr>
    </w:p>
    <w:p w14:paraId="71930F7D" w14:textId="77777777" w:rsidR="00C02C44" w:rsidRDefault="00C02C44" w:rsidP="00411FDC">
      <w:pPr>
        <w:ind w:firstLine="709"/>
        <w:jc w:val="both"/>
        <w:rPr>
          <w:sz w:val="24"/>
          <w:szCs w:val="24"/>
        </w:rPr>
      </w:pPr>
    </w:p>
    <w:p w14:paraId="2314E7D8" w14:textId="6501AFF4" w:rsidR="00C64689" w:rsidRPr="00560461" w:rsidRDefault="00C64689" w:rsidP="000E1765">
      <w:pPr>
        <w:pStyle w:val="2"/>
        <w:rPr>
          <w:i/>
        </w:rPr>
      </w:pPr>
      <w:r w:rsidRPr="00E927A3">
        <w:lastRenderedPageBreak/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EE5C9C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EE5C9C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A37FF7D" w14:textId="77777777" w:rsidTr="00EE5C9C">
        <w:trPr>
          <w:trHeight w:val="340"/>
        </w:trPr>
        <w:tc>
          <w:tcPr>
            <w:tcW w:w="6570" w:type="dxa"/>
            <w:vAlign w:val="center"/>
          </w:tcPr>
          <w:p w14:paraId="2881B753" w14:textId="269E4106" w:rsidR="007F6CAC" w:rsidRPr="00EE5C9C" w:rsidRDefault="007F6CAC" w:rsidP="00EE5C9C">
            <w:pPr>
              <w:rPr>
                <w:sz w:val="24"/>
                <w:szCs w:val="24"/>
              </w:rPr>
            </w:pPr>
            <w:r w:rsidRPr="00EE5C9C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1362BEB3" w14:textId="2B2B490A" w:rsidR="007F6CAC" w:rsidRPr="00EE5C9C" w:rsidRDefault="00EE5C9C" w:rsidP="009842B3">
            <w:pPr>
              <w:jc w:val="center"/>
            </w:pPr>
            <w:r w:rsidRPr="00EE5C9C">
              <w:t>9</w:t>
            </w:r>
          </w:p>
        </w:tc>
        <w:tc>
          <w:tcPr>
            <w:tcW w:w="1474" w:type="dxa"/>
            <w:vAlign w:val="center"/>
          </w:tcPr>
          <w:p w14:paraId="4E3AA0CF" w14:textId="5F30935D" w:rsidR="007F6CAC" w:rsidRPr="00EE5C9C" w:rsidRDefault="00EE5C9C" w:rsidP="00F26CF6">
            <w:pPr>
              <w:jc w:val="center"/>
            </w:pPr>
            <w:r w:rsidRPr="00EE5C9C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4FFB2635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E41B27">
        <w:rPr>
          <w:sz w:val="24"/>
          <w:szCs w:val="24"/>
        </w:rPr>
        <w:t>основе профессион</w:t>
      </w:r>
      <w:r w:rsidR="00770199" w:rsidRPr="00E41B27">
        <w:rPr>
          <w:sz w:val="24"/>
          <w:szCs w:val="24"/>
        </w:rPr>
        <w:t>альных стандартов и требований</w:t>
      </w:r>
      <w:r w:rsidR="00E41B27">
        <w:rPr>
          <w:sz w:val="24"/>
          <w:szCs w:val="24"/>
        </w:rPr>
        <w:t>.</w:t>
      </w:r>
      <w:r w:rsidR="00770199" w:rsidRPr="00770199">
        <w:rPr>
          <w:i/>
          <w:sz w:val="24"/>
          <w:szCs w:val="24"/>
        </w:rPr>
        <w:t xml:space="preserve"> </w:t>
      </w:r>
    </w:p>
    <w:p w14:paraId="460B9C39" w14:textId="1983B7A4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E41B27">
        <w:rPr>
          <w:sz w:val="24"/>
          <w:szCs w:val="24"/>
        </w:rPr>
        <w:t xml:space="preserve">учебной </w:t>
      </w:r>
      <w:r w:rsidR="004F071B" w:rsidRPr="00E41B27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074417AD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FF3CBC" w:rsidRPr="00FF3CBC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721C01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7FA4FB62" w14:textId="77777777" w:rsidR="004945C7" w:rsidRPr="004945C7" w:rsidRDefault="009A3C0B" w:rsidP="004945C7">
      <w:pPr>
        <w:pStyle w:val="2"/>
        <w:keepNext w:val="0"/>
        <w:spacing w:before="0" w:after="0"/>
        <w:ind w:left="0" w:firstLine="709"/>
        <w:jc w:val="both"/>
        <w:rPr>
          <w:rStyle w:val="20"/>
          <w:rFonts w:eastAsiaTheme="minorEastAsia" w:cs="Times New Roman"/>
          <w:iCs/>
          <w:sz w:val="24"/>
          <w:szCs w:val="24"/>
        </w:rPr>
      </w:pPr>
      <w:bookmarkStart w:id="12" w:name="_Toc63853989"/>
      <w:r w:rsidRPr="00C02C44">
        <w:rPr>
          <w:rStyle w:val="20"/>
          <w:rFonts w:eastAsiaTheme="minorHAnsi"/>
          <w:bCs/>
          <w:iCs/>
        </w:rPr>
        <w:t>Универсальные</w:t>
      </w:r>
      <w:r w:rsidRPr="00C02C44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  <w:r w:rsidR="004945C7">
        <w:rPr>
          <w:rStyle w:val="20"/>
          <w:rFonts w:eastAsiaTheme="minorHAnsi"/>
          <w:lang w:eastAsia="en-US"/>
        </w:rPr>
        <w:t xml:space="preserve">. </w:t>
      </w:r>
    </w:p>
    <w:p w14:paraId="111C6E67" w14:textId="77777777" w:rsidR="004945C7" w:rsidRDefault="004945C7" w:rsidP="004945C7">
      <w:pPr>
        <w:pStyle w:val="af0"/>
        <w:numPr>
          <w:ilvl w:val="3"/>
          <w:numId w:val="16"/>
        </w:numPr>
        <w:jc w:val="both"/>
        <w:rPr>
          <w:iCs/>
          <w:sz w:val="24"/>
          <w:szCs w:val="24"/>
        </w:rPr>
      </w:pPr>
    </w:p>
    <w:p w14:paraId="46D6F98E" w14:textId="774CDC2E" w:rsidR="002B4FE5" w:rsidRPr="004945C7" w:rsidRDefault="002B4FE5" w:rsidP="004945C7">
      <w:pPr>
        <w:pStyle w:val="af0"/>
        <w:numPr>
          <w:ilvl w:val="3"/>
          <w:numId w:val="16"/>
        </w:numPr>
        <w:jc w:val="both"/>
        <w:rPr>
          <w:iCs/>
          <w:sz w:val="24"/>
          <w:szCs w:val="24"/>
        </w:rPr>
      </w:pPr>
      <w:r w:rsidRPr="004945C7">
        <w:rPr>
          <w:iCs/>
          <w:sz w:val="24"/>
          <w:szCs w:val="24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</w:p>
    <w:p w14:paraId="1DB45422" w14:textId="77777777" w:rsidR="004945C7" w:rsidRDefault="004945C7" w:rsidP="004945C7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4945C7" w:rsidRPr="004945C7" w14:paraId="62492651" w14:textId="77777777" w:rsidTr="00E62662">
        <w:trPr>
          <w:tblHeader/>
        </w:trPr>
        <w:tc>
          <w:tcPr>
            <w:tcW w:w="2552" w:type="dxa"/>
            <w:shd w:val="clear" w:color="auto" w:fill="DBE5F1"/>
          </w:tcPr>
          <w:p w14:paraId="643D62F7" w14:textId="77777777" w:rsidR="004945C7" w:rsidRPr="004945C7" w:rsidRDefault="004945C7" w:rsidP="004945C7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4945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</w:tcPr>
          <w:p w14:paraId="220A795F" w14:textId="77777777" w:rsidR="004945C7" w:rsidRPr="004945C7" w:rsidRDefault="004945C7" w:rsidP="004945C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45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</w:tcPr>
          <w:p w14:paraId="06DEEA9C" w14:textId="77777777" w:rsidR="004945C7" w:rsidRPr="004945C7" w:rsidRDefault="004945C7" w:rsidP="004945C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45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0DB25E2" w14:textId="77777777" w:rsidR="004945C7" w:rsidRPr="004945C7" w:rsidRDefault="004945C7" w:rsidP="004945C7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4945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945C7" w:rsidRPr="004945C7" w14:paraId="2DE6EF49" w14:textId="77777777" w:rsidTr="00E62662">
        <w:trPr>
          <w:trHeight w:val="256"/>
        </w:trPr>
        <w:tc>
          <w:tcPr>
            <w:tcW w:w="2552" w:type="dxa"/>
            <w:shd w:val="clear" w:color="auto" w:fill="auto"/>
          </w:tcPr>
          <w:p w14:paraId="2B4FDBC0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1AE24ED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0CB5937" w14:textId="77777777" w:rsidR="004945C7" w:rsidRPr="004945C7" w:rsidRDefault="004945C7" w:rsidP="004945C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42A408A" w14:textId="77777777" w:rsidR="004945C7" w:rsidRPr="004945C7" w:rsidRDefault="004945C7" w:rsidP="004945C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  <w:iCs/>
              </w:rPr>
              <w:t>Определение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33FAB265" w14:textId="77777777" w:rsidR="004945C7" w:rsidRPr="004945C7" w:rsidRDefault="004945C7" w:rsidP="004945C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MS Mincho"/>
                <w:iCs/>
              </w:rPr>
            </w:pPr>
            <w:r w:rsidRPr="004945C7">
              <w:rPr>
                <w:rFonts w:eastAsia="MS Mincho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39A9DE1" w14:textId="77777777" w:rsidR="004945C7" w:rsidRPr="004945C7" w:rsidRDefault="004945C7" w:rsidP="004945C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MS Mincho"/>
                <w:iCs/>
              </w:rPr>
            </w:pPr>
            <w:r w:rsidRPr="004945C7">
              <w:rPr>
                <w:rFonts w:eastAsia="MS Mincho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DA78004" w14:textId="77777777" w:rsidR="004945C7" w:rsidRPr="004945C7" w:rsidRDefault="004945C7" w:rsidP="004945C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MS Mincho"/>
                <w:iCs/>
              </w:rPr>
            </w:pPr>
            <w:r w:rsidRPr="004945C7">
              <w:rPr>
                <w:rFonts w:eastAsia="MS Mincho"/>
                <w:iCs/>
              </w:rPr>
              <w:t xml:space="preserve">Последовательное решение задач, выработка конкретных алгоритмов и четкое следование плану, выстраивание </w:t>
            </w:r>
            <w:r w:rsidRPr="004945C7">
              <w:rPr>
                <w:rFonts w:eastAsia="MS Mincho"/>
                <w:iCs/>
              </w:rPr>
              <w:lastRenderedPageBreak/>
              <w:t>комбинаций, переключение между задачами, прослеживание причинно-следственных связей, связанности и целостности логических операций</w:t>
            </w:r>
          </w:p>
        </w:tc>
      </w:tr>
      <w:tr w:rsidR="004945C7" w:rsidRPr="004945C7" w14:paraId="5E2B03D6" w14:textId="77777777" w:rsidTr="00E62662">
        <w:trPr>
          <w:trHeight w:val="705"/>
        </w:trPr>
        <w:tc>
          <w:tcPr>
            <w:tcW w:w="2552" w:type="dxa"/>
            <w:shd w:val="clear" w:color="auto" w:fill="auto"/>
          </w:tcPr>
          <w:p w14:paraId="0F768CCD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20460AD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CFD9C46" w14:textId="77777777" w:rsidR="004945C7" w:rsidRPr="004945C7" w:rsidRDefault="004945C7" w:rsidP="004945C7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Анализ план-графика реализации проекта в целом и выбор оптимального способа решения поставленных задач, поиск альтернативных вариантов для достижения намеченных результатов;</w:t>
            </w:r>
          </w:p>
          <w:p w14:paraId="7860F195" w14:textId="77777777" w:rsidR="004945C7" w:rsidRPr="004945C7" w:rsidRDefault="004945C7" w:rsidP="004945C7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контроля; </w:t>
            </w:r>
          </w:p>
          <w:p w14:paraId="3A20DE43" w14:textId="77777777" w:rsidR="004945C7" w:rsidRPr="004945C7" w:rsidRDefault="004945C7" w:rsidP="004945C7">
            <w:pPr>
              <w:numPr>
                <w:ilvl w:val="0"/>
                <w:numId w:val="18"/>
              </w:numPr>
              <w:ind w:left="34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19FB7101" w14:textId="77777777" w:rsidR="004945C7" w:rsidRPr="004945C7" w:rsidRDefault="004945C7" w:rsidP="004945C7">
            <w:pPr>
              <w:numPr>
                <w:ilvl w:val="0"/>
                <w:numId w:val="18"/>
              </w:numPr>
              <w:ind w:left="34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4945C7" w:rsidRPr="004945C7" w14:paraId="23E3DF49" w14:textId="77777777" w:rsidTr="00E62662">
        <w:tc>
          <w:tcPr>
            <w:tcW w:w="2552" w:type="dxa"/>
            <w:shd w:val="clear" w:color="auto" w:fill="auto"/>
          </w:tcPr>
          <w:p w14:paraId="333F05BB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3CB9A5F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4EDF446" w14:textId="77777777" w:rsidR="004945C7" w:rsidRPr="004945C7" w:rsidRDefault="004945C7" w:rsidP="004945C7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Определение своей роли в социальном взаимодействии и командной работе, соблюдение установленных нормы и правил командной работы;</w:t>
            </w:r>
          </w:p>
          <w:p w14:paraId="37C0D907" w14:textId="77777777" w:rsidR="004945C7" w:rsidRPr="004945C7" w:rsidRDefault="004945C7" w:rsidP="004945C7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Анализ возможных последствий личных действий в социальном взаимодействии, и построение продуктивного взаимодействия с учетом этого;</w:t>
            </w:r>
          </w:p>
          <w:p w14:paraId="7C52B2D6" w14:textId="77777777" w:rsidR="004945C7" w:rsidRPr="004945C7" w:rsidRDefault="004945C7" w:rsidP="004945C7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BA3BF05" w14:textId="77777777" w:rsidR="004945C7" w:rsidRPr="004945C7" w:rsidRDefault="004945C7" w:rsidP="004945C7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Times New Roman"/>
              </w:rPr>
            </w:pPr>
            <w:r w:rsidRPr="004945C7">
              <w:rPr>
                <w:rFonts w:eastAsia="Times New Roman"/>
              </w:rPr>
              <w:t>Установка и поддержание контактов, обеспечивающих успешную работу в коллективе с учетом межличностной и групповой коммуникации в деловом взаимодействии</w:t>
            </w:r>
          </w:p>
        </w:tc>
      </w:tr>
      <w:tr w:rsidR="004945C7" w:rsidRPr="004945C7" w14:paraId="793BCCD9" w14:textId="77777777" w:rsidTr="00E62662">
        <w:tc>
          <w:tcPr>
            <w:tcW w:w="2552" w:type="dxa"/>
          </w:tcPr>
          <w:p w14:paraId="77F9BD65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2E3CFA4" w14:textId="77777777" w:rsidR="004945C7" w:rsidRPr="004945C7" w:rsidRDefault="004945C7" w:rsidP="004945C7">
            <w:pPr>
              <w:rPr>
                <w:rFonts w:eastAsia="Calibri"/>
              </w:rPr>
            </w:pPr>
            <w:r w:rsidRPr="004945C7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945C7">
              <w:rPr>
                <w:rFonts w:eastAsia="Calibri"/>
              </w:rPr>
              <w:t>ых</w:t>
            </w:r>
            <w:proofErr w:type="spellEnd"/>
            <w:r w:rsidRPr="004945C7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38A19B79" w14:textId="77777777" w:rsidR="004945C7" w:rsidRPr="004945C7" w:rsidRDefault="004945C7" w:rsidP="004945C7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Calibri"/>
              </w:rPr>
            </w:pPr>
            <w:r w:rsidRPr="004945C7">
              <w:rPr>
                <w:rFonts w:eastAsia="MS Mincho"/>
                <w:color w:val="000000"/>
              </w:rPr>
              <w:t>Выбор стиля общения на</w:t>
            </w:r>
            <w:r w:rsidRPr="004945C7">
              <w:rPr>
                <w:rFonts w:ascii="TimesNewRomanPSMT" w:eastAsia="MS Mincho" w:hAnsi="TimesNewRomanPSMT"/>
                <w:color w:val="000000"/>
              </w:rPr>
              <w:t xml:space="preserve"> </w:t>
            </w:r>
            <w:r w:rsidRPr="004945C7">
              <w:rPr>
                <w:rFonts w:eastAsia="MS Mincho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4945C7">
              <w:rPr>
                <w:rFonts w:eastAsia="Calibri"/>
              </w:rPr>
              <w:t xml:space="preserve"> адаптация речи, стиля общения и языка жестов к ситуации взаимодействия;</w:t>
            </w:r>
          </w:p>
          <w:p w14:paraId="2AD64314" w14:textId="77777777" w:rsidR="004945C7" w:rsidRPr="004945C7" w:rsidRDefault="004945C7" w:rsidP="004945C7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Calibri"/>
              </w:rPr>
            </w:pPr>
            <w:r w:rsidRPr="004945C7">
              <w:rPr>
                <w:rFonts w:eastAsia="Calibri"/>
              </w:rPr>
              <w:t xml:space="preserve">Ведение деловой переписки на государственном языке Российской Федерации, составление сопроводительных </w:t>
            </w:r>
            <w:r w:rsidRPr="004945C7">
              <w:rPr>
                <w:rFonts w:eastAsia="Calibri"/>
              </w:rPr>
              <w:lastRenderedPageBreak/>
              <w:t xml:space="preserve">писем профессиональной направленности на иностранном языке с учетом особенностей стилистики официальных и неофициальных писем и социокультурных различий; </w:t>
            </w:r>
          </w:p>
          <w:p w14:paraId="78D83319" w14:textId="77777777" w:rsidR="004945C7" w:rsidRPr="004945C7" w:rsidRDefault="004945C7" w:rsidP="004945C7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Calibri"/>
              </w:rPr>
            </w:pPr>
            <w:r w:rsidRPr="004945C7">
              <w:rPr>
                <w:rFonts w:eastAsia="Calibri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и иностранном языке и </w:t>
            </w:r>
            <w:proofErr w:type="gramStart"/>
            <w:r w:rsidRPr="004945C7">
              <w:rPr>
                <w:rFonts w:eastAsia="Calibri"/>
              </w:rPr>
              <w:t>составление</w:t>
            </w:r>
            <w:proofErr w:type="gramEnd"/>
            <w:r w:rsidRPr="004945C7">
              <w:rPr>
                <w:rFonts w:eastAsia="Calibri"/>
              </w:rPr>
              <w:t xml:space="preserve"> и проведение презентаций на иностранном языке;</w:t>
            </w:r>
          </w:p>
          <w:p w14:paraId="192D484F" w14:textId="77777777" w:rsidR="004945C7" w:rsidRPr="004945C7" w:rsidRDefault="004945C7" w:rsidP="004945C7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Calibri"/>
              </w:rPr>
            </w:pPr>
            <w:r w:rsidRPr="004945C7">
              <w:rPr>
                <w:rFonts w:eastAsia="Calibri"/>
              </w:rPr>
              <w:t xml:space="preserve">Выполнение переводов профессиональных деловых текстов с иностранного языка на государственный язык РФ </w:t>
            </w:r>
          </w:p>
        </w:tc>
      </w:tr>
      <w:tr w:rsidR="004945C7" w:rsidRPr="004945C7" w14:paraId="75EAAC88" w14:textId="77777777" w:rsidTr="00E62662">
        <w:tc>
          <w:tcPr>
            <w:tcW w:w="2552" w:type="dxa"/>
          </w:tcPr>
          <w:p w14:paraId="062E8BFC" w14:textId="77777777" w:rsidR="004945C7" w:rsidRPr="004945C7" w:rsidRDefault="004945C7" w:rsidP="004945C7">
            <w:pPr>
              <w:rPr>
                <w:rFonts w:eastAsia="MS Mincho"/>
              </w:rPr>
            </w:pPr>
            <w:r w:rsidRPr="004945C7">
              <w:rPr>
                <w:rFonts w:eastAsia="MS Mincho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42BCEC6F" w14:textId="77777777" w:rsidR="004945C7" w:rsidRPr="004945C7" w:rsidRDefault="004945C7" w:rsidP="004945C7">
            <w:pPr>
              <w:rPr>
                <w:rFonts w:eastAsia="MS Mincho"/>
              </w:rPr>
            </w:pPr>
            <w:r w:rsidRPr="004945C7">
              <w:rPr>
                <w:rFonts w:eastAsia="MS Mincho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64C72667" w14:textId="77777777" w:rsidR="004945C7" w:rsidRPr="004945C7" w:rsidRDefault="004945C7" w:rsidP="004945C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4945C7">
              <w:rPr>
                <w:rFonts w:eastAsia="Times New Roman"/>
              </w:rPr>
              <w:t xml:space="preserve">Анализ современного состояния общества </w:t>
            </w:r>
            <w:r w:rsidRPr="004945C7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47193394" w14:textId="77777777" w:rsidR="004945C7" w:rsidRPr="004945C7" w:rsidRDefault="004945C7" w:rsidP="004945C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4945C7">
              <w:rPr>
                <w:rFonts w:eastAsia="Times New Roman"/>
              </w:rPr>
              <w:t>Построение социального и профессионального общения с учетом исторического наследия, культурных традиций различных социальных групп, этносов и конфессий;</w:t>
            </w:r>
          </w:p>
          <w:p w14:paraId="2CDC9FC4" w14:textId="77777777" w:rsidR="004945C7" w:rsidRPr="004945C7" w:rsidRDefault="004945C7" w:rsidP="004945C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4945C7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при выполнении профессиональных задач;</w:t>
            </w:r>
          </w:p>
          <w:p w14:paraId="26E9E45E" w14:textId="77777777" w:rsidR="004945C7" w:rsidRPr="004945C7" w:rsidRDefault="004945C7" w:rsidP="004945C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4945C7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профессиональном общении;</w:t>
            </w:r>
          </w:p>
        </w:tc>
      </w:tr>
      <w:tr w:rsidR="004945C7" w:rsidRPr="004945C7" w14:paraId="7E692A22" w14:textId="77777777" w:rsidTr="00E62662">
        <w:tc>
          <w:tcPr>
            <w:tcW w:w="2552" w:type="dxa"/>
            <w:vMerge w:val="restart"/>
          </w:tcPr>
          <w:p w14:paraId="46E9DB10" w14:textId="77777777" w:rsidR="004945C7" w:rsidRPr="004945C7" w:rsidRDefault="004945C7" w:rsidP="004945C7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945C7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1485BFD2" w14:textId="77777777" w:rsidR="004945C7" w:rsidRPr="004945C7" w:rsidRDefault="004945C7" w:rsidP="004945C7">
            <w:pPr>
              <w:rPr>
                <w:rFonts w:eastAsia="MS Mincho"/>
              </w:rPr>
            </w:pPr>
            <w:r w:rsidRPr="004945C7">
              <w:rPr>
                <w:rFonts w:eastAsia="MS Mincho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6A1C87F2" w14:textId="77777777" w:rsidR="004945C7" w:rsidRPr="004945C7" w:rsidRDefault="004945C7" w:rsidP="004945C7">
            <w:pPr>
              <w:numPr>
                <w:ilvl w:val="0"/>
                <w:numId w:val="22"/>
              </w:numPr>
              <w:ind w:left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639832A4" w14:textId="77777777" w:rsidR="004945C7" w:rsidRPr="004945C7" w:rsidRDefault="004945C7" w:rsidP="004945C7">
            <w:pPr>
              <w:numPr>
                <w:ilvl w:val="0"/>
                <w:numId w:val="22"/>
              </w:numPr>
              <w:ind w:left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60DBB4B6" w14:textId="77777777" w:rsidR="004945C7" w:rsidRPr="004945C7" w:rsidRDefault="004945C7" w:rsidP="004945C7">
            <w:pPr>
              <w:numPr>
                <w:ilvl w:val="0"/>
                <w:numId w:val="22"/>
              </w:numPr>
              <w:ind w:left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Определение задач саморазвития и профессионального роста, распределение их на долго-, средне- и краткосрочные с определением необходимых ресурсов для их выполнения;</w:t>
            </w:r>
          </w:p>
          <w:p w14:paraId="67B0A2F9" w14:textId="77777777" w:rsidR="004945C7" w:rsidRPr="004945C7" w:rsidRDefault="004945C7" w:rsidP="004945C7">
            <w:pPr>
              <w:numPr>
                <w:ilvl w:val="0"/>
                <w:numId w:val="22"/>
              </w:numPr>
              <w:ind w:left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Использование основных возможностей и инструментов образования и самообразования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4945C7" w:rsidRPr="004945C7" w14:paraId="75A0F8E8" w14:textId="77777777" w:rsidTr="00E62662">
        <w:tc>
          <w:tcPr>
            <w:tcW w:w="2552" w:type="dxa"/>
            <w:vMerge/>
          </w:tcPr>
          <w:p w14:paraId="238247F9" w14:textId="77777777" w:rsidR="004945C7" w:rsidRPr="004945C7" w:rsidRDefault="004945C7" w:rsidP="004945C7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80FEB68" w14:textId="77777777" w:rsidR="004945C7" w:rsidRPr="004945C7" w:rsidRDefault="004945C7" w:rsidP="004945C7">
            <w:pPr>
              <w:rPr>
                <w:rFonts w:eastAsia="MS Mincho"/>
              </w:rPr>
            </w:pPr>
            <w:r w:rsidRPr="004945C7">
              <w:rPr>
                <w:rFonts w:eastAsia="Calibri"/>
              </w:rPr>
              <w:t xml:space="preserve">УК-7. Способен поддерживать должный </w:t>
            </w:r>
            <w:r w:rsidRPr="004945C7">
              <w:rPr>
                <w:rFonts w:eastAsia="Calibri"/>
              </w:rPr>
              <w:lastRenderedPageBreak/>
              <w:t>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5C6C759" w14:textId="77777777" w:rsidR="004945C7" w:rsidRPr="004945C7" w:rsidRDefault="004945C7" w:rsidP="004945C7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lastRenderedPageBreak/>
              <w:t xml:space="preserve">Выбор </w:t>
            </w:r>
            <w:proofErr w:type="spellStart"/>
            <w:r w:rsidRPr="004945C7">
              <w:rPr>
                <w:rFonts w:eastAsia="MS Mincho"/>
              </w:rPr>
              <w:t>здоровьесберегающх</w:t>
            </w:r>
            <w:proofErr w:type="spellEnd"/>
            <w:r w:rsidRPr="004945C7">
              <w:rPr>
                <w:rFonts w:eastAsia="MS Mincho"/>
              </w:rPr>
              <w:t xml:space="preserve"> технологий для поддержания здорового </w:t>
            </w:r>
            <w:r w:rsidRPr="004945C7">
              <w:rPr>
                <w:rFonts w:eastAsia="MS Mincho"/>
              </w:rPr>
              <w:lastRenderedPageBreak/>
              <w:t>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65DAA7FA" w14:textId="77777777" w:rsidR="004945C7" w:rsidRPr="004945C7" w:rsidRDefault="004945C7" w:rsidP="004945C7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106B0B66" w14:textId="77777777" w:rsidR="004945C7" w:rsidRPr="004945C7" w:rsidRDefault="004945C7" w:rsidP="004945C7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Соблюдение и пропаганда норм здорового образа жизни в различных жизненных ситуациях и в профессиональной деятельности</w:t>
            </w:r>
          </w:p>
        </w:tc>
      </w:tr>
      <w:tr w:rsidR="004945C7" w:rsidRPr="004945C7" w14:paraId="355CAA7E" w14:textId="77777777" w:rsidTr="00E62662">
        <w:trPr>
          <w:trHeight w:val="2266"/>
        </w:trPr>
        <w:tc>
          <w:tcPr>
            <w:tcW w:w="2552" w:type="dxa"/>
            <w:shd w:val="clear" w:color="auto" w:fill="auto"/>
          </w:tcPr>
          <w:p w14:paraId="3B79C69B" w14:textId="77777777" w:rsidR="004945C7" w:rsidRPr="004945C7" w:rsidRDefault="004945C7" w:rsidP="004945C7">
            <w:pPr>
              <w:rPr>
                <w:rFonts w:eastAsia="MS Mincho"/>
              </w:rPr>
            </w:pPr>
            <w:r w:rsidRPr="004945C7">
              <w:rPr>
                <w:rFonts w:eastAsia="MS Mincho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49C4F88E" w14:textId="77777777" w:rsidR="004945C7" w:rsidRPr="004945C7" w:rsidRDefault="004945C7" w:rsidP="004945C7">
            <w:pPr>
              <w:rPr>
                <w:rFonts w:eastAsia="MS Mincho"/>
              </w:rPr>
            </w:pPr>
            <w:r w:rsidRPr="004945C7">
              <w:rPr>
                <w:rFonts w:eastAsia="MS Mincho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24804E08" w14:textId="77777777" w:rsidR="004945C7" w:rsidRPr="004945C7" w:rsidRDefault="004945C7" w:rsidP="004945C7">
            <w:pPr>
              <w:numPr>
                <w:ilvl w:val="0"/>
                <w:numId w:val="30"/>
              </w:numPr>
              <w:ind w:left="0"/>
              <w:contextualSpacing/>
              <w:rPr>
                <w:rFonts w:eastAsia="MS Mincho"/>
                <w:color w:val="000000"/>
              </w:rPr>
            </w:pPr>
            <w:r w:rsidRPr="004945C7">
              <w:rPr>
                <w:rFonts w:eastAsia="MS Mincho"/>
                <w:color w:val="000000"/>
              </w:rPr>
              <w:t>Применение теоретических и практических знаний и навыков для обеспечения безопасных условий жизнедеятельности в бытовой и профессиональной сферах;</w:t>
            </w:r>
          </w:p>
          <w:p w14:paraId="693E58B4" w14:textId="77777777" w:rsidR="004945C7" w:rsidRPr="004945C7" w:rsidRDefault="004945C7" w:rsidP="004945C7">
            <w:pPr>
              <w:numPr>
                <w:ilvl w:val="0"/>
                <w:numId w:val="30"/>
              </w:numPr>
              <w:ind w:left="0"/>
              <w:contextualSpacing/>
              <w:rPr>
                <w:rFonts w:eastAsia="MS Mincho"/>
                <w:color w:val="000000"/>
              </w:rPr>
            </w:pPr>
            <w:r w:rsidRPr="004945C7">
              <w:rPr>
                <w:rFonts w:eastAsia="MS Mincho"/>
                <w:color w:val="000000"/>
              </w:rPr>
              <w:t>Определение опасных и вредных факторов в рамках осуществляемой деятельности, оценка вероятности возникновения потенциальной опасности и принятие мер по ее предупреждению;</w:t>
            </w:r>
          </w:p>
          <w:p w14:paraId="17DDDC64" w14:textId="77777777" w:rsidR="004945C7" w:rsidRPr="004945C7" w:rsidRDefault="004945C7" w:rsidP="004945C7">
            <w:pPr>
              <w:numPr>
                <w:ilvl w:val="0"/>
                <w:numId w:val="30"/>
              </w:numPr>
              <w:ind w:left="0"/>
              <w:contextualSpacing/>
              <w:rPr>
                <w:rFonts w:eastAsia="MS Mincho"/>
                <w:color w:val="000000"/>
              </w:rPr>
            </w:pPr>
            <w:r w:rsidRPr="004945C7">
              <w:rPr>
                <w:rFonts w:eastAsia="MS Mincho"/>
                <w:color w:val="000000"/>
              </w:rPr>
              <w:t>Применение основных методов защиты в условиях чрезвычайных ситуаций природного и техногенного происхождения и военных конфликтов, оказание первой помощи.</w:t>
            </w:r>
          </w:p>
        </w:tc>
      </w:tr>
      <w:tr w:rsidR="004945C7" w:rsidRPr="004945C7" w14:paraId="765EBDA2" w14:textId="77777777" w:rsidTr="00E62662">
        <w:tc>
          <w:tcPr>
            <w:tcW w:w="2552" w:type="dxa"/>
          </w:tcPr>
          <w:p w14:paraId="3F056629" w14:textId="77777777" w:rsidR="004945C7" w:rsidRPr="004945C7" w:rsidRDefault="004945C7" w:rsidP="004945C7">
            <w:pPr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D2D0A2F" w14:textId="77777777" w:rsidR="004945C7" w:rsidRPr="004945C7" w:rsidRDefault="004945C7" w:rsidP="004945C7">
            <w:pPr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53EC9E5D" w14:textId="77777777" w:rsidR="004945C7" w:rsidRPr="004945C7" w:rsidRDefault="004945C7" w:rsidP="004945C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37844834" w14:textId="77777777" w:rsidR="004945C7" w:rsidRPr="004945C7" w:rsidRDefault="004945C7" w:rsidP="004945C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8D2B460" w14:textId="77777777" w:rsidR="004945C7" w:rsidRPr="004945C7" w:rsidRDefault="004945C7" w:rsidP="004945C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4945C7" w:rsidRPr="004945C7" w14:paraId="060225BE" w14:textId="77777777" w:rsidTr="00E62662">
        <w:tc>
          <w:tcPr>
            <w:tcW w:w="2552" w:type="dxa"/>
          </w:tcPr>
          <w:p w14:paraId="2B9DEC3C" w14:textId="77777777" w:rsidR="004945C7" w:rsidRPr="004945C7" w:rsidRDefault="004945C7" w:rsidP="004945C7">
            <w:pPr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647C815A" w14:textId="77777777" w:rsidR="004945C7" w:rsidRPr="004945C7" w:rsidRDefault="004945C7" w:rsidP="004945C7">
            <w:pPr>
              <w:rPr>
                <w:rFonts w:eastAsia="Calibri"/>
                <w:iCs/>
                <w:lang w:eastAsia="en-US"/>
              </w:rPr>
            </w:pPr>
            <w:r w:rsidRPr="004945C7">
              <w:rPr>
                <w:rFonts w:eastAsia="Calibri"/>
              </w:rP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</w:t>
            </w:r>
            <w:r w:rsidRPr="004945C7">
              <w:rPr>
                <w:rFonts w:eastAsia="Calibri"/>
              </w:rPr>
              <w:lastRenderedPageBreak/>
              <w:t>профессиональной деятельности</w:t>
            </w:r>
          </w:p>
        </w:tc>
        <w:tc>
          <w:tcPr>
            <w:tcW w:w="4394" w:type="dxa"/>
          </w:tcPr>
          <w:p w14:paraId="177B4572" w14:textId="77777777" w:rsidR="004945C7" w:rsidRPr="004945C7" w:rsidRDefault="004945C7" w:rsidP="004945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lastRenderedPageBreak/>
              <w:t xml:space="preserve">Анализ действующих правовых норм, обеспечивающих противодействие проявлениям экстремизма, терроризма, коррупции в различных областях жизнедеятельности; сущности проявлений экстремизма, терроризма и </w:t>
            </w:r>
            <w:proofErr w:type="gramStart"/>
            <w:r w:rsidRPr="004945C7">
              <w:rPr>
                <w:rFonts w:eastAsia="MS Mincho"/>
              </w:rPr>
              <w:t>коррупционного поведения</w:t>
            </w:r>
            <w:proofErr w:type="gramEnd"/>
            <w:r w:rsidRPr="004945C7">
              <w:rPr>
                <w:rFonts w:eastAsia="MS Mincho"/>
              </w:rPr>
              <w:t xml:space="preserve"> и их взаимосвязи с социальными, </w:t>
            </w:r>
            <w:r w:rsidRPr="004945C7">
              <w:rPr>
                <w:rFonts w:eastAsia="MS Mincho"/>
              </w:rPr>
              <w:lastRenderedPageBreak/>
              <w:t>экономическими, политическими и иными условиями;</w:t>
            </w:r>
          </w:p>
          <w:p w14:paraId="6F23E188" w14:textId="77777777" w:rsidR="004945C7" w:rsidRPr="004945C7" w:rsidRDefault="004945C7" w:rsidP="004945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Использование действующего законодательства в практике его применения как способов профилактики и формирования нетерпимого отношения к проявлениям экстремизма, терроризма, коррупции;</w:t>
            </w:r>
          </w:p>
          <w:p w14:paraId="4E90044F" w14:textId="77777777" w:rsidR="004945C7" w:rsidRPr="004945C7" w:rsidRDefault="004945C7" w:rsidP="004945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</w:rPr>
            </w:pPr>
            <w:r w:rsidRPr="004945C7">
              <w:rPr>
                <w:rFonts w:eastAsia="MS Mincho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ситуациях, связанных с проявлениями экстремизма, терроризма и коррупционным поведением</w:t>
            </w:r>
          </w:p>
        </w:tc>
      </w:tr>
    </w:tbl>
    <w:p w14:paraId="2A0C64E2" w14:textId="77777777" w:rsidR="004945C7" w:rsidRDefault="004945C7" w:rsidP="004945C7">
      <w:pPr>
        <w:rPr>
          <w:lang w:eastAsia="en-US"/>
        </w:rPr>
      </w:pPr>
    </w:p>
    <w:p w14:paraId="5C88AB23" w14:textId="4314C621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4A0E3813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2958C4DC" w14:textId="77777777" w:rsidR="004E40E1" w:rsidRDefault="004E40E1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4E40E1" w:rsidRPr="004E40E1" w14:paraId="0AF9F3F6" w14:textId="77777777" w:rsidTr="00E62662">
        <w:trPr>
          <w:tblHeader/>
        </w:trPr>
        <w:tc>
          <w:tcPr>
            <w:tcW w:w="2694" w:type="dxa"/>
            <w:shd w:val="clear" w:color="auto" w:fill="DBE5F1"/>
          </w:tcPr>
          <w:p w14:paraId="1ADF480C" w14:textId="77777777" w:rsidR="004E40E1" w:rsidRPr="004E40E1" w:rsidRDefault="004E40E1" w:rsidP="004E4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40E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/>
          </w:tcPr>
          <w:p w14:paraId="02DBB76D" w14:textId="77777777" w:rsidR="004E40E1" w:rsidRPr="004E40E1" w:rsidRDefault="004E40E1" w:rsidP="004E4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40E1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/>
          </w:tcPr>
          <w:p w14:paraId="42187384" w14:textId="77777777" w:rsidR="004E40E1" w:rsidRPr="004E40E1" w:rsidRDefault="004E40E1" w:rsidP="004E4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40E1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3F145B28" w14:textId="77777777" w:rsidR="004E40E1" w:rsidRPr="004E40E1" w:rsidRDefault="004E40E1" w:rsidP="004E4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40E1">
              <w:rPr>
                <w:rFonts w:eastAsia="Calibr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E40E1" w:rsidRPr="004E40E1" w14:paraId="7830EA9E" w14:textId="77777777" w:rsidTr="00E62662">
        <w:tc>
          <w:tcPr>
            <w:tcW w:w="2694" w:type="dxa"/>
          </w:tcPr>
          <w:p w14:paraId="3210E375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 xml:space="preserve">Анализ профессиональных задач </w:t>
            </w:r>
          </w:p>
        </w:tc>
        <w:tc>
          <w:tcPr>
            <w:tcW w:w="2693" w:type="dxa"/>
          </w:tcPr>
          <w:p w14:paraId="4CF2D718" w14:textId="77777777" w:rsidR="004E40E1" w:rsidRPr="004E40E1" w:rsidRDefault="004E40E1" w:rsidP="004E40E1">
            <w:pPr>
              <w:rPr>
                <w:rFonts w:eastAsia="Calibri"/>
                <w:i/>
              </w:rPr>
            </w:pPr>
            <w:r w:rsidRPr="004E40E1">
              <w:rPr>
                <w:rFonts w:eastAsia="Calibri"/>
              </w:rPr>
              <w:t>ОПК-1.</w:t>
            </w:r>
            <w:r w:rsidRPr="004E40E1">
              <w:rPr>
                <w:rFonts w:eastAsia="Calibri"/>
                <w:i/>
              </w:rPr>
              <w:t xml:space="preserve"> </w:t>
            </w:r>
            <w:r w:rsidRPr="004E40E1">
              <w:rPr>
                <w:rFonts w:eastAsia="Calibri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14:paraId="1B329A86" w14:textId="77777777" w:rsidR="004E40E1" w:rsidRPr="004E40E1" w:rsidRDefault="004E40E1" w:rsidP="004E40E1">
            <w:pPr>
              <w:numPr>
                <w:ilvl w:val="0"/>
                <w:numId w:val="28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Calibri"/>
                <w:lang w:eastAsia="en-US"/>
              </w:rPr>
              <w:t xml:space="preserve">Использование базовых принципов естественнонаучных, общеинженерных и математических дисциплин; </w:t>
            </w:r>
          </w:p>
          <w:p w14:paraId="7F5EC23F" w14:textId="77777777" w:rsidR="004E40E1" w:rsidRPr="004E40E1" w:rsidRDefault="004E40E1" w:rsidP="004E40E1">
            <w:pPr>
              <w:numPr>
                <w:ilvl w:val="0"/>
                <w:numId w:val="28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Использование методов математических дисциплин и моделирования в задачах профессиональной деятельности;</w:t>
            </w:r>
          </w:p>
          <w:p w14:paraId="714ED43C" w14:textId="77777777" w:rsidR="004E40E1" w:rsidRPr="004E40E1" w:rsidRDefault="004E40E1" w:rsidP="004E40E1">
            <w:pPr>
              <w:numPr>
                <w:ilvl w:val="0"/>
                <w:numId w:val="28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Проведение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4E40E1" w:rsidRPr="004E40E1" w14:paraId="248C3ADE" w14:textId="77777777" w:rsidTr="00E62662">
        <w:trPr>
          <w:trHeight w:val="347"/>
        </w:trPr>
        <w:tc>
          <w:tcPr>
            <w:tcW w:w="2694" w:type="dxa"/>
          </w:tcPr>
          <w:p w14:paraId="07A5B41A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 xml:space="preserve">Формулирование профессиональных задач </w:t>
            </w:r>
          </w:p>
          <w:p w14:paraId="7AFAF0EE" w14:textId="77777777" w:rsidR="004E40E1" w:rsidRPr="004E40E1" w:rsidRDefault="004E40E1" w:rsidP="004E40E1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14:paraId="07F9D01A" w14:textId="77777777" w:rsidR="004E40E1" w:rsidRPr="004E40E1" w:rsidRDefault="004E40E1" w:rsidP="004E40E1">
            <w:pPr>
              <w:rPr>
                <w:rFonts w:eastAsia="Calibri"/>
                <w:i/>
              </w:rPr>
            </w:pPr>
            <w:r w:rsidRPr="004E40E1">
              <w:rPr>
                <w:rFonts w:eastAsia="Calibri"/>
              </w:rPr>
              <w:t>ОПК</w:t>
            </w:r>
            <w:r w:rsidRPr="004E40E1">
              <w:rPr>
                <w:rFonts w:eastAsia="Calibri"/>
                <w:i/>
              </w:rPr>
              <w:t>-</w:t>
            </w:r>
            <w:r w:rsidRPr="004E40E1">
              <w:rPr>
                <w:rFonts w:eastAsia="Calibri"/>
              </w:rPr>
              <w:t>2.</w:t>
            </w:r>
            <w:r w:rsidRPr="004E40E1">
              <w:rPr>
                <w:rFonts w:eastAsia="Calibri"/>
                <w:i/>
              </w:rPr>
              <w:t xml:space="preserve"> </w:t>
            </w:r>
            <w:r w:rsidRPr="004E40E1">
              <w:rPr>
                <w:rFonts w:eastAsia="Calibri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394" w:type="dxa"/>
          </w:tcPr>
          <w:p w14:paraId="15B12FD1" w14:textId="77777777" w:rsidR="004E40E1" w:rsidRPr="004E40E1" w:rsidRDefault="004E40E1" w:rsidP="004E40E1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 xml:space="preserve">Использование базовых принципов современных информационных технологий, видов программных средств, в том числе отечественного производства; </w:t>
            </w:r>
          </w:p>
          <w:p w14:paraId="49842B82" w14:textId="77777777" w:rsidR="004E40E1" w:rsidRPr="004E40E1" w:rsidRDefault="004E40E1" w:rsidP="004E40E1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деятельности;</w:t>
            </w:r>
          </w:p>
          <w:p w14:paraId="6E85F81C" w14:textId="77777777" w:rsidR="004E40E1" w:rsidRPr="004E40E1" w:rsidRDefault="004E40E1" w:rsidP="004E40E1">
            <w:pPr>
              <w:numPr>
                <w:ilvl w:val="0"/>
                <w:numId w:val="29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Использование программных средств при решении задач профессиональной деятельности</w:t>
            </w:r>
          </w:p>
        </w:tc>
      </w:tr>
      <w:tr w:rsidR="004E40E1" w:rsidRPr="004E40E1" w14:paraId="2E2D4F25" w14:textId="77777777" w:rsidTr="00E62662">
        <w:tc>
          <w:tcPr>
            <w:tcW w:w="2694" w:type="dxa"/>
          </w:tcPr>
          <w:p w14:paraId="32BB1152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>Совершенствование</w:t>
            </w:r>
          </w:p>
          <w:p w14:paraId="4D9432E2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>профессиональной</w:t>
            </w:r>
          </w:p>
          <w:p w14:paraId="4970D581" w14:textId="77777777" w:rsidR="004E40E1" w:rsidRPr="004E40E1" w:rsidRDefault="004E40E1" w:rsidP="004E40E1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E40E1">
              <w:rPr>
                <w:rFonts w:eastAsia="Calibri"/>
              </w:rPr>
              <w:t>деятельности</w:t>
            </w:r>
          </w:p>
        </w:tc>
        <w:tc>
          <w:tcPr>
            <w:tcW w:w="2693" w:type="dxa"/>
          </w:tcPr>
          <w:p w14:paraId="08BB81B2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 xml:space="preserve">ОПК-3. Способен решать стандартные задачи профессиональной </w:t>
            </w:r>
            <w:r w:rsidRPr="004E40E1">
              <w:rPr>
                <w:rFonts w:eastAsia="Calibri"/>
              </w:rPr>
              <w:lastRenderedPageBreak/>
      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14:paraId="1C6B3640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lastRenderedPageBreak/>
              <w:t>ИД-ОПК-3.1</w:t>
            </w:r>
            <w:r w:rsidRPr="004E40E1">
              <w:rPr>
                <w:rFonts w:eastAsia="Times New Roman"/>
                <w:lang w:eastAsia="en-US"/>
              </w:rPr>
              <w:tab/>
              <w:t xml:space="preserve">Применение методов поиска и анализа информации для решения стандартных задач профессиональной </w:t>
            </w:r>
            <w:r w:rsidRPr="004E40E1">
              <w:rPr>
                <w:rFonts w:eastAsia="Times New Roman"/>
                <w:lang w:eastAsia="en-US"/>
              </w:rPr>
              <w:lastRenderedPageBreak/>
              <w:t xml:space="preserve">деятельности на основе информационной и библиографической культуры, с учетом соблюдения авторского права и требований информационной безопасности; </w:t>
            </w:r>
          </w:p>
          <w:p w14:paraId="580CEBA6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ИД-ОПК-3.2</w:t>
            </w:r>
            <w:r w:rsidRPr="004E40E1">
              <w:rPr>
                <w:rFonts w:eastAsia="Times New Roman"/>
                <w:lang w:eastAsia="en-US"/>
              </w:rPr>
              <w:tab/>
              <w:t>Подготовка библиографических списков по учебным и научно-исследовательским работам;</w:t>
            </w:r>
          </w:p>
          <w:p w14:paraId="02B91434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ИД-ОПК-3.3</w:t>
            </w:r>
            <w:r w:rsidRPr="004E40E1">
              <w:rPr>
                <w:rFonts w:eastAsia="Times New Roman"/>
                <w:lang w:eastAsia="en-US"/>
              </w:rPr>
              <w:tab/>
              <w:t>Соблюдение требований информационной безопасности;</w:t>
            </w:r>
          </w:p>
          <w:p w14:paraId="1148BAA7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ИД-ОПК-3.4 Использование современных информационно-коммуникационных технологий для решения стандартных задач профессиональной деятельности</w:t>
            </w:r>
          </w:p>
        </w:tc>
      </w:tr>
      <w:tr w:rsidR="004E40E1" w:rsidRPr="004E40E1" w14:paraId="1536CA51" w14:textId="77777777" w:rsidTr="00E62662">
        <w:tc>
          <w:tcPr>
            <w:tcW w:w="2694" w:type="dxa"/>
          </w:tcPr>
          <w:p w14:paraId="1B420AF2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lastRenderedPageBreak/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2693" w:type="dxa"/>
          </w:tcPr>
          <w:p w14:paraId="4FAAAAD9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ОПК-4.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94" w:type="dxa"/>
          </w:tcPr>
          <w:p w14:paraId="616924DE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 xml:space="preserve">ИД-ОПК-4.1 Использование основных стандартов оформления технической документации; </w:t>
            </w:r>
          </w:p>
          <w:p w14:paraId="19B830EB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ИД-ОПК-4.2 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  <w:r w:rsidRPr="004E40E1">
              <w:rPr>
                <w:rFonts w:eastAsia="MS Mincho"/>
              </w:rPr>
              <w:t>;</w:t>
            </w:r>
          </w:p>
          <w:p w14:paraId="4A3959CC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 xml:space="preserve">ИД-ОПК-4.3 </w:t>
            </w:r>
            <w:r w:rsidRPr="004E40E1">
              <w:rPr>
                <w:rFonts w:eastAsia="MS Mincho"/>
              </w:rPr>
              <w:t>Разработка инструкций для пользователей информационных и автоматизированных систем.</w:t>
            </w:r>
          </w:p>
        </w:tc>
      </w:tr>
      <w:tr w:rsidR="004E40E1" w:rsidRPr="004E40E1" w14:paraId="2EF42038" w14:textId="77777777" w:rsidTr="00E62662">
        <w:tc>
          <w:tcPr>
            <w:tcW w:w="2694" w:type="dxa"/>
            <w:vMerge w:val="restart"/>
          </w:tcPr>
          <w:p w14:paraId="71FC4BC8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Использование</w:t>
            </w:r>
          </w:p>
          <w:p w14:paraId="76F426FF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современных</w:t>
            </w:r>
          </w:p>
          <w:p w14:paraId="0F8901D8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профессиональных</w:t>
            </w:r>
          </w:p>
          <w:p w14:paraId="16188307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технологий в</w:t>
            </w:r>
          </w:p>
          <w:p w14:paraId="456768ED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профессиональной</w:t>
            </w:r>
          </w:p>
          <w:p w14:paraId="2B312D95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деятельности</w:t>
            </w:r>
          </w:p>
          <w:p w14:paraId="18AE6CAC" w14:textId="77777777" w:rsidR="004E40E1" w:rsidRPr="004E40E1" w:rsidRDefault="004E40E1" w:rsidP="004E40E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768BB728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14:paraId="68FE6DF8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lang w:eastAsia="en-US"/>
              </w:rPr>
              <w:t>ИД-ОПК-5.1 Использование основ системного администрирования и администрирования баз данных, архитектуры, устройства и функционирования вычислительных систем;</w:t>
            </w:r>
          </w:p>
          <w:p w14:paraId="03CDA76D" w14:textId="77777777" w:rsidR="004E40E1" w:rsidRPr="004E40E1" w:rsidRDefault="004E40E1" w:rsidP="004E40E1">
            <w:pPr>
              <w:rPr>
                <w:rFonts w:eastAsia="Times New Roman"/>
                <w:color w:val="000000"/>
                <w:szCs w:val="24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ИД-ОПК-5.2 Применение методов установки системного и прикладного программного обеспечениям для информационных и автоматизированных систем;</w:t>
            </w:r>
          </w:p>
          <w:p w14:paraId="039CBC65" w14:textId="77777777" w:rsidR="004E40E1" w:rsidRPr="004E40E1" w:rsidRDefault="004E40E1" w:rsidP="004E40E1">
            <w:pPr>
              <w:rPr>
                <w:rFonts w:eastAsia="Times New Roman"/>
                <w:b/>
                <w:i/>
                <w:lang w:eastAsia="en-US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ИД-ОПК-5.3 Инсталляция программных средств разработки для информационных и автоматизированных систем</w:t>
            </w:r>
          </w:p>
        </w:tc>
      </w:tr>
      <w:tr w:rsidR="004E40E1" w:rsidRPr="004E40E1" w14:paraId="21A8CA6E" w14:textId="77777777" w:rsidTr="00E62662">
        <w:tc>
          <w:tcPr>
            <w:tcW w:w="2694" w:type="dxa"/>
            <w:vMerge/>
          </w:tcPr>
          <w:p w14:paraId="6684E0A7" w14:textId="77777777" w:rsidR="004E40E1" w:rsidRPr="004E40E1" w:rsidRDefault="004E40E1" w:rsidP="004E40E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12AB5E7B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ОПК-6. 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14:paraId="5354592B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ИД-ОПК-6.1 Использование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оборудованием;</w:t>
            </w:r>
          </w:p>
          <w:p w14:paraId="65EDA135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ИД-ОПК-6.2 Разработка бизнес-планов на оснащение отделов, лабораторий, офисов компьютерным и сетевым оборудованием;</w:t>
            </w:r>
          </w:p>
          <w:p w14:paraId="684E5F3E" w14:textId="77777777" w:rsidR="004E40E1" w:rsidRPr="004E40E1" w:rsidRDefault="004E40E1" w:rsidP="004E40E1">
            <w:pPr>
              <w:rPr>
                <w:rFonts w:eastAsia="Times New Roman"/>
                <w:b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ИД-ОПК-6.3 Разработка технических заданий на оснащение отделов, лабораторий, офисов компьютерным и сетевым оборудованием</w:t>
            </w:r>
          </w:p>
        </w:tc>
      </w:tr>
      <w:tr w:rsidR="004E40E1" w:rsidRPr="004E40E1" w14:paraId="7493BB0B" w14:textId="77777777" w:rsidTr="00E62662">
        <w:tc>
          <w:tcPr>
            <w:tcW w:w="2694" w:type="dxa"/>
            <w:vMerge w:val="restart"/>
          </w:tcPr>
          <w:p w14:paraId="636AAFEE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 xml:space="preserve">Использование профессиональных </w:t>
            </w:r>
            <w:r w:rsidRPr="004E40E1">
              <w:rPr>
                <w:rFonts w:eastAsia="Times New Roman"/>
                <w:color w:val="000000"/>
                <w:szCs w:val="24"/>
              </w:rPr>
              <w:lastRenderedPageBreak/>
              <w:t>навыков на основе современных технологий</w:t>
            </w:r>
          </w:p>
          <w:p w14:paraId="0EEC32BA" w14:textId="77777777" w:rsidR="004E40E1" w:rsidRPr="004E40E1" w:rsidRDefault="004E40E1" w:rsidP="004E40E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1662C750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lastRenderedPageBreak/>
              <w:t xml:space="preserve">ОПК-7. Способен участвовать в настройке и </w:t>
            </w:r>
            <w:r w:rsidRPr="004E40E1">
              <w:rPr>
                <w:rFonts w:eastAsia="Times New Roman"/>
                <w:color w:val="000000"/>
                <w:szCs w:val="24"/>
              </w:rPr>
              <w:lastRenderedPageBreak/>
              <w:t>наладке программно-аппаратных комплексов</w:t>
            </w:r>
          </w:p>
        </w:tc>
        <w:tc>
          <w:tcPr>
            <w:tcW w:w="4394" w:type="dxa"/>
          </w:tcPr>
          <w:p w14:paraId="66851550" w14:textId="77777777" w:rsidR="004E40E1" w:rsidRPr="004E40E1" w:rsidRDefault="004E40E1" w:rsidP="004E40E1">
            <w:pPr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Calibri"/>
                <w:lang w:eastAsia="en-US"/>
              </w:rPr>
              <w:lastRenderedPageBreak/>
              <w:t>ИД-ОПК-7.1 Выбор программно-аппаратных средств для разработки информационных систем</w:t>
            </w:r>
            <w:r w:rsidRPr="004E40E1">
              <w:rPr>
                <w:rFonts w:eastAsia="Times New Roman"/>
                <w:color w:val="000000"/>
                <w:szCs w:val="24"/>
              </w:rPr>
              <w:t>;</w:t>
            </w:r>
          </w:p>
          <w:p w14:paraId="1A8F8252" w14:textId="77777777" w:rsidR="004E40E1" w:rsidRPr="004E40E1" w:rsidRDefault="004E40E1" w:rsidP="004E40E1">
            <w:pPr>
              <w:contextualSpacing/>
              <w:rPr>
                <w:rFonts w:eastAsia="Calibri"/>
              </w:rPr>
            </w:pPr>
            <w:r w:rsidRPr="004E40E1">
              <w:rPr>
                <w:rFonts w:eastAsia="Calibri"/>
              </w:rPr>
              <w:lastRenderedPageBreak/>
              <w:t>ИД-ОПК-7.2 Применение инструментальных средств для настройки и наладки информационных систем и программно-аппаратных комплексов;</w:t>
            </w:r>
          </w:p>
          <w:p w14:paraId="0E87389E" w14:textId="77777777" w:rsidR="004E40E1" w:rsidRPr="004E40E1" w:rsidRDefault="004E40E1" w:rsidP="004E40E1">
            <w:pPr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Calibri"/>
              </w:rPr>
              <w:t>ИД-ОПК-7.3 Проверка работоспособности программно-аппаратных комплексов</w:t>
            </w:r>
          </w:p>
        </w:tc>
      </w:tr>
      <w:tr w:rsidR="004E40E1" w:rsidRPr="004E40E1" w14:paraId="18D0B1F9" w14:textId="77777777" w:rsidTr="00E62662">
        <w:tc>
          <w:tcPr>
            <w:tcW w:w="2694" w:type="dxa"/>
            <w:vMerge/>
            <w:vAlign w:val="center"/>
          </w:tcPr>
          <w:p w14:paraId="627B974B" w14:textId="77777777" w:rsidR="004E40E1" w:rsidRPr="004E40E1" w:rsidRDefault="004E40E1" w:rsidP="004E40E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3A6813A7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ОПК-8. Способен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14:paraId="45C6CDBA" w14:textId="77777777" w:rsidR="004E40E1" w:rsidRPr="004E40E1" w:rsidRDefault="004E40E1" w:rsidP="004E40E1">
            <w:pPr>
              <w:contextualSpacing/>
              <w:rPr>
                <w:rFonts w:eastAsia="Times New Roman"/>
                <w:lang w:eastAsia="en-US"/>
              </w:rPr>
            </w:pPr>
            <w:r w:rsidRPr="004E40E1">
              <w:rPr>
                <w:rFonts w:eastAsia="Calibri"/>
                <w:lang w:eastAsia="en-US"/>
              </w:rPr>
              <w:t>ИД-ОПК-8.1 Использование базовых принципов функционирования баз данных и языка работы с базами данных</w:t>
            </w:r>
            <w:r w:rsidRPr="004E40E1">
              <w:rPr>
                <w:rFonts w:eastAsia="Times New Roman"/>
                <w:color w:val="000000"/>
                <w:szCs w:val="24"/>
              </w:rPr>
              <w:t>;</w:t>
            </w:r>
          </w:p>
          <w:p w14:paraId="76CF2D29" w14:textId="77777777" w:rsidR="004E40E1" w:rsidRPr="004E40E1" w:rsidRDefault="004E40E1" w:rsidP="004E40E1">
            <w:pPr>
              <w:contextualSpacing/>
              <w:rPr>
                <w:rFonts w:eastAsia="Calibri"/>
              </w:rPr>
            </w:pPr>
            <w:r w:rsidRPr="004E40E1">
              <w:rPr>
                <w:rFonts w:eastAsia="Calibri"/>
              </w:rPr>
              <w:t>ИД-ОПК-8.2 Выбор языка программирования, средств разработки, СУБД для решения задач профессиональной деятельности;</w:t>
            </w:r>
          </w:p>
          <w:p w14:paraId="050480E0" w14:textId="77777777" w:rsidR="004E40E1" w:rsidRPr="004E40E1" w:rsidRDefault="004E40E1" w:rsidP="004E40E1">
            <w:pPr>
              <w:rPr>
                <w:rFonts w:eastAsia="Times New Roman"/>
                <w:b/>
                <w:i/>
                <w:lang w:eastAsia="en-US"/>
              </w:rPr>
            </w:pPr>
            <w:r w:rsidRPr="004E40E1">
              <w:rPr>
                <w:rFonts w:eastAsia="Calibri"/>
              </w:rPr>
              <w:t>ИД-ОПК-8.3 Разработка алгоритмов и программ для решения задач профессиональной деятельности.</w:t>
            </w:r>
          </w:p>
        </w:tc>
      </w:tr>
      <w:tr w:rsidR="004E40E1" w:rsidRPr="004E40E1" w14:paraId="0CFC3A9D" w14:textId="77777777" w:rsidTr="00E62662">
        <w:tc>
          <w:tcPr>
            <w:tcW w:w="2694" w:type="dxa"/>
            <w:vMerge/>
          </w:tcPr>
          <w:p w14:paraId="19485176" w14:textId="77777777" w:rsidR="004E40E1" w:rsidRPr="004E40E1" w:rsidRDefault="004E40E1" w:rsidP="004E40E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669D198" w14:textId="77777777" w:rsidR="004E40E1" w:rsidRPr="004E40E1" w:rsidRDefault="004E40E1" w:rsidP="004E40E1">
            <w:pPr>
              <w:rPr>
                <w:rFonts w:eastAsia="Calibri"/>
              </w:rPr>
            </w:pPr>
            <w:r w:rsidRPr="004E40E1">
              <w:rPr>
                <w:rFonts w:eastAsia="Times New Roman"/>
                <w:color w:val="000000"/>
                <w:szCs w:val="24"/>
              </w:rPr>
              <w:t>ОПК-9.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4394" w:type="dxa"/>
          </w:tcPr>
          <w:p w14:paraId="249A70C3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ИД-ОПК-9.1 Применение инструментов и правил использования программных средств для решения практических задач;</w:t>
            </w:r>
          </w:p>
          <w:p w14:paraId="53E4B9B0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Times New Roman"/>
                <w:lang w:eastAsia="en-US"/>
              </w:rPr>
              <w:t>ИД-ОПК-9.2 Освоение методик использования программных средств для решения практических задач;</w:t>
            </w:r>
          </w:p>
          <w:p w14:paraId="08B46E68" w14:textId="77777777" w:rsidR="004E40E1" w:rsidRPr="004E40E1" w:rsidRDefault="004E40E1" w:rsidP="004E40E1">
            <w:pPr>
              <w:rPr>
                <w:rFonts w:eastAsia="Times New Roman"/>
                <w:lang w:eastAsia="en-US"/>
              </w:rPr>
            </w:pPr>
            <w:r w:rsidRPr="004E40E1">
              <w:rPr>
                <w:rFonts w:eastAsia="Calibri"/>
                <w:lang w:eastAsia="en-US"/>
              </w:rPr>
              <w:t>ИД-ОПК-9.3 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</w:tbl>
    <w:p w14:paraId="470E4A54" w14:textId="77777777" w:rsidR="004E40E1" w:rsidRPr="00974B03" w:rsidRDefault="004E40E1" w:rsidP="00974B03">
      <w:pPr>
        <w:ind w:firstLine="709"/>
        <w:jc w:val="both"/>
        <w:rPr>
          <w:sz w:val="24"/>
          <w:szCs w:val="24"/>
        </w:rPr>
      </w:pPr>
    </w:p>
    <w:p w14:paraId="69DF83AA" w14:textId="436160AB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313227AB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2B45DF">
              <w:rPr>
                <w:rFonts w:eastAsia="Calibri"/>
                <w:b/>
                <w:bCs/>
                <w:lang w:eastAsia="en-US"/>
              </w:rPr>
              <w:t>производственно-</w:t>
            </w:r>
            <w:r w:rsidRPr="00F26710">
              <w:rPr>
                <w:rFonts w:eastAsia="Calibri"/>
                <w:b/>
                <w:bCs/>
                <w:lang w:eastAsia="en-US"/>
              </w:rPr>
              <w:t>технологический</w:t>
            </w:r>
          </w:p>
        </w:tc>
      </w:tr>
      <w:tr w:rsidR="00C001C5" w:rsidRPr="00F26710" w14:paraId="7466C5E5" w14:textId="77777777" w:rsidTr="00C001C5">
        <w:trPr>
          <w:trHeight w:val="1515"/>
        </w:trPr>
        <w:tc>
          <w:tcPr>
            <w:tcW w:w="2694" w:type="dxa"/>
          </w:tcPr>
          <w:p w14:paraId="02D93026" w14:textId="77777777" w:rsidR="00C001C5" w:rsidRDefault="00C001C5" w:rsidP="00B210AF">
            <w:pPr>
              <w:rPr>
                <w:rFonts w:eastAsia="Calibri"/>
              </w:rPr>
            </w:pPr>
            <w:r w:rsidRPr="00B210AF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55CAB022" w14:textId="77777777" w:rsidR="00C001C5" w:rsidRDefault="00C001C5" w:rsidP="00B210AF">
            <w:pPr>
              <w:rPr>
                <w:rFonts w:eastAsia="Calibri"/>
              </w:rPr>
            </w:pPr>
          </w:p>
          <w:p w14:paraId="5BD3DD3E" w14:textId="69DB8C02" w:rsidR="00C001C5" w:rsidRPr="00B210AF" w:rsidRDefault="00C001C5" w:rsidP="00B210AF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454B98">
              <w:rPr>
                <w:rFonts w:eastAsia="Calibri"/>
              </w:rPr>
              <w:t>.</w:t>
            </w:r>
            <w:r>
              <w:rPr>
                <w:rFonts w:eastAsia="Calibri"/>
              </w:rPr>
              <w:t>178</w:t>
            </w:r>
            <w:r w:rsidRPr="00454B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1E55BD">
              <w:rPr>
                <w:rFonts w:eastAsia="Calibri"/>
              </w:rPr>
              <w:t>пециалист по проектированию автоматизированных систем управления технологическими процессами</w:t>
            </w:r>
          </w:p>
          <w:p w14:paraId="21C0F08F" w14:textId="6E2E5754" w:rsidR="00C001C5" w:rsidRPr="00F26710" w:rsidRDefault="00C001C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1D955ED" w14:textId="560358B4" w:rsidR="00C001C5" w:rsidRPr="00F26710" w:rsidRDefault="00C001C5" w:rsidP="00D90A08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>ПК-1.</w:t>
            </w:r>
            <w:r w:rsidRPr="004E40E1">
              <w:rPr>
                <w:rFonts w:eastAsia="MS Mincho"/>
              </w:rPr>
              <w:t xml:space="preserve"> </w:t>
            </w:r>
            <w:r w:rsidRPr="004E40E1">
              <w:rPr>
                <w:rFonts w:eastAsia="Calibri"/>
              </w:rPr>
              <w:t>Способен организовывать и проводить мероприятия по разработке информационных и автоматизированных систем управления технологическими процессами.</w:t>
            </w:r>
          </w:p>
        </w:tc>
        <w:tc>
          <w:tcPr>
            <w:tcW w:w="4394" w:type="dxa"/>
          </w:tcPr>
          <w:p w14:paraId="5A5AFD80" w14:textId="77777777" w:rsidR="00C001C5" w:rsidRPr="004E40E1" w:rsidRDefault="00C001C5" w:rsidP="004E40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4E40E1">
              <w:rPr>
                <w:rFonts w:eastAsia="MS Mincho"/>
                <w:lang w:eastAsia="en-US"/>
              </w:rPr>
              <w:t>Сбор и анализ данных об автоматизируемом объекте, анализ технологических процессов и оборудования с целью выявления необходимости автоматизации;</w:t>
            </w:r>
          </w:p>
          <w:p w14:paraId="6FBBF2AF" w14:textId="77777777" w:rsidR="00C001C5" w:rsidRPr="004E40E1" w:rsidRDefault="00C001C5" w:rsidP="004E40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</w:rPr>
            </w:pPr>
            <w:r w:rsidRPr="004E40E1">
              <w:rPr>
                <w:rFonts w:eastAsia="MS Mincho"/>
                <w:lang w:eastAsia="en-US"/>
              </w:rPr>
              <w:t>Использование принципов и методик построения информационных и автоматизированных систем управления технологическими процессами с применением цифровых технологий и специализированных программ;</w:t>
            </w:r>
          </w:p>
          <w:p w14:paraId="185A25F4" w14:textId="77777777" w:rsidR="00C001C5" w:rsidRPr="004E40E1" w:rsidRDefault="00C001C5" w:rsidP="004E40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</w:rPr>
            </w:pPr>
            <w:r w:rsidRPr="004E40E1">
              <w:rPr>
                <w:rFonts w:eastAsia="Calibri"/>
              </w:rPr>
              <w:t>Определение структуры автоматизированной системы управления, расчет основного и вспомогательного оборудования, выбор программных и аппаратных средств автоматизации;</w:t>
            </w:r>
          </w:p>
          <w:p w14:paraId="556EB737" w14:textId="77777777" w:rsidR="00C001C5" w:rsidRPr="004E40E1" w:rsidRDefault="00C001C5" w:rsidP="004E40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</w:rPr>
            </w:pPr>
            <w:r w:rsidRPr="004E40E1">
              <w:rPr>
                <w:rFonts w:eastAsia="Calibri"/>
              </w:rPr>
              <w:lastRenderedPageBreak/>
              <w:t>Выбор контрольно-измерительных приборов, способов и средств управления, контроля и регулирования параметров, применяемых в автоматизированных технологических системах;</w:t>
            </w:r>
          </w:p>
          <w:p w14:paraId="09C20C83" w14:textId="7C14BDA4" w:rsidR="00C001C5" w:rsidRPr="007B07CF" w:rsidRDefault="00C001C5" w:rsidP="004E40E1">
            <w:pPr>
              <w:rPr>
                <w:rFonts w:eastAsia="Calibri"/>
                <w:i/>
                <w:lang w:eastAsia="en-US"/>
              </w:rPr>
            </w:pPr>
          </w:p>
        </w:tc>
      </w:tr>
      <w:tr w:rsidR="00C001C5" w:rsidRPr="00F26710" w14:paraId="7EDA4F81" w14:textId="77777777" w:rsidTr="00D90A08">
        <w:trPr>
          <w:trHeight w:val="1770"/>
        </w:trPr>
        <w:tc>
          <w:tcPr>
            <w:tcW w:w="2694" w:type="dxa"/>
          </w:tcPr>
          <w:p w14:paraId="6416B0A3" w14:textId="77777777" w:rsidR="007F176B" w:rsidRPr="007F176B" w:rsidRDefault="007F176B" w:rsidP="007F176B">
            <w:pPr>
              <w:rPr>
                <w:rFonts w:eastAsia="Calibri"/>
              </w:rPr>
            </w:pPr>
            <w:r w:rsidRPr="007F176B">
              <w:rPr>
                <w:rFonts w:eastAsia="Calibri"/>
              </w:rPr>
              <w:lastRenderedPageBreak/>
              <w:t xml:space="preserve">06.015 </w:t>
            </w:r>
          </w:p>
          <w:p w14:paraId="4EEA0348" w14:textId="558357B9" w:rsidR="00C001C5" w:rsidRPr="00B210AF" w:rsidRDefault="007F176B" w:rsidP="007F176B">
            <w:pPr>
              <w:rPr>
                <w:rFonts w:eastAsia="Calibri"/>
              </w:rPr>
            </w:pPr>
            <w:r w:rsidRPr="007F176B">
              <w:rPr>
                <w:rFonts w:eastAsia="Calibri"/>
              </w:rPr>
              <w:t>Специалист по информационным системам</w:t>
            </w:r>
          </w:p>
        </w:tc>
        <w:tc>
          <w:tcPr>
            <w:tcW w:w="2693" w:type="dxa"/>
          </w:tcPr>
          <w:p w14:paraId="028CB06F" w14:textId="2B42D748" w:rsidR="00C001C5" w:rsidRPr="004E40E1" w:rsidRDefault="007F176B" w:rsidP="00D90A08">
            <w:pPr>
              <w:rPr>
                <w:rFonts w:eastAsia="Calibri"/>
              </w:rPr>
            </w:pPr>
            <w:r w:rsidRPr="004E40E1">
              <w:rPr>
                <w:rFonts w:eastAsia="Calibri"/>
              </w:rPr>
              <w:t>ПК-1.</w:t>
            </w:r>
            <w:r w:rsidRPr="004E40E1">
              <w:rPr>
                <w:rFonts w:eastAsia="MS Mincho"/>
              </w:rPr>
              <w:t xml:space="preserve"> </w:t>
            </w:r>
            <w:r w:rsidRPr="004E40E1">
              <w:rPr>
                <w:rFonts w:eastAsia="Calibri"/>
              </w:rPr>
              <w:t>Способен организовывать и проводить мероприятия по разработке информационных и автоматизированных систем управления технологическими процессами.</w:t>
            </w:r>
          </w:p>
        </w:tc>
        <w:tc>
          <w:tcPr>
            <w:tcW w:w="4394" w:type="dxa"/>
          </w:tcPr>
          <w:p w14:paraId="6A594C8B" w14:textId="42BC34EA" w:rsidR="00C001C5" w:rsidRPr="004E40E1" w:rsidRDefault="007F176B" w:rsidP="004E40E1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ИД-ПК-1.5 </w:t>
            </w:r>
            <w:r w:rsidRPr="004E40E1">
              <w:rPr>
                <w:rFonts w:eastAsia="MS Mincho"/>
                <w:lang w:eastAsia="en-US"/>
              </w:rPr>
              <w:t>Организационно-</w:t>
            </w:r>
            <w:r w:rsidR="00C001C5" w:rsidRPr="004E40E1">
              <w:rPr>
                <w:rFonts w:eastAsia="MS Mincho"/>
                <w:lang w:eastAsia="en-US"/>
              </w:rPr>
              <w:t>технологическое обеспечение работ 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64071705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CB6248" w:rsidRPr="00F26710" w14:paraId="1D5C3F77" w14:textId="77777777" w:rsidTr="00D90A08">
        <w:tc>
          <w:tcPr>
            <w:tcW w:w="2694" w:type="dxa"/>
          </w:tcPr>
          <w:p w14:paraId="3DB2DA43" w14:textId="77777777" w:rsidR="00CB6248" w:rsidRDefault="00CB6248" w:rsidP="009A6735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454B98">
              <w:rPr>
                <w:rFonts w:eastAsia="Calibri"/>
              </w:rPr>
              <w:t>.</w:t>
            </w:r>
            <w:r>
              <w:rPr>
                <w:rFonts w:eastAsia="Calibri"/>
              </w:rPr>
              <w:t>178</w:t>
            </w:r>
            <w:r w:rsidRPr="00454B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1E55BD">
              <w:rPr>
                <w:rFonts w:eastAsia="Calibri"/>
              </w:rPr>
              <w:t>пециалист по проектированию автоматизированных систем управления технологическими процессами</w:t>
            </w:r>
          </w:p>
          <w:p w14:paraId="116C1BE0" w14:textId="77777777" w:rsidR="00CB6248" w:rsidRDefault="00CB6248" w:rsidP="009A6735">
            <w:pPr>
              <w:rPr>
                <w:rFonts w:eastAsia="Calibri"/>
              </w:rPr>
            </w:pPr>
          </w:p>
          <w:p w14:paraId="617C81BA" w14:textId="77777777" w:rsidR="00CB6248" w:rsidRDefault="00CB6248" w:rsidP="00F3499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0089BA01" w14:textId="77777777" w:rsidR="00CB6248" w:rsidRDefault="00CB6248" w:rsidP="00F3499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3EB16E63" w14:textId="77777777" w:rsidR="00CB6248" w:rsidRDefault="00CB6248" w:rsidP="00F3499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37E4A462" w14:textId="77777777" w:rsidR="00CB6248" w:rsidRDefault="00CB6248" w:rsidP="00F3499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59830F6E" w14:textId="77777777" w:rsidR="00CB6248" w:rsidRPr="00842C2A" w:rsidRDefault="00CB6248" w:rsidP="00CB6248">
            <w:pPr>
              <w:rPr>
                <w:rFonts w:eastAsia="Calibri"/>
              </w:rPr>
            </w:pPr>
            <w:r w:rsidRPr="00842C2A">
              <w:rPr>
                <w:rFonts w:eastAsia="Calibri"/>
              </w:rPr>
              <w:t xml:space="preserve">06.015 </w:t>
            </w:r>
          </w:p>
          <w:p w14:paraId="13F3C1E9" w14:textId="77777777" w:rsidR="00CB6248" w:rsidRDefault="00CB6248" w:rsidP="00CB6248">
            <w:pPr>
              <w:rPr>
                <w:rFonts w:eastAsia="Calibri"/>
              </w:rPr>
            </w:pPr>
            <w:r w:rsidRPr="00842C2A">
              <w:rPr>
                <w:rFonts w:eastAsia="Calibri"/>
              </w:rPr>
              <w:t>Специалист по информационным системам</w:t>
            </w:r>
            <w:r w:rsidRPr="00F34995">
              <w:rPr>
                <w:rFonts w:eastAsia="Calibri"/>
              </w:rPr>
              <w:t xml:space="preserve"> </w:t>
            </w:r>
          </w:p>
          <w:p w14:paraId="5A33692C" w14:textId="1626F289" w:rsidR="00CB6248" w:rsidRPr="00F26710" w:rsidRDefault="00CB6248" w:rsidP="00F3499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14:paraId="7C89FAA3" w14:textId="77777777" w:rsidR="00CB6248" w:rsidRPr="0064195C" w:rsidRDefault="00CB6248" w:rsidP="002B45DF">
            <w:pPr>
              <w:rPr>
                <w:rFonts w:eastAsia="Calibri"/>
              </w:rPr>
            </w:pPr>
            <w:r w:rsidRPr="0064195C">
              <w:rPr>
                <w:rFonts w:eastAsia="Calibri"/>
              </w:rPr>
              <w:t>ПК-2</w:t>
            </w:r>
          </w:p>
          <w:p w14:paraId="0156AF8E" w14:textId="2FF352D4" w:rsidR="00CB6248" w:rsidRPr="00F26710" w:rsidRDefault="00CB6248" w:rsidP="002B45DF">
            <w:pPr>
              <w:rPr>
                <w:rFonts w:eastAsia="Times New Roman"/>
                <w:i/>
                <w:lang w:eastAsia="en-US"/>
              </w:rPr>
            </w:pPr>
            <w:r w:rsidRPr="0064195C">
              <w:rPr>
                <w:rFonts w:eastAsia="Calibri"/>
              </w:rPr>
              <w:t>Способен разрабатывать проектную, рабочую и пользовательскую документацию на информационную и автоматизированную систему</w:t>
            </w:r>
            <w:r w:rsidRPr="00F26710">
              <w:rPr>
                <w:rFonts w:eastAsia="Times New Roman"/>
                <w:i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5BA8BBC0" w14:textId="77777777" w:rsidR="00CB6248" w:rsidRDefault="00CB6248" w:rsidP="002B4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ИД-ПК-2.1 </w:t>
            </w:r>
            <w:r w:rsidRPr="0064195C">
              <w:rPr>
                <w:rFonts w:eastAsia="Calibri"/>
              </w:rPr>
              <w:t>Исследование автоматизируемого объекта, формулирование целей, задач и требований к информационной и автоматизированной системе</w:t>
            </w:r>
          </w:p>
          <w:p w14:paraId="38EF7FCA" w14:textId="77777777" w:rsidR="00CB6248" w:rsidRDefault="00CB6248" w:rsidP="002B4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ИД-ПК-2.2 </w:t>
            </w:r>
            <w:r w:rsidRPr="000B53B6">
              <w:rPr>
                <w:rFonts w:eastAsia="Calibri"/>
              </w:rPr>
              <w:t>Разработка проектной, рабочей и пользовательской документации на информационную и автоматизированную систему с применением современных цифровых технологий, инструментов и сервисов</w:t>
            </w:r>
          </w:p>
          <w:p w14:paraId="759983A5" w14:textId="679DE419" w:rsidR="00CB6248" w:rsidRPr="002B45DF" w:rsidRDefault="00CB6248" w:rsidP="002B4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ИД-ПК-2.4 </w:t>
            </w:r>
            <w:r w:rsidRPr="000B53B6">
              <w:rPr>
                <w:rFonts w:eastAsia="Calibri"/>
              </w:rPr>
              <w:t>Проектирование архитектуры информационных систем, программно-аппаратных комплексов автоматических и автоматизированных систем контроля, регулирования и управления</w:t>
            </w:r>
          </w:p>
        </w:tc>
      </w:tr>
      <w:tr w:rsidR="00CB6248" w:rsidRPr="00F26710" w14:paraId="647DD393" w14:textId="77777777" w:rsidTr="00D90A08">
        <w:tc>
          <w:tcPr>
            <w:tcW w:w="2694" w:type="dxa"/>
          </w:tcPr>
          <w:p w14:paraId="159CA395" w14:textId="77777777" w:rsidR="00CB6248" w:rsidRPr="00842C2A" w:rsidRDefault="00CB6248" w:rsidP="00F34995">
            <w:pPr>
              <w:rPr>
                <w:rFonts w:eastAsia="Calibri"/>
              </w:rPr>
            </w:pPr>
            <w:r w:rsidRPr="00842C2A">
              <w:rPr>
                <w:rFonts w:eastAsia="Calibri"/>
              </w:rPr>
              <w:t xml:space="preserve">06.015 </w:t>
            </w:r>
          </w:p>
          <w:p w14:paraId="7DB0013B" w14:textId="77777777" w:rsidR="00CB6248" w:rsidRDefault="00CB6248" w:rsidP="00F34995">
            <w:pPr>
              <w:rPr>
                <w:rFonts w:eastAsia="Calibri"/>
              </w:rPr>
            </w:pPr>
            <w:r w:rsidRPr="00842C2A">
              <w:rPr>
                <w:rFonts w:eastAsia="Calibri"/>
              </w:rPr>
              <w:t>Специалист по информационным системам</w:t>
            </w:r>
            <w:r w:rsidRPr="00F34995">
              <w:rPr>
                <w:rFonts w:eastAsia="Calibri"/>
              </w:rPr>
              <w:t xml:space="preserve"> </w:t>
            </w:r>
          </w:p>
          <w:p w14:paraId="0C3A4201" w14:textId="77777777" w:rsidR="00CB6248" w:rsidRDefault="00CB6248" w:rsidP="00F34995">
            <w:pPr>
              <w:rPr>
                <w:rFonts w:eastAsia="Calibri"/>
              </w:rPr>
            </w:pPr>
          </w:p>
          <w:p w14:paraId="292C59AE" w14:textId="642C22A7" w:rsidR="00CB6248" w:rsidRPr="00F26710" w:rsidRDefault="00CB6248" w:rsidP="00F3499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>06.001 Программист</w:t>
            </w:r>
          </w:p>
        </w:tc>
        <w:tc>
          <w:tcPr>
            <w:tcW w:w="2693" w:type="dxa"/>
            <w:vMerge/>
          </w:tcPr>
          <w:p w14:paraId="25793610" w14:textId="77777777" w:rsidR="00CB6248" w:rsidRPr="00F26710" w:rsidRDefault="00CB6248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361BD316" w14:textId="29F22978" w:rsidR="00CB6248" w:rsidRPr="00F34995" w:rsidRDefault="00CB6248" w:rsidP="009A6735">
            <w:pPr>
              <w:rPr>
                <w:rFonts w:eastAsia="Calibri"/>
              </w:rPr>
            </w:pPr>
            <w:r w:rsidRPr="00F34995">
              <w:rPr>
                <w:rFonts w:eastAsia="Calibri"/>
              </w:rPr>
              <w:t>ИД-ПК-2.3 Разработка требований к программному обеспечению информационной и автоматизированной системы; выбор цифровых технологий и специализированных программ для реализации автоматизированной системы управления</w:t>
            </w:r>
          </w:p>
        </w:tc>
      </w:tr>
      <w:tr w:rsidR="00CB6248" w:rsidRPr="00F26710" w14:paraId="68129C58" w14:textId="77777777" w:rsidTr="00D90A08">
        <w:tc>
          <w:tcPr>
            <w:tcW w:w="2694" w:type="dxa"/>
          </w:tcPr>
          <w:p w14:paraId="6F0F03B0" w14:textId="1B56E393" w:rsidR="00CB6248" w:rsidRPr="00F26710" w:rsidRDefault="00CB6248" w:rsidP="00F34995">
            <w:pPr>
              <w:rPr>
                <w:rFonts w:eastAsia="Times New Roman"/>
                <w:i/>
                <w:lang w:eastAsia="en-US"/>
              </w:rPr>
            </w:pPr>
            <w:r w:rsidRPr="00F34995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2693" w:type="dxa"/>
            <w:vMerge/>
          </w:tcPr>
          <w:p w14:paraId="2E0D6934" w14:textId="77777777" w:rsidR="00CB6248" w:rsidRPr="00F26710" w:rsidRDefault="00CB6248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5389C9E1" w14:textId="7C2597C5" w:rsidR="00CB6248" w:rsidRPr="00F26710" w:rsidRDefault="00CB6248" w:rsidP="009A6735">
            <w:pPr>
              <w:rPr>
                <w:rFonts w:eastAsia="Times New Roman"/>
                <w:i/>
                <w:lang w:eastAsia="en-US"/>
              </w:rPr>
            </w:pPr>
            <w:r w:rsidRPr="00F34995">
              <w:rPr>
                <w:rFonts w:eastAsia="Calibri"/>
              </w:rPr>
              <w:t>ИД-ПК-2.5 Проектирование, моделирование, экспериментальное исследование средств автоматизации; выбор средств измерения, контроля и управления для реализации автоматизированной системы управления</w:t>
            </w:r>
          </w:p>
        </w:tc>
      </w:tr>
      <w:tr w:rsidR="00CB6248" w:rsidRPr="00F26710" w14:paraId="31A536A0" w14:textId="77777777" w:rsidTr="00D90A08">
        <w:tc>
          <w:tcPr>
            <w:tcW w:w="2694" w:type="dxa"/>
          </w:tcPr>
          <w:p w14:paraId="0CF790F1" w14:textId="61195B65" w:rsidR="00CB6248" w:rsidRPr="00F26710" w:rsidRDefault="00CB6248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>06.001 Программист</w:t>
            </w:r>
          </w:p>
        </w:tc>
        <w:tc>
          <w:tcPr>
            <w:tcW w:w="2693" w:type="dxa"/>
            <w:vMerge/>
          </w:tcPr>
          <w:p w14:paraId="10802BD2" w14:textId="77777777" w:rsidR="00CB6248" w:rsidRPr="00F26710" w:rsidRDefault="00CB6248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01DC898" w14:textId="2C2180E4" w:rsidR="00CB6248" w:rsidRPr="00F26710" w:rsidRDefault="00CB6248" w:rsidP="009A6735">
            <w:pPr>
              <w:rPr>
                <w:rFonts w:eastAsia="Times New Roman"/>
                <w:i/>
                <w:lang w:eastAsia="en-US"/>
              </w:rPr>
            </w:pPr>
            <w:r w:rsidRPr="00CB6248">
              <w:rPr>
                <w:rFonts w:eastAsia="Calibri"/>
              </w:rPr>
              <w:t>ИД-ПК-2.6 Проектирование, разработка, тестирование, отладка, оценка качества и модификация программного обеспечения; управление жизненным циклом разрабатываемого решения</w:t>
            </w:r>
          </w:p>
        </w:tc>
      </w:tr>
      <w:tr w:rsidR="000C7089" w:rsidRPr="00F26710" w14:paraId="557A80F5" w14:textId="77777777" w:rsidTr="000C7089">
        <w:tc>
          <w:tcPr>
            <w:tcW w:w="9781" w:type="dxa"/>
            <w:gridSpan w:val="3"/>
            <w:shd w:val="clear" w:color="auto" w:fill="auto"/>
            <w:vAlign w:val="center"/>
          </w:tcPr>
          <w:p w14:paraId="1E7DA6F3" w14:textId="14A45B15" w:rsidR="000C7089" w:rsidRPr="00F26710" w:rsidRDefault="000C7089" w:rsidP="000C7089">
            <w:pPr>
              <w:rPr>
                <w:rFonts w:eastAsia="Times New Roman"/>
                <w:i/>
                <w:lang w:eastAsia="en-US"/>
              </w:rPr>
            </w:pPr>
            <w:r w:rsidRPr="00454B98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0C7089" w:rsidRPr="00F26710" w14:paraId="048333CC" w14:textId="77777777" w:rsidTr="000C7089">
        <w:tc>
          <w:tcPr>
            <w:tcW w:w="2694" w:type="dxa"/>
          </w:tcPr>
          <w:p w14:paraId="64396536" w14:textId="77777777" w:rsidR="000C7089" w:rsidRPr="003B4BCE" w:rsidRDefault="000C7089" w:rsidP="000C7089">
            <w:pPr>
              <w:rPr>
                <w:rFonts w:eastAsia="Calibri"/>
              </w:rPr>
            </w:pPr>
            <w:r w:rsidRPr="003B4BCE">
              <w:rPr>
                <w:rFonts w:eastAsia="Calibri"/>
              </w:rPr>
              <w:t xml:space="preserve">06.015 </w:t>
            </w:r>
          </w:p>
          <w:p w14:paraId="61F09DE9" w14:textId="08ECAD06" w:rsidR="000C7089" w:rsidRPr="00F26710" w:rsidRDefault="000C7089" w:rsidP="000C7089">
            <w:pPr>
              <w:rPr>
                <w:rFonts w:eastAsia="Times New Roman"/>
                <w:i/>
                <w:lang w:eastAsia="en-US"/>
              </w:rPr>
            </w:pPr>
            <w:r w:rsidRPr="003B4BCE">
              <w:rPr>
                <w:rFonts w:eastAsia="Calibri"/>
              </w:rPr>
              <w:lastRenderedPageBreak/>
              <w:t>Специалист по информационным системам</w:t>
            </w:r>
          </w:p>
        </w:tc>
        <w:tc>
          <w:tcPr>
            <w:tcW w:w="2693" w:type="dxa"/>
            <w:vMerge w:val="restart"/>
            <w:vAlign w:val="center"/>
          </w:tcPr>
          <w:p w14:paraId="66E6E9E1" w14:textId="152EFCA1" w:rsidR="000C7089" w:rsidRPr="00F26710" w:rsidRDefault="000C7089" w:rsidP="000C7089">
            <w:pPr>
              <w:rPr>
                <w:rFonts w:eastAsia="Times New Roman"/>
                <w:i/>
                <w:lang w:eastAsia="en-US"/>
              </w:rPr>
            </w:pPr>
            <w:r w:rsidRPr="000C7089">
              <w:rPr>
                <w:rFonts w:eastAsia="Calibri"/>
              </w:rPr>
              <w:lastRenderedPageBreak/>
              <w:t xml:space="preserve">ПК-3. Способен разрабатывать </w:t>
            </w:r>
            <w:r w:rsidRPr="000C7089">
              <w:rPr>
                <w:rFonts w:eastAsia="Calibri"/>
              </w:rPr>
              <w:lastRenderedPageBreak/>
              <w:t xml:space="preserve">специализированное программное обеспечение для информационных и автоматизированных </w:t>
            </w:r>
            <w:proofErr w:type="spellStart"/>
            <w:r w:rsidRPr="000C7089">
              <w:rPr>
                <w:rFonts w:eastAsia="Calibri"/>
              </w:rPr>
              <w:t>систе</w:t>
            </w:r>
            <w:proofErr w:type="spellEnd"/>
          </w:p>
        </w:tc>
        <w:tc>
          <w:tcPr>
            <w:tcW w:w="4394" w:type="dxa"/>
          </w:tcPr>
          <w:p w14:paraId="5593BF50" w14:textId="77777777" w:rsidR="000C7089" w:rsidRPr="000C7089" w:rsidRDefault="000C7089" w:rsidP="000C7089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0C7089">
              <w:rPr>
                <w:rFonts w:eastAsia="MS Mincho"/>
                <w:lang w:eastAsia="en-US"/>
              </w:rPr>
              <w:lastRenderedPageBreak/>
              <w:t xml:space="preserve">ИД-ПК-3.1 Формулирование целей, задач и функциональных требований к </w:t>
            </w:r>
            <w:r w:rsidRPr="000C7089">
              <w:rPr>
                <w:rFonts w:eastAsia="MS Mincho"/>
                <w:lang w:eastAsia="en-US"/>
              </w:rPr>
              <w:lastRenderedPageBreak/>
              <w:t>программному обеспечению информационных и автоматизированных систем</w:t>
            </w:r>
          </w:p>
          <w:p w14:paraId="525828FE" w14:textId="77777777" w:rsidR="000C7089" w:rsidRDefault="000C7089" w:rsidP="00251145">
            <w:p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  <w:r w:rsidRPr="000C7089">
              <w:rPr>
                <w:rFonts w:eastAsia="MS Mincho"/>
                <w:lang w:eastAsia="en-US"/>
              </w:rPr>
              <w:t>ИД-ПК-3.2 Разработка программ для управляющих устройств автоматизированных систем на специализир</w:t>
            </w:r>
            <w:r w:rsidR="00251145">
              <w:rPr>
                <w:rFonts w:eastAsia="MS Mincho"/>
                <w:lang w:eastAsia="en-US"/>
              </w:rPr>
              <w:t>ованных языках программирования</w:t>
            </w:r>
          </w:p>
          <w:p w14:paraId="43A74EB4" w14:textId="1FE07626" w:rsidR="00251145" w:rsidRPr="00251145" w:rsidRDefault="00251145" w:rsidP="002511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ИД-ПК-3.5 </w:t>
            </w:r>
            <w:r w:rsidRPr="006E6201">
              <w:rPr>
                <w:lang w:eastAsia="en-US"/>
              </w:rPr>
              <w:t>Применение информационных технологий, цифровых сервисов и инструментов представления проектов в инженерных и бизнес-процессах</w:t>
            </w:r>
          </w:p>
        </w:tc>
      </w:tr>
      <w:tr w:rsidR="000C7089" w:rsidRPr="00F26710" w14:paraId="56BD44B3" w14:textId="77777777" w:rsidTr="000C7089">
        <w:tc>
          <w:tcPr>
            <w:tcW w:w="2694" w:type="dxa"/>
          </w:tcPr>
          <w:p w14:paraId="74C46AEC" w14:textId="35781DE8" w:rsidR="000C7089" w:rsidRPr="003B4BCE" w:rsidRDefault="000C7089" w:rsidP="000C708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06.001 Программист</w:t>
            </w:r>
          </w:p>
        </w:tc>
        <w:tc>
          <w:tcPr>
            <w:tcW w:w="2693" w:type="dxa"/>
            <w:vMerge/>
            <w:vAlign w:val="center"/>
          </w:tcPr>
          <w:p w14:paraId="2E46D8D2" w14:textId="77777777" w:rsidR="000C7089" w:rsidRPr="000C7089" w:rsidRDefault="000C7089" w:rsidP="000C7089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0F58EFDF" w14:textId="77777777" w:rsidR="000C7089" w:rsidRPr="000C7089" w:rsidRDefault="000C7089" w:rsidP="000C7089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0C7089">
              <w:rPr>
                <w:rFonts w:eastAsia="MS Mincho"/>
                <w:lang w:eastAsia="en-US"/>
              </w:rPr>
              <w:t>ИД-ПК-3.3 Разработка интерфейса для взаимодействия пользователя с информационной системой и автоматизированной цифровой системой управления</w:t>
            </w:r>
          </w:p>
          <w:p w14:paraId="6EF8B825" w14:textId="319DCED7" w:rsidR="000C7089" w:rsidRPr="000C7089" w:rsidRDefault="000C7089" w:rsidP="000C7089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0C7089">
              <w:rPr>
                <w:rFonts w:eastAsia="MS Mincho"/>
                <w:lang w:eastAsia="en-US"/>
              </w:rPr>
              <w:t>ИД-ПК-3.4 Работа с операционными системами, базами данных для решения задач информационных систем и автоматизированных цифровых систем управления</w:t>
            </w:r>
          </w:p>
        </w:tc>
      </w:tr>
      <w:tr w:rsidR="00843181" w:rsidRPr="00F26710" w14:paraId="09E51C37" w14:textId="77777777" w:rsidTr="00843181">
        <w:tc>
          <w:tcPr>
            <w:tcW w:w="2694" w:type="dxa"/>
          </w:tcPr>
          <w:p w14:paraId="3847387E" w14:textId="04FEE56E" w:rsidR="00843181" w:rsidRPr="003B4BCE" w:rsidRDefault="00843181" w:rsidP="00843181">
            <w:pPr>
              <w:rPr>
                <w:rFonts w:eastAsia="Calibri"/>
              </w:rPr>
            </w:pPr>
            <w:r w:rsidRPr="00843181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2693" w:type="dxa"/>
            <w:vMerge w:val="restart"/>
          </w:tcPr>
          <w:p w14:paraId="1F4EFF02" w14:textId="3E212EAA" w:rsidR="00843181" w:rsidRPr="000C7089" w:rsidRDefault="00843181" w:rsidP="00843181">
            <w:pPr>
              <w:rPr>
                <w:rFonts w:eastAsia="Calibri"/>
              </w:rPr>
            </w:pPr>
            <w:r w:rsidRPr="00843181">
              <w:rPr>
                <w:rFonts w:eastAsia="Calibri"/>
              </w:rPr>
              <w:t>ПК-4 Способен проводить расчет основных характеристик, диагностику состояния технических средств и систем автоматизации, выполнять отладку и тестирование программ и компонентов информационной и автоматизированной системы</w:t>
            </w:r>
          </w:p>
        </w:tc>
        <w:tc>
          <w:tcPr>
            <w:tcW w:w="4394" w:type="dxa"/>
          </w:tcPr>
          <w:p w14:paraId="3D947462" w14:textId="77777777" w:rsidR="00843181" w:rsidRPr="00843181" w:rsidRDefault="00843181" w:rsidP="0084318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843181">
              <w:rPr>
                <w:rFonts w:eastAsia="MS Mincho"/>
                <w:lang w:eastAsia="en-US"/>
              </w:rPr>
              <w:t>Использование правил и методов расчета основных характеристик, показателей надежности элементов автоматизированных систем; оценка надежности средств и систем автоматизации;</w:t>
            </w:r>
          </w:p>
          <w:p w14:paraId="3499C346" w14:textId="529DAF22" w:rsidR="00843181" w:rsidRPr="000C7089" w:rsidRDefault="00843181" w:rsidP="00843181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ИД-ПК-4.2 </w:t>
            </w:r>
            <w:r w:rsidRPr="00843181">
              <w:rPr>
                <w:rFonts w:eastAsia="MS Mincho"/>
                <w:lang w:eastAsia="en-US"/>
              </w:rPr>
              <w:t>Проведение диагностики состояния оборудования технологического процесса, технических средств и систем автоматизации</w:t>
            </w:r>
          </w:p>
        </w:tc>
      </w:tr>
      <w:tr w:rsidR="00843181" w:rsidRPr="00F26710" w14:paraId="5CB30E70" w14:textId="77777777" w:rsidTr="00843181">
        <w:tc>
          <w:tcPr>
            <w:tcW w:w="2694" w:type="dxa"/>
          </w:tcPr>
          <w:p w14:paraId="0FC68139" w14:textId="738DEF1B" w:rsidR="00843181" w:rsidRPr="003B4BCE" w:rsidRDefault="00843181" w:rsidP="00843181">
            <w:pPr>
              <w:rPr>
                <w:rFonts w:eastAsia="Calibri"/>
              </w:rPr>
            </w:pPr>
            <w:r w:rsidRPr="00843181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693" w:type="dxa"/>
            <w:vMerge/>
          </w:tcPr>
          <w:p w14:paraId="4D582453" w14:textId="77777777" w:rsidR="00843181" w:rsidRPr="000C7089" w:rsidRDefault="00843181" w:rsidP="00843181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49765BF8" w14:textId="47ED8310" w:rsidR="00843181" w:rsidRPr="000C7089" w:rsidRDefault="00843181" w:rsidP="00843181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>
              <w:rPr>
                <w:rFonts w:eastAsia="Calibri"/>
              </w:rPr>
              <w:t xml:space="preserve">ИД-ПК-4.3 </w:t>
            </w:r>
            <w:r w:rsidRPr="00843181">
              <w:rPr>
                <w:rFonts w:eastAsia="Calibri"/>
              </w:rPr>
              <w:t>Отладка и тестирование разрабатываемых программ и модулей информационной и автоматизированной системы, устранение обнаруженных несоответствий и ошибок</w:t>
            </w:r>
          </w:p>
        </w:tc>
      </w:tr>
      <w:tr w:rsidR="00843181" w:rsidRPr="00F26710" w14:paraId="5E4BF4A0" w14:textId="77777777" w:rsidTr="00E9344C">
        <w:tc>
          <w:tcPr>
            <w:tcW w:w="2694" w:type="dxa"/>
          </w:tcPr>
          <w:p w14:paraId="618B93D4" w14:textId="77777777" w:rsidR="00E9344C" w:rsidRDefault="00E9344C" w:rsidP="00E9344C">
            <w:pPr>
              <w:rPr>
                <w:rFonts w:eastAsia="Calibri"/>
              </w:rPr>
            </w:pPr>
            <w:r w:rsidRPr="00E9344C">
              <w:rPr>
                <w:rFonts w:eastAsia="Calibri"/>
              </w:rPr>
              <w:t xml:space="preserve">06.001 Программист </w:t>
            </w:r>
          </w:p>
          <w:p w14:paraId="2EAF51DC" w14:textId="77777777" w:rsidR="00852F9B" w:rsidRDefault="00852F9B" w:rsidP="00E9344C">
            <w:pPr>
              <w:rPr>
                <w:rFonts w:eastAsia="Calibri"/>
              </w:rPr>
            </w:pPr>
          </w:p>
          <w:p w14:paraId="16E43EFD" w14:textId="4D513020" w:rsidR="00852F9B" w:rsidRPr="00E9344C" w:rsidRDefault="00852F9B" w:rsidP="00E9344C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  <w:p w14:paraId="0AD272AF" w14:textId="77777777" w:rsidR="00843181" w:rsidRPr="003B4BCE" w:rsidRDefault="00843181" w:rsidP="00E9344C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468651E1" w14:textId="3D8E269F" w:rsidR="00843181" w:rsidRPr="000C7089" w:rsidRDefault="00E9344C" w:rsidP="00843181">
            <w:pPr>
              <w:rPr>
                <w:rFonts w:eastAsia="Calibri"/>
              </w:rPr>
            </w:pPr>
            <w:r w:rsidRPr="00E9344C">
              <w:rPr>
                <w:rFonts w:eastAsia="Calibri"/>
              </w:rPr>
              <w:t>ПК-5. Способен применять облачные технологии в профессиональной деятельности</w:t>
            </w:r>
          </w:p>
        </w:tc>
        <w:tc>
          <w:tcPr>
            <w:tcW w:w="4394" w:type="dxa"/>
          </w:tcPr>
          <w:p w14:paraId="6AC0EEB0" w14:textId="77777777" w:rsidR="00E9344C" w:rsidRPr="00E9344C" w:rsidRDefault="00E9344C" w:rsidP="00E9344C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E9344C">
              <w:rPr>
                <w:rFonts w:eastAsia="MS Mincho"/>
                <w:lang w:eastAsia="en-US"/>
              </w:rPr>
              <w:t>ИД-ПК-5.1 Разработка технического задания на реализацию облачных сервисов; выбор технологии и инструментов для реализации облачных вычислений;</w:t>
            </w:r>
          </w:p>
          <w:p w14:paraId="3D908FDA" w14:textId="77777777" w:rsidR="00843181" w:rsidRDefault="00E9344C" w:rsidP="00E9344C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E9344C">
              <w:rPr>
                <w:rFonts w:eastAsia="MS Mincho"/>
                <w:lang w:eastAsia="en-US"/>
              </w:rPr>
              <w:t>ИД-ПК-5.2 Проектирование, разработка и администрирование архитектуры системы, построенной на основе облачных технологий</w:t>
            </w:r>
          </w:p>
          <w:p w14:paraId="2A000852" w14:textId="6DEB746F" w:rsidR="00852F9B" w:rsidRPr="000C7089" w:rsidRDefault="00852F9B" w:rsidP="00E9344C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 xml:space="preserve">ИД-ПК-5.3 </w:t>
            </w:r>
            <w:r w:rsidRPr="004E6492">
              <w:rPr>
                <w:lang w:eastAsia="en-US"/>
              </w:rPr>
              <w:t>Выбор технологии организации облачных вычислений; построения и администрирования систем с использованием современных платформ облачных вычислений; оценки пригодности использования облачных технологий</w:t>
            </w:r>
          </w:p>
        </w:tc>
      </w:tr>
      <w:tr w:rsidR="00852F9B" w:rsidRPr="00F26710" w14:paraId="2377715F" w14:textId="77777777" w:rsidTr="007C6001">
        <w:tc>
          <w:tcPr>
            <w:tcW w:w="9781" w:type="dxa"/>
            <w:gridSpan w:val="3"/>
            <w:shd w:val="clear" w:color="auto" w:fill="auto"/>
            <w:vAlign w:val="center"/>
          </w:tcPr>
          <w:p w14:paraId="67758B8C" w14:textId="448C29E6" w:rsidR="00852F9B" w:rsidRPr="000C7089" w:rsidRDefault="00852F9B" w:rsidP="00852F9B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454B98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843181" w:rsidRPr="00F26710" w14:paraId="36538561" w14:textId="77777777" w:rsidTr="00843181">
        <w:tc>
          <w:tcPr>
            <w:tcW w:w="2694" w:type="dxa"/>
          </w:tcPr>
          <w:p w14:paraId="7019CEF4" w14:textId="0ED68A67" w:rsidR="00843181" w:rsidRPr="003B4BCE" w:rsidRDefault="00FA5F00" w:rsidP="00843181">
            <w:pPr>
              <w:rPr>
                <w:rFonts w:eastAsia="Calibri"/>
              </w:rPr>
            </w:pPr>
            <w:r w:rsidRPr="00FA5F00">
              <w:rPr>
                <w:rFonts w:eastAsia="Calibri"/>
              </w:rPr>
              <w:t xml:space="preserve">40.079 Специалист по автоматизации и </w:t>
            </w:r>
            <w:r w:rsidRPr="00FA5F00">
              <w:rPr>
                <w:rFonts w:eastAsia="Calibri"/>
              </w:rPr>
              <w:lastRenderedPageBreak/>
              <w:t>механизации технологических процессов термического производства</w:t>
            </w:r>
          </w:p>
        </w:tc>
        <w:tc>
          <w:tcPr>
            <w:tcW w:w="2693" w:type="dxa"/>
            <w:vAlign w:val="center"/>
          </w:tcPr>
          <w:p w14:paraId="292564AC" w14:textId="0E289CB0" w:rsidR="00843181" w:rsidRPr="000C7089" w:rsidRDefault="00FA5F00" w:rsidP="000C7089">
            <w:pPr>
              <w:rPr>
                <w:rFonts w:eastAsia="Calibri"/>
              </w:rPr>
            </w:pPr>
            <w:r w:rsidRPr="00FA5F00">
              <w:rPr>
                <w:rFonts w:eastAsia="Calibri"/>
              </w:rPr>
              <w:lastRenderedPageBreak/>
              <w:t>ПК-6. Способен к проведению научно-</w:t>
            </w:r>
            <w:r w:rsidRPr="00FA5F00">
              <w:rPr>
                <w:rFonts w:eastAsia="Calibri"/>
              </w:rPr>
              <w:lastRenderedPageBreak/>
              <w:t>исследовательских работ и экспериментальных исследований при разработке информационных и автоматизированных систем управления</w:t>
            </w:r>
          </w:p>
        </w:tc>
        <w:tc>
          <w:tcPr>
            <w:tcW w:w="4394" w:type="dxa"/>
          </w:tcPr>
          <w:p w14:paraId="59A356BC" w14:textId="77777777" w:rsidR="00FA5F00" w:rsidRPr="00FA5F00" w:rsidRDefault="00FA5F00" w:rsidP="00FA5F00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FA5F00">
              <w:rPr>
                <w:rFonts w:eastAsia="MS Mincho"/>
                <w:lang w:eastAsia="en-US"/>
              </w:rPr>
              <w:lastRenderedPageBreak/>
              <w:t>ИД-ПК-6.1</w:t>
            </w:r>
            <w:r w:rsidRPr="00FA5F00">
              <w:rPr>
                <w:rFonts w:eastAsia="MS Mincho"/>
                <w:lang w:eastAsia="en-US"/>
              </w:rPr>
              <w:tab/>
              <w:t xml:space="preserve"> Сбор данных, обработка и анализ научно-технической информации об </w:t>
            </w:r>
            <w:r w:rsidRPr="00FA5F00">
              <w:rPr>
                <w:rFonts w:eastAsia="MS Mincho"/>
                <w:lang w:eastAsia="en-US"/>
              </w:rPr>
              <w:lastRenderedPageBreak/>
              <w:t>исследуемом объекте профессиональной деятельности</w:t>
            </w:r>
          </w:p>
          <w:p w14:paraId="6A434B7A" w14:textId="77777777" w:rsidR="00FA5F00" w:rsidRPr="00FA5F00" w:rsidRDefault="00FA5F00" w:rsidP="00FA5F00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FA5F00">
              <w:rPr>
                <w:rFonts w:eastAsia="MS Mincho"/>
                <w:lang w:eastAsia="en-US"/>
              </w:rPr>
              <w:t>ИД-ПК-6.2</w:t>
            </w:r>
            <w:r w:rsidRPr="00FA5F00">
              <w:rPr>
                <w:rFonts w:eastAsia="MS Mincho"/>
                <w:lang w:eastAsia="en-US"/>
              </w:rPr>
              <w:tab/>
              <w:t xml:space="preserve"> Проведение научно-исследовательских работ, моделирования и экспериментальных исследований информационных и автоматизированных систем управления с применением знаний, законов и методов в области естественных и инженерных наук</w:t>
            </w:r>
          </w:p>
          <w:p w14:paraId="1A93E20B" w14:textId="32B377B7" w:rsidR="00843181" w:rsidRPr="000C7089" w:rsidRDefault="00FA5F00" w:rsidP="00FA5F00">
            <w:pPr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FA5F00">
              <w:rPr>
                <w:rFonts w:eastAsia="MS Mincho"/>
                <w:lang w:eastAsia="en-US"/>
              </w:rPr>
              <w:t>ИД-ПК-6.3</w:t>
            </w:r>
            <w:r w:rsidRPr="00FA5F00">
              <w:rPr>
                <w:rFonts w:eastAsia="MS Mincho"/>
                <w:lang w:eastAsia="en-US"/>
              </w:rPr>
              <w:tab/>
              <w:t>Применение цифровых и информационных технологий, специализированных программ для моделирования и экспериментального исследования средств и систем автоматизированного управления, определения их характеристик, исследования динамических свойств и оценки качества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350C824B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</w:t>
      </w:r>
      <w:r w:rsidR="00904EAB">
        <w:rPr>
          <w:sz w:val="24"/>
          <w:szCs w:val="24"/>
        </w:rPr>
        <w:t xml:space="preserve">док проведения </w:t>
      </w:r>
      <w:r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1328F729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lastRenderedPageBreak/>
        <w:t>ВЫПУСКНАЯ КВАЛИФИКАЦИОННАЯ РАБОТА (ДАЛЕЕ ВКР)</w:t>
      </w:r>
    </w:p>
    <w:p w14:paraId="597AA70D" w14:textId="1A6E43BA" w:rsidR="002C4036" w:rsidRDefault="00C21950" w:rsidP="00785B71">
      <w:pPr>
        <w:pStyle w:val="2"/>
        <w:jc w:val="both"/>
      </w:pPr>
      <w:r w:rsidRPr="000A684D">
        <w:t xml:space="preserve"> </w:t>
      </w:r>
      <w:r w:rsidR="002C4036" w:rsidRPr="000A684D">
        <w:t>Требования к выпус</w:t>
      </w:r>
      <w:r w:rsidR="00785B71">
        <w:t xml:space="preserve">кной квалификационной работе и </w:t>
      </w:r>
      <w:r w:rsidR="00785B71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52D58F2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65E20151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442D2EB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>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1466FE73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656E0E2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29E193A8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 после титульного листа 2 чистых файла для размещения в них отзыва руководителя и отчета о проверке ВКР на объем заимствований.</w:t>
      </w:r>
    </w:p>
    <w:p w14:paraId="3BA22578" w14:textId="273DDA43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0AEAFB22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563F16FD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  <w:r w:rsidR="00B5460D">
        <w:t>:</w:t>
      </w:r>
    </w:p>
    <w:p w14:paraId="725B1D6F" w14:textId="70B61FB7" w:rsidR="003F7940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автоматизированной системы измерения вибрации объекта</w:t>
      </w:r>
    </w:p>
    <w:p w14:paraId="5576A016" w14:textId="47B0FC6D" w:rsidR="003F7940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системы сбора данных о качестве смешивания разнородных волокон</w:t>
      </w:r>
    </w:p>
    <w:p w14:paraId="59CD936F" w14:textId="622C72A1" w:rsidR="003F7940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Система автоматического управления мобильным роботом с дифференциальным приводом</w:t>
      </w:r>
    </w:p>
    <w:p w14:paraId="3C8783D7" w14:textId="55449B6A" w:rsidR="00CF7A54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системы управления мобильной платформой с функцией автономной навигации</w:t>
      </w:r>
    </w:p>
    <w:p w14:paraId="7C303738" w14:textId="7518FE12" w:rsidR="00CF7A54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системы технической диагностики на базе ПЛИС</w:t>
      </w:r>
    </w:p>
    <w:p w14:paraId="42DD3AF0" w14:textId="54305F17" w:rsidR="00CF7A54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Моделирование системы управления обогревом в спецодежде</w:t>
      </w:r>
    </w:p>
    <w:p w14:paraId="6E231D85" w14:textId="5236C0FC" w:rsidR="000E3710" w:rsidRDefault="000E3710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системы сбора и анализа параметров с использованием интернета вещей</w:t>
      </w:r>
    </w:p>
    <w:p w14:paraId="7866928D" w14:textId="05C68F5E" w:rsidR="00CF7A54" w:rsidRDefault="00B5460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системы принятия решений на основе компьютерного зрения</w:t>
      </w:r>
    </w:p>
    <w:p w14:paraId="73BF1CF3" w14:textId="315EC4C4" w:rsidR="00B5460D" w:rsidRDefault="00B5460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Автоматическая система регулирования температуры в термокамере непрерывного действия</w:t>
      </w:r>
    </w:p>
    <w:p w14:paraId="5D30BA0F" w14:textId="5166F592" w:rsidR="00B5460D" w:rsidRDefault="00B5460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Автоматизированная система контроля дефектов текстильных материалов на основе нейронной сети</w:t>
      </w:r>
    </w:p>
    <w:p w14:paraId="35544967" w14:textId="4E412A96" w:rsidR="002C4036" w:rsidRPr="00A602CC" w:rsidRDefault="002C4036" w:rsidP="000A7AA3">
      <w:pPr>
        <w:pStyle w:val="2"/>
        <w:rPr>
          <w:color w:val="000000"/>
        </w:rPr>
      </w:pPr>
      <w:r w:rsidRPr="00A602CC">
        <w:lastRenderedPageBreak/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350B8EB1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</w:t>
      </w:r>
      <w:proofErr w:type="gramStart"/>
      <w:r w:rsidRPr="00A602CC">
        <w:rPr>
          <w:rFonts w:eastAsia="Times New Roman"/>
          <w:sz w:val="24"/>
          <w:szCs w:val="24"/>
        </w:rPr>
        <w:t>выступления</w:t>
      </w:r>
      <w:proofErr w:type="gramEnd"/>
      <w:r w:rsidRPr="00A602CC">
        <w:rPr>
          <w:rFonts w:eastAsia="Times New Roman"/>
          <w:sz w:val="24"/>
          <w:szCs w:val="24"/>
        </w:rPr>
        <w:t xml:space="preserve"> обучающегося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1506D9A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>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0B6262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B6262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3EECA811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3F4209F2" w:rsidR="003E5A41" w:rsidRPr="000B6262" w:rsidRDefault="000B6262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0B6262">
              <w:rPr>
                <w:lang w:val="ru-RU"/>
              </w:rPr>
              <w:t>УК-1</w:t>
            </w:r>
          </w:p>
          <w:p w14:paraId="390D73D3" w14:textId="54213021" w:rsidR="000B6262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УК-2</w:t>
            </w:r>
          </w:p>
          <w:p w14:paraId="5FF85FFF" w14:textId="29C725C7" w:rsidR="000B6262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УК-3</w:t>
            </w:r>
          </w:p>
          <w:p w14:paraId="58011BB5" w14:textId="49516969" w:rsidR="000B6262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УК-4</w:t>
            </w:r>
          </w:p>
          <w:p w14:paraId="56797C6B" w14:textId="1B01D427" w:rsidR="003E5A41" w:rsidRPr="000B6262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УК-6</w:t>
            </w:r>
          </w:p>
          <w:p w14:paraId="4C953607" w14:textId="40ECA376" w:rsidR="000B6262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УК-8</w:t>
            </w:r>
          </w:p>
          <w:p w14:paraId="0DA6F2E9" w14:textId="3A2BBEFE" w:rsidR="003E5A41" w:rsidRPr="000B6262" w:rsidRDefault="000B6262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0B6262">
              <w:rPr>
                <w:lang w:val="ru-RU"/>
              </w:rPr>
              <w:t>ОПК-1</w:t>
            </w:r>
          </w:p>
          <w:p w14:paraId="3E517E66" w14:textId="43B9A7EA" w:rsidR="00433569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ОПК-2</w:t>
            </w:r>
          </w:p>
          <w:p w14:paraId="5027C0EF" w14:textId="70885EAC" w:rsidR="00433569" w:rsidRPr="000B6262" w:rsidRDefault="000B6262" w:rsidP="00433569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ОПК-3</w:t>
            </w:r>
          </w:p>
          <w:p w14:paraId="20217887" w14:textId="606FD7D8" w:rsidR="00433569" w:rsidRPr="000B6262" w:rsidRDefault="000B6262" w:rsidP="00433569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ОПК-4</w:t>
            </w:r>
          </w:p>
          <w:p w14:paraId="0B041A45" w14:textId="6477A2D3" w:rsidR="00433569" w:rsidRPr="000B6262" w:rsidRDefault="000B6262" w:rsidP="00433569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ОПК-5</w:t>
            </w:r>
          </w:p>
          <w:p w14:paraId="6A7A45C1" w14:textId="77777777" w:rsidR="000B6262" w:rsidRPr="000B6262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ОПК-6</w:t>
            </w:r>
          </w:p>
          <w:p w14:paraId="7C105BA6" w14:textId="77777777" w:rsidR="000B6262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ОПК-7</w:t>
            </w:r>
          </w:p>
          <w:p w14:paraId="72B0A2A2" w14:textId="77777777" w:rsidR="000B6262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ОПК-8</w:t>
            </w:r>
          </w:p>
          <w:p w14:paraId="58C1868C" w14:textId="5CAE684B" w:rsidR="003E5A41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ОПК-9</w:t>
            </w:r>
          </w:p>
          <w:p w14:paraId="135381A7" w14:textId="7BA07310" w:rsidR="003E5A41" w:rsidRPr="000B6262" w:rsidRDefault="000B6262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0B6262">
              <w:rPr>
                <w:lang w:val="ru-RU"/>
              </w:rPr>
              <w:lastRenderedPageBreak/>
              <w:t>ПК-1</w:t>
            </w:r>
          </w:p>
          <w:p w14:paraId="05A1A083" w14:textId="7546CD3D" w:rsidR="003E5A41" w:rsidRPr="000B6262" w:rsidRDefault="000B6262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0B6262">
              <w:rPr>
                <w:lang w:val="ru-RU"/>
              </w:rPr>
              <w:t>ПК-2</w:t>
            </w:r>
          </w:p>
          <w:p w14:paraId="249787F3" w14:textId="056B6D32" w:rsidR="003E5A41" w:rsidRPr="000B6262" w:rsidRDefault="000B6262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0B6262">
              <w:rPr>
                <w:lang w:val="ru-RU"/>
              </w:rPr>
              <w:t>ПК-3</w:t>
            </w:r>
            <w:r w:rsidR="003E5A41" w:rsidRPr="000B6262">
              <w:rPr>
                <w:spacing w:val="-1"/>
                <w:lang w:val="ru-RU"/>
              </w:rPr>
              <w:t xml:space="preserve"> </w:t>
            </w:r>
          </w:p>
          <w:p w14:paraId="64473E41" w14:textId="545669F7" w:rsidR="003E5A41" w:rsidRPr="000B6262" w:rsidRDefault="000B6262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0B6262">
              <w:rPr>
                <w:lang w:val="ru-RU"/>
              </w:rPr>
              <w:t>ПК-4</w:t>
            </w:r>
            <w:r w:rsidR="003E5A41" w:rsidRPr="000B6262">
              <w:rPr>
                <w:spacing w:val="-1"/>
                <w:lang w:val="ru-RU"/>
              </w:rPr>
              <w:t xml:space="preserve"> </w:t>
            </w:r>
          </w:p>
          <w:p w14:paraId="1C2C40AC" w14:textId="3ED2BC8C" w:rsidR="003E5A41" w:rsidRPr="000B6262" w:rsidRDefault="000B6262" w:rsidP="00D622BF">
            <w:pPr>
              <w:pStyle w:val="TableParagraph"/>
              <w:ind w:firstLine="84"/>
              <w:rPr>
                <w:lang w:val="ru-RU"/>
              </w:rPr>
            </w:pPr>
            <w:r w:rsidRPr="000B6262">
              <w:rPr>
                <w:lang w:val="ru-RU"/>
              </w:rPr>
              <w:t>ПК-5</w:t>
            </w:r>
          </w:p>
          <w:p w14:paraId="68B9C007" w14:textId="0FA28FFB" w:rsidR="003E5A41" w:rsidRPr="004F4CDA" w:rsidRDefault="000B6262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0B6262">
              <w:rPr>
                <w:lang w:val="ru-RU"/>
              </w:rPr>
              <w:t>ПК-6</w:t>
            </w:r>
          </w:p>
          <w:p w14:paraId="1EC3AE2B" w14:textId="04D9CFE7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6186D143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Демонстрирует</w:t>
            </w:r>
          </w:p>
          <w:p w14:paraId="4E3CDCA3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готовность к</w:t>
            </w:r>
          </w:p>
          <w:p w14:paraId="0FE93F58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осуществлению</w:t>
            </w:r>
          </w:p>
          <w:p w14:paraId="022FDC8D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профессиональной</w:t>
            </w:r>
          </w:p>
          <w:p w14:paraId="012CCEF0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деятельности,</w:t>
            </w:r>
          </w:p>
          <w:p w14:paraId="2F0B8C22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использует</w:t>
            </w:r>
          </w:p>
          <w:p w14:paraId="690BAEA3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профессиональную</w:t>
            </w:r>
          </w:p>
          <w:p w14:paraId="00379C6A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терминологию</w:t>
            </w:r>
          </w:p>
          <w:p w14:paraId="70784D98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грамотно, не</w:t>
            </w:r>
          </w:p>
          <w:p w14:paraId="5245BE2D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испытывает затруднений при решении</w:t>
            </w:r>
          </w:p>
          <w:p w14:paraId="589D933F" w14:textId="570E7AB8" w:rsidR="003E5A41" w:rsidRPr="001A164D" w:rsidRDefault="003E5A41" w:rsidP="001A164D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профессиональных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Демонстрирует</w:t>
            </w:r>
          </w:p>
          <w:p w14:paraId="5906CC86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готовность к</w:t>
            </w:r>
          </w:p>
          <w:p w14:paraId="74E114EE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осуществлению</w:t>
            </w:r>
          </w:p>
          <w:p w14:paraId="79ECF002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профессиональной</w:t>
            </w:r>
          </w:p>
          <w:p w14:paraId="11C07F2E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деятельности,</w:t>
            </w:r>
          </w:p>
          <w:p w14:paraId="20DBC455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использует</w:t>
            </w:r>
          </w:p>
          <w:p w14:paraId="2A07A255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профессиональную</w:t>
            </w:r>
          </w:p>
          <w:p w14:paraId="01EB6C3A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терминологию,</w:t>
            </w:r>
          </w:p>
          <w:p w14:paraId="3FA39C47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испытывает</w:t>
            </w:r>
          </w:p>
          <w:p w14:paraId="02AF13E9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незначительные</w:t>
            </w:r>
          </w:p>
          <w:p w14:paraId="119B7A09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готовность к</w:t>
            </w:r>
          </w:p>
          <w:p w14:paraId="4CB8DAAA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осуществлению</w:t>
            </w:r>
          </w:p>
          <w:p w14:paraId="6AA99495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профессиональной</w:t>
            </w:r>
          </w:p>
          <w:p w14:paraId="06B5F664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деятельности, не</w:t>
            </w:r>
          </w:p>
          <w:p w14:paraId="0DBA2124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использует</w:t>
            </w:r>
          </w:p>
          <w:p w14:paraId="38960824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профессиональную</w:t>
            </w:r>
          </w:p>
          <w:p w14:paraId="6EC33168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терминологию или</w:t>
            </w:r>
          </w:p>
          <w:p w14:paraId="514B44F0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7F86BD8" w:rsidR="003E5A41" w:rsidRPr="001A164D" w:rsidRDefault="003E5A41" w:rsidP="001A164D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A164D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Ответы являются</w:t>
            </w:r>
          </w:p>
          <w:p w14:paraId="49741392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 xml:space="preserve">Ответы на вопросы членов ГЭК </w:t>
            </w:r>
            <w:r w:rsidRPr="001A164D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A164D" w:rsidRDefault="003E5A41" w:rsidP="00D622BF">
            <w:pPr>
              <w:rPr>
                <w:lang w:val="ru-RU"/>
              </w:rPr>
            </w:pPr>
            <w:r w:rsidRPr="001A164D">
              <w:rPr>
                <w:lang w:val="ru-RU"/>
              </w:rPr>
              <w:t xml:space="preserve">Ответы на вопросы в большинстве случаев </w:t>
            </w:r>
            <w:r w:rsidRPr="001A164D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A164D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1F055C4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1054468D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09AEC1FA" w:rsidR="00157932" w:rsidRPr="00373024" w:rsidRDefault="00157932" w:rsidP="00C07835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05491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5491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4E9A15F6" w:rsidR="00157932" w:rsidRPr="00776202" w:rsidRDefault="00157932" w:rsidP="0077620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>0</w:t>
            </w:r>
            <w:r w:rsidR="005C5BE0" w:rsidRPr="0005491D">
              <w:t xml:space="preserve"> – </w:t>
            </w:r>
            <w:r w:rsidR="00776202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36411B81" w14:textId="2D1DE906" w:rsidR="00157932" w:rsidRPr="00C07835" w:rsidRDefault="0078407D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Работа обладает актуальностью и научно-практической значимостью</w:t>
            </w:r>
          </w:p>
        </w:tc>
        <w:tc>
          <w:tcPr>
            <w:tcW w:w="2623" w:type="dxa"/>
          </w:tcPr>
          <w:p w14:paraId="1785A993" w14:textId="1F207312" w:rsidR="00157932" w:rsidRPr="00C07835" w:rsidRDefault="0078407D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Работа обладает актуальностью и научно-практической значимостью</w:t>
            </w:r>
          </w:p>
        </w:tc>
        <w:tc>
          <w:tcPr>
            <w:tcW w:w="2622" w:type="dxa"/>
          </w:tcPr>
          <w:p w14:paraId="199E2A2A" w14:textId="17D1E84C" w:rsidR="00157932" w:rsidRPr="00C07835" w:rsidRDefault="0078407D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Работа обладает</w:t>
            </w:r>
            <w:r w:rsidRPr="00C07835">
              <w:rPr>
                <w:iCs/>
                <w:lang w:val="ru-RU"/>
              </w:rPr>
              <w:t xml:space="preserve"> определенной </w:t>
            </w:r>
            <w:r w:rsidRPr="00C07835">
              <w:rPr>
                <w:iCs/>
                <w:lang w:val="ru-RU"/>
              </w:rPr>
              <w:t>актуальностью</w:t>
            </w:r>
            <w:r w:rsidRPr="00C07835">
              <w:rPr>
                <w:iCs/>
                <w:lang w:val="ru-RU"/>
              </w:rPr>
              <w:t xml:space="preserve">, научно-практическая </w:t>
            </w:r>
            <w:r w:rsidRPr="00C07835">
              <w:rPr>
                <w:iCs/>
                <w:lang w:val="ru-RU"/>
              </w:rPr>
              <w:t>значимость</w:t>
            </w:r>
            <w:r w:rsidRPr="00C07835">
              <w:rPr>
                <w:iCs/>
                <w:lang w:val="ru-RU"/>
              </w:rPr>
              <w:t xml:space="preserve"> слабо определена</w:t>
            </w:r>
          </w:p>
        </w:tc>
        <w:tc>
          <w:tcPr>
            <w:tcW w:w="2623" w:type="dxa"/>
          </w:tcPr>
          <w:p w14:paraId="71B5AFDF" w14:textId="3F7A880D" w:rsidR="00157932" w:rsidRPr="00C07835" w:rsidRDefault="0078407D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 xml:space="preserve">Работа </w:t>
            </w:r>
            <w:r w:rsidRPr="00C07835">
              <w:rPr>
                <w:iCs/>
                <w:lang w:val="ru-RU"/>
              </w:rPr>
              <w:t xml:space="preserve">не </w:t>
            </w:r>
            <w:r w:rsidRPr="00C07835">
              <w:rPr>
                <w:iCs/>
                <w:lang w:val="ru-RU"/>
              </w:rPr>
              <w:t>обладает актуальностью и научно-практической значимостью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05491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5491D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5AF9EA56" w:rsidR="00157932" w:rsidRPr="00776202" w:rsidRDefault="00157932" w:rsidP="0077620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>0</w:t>
            </w:r>
            <w:r w:rsidR="005C5BE0" w:rsidRPr="0005491D">
              <w:t xml:space="preserve"> – </w:t>
            </w:r>
            <w:r w:rsidR="00776202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3E7E9727" w14:textId="3187F206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78407D">
              <w:rPr>
                <w:iCs/>
                <w:lang w:val="ru-RU"/>
              </w:rPr>
              <w:t>С</w:t>
            </w:r>
            <w:r w:rsidR="0078407D" w:rsidRPr="0078407D">
              <w:rPr>
                <w:iCs/>
                <w:lang w:val="ru-RU"/>
              </w:rPr>
              <w:t>вободно ориентируется в учебной и профессиональной литературе</w:t>
            </w:r>
          </w:p>
        </w:tc>
        <w:tc>
          <w:tcPr>
            <w:tcW w:w="2623" w:type="dxa"/>
          </w:tcPr>
          <w:p w14:paraId="1979878A" w14:textId="075F6711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E846EC">
              <w:rPr>
                <w:iCs/>
                <w:lang w:val="ru-RU"/>
              </w:rPr>
              <w:t>Д</w:t>
            </w:r>
            <w:r w:rsidR="00E846EC" w:rsidRPr="00E846EC">
              <w:rPr>
                <w:iCs/>
                <w:lang w:val="ru-RU"/>
              </w:rPr>
              <w:t>остаточно хорошо ориентируется в учебной и профессиональной литературе</w:t>
            </w:r>
          </w:p>
        </w:tc>
        <w:tc>
          <w:tcPr>
            <w:tcW w:w="2622" w:type="dxa"/>
          </w:tcPr>
          <w:p w14:paraId="665180D6" w14:textId="2C6C4E81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E846EC">
              <w:rPr>
                <w:iCs/>
                <w:lang w:val="ru-RU"/>
              </w:rPr>
              <w:t>Д</w:t>
            </w:r>
            <w:r w:rsidR="00E846EC" w:rsidRPr="00E846EC">
              <w:rPr>
                <w:iCs/>
                <w:lang w:val="ru-RU"/>
              </w:rPr>
              <w:t>емонстрирует фрагментарные знания основной учебной литературы по дисциплине</w:t>
            </w:r>
          </w:p>
        </w:tc>
        <w:tc>
          <w:tcPr>
            <w:tcW w:w="2623" w:type="dxa"/>
          </w:tcPr>
          <w:p w14:paraId="5FC88B6D" w14:textId="2C46E61A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="00E846EC">
              <w:rPr>
                <w:iCs/>
                <w:lang w:val="ru-RU"/>
              </w:rPr>
              <w:t>лохо</w:t>
            </w:r>
            <w:r w:rsidR="00E846EC" w:rsidRPr="00E846EC">
              <w:rPr>
                <w:iCs/>
                <w:lang w:val="ru-RU"/>
              </w:rPr>
              <w:t xml:space="preserve"> ориентируется в учебной и профессиональной литературе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14AD9476" w:rsidR="00157932" w:rsidRPr="0005491D" w:rsidRDefault="00CB020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Соответствие </w:t>
            </w:r>
            <w:r w:rsidR="00157932" w:rsidRPr="0005491D">
              <w:rPr>
                <w:lang w:val="ru-RU"/>
              </w:rPr>
              <w:t>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05491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>0</w:t>
            </w:r>
            <w:r w:rsidR="005C5BE0" w:rsidRPr="0005491D">
              <w:t xml:space="preserve"> – </w:t>
            </w:r>
            <w:r w:rsidRPr="0005491D">
              <w:t>10</w:t>
            </w:r>
          </w:p>
        </w:tc>
        <w:tc>
          <w:tcPr>
            <w:tcW w:w="2622" w:type="dxa"/>
          </w:tcPr>
          <w:p w14:paraId="1718DEC1" w14:textId="2F35B682" w:rsidR="00157932" w:rsidRPr="00C07835" w:rsidRDefault="009A631F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Оригинальность работы составляет не менее 90%</w:t>
            </w:r>
          </w:p>
        </w:tc>
        <w:tc>
          <w:tcPr>
            <w:tcW w:w="2623" w:type="dxa"/>
          </w:tcPr>
          <w:p w14:paraId="30264DE8" w14:textId="1B660E3C" w:rsidR="00157932" w:rsidRPr="00C07835" w:rsidRDefault="009A631F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 xml:space="preserve">Оригинальность работы составляет не менее </w:t>
            </w:r>
            <w:r w:rsidRPr="00C07835">
              <w:rPr>
                <w:iCs/>
                <w:lang w:val="ru-RU"/>
              </w:rPr>
              <w:t>8</w:t>
            </w:r>
            <w:r w:rsidRPr="00C07835">
              <w:rPr>
                <w:iCs/>
                <w:lang w:val="ru-RU"/>
              </w:rPr>
              <w:t>0%</w:t>
            </w:r>
          </w:p>
        </w:tc>
        <w:tc>
          <w:tcPr>
            <w:tcW w:w="2622" w:type="dxa"/>
          </w:tcPr>
          <w:p w14:paraId="4887952C" w14:textId="41D438F3" w:rsidR="00157932" w:rsidRPr="00C07835" w:rsidRDefault="009A631F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 xml:space="preserve">Оригинальность работы составляет не менее </w:t>
            </w:r>
            <w:r w:rsidRPr="00C07835">
              <w:rPr>
                <w:iCs/>
                <w:lang w:val="ru-RU"/>
              </w:rPr>
              <w:t>7</w:t>
            </w:r>
            <w:r w:rsidRPr="00C07835">
              <w:rPr>
                <w:iCs/>
                <w:lang w:val="ru-RU"/>
              </w:rPr>
              <w:t>0%</w:t>
            </w:r>
          </w:p>
        </w:tc>
        <w:tc>
          <w:tcPr>
            <w:tcW w:w="2623" w:type="dxa"/>
          </w:tcPr>
          <w:p w14:paraId="1472954D" w14:textId="3C1A3948" w:rsidR="00157932" w:rsidRPr="00C07835" w:rsidRDefault="009A631F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Оригинально</w:t>
            </w:r>
            <w:r w:rsidRPr="00C07835">
              <w:rPr>
                <w:iCs/>
                <w:lang w:val="ru-RU"/>
              </w:rPr>
              <w:t xml:space="preserve">сть работы составляет не менее </w:t>
            </w:r>
            <w:r w:rsidR="008010EE" w:rsidRPr="00C07835">
              <w:rPr>
                <w:iCs/>
                <w:lang w:val="ru-RU"/>
              </w:rPr>
              <w:t>5</w:t>
            </w:r>
            <w:r w:rsidRPr="00C07835">
              <w:rPr>
                <w:iCs/>
                <w:lang w:val="ru-RU"/>
              </w:rPr>
              <w:t>0%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0513FB51" w14:textId="77777777" w:rsidR="00157932" w:rsidRDefault="00157932" w:rsidP="00CB020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5491D">
              <w:rPr>
                <w:lang w:val="ru-RU"/>
              </w:rPr>
              <w:t>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  <w:p w14:paraId="64627D5F" w14:textId="62251C9A" w:rsidR="00C07835" w:rsidRPr="0005491D" w:rsidRDefault="00C07835" w:rsidP="00CB020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276" w:type="dxa"/>
          </w:tcPr>
          <w:p w14:paraId="60C63565" w14:textId="35301B17" w:rsidR="00157932" w:rsidRPr="0005491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>0</w:t>
            </w:r>
            <w:r w:rsidR="005C5BE0" w:rsidRPr="0005491D">
              <w:t xml:space="preserve"> – </w:t>
            </w:r>
            <w:r w:rsidRPr="0005491D">
              <w:t>15</w:t>
            </w:r>
          </w:p>
        </w:tc>
        <w:tc>
          <w:tcPr>
            <w:tcW w:w="2622" w:type="dxa"/>
          </w:tcPr>
          <w:p w14:paraId="3170A0C5" w14:textId="7AA0D8F2" w:rsidR="00157932" w:rsidRPr="00C07835" w:rsidRDefault="00E846EC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Содержание работы </w:t>
            </w:r>
            <w:r w:rsidRPr="00E846EC">
              <w:rPr>
                <w:iCs/>
                <w:lang w:val="ru-RU"/>
              </w:rPr>
              <w:t>показывает исчерпывающие знания законов и методов в области естественных и инженерных наук и правильно</w:t>
            </w:r>
            <w:r>
              <w:rPr>
                <w:iCs/>
                <w:lang w:val="ru-RU"/>
              </w:rPr>
              <w:t>е применение</w:t>
            </w:r>
            <w:r w:rsidRPr="00E846EC">
              <w:rPr>
                <w:iCs/>
                <w:lang w:val="ru-RU"/>
              </w:rPr>
              <w:t xml:space="preserve"> их для моделирования, разработки и исследования элементов и систем управления</w:t>
            </w:r>
          </w:p>
        </w:tc>
        <w:tc>
          <w:tcPr>
            <w:tcW w:w="2623" w:type="dxa"/>
          </w:tcPr>
          <w:p w14:paraId="48D477B0" w14:textId="542E426A" w:rsidR="00157932" w:rsidRPr="00C07835" w:rsidRDefault="00E846EC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Содержание работы </w:t>
            </w:r>
            <w:r w:rsidRPr="00E846EC">
              <w:rPr>
                <w:iCs/>
                <w:lang w:val="ru-RU"/>
              </w:rPr>
              <w:t>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</w:t>
            </w:r>
          </w:p>
        </w:tc>
        <w:tc>
          <w:tcPr>
            <w:tcW w:w="2622" w:type="dxa"/>
          </w:tcPr>
          <w:p w14:paraId="1A0077C7" w14:textId="1C10D173" w:rsidR="00157932" w:rsidRPr="00C07835" w:rsidRDefault="00E846EC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работы</w:t>
            </w:r>
            <w:r>
              <w:rPr>
                <w:iCs/>
                <w:lang w:val="ru-RU"/>
              </w:rPr>
              <w:t xml:space="preserve"> </w:t>
            </w:r>
            <w:r w:rsidRPr="00C07835">
              <w:rPr>
                <w:iCs/>
                <w:lang w:val="ru-RU"/>
              </w:rPr>
              <w:t xml:space="preserve">демонстрирует теоретические знания </w:t>
            </w:r>
            <w:r w:rsidRPr="00C07835">
              <w:rPr>
                <w:iCs/>
                <w:lang w:val="ru-RU"/>
              </w:rPr>
              <w:t xml:space="preserve">по </w:t>
            </w:r>
            <w:r w:rsidRPr="00C07835">
              <w:rPr>
                <w:iCs/>
                <w:lang w:val="ru-RU"/>
              </w:rPr>
              <w:t>основно</w:t>
            </w:r>
            <w:r w:rsidRPr="00C07835">
              <w:rPr>
                <w:iCs/>
                <w:lang w:val="ru-RU"/>
              </w:rPr>
              <w:t>й</w:t>
            </w:r>
            <w:r w:rsidRPr="00C07835">
              <w:rPr>
                <w:iCs/>
                <w:lang w:val="ru-RU"/>
              </w:rPr>
              <w:t xml:space="preserve"> </w:t>
            </w:r>
            <w:r w:rsidRPr="00C07835">
              <w:rPr>
                <w:iCs/>
                <w:lang w:val="ru-RU"/>
              </w:rPr>
              <w:t xml:space="preserve">сфере деятельности </w:t>
            </w:r>
            <w:r w:rsidRPr="00C07835">
              <w:rPr>
                <w:iCs/>
                <w:lang w:val="ru-RU"/>
              </w:rPr>
              <w:t>в минимально необходимом объеме</w:t>
            </w:r>
          </w:p>
        </w:tc>
        <w:tc>
          <w:tcPr>
            <w:tcW w:w="2623" w:type="dxa"/>
          </w:tcPr>
          <w:p w14:paraId="1EFFC2CB" w14:textId="5316C097" w:rsidR="00157932" w:rsidRPr="00C07835" w:rsidRDefault="00E846EC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Содержание работы </w:t>
            </w:r>
            <w:r w:rsidRPr="00E846EC">
              <w:rPr>
                <w:iCs/>
                <w:lang w:val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защите</w:t>
            </w: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05491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5491D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05491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>0</w:t>
            </w:r>
            <w:r w:rsidR="005C5BE0" w:rsidRPr="0005491D">
              <w:t xml:space="preserve"> – </w:t>
            </w:r>
            <w:r w:rsidRPr="0005491D">
              <w:t>5</w:t>
            </w:r>
          </w:p>
        </w:tc>
        <w:tc>
          <w:tcPr>
            <w:tcW w:w="2622" w:type="dxa"/>
          </w:tcPr>
          <w:p w14:paraId="43740D0F" w14:textId="0852A73F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9A631F">
              <w:rPr>
                <w:iCs/>
                <w:lang w:val="ru-RU"/>
              </w:rPr>
              <w:t>П</w:t>
            </w:r>
            <w:r w:rsidR="009A631F" w:rsidRPr="009A631F">
              <w:rPr>
                <w:iCs/>
                <w:lang w:val="ru-RU"/>
              </w:rPr>
              <w:t xml:space="preserve">рименяет экономические, экологические, социальные и другие критерии и ограничения, </w:t>
            </w:r>
            <w:r w:rsidR="009A631F" w:rsidRPr="009A631F">
              <w:rPr>
                <w:iCs/>
                <w:lang w:val="ru-RU"/>
              </w:rPr>
              <w:lastRenderedPageBreak/>
              <w:t>влияющие на системы управления технологическим оборудованием и процессами и осуществляет выбор оптимальных решений систем управления; в</w:t>
            </w:r>
            <w:r w:rsidR="00922EAD">
              <w:rPr>
                <w:iCs/>
                <w:lang w:val="ru-RU"/>
              </w:rPr>
              <w:t xml:space="preserve"> </w:t>
            </w:r>
            <w:r w:rsidR="009A631F" w:rsidRPr="009A631F">
              <w:rPr>
                <w:iCs/>
                <w:lang w:val="ru-RU"/>
              </w:rPr>
              <w:t xml:space="preserve">программе </w:t>
            </w:r>
          </w:p>
        </w:tc>
        <w:tc>
          <w:tcPr>
            <w:tcW w:w="2623" w:type="dxa"/>
          </w:tcPr>
          <w:p w14:paraId="5625DECD" w14:textId="1CE1A2C1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FD0287">
              <w:rPr>
                <w:iCs/>
                <w:lang w:val="ru-RU"/>
              </w:rPr>
              <w:lastRenderedPageBreak/>
              <w:t>З</w:t>
            </w:r>
            <w:r w:rsidR="00CC14CB" w:rsidRPr="00FD0287">
              <w:rPr>
                <w:iCs/>
                <w:lang w:val="ru-RU"/>
              </w:rPr>
              <w:t xml:space="preserve">нает экономические, экологические, социальные и другие критерии и ограничения, влияющие на системы </w:t>
            </w:r>
            <w:r w:rsidR="00CC14CB" w:rsidRPr="00FD0287">
              <w:rPr>
                <w:iCs/>
                <w:lang w:val="ru-RU"/>
              </w:rPr>
              <w:lastRenderedPageBreak/>
              <w:t>управления технологическим оборудованием и процессами</w:t>
            </w:r>
            <w:r w:rsidR="00CC14CB" w:rsidRPr="009A631F">
              <w:rPr>
                <w:iCs/>
                <w:lang w:val="ru-RU"/>
              </w:rPr>
              <w:t xml:space="preserve"> </w:t>
            </w:r>
            <w:r w:rsidR="009A631F" w:rsidRPr="009A631F">
              <w:rPr>
                <w:iCs/>
                <w:lang w:val="ru-RU"/>
              </w:rPr>
              <w:t xml:space="preserve">программе </w:t>
            </w:r>
          </w:p>
        </w:tc>
        <w:tc>
          <w:tcPr>
            <w:tcW w:w="2622" w:type="dxa"/>
          </w:tcPr>
          <w:p w14:paraId="05E13CF6" w14:textId="58F66E5A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FD0287">
              <w:rPr>
                <w:iCs/>
                <w:lang w:val="ru-RU"/>
              </w:rPr>
              <w:lastRenderedPageBreak/>
              <w:t>З</w:t>
            </w:r>
            <w:r w:rsidR="00CC14CB" w:rsidRPr="00FD0287">
              <w:rPr>
                <w:iCs/>
                <w:lang w:val="ru-RU"/>
              </w:rPr>
              <w:t xml:space="preserve">нает </w:t>
            </w:r>
            <w:r w:rsidR="00CC14CB">
              <w:rPr>
                <w:iCs/>
                <w:lang w:val="ru-RU"/>
              </w:rPr>
              <w:t xml:space="preserve">базовые </w:t>
            </w:r>
            <w:r w:rsidR="00CC14CB" w:rsidRPr="00FD0287">
              <w:rPr>
                <w:iCs/>
                <w:lang w:val="ru-RU"/>
              </w:rPr>
              <w:t>экономические</w:t>
            </w:r>
            <w:r w:rsidR="00CC14CB">
              <w:rPr>
                <w:iCs/>
                <w:lang w:val="ru-RU"/>
              </w:rPr>
              <w:t xml:space="preserve"> критерии</w:t>
            </w:r>
            <w:r w:rsidR="00CC14CB" w:rsidRPr="00FD0287">
              <w:rPr>
                <w:iCs/>
                <w:lang w:val="ru-RU"/>
              </w:rPr>
              <w:t xml:space="preserve"> и ограничения, влияющие на системы управления технологическим </w:t>
            </w:r>
            <w:r w:rsidR="00CC14CB" w:rsidRPr="00FD0287">
              <w:rPr>
                <w:iCs/>
                <w:lang w:val="ru-RU"/>
              </w:rPr>
              <w:lastRenderedPageBreak/>
              <w:t>оборудованием и процессами</w:t>
            </w:r>
          </w:p>
        </w:tc>
        <w:tc>
          <w:tcPr>
            <w:tcW w:w="2623" w:type="dxa"/>
          </w:tcPr>
          <w:p w14:paraId="2CEC5EB8" w14:textId="4B72AEF5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Н</w:t>
            </w:r>
            <w:r w:rsidR="00CC14CB">
              <w:rPr>
                <w:iCs/>
                <w:lang w:val="ru-RU"/>
              </w:rPr>
              <w:t>е з</w:t>
            </w:r>
            <w:r w:rsidR="00644813" w:rsidRPr="00FD0287">
              <w:rPr>
                <w:iCs/>
                <w:lang w:val="ru-RU"/>
              </w:rPr>
              <w:t xml:space="preserve">нает </w:t>
            </w:r>
            <w:r w:rsidR="00644813">
              <w:rPr>
                <w:iCs/>
                <w:lang w:val="ru-RU"/>
              </w:rPr>
              <w:t xml:space="preserve">базовые </w:t>
            </w:r>
            <w:r w:rsidR="00644813" w:rsidRPr="00FD0287">
              <w:rPr>
                <w:iCs/>
                <w:lang w:val="ru-RU"/>
              </w:rPr>
              <w:t>экономические</w:t>
            </w:r>
            <w:r w:rsidR="00644813">
              <w:rPr>
                <w:iCs/>
                <w:lang w:val="ru-RU"/>
              </w:rPr>
              <w:t xml:space="preserve"> критерии</w:t>
            </w:r>
            <w:r w:rsidR="00644813" w:rsidRPr="00FD0287">
              <w:rPr>
                <w:iCs/>
                <w:lang w:val="ru-RU"/>
              </w:rPr>
              <w:t xml:space="preserve"> и ограничения, влияющие на системы управления технологическим </w:t>
            </w:r>
            <w:r w:rsidR="00644813" w:rsidRPr="00FD0287">
              <w:rPr>
                <w:iCs/>
                <w:lang w:val="ru-RU"/>
              </w:rPr>
              <w:lastRenderedPageBreak/>
              <w:t>оборудованием и процессами</w:t>
            </w: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1DF0393F" w:rsidR="00157932" w:rsidRPr="0005491D" w:rsidRDefault="00C07835" w:rsidP="00C078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Уровень использования информационных и цифровых технологий, специализированных программных средств для решения задач в работе</w:t>
            </w:r>
            <w:r w:rsidR="00157932" w:rsidRPr="0005491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04412A2E" w14:textId="5681C928" w:rsidR="00157932" w:rsidRPr="00776202" w:rsidRDefault="00157932" w:rsidP="0077620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>0</w:t>
            </w:r>
            <w:r w:rsidR="005C5BE0" w:rsidRPr="0005491D">
              <w:t xml:space="preserve"> – </w:t>
            </w:r>
            <w:r w:rsidR="00776202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70E92EB0" w14:textId="4B09AE0E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П</w:t>
            </w:r>
            <w:r w:rsidRPr="00C07835">
              <w:rPr>
                <w:iCs/>
                <w:lang w:val="ru-RU"/>
              </w:rPr>
              <w:t>оказывает знания стандартов и нормативной документации на системы автоматизации, уверенно работает в специализированных инженерных и графических программах, решая задачи подготовки проектной и рабочей документации на систему управления</w:t>
            </w:r>
          </w:p>
        </w:tc>
        <w:tc>
          <w:tcPr>
            <w:tcW w:w="2623" w:type="dxa"/>
          </w:tcPr>
          <w:p w14:paraId="3CB1195D" w14:textId="58FEC13E" w:rsidR="00157932" w:rsidRPr="00C07835" w:rsidRDefault="00C07835" w:rsidP="003841F1">
            <w:pPr>
              <w:pStyle w:val="af0"/>
              <w:tabs>
                <w:tab w:val="left" w:pos="361"/>
              </w:tabs>
              <w:ind w:left="102"/>
              <w:rPr>
                <w:rFonts w:eastAsia="Calibri"/>
                <w:iCs/>
                <w:lang w:val="ru-RU" w:eastAsia="en-US"/>
              </w:rPr>
            </w:pPr>
            <w:r w:rsidRPr="00C07835">
              <w:rPr>
                <w:rFonts w:eastAsia="Calibri"/>
                <w:iCs/>
                <w:lang w:val="ru-RU" w:eastAsia="en-US"/>
              </w:rPr>
              <w:t>И</w:t>
            </w:r>
            <w:r w:rsidRPr="00C07835">
              <w:rPr>
                <w:rFonts w:eastAsia="Calibri"/>
                <w:iCs/>
                <w:lang w:val="ru-RU" w:eastAsia="en-US"/>
              </w:rPr>
              <w:t xml:space="preserve">спользует на приемлемом уровне математический аппарат и цифровые информационные технологии, специализированные расчетные и графические программы, для обработки данных при моделировании, проектировании и исследовании технических систем управления. </w:t>
            </w:r>
          </w:p>
        </w:tc>
        <w:tc>
          <w:tcPr>
            <w:tcW w:w="2622" w:type="dxa"/>
          </w:tcPr>
          <w:p w14:paraId="7126CF56" w14:textId="4BF1BB40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Недостаточно полно </w:t>
            </w:r>
            <w:r w:rsidRPr="00C07835">
              <w:rPr>
                <w:iCs/>
                <w:lang w:val="ru-RU"/>
              </w:rPr>
              <w:t>использ</w:t>
            </w:r>
            <w:r>
              <w:rPr>
                <w:iCs/>
                <w:lang w:val="ru-RU"/>
              </w:rPr>
              <w:t>ует</w:t>
            </w:r>
            <w:r w:rsidRPr="00C07835">
              <w:rPr>
                <w:iCs/>
                <w:lang w:val="ru-RU"/>
              </w:rPr>
              <w:t xml:space="preserve"> математический аппарат и цифровые информационные технологии для обработки данных при проектировании и исследовании технических систем автоматизации</w:t>
            </w:r>
          </w:p>
        </w:tc>
        <w:tc>
          <w:tcPr>
            <w:tcW w:w="2623" w:type="dxa"/>
          </w:tcPr>
          <w:p w14:paraId="78ED0C2D" w14:textId="6BD60C76" w:rsidR="00157932" w:rsidRPr="00C07835" w:rsidRDefault="00C07835" w:rsidP="003841F1">
            <w:pPr>
              <w:pStyle w:val="TableParagraph"/>
              <w:ind w:left="102"/>
              <w:rPr>
                <w:iCs/>
                <w:lang w:val="ru-RU"/>
              </w:rPr>
            </w:pPr>
            <w:r w:rsidRPr="00C07835">
              <w:rPr>
                <w:iCs/>
                <w:lang w:val="ru-RU"/>
              </w:rPr>
              <w:t>Н</w:t>
            </w:r>
            <w:r w:rsidRPr="00C07835">
              <w:rPr>
                <w:iCs/>
                <w:lang w:val="ru-RU"/>
              </w:rPr>
              <w:t>е способен использовать математический аппарат и цифровые информационные технологии для обработки данных при проектировании и исследовании технических систем автоматизации</w:t>
            </w:r>
          </w:p>
        </w:tc>
      </w:tr>
      <w:tr w:rsidR="003841F1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530DB70E" w:rsidR="003841F1" w:rsidRPr="0005491D" w:rsidRDefault="003841F1" w:rsidP="003841F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5491D">
              <w:rPr>
                <w:lang w:val="ru-RU"/>
              </w:rPr>
              <w:t xml:space="preserve">Качество доклада </w:t>
            </w:r>
            <w:r>
              <w:rPr>
                <w:lang w:val="ru-RU"/>
              </w:rPr>
              <w:t xml:space="preserve">и презентационного материала </w:t>
            </w:r>
            <w:r w:rsidRPr="0005491D">
              <w:rPr>
                <w:lang w:val="ru-RU"/>
              </w:rPr>
              <w:t>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3B90CA34" w:rsidR="003841F1" w:rsidRPr="003B5093" w:rsidRDefault="003841F1" w:rsidP="003B509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5491D">
              <w:t xml:space="preserve">0 – </w:t>
            </w:r>
            <w:r w:rsidR="003B5093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D6567D5" w14:textId="4D5B9105" w:rsidR="003841F1" w:rsidRPr="003841F1" w:rsidRDefault="003841F1" w:rsidP="003841F1">
            <w:pPr>
              <w:pStyle w:val="TableParagraph"/>
              <w:ind w:left="102"/>
              <w:rPr>
                <w:lang w:val="ru-RU"/>
              </w:rPr>
            </w:pPr>
            <w:r w:rsidRPr="003841F1">
              <w:rPr>
                <w:lang w:val="ru-RU"/>
              </w:rPr>
              <w:t>Показывает высокое качество доклада и презентационного материала: структурированность, полноту раскрытия задач, информативность и наглядность</w:t>
            </w:r>
          </w:p>
        </w:tc>
        <w:tc>
          <w:tcPr>
            <w:tcW w:w="2623" w:type="dxa"/>
          </w:tcPr>
          <w:p w14:paraId="364D4820" w14:textId="43407F22" w:rsidR="003841F1" w:rsidRPr="00E846EC" w:rsidRDefault="003841F1" w:rsidP="003841F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33077B">
              <w:rPr>
                <w:lang w:val="ru-RU"/>
              </w:rPr>
              <w:t xml:space="preserve">Показывает </w:t>
            </w:r>
            <w:r>
              <w:rPr>
                <w:lang w:val="ru-RU"/>
              </w:rPr>
              <w:t>хорошее</w:t>
            </w:r>
            <w:r w:rsidRPr="0033077B">
              <w:rPr>
                <w:lang w:val="ru-RU"/>
              </w:rPr>
              <w:t xml:space="preserve"> качество доклада и презентационного материала: структурированность, полноту раскрытия задач, информативность и наглядность</w:t>
            </w:r>
            <w:r>
              <w:rPr>
                <w:lang w:val="ru-RU"/>
              </w:rPr>
              <w:t>, допущены незначительные ошибки в оформлении</w:t>
            </w:r>
          </w:p>
        </w:tc>
        <w:tc>
          <w:tcPr>
            <w:tcW w:w="2622" w:type="dxa"/>
          </w:tcPr>
          <w:p w14:paraId="4DD4B3D7" w14:textId="67FFCA62" w:rsidR="003841F1" w:rsidRPr="00A26482" w:rsidRDefault="003841F1" w:rsidP="003841F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33077B">
              <w:rPr>
                <w:lang w:val="ru-RU"/>
              </w:rPr>
              <w:t xml:space="preserve">Показывает </w:t>
            </w:r>
            <w:r>
              <w:rPr>
                <w:lang w:val="ru-RU"/>
              </w:rPr>
              <w:t>приемлемое</w:t>
            </w:r>
            <w:r w:rsidRPr="0033077B">
              <w:rPr>
                <w:lang w:val="ru-RU"/>
              </w:rPr>
              <w:t xml:space="preserve"> качество доклада и презентационного материала</w:t>
            </w:r>
            <w:r>
              <w:rPr>
                <w:lang w:val="ru-RU"/>
              </w:rPr>
              <w:t xml:space="preserve">. Доклад недостаточно </w:t>
            </w:r>
            <w:r w:rsidRPr="0033077B">
              <w:rPr>
                <w:lang w:val="ru-RU"/>
              </w:rPr>
              <w:t>структурирован, задач</w:t>
            </w:r>
            <w:r>
              <w:rPr>
                <w:lang w:val="ru-RU"/>
              </w:rPr>
              <w:t>и раскрыты не полностью</w:t>
            </w:r>
            <w:r w:rsidRPr="0033077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присутствует определенная </w:t>
            </w:r>
            <w:r w:rsidRPr="0033077B">
              <w:rPr>
                <w:lang w:val="ru-RU"/>
              </w:rPr>
              <w:t>информативность и наглядность</w:t>
            </w:r>
            <w:r>
              <w:rPr>
                <w:lang w:val="ru-RU"/>
              </w:rPr>
              <w:t xml:space="preserve"> материала, с ошибками и </w:t>
            </w:r>
            <w:r>
              <w:rPr>
                <w:lang w:val="ru-RU"/>
              </w:rPr>
              <w:lastRenderedPageBreak/>
              <w:t>неточностями</w:t>
            </w:r>
          </w:p>
        </w:tc>
        <w:tc>
          <w:tcPr>
            <w:tcW w:w="2623" w:type="dxa"/>
          </w:tcPr>
          <w:p w14:paraId="74040C21" w14:textId="44FB4597" w:rsidR="003841F1" w:rsidRPr="00A26482" w:rsidRDefault="003841F1" w:rsidP="003841F1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Pr="0033077B">
              <w:rPr>
                <w:lang w:val="ru-RU"/>
              </w:rPr>
              <w:t>ачество доклада и презентационного материала</w:t>
            </w:r>
            <w:r>
              <w:rPr>
                <w:lang w:val="ru-RU"/>
              </w:rPr>
              <w:t xml:space="preserve"> неудовлетворительное</w:t>
            </w:r>
            <w:r w:rsidRPr="0033077B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отсутствует </w:t>
            </w:r>
            <w:r w:rsidRPr="0033077B">
              <w:rPr>
                <w:lang w:val="ru-RU"/>
              </w:rPr>
              <w:t>структурированность</w:t>
            </w:r>
            <w:r>
              <w:rPr>
                <w:lang w:val="ru-RU"/>
              </w:rPr>
              <w:t xml:space="preserve"> и </w:t>
            </w:r>
            <w:r w:rsidRPr="0033077B">
              <w:rPr>
                <w:lang w:val="ru-RU"/>
              </w:rPr>
              <w:t>раскрыти</w:t>
            </w:r>
            <w:r>
              <w:rPr>
                <w:lang w:val="ru-RU"/>
              </w:rPr>
              <w:t>е</w:t>
            </w:r>
            <w:r w:rsidRPr="0033077B">
              <w:rPr>
                <w:lang w:val="ru-RU"/>
              </w:rPr>
              <w:t xml:space="preserve"> задач</w:t>
            </w:r>
            <w:r>
              <w:rPr>
                <w:lang w:val="ru-RU"/>
              </w:rPr>
              <w:t>. Презентационный материал не информативен, допущены грубые ошибки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922EA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22EA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008A65DD" w:rsidR="00157932" w:rsidRPr="003B5093" w:rsidRDefault="00157932" w:rsidP="003B509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776202">
              <w:t>0</w:t>
            </w:r>
            <w:r w:rsidR="005C5BE0" w:rsidRPr="00776202">
              <w:t xml:space="preserve"> –</w:t>
            </w:r>
            <w:r w:rsidR="003B5093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20BDE178" w14:textId="2FA985B9" w:rsidR="00157932" w:rsidRPr="00922EAD" w:rsidRDefault="00922EAD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2EAD">
              <w:rPr>
                <w:iCs/>
                <w:lang w:val="ru-RU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lang w:val="ru-RU"/>
              </w:rPr>
              <w:t>сы, в том числе, дополнительные</w:t>
            </w:r>
          </w:p>
        </w:tc>
        <w:tc>
          <w:tcPr>
            <w:tcW w:w="2623" w:type="dxa"/>
          </w:tcPr>
          <w:p w14:paraId="2F7F713E" w14:textId="06B6CA1C" w:rsidR="00157932" w:rsidRPr="00922EAD" w:rsidRDefault="00922EAD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22EAD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2622" w:type="dxa"/>
          </w:tcPr>
          <w:p w14:paraId="4728174A" w14:textId="2A81BEFB" w:rsidR="00157932" w:rsidRPr="00922EAD" w:rsidRDefault="00922EAD" w:rsidP="00922EA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22EAD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22EAD">
              <w:rPr>
                <w:lang w:val="ru-RU"/>
              </w:rPr>
              <w:t xml:space="preserve">необходимом для </w:t>
            </w:r>
            <w:r>
              <w:rPr>
                <w:lang w:val="ru-RU"/>
              </w:rPr>
              <w:t>профессиональной деятельности</w:t>
            </w:r>
            <w:r w:rsidRPr="00922EAD"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68123B76" w14:textId="0793B7A7" w:rsidR="00157932" w:rsidRPr="00922EAD" w:rsidRDefault="00922EAD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22EAD">
              <w:rPr>
                <w:iCs/>
                <w:lang w:val="ru-RU"/>
              </w:rPr>
              <w:t xml:space="preserve">ответ отражает отсутствие знаний на базовом уровне теоретического и практического материала в </w:t>
            </w:r>
            <w:r w:rsidRPr="00922EAD">
              <w:rPr>
                <w:lang w:val="ru-RU"/>
              </w:rPr>
              <w:t>необходимом</w:t>
            </w:r>
            <w:r w:rsidRPr="00922EAD">
              <w:rPr>
                <w:iCs/>
                <w:lang w:val="ru-RU"/>
              </w:rPr>
              <w:t xml:space="preserve"> объеме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7061176A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DC3B6A7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5EC2C08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42128F">
        <w:rPr>
          <w:sz w:val="24"/>
          <w:szCs w:val="24"/>
        </w:rPr>
        <w:t xml:space="preserve"> чем за 3 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1E3BAF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1E3BAF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E3BAF" w:rsidRPr="00FC667E" w14:paraId="2AAD7B94" w14:textId="77777777" w:rsidTr="0036558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A4F0F8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BD23C0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11456E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A16E25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0B4B79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5B261D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AD21979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28293A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4C249B2" w14:textId="77777777" w:rsidR="001E3BAF" w:rsidRPr="007D232E" w:rsidRDefault="001E3BAF" w:rsidP="003655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921146" w14:textId="77777777" w:rsidR="001E3BAF" w:rsidRPr="00FC667E" w:rsidRDefault="001E3BAF" w:rsidP="0036558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E3BAF" w:rsidRPr="009F4515" w14:paraId="034B5CBD" w14:textId="77777777" w:rsidTr="00365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6AABBD" w14:textId="023612B8" w:rsidR="001E3BAF" w:rsidRPr="009F4515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E3BAF" w:rsidRPr="007B0D5D" w14:paraId="2E9536E3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1616C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3773A" w14:textId="77777777" w:rsidR="001E3BAF" w:rsidRPr="007B0D5D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Власенко О.М., Тимохин А.Н., Годунов М.В., Макаров А.А., Захаркина С. В., Виниченко С.Н., Румянцев Ю.Д., Рыжкова Е.А., Поляков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1DABD" w14:textId="77777777" w:rsidR="001E3BAF" w:rsidRPr="007B0D5D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Выполнение ВКР и магистерских диссертаций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1695D" w14:textId="77777777" w:rsidR="001E3BAF" w:rsidRPr="007B0D5D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3F36B" w14:textId="77777777" w:rsidR="001E3BAF" w:rsidRPr="007B0D5D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7B0D5D">
              <w:rPr>
                <w:lang w:eastAsia="ar-SA"/>
              </w:rPr>
              <w:t>М. :</w:t>
            </w:r>
            <w:proofErr w:type="gramEnd"/>
            <w:r w:rsidRPr="007B0D5D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E3984" w14:textId="77777777" w:rsidR="001E3BAF" w:rsidRPr="007B0D5D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B0D5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1817F" w14:textId="77777777" w:rsidR="001E3BAF" w:rsidRPr="007B0D5D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B1F1C6" w14:textId="77777777" w:rsidR="001E3BAF" w:rsidRPr="007B0D5D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B0D5D">
              <w:rPr>
                <w:lang w:eastAsia="ar-SA"/>
              </w:rPr>
              <w:t>5</w:t>
            </w:r>
          </w:p>
        </w:tc>
      </w:tr>
      <w:tr w:rsidR="001E3BAF" w14:paraId="5E31FE19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762FB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CF9B8" w14:textId="77777777" w:rsidR="001E3BAF" w:rsidRPr="00A9039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4ED13" w14:textId="77777777" w:rsidR="001E3BAF" w:rsidRPr="00A9039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7B4AA" w14:textId="77777777" w:rsidR="001E3BAF" w:rsidRPr="00B323DB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AB188" w14:textId="77777777" w:rsidR="001E3BAF" w:rsidRPr="00A90392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964BC" w14:textId="77777777" w:rsidR="001E3BAF" w:rsidRPr="00B323DB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6E5A27DB" w14:textId="77777777" w:rsidR="001E3BAF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B7F92B" w14:textId="77777777" w:rsidR="001E3BAF" w:rsidRPr="00A23F4C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34665">
              <w:rPr>
                <w:lang w:val="en-US" w:eastAsia="ar-SA"/>
              </w:rPr>
              <w:t>https</w:t>
            </w:r>
            <w:r w:rsidRPr="008F1AA1">
              <w:rPr>
                <w:lang w:eastAsia="ar-SA"/>
              </w:rPr>
              <w:t>://</w:t>
            </w:r>
            <w:proofErr w:type="spellStart"/>
            <w:r w:rsidRPr="00734665">
              <w:rPr>
                <w:lang w:val="en-US" w:eastAsia="ar-SA"/>
              </w:rPr>
              <w:t>znanium</w:t>
            </w:r>
            <w:proofErr w:type="spellEnd"/>
            <w:r w:rsidRPr="008F1AA1">
              <w:rPr>
                <w:lang w:eastAsia="ar-SA"/>
              </w:rPr>
              <w:t>.</w:t>
            </w:r>
            <w:r w:rsidRPr="00734665">
              <w:rPr>
                <w:lang w:val="en-US" w:eastAsia="ar-SA"/>
              </w:rPr>
              <w:t>com</w:t>
            </w:r>
            <w:r w:rsidRPr="008F1AA1">
              <w:rPr>
                <w:lang w:eastAsia="ar-SA"/>
              </w:rPr>
              <w:t>/</w:t>
            </w:r>
            <w:r w:rsidRPr="00734665">
              <w:rPr>
                <w:lang w:val="en-US" w:eastAsia="ar-SA"/>
              </w:rPr>
              <w:t>catalog</w:t>
            </w:r>
            <w:r w:rsidRPr="008F1AA1">
              <w:rPr>
                <w:lang w:eastAsia="ar-SA"/>
              </w:rPr>
              <w:t>/</w:t>
            </w:r>
            <w:r w:rsidRPr="00734665">
              <w:rPr>
                <w:lang w:val="en-US" w:eastAsia="ar-SA"/>
              </w:rPr>
              <w:t>document</w:t>
            </w:r>
            <w:r w:rsidRPr="008F1AA1">
              <w:rPr>
                <w:lang w:eastAsia="ar-SA"/>
              </w:rPr>
              <w:t>?</w:t>
            </w:r>
            <w:r w:rsidRPr="00734665">
              <w:rPr>
                <w:lang w:val="en-US" w:eastAsia="ar-SA"/>
              </w:rPr>
              <w:t>id</w:t>
            </w:r>
            <w:r w:rsidRPr="008F1AA1">
              <w:rPr>
                <w:lang w:eastAsia="ar-SA"/>
              </w:rPr>
              <w:t>=359584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9CCC" w14:textId="77777777" w:rsidR="001E3BAF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3BAF" w:rsidRPr="00A90392" w14:paraId="3C6D3091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DE391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00D63" w14:textId="77777777" w:rsidR="001E3BAF" w:rsidRPr="00B323DB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E7563" w14:textId="77777777" w:rsidR="001E3BAF" w:rsidRPr="00B323DB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FA62C7" w14:textId="77777777" w:rsidR="001E3BAF" w:rsidRPr="00B323DB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C6A66" w14:textId="77777777" w:rsidR="001E3BAF" w:rsidRPr="00B323DB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A9981" w14:textId="77777777" w:rsidR="001E3BAF" w:rsidRPr="00B323DB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25FCA86" w14:textId="77777777" w:rsidR="001E3BAF" w:rsidRPr="000C4FC6" w:rsidRDefault="001E3BAF" w:rsidP="003655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9364B" w14:textId="77777777" w:rsidR="001E3BAF" w:rsidRPr="00B323DB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4BD41" w14:textId="77777777" w:rsidR="001E3BAF" w:rsidRPr="00A90392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E3BAF" w:rsidRPr="000C4FC6" w14:paraId="13FB211E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D0F3B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6E1B21" w14:textId="77777777" w:rsidR="001E3BAF" w:rsidRPr="001834B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Севостьянов П. А.</w:t>
            </w:r>
          </w:p>
          <w:p w14:paraId="3313B2E1" w14:textId="77777777" w:rsidR="001E3BAF" w:rsidRPr="001834B2" w:rsidRDefault="001E3BAF" w:rsidP="00365589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23F2D" w14:textId="77777777" w:rsidR="001E3BAF" w:rsidRPr="001834B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E683B" w14:textId="77777777" w:rsidR="001E3BAF" w:rsidRPr="000C4FC6" w:rsidRDefault="001E3BAF" w:rsidP="0036558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172D4" w14:textId="77777777" w:rsidR="001E3BAF" w:rsidRPr="001834B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CF0F3A" w14:textId="77777777" w:rsidR="001E3BAF" w:rsidRPr="001834B2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7E03C" w14:textId="77777777" w:rsidR="001E3BAF" w:rsidRPr="00A23F4C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34665">
              <w:rPr>
                <w:lang w:val="en-US" w:eastAsia="ar-SA"/>
              </w:rPr>
              <w:t>http</w:t>
            </w:r>
            <w:r w:rsidRPr="008F1AA1">
              <w:rPr>
                <w:lang w:eastAsia="ar-SA"/>
              </w:rPr>
              <w:t>://</w:t>
            </w:r>
            <w:proofErr w:type="spellStart"/>
            <w:r w:rsidRPr="00734665">
              <w:rPr>
                <w:lang w:val="en-US" w:eastAsia="ar-SA"/>
              </w:rPr>
              <w:t>biblio</w:t>
            </w:r>
            <w:proofErr w:type="spellEnd"/>
            <w:r w:rsidRPr="008F1AA1">
              <w:rPr>
                <w:lang w:eastAsia="ar-SA"/>
              </w:rPr>
              <w:t>.</w:t>
            </w:r>
            <w:proofErr w:type="spellStart"/>
            <w:r w:rsidRPr="00734665">
              <w:rPr>
                <w:lang w:val="en-US" w:eastAsia="ar-SA"/>
              </w:rPr>
              <w:t>kosygin</w:t>
            </w:r>
            <w:proofErr w:type="spellEnd"/>
            <w:r w:rsidRPr="008F1AA1">
              <w:rPr>
                <w:lang w:eastAsia="ar-SA"/>
              </w:rPr>
              <w:t>-</w:t>
            </w:r>
            <w:proofErr w:type="spellStart"/>
            <w:r w:rsidRPr="00734665">
              <w:rPr>
                <w:lang w:val="en-US" w:eastAsia="ar-SA"/>
              </w:rPr>
              <w:t>rgu</w:t>
            </w:r>
            <w:proofErr w:type="spellEnd"/>
            <w:r w:rsidRPr="008F1AA1">
              <w:rPr>
                <w:lang w:eastAsia="ar-SA"/>
              </w:rPr>
              <w:t>.</w:t>
            </w:r>
            <w:proofErr w:type="spellStart"/>
            <w:r w:rsidRPr="00734665">
              <w:rPr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5887" w14:textId="77777777" w:rsidR="001E3BAF" w:rsidRPr="000C4FC6" w:rsidRDefault="001E3BAF" w:rsidP="003655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A2FAB">
              <w:t>5</w:t>
            </w:r>
          </w:p>
        </w:tc>
      </w:tr>
      <w:tr w:rsidR="001E3BAF" w14:paraId="5A617763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228DC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632CD" w14:textId="77777777" w:rsidR="001E3BAF" w:rsidRPr="001834B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7A2C4" w14:textId="77777777" w:rsidR="001E3BAF" w:rsidRPr="001834B2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BE6D6" w14:textId="77777777" w:rsidR="001E3BAF" w:rsidRPr="00B323DB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36AF9" w14:textId="77777777" w:rsidR="001E3BAF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B9405" w14:textId="77777777" w:rsidR="001E3BAF" w:rsidRPr="001834B2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A5B2F" w14:textId="77777777" w:rsidR="001E3BAF" w:rsidRPr="00A23F4C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8EBF8" w14:textId="77777777" w:rsidR="001E3BAF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1E3BAF" w:rsidRPr="00F14DCC" w14:paraId="0A53992A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DF930" w14:textId="77777777" w:rsidR="001E3BAF" w:rsidRPr="00E34108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99AD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699F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E88D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69BA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М.: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CBC1" w14:textId="77777777" w:rsidR="001E3BAF" w:rsidRPr="00E34108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7405" w14:textId="77777777" w:rsidR="001E3BAF" w:rsidRPr="00E34108" w:rsidRDefault="001E3BAF" w:rsidP="00365589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sz w:val="24"/>
                <w:szCs w:val="24"/>
              </w:rPr>
              <w:t>http://znanium.com/catalog/product/946200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B38A" w14:textId="77777777" w:rsidR="001E3BAF" w:rsidRPr="00F14DCC" w:rsidRDefault="001E3BAF" w:rsidP="0036558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E3BAF" w:rsidRPr="000C4FC6" w14:paraId="402CE482" w14:textId="77777777" w:rsidTr="00365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27A68A" w14:textId="06B1E46D" w:rsidR="001E3BAF" w:rsidRPr="000C4FC6" w:rsidRDefault="001E3BAF" w:rsidP="00365589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E3BAF" w:rsidRPr="000C4FC6" w14:paraId="6D129B7C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72A0B" w14:textId="77777777" w:rsidR="001E3BAF" w:rsidRPr="00E34108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4A12A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7B8CD" w14:textId="77777777" w:rsidR="001E3BAF" w:rsidRPr="00C73C15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96392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D9C60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4DB87" w14:textId="77777777" w:rsidR="001E3BAF" w:rsidRPr="00E34108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69CEA" w14:textId="77777777" w:rsidR="001E3BAF" w:rsidRPr="00E34108" w:rsidRDefault="001E3BAF" w:rsidP="00365589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E92CE" w14:textId="77777777" w:rsidR="001E3BAF" w:rsidRPr="000C4FC6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3BAF" w:rsidRPr="000C4FC6" w14:paraId="00C86C04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E3DC27" w14:textId="77777777" w:rsidR="001E3BAF" w:rsidRPr="00E34108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1CAF7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436E0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A24B8" w14:textId="77777777" w:rsidR="001E3BAF" w:rsidRPr="00E34108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F4556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3F1AD" w14:textId="77777777" w:rsidR="001E3BAF" w:rsidRPr="00E34108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B3B55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024022A5" w14:textId="77777777" w:rsidR="001E3BAF" w:rsidRPr="00E34108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DC3AB" w14:textId="77777777" w:rsidR="001E3BAF" w:rsidRPr="000C4FC6" w:rsidRDefault="001E3BAF" w:rsidP="003655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E3BAF" w:rsidRPr="000C4FC6" w14:paraId="2A0E416A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E4876F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C66B9" w14:textId="77777777" w:rsidR="001E3BAF" w:rsidRPr="0088784E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D8B6D" w14:textId="77777777" w:rsidR="001E3BAF" w:rsidRPr="0088784E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Современная автоматика в системах управления 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D057" w14:textId="77777777" w:rsidR="001E3BAF" w:rsidRPr="0088784E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785E0" w14:textId="77777777" w:rsidR="001E3BAF" w:rsidRPr="000C4FC6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7CE45" w14:textId="77777777" w:rsidR="001E3BAF" w:rsidRPr="0088784E" w:rsidRDefault="001E3BAF" w:rsidP="0036558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11C7C" w14:textId="77777777" w:rsidR="001E3BAF" w:rsidRPr="000C4FC6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E9EC8" w14:textId="77777777" w:rsidR="001E3BAF" w:rsidRPr="000C4FC6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3BAF" w:rsidRPr="000C4FC6" w14:paraId="6AC8AF76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0426A" w14:textId="77777777" w:rsidR="001E3BAF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0E494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DD636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FA44A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EA073" w14:textId="77777777" w:rsidR="001E3BAF" w:rsidRPr="003976D8" w:rsidRDefault="001E3BAF" w:rsidP="00365589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E0F1B" w14:textId="77777777" w:rsidR="001E3BAF" w:rsidRPr="003976D8" w:rsidRDefault="001E3BAF" w:rsidP="00365589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6428C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3B021" w14:textId="77777777" w:rsidR="001E3BAF" w:rsidRPr="000C4FC6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3BAF" w:rsidRPr="000C4FC6" w14:paraId="4A07D7F8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03B07" w14:textId="77777777" w:rsidR="001E3BAF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54A72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5B527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38CC7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CB8E8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E9DFB" w14:textId="77777777" w:rsidR="001E3BAF" w:rsidRPr="003976D8" w:rsidRDefault="001E3BAF" w:rsidP="00365589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F9035" w14:textId="77777777" w:rsidR="001E3BAF" w:rsidRPr="003976D8" w:rsidRDefault="001E3BAF" w:rsidP="00365589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1BEC" w14:textId="77777777" w:rsidR="001E3BAF" w:rsidRPr="000C4FC6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E3BAF" w:rsidRPr="009F4515" w14:paraId="3A93F54D" w14:textId="77777777" w:rsidTr="00365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F51784" w14:textId="78C95E5D" w:rsidR="001E3BAF" w:rsidRPr="009F4515" w:rsidRDefault="001E3BAF" w:rsidP="0036558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E3BAF" w:rsidRPr="0088784E" w14:paraId="4F059539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65659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B8A32" w14:textId="77777777" w:rsidR="001E3BAF" w:rsidRPr="000C4FC6" w:rsidRDefault="001E3BAF" w:rsidP="003655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16F4A" w14:textId="77777777" w:rsidR="001E3BAF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6DE73C87" w14:textId="77777777" w:rsidR="001E3BAF" w:rsidRPr="000C4FC6" w:rsidRDefault="001E3BAF" w:rsidP="0036558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9EE4B" w14:textId="77777777" w:rsidR="001E3BAF" w:rsidRPr="0088784E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0798C7" w14:textId="77777777" w:rsidR="001E3BAF" w:rsidRPr="0088784E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7CC27D" w14:textId="77777777" w:rsidR="001E3BAF" w:rsidRPr="0088784E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E1817" w14:textId="77777777" w:rsidR="001E3BAF" w:rsidRPr="000C4FC6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2F0CA9" w14:textId="77777777" w:rsidR="001E3BAF" w:rsidRPr="0088784E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E3BAF" w:rsidRPr="00836B63" w14:paraId="2541C30A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3A7FC7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4C77D" w14:textId="77777777" w:rsidR="001E3BAF" w:rsidRPr="00836B63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5EA37" w14:textId="77777777" w:rsidR="001E3BAF" w:rsidRPr="00836B63" w:rsidRDefault="001E3BAF" w:rsidP="003655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717B8" w14:textId="77777777" w:rsidR="001E3BAF" w:rsidRPr="00836B63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5E295" w14:textId="77777777" w:rsidR="001E3BAF" w:rsidRPr="000C4FC6" w:rsidRDefault="001E3BAF" w:rsidP="0036558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247D1" w14:textId="77777777" w:rsidR="001E3BAF" w:rsidRPr="000C4FC6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A0707" w14:textId="77777777" w:rsidR="001E3BAF" w:rsidRPr="000C4FC6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C52D1" w14:textId="77777777" w:rsidR="001E3BAF" w:rsidRPr="00836B63" w:rsidRDefault="001E3BAF" w:rsidP="0036558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1E3BAF" w14:paraId="643C1C40" w14:textId="77777777" w:rsidTr="003655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4296E" w14:textId="77777777" w:rsidR="001E3BAF" w:rsidRPr="005D249D" w:rsidRDefault="001E3BAF" w:rsidP="0036558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63E2C" w14:textId="77777777" w:rsidR="001E3BAF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BF654" w14:textId="77777777" w:rsidR="001E3BAF" w:rsidRPr="0088784E" w:rsidRDefault="001E3BAF" w:rsidP="00365589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proofErr w:type="spellStart"/>
            <w:r w:rsidRPr="0088784E">
              <w:rPr>
                <w:lang w:eastAsia="ar-SA"/>
              </w:rPr>
              <w:t>atlab</w:t>
            </w:r>
            <w:proofErr w:type="spellEnd"/>
          </w:p>
          <w:p w14:paraId="3D05ADE9" w14:textId="77777777" w:rsidR="001E3BAF" w:rsidRPr="00836B63" w:rsidRDefault="001E3BAF" w:rsidP="00365589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DA2BB" w14:textId="77777777" w:rsidR="001E3BAF" w:rsidRDefault="001E3BAF" w:rsidP="00365589">
            <w:pPr>
              <w:suppressAutoHyphens/>
              <w:spacing w:line="100" w:lineRule="atLeast"/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A6AB" w14:textId="77777777" w:rsidR="001E3BAF" w:rsidRPr="0088784E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EB394" w14:textId="77777777" w:rsidR="001E3BAF" w:rsidRPr="0088784E" w:rsidRDefault="001E3BAF" w:rsidP="003655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EC1D38" w14:textId="77777777" w:rsidR="001E3BAF" w:rsidRDefault="001E3BAF" w:rsidP="003655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9A8C4" w14:textId="77777777" w:rsidR="001E3BAF" w:rsidRDefault="001E3BAF" w:rsidP="0036558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1E3BA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Default="007F3D0E" w:rsidP="001E3BA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8F543CB" w14:textId="77777777" w:rsidR="006D7A47" w:rsidRDefault="006D7A47" w:rsidP="006D7A4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D7A47" w:rsidRPr="00FD7386" w14:paraId="1E010301" w14:textId="77777777" w:rsidTr="003655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C4D14E" w14:textId="77777777" w:rsidR="006D7A47" w:rsidRPr="00FD7386" w:rsidRDefault="006D7A47" w:rsidP="00365589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9E7BD3" w14:textId="77777777" w:rsidR="006D7A47" w:rsidRPr="00FD7386" w:rsidRDefault="006D7A47" w:rsidP="00365589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D7A47" w:rsidRPr="003A6121" w14:paraId="01BADE51" w14:textId="77777777" w:rsidTr="00365589">
        <w:trPr>
          <w:trHeight w:val="283"/>
        </w:trPr>
        <w:tc>
          <w:tcPr>
            <w:tcW w:w="851" w:type="dxa"/>
          </w:tcPr>
          <w:p w14:paraId="27DCFD6E" w14:textId="77777777" w:rsidR="006D7A47" w:rsidRPr="00F26710" w:rsidRDefault="006D7A47" w:rsidP="006D7A4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3240C" w14:textId="77777777" w:rsidR="006D7A47" w:rsidRPr="003A6121" w:rsidRDefault="006D7A47" w:rsidP="0036558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D7A47" w:rsidRPr="003A6121" w14:paraId="50D8CF7D" w14:textId="77777777" w:rsidTr="00365589">
        <w:trPr>
          <w:trHeight w:val="283"/>
        </w:trPr>
        <w:tc>
          <w:tcPr>
            <w:tcW w:w="851" w:type="dxa"/>
          </w:tcPr>
          <w:p w14:paraId="78EF89DC" w14:textId="77777777" w:rsidR="006D7A47" w:rsidRPr="00F26710" w:rsidRDefault="006D7A47" w:rsidP="006D7A4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8C539" w14:textId="77777777" w:rsidR="006D7A47" w:rsidRPr="003A6121" w:rsidRDefault="006D7A47" w:rsidP="00365589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202CF55" w14:textId="77777777" w:rsidR="006D7A47" w:rsidRPr="003A6121" w:rsidRDefault="006D7A47" w:rsidP="0036558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D7A47" w:rsidRPr="003A6121" w14:paraId="289D0BCF" w14:textId="77777777" w:rsidTr="00365589">
        <w:trPr>
          <w:trHeight w:val="283"/>
        </w:trPr>
        <w:tc>
          <w:tcPr>
            <w:tcW w:w="851" w:type="dxa"/>
          </w:tcPr>
          <w:p w14:paraId="289CBF8F" w14:textId="77777777" w:rsidR="006D7A47" w:rsidRPr="00F26710" w:rsidRDefault="006D7A47" w:rsidP="006D7A4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6D9FED" w14:textId="77777777" w:rsidR="006D7A47" w:rsidRPr="003A6121" w:rsidRDefault="006D7A47" w:rsidP="00365589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D7A47" w:rsidRPr="00E34108" w14:paraId="26BA071C" w14:textId="77777777" w:rsidTr="00365589">
        <w:trPr>
          <w:trHeight w:val="283"/>
        </w:trPr>
        <w:tc>
          <w:tcPr>
            <w:tcW w:w="851" w:type="dxa"/>
          </w:tcPr>
          <w:p w14:paraId="2BDACD55" w14:textId="77777777" w:rsidR="006D7A47" w:rsidRPr="00F26710" w:rsidRDefault="006D7A47" w:rsidP="006D7A4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03F426" w14:textId="77777777" w:rsidR="006D7A47" w:rsidRPr="00E34108" w:rsidRDefault="006D7A47" w:rsidP="00365589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F259C0" w:rsidRPr="00E34108" w14:paraId="7830BA51" w14:textId="77777777" w:rsidTr="00365589">
        <w:trPr>
          <w:trHeight w:val="283"/>
        </w:trPr>
        <w:tc>
          <w:tcPr>
            <w:tcW w:w="851" w:type="dxa"/>
          </w:tcPr>
          <w:p w14:paraId="5AD1A01E" w14:textId="77777777" w:rsidR="00F259C0" w:rsidRPr="00F26710" w:rsidRDefault="00F259C0" w:rsidP="00F259C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7F102B" w14:textId="77777777" w:rsidR="00F259C0" w:rsidRDefault="00F259C0" w:rsidP="00F259C0">
            <w:pPr>
              <w:jc w:val="both"/>
            </w:pPr>
            <w:r>
              <w:t>М</w:t>
            </w:r>
            <w:r w:rsidRPr="00EE3083">
              <w:t xml:space="preserve">атериалы и ресурсы по системам </w:t>
            </w:r>
            <w:proofErr w:type="spellStart"/>
            <w:r w:rsidRPr="00EE3083">
              <w:t>Siemens</w:t>
            </w:r>
            <w:proofErr w:type="spellEnd"/>
            <w:r w:rsidRPr="00EE3083">
              <w:t xml:space="preserve"> PLM: </w:t>
            </w:r>
          </w:p>
          <w:p w14:paraId="36F88C72" w14:textId="679C10F8" w:rsidR="00F259C0" w:rsidRPr="00E34108" w:rsidRDefault="00F259C0" w:rsidP="00F259C0">
            <w:pPr>
              <w:tabs>
                <w:tab w:val="left" w:pos="1500"/>
              </w:tabs>
              <w:ind w:left="34"/>
              <w:jc w:val="both"/>
              <w:rPr>
                <w:sz w:val="24"/>
                <w:szCs w:val="24"/>
              </w:rPr>
            </w:pPr>
            <w:r w:rsidRPr="00EE3083">
              <w:t>https://ideal-plm.ru/uPage/Besplatnie_materiali_i_resursi_po_sistemam_Siemens_PLM</w:t>
            </w:r>
          </w:p>
        </w:tc>
      </w:tr>
      <w:tr w:rsidR="006D7A47" w:rsidRPr="00C244D8" w14:paraId="15C29421" w14:textId="77777777" w:rsidTr="003655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9AF8494" w14:textId="77777777" w:rsidR="006D7A47" w:rsidRPr="00C244D8" w:rsidRDefault="006D7A47" w:rsidP="0036558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D7DFF93" w14:textId="77777777" w:rsidR="006D7A47" w:rsidRPr="00C244D8" w:rsidRDefault="006D7A47" w:rsidP="0036558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7A47" w14:paraId="4ADD15B0" w14:textId="77777777" w:rsidTr="00365589">
        <w:trPr>
          <w:trHeight w:val="283"/>
        </w:trPr>
        <w:tc>
          <w:tcPr>
            <w:tcW w:w="851" w:type="dxa"/>
          </w:tcPr>
          <w:p w14:paraId="64B974DA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C4B83F" w14:textId="4B25DD90" w:rsidR="006D7A47" w:rsidRDefault="006D7A47" w:rsidP="006D7A47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D7A47" w14:paraId="290FB5F4" w14:textId="77777777" w:rsidTr="00365589">
        <w:trPr>
          <w:trHeight w:val="283"/>
        </w:trPr>
        <w:tc>
          <w:tcPr>
            <w:tcW w:w="851" w:type="dxa"/>
          </w:tcPr>
          <w:p w14:paraId="1E95E1BF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0229EF" w14:textId="6AB525DF" w:rsidR="006D7A47" w:rsidRDefault="006D7A47" w:rsidP="006D7A47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D7A47" w14:paraId="1EB6C551" w14:textId="77777777" w:rsidTr="00365589">
        <w:trPr>
          <w:trHeight w:val="283"/>
        </w:trPr>
        <w:tc>
          <w:tcPr>
            <w:tcW w:w="851" w:type="dxa"/>
          </w:tcPr>
          <w:p w14:paraId="5AC41C7E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85F939" w14:textId="7D7EC5BC" w:rsidR="006D7A47" w:rsidRDefault="006D7A47" w:rsidP="006D7A4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6D7A47" w14:paraId="2D9C4497" w14:textId="77777777" w:rsidTr="00365589">
        <w:trPr>
          <w:trHeight w:val="283"/>
        </w:trPr>
        <w:tc>
          <w:tcPr>
            <w:tcW w:w="851" w:type="dxa"/>
          </w:tcPr>
          <w:p w14:paraId="64BC8473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320951" w14:textId="32B310EF" w:rsidR="006D7A47" w:rsidRDefault="006D7A47" w:rsidP="006D7A4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D7A47" w14:paraId="02495D38" w14:textId="77777777" w:rsidTr="00365589">
        <w:trPr>
          <w:trHeight w:val="283"/>
        </w:trPr>
        <w:tc>
          <w:tcPr>
            <w:tcW w:w="851" w:type="dxa"/>
          </w:tcPr>
          <w:p w14:paraId="5F00185D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B39AE1" w14:textId="26523F1D" w:rsidR="006D7A47" w:rsidRDefault="006D7A47" w:rsidP="006D7A47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r w:rsidRPr="0072695E">
              <w:t>https://www.rsl.ru/</w:t>
            </w:r>
          </w:p>
        </w:tc>
      </w:tr>
      <w:tr w:rsidR="006D7A47" w:rsidRPr="00E34108" w14:paraId="1AC41CAE" w14:textId="77777777" w:rsidTr="00365589">
        <w:trPr>
          <w:trHeight w:val="283"/>
        </w:trPr>
        <w:tc>
          <w:tcPr>
            <w:tcW w:w="851" w:type="dxa"/>
          </w:tcPr>
          <w:p w14:paraId="5389D8A7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49580F" w14:textId="4A535E49" w:rsidR="006D7A47" w:rsidRPr="00E34108" w:rsidRDefault="006D7A47" w:rsidP="006D7A47">
            <w:pPr>
              <w:ind w:left="34"/>
              <w:jc w:val="both"/>
            </w:pPr>
            <w:r w:rsidRPr="00BB51A6">
              <w:t xml:space="preserve">http://bildr.org Инструкции и скетчи для подключения различных компонентов к плате Arduino. </w:t>
            </w:r>
          </w:p>
        </w:tc>
      </w:tr>
      <w:tr w:rsidR="006D7A47" w:rsidRPr="00E34108" w14:paraId="36D100F1" w14:textId="77777777" w:rsidTr="00365589">
        <w:trPr>
          <w:trHeight w:val="283"/>
        </w:trPr>
        <w:tc>
          <w:tcPr>
            <w:tcW w:w="851" w:type="dxa"/>
          </w:tcPr>
          <w:p w14:paraId="708D01E5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8EA15B" w14:textId="0395F69C" w:rsidR="006D7A47" w:rsidRPr="00E34108" w:rsidRDefault="006D7A47" w:rsidP="006D7A47">
            <w:pPr>
              <w:ind w:left="34"/>
              <w:jc w:val="both"/>
            </w:pPr>
            <w:r w:rsidRPr="00BB51A6">
              <w:t xml:space="preserve">http://arduino-project.net/ </w:t>
            </w:r>
            <w:proofErr w:type="spellStart"/>
            <w:r w:rsidRPr="00BB51A6">
              <w:t>Видеоуроки</w:t>
            </w:r>
            <w:proofErr w:type="spellEnd"/>
            <w:r w:rsidRPr="00BB51A6">
              <w:t xml:space="preserve">, библиотеки, проекты, статьи, книги, приложения на </w:t>
            </w:r>
            <w:proofErr w:type="spellStart"/>
            <w:r w:rsidRPr="00BB51A6">
              <w:t>Android</w:t>
            </w:r>
            <w:proofErr w:type="spellEnd"/>
            <w:r w:rsidRPr="00BB51A6">
              <w:t xml:space="preserve">. </w:t>
            </w:r>
          </w:p>
        </w:tc>
      </w:tr>
      <w:tr w:rsidR="006D7A47" w:rsidRPr="00E34108" w14:paraId="70D99F82" w14:textId="77777777" w:rsidTr="00365589">
        <w:trPr>
          <w:trHeight w:val="283"/>
        </w:trPr>
        <w:tc>
          <w:tcPr>
            <w:tcW w:w="851" w:type="dxa"/>
          </w:tcPr>
          <w:p w14:paraId="105BAA0C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97425D" w14:textId="2B2260EA" w:rsidR="006D7A47" w:rsidRDefault="006D7A47" w:rsidP="006D7A47">
            <w:pPr>
              <w:ind w:left="34"/>
              <w:jc w:val="both"/>
              <w:rPr>
                <w:rStyle w:val="af3"/>
              </w:rPr>
            </w:pPr>
            <w:r w:rsidRPr="00BB51A6">
              <w:t>http://cxem.net Сайт по радиоэлектроник</w:t>
            </w:r>
            <w:r>
              <w:t>е</w:t>
            </w:r>
            <w:r w:rsidRPr="00BB51A6">
              <w:t xml:space="preserve"> и микроэлектронике </w:t>
            </w:r>
          </w:p>
        </w:tc>
      </w:tr>
      <w:tr w:rsidR="006D7A47" w:rsidRPr="00E34108" w14:paraId="08D5973B" w14:textId="77777777" w:rsidTr="00365589">
        <w:trPr>
          <w:trHeight w:val="283"/>
        </w:trPr>
        <w:tc>
          <w:tcPr>
            <w:tcW w:w="851" w:type="dxa"/>
          </w:tcPr>
          <w:p w14:paraId="32740BFE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FCE478" w14:textId="60ECCB38" w:rsidR="006D7A47" w:rsidRDefault="006D7A47" w:rsidP="006D7A47">
            <w:pPr>
              <w:ind w:left="34"/>
              <w:jc w:val="both"/>
              <w:rPr>
                <w:rStyle w:val="af3"/>
              </w:rPr>
            </w:pPr>
            <w:proofErr w:type="gramStart"/>
            <w:r w:rsidRPr="004A1B7F">
              <w:t xml:space="preserve">http://edurobots.ru/ </w:t>
            </w:r>
            <w:r>
              <w:t xml:space="preserve"> </w:t>
            </w:r>
            <w:r w:rsidRPr="004A1B7F">
              <w:t>Образовательный</w:t>
            </w:r>
            <w:proofErr w:type="gramEnd"/>
            <w:r w:rsidRPr="004A1B7F">
              <w:t xml:space="preserve"> портал</w:t>
            </w:r>
            <w:r>
              <w:t xml:space="preserve"> по </w:t>
            </w:r>
            <w:proofErr w:type="spellStart"/>
            <w:r>
              <w:t>робототехнке</w:t>
            </w:r>
            <w:proofErr w:type="spellEnd"/>
          </w:p>
        </w:tc>
      </w:tr>
      <w:tr w:rsidR="006D7A47" w:rsidRPr="00E34108" w14:paraId="12FAB260" w14:textId="77777777" w:rsidTr="00365589">
        <w:trPr>
          <w:trHeight w:val="283"/>
        </w:trPr>
        <w:tc>
          <w:tcPr>
            <w:tcW w:w="851" w:type="dxa"/>
          </w:tcPr>
          <w:p w14:paraId="27C5217F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A2DCBA" w14:textId="773D17DB" w:rsidR="006D7A47" w:rsidRDefault="006D7A47" w:rsidP="006D7A47">
            <w:pPr>
              <w:ind w:left="34"/>
              <w:jc w:val="both"/>
              <w:rPr>
                <w:rStyle w:val="af3"/>
              </w:rPr>
            </w:pPr>
            <w:r>
              <w:t xml:space="preserve">Поисковая система </w:t>
            </w:r>
            <w:hyperlink r:id="rId24" w:anchor="PatSearch" w:history="1">
              <w:proofErr w:type="spellStart"/>
              <w:r w:rsidRPr="00472EA2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D7A47" w:rsidRPr="00E34108" w14:paraId="04596A08" w14:textId="77777777" w:rsidTr="00365589">
        <w:trPr>
          <w:trHeight w:val="283"/>
        </w:trPr>
        <w:tc>
          <w:tcPr>
            <w:tcW w:w="851" w:type="dxa"/>
          </w:tcPr>
          <w:p w14:paraId="0269B1BC" w14:textId="77777777" w:rsidR="006D7A47" w:rsidRPr="00F26710" w:rsidRDefault="006D7A47" w:rsidP="006D7A47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D42342" w14:textId="7DC917B4" w:rsidR="006D7A47" w:rsidRDefault="006D7A47" w:rsidP="006D7A47">
            <w:pPr>
              <w:ind w:left="34"/>
              <w:jc w:val="both"/>
              <w:rPr>
                <w:rStyle w:val="af3"/>
              </w:rPr>
            </w:pPr>
            <w:hyperlink r:id="rId25" w:anchor="NEB" w:history="1">
              <w:r w:rsidRPr="00472EA2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50C870A5" w14:textId="77777777" w:rsidR="006D7A47" w:rsidRPr="006D7A47" w:rsidRDefault="006D7A47" w:rsidP="006D7A47">
      <w:pPr>
        <w:rPr>
          <w:lang w:eastAsia="ar-SA"/>
        </w:rPr>
      </w:pPr>
    </w:p>
    <w:p w14:paraId="30750BBF" w14:textId="7AD2CAD4" w:rsidR="007F3D0E" w:rsidRPr="002243A9" w:rsidRDefault="007F3D0E" w:rsidP="001E3BA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259C0" w:rsidRPr="00F259C0" w14:paraId="551FF1D6" w14:textId="77777777" w:rsidTr="00365589">
        <w:tc>
          <w:tcPr>
            <w:tcW w:w="817" w:type="dxa"/>
            <w:shd w:val="clear" w:color="auto" w:fill="DBE5F1"/>
            <w:vAlign w:val="center"/>
          </w:tcPr>
          <w:p w14:paraId="0AD7E439" w14:textId="77777777" w:rsidR="00F259C0" w:rsidRPr="00F259C0" w:rsidRDefault="00F259C0" w:rsidP="00F259C0">
            <w:pPr>
              <w:rPr>
                <w:rFonts w:eastAsia="Times New Roman"/>
                <w:b/>
              </w:rPr>
            </w:pPr>
            <w:r w:rsidRPr="00F259C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5B1016" w14:textId="77777777" w:rsidR="00F259C0" w:rsidRPr="00F259C0" w:rsidRDefault="00F259C0" w:rsidP="00F259C0">
            <w:pPr>
              <w:rPr>
                <w:rFonts w:eastAsia="Times New Roman"/>
                <w:b/>
              </w:rPr>
            </w:pPr>
            <w:r w:rsidRPr="00F259C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B84EA5F" w14:textId="77777777" w:rsidR="00F259C0" w:rsidRPr="00F259C0" w:rsidRDefault="00F259C0" w:rsidP="00F259C0">
            <w:pPr>
              <w:rPr>
                <w:rFonts w:eastAsia="Times New Roman"/>
                <w:b/>
              </w:rPr>
            </w:pPr>
            <w:r w:rsidRPr="00F259C0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F259C0" w:rsidRPr="00F259C0" w14:paraId="62A3FA82" w14:textId="77777777" w:rsidTr="00365589">
        <w:tc>
          <w:tcPr>
            <w:tcW w:w="817" w:type="dxa"/>
            <w:shd w:val="clear" w:color="auto" w:fill="auto"/>
          </w:tcPr>
          <w:p w14:paraId="458D88D7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C781BC" w14:textId="77777777" w:rsidR="00F259C0" w:rsidRPr="00F259C0" w:rsidRDefault="00F259C0" w:rsidP="00F259C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proofErr w:type="spellStart"/>
            <w:r w:rsidRPr="00F259C0">
              <w:rPr>
                <w:rFonts w:eastAsia="MS Mincho"/>
              </w:rPr>
              <w:t>Microsoft</w:t>
            </w:r>
            <w:proofErr w:type="spellEnd"/>
            <w:r w:rsidRPr="00F259C0">
              <w:rPr>
                <w:rFonts w:eastAsia="MS Mincho"/>
              </w:rPr>
              <w:t xml:space="preserve"> </w:t>
            </w:r>
            <w:proofErr w:type="spellStart"/>
            <w:r w:rsidRPr="00F259C0">
              <w:rPr>
                <w:rFonts w:eastAsia="MS Mincho"/>
              </w:rPr>
              <w:t>Windows</w:t>
            </w:r>
            <w:proofErr w:type="spellEnd"/>
            <w:r w:rsidRPr="00F259C0">
              <w:rPr>
                <w:rFonts w:eastAsia="MS Mincho"/>
              </w:rPr>
              <w:t xml:space="preserve"> 11 </w:t>
            </w:r>
            <w:proofErr w:type="spellStart"/>
            <w:r w:rsidRPr="00F259C0">
              <w:rPr>
                <w:rFonts w:eastAsia="MS Mincho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DC8FD23" w14:textId="77777777" w:rsidR="00F259C0" w:rsidRPr="00F259C0" w:rsidRDefault="00F259C0" w:rsidP="00F259C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F259C0">
              <w:rPr>
                <w:rFonts w:eastAsia="MS Mincho"/>
              </w:rPr>
              <w:t>контракт № 60-ЭА-44-21 от 10.12.2021</w:t>
            </w:r>
          </w:p>
        </w:tc>
      </w:tr>
      <w:tr w:rsidR="00F259C0" w:rsidRPr="00F259C0" w14:paraId="7E8AA0F0" w14:textId="77777777" w:rsidTr="00365589">
        <w:tc>
          <w:tcPr>
            <w:tcW w:w="817" w:type="dxa"/>
            <w:shd w:val="clear" w:color="auto" w:fill="auto"/>
          </w:tcPr>
          <w:p w14:paraId="47CE426A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ED6B9A5" w14:textId="77777777" w:rsidR="00F259C0" w:rsidRPr="00F259C0" w:rsidRDefault="00F259C0" w:rsidP="00F259C0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F259C0">
              <w:rPr>
                <w:rFonts w:eastAsia="MS Mincho"/>
              </w:rPr>
              <w:t>Программное</w:t>
            </w:r>
            <w:r w:rsidRPr="00F259C0">
              <w:rPr>
                <w:rFonts w:eastAsia="MS Mincho"/>
                <w:lang w:val="en-US"/>
              </w:rPr>
              <w:t xml:space="preserve"> </w:t>
            </w:r>
            <w:r w:rsidRPr="00F259C0">
              <w:rPr>
                <w:rFonts w:eastAsia="MS Mincho"/>
              </w:rPr>
              <w:t>обеспечение</w:t>
            </w:r>
            <w:r w:rsidRPr="00F259C0">
              <w:rPr>
                <w:rFonts w:eastAsia="MS Mincho"/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E9CC051" w14:textId="77777777" w:rsidR="00F259C0" w:rsidRPr="00F259C0" w:rsidRDefault="00F259C0" w:rsidP="00F259C0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F259C0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F259C0" w:rsidRPr="00F259C0" w14:paraId="22C12DBC" w14:textId="77777777" w:rsidTr="00365589">
        <w:tc>
          <w:tcPr>
            <w:tcW w:w="817" w:type="dxa"/>
            <w:shd w:val="clear" w:color="auto" w:fill="auto"/>
          </w:tcPr>
          <w:p w14:paraId="274D1C43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420098" w14:textId="77777777" w:rsidR="00F259C0" w:rsidRPr="00F259C0" w:rsidRDefault="00F259C0" w:rsidP="00F259C0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F259C0">
              <w:rPr>
                <w:rFonts w:eastAsia="MS Mincho"/>
              </w:rPr>
              <w:t>Программное</w:t>
            </w:r>
            <w:r w:rsidRPr="00F259C0">
              <w:rPr>
                <w:rFonts w:eastAsia="MS Mincho"/>
                <w:lang w:val="en-US"/>
              </w:rPr>
              <w:t xml:space="preserve"> </w:t>
            </w:r>
            <w:r w:rsidRPr="00F259C0">
              <w:rPr>
                <w:rFonts w:eastAsia="MS Mincho"/>
              </w:rPr>
              <w:t xml:space="preserve">обеспечение </w:t>
            </w:r>
            <w:r w:rsidRPr="00F259C0">
              <w:rPr>
                <w:rFonts w:eastAsia="MS Mincho"/>
                <w:lang w:val="en-US"/>
              </w:rPr>
              <w:t xml:space="preserve">FluidSim </w:t>
            </w:r>
            <w:r w:rsidRPr="00F259C0">
              <w:rPr>
                <w:rFonts w:eastAsia="MS Mincho"/>
              </w:rPr>
              <w:t xml:space="preserve">5 </w:t>
            </w:r>
            <w:r w:rsidRPr="00F259C0">
              <w:rPr>
                <w:rFonts w:eastAsia="MS Mincho"/>
                <w:lang w:val="en-US"/>
              </w:rPr>
              <w:t>Electrical</w:t>
            </w:r>
            <w:r w:rsidRPr="00F259C0">
              <w:rPr>
                <w:rFonts w:eastAsia="MS Mincho"/>
              </w:rPr>
              <w:t xml:space="preserve"> 19/21</w:t>
            </w:r>
          </w:p>
        </w:tc>
        <w:tc>
          <w:tcPr>
            <w:tcW w:w="4252" w:type="dxa"/>
            <w:shd w:val="clear" w:color="auto" w:fill="auto"/>
          </w:tcPr>
          <w:p w14:paraId="031DA149" w14:textId="77777777" w:rsidR="00F259C0" w:rsidRPr="00F259C0" w:rsidRDefault="00F259C0" w:rsidP="00F259C0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F259C0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Бессрочная лицензия №8024362</w:t>
            </w:r>
          </w:p>
        </w:tc>
      </w:tr>
      <w:tr w:rsidR="00F259C0" w:rsidRPr="00F259C0" w14:paraId="60E6D90B" w14:textId="77777777" w:rsidTr="00365589">
        <w:tc>
          <w:tcPr>
            <w:tcW w:w="817" w:type="dxa"/>
            <w:shd w:val="clear" w:color="auto" w:fill="auto"/>
          </w:tcPr>
          <w:p w14:paraId="68045253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8D72082" w14:textId="77777777" w:rsidR="00F259C0" w:rsidRPr="00F259C0" w:rsidRDefault="00F259C0" w:rsidP="00F259C0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F259C0">
              <w:rPr>
                <w:rFonts w:eastAsia="MS Mincho"/>
              </w:rPr>
              <w:t xml:space="preserve">Программное обеспечение </w:t>
            </w:r>
            <w:r w:rsidRPr="00F259C0">
              <w:rPr>
                <w:rFonts w:eastAsia="MS Mincho"/>
                <w:lang w:val="en-US"/>
              </w:rPr>
              <w:t>ICONICS</w:t>
            </w:r>
            <w:r w:rsidRPr="00F259C0">
              <w:rPr>
                <w:rFonts w:eastAsia="MS Mincho"/>
              </w:rPr>
              <w:t xml:space="preserve"> </w:t>
            </w:r>
            <w:r w:rsidRPr="00F259C0">
              <w:rPr>
                <w:rFonts w:eastAsia="MS Mincho"/>
                <w:lang w:val="en-US"/>
              </w:rPr>
              <w:t>Genesis</w:t>
            </w:r>
            <w:r w:rsidRPr="00F259C0">
              <w:rPr>
                <w:rFonts w:eastAsia="MS Mincho"/>
              </w:rPr>
              <w:t xml:space="preserve">32 </w:t>
            </w:r>
            <w:r w:rsidRPr="00F259C0">
              <w:rPr>
                <w:rFonts w:eastAsia="MS Mincho"/>
                <w:lang w:val="en-US"/>
              </w:rPr>
              <w:t>v</w:t>
            </w:r>
            <w:r w:rsidRPr="00F259C0">
              <w:rPr>
                <w:rFonts w:eastAsia="MS Mincho"/>
              </w:rPr>
              <w:t xml:space="preserve">9.5 </w:t>
            </w:r>
            <w:r w:rsidRPr="00F259C0">
              <w:rPr>
                <w:rFonts w:eastAsia="MS Mincho"/>
                <w:lang w:val="en-US"/>
              </w:rPr>
              <w:t>Demo</w:t>
            </w:r>
          </w:p>
        </w:tc>
        <w:tc>
          <w:tcPr>
            <w:tcW w:w="4252" w:type="dxa"/>
            <w:shd w:val="clear" w:color="auto" w:fill="auto"/>
          </w:tcPr>
          <w:p w14:paraId="4006D359" w14:textId="77777777" w:rsidR="00F259C0" w:rsidRPr="00F259C0" w:rsidRDefault="00F259C0" w:rsidP="00F259C0">
            <w:pPr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259C0">
              <w:rPr>
                <w:rFonts w:eastAsia="Times New Roman"/>
                <w:bCs/>
              </w:rPr>
              <w:t>ПО свободного доступа</w:t>
            </w:r>
            <w:proofErr w:type="gramEnd"/>
            <w:r w:rsidRPr="00F259C0">
              <w:rPr>
                <w:rFonts w:eastAsia="Times New Roman"/>
                <w:bCs/>
              </w:rPr>
              <w:t xml:space="preserve"> в режиме </w:t>
            </w:r>
            <w:r w:rsidRPr="00F259C0">
              <w:rPr>
                <w:rFonts w:eastAsia="Times New Roman"/>
                <w:bCs/>
                <w:lang w:val="en-US"/>
              </w:rPr>
              <w:t>Demo</w:t>
            </w:r>
          </w:p>
        </w:tc>
      </w:tr>
      <w:tr w:rsidR="00F259C0" w:rsidRPr="00F259C0" w14:paraId="5E91B5D8" w14:textId="77777777" w:rsidTr="00365589">
        <w:tc>
          <w:tcPr>
            <w:tcW w:w="817" w:type="dxa"/>
            <w:shd w:val="clear" w:color="auto" w:fill="auto"/>
          </w:tcPr>
          <w:p w14:paraId="1321616D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A351B1" w14:textId="77777777" w:rsidR="00F259C0" w:rsidRPr="00F259C0" w:rsidRDefault="00F259C0" w:rsidP="00F259C0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F259C0">
              <w:rPr>
                <w:rFonts w:eastAsia="MS Mincho"/>
              </w:rPr>
              <w:t>Программное обеспечение</w:t>
            </w:r>
            <w:r w:rsidRPr="00F259C0">
              <w:rPr>
                <w:rFonts w:eastAsia="MS Mincho"/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E81A487" w14:textId="77777777" w:rsidR="00F259C0" w:rsidRPr="00F259C0" w:rsidRDefault="00F259C0" w:rsidP="00F259C0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259C0">
              <w:rPr>
                <w:rFonts w:eastAsia="Times New Roman"/>
                <w:bCs/>
              </w:rPr>
              <w:t>ПО свободного доступа</w:t>
            </w:r>
            <w:proofErr w:type="gramEnd"/>
            <w:r w:rsidRPr="00F259C0"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F259C0" w:rsidRPr="00F259C0" w14:paraId="1CA7D64B" w14:textId="77777777" w:rsidTr="00365589">
        <w:tc>
          <w:tcPr>
            <w:tcW w:w="817" w:type="dxa"/>
            <w:shd w:val="clear" w:color="auto" w:fill="auto"/>
          </w:tcPr>
          <w:p w14:paraId="16FA1868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38707B4" w14:textId="77777777" w:rsidR="00F259C0" w:rsidRPr="00F259C0" w:rsidRDefault="00F259C0" w:rsidP="00F259C0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F259C0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Программное обеспечение </w:t>
            </w:r>
            <w:proofErr w:type="spellStart"/>
            <w:r w:rsidRPr="00F259C0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>SureTrak</w:t>
            </w:r>
            <w:proofErr w:type="spellEnd"/>
            <w:r w:rsidRPr="00F259C0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Primavera Systems</w:t>
            </w:r>
          </w:p>
        </w:tc>
        <w:tc>
          <w:tcPr>
            <w:tcW w:w="4252" w:type="dxa"/>
            <w:shd w:val="clear" w:color="auto" w:fill="auto"/>
          </w:tcPr>
          <w:p w14:paraId="3E3F4787" w14:textId="77777777" w:rsidR="00F259C0" w:rsidRPr="00F259C0" w:rsidRDefault="00F259C0" w:rsidP="00F259C0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259C0">
              <w:rPr>
                <w:rFonts w:eastAsia="Times New Roman"/>
                <w:bCs/>
              </w:rPr>
              <w:t>ПО свободного доступа</w:t>
            </w:r>
            <w:proofErr w:type="gramEnd"/>
            <w:r w:rsidRPr="00F259C0">
              <w:rPr>
                <w:rFonts w:eastAsia="Times New Roman"/>
                <w:bCs/>
              </w:rPr>
              <w:t xml:space="preserve"> в режиме </w:t>
            </w:r>
            <w:r w:rsidRPr="00F259C0">
              <w:rPr>
                <w:rFonts w:eastAsia="Times New Roman"/>
                <w:bCs/>
                <w:lang w:val="en-US"/>
              </w:rPr>
              <w:t>Demo</w:t>
            </w:r>
          </w:p>
        </w:tc>
      </w:tr>
      <w:tr w:rsidR="00F259C0" w:rsidRPr="00F259C0" w14:paraId="5D4D34D8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6DD4C353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563D51" w14:textId="77777777" w:rsidR="00F259C0" w:rsidRPr="00F259C0" w:rsidRDefault="00F259C0" w:rsidP="00F259C0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59C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F259C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57B1124" w14:textId="77777777" w:rsidR="00F259C0" w:rsidRPr="00F259C0" w:rsidRDefault="00F259C0" w:rsidP="00F259C0">
            <w:pPr>
              <w:rPr>
                <w:rFonts w:eastAsia="Times New Roman"/>
                <w:bCs/>
              </w:rPr>
            </w:pPr>
            <w:r w:rsidRPr="00F259C0">
              <w:rPr>
                <w:rFonts w:eastAsia="Times New Roman"/>
                <w:sz w:val="24"/>
                <w:szCs w:val="24"/>
              </w:rPr>
              <w:t>контракт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259C0">
              <w:rPr>
                <w:rFonts w:eastAsia="Times New Roman"/>
                <w:sz w:val="24"/>
                <w:szCs w:val="24"/>
              </w:rPr>
              <w:t>ЭА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259C0">
              <w:rPr>
                <w:rFonts w:eastAsia="Times New Roman"/>
                <w:sz w:val="24"/>
                <w:szCs w:val="24"/>
              </w:rPr>
              <w:t>от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259C0" w:rsidRPr="00F259C0" w14:paraId="66105E15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75F12718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75C1C0" w14:textId="77777777" w:rsidR="00F259C0" w:rsidRPr="00F259C0" w:rsidRDefault="00F259C0" w:rsidP="00F259C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F259C0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Matlab R2019a</w:t>
            </w:r>
          </w:p>
        </w:tc>
        <w:tc>
          <w:tcPr>
            <w:tcW w:w="4252" w:type="dxa"/>
            <w:shd w:val="clear" w:color="auto" w:fill="auto"/>
          </w:tcPr>
          <w:p w14:paraId="2396AA4F" w14:textId="77777777" w:rsidR="00F259C0" w:rsidRPr="00F259C0" w:rsidRDefault="00F259C0" w:rsidP="00F259C0">
            <w:pPr>
              <w:rPr>
                <w:rFonts w:eastAsia="Times New Roman"/>
                <w:sz w:val="24"/>
                <w:szCs w:val="24"/>
              </w:rPr>
            </w:pPr>
            <w:r w:rsidRPr="00F259C0">
              <w:rPr>
                <w:rFonts w:eastAsia="Times New Roman"/>
                <w:sz w:val="24"/>
                <w:szCs w:val="24"/>
              </w:rPr>
              <w:t>контракт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259C0">
              <w:rPr>
                <w:rFonts w:eastAsia="Times New Roman"/>
                <w:sz w:val="24"/>
                <w:szCs w:val="24"/>
              </w:rPr>
              <w:t>ЭА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259C0">
              <w:rPr>
                <w:rFonts w:eastAsia="Times New Roman"/>
                <w:sz w:val="24"/>
                <w:szCs w:val="24"/>
              </w:rPr>
              <w:t>от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259C0" w:rsidRPr="00F259C0" w14:paraId="0691ABA1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1CF62D1D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B2D7113" w14:textId="77777777" w:rsidR="00F259C0" w:rsidRPr="00F259C0" w:rsidRDefault="00F259C0" w:rsidP="00F259C0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F259C0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0957C0F2" w14:textId="77777777" w:rsidR="00F259C0" w:rsidRPr="00F259C0" w:rsidRDefault="00F259C0" w:rsidP="00F259C0">
            <w:pPr>
              <w:rPr>
                <w:rFonts w:eastAsia="Times New Roman"/>
                <w:sz w:val="24"/>
                <w:szCs w:val="24"/>
              </w:rPr>
            </w:pPr>
            <w:r w:rsidRPr="00F259C0">
              <w:rPr>
                <w:rFonts w:eastAsia="Times New Roman"/>
                <w:sz w:val="24"/>
                <w:szCs w:val="24"/>
              </w:rPr>
              <w:t>контракт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259C0">
              <w:rPr>
                <w:rFonts w:eastAsia="Times New Roman"/>
                <w:sz w:val="24"/>
                <w:szCs w:val="24"/>
              </w:rPr>
              <w:t>ЭА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259C0">
              <w:rPr>
                <w:rFonts w:eastAsia="Times New Roman"/>
                <w:sz w:val="24"/>
                <w:szCs w:val="24"/>
              </w:rPr>
              <w:t>от</w:t>
            </w:r>
            <w:r w:rsidRPr="00F259C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259C0" w:rsidRPr="00F259C0" w14:paraId="0BF02E69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1D71FD4E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auto"/>
          </w:tcPr>
          <w:p w14:paraId="390F6D8E" w14:textId="77777777" w:rsidR="00F259C0" w:rsidRPr="00F259C0" w:rsidRDefault="00F259C0" w:rsidP="00F259C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259C0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SimInTech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FEAC0B9" w14:textId="77777777" w:rsidR="00F259C0" w:rsidRPr="00F259C0" w:rsidRDefault="00F259C0" w:rsidP="00F259C0">
            <w:pPr>
              <w:rPr>
                <w:rFonts w:eastAsia="Times New Roman"/>
                <w:sz w:val="24"/>
                <w:szCs w:val="24"/>
              </w:rPr>
            </w:pPr>
            <w:r w:rsidRPr="00F259C0">
              <w:rPr>
                <w:rFonts w:eastAsia="Times New Roman"/>
                <w:sz w:val="24"/>
                <w:szCs w:val="24"/>
              </w:rPr>
              <w:t>Свободно-распространяемое для образовательных учреждений: https://simintech.ru/</w:t>
            </w:r>
          </w:p>
        </w:tc>
      </w:tr>
      <w:tr w:rsidR="00F259C0" w:rsidRPr="00F259C0" w14:paraId="6F368C0E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18312446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58C3" w14:textId="77777777" w:rsidR="00F259C0" w:rsidRPr="00F259C0" w:rsidRDefault="00F259C0" w:rsidP="00F259C0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07AF" w14:textId="77777777" w:rsidR="00F259C0" w:rsidRPr="00F259C0" w:rsidRDefault="00F259C0" w:rsidP="00F259C0">
            <w:pPr>
              <w:rPr>
                <w:rFonts w:eastAsia="Times New Roman"/>
                <w:sz w:val="24"/>
                <w:szCs w:val="24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59C0" w:rsidRPr="00F259C0" w14:paraId="6E4095B9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1AA7D9DE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D8F7" w14:textId="77777777" w:rsidR="00F259C0" w:rsidRPr="00F259C0" w:rsidRDefault="00F259C0" w:rsidP="00F259C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F259C0">
              <w:rPr>
                <w:rFonts w:eastAsia="Times New Roman"/>
                <w:color w:val="000000"/>
                <w:sz w:val="24"/>
                <w:szCs w:val="24"/>
                <w:lang w:val="en-US"/>
              </w:rPr>
              <w:t>SMath Studio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41DE" w14:textId="77777777" w:rsidR="00F259C0" w:rsidRPr="00F259C0" w:rsidRDefault="00F259C0" w:rsidP="00F259C0">
            <w:pPr>
              <w:rPr>
                <w:rFonts w:eastAsia="Times New Roman"/>
                <w:sz w:val="24"/>
                <w:szCs w:val="24"/>
              </w:rPr>
            </w:pPr>
            <w:r w:rsidRPr="00F259C0">
              <w:rPr>
                <w:rFonts w:eastAsia="Times New Roman"/>
                <w:color w:val="000000"/>
                <w:sz w:val="24"/>
                <w:szCs w:val="24"/>
              </w:rPr>
              <w:t xml:space="preserve">Свободно-распространяемое для образовательных учреждений: </w:t>
            </w:r>
            <w:hyperlink r:id="rId26" w:history="1">
              <w:r w:rsidRPr="00F259C0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https://ru.smath.com</w:t>
              </w:r>
            </w:hyperlink>
          </w:p>
        </w:tc>
      </w:tr>
      <w:tr w:rsidR="00F259C0" w:rsidRPr="00F259C0" w14:paraId="64A17C8E" w14:textId="77777777" w:rsidTr="00365589">
        <w:trPr>
          <w:trHeight w:val="250"/>
        </w:trPr>
        <w:tc>
          <w:tcPr>
            <w:tcW w:w="817" w:type="dxa"/>
            <w:shd w:val="clear" w:color="auto" w:fill="auto"/>
          </w:tcPr>
          <w:p w14:paraId="3EBCBD43" w14:textId="77777777" w:rsidR="00F259C0" w:rsidRPr="00F259C0" w:rsidRDefault="00F259C0" w:rsidP="00F259C0">
            <w:pPr>
              <w:numPr>
                <w:ilvl w:val="0"/>
                <w:numId w:val="6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B59246" w14:textId="77777777" w:rsidR="00F259C0" w:rsidRPr="00F259C0" w:rsidRDefault="00F259C0" w:rsidP="00F259C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F259C0">
              <w:rPr>
                <w:rFonts w:eastAsia="MS Mincho"/>
              </w:rPr>
              <w:t xml:space="preserve">Программное обеспечение </w:t>
            </w:r>
            <w:proofErr w:type="spellStart"/>
            <w:r w:rsidRPr="00F259C0">
              <w:rPr>
                <w:rFonts w:eastAsia="MS Mincho"/>
              </w:rPr>
              <w:t>Nanocad</w:t>
            </w:r>
            <w:proofErr w:type="spellEnd"/>
            <w:r w:rsidRPr="00F259C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5B96696" w14:textId="77777777" w:rsidR="00F259C0" w:rsidRPr="00F259C0" w:rsidRDefault="00F259C0" w:rsidP="00F259C0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259C0">
              <w:rPr>
                <w:rFonts w:eastAsia="MS Mincho"/>
              </w:rPr>
              <w:t>ПО свободного доступа</w:t>
            </w:r>
            <w:proofErr w:type="gramEnd"/>
            <w:r w:rsidRPr="00F259C0">
              <w:rPr>
                <w:rFonts w:eastAsia="MS Mincho"/>
              </w:rPr>
              <w:t xml:space="preserve"> по академической программе для студентов и преподавателей ВУЗов. Сетевая лицензия на 30 ПК: NC230P-79B96965AF30-29877 Срок действия – до 06.02.2024 г.</w:t>
            </w:r>
          </w:p>
        </w:tc>
      </w:tr>
    </w:tbl>
    <w:p w14:paraId="078AB9B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EBF1255" w14:textId="77777777" w:rsidR="00F259C0" w:rsidRDefault="00F259C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332F36E6" w14:textId="77777777" w:rsidR="00F259C0" w:rsidRDefault="00F259C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403D6258" w14:textId="77777777" w:rsidR="00F259C0" w:rsidRPr="005D249D" w:rsidRDefault="00F259C0" w:rsidP="005D249D">
      <w:pPr>
        <w:spacing w:before="120" w:after="120"/>
        <w:ind w:left="709"/>
        <w:jc w:val="both"/>
        <w:rPr>
          <w:sz w:val="24"/>
          <w:szCs w:val="24"/>
        </w:rPr>
        <w:sectPr w:rsidR="00F259C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0E5DE239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  <w:r w:rsidR="005958FC">
        <w:rPr>
          <w:rStyle w:val="ab"/>
        </w:rPr>
        <w:footnoteReference w:id="1"/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77777777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6740841E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31195DF9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1EBC1E8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  <w:r w:rsidR="00FD17A9">
        <w:rPr>
          <w:rStyle w:val="ab"/>
        </w:rPr>
        <w:footnoteReference w:id="2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5"/>
        <w:gridCol w:w="5293"/>
        <w:gridCol w:w="1130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32B4ED6F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2057923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052E4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6CCDF9B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34F2C996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612C5821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7D3DE59E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5D5D3DF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7F8D2" w14:textId="59C84E0E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A9ED35C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4A1F5F17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308FDA0F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2CC69A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CDA1" w14:textId="7338CEA4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19E88C29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515C7FF1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DC0C8D" w14:paraId="04315E9A" w14:textId="64A52D0C" w:rsidTr="00DC0C8D">
        <w:tc>
          <w:tcPr>
            <w:tcW w:w="3227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DC0C8D">
        <w:tc>
          <w:tcPr>
            <w:tcW w:w="3227" w:type="dxa"/>
          </w:tcPr>
          <w:p w14:paraId="7D95972A" w14:textId="393F1BCA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ED51CB8" w14:textId="06D9F01F" w:rsidR="00DC0C8D" w:rsidRDefault="00DC0C8D" w:rsidP="0052108C">
            <w:pPr>
              <w:pStyle w:val="af0"/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0C8D" w14:paraId="6ACE4D1C" w14:textId="09AE9139" w:rsidTr="00DC0C8D">
        <w:tc>
          <w:tcPr>
            <w:tcW w:w="3227" w:type="dxa"/>
          </w:tcPr>
          <w:p w14:paraId="17F648BD" w14:textId="4519F8C9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5E512A3D" w14:textId="77777777" w:rsidR="00DC0C8D" w:rsidRDefault="00DC0C8D" w:rsidP="0052108C">
            <w:pPr>
              <w:pStyle w:val="af0"/>
              <w:numPr>
                <w:ilvl w:val="0"/>
                <w:numId w:val="51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0905E74A" w14:textId="22D8D38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67C4903A" w14:textId="4286C279" w:rsidTr="00DC0C8D">
        <w:tc>
          <w:tcPr>
            <w:tcW w:w="3227" w:type="dxa"/>
          </w:tcPr>
          <w:p w14:paraId="0C7796A0" w14:textId="106A2026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62DA3232" w14:textId="639883D9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46DF6576" w14:textId="3B14AA5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362C891D" w14:textId="77777777" w:rsidTr="00DC0C8D">
        <w:tc>
          <w:tcPr>
            <w:tcW w:w="3227" w:type="dxa"/>
          </w:tcPr>
          <w:p w14:paraId="65A19D2D" w14:textId="172995DA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0417C681" w14:textId="77777777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1F26FFB5" w14:textId="77777777" w:rsidR="00DC0C8D" w:rsidRPr="00DC0C8D" w:rsidRDefault="00DC0C8D" w:rsidP="00DC0C8D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3B20720A" w14:textId="53FA1995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  <w:r w:rsidR="006246DD">
        <w:rPr>
          <w:rStyle w:val="ab"/>
        </w:rPr>
        <w:footnoteReference w:id="3"/>
      </w:r>
    </w:p>
    <w:p w14:paraId="200EF00F" w14:textId="77777777" w:rsidR="00DC0C8D" w:rsidRDefault="00DC0C8D" w:rsidP="006246DD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>:</w:t>
      </w:r>
    </w:p>
    <w:p w14:paraId="608C1B46" w14:textId="781C2FCF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Задание 1. </w:t>
      </w:r>
    </w:p>
    <w:p w14:paraId="6C631986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Комплексный вопрос по дисциплинам «Теория государства и права» и «Конституционное право». </w:t>
      </w:r>
    </w:p>
    <w:p w14:paraId="322237A3" w14:textId="2F91B104" w:rsidR="00FC0735" w:rsidRDefault="00FC0735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Общее количество вопросов в задании 1 – не более 2.</w:t>
      </w:r>
    </w:p>
    <w:p w14:paraId="46A5B4EC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Общее количество вопросов 100 (количество комплектов определяется с учетом численности обучающихся, допущенных к ГИА). </w:t>
      </w:r>
    </w:p>
    <w:p w14:paraId="63745B28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2. </w:t>
      </w:r>
    </w:p>
    <w:p w14:paraId="2173C354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включает в себя текст практического задания и вопросы к нему: </w:t>
      </w:r>
    </w:p>
    <w:p w14:paraId="7367E66A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вопросы теоретического характера по дисциплинам, вынесенным на ГИ</w:t>
      </w:r>
      <w:r w:rsidR="00272D54">
        <w:rPr>
          <w:i/>
          <w:sz w:val="24"/>
          <w:szCs w:val="24"/>
        </w:rPr>
        <w:t>А;</w:t>
      </w:r>
    </w:p>
    <w:p w14:paraId="2571F775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lastRenderedPageBreak/>
        <w:t xml:space="preserve">вопросы, направленные на проверку сформированности компетенций, практических навыков оценки ситуации, выбора и анализа правовых норм и обстоятельств, а также принятия решения. </w:t>
      </w:r>
    </w:p>
    <w:p w14:paraId="7A01710D" w14:textId="202F11F5" w:rsidR="00DB5CB1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Общее количество вопросов в задании – не более 4-х.</w:t>
      </w:r>
    </w:p>
    <w:p w14:paraId="5664BF98" w14:textId="7217112B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каким образом формируются билеты.</w:t>
      </w:r>
    </w:p>
    <w:p w14:paraId="79FA8E7C" w14:textId="1C393298" w:rsidR="00ED309E" w:rsidRDefault="00ED309E" w:rsidP="00272D54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>:</w:t>
      </w:r>
    </w:p>
    <w:p w14:paraId="7DBA60FC" w14:textId="7B72FCFE" w:rsidR="00802AD9" w:rsidRDefault="00C57A47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Билеты формируются </w:t>
      </w:r>
      <w:proofErr w:type="spellStart"/>
      <w:r>
        <w:rPr>
          <w:i/>
          <w:sz w:val="24"/>
          <w:szCs w:val="24"/>
        </w:rPr>
        <w:t>рандомно</w:t>
      </w:r>
      <w:proofErr w:type="spellEnd"/>
      <w:r>
        <w:rPr>
          <w:i/>
          <w:sz w:val="24"/>
          <w:szCs w:val="24"/>
        </w:rPr>
        <w:t xml:space="preserve"> с выбором вопросов из соответствующих блоков.</w:t>
      </w:r>
    </w:p>
    <w:p w14:paraId="551B5E6C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16022E41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61DE0FFB" w14:textId="5749949D" w:rsidR="00802AD9" w:rsidRDefault="00802AD9" w:rsidP="00802AD9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 w:rsidR="008C5595">
        <w:rPr>
          <w:i/>
          <w:sz w:val="24"/>
          <w:szCs w:val="24"/>
        </w:rPr>
        <w:t>проводится в письменной форме</w:t>
      </w:r>
      <w:r w:rsidRPr="006246DD">
        <w:rPr>
          <w:i/>
          <w:sz w:val="24"/>
          <w:szCs w:val="24"/>
        </w:rPr>
        <w:t xml:space="preserve"> и предполагает ответ на два задания экзаменационного билета: </w:t>
      </w:r>
    </w:p>
    <w:p w14:paraId="3CD729F8" w14:textId="78D65B6C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1:</w:t>
      </w:r>
    </w:p>
    <w:p w14:paraId="2571EE41" w14:textId="5B075E0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44AEACA0" w14:textId="2302FF8E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2:</w:t>
      </w:r>
    </w:p>
    <w:p w14:paraId="7C21428C" w14:textId="4CE2CB31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8B878BF" w14:textId="1855ED03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3:</w:t>
      </w:r>
    </w:p>
    <w:p w14:paraId="07FD37E4" w14:textId="084FCF7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C3BCF4C" w14:textId="64505D12" w:rsidR="00607A09" w:rsidRDefault="00607A09" w:rsidP="00607A09">
      <w:pPr>
        <w:pStyle w:val="4"/>
        <w:rPr>
          <w:i/>
          <w:sz w:val="24"/>
          <w:szCs w:val="24"/>
        </w:rPr>
      </w:pPr>
      <w:r w:rsidRPr="00DB5CB1">
        <w:t>Структура</w:t>
      </w:r>
      <w:r>
        <w:t xml:space="preserve"> варианта компьютерного тестирования</w:t>
      </w:r>
    </w:p>
    <w:p w14:paraId="38BA937A" w14:textId="69CFBDD0" w:rsidR="008C5595" w:rsidRDefault="008C5595" w:rsidP="008C5595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>
        <w:rPr>
          <w:i/>
          <w:sz w:val="24"/>
          <w:szCs w:val="24"/>
        </w:rPr>
        <w:t>проводится в форме</w:t>
      </w:r>
      <w:r w:rsidRPr="006246D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электронного тестирования</w:t>
      </w:r>
      <w:r w:rsidRPr="006246DD">
        <w:rPr>
          <w:i/>
          <w:sz w:val="24"/>
          <w:szCs w:val="24"/>
        </w:rPr>
        <w:t xml:space="preserve">: </w:t>
      </w:r>
    </w:p>
    <w:p w14:paraId="5956BB52" w14:textId="77777777" w:rsidR="00ED309E" w:rsidRDefault="00ED309E" w:rsidP="008C5595">
      <w:pPr>
        <w:ind w:firstLine="709"/>
        <w:jc w:val="both"/>
        <w:rPr>
          <w:i/>
          <w:sz w:val="24"/>
          <w:szCs w:val="24"/>
        </w:rPr>
      </w:pPr>
    </w:p>
    <w:p w14:paraId="6E6E9B4C" w14:textId="36C985B1" w:rsidR="00757B2E" w:rsidRDefault="00757B2E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Приводится примерный перечень вопросов, заданий.</w:t>
      </w:r>
    </w:p>
    <w:p w14:paraId="462A95DE" w14:textId="07AA3A3B" w:rsidR="005D064D" w:rsidRDefault="005D064D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Создается банк тестовых заданий.</w:t>
      </w:r>
    </w:p>
    <w:p w14:paraId="20964920" w14:textId="2888969E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процедура формирования тестовых заданий</w:t>
      </w:r>
      <w:r w:rsidR="005D064D">
        <w:rPr>
          <w:i/>
          <w:sz w:val="24"/>
          <w:szCs w:val="24"/>
        </w:rPr>
        <w:t xml:space="preserve"> в варианты</w:t>
      </w:r>
      <w:r>
        <w:rPr>
          <w:i/>
          <w:sz w:val="24"/>
          <w:szCs w:val="24"/>
        </w:rPr>
        <w:t xml:space="preserve">. </w:t>
      </w:r>
    </w:p>
    <w:p w14:paraId="61B1B2F8" w14:textId="34C70343" w:rsidR="008C5595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Поясняется, какие вопросы с выбором ответа, какие требуют развернутого ответа.</w:t>
      </w:r>
    </w:p>
    <w:p w14:paraId="672EAAE1" w14:textId="40462063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Возможно проведение смешанного вида тестирования, </w:t>
      </w: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 xml:space="preserve"> с </w:t>
      </w:r>
      <w:proofErr w:type="spellStart"/>
      <w:r>
        <w:rPr>
          <w:i/>
          <w:sz w:val="24"/>
          <w:szCs w:val="24"/>
        </w:rPr>
        <w:t>аудированием</w:t>
      </w:r>
      <w:proofErr w:type="spellEnd"/>
      <w:r w:rsidR="00806A1F">
        <w:rPr>
          <w:i/>
          <w:sz w:val="24"/>
          <w:szCs w:val="24"/>
        </w:rPr>
        <w:t>, выполнением практического задания и занесени</w:t>
      </w:r>
      <w:r w:rsidR="00ED309E">
        <w:rPr>
          <w:i/>
          <w:sz w:val="24"/>
          <w:szCs w:val="24"/>
        </w:rPr>
        <w:t>ем</w:t>
      </w:r>
      <w:r w:rsidR="00806A1F">
        <w:rPr>
          <w:i/>
          <w:sz w:val="24"/>
          <w:szCs w:val="24"/>
        </w:rPr>
        <w:t xml:space="preserve"> ответа</w:t>
      </w:r>
      <w:r w:rsidR="00ED309E">
        <w:rPr>
          <w:i/>
          <w:sz w:val="24"/>
          <w:szCs w:val="24"/>
        </w:rPr>
        <w:t xml:space="preserve"> в соответствующие формы</w:t>
      </w:r>
      <w:r w:rsidR="00806A1F">
        <w:rPr>
          <w:i/>
          <w:sz w:val="24"/>
          <w:szCs w:val="24"/>
        </w:rPr>
        <w:t>…</w:t>
      </w:r>
    </w:p>
    <w:p w14:paraId="45C1D94F" w14:textId="77777777" w:rsidR="008C5595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D7BDF" w14:textId="77777777" w:rsidR="008D03B4" w:rsidRDefault="008D03B4" w:rsidP="005E3840">
      <w:r>
        <w:separator/>
      </w:r>
    </w:p>
  </w:endnote>
  <w:endnote w:type="continuationSeparator" w:id="0">
    <w:p w14:paraId="4B6E38E4" w14:textId="77777777" w:rsidR="008D03B4" w:rsidRDefault="008D03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62662" w:rsidRPr="00284EE1" w:rsidRDefault="00E62662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62C2" w14:textId="2A096DAA" w:rsidR="00E62662" w:rsidRPr="00CB0A4D" w:rsidRDefault="00E62662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62662" w:rsidRDefault="00E626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62662" w:rsidRDefault="00E6266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62662" w:rsidRDefault="00E62662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62662" w:rsidRDefault="00E6266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2CBD" w14:textId="77777777" w:rsidR="008D03B4" w:rsidRDefault="008D03B4" w:rsidP="005E3840">
      <w:r>
        <w:separator/>
      </w:r>
    </w:p>
  </w:footnote>
  <w:footnote w:type="continuationSeparator" w:id="0">
    <w:p w14:paraId="683C332A" w14:textId="77777777" w:rsidR="008D03B4" w:rsidRDefault="008D03B4" w:rsidP="005E3840">
      <w:r>
        <w:continuationSeparator/>
      </w:r>
    </w:p>
  </w:footnote>
  <w:footnote w:id="1">
    <w:p w14:paraId="42BC6752" w14:textId="45B3F57A" w:rsidR="00E62662" w:rsidRPr="005958FC" w:rsidRDefault="00E62662">
      <w:pPr>
        <w:pStyle w:val="a6"/>
        <w:rPr>
          <w:i/>
        </w:rPr>
      </w:pPr>
      <w:r w:rsidRPr="005958FC">
        <w:rPr>
          <w:rStyle w:val="ab"/>
          <w:i/>
        </w:rPr>
        <w:footnoteRef/>
      </w:r>
      <w:r w:rsidRPr="005958FC">
        <w:rPr>
          <w:i/>
        </w:rPr>
        <w:t xml:space="preserve"> Заполняется, если в состав ГИА включен государственный экзамен</w:t>
      </w:r>
    </w:p>
  </w:footnote>
  <w:footnote w:id="2">
    <w:p w14:paraId="2700AE3F" w14:textId="3196E86F" w:rsidR="00E62662" w:rsidRPr="009E6491" w:rsidRDefault="00E62662">
      <w:pPr>
        <w:pStyle w:val="a6"/>
        <w:rPr>
          <w:i/>
        </w:rPr>
      </w:pPr>
      <w:r w:rsidRPr="009E6491">
        <w:rPr>
          <w:rStyle w:val="ab"/>
          <w:i/>
        </w:rPr>
        <w:footnoteRef/>
      </w:r>
      <w:r w:rsidRPr="009E6491">
        <w:rPr>
          <w:i/>
        </w:rPr>
        <w:t xml:space="preserve"> </w:t>
      </w:r>
      <w:r>
        <w:rPr>
          <w:i/>
        </w:rPr>
        <w:t>Приводится</w:t>
      </w:r>
      <w:r w:rsidRPr="009E6491">
        <w:rPr>
          <w:i/>
        </w:rPr>
        <w:t xml:space="preserve"> весь круг вопросов, которые выносятся на экзамен</w:t>
      </w:r>
      <w:r>
        <w:rPr>
          <w:i/>
        </w:rPr>
        <w:t>, не обязательно в конечной формулировке</w:t>
      </w:r>
    </w:p>
  </w:footnote>
  <w:footnote w:id="3">
    <w:p w14:paraId="3CB455B3" w14:textId="645CBF14" w:rsidR="00E62662" w:rsidRPr="006246DD" w:rsidRDefault="00E62662">
      <w:pPr>
        <w:pStyle w:val="a6"/>
        <w:rPr>
          <w:i/>
        </w:rPr>
      </w:pPr>
      <w:r w:rsidRPr="006246DD">
        <w:rPr>
          <w:rStyle w:val="ab"/>
          <w:i/>
        </w:rPr>
        <w:footnoteRef/>
      </w:r>
      <w:r w:rsidRPr="006246DD">
        <w:rPr>
          <w:i/>
        </w:rPr>
        <w:t xml:space="preserve"> Разработчик самостоятельно определяет структуру экзаменационного билета, описывает избранную структуру, указывает</w:t>
      </w:r>
      <w:r>
        <w:rPr>
          <w:i/>
        </w:rPr>
        <w:t>,</w:t>
      </w:r>
      <w:r w:rsidRPr="006246DD">
        <w:rPr>
          <w:i/>
        </w:rPr>
        <w:t xml:space="preserve"> каким образом формируются билеты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E62662" w:rsidRDefault="00E62662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24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E62662" w:rsidRDefault="00E62662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62662" w:rsidRDefault="00E626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E62662" w:rsidRDefault="00E626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24">
          <w:rPr>
            <w:noProof/>
          </w:rPr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E62662" w:rsidRDefault="00E626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24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62662" w:rsidRDefault="00E626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2148E"/>
    <w:multiLevelType w:val="hybridMultilevel"/>
    <w:tmpl w:val="7554B496"/>
    <w:lvl w:ilvl="0" w:tplc="B4024D54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2"/>
  </w:num>
  <w:num w:numId="5">
    <w:abstractNumId w:val="7"/>
  </w:num>
  <w:num w:numId="6">
    <w:abstractNumId w:val="62"/>
  </w:num>
  <w:num w:numId="7">
    <w:abstractNumId w:val="23"/>
  </w:num>
  <w:num w:numId="8">
    <w:abstractNumId w:val="36"/>
  </w:num>
  <w:num w:numId="9">
    <w:abstractNumId w:val="39"/>
  </w:num>
  <w:num w:numId="10">
    <w:abstractNumId w:val="6"/>
  </w:num>
  <w:num w:numId="11">
    <w:abstractNumId w:val="47"/>
  </w:num>
  <w:num w:numId="12">
    <w:abstractNumId w:val="56"/>
  </w:num>
  <w:num w:numId="13">
    <w:abstractNumId w:val="52"/>
  </w:num>
  <w:num w:numId="14">
    <w:abstractNumId w:val="46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2"/>
  </w:num>
  <w:num w:numId="19">
    <w:abstractNumId w:val="24"/>
  </w:num>
  <w:num w:numId="20">
    <w:abstractNumId w:val="53"/>
  </w:num>
  <w:num w:numId="21">
    <w:abstractNumId w:val="34"/>
  </w:num>
  <w:num w:numId="22">
    <w:abstractNumId w:val="60"/>
  </w:num>
  <w:num w:numId="23">
    <w:abstractNumId w:val="20"/>
  </w:num>
  <w:num w:numId="24">
    <w:abstractNumId w:val="3"/>
  </w:num>
  <w:num w:numId="25">
    <w:abstractNumId w:val="44"/>
  </w:num>
  <w:num w:numId="26">
    <w:abstractNumId w:val="33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8"/>
  </w:num>
  <w:num w:numId="33">
    <w:abstractNumId w:val="29"/>
  </w:num>
  <w:num w:numId="34">
    <w:abstractNumId w:val="43"/>
  </w:num>
  <w:num w:numId="35">
    <w:abstractNumId w:val="17"/>
  </w:num>
  <w:num w:numId="36">
    <w:abstractNumId w:val="58"/>
  </w:num>
  <w:num w:numId="37">
    <w:abstractNumId w:val="50"/>
  </w:num>
  <w:num w:numId="38">
    <w:abstractNumId w:val="16"/>
  </w:num>
  <w:num w:numId="39">
    <w:abstractNumId w:val="2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61"/>
  </w:num>
  <w:num w:numId="43">
    <w:abstractNumId w:val="26"/>
  </w:num>
  <w:num w:numId="44">
    <w:abstractNumId w:val="64"/>
  </w:num>
  <w:num w:numId="45">
    <w:abstractNumId w:val="41"/>
  </w:num>
  <w:num w:numId="46">
    <w:abstractNumId w:val="11"/>
  </w:num>
  <w:num w:numId="47">
    <w:abstractNumId w:val="28"/>
  </w:num>
  <w:num w:numId="48">
    <w:abstractNumId w:val="31"/>
  </w:num>
  <w:num w:numId="49">
    <w:abstractNumId w:val="59"/>
  </w:num>
  <w:num w:numId="50">
    <w:abstractNumId w:val="9"/>
  </w:num>
  <w:num w:numId="51">
    <w:abstractNumId w:val="14"/>
  </w:num>
  <w:num w:numId="52">
    <w:abstractNumId w:val="22"/>
  </w:num>
  <w:num w:numId="53">
    <w:abstractNumId w:val="21"/>
  </w:num>
  <w:num w:numId="54">
    <w:abstractNumId w:val="63"/>
  </w:num>
  <w:num w:numId="55">
    <w:abstractNumId w:val="48"/>
  </w:num>
  <w:num w:numId="56">
    <w:abstractNumId w:val="55"/>
  </w:num>
  <w:num w:numId="57">
    <w:abstractNumId w:val="51"/>
  </w:num>
  <w:num w:numId="58">
    <w:abstractNumId w:val="45"/>
  </w:num>
  <w:num w:numId="59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40"/>
  </w:num>
  <w:num w:numId="61">
    <w:abstractNumId w:val="18"/>
  </w:num>
  <w:num w:numId="62">
    <w:abstractNumId w:val="37"/>
  </w:num>
  <w:num w:numId="63">
    <w:abstractNumId w:val="15"/>
  </w:num>
  <w:num w:numId="64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491D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6262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89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3710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164D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58D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BAF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179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14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6C97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5DF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6C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1F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093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28F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4824"/>
    <w:rsid w:val="00475F88"/>
    <w:rsid w:val="00482000"/>
    <w:rsid w:val="00482483"/>
    <w:rsid w:val="00483338"/>
    <w:rsid w:val="004856A7"/>
    <w:rsid w:val="00487804"/>
    <w:rsid w:val="004925D7"/>
    <w:rsid w:val="004927C8"/>
    <w:rsid w:val="004945C7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0E1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813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167D"/>
    <w:rsid w:val="006D510F"/>
    <w:rsid w:val="006D5181"/>
    <w:rsid w:val="006D599C"/>
    <w:rsid w:val="006D6D6D"/>
    <w:rsid w:val="006D79CC"/>
    <w:rsid w:val="006D7A47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C01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202"/>
    <w:rsid w:val="007769AC"/>
    <w:rsid w:val="007805C8"/>
    <w:rsid w:val="007814D9"/>
    <w:rsid w:val="00782681"/>
    <w:rsid w:val="007835FF"/>
    <w:rsid w:val="00783DFD"/>
    <w:rsid w:val="0078407D"/>
    <w:rsid w:val="007846E6"/>
    <w:rsid w:val="00785027"/>
    <w:rsid w:val="00785B7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6B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10EE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17CC0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181"/>
    <w:rsid w:val="00843D70"/>
    <w:rsid w:val="00844574"/>
    <w:rsid w:val="00844D5A"/>
    <w:rsid w:val="00845325"/>
    <w:rsid w:val="00845AC7"/>
    <w:rsid w:val="00846B51"/>
    <w:rsid w:val="00846F34"/>
    <w:rsid w:val="0084702C"/>
    <w:rsid w:val="00852F9B"/>
    <w:rsid w:val="00855EA4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3B4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4EA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EAD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31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BC4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77BDF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7C1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10AF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0D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1C5"/>
    <w:rsid w:val="00C00C49"/>
    <w:rsid w:val="00C01C77"/>
    <w:rsid w:val="00C02C44"/>
    <w:rsid w:val="00C04758"/>
    <w:rsid w:val="00C062E9"/>
    <w:rsid w:val="00C07835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20A"/>
    <w:rsid w:val="00CB0A4D"/>
    <w:rsid w:val="00CB0B27"/>
    <w:rsid w:val="00CB206E"/>
    <w:rsid w:val="00CB2793"/>
    <w:rsid w:val="00CB2FBA"/>
    <w:rsid w:val="00CB45D5"/>
    <w:rsid w:val="00CB4BC3"/>
    <w:rsid w:val="00CB5168"/>
    <w:rsid w:val="00CB6248"/>
    <w:rsid w:val="00CB6782"/>
    <w:rsid w:val="00CB6A20"/>
    <w:rsid w:val="00CB767A"/>
    <w:rsid w:val="00CC14CB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D5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5C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15B8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A1F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27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662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EC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44C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C9C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5494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9C0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4995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5F00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287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CBC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DD76997-F0EF-4425-9A85-76F3E7D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ru.smath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D248-3017-493F-8AA8-9BD80DD4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3</cp:revision>
  <cp:lastPrinted>2023-06-18T20:38:00Z</cp:lastPrinted>
  <dcterms:created xsi:type="dcterms:W3CDTF">2023-06-18T20:43:00Z</dcterms:created>
  <dcterms:modified xsi:type="dcterms:W3CDTF">2023-06-18T20:43:00Z</dcterms:modified>
</cp:coreProperties>
</file>