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Министерство науки и высшего образования Российской Федерации</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Федеральное государственное бюджетное образовательное учреждение</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высшего образования</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«Российский государственный университет им. А.Н. Косыгина</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(Технологии. Дизайн. Искусство)»</w:t>
            </w:r>
          </w:p>
        </w:tc>
      </w:tr>
      <w:tr w:rsidR="004F7B62" w:rsidRPr="004F7B62" w:rsidTr="00D52AD1">
        <w:trPr>
          <w:trHeight w:val="357"/>
        </w:trPr>
        <w:tc>
          <w:tcPr>
            <w:tcW w:w="9889" w:type="dxa"/>
            <w:gridSpan w:val="2"/>
            <w:shd w:val="clear" w:color="auto" w:fill="auto"/>
            <w:vAlign w:val="bottom"/>
          </w:tcPr>
          <w:p w:rsidR="004F7B62" w:rsidRPr="004F7B62" w:rsidRDefault="004F7B62" w:rsidP="004F7B62">
            <w:pPr>
              <w:spacing w:line="271" w:lineRule="auto"/>
              <w:ind w:right="-57"/>
              <w:jc w:val="both"/>
              <w:rPr>
                <w:b/>
                <w:color w:val="auto"/>
                <w:sz w:val="24"/>
                <w:szCs w:val="24"/>
              </w:rPr>
            </w:pPr>
          </w:p>
        </w:tc>
      </w:tr>
      <w:tr w:rsidR="004F7B62" w:rsidRPr="004F7B62" w:rsidTr="00D52AD1">
        <w:trPr>
          <w:trHeight w:val="357"/>
        </w:trPr>
        <w:tc>
          <w:tcPr>
            <w:tcW w:w="1355" w:type="dxa"/>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Институт </w:t>
            </w:r>
          </w:p>
        </w:tc>
        <w:tc>
          <w:tcPr>
            <w:tcW w:w="8534" w:type="dxa"/>
            <w:tcBorders>
              <w:bottom w:val="single" w:sz="4" w:space="0" w:color="000000"/>
            </w:tcBorders>
            <w:shd w:val="clear" w:color="auto" w:fill="auto"/>
            <w:vAlign w:val="bottom"/>
          </w:tcPr>
          <w:p w:rsidR="004F7B62" w:rsidRPr="004F7B62" w:rsidRDefault="004F7B62" w:rsidP="004F7B62">
            <w:pPr>
              <w:spacing w:line="271" w:lineRule="auto"/>
              <w:jc w:val="both"/>
              <w:rPr>
                <w:color w:val="auto"/>
                <w:sz w:val="26"/>
                <w:szCs w:val="26"/>
              </w:rPr>
            </w:pPr>
            <w:proofErr w:type="spellStart"/>
            <w:r w:rsidRPr="004F7B62">
              <w:rPr>
                <w:color w:val="auto"/>
                <w:sz w:val="26"/>
                <w:szCs w:val="26"/>
              </w:rPr>
              <w:t>мехатроники</w:t>
            </w:r>
            <w:proofErr w:type="spellEnd"/>
            <w:r w:rsidRPr="004F7B62">
              <w:rPr>
                <w:color w:val="auto"/>
                <w:sz w:val="26"/>
                <w:szCs w:val="26"/>
              </w:rPr>
              <w:t xml:space="preserve"> и информационных технологий</w:t>
            </w:r>
          </w:p>
        </w:tc>
      </w:tr>
      <w:tr w:rsidR="004F7B62" w:rsidRPr="004F7B62" w:rsidTr="00D52AD1">
        <w:trPr>
          <w:trHeight w:val="357"/>
        </w:trPr>
        <w:tc>
          <w:tcPr>
            <w:tcW w:w="1355" w:type="dxa"/>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информационных технологий и компьютерного дизайна </w:t>
            </w:r>
          </w:p>
        </w:tc>
      </w:tr>
    </w:tbl>
    <w:p w:rsidR="002871A2" w:rsidRPr="002871A2" w:rsidRDefault="002871A2" w:rsidP="002871A2">
      <w:pPr>
        <w:jc w:val="center"/>
        <w:rPr>
          <w:b/>
          <w:sz w:val="24"/>
          <w:szCs w:val="24"/>
        </w:rPr>
      </w:pPr>
    </w:p>
    <w:p w:rsidR="004F7B62" w:rsidRDefault="004F7B62" w:rsidP="002871A2">
      <w:pPr>
        <w:jc w:val="center"/>
        <w:rPr>
          <w:sz w:val="24"/>
          <w:szCs w:val="24"/>
        </w:rPr>
      </w:pPr>
    </w:p>
    <w:p w:rsidR="004F7B62" w:rsidRPr="004F7B62" w:rsidRDefault="004F7B62" w:rsidP="004F7B62">
      <w:pPr>
        <w:jc w:val="center"/>
        <w:rPr>
          <w:b/>
          <w:color w:val="auto"/>
          <w:sz w:val="26"/>
          <w:szCs w:val="26"/>
        </w:rPr>
      </w:pPr>
      <w:r w:rsidRPr="004F7B62">
        <w:rPr>
          <w:b/>
          <w:color w:val="auto"/>
          <w:sz w:val="26"/>
          <w:szCs w:val="26"/>
        </w:rPr>
        <w:t>РАБОЧАЯ ПРОГРАММА</w:t>
      </w:r>
    </w:p>
    <w:p w:rsidR="004F7B62" w:rsidRDefault="004F7B62" w:rsidP="004F7B62">
      <w:pPr>
        <w:shd w:val="clear" w:color="auto" w:fill="FFFFFF"/>
        <w:jc w:val="center"/>
        <w:rPr>
          <w:b/>
          <w:color w:val="auto"/>
          <w:sz w:val="26"/>
          <w:szCs w:val="26"/>
        </w:rPr>
      </w:pPr>
      <w:r w:rsidRPr="004F7B62">
        <w:rPr>
          <w:b/>
          <w:color w:val="auto"/>
          <w:sz w:val="26"/>
          <w:szCs w:val="26"/>
        </w:rPr>
        <w:t>УЧЕБНОЙ ДИСЦИПЛИНЫ</w:t>
      </w:r>
    </w:p>
    <w:p w:rsidR="002871A2" w:rsidRDefault="002871A2" w:rsidP="004F7B62">
      <w:pPr>
        <w:shd w:val="clear" w:color="auto" w:fill="FFFFFF"/>
        <w:jc w:val="center"/>
        <w:rPr>
          <w:b/>
          <w:color w:val="auto"/>
        </w:rPr>
      </w:pPr>
      <w:r w:rsidRPr="001A4E87">
        <w:rPr>
          <w:b/>
        </w:rPr>
        <w:t xml:space="preserve"> </w:t>
      </w:r>
      <w:r w:rsidRPr="001A4E87">
        <w:rPr>
          <w:b/>
          <w:color w:val="auto"/>
        </w:rPr>
        <w:t>«</w:t>
      </w:r>
      <w:r w:rsidR="00C103F7">
        <w:rPr>
          <w:b/>
          <w:color w:val="auto"/>
        </w:rPr>
        <w:t>ГОСУДАРСТВЕННАЯ ИТОГОВАЯ АТТЕСТАЦИЯ</w:t>
      </w:r>
      <w:r>
        <w:rPr>
          <w:b/>
          <w:color w:val="auto"/>
        </w:rPr>
        <w:t>»</w:t>
      </w:r>
    </w:p>
    <w:p w:rsidR="00937338" w:rsidRPr="00B2605C" w:rsidRDefault="00937338" w:rsidP="00937338">
      <w:pPr>
        <w:shd w:val="clear" w:color="auto" w:fill="FFFFFF"/>
        <w:jc w:val="center"/>
        <w:rPr>
          <w:b/>
          <w:color w:val="auto"/>
        </w:rPr>
      </w:pPr>
      <w:r>
        <w:rPr>
          <w:b/>
          <w:color w:val="auto"/>
        </w:rPr>
        <w:t>(Подготовка и защита ВКР)</w:t>
      </w:r>
    </w:p>
    <w:p w:rsidR="002871A2" w:rsidRPr="00CF2FEF" w:rsidRDefault="002871A2" w:rsidP="002871A2">
      <w:pPr>
        <w:ind w:left="-360" w:hanging="180"/>
        <w:jc w:val="center"/>
        <w:rPr>
          <w:b/>
        </w:rPr>
      </w:pPr>
    </w:p>
    <w:p w:rsidR="002871A2" w:rsidRPr="009A09A3" w:rsidRDefault="002871A2" w:rsidP="002871A2">
      <w:pPr>
        <w:rPr>
          <w:b/>
        </w:rPr>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4F7B62" w:rsidRPr="004F7B62" w:rsidTr="00D52AD1">
        <w:trPr>
          <w:trHeight w:val="922"/>
        </w:trPr>
        <w:tc>
          <w:tcPr>
            <w:tcW w:w="3330" w:type="dxa"/>
            <w:tcBorders>
              <w:top w:val="single" w:sz="4" w:space="0" w:color="000000"/>
            </w:tcBorders>
            <w:shd w:val="clear" w:color="auto" w:fill="auto"/>
            <w:vAlign w:val="center"/>
          </w:tcPr>
          <w:p w:rsidR="004F7B62" w:rsidRPr="004F7B62" w:rsidRDefault="004F7B62" w:rsidP="004F7B62">
            <w:pPr>
              <w:rPr>
                <w:color w:val="auto"/>
                <w:sz w:val="26"/>
                <w:szCs w:val="26"/>
              </w:rPr>
            </w:pPr>
            <w:r w:rsidRPr="004F7B62">
              <w:rPr>
                <w:color w:val="auto"/>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4F7B62" w:rsidRPr="004F7B62" w:rsidRDefault="004F7B62" w:rsidP="004F7B62">
            <w:pPr>
              <w:rPr>
                <w:color w:val="auto"/>
                <w:sz w:val="26"/>
                <w:szCs w:val="26"/>
              </w:rPr>
            </w:pPr>
            <w:proofErr w:type="spellStart"/>
            <w:r w:rsidRPr="004F7B62">
              <w:rPr>
                <w:color w:val="auto"/>
                <w:sz w:val="26"/>
                <w:szCs w:val="26"/>
              </w:rPr>
              <w:t>бакалавриат</w:t>
            </w:r>
            <w:proofErr w:type="spellEnd"/>
          </w:p>
        </w:tc>
      </w:tr>
      <w:tr w:rsidR="004F7B62" w:rsidRPr="004F7B62" w:rsidTr="00D52AD1">
        <w:trPr>
          <w:trHeight w:val="567"/>
        </w:trPr>
        <w:tc>
          <w:tcPr>
            <w:tcW w:w="3330" w:type="dxa"/>
            <w:shd w:val="clear" w:color="auto" w:fill="auto"/>
          </w:tcPr>
          <w:p w:rsidR="004F7B62" w:rsidRPr="004F7B62" w:rsidRDefault="004F7B62" w:rsidP="004F7B62">
            <w:pPr>
              <w:rPr>
                <w:i/>
                <w:color w:val="auto"/>
                <w:sz w:val="26"/>
                <w:szCs w:val="26"/>
              </w:rPr>
            </w:pPr>
            <w:r w:rsidRPr="004F7B62">
              <w:rPr>
                <w:color w:val="auto"/>
                <w:sz w:val="26"/>
                <w:szCs w:val="26"/>
              </w:rPr>
              <w:t>Направление подготовки</w:t>
            </w:r>
          </w:p>
        </w:tc>
        <w:tc>
          <w:tcPr>
            <w:tcW w:w="1350" w:type="dxa"/>
            <w:shd w:val="clear" w:color="auto" w:fill="auto"/>
          </w:tcPr>
          <w:p w:rsidR="004F7B62" w:rsidRPr="004F7B62" w:rsidRDefault="004F7B62" w:rsidP="004F7B62">
            <w:pPr>
              <w:rPr>
                <w:color w:val="auto"/>
                <w:sz w:val="26"/>
                <w:szCs w:val="26"/>
              </w:rPr>
            </w:pPr>
            <w:r w:rsidRPr="004F7B62">
              <w:rPr>
                <w:color w:val="auto"/>
                <w:sz w:val="26"/>
                <w:szCs w:val="26"/>
              </w:rPr>
              <w:t>09.03.02</w:t>
            </w:r>
          </w:p>
        </w:tc>
        <w:tc>
          <w:tcPr>
            <w:tcW w:w="5209" w:type="dxa"/>
            <w:shd w:val="clear" w:color="auto" w:fill="auto"/>
          </w:tcPr>
          <w:p w:rsidR="004F7B62" w:rsidRPr="004F7B62" w:rsidRDefault="004F7B62" w:rsidP="004F7B62">
            <w:pPr>
              <w:rPr>
                <w:color w:val="auto"/>
                <w:sz w:val="26"/>
                <w:szCs w:val="26"/>
              </w:rPr>
            </w:pPr>
            <w:r w:rsidRPr="004F7B62">
              <w:rPr>
                <w:color w:val="auto"/>
                <w:sz w:val="26"/>
                <w:szCs w:val="26"/>
              </w:rPr>
              <w:t xml:space="preserve"> Информационные системы и технологии</w:t>
            </w:r>
          </w:p>
        </w:tc>
      </w:tr>
      <w:tr w:rsidR="004F7B62" w:rsidRPr="004F7B62" w:rsidTr="00D52AD1">
        <w:trPr>
          <w:trHeight w:val="567"/>
        </w:trPr>
        <w:tc>
          <w:tcPr>
            <w:tcW w:w="3330" w:type="dxa"/>
            <w:shd w:val="clear" w:color="auto" w:fill="auto"/>
          </w:tcPr>
          <w:p w:rsidR="004F7B62" w:rsidRPr="004F7B62" w:rsidRDefault="004F7B62" w:rsidP="004F7B62">
            <w:pPr>
              <w:rPr>
                <w:color w:val="auto"/>
                <w:sz w:val="26"/>
                <w:szCs w:val="26"/>
              </w:rPr>
            </w:pPr>
            <w:r w:rsidRPr="004F7B62">
              <w:rPr>
                <w:color w:val="auto"/>
                <w:sz w:val="26"/>
                <w:szCs w:val="26"/>
              </w:rPr>
              <w:t>Направленность (профиль)</w:t>
            </w:r>
          </w:p>
        </w:tc>
        <w:tc>
          <w:tcPr>
            <w:tcW w:w="6559" w:type="dxa"/>
            <w:gridSpan w:val="2"/>
            <w:shd w:val="clear" w:color="auto" w:fill="auto"/>
          </w:tcPr>
          <w:p w:rsidR="004F7B62" w:rsidRPr="004F7B62" w:rsidRDefault="00DC2F6A" w:rsidP="004F7B62">
            <w:pPr>
              <w:rPr>
                <w:color w:val="auto"/>
                <w:sz w:val="26"/>
                <w:szCs w:val="26"/>
              </w:rPr>
            </w:pPr>
            <w:r>
              <w:rPr>
                <w:color w:val="auto"/>
                <w:sz w:val="26"/>
                <w:szCs w:val="26"/>
              </w:rPr>
              <w:t xml:space="preserve">Информационные технологии в </w:t>
            </w:r>
            <w:proofErr w:type="spellStart"/>
            <w:r>
              <w:rPr>
                <w:color w:val="auto"/>
                <w:sz w:val="26"/>
                <w:szCs w:val="26"/>
              </w:rPr>
              <w:t>медиаиндустрии</w:t>
            </w:r>
            <w:proofErr w:type="spellEnd"/>
          </w:p>
        </w:tc>
      </w:tr>
      <w:tr w:rsidR="004F7B62" w:rsidRPr="004F7B62" w:rsidTr="00D52AD1">
        <w:trPr>
          <w:trHeight w:val="567"/>
        </w:trPr>
        <w:tc>
          <w:tcPr>
            <w:tcW w:w="3330" w:type="dxa"/>
            <w:shd w:val="clear" w:color="auto" w:fill="auto"/>
          </w:tcPr>
          <w:p w:rsidR="004F7B62" w:rsidRPr="004F7B62" w:rsidRDefault="004F7B62" w:rsidP="004F7B62">
            <w:pPr>
              <w:rPr>
                <w:color w:val="auto"/>
                <w:sz w:val="26"/>
                <w:szCs w:val="26"/>
              </w:rPr>
            </w:pPr>
            <w:r w:rsidRPr="004F7B62">
              <w:rPr>
                <w:color w:val="auto"/>
                <w:sz w:val="26"/>
                <w:szCs w:val="26"/>
              </w:rPr>
              <w:t xml:space="preserve">Срок освоения образовательной программы по очной </w:t>
            </w:r>
          </w:p>
          <w:p w:rsidR="004F7B62" w:rsidRPr="004F7B62" w:rsidRDefault="004F7B62" w:rsidP="004F7B62">
            <w:pPr>
              <w:rPr>
                <w:color w:val="auto"/>
                <w:sz w:val="26"/>
                <w:szCs w:val="26"/>
              </w:rPr>
            </w:pPr>
            <w:r w:rsidRPr="004F7B62">
              <w:rPr>
                <w:color w:val="auto"/>
                <w:sz w:val="26"/>
                <w:szCs w:val="26"/>
              </w:rPr>
              <w:t>форме обучения</w:t>
            </w:r>
          </w:p>
        </w:tc>
        <w:tc>
          <w:tcPr>
            <w:tcW w:w="6559" w:type="dxa"/>
            <w:gridSpan w:val="2"/>
            <w:shd w:val="clear" w:color="auto" w:fill="auto"/>
            <w:vAlign w:val="center"/>
          </w:tcPr>
          <w:p w:rsidR="004F7B62" w:rsidRPr="004F7B62" w:rsidRDefault="004F7B62" w:rsidP="004F7B62">
            <w:pPr>
              <w:rPr>
                <w:color w:val="auto"/>
                <w:sz w:val="26"/>
                <w:szCs w:val="26"/>
              </w:rPr>
            </w:pPr>
            <w:r w:rsidRPr="004F7B62">
              <w:rPr>
                <w:color w:val="auto"/>
                <w:sz w:val="26"/>
                <w:szCs w:val="26"/>
              </w:rPr>
              <w:t>4 года</w:t>
            </w:r>
          </w:p>
        </w:tc>
      </w:tr>
      <w:tr w:rsidR="004F7B62" w:rsidRPr="004F7B62" w:rsidTr="00D52AD1">
        <w:trPr>
          <w:trHeight w:val="567"/>
        </w:trPr>
        <w:tc>
          <w:tcPr>
            <w:tcW w:w="3330" w:type="dxa"/>
            <w:shd w:val="clear" w:color="auto" w:fill="auto"/>
            <w:vAlign w:val="bottom"/>
          </w:tcPr>
          <w:p w:rsidR="004F7B62" w:rsidRPr="004F7B62" w:rsidRDefault="004F7B62" w:rsidP="004F7B62">
            <w:pPr>
              <w:rPr>
                <w:color w:val="auto"/>
                <w:sz w:val="26"/>
                <w:szCs w:val="26"/>
              </w:rPr>
            </w:pPr>
            <w:r w:rsidRPr="004F7B62">
              <w:rPr>
                <w:color w:val="auto"/>
                <w:sz w:val="26"/>
                <w:szCs w:val="26"/>
              </w:rPr>
              <w:t>Форма обучения</w:t>
            </w:r>
          </w:p>
        </w:tc>
        <w:tc>
          <w:tcPr>
            <w:tcW w:w="6559" w:type="dxa"/>
            <w:gridSpan w:val="2"/>
            <w:shd w:val="clear" w:color="auto" w:fill="auto"/>
            <w:vAlign w:val="bottom"/>
          </w:tcPr>
          <w:p w:rsidR="004F7B62" w:rsidRPr="004F7B62" w:rsidRDefault="004F7B62" w:rsidP="004F7B62">
            <w:pPr>
              <w:rPr>
                <w:color w:val="auto"/>
                <w:sz w:val="26"/>
                <w:szCs w:val="26"/>
              </w:rPr>
            </w:pPr>
            <w:r w:rsidRPr="004F7B62">
              <w:rPr>
                <w:color w:val="auto"/>
                <w:sz w:val="26"/>
                <w:szCs w:val="26"/>
              </w:rPr>
              <w:t>Очная</w:t>
            </w:r>
          </w:p>
        </w:tc>
      </w:tr>
    </w:tbl>
    <w:p w:rsidR="004F7B62" w:rsidRPr="004F7B62" w:rsidRDefault="004F7B62" w:rsidP="004F7B62">
      <w:pPr>
        <w:spacing w:line="271" w:lineRule="auto"/>
        <w:jc w:val="both"/>
        <w:rPr>
          <w:color w:val="auto"/>
          <w:sz w:val="24"/>
          <w:szCs w:val="24"/>
        </w:rPr>
      </w:pPr>
    </w:p>
    <w:p w:rsidR="004F7B62" w:rsidRPr="004F7B62" w:rsidRDefault="004F7B62" w:rsidP="004F7B62">
      <w:pPr>
        <w:spacing w:line="271" w:lineRule="auto"/>
        <w:jc w:val="both"/>
        <w:rPr>
          <w:color w:val="auto"/>
          <w:sz w:val="24"/>
          <w:szCs w:val="24"/>
        </w:rPr>
      </w:pPr>
    </w:p>
    <w:p w:rsidR="004F7B62" w:rsidRPr="004F7B62" w:rsidRDefault="004F7B62" w:rsidP="004F7B62">
      <w:pPr>
        <w:spacing w:line="271" w:lineRule="auto"/>
        <w:jc w:val="both"/>
        <w:rPr>
          <w:color w:val="auto"/>
          <w:sz w:val="24"/>
          <w:szCs w:val="24"/>
        </w:rPr>
      </w:pPr>
    </w:p>
    <w:tbl>
      <w:tblPr>
        <w:tblW w:w="9822"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4F7B62" w:rsidRPr="004F7B62" w:rsidTr="00D52AD1">
        <w:trPr>
          <w:trHeight w:val="964"/>
        </w:trPr>
        <w:tc>
          <w:tcPr>
            <w:tcW w:w="9822" w:type="dxa"/>
            <w:gridSpan w:val="4"/>
          </w:tcPr>
          <w:p w:rsidR="004F7B62" w:rsidRPr="004F7B62" w:rsidRDefault="004F7B62" w:rsidP="004F7B62">
            <w:pPr>
              <w:ind w:firstLine="709"/>
              <w:jc w:val="both"/>
              <w:rPr>
                <w:color w:val="auto"/>
                <w:sz w:val="26"/>
                <w:szCs w:val="26"/>
              </w:rPr>
            </w:pPr>
            <w:r w:rsidRPr="004F7B62">
              <w:rPr>
                <w:color w:val="auto"/>
                <w:sz w:val="24"/>
                <w:szCs w:val="24"/>
              </w:rPr>
              <w:t>Рабочая программа учебной дисциплины «</w:t>
            </w:r>
            <w:r w:rsidRPr="004F7B62">
              <w:rPr>
                <w:color w:val="auto"/>
                <w:sz w:val="24"/>
                <w:szCs w:val="24"/>
              </w:rPr>
              <w:t>ГОСУДАРСТВЕННАЯ ИТОГОВАЯ АТТЕСТАЦИЯ</w:t>
            </w:r>
            <w:r w:rsidRPr="004F7B62">
              <w:rPr>
                <w:color w:val="auto"/>
                <w:sz w:val="24"/>
                <w:szCs w:val="24"/>
              </w:rPr>
              <w:t>» основной профессиональной образовательной программы высшего образования</w:t>
            </w:r>
            <w:r w:rsidRPr="004F7B62">
              <w:rPr>
                <w:i/>
                <w:color w:val="auto"/>
                <w:sz w:val="24"/>
                <w:szCs w:val="24"/>
              </w:rPr>
              <w:t>,</w:t>
            </w:r>
            <w:r w:rsidRPr="004F7B62">
              <w:rPr>
                <w:color w:val="auto"/>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4F7B62" w:rsidRPr="004F7B62" w:rsidTr="00D52AD1">
        <w:trPr>
          <w:trHeight w:val="567"/>
        </w:trPr>
        <w:tc>
          <w:tcPr>
            <w:tcW w:w="9822" w:type="dxa"/>
            <w:gridSpan w:val="4"/>
            <w:vAlign w:val="center"/>
          </w:tcPr>
          <w:p w:rsidR="004F7B62" w:rsidRPr="004F7B62" w:rsidRDefault="004F7B62" w:rsidP="004F7B62">
            <w:pPr>
              <w:rPr>
                <w:color w:val="auto"/>
                <w:sz w:val="24"/>
                <w:szCs w:val="24"/>
              </w:rPr>
            </w:pPr>
            <w:r w:rsidRPr="004F7B62">
              <w:rPr>
                <w:color w:val="auto"/>
                <w:sz w:val="24"/>
                <w:szCs w:val="24"/>
              </w:rPr>
              <w:t>Разработчик рабочей программы «</w:t>
            </w:r>
            <w:r w:rsidRPr="004F7B62">
              <w:rPr>
                <w:color w:val="auto"/>
                <w:sz w:val="24"/>
                <w:szCs w:val="24"/>
              </w:rPr>
              <w:t>ГОСУДАРСТВЕННАЯ ИТОГОВАЯ АТТЕСТАЦИЯ</w:t>
            </w:r>
            <w:r w:rsidRPr="004F7B62">
              <w:rPr>
                <w:color w:val="auto"/>
                <w:sz w:val="24"/>
                <w:szCs w:val="24"/>
              </w:rPr>
              <w:t>»</w:t>
            </w:r>
          </w:p>
        </w:tc>
      </w:tr>
      <w:tr w:rsidR="004F7B62" w:rsidRPr="004F7B62" w:rsidTr="00D52AD1">
        <w:trPr>
          <w:trHeight w:val="283"/>
        </w:trPr>
        <w:tc>
          <w:tcPr>
            <w:tcW w:w="381" w:type="dxa"/>
            <w:vAlign w:val="center"/>
          </w:tcPr>
          <w:p w:rsidR="004F7B62" w:rsidRPr="004F7B62" w:rsidRDefault="004F7B62" w:rsidP="004F7B62">
            <w:pPr>
              <w:pBdr>
                <w:top w:val="nil"/>
                <w:left w:val="nil"/>
                <w:bottom w:val="nil"/>
                <w:right w:val="nil"/>
                <w:between w:val="nil"/>
              </w:pBdr>
              <w:rPr>
                <w:sz w:val="24"/>
                <w:szCs w:val="24"/>
              </w:rPr>
            </w:pPr>
          </w:p>
        </w:tc>
        <w:tc>
          <w:tcPr>
            <w:tcW w:w="2704" w:type="dxa"/>
            <w:shd w:val="clear" w:color="auto" w:fill="auto"/>
            <w:vAlign w:val="center"/>
          </w:tcPr>
          <w:p w:rsidR="004F7B62" w:rsidRPr="004F7B62" w:rsidRDefault="004F7B62" w:rsidP="00FC6EF4">
            <w:pPr>
              <w:rPr>
                <w:color w:val="auto"/>
                <w:sz w:val="24"/>
                <w:szCs w:val="24"/>
              </w:rPr>
            </w:pPr>
            <w:r w:rsidRPr="004F7B62">
              <w:rPr>
                <w:color w:val="auto"/>
                <w:sz w:val="24"/>
                <w:szCs w:val="24"/>
              </w:rPr>
              <w:t xml:space="preserve"> </w:t>
            </w:r>
            <w:r w:rsidR="00FC6EF4">
              <w:rPr>
                <w:color w:val="auto"/>
                <w:sz w:val="24"/>
                <w:szCs w:val="24"/>
              </w:rPr>
              <w:t>Доц.</w:t>
            </w:r>
            <w:bookmarkStart w:id="0" w:name="_GoBack"/>
            <w:bookmarkEnd w:id="0"/>
          </w:p>
        </w:tc>
        <w:tc>
          <w:tcPr>
            <w:tcW w:w="6737" w:type="dxa"/>
            <w:gridSpan w:val="2"/>
            <w:shd w:val="clear" w:color="auto" w:fill="auto"/>
            <w:vAlign w:val="center"/>
          </w:tcPr>
          <w:p w:rsidR="004F7B62" w:rsidRPr="004F7B62" w:rsidRDefault="00DC2F6A" w:rsidP="004F7B62">
            <w:pPr>
              <w:jc w:val="both"/>
              <w:rPr>
                <w:color w:val="auto"/>
                <w:sz w:val="24"/>
                <w:szCs w:val="24"/>
              </w:rPr>
            </w:pPr>
            <w:r>
              <w:rPr>
                <w:color w:val="auto"/>
                <w:sz w:val="24"/>
                <w:szCs w:val="24"/>
              </w:rPr>
              <w:t>А.Н.Новиков</w:t>
            </w:r>
          </w:p>
        </w:tc>
      </w:tr>
      <w:tr w:rsidR="004F7B62" w:rsidRPr="004F7B62" w:rsidTr="00D52AD1">
        <w:trPr>
          <w:trHeight w:val="283"/>
        </w:trPr>
        <w:tc>
          <w:tcPr>
            <w:tcW w:w="381" w:type="dxa"/>
            <w:vAlign w:val="center"/>
          </w:tcPr>
          <w:p w:rsidR="004F7B62" w:rsidRPr="004F7B62" w:rsidRDefault="004F7B62" w:rsidP="004F7B62">
            <w:pPr>
              <w:ind w:left="142"/>
              <w:rPr>
                <w:color w:val="auto"/>
                <w:sz w:val="24"/>
                <w:szCs w:val="24"/>
              </w:rPr>
            </w:pPr>
          </w:p>
        </w:tc>
        <w:tc>
          <w:tcPr>
            <w:tcW w:w="2704" w:type="dxa"/>
            <w:shd w:val="clear" w:color="auto" w:fill="auto"/>
            <w:vAlign w:val="center"/>
          </w:tcPr>
          <w:p w:rsidR="004F7B62" w:rsidRPr="004F7B62" w:rsidRDefault="004F7B62" w:rsidP="004F7B62">
            <w:pPr>
              <w:rPr>
                <w:color w:val="auto"/>
                <w:sz w:val="24"/>
                <w:szCs w:val="24"/>
              </w:rPr>
            </w:pPr>
          </w:p>
        </w:tc>
        <w:tc>
          <w:tcPr>
            <w:tcW w:w="6737" w:type="dxa"/>
            <w:gridSpan w:val="2"/>
            <w:shd w:val="clear" w:color="auto" w:fill="auto"/>
            <w:vAlign w:val="center"/>
          </w:tcPr>
          <w:p w:rsidR="004F7B62" w:rsidRPr="004F7B62" w:rsidRDefault="004F7B62" w:rsidP="004F7B62">
            <w:pPr>
              <w:jc w:val="both"/>
              <w:rPr>
                <w:color w:val="auto"/>
                <w:sz w:val="24"/>
                <w:szCs w:val="24"/>
              </w:rPr>
            </w:pPr>
          </w:p>
        </w:tc>
      </w:tr>
      <w:tr w:rsidR="004F7B62" w:rsidRPr="004F7B62" w:rsidTr="00D52AD1">
        <w:trPr>
          <w:gridAfter w:val="1"/>
          <w:wAfter w:w="217" w:type="dxa"/>
          <w:trHeight w:val="510"/>
        </w:trPr>
        <w:tc>
          <w:tcPr>
            <w:tcW w:w="3085" w:type="dxa"/>
            <w:gridSpan w:val="2"/>
            <w:shd w:val="clear" w:color="auto" w:fill="auto"/>
            <w:vAlign w:val="bottom"/>
          </w:tcPr>
          <w:p w:rsidR="004F7B62" w:rsidRPr="004F7B62" w:rsidRDefault="004F7B62" w:rsidP="004F7B62">
            <w:pPr>
              <w:spacing w:line="271" w:lineRule="auto"/>
              <w:rPr>
                <w:color w:val="auto"/>
                <w:sz w:val="24"/>
                <w:szCs w:val="24"/>
                <w:vertAlign w:val="superscript"/>
              </w:rPr>
            </w:pPr>
            <w:r w:rsidRPr="004F7B62">
              <w:rPr>
                <w:color w:val="auto"/>
                <w:sz w:val="24"/>
                <w:szCs w:val="24"/>
              </w:rPr>
              <w:t>Заведующий кафедрой:</w:t>
            </w:r>
          </w:p>
        </w:tc>
        <w:tc>
          <w:tcPr>
            <w:tcW w:w="6520" w:type="dxa"/>
            <w:shd w:val="clear" w:color="auto" w:fill="auto"/>
            <w:vAlign w:val="bottom"/>
          </w:tcPr>
          <w:p w:rsidR="004F7B62" w:rsidRPr="004F7B62" w:rsidRDefault="004F7B62" w:rsidP="004F7B62">
            <w:pPr>
              <w:spacing w:line="271" w:lineRule="auto"/>
              <w:rPr>
                <w:color w:val="auto"/>
                <w:sz w:val="24"/>
                <w:szCs w:val="24"/>
              </w:rPr>
            </w:pPr>
            <w:r w:rsidRPr="004F7B62">
              <w:rPr>
                <w:color w:val="auto"/>
                <w:sz w:val="24"/>
                <w:szCs w:val="24"/>
              </w:rPr>
              <w:t>А.В. Фирсов</w:t>
            </w:r>
          </w:p>
        </w:tc>
      </w:tr>
    </w:tbl>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6A65B2" w:rsidRDefault="00564DB5" w:rsidP="00564DB5">
      <w:pPr>
        <w:ind w:firstLine="708"/>
        <w:jc w:val="both"/>
        <w:outlineLvl w:val="0"/>
        <w:rPr>
          <w:b/>
        </w:rPr>
      </w:pPr>
      <w:r>
        <w:rPr>
          <w:b/>
        </w:rPr>
        <w:t xml:space="preserve">1. </w:t>
      </w:r>
      <w:r w:rsidR="004202C3">
        <w:rPr>
          <w:b/>
        </w:rPr>
        <w:t>Ц</w:t>
      </w:r>
      <w:r w:rsidR="004202C3" w:rsidRPr="0055149C">
        <w:rPr>
          <w:b/>
        </w:rPr>
        <w:t xml:space="preserve">ели </w:t>
      </w:r>
      <w:r w:rsidR="000058E3" w:rsidRPr="000058E3">
        <w:rPr>
          <w:b/>
        </w:rPr>
        <w:t>государственной итоговой аттестации</w:t>
      </w:r>
      <w:r w:rsidR="004202C3">
        <w:rPr>
          <w:b/>
        </w:rPr>
        <w:t xml:space="preserve"> </w:t>
      </w:r>
    </w:p>
    <w:p w:rsidR="00D91F5E" w:rsidRPr="00D91F5E" w:rsidRDefault="00D91F5E" w:rsidP="00D91F5E">
      <w:pPr>
        <w:shd w:val="clear" w:color="auto" w:fill="FFFFFF"/>
        <w:ind w:firstLine="709"/>
        <w:jc w:val="both"/>
      </w:pPr>
      <w:r w:rsidRPr="00D91F5E">
        <w:t xml:space="preserve">Целью государственной </w:t>
      </w:r>
      <w:r w:rsidR="00E86B74">
        <w:t xml:space="preserve">итоговой </w:t>
      </w:r>
      <w:r w:rsidRPr="00D91F5E">
        <w:t xml:space="preserve">аттестации является установление уровня освоения компетенций и профессиональной подготовки выпускников требованиям </w:t>
      </w:r>
      <w:r>
        <w:t>Ф</w:t>
      </w:r>
      <w:r w:rsidRPr="00D91F5E">
        <w:t xml:space="preserve">едерального государственного образовательного стандарта высшего образования </w:t>
      </w:r>
      <w:r w:rsidRPr="006F4723">
        <w:t>по направлени</w:t>
      </w:r>
      <w:r>
        <w:t>ю</w:t>
      </w:r>
      <w:r w:rsidRPr="006F4723">
        <w:t xml:space="preserve"> подготовки </w:t>
      </w:r>
      <w:r w:rsidR="00AD7852">
        <w:rPr>
          <w:color w:val="auto"/>
        </w:rPr>
        <w:t>09.0</w:t>
      </w:r>
      <w:r w:rsidR="00F13706">
        <w:rPr>
          <w:color w:val="auto"/>
        </w:rPr>
        <w:t>3</w:t>
      </w:r>
      <w:r w:rsidR="00AD7852">
        <w:rPr>
          <w:color w:val="auto"/>
        </w:rPr>
        <w:t>.02 Информационные системы и технологии</w:t>
      </w:r>
      <w:r w:rsidR="00875140" w:rsidRPr="00564DB5">
        <w:rPr>
          <w:color w:val="auto"/>
        </w:rPr>
        <w:t>,</w:t>
      </w:r>
      <w:r w:rsidR="00875140">
        <w:t xml:space="preserve"> а также систематизация, закрепление и расширение знаний и навыков по </w:t>
      </w:r>
      <w:proofErr w:type="gramStart"/>
      <w:r w:rsidR="00875140">
        <w:t xml:space="preserve">направлению </w:t>
      </w:r>
      <w:r w:rsidR="00F13706">
        <w:t xml:space="preserve"> профиля</w:t>
      </w:r>
      <w:proofErr w:type="gramEnd"/>
      <w:r w:rsidR="00875140">
        <w:t xml:space="preserve"> и применение этих знаний</w:t>
      </w:r>
      <w:r w:rsidRPr="00D91F5E">
        <w:t xml:space="preserve"> </w:t>
      </w:r>
      <w:r w:rsidR="00875140">
        <w:t>п</w:t>
      </w:r>
      <w:r w:rsidR="001A2C90">
        <w:t>р</w:t>
      </w:r>
      <w:r w:rsidR="00875140">
        <w:t>и р</w:t>
      </w:r>
      <w:r w:rsidR="001A2C90">
        <w:t>е</w:t>
      </w:r>
      <w:r w:rsidR="00875140">
        <w:t>ш</w:t>
      </w:r>
      <w:r w:rsidR="001A2C90">
        <w:t>ен</w:t>
      </w:r>
      <w:r w:rsidR="00875140">
        <w:t>ии ко</w:t>
      </w:r>
      <w:r w:rsidR="001A2C90">
        <w:t>нкр</w:t>
      </w:r>
      <w:r w:rsidR="00875140">
        <w:t>етных научных и практических задач</w:t>
      </w:r>
      <w:r w:rsidR="001A2C90">
        <w:t>.</w:t>
      </w:r>
    </w:p>
    <w:p w:rsidR="00D91F5E" w:rsidRPr="00D91F5E" w:rsidRDefault="00D91F5E" w:rsidP="0013750E">
      <w:pPr>
        <w:shd w:val="clear" w:color="auto" w:fill="FFFFFF"/>
        <w:ind w:firstLine="709"/>
        <w:jc w:val="both"/>
      </w:pPr>
      <w:r w:rsidRPr="00D91F5E">
        <w:t>Государственным образовательным стандартом по направлению</w:t>
      </w:r>
      <w:r>
        <w:t xml:space="preserve"> подготовки </w:t>
      </w:r>
      <w:r w:rsidR="00AD7852">
        <w:rPr>
          <w:color w:val="auto"/>
        </w:rPr>
        <w:t>09.0</w:t>
      </w:r>
      <w:r w:rsidR="00F13706">
        <w:rPr>
          <w:color w:val="auto"/>
        </w:rPr>
        <w:t>3</w:t>
      </w:r>
      <w:r w:rsidR="00AD7852">
        <w:rPr>
          <w:color w:val="auto"/>
        </w:rPr>
        <w:t>.02 Информационные системы и технологии</w:t>
      </w:r>
      <w:r w:rsidRPr="00564DB5">
        <w:rPr>
          <w:color w:val="auto"/>
        </w:rPr>
        <w:t>,</w:t>
      </w:r>
      <w:r w:rsidRPr="00D91F5E">
        <w:t xml:space="preserve"> предусмотрена государственная аттестация выпускников (</w:t>
      </w:r>
      <w:r w:rsidR="00F13706">
        <w:t>бакалавр</w:t>
      </w:r>
      <w:r w:rsidRPr="00D91F5E">
        <w:t xml:space="preserve">ов) в виде: государственного экзамена (по решению ВУЗа); выпускной квалификационной </w:t>
      </w:r>
      <w:proofErr w:type="gramStart"/>
      <w:r w:rsidRPr="00D91F5E">
        <w:t xml:space="preserve">работы </w:t>
      </w:r>
      <w:r w:rsidR="00F13706">
        <w:t>.</w:t>
      </w:r>
      <w:proofErr w:type="gramEnd"/>
    </w:p>
    <w:p w:rsidR="00D91F5E" w:rsidRPr="00D91F5E" w:rsidRDefault="00F13706" w:rsidP="00D91F5E">
      <w:pPr>
        <w:shd w:val="clear" w:color="auto" w:fill="FFFFFF"/>
        <w:ind w:firstLine="709"/>
        <w:jc w:val="both"/>
      </w:pPr>
      <w:r>
        <w:t xml:space="preserve"> </w:t>
      </w:r>
    </w:p>
    <w:p w:rsidR="00411373" w:rsidRDefault="00277991" w:rsidP="00564DB5">
      <w:pPr>
        <w:spacing w:before="120"/>
        <w:ind w:firstLine="709"/>
        <w:jc w:val="both"/>
        <w:outlineLvl w:val="0"/>
      </w:pPr>
      <w:r w:rsidRPr="004855F4">
        <w:rPr>
          <w:b/>
        </w:rPr>
        <w:t>2.</w:t>
      </w:r>
      <w:r w:rsidR="001842B2">
        <w:rPr>
          <w:b/>
        </w:rPr>
        <w:t xml:space="preserve"> </w:t>
      </w:r>
      <w:r w:rsidR="004202C3">
        <w:rPr>
          <w:b/>
        </w:rPr>
        <w:t>М</w:t>
      </w:r>
      <w:r w:rsidR="004202C3" w:rsidRPr="004855F4">
        <w:rPr>
          <w:b/>
        </w:rPr>
        <w:t>есто</w:t>
      </w:r>
      <w:r w:rsidR="004202C3">
        <w:rPr>
          <w:b/>
        </w:rPr>
        <w:t xml:space="preserve"> </w:t>
      </w:r>
      <w:r w:rsidR="00EA1E8E">
        <w:rPr>
          <w:b/>
        </w:rPr>
        <w:t>ГИА</w:t>
      </w:r>
      <w:r w:rsidR="004202C3">
        <w:rPr>
          <w:b/>
        </w:rPr>
        <w:t xml:space="preserve"> </w:t>
      </w:r>
      <w:r w:rsidR="004202C3" w:rsidRPr="004855F4">
        <w:rPr>
          <w:b/>
        </w:rPr>
        <w:t xml:space="preserve">в </w:t>
      </w:r>
      <w:r w:rsidR="004202C3">
        <w:rPr>
          <w:b/>
        </w:rPr>
        <w:t>структуре ОПОП</w:t>
      </w:r>
    </w:p>
    <w:p w:rsidR="00256432" w:rsidRPr="007B6F40" w:rsidRDefault="004C73A9" w:rsidP="004C73A9">
      <w:pPr>
        <w:pStyle w:val="a3"/>
        <w:spacing w:line="240" w:lineRule="auto"/>
        <w:ind w:firstLine="708"/>
        <w:rPr>
          <w:sz w:val="28"/>
          <w:szCs w:val="28"/>
        </w:rPr>
      </w:pPr>
      <w:r w:rsidRPr="004C73A9">
        <w:rPr>
          <w:sz w:val="28"/>
          <w:szCs w:val="28"/>
        </w:rPr>
        <w:t>Государственная итоговая аттестация</w:t>
      </w:r>
      <w:r w:rsidR="004202C3">
        <w:rPr>
          <w:sz w:val="28"/>
          <w:szCs w:val="28"/>
        </w:rPr>
        <w:t xml:space="preserve"> включена в </w:t>
      </w:r>
      <w:r w:rsidR="005C106C">
        <w:rPr>
          <w:sz w:val="28"/>
          <w:szCs w:val="28"/>
        </w:rPr>
        <w:t>Блок 3 (Г</w:t>
      </w:r>
      <w:r w:rsidR="007B6F40">
        <w:rPr>
          <w:sz w:val="28"/>
          <w:szCs w:val="28"/>
        </w:rPr>
        <w:t xml:space="preserve">осударственная итоговая </w:t>
      </w:r>
      <w:proofErr w:type="gramStart"/>
      <w:r w:rsidR="007B6F40">
        <w:rPr>
          <w:sz w:val="28"/>
          <w:szCs w:val="28"/>
        </w:rPr>
        <w:t xml:space="preserve">аттестация) </w:t>
      </w:r>
      <w:r w:rsidR="007162A8">
        <w:rPr>
          <w:sz w:val="28"/>
          <w:szCs w:val="28"/>
        </w:rPr>
        <w:t xml:space="preserve"> </w:t>
      </w:r>
      <w:r w:rsidR="004202C3">
        <w:rPr>
          <w:sz w:val="28"/>
          <w:szCs w:val="28"/>
        </w:rPr>
        <w:t>учебного</w:t>
      </w:r>
      <w:proofErr w:type="gramEnd"/>
      <w:r w:rsidR="004202C3">
        <w:rPr>
          <w:sz w:val="28"/>
          <w:szCs w:val="28"/>
        </w:rPr>
        <w:t xml:space="preserve"> плана </w:t>
      </w:r>
      <w:r w:rsidR="00A674FA">
        <w:rPr>
          <w:sz w:val="28"/>
          <w:szCs w:val="28"/>
        </w:rPr>
        <w:t xml:space="preserve">ОПОП </w:t>
      </w:r>
      <w:r w:rsidR="004202C3">
        <w:rPr>
          <w:sz w:val="28"/>
          <w:szCs w:val="28"/>
        </w:rPr>
        <w:t xml:space="preserve">подготовки </w:t>
      </w:r>
      <w:r w:rsidR="00F13706">
        <w:rPr>
          <w:sz w:val="28"/>
          <w:szCs w:val="28"/>
        </w:rPr>
        <w:t>бакалавр</w:t>
      </w:r>
      <w:r w:rsidR="004202C3">
        <w:rPr>
          <w:sz w:val="28"/>
          <w:szCs w:val="28"/>
        </w:rPr>
        <w:t xml:space="preserve">ов по направлению </w:t>
      </w:r>
      <w:bookmarkStart w:id="1" w:name="_Hlk479790235"/>
      <w:r w:rsidR="00F13706">
        <w:rPr>
          <w:color w:val="auto"/>
          <w:sz w:val="28"/>
          <w:szCs w:val="28"/>
        </w:rPr>
        <w:t xml:space="preserve">09.03.02 </w:t>
      </w:r>
      <w:r w:rsidR="00AD7852">
        <w:rPr>
          <w:color w:val="auto"/>
          <w:sz w:val="28"/>
          <w:szCs w:val="28"/>
        </w:rPr>
        <w:t>Информационные системы и технологии</w:t>
      </w:r>
      <w:r w:rsidR="0095293A">
        <w:rPr>
          <w:sz w:val="28"/>
          <w:szCs w:val="28"/>
        </w:rPr>
        <w:t xml:space="preserve">, </w:t>
      </w:r>
      <w:r w:rsidR="00F13706">
        <w:rPr>
          <w:sz w:val="28"/>
          <w:szCs w:val="28"/>
        </w:rPr>
        <w:t>профиль</w:t>
      </w:r>
      <w:r w:rsidR="0095293A">
        <w:rPr>
          <w:sz w:val="28"/>
          <w:szCs w:val="28"/>
        </w:rPr>
        <w:t xml:space="preserve"> </w:t>
      </w:r>
      <w:r w:rsidR="0095293A" w:rsidRPr="007B6F40">
        <w:rPr>
          <w:sz w:val="28"/>
          <w:szCs w:val="28"/>
        </w:rPr>
        <w:t>«</w:t>
      </w:r>
      <w:r w:rsidR="00DC2F6A">
        <w:rPr>
          <w:rFonts w:ascii="Times New Roman CYR" w:hAnsi="Times New Roman CYR" w:cs="Times New Roman CYR"/>
          <w:bCs/>
          <w:sz w:val="28"/>
          <w:szCs w:val="28"/>
        </w:rPr>
        <w:t xml:space="preserve">Информационные технологии в </w:t>
      </w:r>
      <w:proofErr w:type="spellStart"/>
      <w:r w:rsidR="00DC2F6A">
        <w:rPr>
          <w:rFonts w:ascii="Times New Roman CYR" w:hAnsi="Times New Roman CYR" w:cs="Times New Roman CYR"/>
          <w:bCs/>
          <w:sz w:val="28"/>
          <w:szCs w:val="28"/>
        </w:rPr>
        <w:t>медиаиндустрии</w:t>
      </w:r>
      <w:proofErr w:type="spellEnd"/>
      <w:r w:rsidR="0095293A" w:rsidRPr="007B6F40">
        <w:rPr>
          <w:sz w:val="28"/>
          <w:szCs w:val="28"/>
        </w:rPr>
        <w:t>»</w:t>
      </w:r>
      <w:bookmarkEnd w:id="1"/>
      <w:r w:rsidR="003F74CA" w:rsidRPr="007B6F40">
        <w:rPr>
          <w:sz w:val="28"/>
          <w:szCs w:val="28"/>
        </w:rPr>
        <w:t>.</w:t>
      </w:r>
    </w:p>
    <w:p w:rsidR="00B47F22" w:rsidRDefault="004C73A9" w:rsidP="00B47F22">
      <w:pPr>
        <w:pStyle w:val="a3"/>
        <w:spacing w:line="240" w:lineRule="auto"/>
        <w:ind w:firstLine="708"/>
        <w:rPr>
          <w:sz w:val="28"/>
          <w:szCs w:val="28"/>
        </w:rPr>
      </w:pPr>
      <w:r w:rsidRPr="004C73A9">
        <w:rPr>
          <w:sz w:val="28"/>
          <w:szCs w:val="28"/>
          <w:lang w:eastAsia="ru-RU"/>
        </w:rPr>
        <w:t>Цель программы – развитие у обучающихся студентов личностных качеств и формирование общекультурных, общепрофессиональных и профессиональных компетенций в соответствии с ФГОС ВО и ОПОП по</w:t>
      </w:r>
      <w:r w:rsidR="00B47F22" w:rsidRPr="00B47F22">
        <w:rPr>
          <w:sz w:val="28"/>
          <w:szCs w:val="28"/>
        </w:rPr>
        <w:t xml:space="preserve"> </w:t>
      </w:r>
      <w:r w:rsidR="00B47F22">
        <w:rPr>
          <w:sz w:val="28"/>
          <w:szCs w:val="28"/>
        </w:rPr>
        <w:t xml:space="preserve">направлению </w:t>
      </w:r>
      <w:r w:rsidR="00F13706">
        <w:rPr>
          <w:color w:val="auto"/>
          <w:sz w:val="28"/>
          <w:szCs w:val="28"/>
        </w:rPr>
        <w:t xml:space="preserve">09.03.02 </w:t>
      </w:r>
      <w:r w:rsidR="00AD7852">
        <w:rPr>
          <w:color w:val="auto"/>
          <w:sz w:val="28"/>
          <w:szCs w:val="28"/>
        </w:rPr>
        <w:t xml:space="preserve">Информационные системы и </w:t>
      </w:r>
      <w:proofErr w:type="gramStart"/>
      <w:r w:rsidR="00AD7852">
        <w:rPr>
          <w:color w:val="auto"/>
          <w:sz w:val="28"/>
          <w:szCs w:val="28"/>
        </w:rPr>
        <w:t>технологии</w:t>
      </w:r>
      <w:r w:rsidR="0095293A">
        <w:rPr>
          <w:sz w:val="28"/>
          <w:szCs w:val="28"/>
        </w:rPr>
        <w:t xml:space="preserve">, </w:t>
      </w:r>
      <w:r w:rsidR="00F13706">
        <w:rPr>
          <w:sz w:val="28"/>
          <w:szCs w:val="28"/>
        </w:rPr>
        <w:t xml:space="preserve"> </w:t>
      </w:r>
      <w:r w:rsidR="0095293A">
        <w:rPr>
          <w:sz w:val="28"/>
          <w:szCs w:val="28"/>
        </w:rPr>
        <w:t xml:space="preserve"> </w:t>
      </w:r>
      <w:proofErr w:type="gramEnd"/>
      <w:r w:rsidR="00F13706">
        <w:rPr>
          <w:sz w:val="28"/>
          <w:szCs w:val="28"/>
        </w:rPr>
        <w:t xml:space="preserve">профиль </w:t>
      </w:r>
      <w:r w:rsidR="007B6F40">
        <w:rPr>
          <w:sz w:val="28"/>
          <w:szCs w:val="28"/>
        </w:rPr>
        <w:t xml:space="preserve"> </w:t>
      </w:r>
      <w:r w:rsidR="007B6F40" w:rsidRPr="007B6F40">
        <w:rPr>
          <w:sz w:val="28"/>
          <w:szCs w:val="28"/>
        </w:rPr>
        <w:t>«</w:t>
      </w:r>
      <w:r w:rsidR="00DC2F6A">
        <w:rPr>
          <w:rFonts w:ascii="Times New Roman CYR" w:hAnsi="Times New Roman CYR" w:cs="Times New Roman CYR"/>
          <w:bCs/>
          <w:sz w:val="28"/>
          <w:szCs w:val="28"/>
        </w:rPr>
        <w:t xml:space="preserve">Информационные технологии в </w:t>
      </w:r>
      <w:proofErr w:type="spellStart"/>
      <w:r w:rsidR="00DC2F6A">
        <w:rPr>
          <w:rFonts w:ascii="Times New Roman CYR" w:hAnsi="Times New Roman CYR" w:cs="Times New Roman CYR"/>
          <w:bCs/>
          <w:sz w:val="28"/>
          <w:szCs w:val="28"/>
        </w:rPr>
        <w:t>медиаиндустрии</w:t>
      </w:r>
      <w:proofErr w:type="spellEnd"/>
      <w:r w:rsidR="007B6F40" w:rsidRPr="007B6F40">
        <w:rPr>
          <w:sz w:val="28"/>
          <w:szCs w:val="28"/>
        </w:rPr>
        <w:t>».</w:t>
      </w:r>
    </w:p>
    <w:p w:rsidR="003F3F64" w:rsidRPr="004C3BC4" w:rsidRDefault="00B47F22" w:rsidP="003F3F64">
      <w:pPr>
        <w:ind w:firstLine="709"/>
        <w:jc w:val="both"/>
      </w:pPr>
      <w:r>
        <w:t xml:space="preserve">Государственная итоговая аттестация </w:t>
      </w:r>
      <w:r w:rsidR="00B672DB">
        <w:t xml:space="preserve">базируется на знаниях, умениях и владениях, полученных при </w:t>
      </w:r>
      <w:r w:rsidR="00B672DB" w:rsidRPr="00C01EC8">
        <w:rPr>
          <w:color w:val="auto"/>
        </w:rPr>
        <w:t xml:space="preserve">освоении компетенций </w:t>
      </w:r>
      <w:r w:rsidR="007B6F40" w:rsidRPr="00C01EC8">
        <w:rPr>
          <w:color w:val="auto"/>
        </w:rPr>
        <w:t xml:space="preserve">дисциплин </w:t>
      </w:r>
      <w:r w:rsidR="005C10C5" w:rsidRPr="00C01EC8">
        <w:rPr>
          <w:color w:val="auto"/>
        </w:rPr>
        <w:t>«</w:t>
      </w:r>
      <w:r w:rsidR="00F13706" w:rsidRPr="00F13706">
        <w:rPr>
          <w:color w:val="auto"/>
        </w:rPr>
        <w:t>Компьютерная графика</w:t>
      </w:r>
      <w:r w:rsidR="005C10C5" w:rsidRPr="00C01EC8">
        <w:rPr>
          <w:color w:val="auto"/>
        </w:rPr>
        <w:t>», «</w:t>
      </w:r>
      <w:r w:rsidR="00F13706" w:rsidRPr="00F13706">
        <w:rPr>
          <w:color w:val="auto"/>
        </w:rPr>
        <w:t>Технология программирования</w:t>
      </w:r>
      <w:r w:rsidR="005C10C5" w:rsidRPr="00C01EC8">
        <w:rPr>
          <w:color w:val="auto"/>
        </w:rPr>
        <w:t>», «</w:t>
      </w:r>
      <w:r w:rsidR="00F13706" w:rsidRPr="00F13706">
        <w:rPr>
          <w:color w:val="auto"/>
        </w:rPr>
        <w:t>Информационные технологии</w:t>
      </w:r>
      <w:r w:rsidR="005C10C5" w:rsidRPr="00C01EC8">
        <w:rPr>
          <w:color w:val="auto"/>
        </w:rPr>
        <w:t>», «</w:t>
      </w:r>
      <w:r w:rsidR="00F13706" w:rsidRPr="00F13706">
        <w:rPr>
          <w:color w:val="auto"/>
        </w:rPr>
        <w:t>Методы и средства проектирования информационных систем и технологий</w:t>
      </w:r>
      <w:r w:rsidR="005C10C5" w:rsidRPr="00C01EC8">
        <w:rPr>
          <w:color w:val="auto"/>
        </w:rPr>
        <w:t>», «иностранный язык», «</w:t>
      </w:r>
      <w:r w:rsidR="00F13706" w:rsidRPr="00F13706">
        <w:rPr>
          <w:color w:val="auto"/>
        </w:rPr>
        <w:t>Информационные системы и технологии в дизайн</w:t>
      </w:r>
      <w:r w:rsidR="00FD750E">
        <w:rPr>
          <w:color w:val="auto"/>
        </w:rPr>
        <w:t>е</w:t>
      </w:r>
      <w:r w:rsidR="005C10C5" w:rsidRPr="00C01EC8">
        <w:rPr>
          <w:color w:val="auto"/>
        </w:rPr>
        <w:t>», «</w:t>
      </w:r>
      <w:r w:rsidR="00F13706" w:rsidRPr="00F13706">
        <w:rPr>
          <w:color w:val="auto"/>
        </w:rPr>
        <w:t>Инструментальные средства информационных технологий дизайна</w:t>
      </w:r>
      <w:r w:rsidR="005C10C5">
        <w:t>», «</w:t>
      </w:r>
      <w:r w:rsidR="00F13706" w:rsidRPr="00F13706">
        <w:t>Техническое и информационное обеспечение дизайна изделий из кожи</w:t>
      </w:r>
      <w:r w:rsidR="005C10C5">
        <w:t>»</w:t>
      </w:r>
      <w:r w:rsidR="00F13706">
        <w:t>,</w:t>
      </w:r>
      <w:r w:rsidR="005C10C5">
        <w:t xml:space="preserve"> при выполнении практик и </w:t>
      </w:r>
      <w:r w:rsidR="00495161">
        <w:t xml:space="preserve"> научно-исследовательской работы по выбранной научной теме.</w:t>
      </w:r>
    </w:p>
    <w:p w:rsidR="00B672DB" w:rsidRPr="006C731F" w:rsidRDefault="00B672DB" w:rsidP="00670A5D">
      <w:pPr>
        <w:pStyle w:val="a3"/>
        <w:spacing w:line="240" w:lineRule="auto"/>
        <w:ind w:firstLine="708"/>
        <w:rPr>
          <w:sz w:val="28"/>
          <w:szCs w:val="28"/>
        </w:rPr>
      </w:pPr>
      <w:r>
        <w:rPr>
          <w:sz w:val="28"/>
          <w:szCs w:val="28"/>
        </w:rPr>
        <w:t>Итогов</w:t>
      </w:r>
      <w:r w:rsidR="00B7203A">
        <w:rPr>
          <w:sz w:val="28"/>
          <w:szCs w:val="28"/>
        </w:rPr>
        <w:t>ая</w:t>
      </w:r>
      <w:r>
        <w:rPr>
          <w:sz w:val="28"/>
          <w:szCs w:val="28"/>
        </w:rPr>
        <w:t xml:space="preserve"> аттестация по дисциплине </w:t>
      </w:r>
      <w:r w:rsidR="00005670" w:rsidRPr="006C731F">
        <w:rPr>
          <w:sz w:val="28"/>
          <w:szCs w:val="28"/>
        </w:rPr>
        <w:t xml:space="preserve">– </w:t>
      </w:r>
      <w:r w:rsidR="00B47F22">
        <w:rPr>
          <w:sz w:val="28"/>
          <w:szCs w:val="28"/>
        </w:rPr>
        <w:t>защита выпускной квалификационной работы с оценкой</w:t>
      </w:r>
      <w:r w:rsidR="00005670" w:rsidRPr="006C731F">
        <w:rPr>
          <w:sz w:val="28"/>
          <w:szCs w:val="28"/>
        </w:rPr>
        <w:t>.</w:t>
      </w:r>
    </w:p>
    <w:p w:rsidR="00EA5071" w:rsidRPr="00F24623" w:rsidRDefault="00AD1D45" w:rsidP="005C10C5">
      <w:pPr>
        <w:pStyle w:val="a3"/>
        <w:spacing w:before="120" w:line="240" w:lineRule="auto"/>
        <w:ind w:firstLine="709"/>
        <w:outlineLvl w:val="0"/>
        <w:rPr>
          <w:b/>
          <w:color w:val="auto"/>
          <w:sz w:val="24"/>
          <w:szCs w:val="24"/>
        </w:rPr>
      </w:pPr>
      <w:r w:rsidRPr="005C10C5">
        <w:rPr>
          <w:b/>
          <w:sz w:val="28"/>
          <w:szCs w:val="28"/>
        </w:rPr>
        <w:t>3.</w:t>
      </w:r>
      <w:r w:rsidRPr="00F24623">
        <w:rPr>
          <w:b/>
          <w:sz w:val="24"/>
          <w:szCs w:val="24"/>
        </w:rPr>
        <w:t xml:space="preserve"> </w:t>
      </w:r>
      <w:r w:rsidR="00D3703C">
        <w:rPr>
          <w:b/>
          <w:sz w:val="28"/>
          <w:szCs w:val="28"/>
        </w:rPr>
        <w:t xml:space="preserve">Требования к результатам освоения </w:t>
      </w:r>
      <w:r w:rsidR="00EA1E8E">
        <w:rPr>
          <w:b/>
          <w:sz w:val="28"/>
          <w:szCs w:val="28"/>
        </w:rPr>
        <w:t>ГИА</w:t>
      </w:r>
    </w:p>
    <w:p w:rsidR="00EA1E8E" w:rsidRPr="006053B0" w:rsidRDefault="00EA1E8E" w:rsidP="005C10C5">
      <w:pPr>
        <w:tabs>
          <w:tab w:val="left" w:pos="6225"/>
        </w:tabs>
        <w:ind w:firstLine="709"/>
        <w:jc w:val="both"/>
        <w:rPr>
          <w:color w:val="auto"/>
        </w:rPr>
      </w:pPr>
      <w:r w:rsidRPr="006053B0">
        <w:rPr>
          <w:b/>
          <w:color w:val="auto"/>
        </w:rPr>
        <w:t>Область профессиональной деятельности</w:t>
      </w:r>
      <w:r w:rsidRPr="006053B0">
        <w:rPr>
          <w:color w:val="auto"/>
        </w:rPr>
        <w:t xml:space="preserve"> выпускников, освоивших программу </w:t>
      </w:r>
      <w:proofErr w:type="spellStart"/>
      <w:r w:rsidR="00FD750E" w:rsidRPr="00FD750E">
        <w:rPr>
          <w:color w:val="auto"/>
        </w:rPr>
        <w:t>бакалавратуры</w:t>
      </w:r>
      <w:proofErr w:type="spellEnd"/>
      <w:r w:rsidRPr="006053B0">
        <w:rPr>
          <w:color w:val="auto"/>
        </w:rPr>
        <w:t xml:space="preserve"> «</w:t>
      </w:r>
      <w:r w:rsidR="00DC2F6A">
        <w:rPr>
          <w:rFonts w:ascii="Times New Roman CYR" w:hAnsi="Times New Roman CYR" w:cs="Times New Roman CYR"/>
          <w:bCs/>
          <w:color w:val="auto"/>
        </w:rPr>
        <w:t xml:space="preserve">Информационные технологии в </w:t>
      </w:r>
      <w:proofErr w:type="spellStart"/>
      <w:r w:rsidR="00DC2F6A">
        <w:rPr>
          <w:rFonts w:ascii="Times New Roman CYR" w:hAnsi="Times New Roman CYR" w:cs="Times New Roman CYR"/>
          <w:bCs/>
          <w:color w:val="auto"/>
        </w:rPr>
        <w:t>медиаиндустрии</w:t>
      </w:r>
      <w:proofErr w:type="spellEnd"/>
      <w:r w:rsidRPr="006053B0">
        <w:rPr>
          <w:color w:val="auto"/>
        </w:rPr>
        <w:t xml:space="preserve">» по направлению </w:t>
      </w:r>
      <w:r w:rsidR="00F13706">
        <w:rPr>
          <w:color w:val="auto"/>
        </w:rPr>
        <w:t xml:space="preserve">09.03.02 </w:t>
      </w:r>
      <w:r w:rsidR="00AD7852">
        <w:rPr>
          <w:color w:val="auto"/>
        </w:rPr>
        <w:t>Информационные системы и технологии</w:t>
      </w:r>
      <w:r w:rsidRPr="006053B0">
        <w:rPr>
          <w:color w:val="auto"/>
        </w:rPr>
        <w:t>, включает:</w:t>
      </w:r>
      <w:r w:rsidRPr="006053B0">
        <w:rPr>
          <w:color w:val="auto"/>
          <w:sz w:val="21"/>
          <w:szCs w:val="21"/>
        </w:rPr>
        <w:t xml:space="preserve"> </w:t>
      </w:r>
      <w:r w:rsidR="00C32E25" w:rsidRPr="00CD1A33">
        <w:t xml:space="preserve">теоретическое и экспериментальное исследование научно-технических проблем и решение </w:t>
      </w:r>
      <w:r w:rsidR="00C32E25">
        <w:t xml:space="preserve">прикладных </w:t>
      </w:r>
      <w:r w:rsidR="00C32E25" w:rsidRPr="00CD1A33">
        <w:t>задач в области разработки информационного и программного обеспечения</w:t>
      </w:r>
      <w:r w:rsidR="00C32E25">
        <w:t>,</w:t>
      </w:r>
      <w:r w:rsidR="00C32E25" w:rsidRPr="00CD1A33">
        <w:t xml:space="preserve"> </w:t>
      </w:r>
      <w:r w:rsidR="00C32E25" w:rsidRPr="00B3593A">
        <w:rPr>
          <w:szCs w:val="24"/>
        </w:rPr>
        <w:t>исследование, разработку, внедрение информационных технологий и систем в сфере 3</w:t>
      </w:r>
      <w:r w:rsidR="00C32E25" w:rsidRPr="00B3593A">
        <w:rPr>
          <w:szCs w:val="24"/>
          <w:lang w:val="en-US"/>
        </w:rPr>
        <w:t>D</w:t>
      </w:r>
      <w:r w:rsidR="00C32E25" w:rsidRPr="00B3593A">
        <w:rPr>
          <w:szCs w:val="24"/>
        </w:rPr>
        <w:t>-технологий</w:t>
      </w:r>
      <w:r w:rsidR="00C32E25" w:rsidRPr="00B3593A">
        <w:rPr>
          <w:sz w:val="32"/>
        </w:rPr>
        <w:t>.</w:t>
      </w:r>
    </w:p>
    <w:p w:rsidR="00EA1E8E" w:rsidRPr="006053B0" w:rsidRDefault="00EA1E8E" w:rsidP="005C10C5">
      <w:pPr>
        <w:ind w:firstLine="709"/>
        <w:jc w:val="both"/>
        <w:rPr>
          <w:color w:val="auto"/>
          <w:sz w:val="21"/>
          <w:szCs w:val="21"/>
        </w:rPr>
      </w:pPr>
      <w:r w:rsidRPr="006053B0">
        <w:rPr>
          <w:b/>
          <w:color w:val="auto"/>
        </w:rPr>
        <w:t>Объектами профессиональной деятельности</w:t>
      </w:r>
      <w:r w:rsidRPr="006053B0">
        <w:rPr>
          <w:color w:val="auto"/>
        </w:rPr>
        <w:t xml:space="preserve"> выпускников, освоивших программу </w:t>
      </w:r>
      <w:proofErr w:type="spellStart"/>
      <w:r w:rsidR="00F13706">
        <w:rPr>
          <w:color w:val="auto"/>
        </w:rPr>
        <w:t>бакалавр</w:t>
      </w:r>
      <w:r w:rsidRPr="006053B0">
        <w:rPr>
          <w:color w:val="auto"/>
        </w:rPr>
        <w:t>атуры</w:t>
      </w:r>
      <w:proofErr w:type="spellEnd"/>
      <w:r w:rsidRPr="006053B0">
        <w:rPr>
          <w:color w:val="auto"/>
        </w:rPr>
        <w:t>, являются:</w:t>
      </w:r>
      <w:r w:rsidRPr="006053B0">
        <w:rPr>
          <w:color w:val="auto"/>
          <w:sz w:val="21"/>
          <w:szCs w:val="21"/>
        </w:rPr>
        <w:t xml:space="preserve">  </w:t>
      </w:r>
      <w:r w:rsidR="00C32E25" w:rsidRPr="00A377B9">
        <w:t>информационные процессы, тех</w:t>
      </w:r>
      <w:r w:rsidR="00C32E25" w:rsidRPr="00A377B9">
        <w:lastRenderedPageBreak/>
        <w:t xml:space="preserve">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административное управление,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связь, телекоммуникации, управление </w:t>
      </w:r>
      <w:proofErr w:type="spellStart"/>
      <w:r w:rsidR="00C32E25" w:rsidRPr="00A377B9">
        <w:t>инфокоммуникациями</w:t>
      </w:r>
      <w:proofErr w:type="spellEnd"/>
      <w:r w:rsidR="00C32E25" w:rsidRPr="00A377B9">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00C32E25" w:rsidRPr="00A377B9">
        <w:t>медиаиндустрия</w:t>
      </w:r>
      <w:proofErr w:type="spellEnd"/>
      <w:r w:rsidR="00C32E25" w:rsidRPr="00A377B9">
        <w:t>, а также предприятия различного профиля и все виды деятельности в условиях экономики информационного общества.</w:t>
      </w:r>
    </w:p>
    <w:p w:rsidR="00EA1E8E" w:rsidRDefault="003B7677" w:rsidP="005C10C5">
      <w:pPr>
        <w:tabs>
          <w:tab w:val="left" w:pos="708"/>
        </w:tabs>
        <w:ind w:firstLine="709"/>
        <w:jc w:val="both"/>
        <w:rPr>
          <w:color w:val="auto"/>
        </w:rPr>
      </w:pPr>
      <w:proofErr w:type="spellStart"/>
      <w:proofErr w:type="gramStart"/>
      <w:r>
        <w:rPr>
          <w:color w:val="auto"/>
        </w:rPr>
        <w:t>Профиль</w:t>
      </w:r>
      <w:r w:rsidR="00EA1E8E" w:rsidRPr="006053B0">
        <w:rPr>
          <w:color w:val="auto"/>
        </w:rPr>
        <w:t>«</w:t>
      </w:r>
      <w:proofErr w:type="gramEnd"/>
      <w:r w:rsidR="00DC2F6A">
        <w:rPr>
          <w:color w:val="auto"/>
        </w:rPr>
        <w:t>Информационные</w:t>
      </w:r>
      <w:proofErr w:type="spellEnd"/>
      <w:r w:rsidR="00DC2F6A">
        <w:rPr>
          <w:color w:val="auto"/>
        </w:rPr>
        <w:t xml:space="preserve"> технологии в </w:t>
      </w:r>
      <w:proofErr w:type="spellStart"/>
      <w:r w:rsidR="00DC2F6A">
        <w:rPr>
          <w:color w:val="auto"/>
        </w:rPr>
        <w:t>медиаиндустрии</w:t>
      </w:r>
      <w:proofErr w:type="spellEnd"/>
      <w:r w:rsidR="00EA1E8E" w:rsidRPr="006053B0">
        <w:rPr>
          <w:color w:val="auto"/>
        </w:rPr>
        <w:t xml:space="preserve">», ориентирована на </w:t>
      </w:r>
      <w:r w:rsidR="00EA1E8E" w:rsidRPr="006053B0">
        <w:rPr>
          <w:b/>
          <w:color w:val="auto"/>
        </w:rPr>
        <w:t xml:space="preserve">научно-исследовательский </w:t>
      </w:r>
      <w:r w:rsidR="00FD750E">
        <w:rPr>
          <w:color w:val="auto"/>
        </w:rPr>
        <w:t xml:space="preserve">и </w:t>
      </w:r>
      <w:r w:rsidR="00FD750E" w:rsidRPr="00FD750E">
        <w:rPr>
          <w:b/>
          <w:color w:val="auto"/>
        </w:rPr>
        <w:t>производственно-технологический</w:t>
      </w:r>
      <w:r w:rsidR="00FD750E">
        <w:rPr>
          <w:color w:val="auto"/>
        </w:rPr>
        <w:t xml:space="preserve"> </w:t>
      </w:r>
      <w:r w:rsidR="00FD750E" w:rsidRPr="006053B0">
        <w:rPr>
          <w:b/>
          <w:color w:val="auto"/>
        </w:rPr>
        <w:t>вид</w:t>
      </w:r>
      <w:r w:rsidR="00FD750E" w:rsidRPr="006053B0">
        <w:rPr>
          <w:color w:val="auto"/>
        </w:rPr>
        <w:t xml:space="preserve"> </w:t>
      </w:r>
      <w:r w:rsidR="00EA1E8E" w:rsidRPr="006053B0">
        <w:rPr>
          <w:color w:val="auto"/>
        </w:rPr>
        <w:t>профессиональной деятельности выпускников, включающи</w:t>
      </w:r>
      <w:r w:rsidR="005C10C5">
        <w:rPr>
          <w:color w:val="auto"/>
        </w:rPr>
        <w:t>й</w:t>
      </w:r>
      <w:r w:rsidR="00EA1E8E" w:rsidRPr="006053B0">
        <w:rPr>
          <w:color w:val="auto"/>
        </w:rPr>
        <w:t>:</w:t>
      </w:r>
    </w:p>
    <w:p w:rsidR="00987634" w:rsidRPr="00987634" w:rsidRDefault="00987634" w:rsidP="00987634">
      <w:pPr>
        <w:tabs>
          <w:tab w:val="left" w:pos="708"/>
        </w:tabs>
        <w:ind w:firstLine="709"/>
        <w:jc w:val="both"/>
        <w:rPr>
          <w:color w:val="auto"/>
        </w:rPr>
      </w:pPr>
      <w:r>
        <w:rPr>
          <w:color w:val="auto"/>
        </w:rPr>
        <w:t>-</w:t>
      </w:r>
      <w:r w:rsidRPr="00987634">
        <w:rPr>
          <w:color w:val="auto"/>
        </w:rPr>
        <w:t>сбор, анализ научно-технической информации, отечественного и зарубежного опыта по тематике исследования;</w:t>
      </w:r>
    </w:p>
    <w:p w:rsidR="00987634" w:rsidRPr="006053B0" w:rsidRDefault="00987634" w:rsidP="00987634">
      <w:pPr>
        <w:tabs>
          <w:tab w:val="left" w:pos="708"/>
        </w:tabs>
        <w:ind w:firstLine="709"/>
        <w:jc w:val="both"/>
        <w:rPr>
          <w:color w:val="auto"/>
        </w:rPr>
      </w:pPr>
      <w:r>
        <w:rPr>
          <w:color w:val="auto"/>
        </w:rPr>
        <w:t>-</w:t>
      </w:r>
      <w:r w:rsidRPr="00987634">
        <w:rPr>
          <w:color w:val="auto"/>
        </w:rPr>
        <w:t>участие в работах по проведению вычислительных экспериментов с целью проверки используемых математических моделей;</w:t>
      </w:r>
    </w:p>
    <w:p w:rsidR="00C32E25" w:rsidRPr="00620B0C" w:rsidRDefault="00987634" w:rsidP="00C32E25">
      <w:pPr>
        <w:pStyle w:val="ConsPlusNormal"/>
        <w:ind w:firstLine="540"/>
        <w:jc w:val="both"/>
        <w:rPr>
          <w:rFonts w:ascii="Times New Roman" w:hAnsi="Times New Roman" w:cs="Times New Roman"/>
          <w:sz w:val="28"/>
          <w:szCs w:val="28"/>
        </w:rPr>
      </w:pPr>
      <w:r>
        <w:rPr>
          <w:sz w:val="28"/>
          <w:szCs w:val="28"/>
        </w:rPr>
        <w:t xml:space="preserve"> </w:t>
      </w:r>
      <w:r w:rsidR="00C32E25" w:rsidRPr="00620B0C">
        <w:rPr>
          <w:sz w:val="28"/>
          <w:szCs w:val="28"/>
        </w:rPr>
        <w:t xml:space="preserve">- </w:t>
      </w:r>
      <w:r w:rsidR="00C32E25" w:rsidRPr="00620B0C">
        <w:rPr>
          <w:rFonts w:ascii="Times New Roman" w:hAnsi="Times New Roman" w:cs="Times New Roman"/>
          <w:sz w:val="28"/>
          <w:szCs w:val="28"/>
        </w:rPr>
        <w:t xml:space="preserve">разработка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00C32E25" w:rsidRPr="00620B0C">
        <w:rPr>
          <w:rFonts w:ascii="Times New Roman" w:hAnsi="Times New Roman" w:cs="Times New Roman"/>
          <w:sz w:val="28"/>
          <w:szCs w:val="28"/>
        </w:rPr>
        <w:t>инфокоммуникациями</w:t>
      </w:r>
      <w:proofErr w:type="spellEnd"/>
      <w:r w:rsidR="00C32E25" w:rsidRPr="00620B0C">
        <w:rPr>
          <w:rFonts w:ascii="Times New Roman" w:hAnsi="Times New Roman" w:cs="Times New Roman"/>
          <w:sz w:val="28"/>
          <w:szCs w:val="28"/>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00C32E25" w:rsidRPr="00620B0C">
        <w:rPr>
          <w:rFonts w:ascii="Times New Roman" w:hAnsi="Times New Roman" w:cs="Times New Roman"/>
          <w:sz w:val="28"/>
          <w:szCs w:val="28"/>
        </w:rPr>
        <w:t>медиаиндустрия</w:t>
      </w:r>
      <w:proofErr w:type="spellEnd"/>
      <w:r w:rsidR="00C32E25" w:rsidRPr="00620B0C">
        <w:rPr>
          <w:rFonts w:ascii="Times New Roman" w:hAnsi="Times New Roman" w:cs="Times New Roman"/>
          <w:sz w:val="28"/>
          <w:szCs w:val="28"/>
        </w:rPr>
        <w:t>, а также предприятия различного профиля и все виды деятельности в условиях экономики информационного общества;</w:t>
      </w:r>
    </w:p>
    <w:p w:rsidR="00C32E25" w:rsidRDefault="00C32E25" w:rsidP="00FD750E">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3B7677" w:rsidRDefault="00EA1E8E" w:rsidP="003B7677">
      <w:pPr>
        <w:ind w:firstLine="708"/>
        <w:jc w:val="both"/>
        <w:rPr>
          <w:color w:val="auto"/>
        </w:rPr>
      </w:pPr>
      <w:r>
        <w:t xml:space="preserve">Реализация в ГИА  требований ФГОС ВО, ОПОП и учебного плана магистерской программы позволяет формировать </w:t>
      </w:r>
      <w:r w:rsidR="007B6F40">
        <w:t xml:space="preserve"> </w:t>
      </w:r>
      <w:r w:rsidR="006053B0">
        <w:t>общекультурные</w:t>
      </w:r>
      <w:r w:rsidR="007B6F40">
        <w:t xml:space="preserve">, </w:t>
      </w:r>
      <w:r>
        <w:t xml:space="preserve">общепрофессиональные компетенции, а также профессиональные компетенции: </w:t>
      </w:r>
      <w:r w:rsidR="003B7677" w:rsidRPr="003B7677">
        <w:rPr>
          <w:color w:val="auto"/>
        </w:rPr>
        <w:t xml:space="preserve">ОК-1; ОК-2; ОК-3; ОК-4; ОК-5; ОК-6; ОК-7; ОК-8; ОК-9; ОК-10; ОК-11; ОПК-1; ОПК-2; ОПК-3; ОПК-4; ОПК-5; ОПК-6; ПК-15; ПК-16; ПК-17; ПК-22; ПК-23; ПК-24; ПК-25; ПК-26 </w:t>
      </w:r>
    </w:p>
    <w:p w:rsidR="00C057C6" w:rsidRDefault="00C057C6" w:rsidP="003B7677">
      <w:pPr>
        <w:ind w:firstLine="708"/>
        <w:jc w:val="both"/>
        <w:rPr>
          <w:color w:val="aut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5266"/>
        <w:gridCol w:w="1899"/>
      </w:tblGrid>
      <w:tr w:rsidR="00C057C6" w:rsidRPr="00F973B1" w:rsidTr="00C057C6">
        <w:tc>
          <w:tcPr>
            <w:tcW w:w="1167" w:type="pct"/>
            <w:vAlign w:val="center"/>
          </w:tcPr>
          <w:p w:rsidR="00C057C6" w:rsidRPr="00F973B1" w:rsidRDefault="00C057C6" w:rsidP="00C057C6">
            <w:pPr>
              <w:jc w:val="center"/>
              <w:rPr>
                <w:sz w:val="24"/>
                <w:szCs w:val="24"/>
              </w:rPr>
            </w:pPr>
            <w:r w:rsidRPr="00F973B1">
              <w:rPr>
                <w:sz w:val="24"/>
                <w:szCs w:val="24"/>
              </w:rPr>
              <w:t>Код</w:t>
            </w:r>
          </w:p>
          <w:p w:rsidR="00C057C6" w:rsidRPr="00F973B1" w:rsidRDefault="00C057C6" w:rsidP="00C057C6">
            <w:pPr>
              <w:jc w:val="center"/>
              <w:rPr>
                <w:sz w:val="24"/>
                <w:szCs w:val="24"/>
              </w:rPr>
            </w:pPr>
            <w:r w:rsidRPr="00F973B1">
              <w:rPr>
                <w:sz w:val="24"/>
                <w:szCs w:val="24"/>
              </w:rPr>
              <w:t>компетенции, формулировка</w:t>
            </w:r>
          </w:p>
        </w:tc>
        <w:tc>
          <w:tcPr>
            <w:tcW w:w="2817" w:type="pct"/>
            <w:vAlign w:val="center"/>
          </w:tcPr>
          <w:p w:rsidR="00C057C6" w:rsidRPr="00F973B1" w:rsidRDefault="00C057C6" w:rsidP="00C057C6">
            <w:pPr>
              <w:jc w:val="center"/>
              <w:rPr>
                <w:sz w:val="24"/>
                <w:szCs w:val="24"/>
              </w:rPr>
            </w:pPr>
            <w:r w:rsidRPr="00F973B1">
              <w:rPr>
                <w:sz w:val="24"/>
                <w:szCs w:val="24"/>
              </w:rPr>
              <w:t xml:space="preserve">Критерии </w:t>
            </w:r>
          </w:p>
          <w:p w:rsidR="00C057C6" w:rsidRPr="00F973B1" w:rsidRDefault="00C057C6" w:rsidP="00C057C6">
            <w:pPr>
              <w:jc w:val="center"/>
              <w:rPr>
                <w:sz w:val="24"/>
                <w:szCs w:val="24"/>
              </w:rPr>
            </w:pPr>
            <w:r w:rsidRPr="00F973B1">
              <w:rPr>
                <w:sz w:val="24"/>
                <w:szCs w:val="24"/>
              </w:rPr>
              <w:t>результатов</w:t>
            </w:r>
          </w:p>
          <w:p w:rsidR="00C057C6" w:rsidRPr="00F973B1" w:rsidRDefault="00C057C6" w:rsidP="00C057C6">
            <w:pPr>
              <w:jc w:val="center"/>
              <w:rPr>
                <w:sz w:val="24"/>
                <w:szCs w:val="24"/>
              </w:rPr>
            </w:pPr>
            <w:r w:rsidRPr="00F973B1">
              <w:rPr>
                <w:sz w:val="24"/>
                <w:szCs w:val="24"/>
              </w:rPr>
              <w:t>обучения</w:t>
            </w:r>
          </w:p>
        </w:tc>
        <w:tc>
          <w:tcPr>
            <w:tcW w:w="1016" w:type="pct"/>
            <w:vAlign w:val="center"/>
          </w:tcPr>
          <w:p w:rsidR="00C057C6" w:rsidRPr="00F973B1" w:rsidRDefault="00C057C6" w:rsidP="00C057C6">
            <w:pPr>
              <w:jc w:val="center"/>
              <w:rPr>
                <w:sz w:val="24"/>
                <w:szCs w:val="24"/>
              </w:rPr>
            </w:pPr>
            <w:r w:rsidRPr="00F973B1">
              <w:rPr>
                <w:sz w:val="24"/>
                <w:szCs w:val="24"/>
              </w:rPr>
              <w:t xml:space="preserve">Технологии </w:t>
            </w:r>
          </w:p>
          <w:p w:rsidR="00C057C6" w:rsidRPr="00F973B1" w:rsidRDefault="00C057C6" w:rsidP="00C057C6">
            <w:pPr>
              <w:jc w:val="center"/>
              <w:rPr>
                <w:sz w:val="24"/>
                <w:szCs w:val="24"/>
              </w:rPr>
            </w:pPr>
            <w:r w:rsidRPr="00F973B1">
              <w:rPr>
                <w:sz w:val="24"/>
                <w:szCs w:val="24"/>
              </w:rPr>
              <w:t>формирования</w:t>
            </w:r>
          </w:p>
          <w:p w:rsidR="00C057C6" w:rsidRPr="00F973B1" w:rsidRDefault="00C057C6" w:rsidP="00C057C6">
            <w:pPr>
              <w:jc w:val="center"/>
              <w:rPr>
                <w:sz w:val="24"/>
                <w:szCs w:val="24"/>
                <w:vertAlign w:val="superscript"/>
              </w:rPr>
            </w:pPr>
            <w:r w:rsidRPr="00F973B1">
              <w:rPr>
                <w:sz w:val="24"/>
                <w:szCs w:val="24"/>
              </w:rPr>
              <w:t>компетенций</w:t>
            </w:r>
          </w:p>
        </w:tc>
      </w:tr>
      <w:tr w:rsidR="009E39EF" w:rsidRPr="00F973B1" w:rsidTr="00C057C6">
        <w:tc>
          <w:tcPr>
            <w:tcW w:w="1167" w:type="pct"/>
          </w:tcPr>
          <w:p w:rsidR="009E39EF" w:rsidRPr="00F973B1" w:rsidRDefault="003B7677" w:rsidP="00C057C6">
            <w:pPr>
              <w:pStyle w:val="ad"/>
              <w:jc w:val="both"/>
              <w:rPr>
                <w:sz w:val="24"/>
                <w:szCs w:val="24"/>
              </w:rPr>
            </w:pPr>
            <w:r w:rsidRPr="003B7677">
              <w:rPr>
                <w:sz w:val="24"/>
                <w:szCs w:val="24"/>
              </w:rPr>
              <w:t>ОК-1  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w:t>
            </w:r>
          </w:p>
        </w:tc>
        <w:tc>
          <w:tcPr>
            <w:tcW w:w="2817" w:type="pct"/>
            <w:vAlign w:val="center"/>
          </w:tcPr>
          <w:p w:rsidR="009E39EF" w:rsidRPr="00F973B1" w:rsidRDefault="009E39EF" w:rsidP="007C1DEB">
            <w:pPr>
              <w:jc w:val="both"/>
              <w:rPr>
                <w:sz w:val="24"/>
                <w:szCs w:val="24"/>
              </w:rPr>
            </w:pPr>
            <w:r w:rsidRPr="00F973B1">
              <w:rPr>
                <w:sz w:val="24"/>
                <w:szCs w:val="24"/>
              </w:rPr>
              <w:t>Знать: источники и технологию получения необходимой информации для повышения своего  интеллектуального и общекультурного уровня; основные принципы самообразования; основные методы, способы и средства получения, хранения, переработки информации</w:t>
            </w:r>
          </w:p>
          <w:p w:rsidR="009E39EF" w:rsidRPr="00F973B1" w:rsidRDefault="009E39EF" w:rsidP="007C1DEB">
            <w:pPr>
              <w:jc w:val="both"/>
              <w:rPr>
                <w:sz w:val="24"/>
                <w:szCs w:val="24"/>
              </w:rPr>
            </w:pPr>
            <w:r w:rsidRPr="00F973B1">
              <w:rPr>
                <w:sz w:val="24"/>
                <w:szCs w:val="24"/>
              </w:rPr>
              <w:t>Уметь: отбирать из информационных ресурсов данные в области предметных наук; творчески решать научные, производственные и общественные задачи, самостоятельно критически мыслить, вырабатывать и отстаивать свою точку зрения; применять методы и средства познания для профессиональной компетентности</w:t>
            </w:r>
          </w:p>
          <w:p w:rsidR="009E39EF" w:rsidRPr="00F973B1" w:rsidRDefault="009E39EF" w:rsidP="007C1DEB">
            <w:pPr>
              <w:jc w:val="both"/>
              <w:rPr>
                <w:sz w:val="24"/>
                <w:szCs w:val="24"/>
              </w:rPr>
            </w:pPr>
            <w:r w:rsidRPr="00F973B1">
              <w:rPr>
                <w:sz w:val="24"/>
                <w:szCs w:val="24"/>
              </w:rPr>
              <w:t>Владеть: средствами развития для повышения своего интеллектуального и общекультурного уровня; методами повышения квалификации; навыками накопления, обработки и использования информации, в том числе полученной в глобальных компьютерных сетях; методикой сравнительного и системного анализа</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3B7677" w:rsidP="00C057C6">
            <w:pPr>
              <w:pStyle w:val="ad"/>
              <w:jc w:val="both"/>
              <w:rPr>
                <w:sz w:val="24"/>
                <w:szCs w:val="24"/>
              </w:rPr>
            </w:pPr>
            <w:r w:rsidRPr="003B7677">
              <w:rPr>
                <w:sz w:val="24"/>
                <w:szCs w:val="24"/>
              </w:rPr>
              <w:t>ОК-2     готовностью к кооперации с коллегами, работе в коллективе, знание принципов и методы организации и управления малыми коллективами</w:t>
            </w:r>
          </w:p>
        </w:tc>
        <w:tc>
          <w:tcPr>
            <w:tcW w:w="2817" w:type="pct"/>
            <w:vAlign w:val="center"/>
          </w:tcPr>
          <w:p w:rsidR="009E39EF" w:rsidRPr="00F973B1" w:rsidRDefault="009E39EF" w:rsidP="007C1DEB">
            <w:pPr>
              <w:jc w:val="both"/>
              <w:rPr>
                <w:sz w:val="24"/>
                <w:szCs w:val="24"/>
              </w:rPr>
            </w:pPr>
            <w:r w:rsidRPr="00F973B1">
              <w:rPr>
                <w:sz w:val="24"/>
                <w:szCs w:val="24"/>
              </w:rPr>
              <w:t>Знать: основополагающие понятия, используемые в области современных проблем науки, техники и технологии, гуманитарных, социальных и экономических наук</w:t>
            </w:r>
          </w:p>
          <w:p w:rsidR="009E39EF" w:rsidRPr="00F973B1" w:rsidRDefault="009E39EF" w:rsidP="007C1DEB">
            <w:pPr>
              <w:jc w:val="both"/>
              <w:rPr>
                <w:sz w:val="24"/>
                <w:szCs w:val="24"/>
              </w:rPr>
            </w:pPr>
            <w:r w:rsidRPr="00F973B1">
              <w:rPr>
                <w:sz w:val="24"/>
                <w:szCs w:val="24"/>
              </w:rPr>
              <w:t>Уметь: систематизировать и анализировать информацию в области современных проблем науки, техники и технологии, гуманитарных, социальных и экономических наук</w:t>
            </w:r>
          </w:p>
          <w:p w:rsidR="009E39EF" w:rsidRPr="00F973B1" w:rsidRDefault="009E39EF" w:rsidP="007C1DEB">
            <w:pPr>
              <w:jc w:val="both"/>
              <w:rPr>
                <w:sz w:val="24"/>
                <w:szCs w:val="24"/>
              </w:rPr>
            </w:pPr>
            <w:r w:rsidRPr="00F973B1">
              <w:rPr>
                <w:sz w:val="24"/>
                <w:szCs w:val="24"/>
              </w:rPr>
              <w:t xml:space="preserve">Владеть: навыками поиска и восприятия информации в области современных проблем науки, техники и технологии, гуманитарных, социальных и экономических наук;  методами повышения квалификации; навыками накопления, обработки и использования информации, в том числе полученной в глобальных компьютерных сетях; </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A24D53">
            <w:pPr>
              <w:pStyle w:val="ad"/>
              <w:tabs>
                <w:tab w:val="left" w:pos="1122"/>
              </w:tabs>
              <w:jc w:val="both"/>
              <w:rPr>
                <w:sz w:val="24"/>
                <w:szCs w:val="24"/>
              </w:rPr>
            </w:pPr>
            <w:r w:rsidRPr="00A24D53">
              <w:rPr>
                <w:sz w:val="24"/>
                <w:szCs w:val="24"/>
              </w:rPr>
              <w:t>ОК-3     способностью находить организационно-управленческие решения в нестандартных ситуациях и готовность нести за них ответственность</w:t>
            </w:r>
            <w:r>
              <w:rPr>
                <w:sz w:val="24"/>
                <w:szCs w:val="24"/>
              </w:rPr>
              <w:tab/>
            </w:r>
          </w:p>
        </w:tc>
        <w:tc>
          <w:tcPr>
            <w:tcW w:w="2817" w:type="pct"/>
            <w:vAlign w:val="center"/>
          </w:tcPr>
          <w:p w:rsidR="009E39EF" w:rsidRPr="00F973B1" w:rsidRDefault="009E39EF" w:rsidP="007C1DEB">
            <w:pPr>
              <w:jc w:val="both"/>
              <w:rPr>
                <w:sz w:val="24"/>
                <w:szCs w:val="24"/>
              </w:rPr>
            </w:pPr>
            <w:r w:rsidRPr="00F973B1">
              <w:rPr>
                <w:sz w:val="24"/>
                <w:szCs w:val="24"/>
              </w:rPr>
              <w:t xml:space="preserve">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теоретические основы информационных процессов в задачах управления и обработки информации; современные методы исследования </w:t>
            </w:r>
          </w:p>
          <w:p w:rsidR="009E39EF" w:rsidRPr="00F973B1" w:rsidRDefault="009E39EF" w:rsidP="007C1DEB">
            <w:pPr>
              <w:jc w:val="both"/>
              <w:rPr>
                <w:sz w:val="24"/>
                <w:szCs w:val="24"/>
              </w:rPr>
            </w:pPr>
            <w:r w:rsidRPr="00F973B1">
              <w:rPr>
                <w:sz w:val="24"/>
                <w:szCs w:val="24"/>
              </w:rPr>
              <w:t xml:space="preserve">Уметь: самостоятельно строить процесс овладения информацией, отобранной и структурированной для выполнения профессиональной деятельности; использовать и развивать теоретические основы реализованных и перспективных информационных технологий в задачах управления и обработки информации; адаптировать существующие методы и самостоятельно разрабатывать новые методики проведения компьютерных исследований </w:t>
            </w:r>
          </w:p>
          <w:p w:rsidR="009E39EF" w:rsidRPr="00F973B1" w:rsidRDefault="009E39EF" w:rsidP="00113D30">
            <w:pPr>
              <w:jc w:val="both"/>
              <w:rPr>
                <w:sz w:val="24"/>
                <w:szCs w:val="24"/>
              </w:rPr>
            </w:pPr>
            <w:r w:rsidRPr="00F973B1">
              <w:rPr>
                <w:sz w:val="24"/>
                <w:szCs w:val="24"/>
              </w:rPr>
              <w:t>Владеть: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навыками решения задач управления и обработки информации и практического воплощения рекомендуемых решений; навыками поиска и применения новых методов исследования</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A24D53" w:rsidRDefault="00A24D53" w:rsidP="00C057C6">
            <w:pPr>
              <w:pStyle w:val="ad"/>
              <w:rPr>
                <w:sz w:val="24"/>
                <w:szCs w:val="24"/>
              </w:rPr>
            </w:pPr>
            <w:r w:rsidRPr="00A24D53">
              <w:rPr>
                <w:sz w:val="24"/>
                <w:szCs w:val="24"/>
              </w:rPr>
              <w:t>ОК-4    пониманием социальной значимости своей будущей профессии, обладание высокой мотивацией к выполнению профессиональной деятельности</w:t>
            </w:r>
          </w:p>
          <w:p w:rsidR="00A24D53" w:rsidRPr="00A24D53" w:rsidRDefault="00A24D53" w:rsidP="00A24D53"/>
          <w:p w:rsidR="00A24D53" w:rsidRDefault="00A24D53" w:rsidP="00A24D53"/>
          <w:p w:rsidR="009E39EF" w:rsidRPr="00A24D53" w:rsidRDefault="009E39EF" w:rsidP="00A24D53">
            <w:pPr>
              <w:ind w:firstLine="708"/>
            </w:pPr>
          </w:p>
        </w:tc>
        <w:tc>
          <w:tcPr>
            <w:tcW w:w="2817" w:type="pct"/>
            <w:vAlign w:val="center"/>
          </w:tcPr>
          <w:p w:rsidR="009E39EF" w:rsidRPr="00F973B1" w:rsidRDefault="009E39EF" w:rsidP="00B74C6C">
            <w:pPr>
              <w:rPr>
                <w:sz w:val="24"/>
                <w:szCs w:val="24"/>
              </w:rPr>
            </w:pPr>
            <w:r w:rsidRPr="00F973B1">
              <w:rPr>
                <w:sz w:val="24"/>
                <w:szCs w:val="24"/>
              </w:rPr>
              <w:t xml:space="preserve">Знать: </w:t>
            </w:r>
            <w:r w:rsidR="009F1628" w:rsidRPr="00F973B1">
              <w:rPr>
                <w:sz w:val="24"/>
                <w:szCs w:val="24"/>
              </w:rPr>
              <w:t xml:space="preserve">основные понятия </w:t>
            </w:r>
            <w:r w:rsidR="009F1628" w:rsidRPr="00F973B1">
              <w:rPr>
                <w:color w:val="auto"/>
                <w:sz w:val="24"/>
                <w:szCs w:val="24"/>
              </w:rPr>
              <w:t>научной работы, исследования</w:t>
            </w:r>
            <w:r w:rsidR="00B74C6C" w:rsidRPr="00F973B1">
              <w:rPr>
                <w:color w:val="auto"/>
                <w:sz w:val="24"/>
                <w:szCs w:val="24"/>
              </w:rPr>
              <w:t>, научного эксперимента</w:t>
            </w:r>
            <w:r w:rsidR="009F1628" w:rsidRPr="00F973B1">
              <w:rPr>
                <w:color w:val="auto"/>
                <w:sz w:val="24"/>
                <w:szCs w:val="24"/>
              </w:rPr>
              <w:t>;</w:t>
            </w:r>
            <w:r w:rsidR="00B74C6C" w:rsidRPr="00F973B1">
              <w:rPr>
                <w:color w:val="auto"/>
                <w:sz w:val="24"/>
                <w:szCs w:val="24"/>
              </w:rPr>
              <w:t xml:space="preserve"> </w:t>
            </w:r>
            <w:r w:rsidR="009F1628" w:rsidRPr="00F973B1">
              <w:rPr>
                <w:color w:val="auto"/>
                <w:sz w:val="24"/>
                <w:szCs w:val="24"/>
              </w:rPr>
              <w:t>структуру</w:t>
            </w:r>
            <w:r w:rsidR="00B74C6C" w:rsidRPr="00F973B1">
              <w:rPr>
                <w:color w:val="auto"/>
                <w:sz w:val="24"/>
                <w:szCs w:val="24"/>
              </w:rPr>
              <w:t xml:space="preserve"> </w:t>
            </w:r>
            <w:r w:rsidR="009F1628" w:rsidRPr="00F973B1">
              <w:rPr>
                <w:color w:val="auto"/>
                <w:sz w:val="24"/>
                <w:szCs w:val="24"/>
              </w:rPr>
              <w:t>научно-исследовательской</w:t>
            </w:r>
            <w:r w:rsidR="00B74C6C" w:rsidRPr="00F973B1">
              <w:rPr>
                <w:color w:val="auto"/>
                <w:sz w:val="24"/>
                <w:szCs w:val="24"/>
              </w:rPr>
              <w:t xml:space="preserve"> </w:t>
            </w:r>
            <w:r w:rsidR="009F1628" w:rsidRPr="00F973B1">
              <w:rPr>
                <w:color w:val="auto"/>
                <w:sz w:val="24"/>
                <w:szCs w:val="24"/>
              </w:rPr>
              <w:t>работы;</w:t>
            </w:r>
            <w:r w:rsidR="00B74C6C" w:rsidRPr="00F973B1">
              <w:rPr>
                <w:color w:val="auto"/>
                <w:sz w:val="24"/>
                <w:szCs w:val="24"/>
              </w:rPr>
              <w:t xml:space="preserve"> </w:t>
            </w:r>
            <w:r w:rsidRPr="00F973B1">
              <w:rPr>
                <w:sz w:val="24"/>
                <w:szCs w:val="24"/>
              </w:rPr>
              <w:t>содержание основных этапов проведения научных исследований; современные методы исследования и методы обработки их результатов</w:t>
            </w:r>
            <w:r w:rsidR="00B74C6C" w:rsidRPr="00F973B1">
              <w:rPr>
                <w:sz w:val="24"/>
                <w:szCs w:val="24"/>
              </w:rPr>
              <w:t xml:space="preserve">; </w:t>
            </w:r>
            <w:r w:rsidR="00B74C6C" w:rsidRPr="00F973B1">
              <w:rPr>
                <w:color w:val="auto"/>
                <w:sz w:val="24"/>
                <w:szCs w:val="24"/>
              </w:rPr>
              <w:t>способы представления результатов научного исследования</w:t>
            </w:r>
          </w:p>
          <w:p w:rsidR="009E39EF" w:rsidRPr="00F973B1" w:rsidRDefault="009E39EF" w:rsidP="00AC2E03">
            <w:pPr>
              <w:jc w:val="both"/>
              <w:rPr>
                <w:sz w:val="24"/>
                <w:szCs w:val="24"/>
              </w:rPr>
            </w:pPr>
            <w:r w:rsidRPr="00F973B1">
              <w:rPr>
                <w:sz w:val="24"/>
                <w:szCs w:val="24"/>
              </w:rPr>
              <w:t xml:space="preserve">Уметь: </w:t>
            </w:r>
            <w:r w:rsidR="00B74C6C" w:rsidRPr="00F973B1">
              <w:rPr>
                <w:sz w:val="24"/>
                <w:szCs w:val="24"/>
              </w:rPr>
              <w:t>выполнять постановку научной проблемы; формулировать постановку задачи и описание полученных результатов; выполнять поиск публикаций соответствующих решаемой проблеме; планировать п</w:t>
            </w:r>
            <w:r w:rsidR="00113D30" w:rsidRPr="00F973B1">
              <w:rPr>
                <w:sz w:val="24"/>
                <w:szCs w:val="24"/>
              </w:rPr>
              <w:t>р</w:t>
            </w:r>
            <w:r w:rsidR="00B74C6C" w:rsidRPr="00F973B1">
              <w:rPr>
                <w:sz w:val="24"/>
                <w:szCs w:val="24"/>
              </w:rPr>
              <w:t xml:space="preserve">оведение научных исследований и экспериментов; оценивать результаты научных исследований и экспериментов; </w:t>
            </w:r>
            <w:r w:rsidRPr="00F973B1">
              <w:rPr>
                <w:sz w:val="24"/>
                <w:szCs w:val="24"/>
              </w:rPr>
              <w:t xml:space="preserve">адаптировать существующие методы и самостоятельно разрабатывать новые методики проведения экспериментальных исследований на имитационных компьютерных моделях </w:t>
            </w:r>
          </w:p>
          <w:p w:rsidR="009E39EF" w:rsidRPr="00F973B1" w:rsidRDefault="009E39EF" w:rsidP="00CA25A3">
            <w:pPr>
              <w:jc w:val="both"/>
              <w:rPr>
                <w:sz w:val="24"/>
                <w:szCs w:val="24"/>
              </w:rPr>
            </w:pPr>
            <w:r w:rsidRPr="00F973B1">
              <w:rPr>
                <w:sz w:val="24"/>
                <w:szCs w:val="24"/>
              </w:rPr>
              <w:t xml:space="preserve">Владеть: </w:t>
            </w:r>
            <w:r w:rsidR="00DD6BE3" w:rsidRPr="00F973B1">
              <w:rPr>
                <w:sz w:val="24"/>
                <w:szCs w:val="24"/>
              </w:rPr>
              <w:t xml:space="preserve">методикой и приемами научного исследования; </w:t>
            </w:r>
            <w:r w:rsidR="00B74C6C" w:rsidRPr="00F973B1">
              <w:rPr>
                <w:sz w:val="24"/>
                <w:szCs w:val="24"/>
              </w:rPr>
              <w:t xml:space="preserve">методами структуризации результатов информационного поиска; </w:t>
            </w:r>
            <w:r w:rsidRPr="00F973B1">
              <w:rPr>
                <w:sz w:val="24"/>
                <w:szCs w:val="24"/>
              </w:rPr>
              <w:t>навыками поиска и применения новых методов исследования</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A24D53" w:rsidRDefault="00A24D53" w:rsidP="00A24D53">
            <w:pPr>
              <w:ind w:firstLine="708"/>
            </w:pPr>
            <w:r w:rsidRPr="00A24D53">
              <w:rPr>
                <w:sz w:val="24"/>
                <w:szCs w:val="24"/>
              </w:rPr>
              <w:t xml:space="preserve">ОК-5   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w:t>
            </w:r>
          </w:p>
        </w:tc>
        <w:tc>
          <w:tcPr>
            <w:tcW w:w="2817" w:type="pct"/>
            <w:vAlign w:val="center"/>
          </w:tcPr>
          <w:p w:rsidR="009E39EF" w:rsidRPr="00F973B1" w:rsidRDefault="009E39EF" w:rsidP="00DD6BE3">
            <w:pPr>
              <w:jc w:val="both"/>
              <w:rPr>
                <w:sz w:val="24"/>
                <w:szCs w:val="24"/>
              </w:rPr>
            </w:pPr>
            <w:r w:rsidRPr="00F973B1">
              <w:rPr>
                <w:sz w:val="24"/>
                <w:szCs w:val="24"/>
              </w:rPr>
              <w:t xml:space="preserve">Знать: принципы функционирования профессионального коллектива, понимать роль корпоративных норм и стандартов; </w:t>
            </w:r>
            <w:r w:rsidR="00DD6BE3" w:rsidRPr="00F973B1">
              <w:rPr>
                <w:sz w:val="24"/>
                <w:szCs w:val="24"/>
              </w:rPr>
              <w:t>способы организации исследовательских и проектных работ, управления коллективом;</w:t>
            </w:r>
            <w:r w:rsidR="00113D30" w:rsidRPr="00F973B1">
              <w:rPr>
                <w:sz w:val="24"/>
                <w:szCs w:val="24"/>
              </w:rPr>
              <w:t xml:space="preserve"> </w:t>
            </w:r>
            <w:r w:rsidRPr="00F973B1">
              <w:rPr>
                <w:sz w:val="24"/>
                <w:szCs w:val="24"/>
              </w:rPr>
              <w:t>процедуру планирования и проведения научных исследований и проектных работ</w:t>
            </w:r>
          </w:p>
          <w:p w:rsidR="009E39EF" w:rsidRPr="00F973B1" w:rsidRDefault="009E39EF" w:rsidP="00DD6BE3">
            <w:pPr>
              <w:rPr>
                <w:sz w:val="24"/>
                <w:szCs w:val="24"/>
              </w:rPr>
            </w:pPr>
            <w:r w:rsidRPr="00F973B1">
              <w:rPr>
                <w:sz w:val="24"/>
                <w:szCs w:val="24"/>
              </w:rPr>
              <w:t xml:space="preserve">Уметь: работать в коллективе, эффективно выполнять задачи профессиональной деятельности; </w:t>
            </w:r>
            <w:r w:rsidR="00DD6BE3" w:rsidRPr="00F973B1">
              <w:rPr>
                <w:sz w:val="24"/>
                <w:szCs w:val="24"/>
              </w:rPr>
              <w:t xml:space="preserve">организовать исследовательские и проектные работы; </w:t>
            </w:r>
            <w:r w:rsidRPr="00F973B1">
              <w:rPr>
                <w:sz w:val="24"/>
                <w:szCs w:val="24"/>
              </w:rPr>
              <w:t xml:space="preserve">эффективно использовать профессиональные навыки членов коллектива при выполнении исследовательских и проектных работ; обеспечивать рациональную загрузку членов коллектива </w:t>
            </w:r>
          </w:p>
          <w:p w:rsidR="009E39EF" w:rsidRPr="00F973B1" w:rsidRDefault="009E39EF" w:rsidP="00113D30">
            <w:pPr>
              <w:rPr>
                <w:sz w:val="24"/>
                <w:szCs w:val="24"/>
              </w:rPr>
            </w:pPr>
            <w:r w:rsidRPr="00F973B1">
              <w:rPr>
                <w:sz w:val="24"/>
                <w:szCs w:val="24"/>
              </w:rPr>
              <w:t xml:space="preserve">Владеть: </w:t>
            </w:r>
            <w:r w:rsidR="00710DF7" w:rsidRPr="00F973B1">
              <w:rPr>
                <w:sz w:val="24"/>
                <w:szCs w:val="24"/>
              </w:rPr>
              <w:t xml:space="preserve">приемами и способами организации исследовательских и проектных </w:t>
            </w:r>
            <w:proofErr w:type="gramStart"/>
            <w:r w:rsidR="00710DF7" w:rsidRPr="00F973B1">
              <w:rPr>
                <w:sz w:val="24"/>
                <w:szCs w:val="24"/>
              </w:rPr>
              <w:t>работ;</w:t>
            </w:r>
            <w:r w:rsidR="00113D30" w:rsidRPr="00F973B1">
              <w:rPr>
                <w:sz w:val="24"/>
                <w:szCs w:val="24"/>
              </w:rPr>
              <w:t xml:space="preserve"> </w:t>
            </w:r>
            <w:r w:rsidR="00710DF7" w:rsidRPr="00F973B1">
              <w:rPr>
                <w:sz w:val="24"/>
                <w:szCs w:val="24"/>
              </w:rPr>
              <w:t xml:space="preserve"> </w:t>
            </w:r>
            <w:r w:rsidRPr="00F973B1">
              <w:rPr>
                <w:sz w:val="24"/>
                <w:szCs w:val="24"/>
              </w:rPr>
              <w:t>приемами</w:t>
            </w:r>
            <w:proofErr w:type="gramEnd"/>
            <w:r w:rsidRPr="00F973B1">
              <w:rPr>
                <w:sz w:val="24"/>
                <w:szCs w:val="24"/>
              </w:rPr>
              <w:t xml:space="preserve"> взаимодействия с сотрудниками, выполняющими различные профессиональные задачи и обязанности; навыками в подборе и привлечении членов коллектива с необходимыми профессиональными умениями; в предупреждении и урегулировании конфликтных ситуаций</w:t>
            </w:r>
            <w:r w:rsidR="00BA7B1E" w:rsidRPr="00F973B1">
              <w:rPr>
                <w:sz w:val="24"/>
                <w:szCs w:val="24"/>
              </w:rPr>
              <w:t>;</w:t>
            </w:r>
            <w:r w:rsidR="00113D30" w:rsidRPr="00F973B1">
              <w:rPr>
                <w:sz w:val="24"/>
                <w:szCs w:val="24"/>
              </w:rPr>
              <w:t xml:space="preserve"> </w:t>
            </w:r>
            <w:r w:rsidR="00BA7B1E" w:rsidRPr="00F973B1">
              <w:rPr>
                <w:sz w:val="24"/>
                <w:szCs w:val="24"/>
              </w:rPr>
              <w:t>методами сравнения полученных результатов с ожидаемым для оценки качества работы</w:t>
            </w:r>
            <w:r w:rsidRPr="00F973B1">
              <w:rPr>
                <w:sz w:val="24"/>
                <w:szCs w:val="24"/>
              </w:rPr>
              <w:t xml:space="preserve"> </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A24D53">
            <w:pPr>
              <w:pStyle w:val="ad"/>
              <w:tabs>
                <w:tab w:val="left" w:pos="921"/>
              </w:tabs>
              <w:jc w:val="both"/>
              <w:rPr>
                <w:sz w:val="24"/>
                <w:szCs w:val="24"/>
              </w:rPr>
            </w:pPr>
            <w:r w:rsidRPr="00A24D53">
              <w:rPr>
                <w:sz w:val="24"/>
                <w:szCs w:val="24"/>
              </w:rPr>
              <w:t>ОК-6</w:t>
            </w:r>
            <w:r>
              <w:rPr>
                <w:sz w:val="24"/>
                <w:szCs w:val="24"/>
              </w:rPr>
              <w:tab/>
            </w:r>
            <w:r w:rsidRPr="00A24D53">
              <w:rPr>
                <w:sz w:val="24"/>
                <w:szCs w:val="24"/>
              </w:rPr>
              <w:t xml:space="preserve">     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2817" w:type="pct"/>
            <w:vAlign w:val="center"/>
          </w:tcPr>
          <w:p w:rsidR="009E39EF" w:rsidRPr="00F973B1" w:rsidRDefault="009E39EF" w:rsidP="00CA25A3">
            <w:pPr>
              <w:jc w:val="both"/>
              <w:rPr>
                <w:sz w:val="24"/>
                <w:szCs w:val="24"/>
              </w:rPr>
            </w:pPr>
            <w:r w:rsidRPr="00F973B1">
              <w:rPr>
                <w:sz w:val="24"/>
                <w:szCs w:val="24"/>
              </w:rPr>
              <w:t>Знать: способы получения и эффективного анализа деловой информации; способы и этические нормы активного взаимодействия с подчиненными, коллегами, руководителями и представителями внешних организаций; методы и приемы самоанализа и самоорганизации; способы предупреждения и разрешения конфликтных ситуаций</w:t>
            </w:r>
          </w:p>
          <w:p w:rsidR="009E39EF" w:rsidRPr="00F973B1" w:rsidRDefault="009E39EF" w:rsidP="00CA25A3">
            <w:pPr>
              <w:jc w:val="both"/>
              <w:rPr>
                <w:sz w:val="24"/>
                <w:szCs w:val="24"/>
              </w:rPr>
            </w:pPr>
            <w:r w:rsidRPr="00F973B1">
              <w:rPr>
                <w:sz w:val="24"/>
                <w:szCs w:val="24"/>
              </w:rPr>
              <w:t>Уметь: использовать полученную в ходе научного исследования информацию для решения профессиональных задач; анализировать причины возникновения проблемной, в том числе конфликтной ситуации и принимать адекватное решение</w:t>
            </w:r>
          </w:p>
          <w:p w:rsidR="009E39EF" w:rsidRPr="00F973B1" w:rsidRDefault="009E39EF" w:rsidP="00CA25A3">
            <w:pPr>
              <w:jc w:val="both"/>
              <w:rPr>
                <w:sz w:val="24"/>
                <w:szCs w:val="24"/>
              </w:rPr>
            </w:pPr>
            <w:r w:rsidRPr="00F973B1">
              <w:rPr>
                <w:sz w:val="24"/>
                <w:szCs w:val="24"/>
              </w:rPr>
              <w:t>Владеть: методами и средствами достижения поставленных целей; различными навыками эффективного делового общения в профессиональной области;  навыками анализа и разрешения профессиональных проблемных ситуаций, в том числе конфликтных</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9F35B0">
            <w:pPr>
              <w:pStyle w:val="ad"/>
              <w:jc w:val="both"/>
              <w:rPr>
                <w:sz w:val="24"/>
                <w:szCs w:val="24"/>
              </w:rPr>
            </w:pPr>
            <w:r w:rsidRPr="00A24D53">
              <w:rPr>
                <w:sz w:val="24"/>
                <w:szCs w:val="24"/>
              </w:rPr>
              <w:t>ОК-7</w:t>
            </w:r>
            <w:r>
              <w:rPr>
                <w:sz w:val="24"/>
                <w:szCs w:val="24"/>
              </w:rPr>
              <w:t xml:space="preserve"> </w:t>
            </w:r>
            <w:r w:rsidRPr="00A24D53">
              <w:rPr>
                <w:sz w:val="24"/>
                <w:szCs w:val="24"/>
              </w:rPr>
              <w:t>умением критически оценивать свои достоинства и недостатки, наметить пути и выбрать средства развития достоинств и устранения недостатков</w:t>
            </w:r>
          </w:p>
        </w:tc>
        <w:tc>
          <w:tcPr>
            <w:tcW w:w="2817" w:type="pct"/>
            <w:vAlign w:val="center"/>
          </w:tcPr>
          <w:p w:rsidR="009E39EF" w:rsidRPr="00F973B1" w:rsidRDefault="009E39EF" w:rsidP="00CA25A3">
            <w:pPr>
              <w:jc w:val="both"/>
              <w:rPr>
                <w:sz w:val="24"/>
                <w:szCs w:val="24"/>
              </w:rPr>
            </w:pPr>
            <w:r w:rsidRPr="00F973B1">
              <w:rPr>
                <w:sz w:val="24"/>
                <w:szCs w:val="24"/>
              </w:rPr>
              <w:t>Знать: основные источники информации для решения задач профессиональной сферы деятельности; современные источники информации (интернет</w:t>
            </w:r>
            <w:r w:rsidR="00710DF7" w:rsidRPr="00F973B1">
              <w:rPr>
                <w:sz w:val="24"/>
                <w:szCs w:val="24"/>
              </w:rPr>
              <w:t>, общие и специализированные</w:t>
            </w:r>
            <w:r w:rsidRPr="00F973B1">
              <w:rPr>
                <w:sz w:val="24"/>
                <w:szCs w:val="24"/>
              </w:rPr>
              <w:t xml:space="preserve"> базы данных) в области профессиональных интересов </w:t>
            </w:r>
            <w:r w:rsidR="00F13706">
              <w:rPr>
                <w:sz w:val="24"/>
                <w:szCs w:val="24"/>
              </w:rPr>
              <w:t>бакалавр</w:t>
            </w:r>
            <w:r w:rsidRPr="00F973B1">
              <w:rPr>
                <w:sz w:val="24"/>
                <w:szCs w:val="24"/>
              </w:rPr>
              <w:t>а; основные приемы работы со специализированным программным обеспечением при проведении теоретических расчетов и обработке экспериментальных данных</w:t>
            </w:r>
          </w:p>
          <w:p w:rsidR="009E39EF" w:rsidRPr="00F973B1" w:rsidRDefault="009E39EF" w:rsidP="00CA25A3">
            <w:pPr>
              <w:jc w:val="both"/>
              <w:rPr>
                <w:sz w:val="24"/>
                <w:szCs w:val="24"/>
              </w:rPr>
            </w:pPr>
            <w:r w:rsidRPr="00F973B1">
              <w:rPr>
                <w:sz w:val="24"/>
                <w:szCs w:val="24"/>
              </w:rPr>
              <w:t>Уметь: проводить первичный поиск информации для решения профессиональных задач; самостоятельно приобретать и использовать в практической деятельности новых знаний и умений, касающихся экологической безопасности промышленных предприятий и не только;  использовать специализированное программное обеспечение при представлении результатов работы профессиональному сообществу</w:t>
            </w:r>
          </w:p>
          <w:p w:rsidR="009E39EF" w:rsidRPr="00F973B1" w:rsidRDefault="009E39EF" w:rsidP="00CA25A3">
            <w:pPr>
              <w:jc w:val="both"/>
              <w:rPr>
                <w:sz w:val="24"/>
                <w:szCs w:val="24"/>
              </w:rPr>
            </w:pPr>
            <w:r w:rsidRPr="00F973B1">
              <w:rPr>
                <w:sz w:val="24"/>
                <w:szCs w:val="24"/>
              </w:rPr>
              <w:t xml:space="preserve">Владеть: базовыми навыками использования стандартного программного обеспечения в профессиональной деятельности; основами общепрофессиональных и специальных знаний, позволяющих </w:t>
            </w:r>
            <w:r w:rsidR="00F13706">
              <w:rPr>
                <w:sz w:val="24"/>
                <w:szCs w:val="24"/>
              </w:rPr>
              <w:t>бакалавр</w:t>
            </w:r>
            <w:r w:rsidRPr="00F973B1">
              <w:rPr>
                <w:sz w:val="24"/>
                <w:szCs w:val="24"/>
              </w:rPr>
              <w:t>у успешно развиваться в областях, непосредственно не связанных со сферой его деятельности; проводить поиск научной и технической информации с использованием общих и специализированных баз данных</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A24D53" w:rsidRDefault="00A24D53" w:rsidP="00EC5B99">
            <w:pPr>
              <w:pStyle w:val="ad"/>
              <w:jc w:val="both"/>
              <w:rPr>
                <w:sz w:val="24"/>
                <w:szCs w:val="24"/>
              </w:rPr>
            </w:pPr>
            <w:r w:rsidRPr="00A24D53">
              <w:rPr>
                <w:sz w:val="24"/>
                <w:szCs w:val="24"/>
              </w:rPr>
              <w:t>ОК-8     осознанием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w:t>
            </w:r>
          </w:p>
          <w:p w:rsidR="009E39EF" w:rsidRPr="00A24D53" w:rsidRDefault="009E39EF" w:rsidP="00A24D53">
            <w:pPr>
              <w:ind w:firstLine="708"/>
            </w:pPr>
          </w:p>
        </w:tc>
        <w:tc>
          <w:tcPr>
            <w:tcW w:w="2817" w:type="pct"/>
            <w:vAlign w:val="center"/>
          </w:tcPr>
          <w:p w:rsidR="00BA7B1E" w:rsidRPr="00F973B1" w:rsidRDefault="009E39EF" w:rsidP="00AC2E03">
            <w:pPr>
              <w:jc w:val="both"/>
              <w:rPr>
                <w:sz w:val="24"/>
                <w:szCs w:val="24"/>
              </w:rPr>
            </w:pPr>
            <w:r w:rsidRPr="00F973B1">
              <w:rPr>
                <w:sz w:val="24"/>
                <w:szCs w:val="24"/>
              </w:rPr>
              <w:t xml:space="preserve">Знать: </w:t>
            </w:r>
            <w:r w:rsidR="006A3A6A" w:rsidRPr="00F973B1">
              <w:rPr>
                <w:sz w:val="24"/>
                <w:szCs w:val="24"/>
              </w:rPr>
              <w:t>базовые понятия для восприятия новых математических, естественнонаучных, социально-экономических и профессиональных знаний;</w:t>
            </w:r>
            <w:r w:rsidRPr="00F973B1">
              <w:rPr>
                <w:sz w:val="24"/>
                <w:szCs w:val="24"/>
              </w:rPr>
              <w:t xml:space="preserve"> основы современных информационных технологий; основы математического моделирования </w:t>
            </w:r>
            <w:r w:rsidR="006A3A6A" w:rsidRPr="00F973B1">
              <w:rPr>
                <w:sz w:val="24"/>
                <w:szCs w:val="24"/>
              </w:rPr>
              <w:t>объектов</w:t>
            </w:r>
            <w:r w:rsidRPr="00F973B1">
              <w:rPr>
                <w:sz w:val="24"/>
                <w:szCs w:val="24"/>
              </w:rPr>
              <w:t>, процессов и природных сред по типовым методикам</w:t>
            </w:r>
            <w:r w:rsidR="00BA7B1E" w:rsidRPr="00F973B1">
              <w:rPr>
                <w:sz w:val="24"/>
                <w:szCs w:val="24"/>
              </w:rPr>
              <w:t>; современные методы решения типовых задач исследования основных научных предметных областей</w:t>
            </w:r>
          </w:p>
          <w:p w:rsidR="009E39EF" w:rsidRPr="00F973B1" w:rsidRDefault="009E39EF" w:rsidP="00BA7B1E">
            <w:pPr>
              <w:jc w:val="both"/>
              <w:rPr>
                <w:sz w:val="24"/>
                <w:szCs w:val="24"/>
              </w:rPr>
            </w:pPr>
            <w:r w:rsidRPr="00F973B1">
              <w:rPr>
                <w:sz w:val="24"/>
                <w:szCs w:val="24"/>
              </w:rPr>
              <w:t xml:space="preserve">Уметь: </w:t>
            </w:r>
            <w:r w:rsidR="00BA7B1E" w:rsidRPr="00F973B1">
              <w:rPr>
                <w:sz w:val="24"/>
                <w:szCs w:val="24"/>
              </w:rPr>
              <w:t xml:space="preserve">применять математические, естественнонаучные и социально-экономические методы анализа предметной области; </w:t>
            </w:r>
            <w:r w:rsidR="006A3A6A" w:rsidRPr="00F973B1">
              <w:rPr>
                <w:sz w:val="24"/>
                <w:szCs w:val="24"/>
              </w:rPr>
              <w:t xml:space="preserve">профессионально </w:t>
            </w:r>
            <w:r w:rsidRPr="00F973B1">
              <w:rPr>
                <w:sz w:val="24"/>
                <w:szCs w:val="24"/>
              </w:rPr>
              <w:t>использовать</w:t>
            </w:r>
            <w:r w:rsidR="006A3A6A" w:rsidRPr="00F973B1">
              <w:rPr>
                <w:sz w:val="24"/>
                <w:szCs w:val="24"/>
              </w:rPr>
              <w:t xml:space="preserve"> информационные технологии,</w:t>
            </w:r>
            <w:r w:rsidRPr="00F973B1">
              <w:rPr>
                <w:sz w:val="24"/>
                <w:szCs w:val="24"/>
              </w:rPr>
              <w:t xml:space="preserve"> компьютерные средства и методы моделирования в научно-исследовательской работе; применять методы математического анализа и моделирования, в том числе с использованием стандартных пакетов прикладных программ; проводить моделирование объектов и процессов с целью теоретического анализа и оптимизации их параметров</w:t>
            </w:r>
            <w:r w:rsidR="00BA7B1E" w:rsidRPr="00F973B1">
              <w:rPr>
                <w:sz w:val="24"/>
                <w:szCs w:val="24"/>
              </w:rPr>
              <w:t xml:space="preserve">; </w:t>
            </w:r>
            <w:r w:rsidR="00BA7B1E" w:rsidRPr="00F973B1">
              <w:rPr>
                <w:color w:val="auto"/>
                <w:sz w:val="24"/>
                <w:szCs w:val="24"/>
              </w:rPr>
              <w:t>применять всю имеющуюся совокупность знаний для решения типовых и нестандартных задач, в том числе и в новых, ранее незнакомых, предметных областях</w:t>
            </w:r>
          </w:p>
          <w:p w:rsidR="009E39EF" w:rsidRPr="00F973B1" w:rsidRDefault="009E39EF" w:rsidP="0072079C">
            <w:pPr>
              <w:jc w:val="both"/>
              <w:rPr>
                <w:sz w:val="24"/>
                <w:szCs w:val="24"/>
              </w:rPr>
            </w:pPr>
            <w:r w:rsidRPr="00F973B1">
              <w:rPr>
                <w:sz w:val="24"/>
                <w:szCs w:val="24"/>
              </w:rPr>
              <w:t xml:space="preserve">Владеть: навыками, приемами и технологиями построения и анализа </w:t>
            </w:r>
            <w:r w:rsidR="006A3A6A" w:rsidRPr="00F973B1">
              <w:rPr>
                <w:sz w:val="24"/>
                <w:szCs w:val="24"/>
              </w:rPr>
              <w:t>компьютерных моделей</w:t>
            </w:r>
            <w:r w:rsidRPr="00F973B1">
              <w:rPr>
                <w:sz w:val="24"/>
                <w:szCs w:val="24"/>
              </w:rPr>
              <w:t>, основами организации экспериментальных исследований; навыками использования методов математического анализа и моделирования при теоретическом анализе и оптимизации параметров технологических процессов; навыками экспериментальной проверки теоретических гипотез с использованием имеющихся средств исследований</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6A3A6A" w:rsidRPr="00F973B1" w:rsidTr="00C057C6">
        <w:tc>
          <w:tcPr>
            <w:tcW w:w="1167" w:type="pct"/>
          </w:tcPr>
          <w:p w:rsidR="006A3A6A" w:rsidRPr="00F973B1" w:rsidRDefault="00A24D53" w:rsidP="009F1628">
            <w:pPr>
              <w:pStyle w:val="ad"/>
              <w:jc w:val="both"/>
              <w:rPr>
                <w:spacing w:val="-1"/>
                <w:sz w:val="24"/>
                <w:szCs w:val="24"/>
              </w:rPr>
            </w:pPr>
            <w:r w:rsidRPr="00A24D53">
              <w:rPr>
                <w:spacing w:val="-1"/>
                <w:sz w:val="24"/>
                <w:szCs w:val="24"/>
              </w:rPr>
              <w:t>ОК-9</w:t>
            </w:r>
            <w:r>
              <w:t xml:space="preserve"> </w:t>
            </w:r>
            <w:r w:rsidRPr="00A24D53">
              <w:rPr>
                <w:spacing w:val="-1"/>
                <w:sz w:val="24"/>
                <w:szCs w:val="24"/>
              </w:rP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w:t>
            </w:r>
          </w:p>
        </w:tc>
        <w:tc>
          <w:tcPr>
            <w:tcW w:w="2817" w:type="pct"/>
            <w:vAlign w:val="center"/>
          </w:tcPr>
          <w:p w:rsidR="009F1628" w:rsidRPr="00F973B1" w:rsidRDefault="009F1628" w:rsidP="009F1628">
            <w:pPr>
              <w:rPr>
                <w:color w:val="auto"/>
                <w:sz w:val="24"/>
                <w:szCs w:val="24"/>
              </w:rPr>
            </w:pPr>
            <w:r w:rsidRPr="00F973B1">
              <w:rPr>
                <w:color w:val="auto"/>
                <w:sz w:val="24"/>
                <w:szCs w:val="24"/>
              </w:rPr>
              <w:t xml:space="preserve">Знать: </w:t>
            </w:r>
            <w:r w:rsidR="00BA7B1E" w:rsidRPr="00F973B1">
              <w:rPr>
                <w:sz w:val="24"/>
                <w:szCs w:val="24"/>
              </w:rPr>
              <w:t>историю развития конкретной научной проблемы</w:t>
            </w:r>
            <w:r w:rsidR="0072079C" w:rsidRPr="00F973B1">
              <w:rPr>
                <w:sz w:val="24"/>
                <w:szCs w:val="24"/>
              </w:rPr>
              <w:t>, являющейся темой исследования</w:t>
            </w:r>
            <w:r w:rsidR="00BA7B1E" w:rsidRPr="00F973B1">
              <w:rPr>
                <w:sz w:val="24"/>
                <w:szCs w:val="24"/>
              </w:rPr>
              <w:t>, ее роль и место в изучаемом научном направлении;</w:t>
            </w:r>
            <w:r w:rsidR="00BA7B1E" w:rsidRPr="00F973B1">
              <w:rPr>
                <w:color w:val="auto"/>
                <w:sz w:val="24"/>
                <w:szCs w:val="24"/>
              </w:rPr>
              <w:t xml:space="preserve"> </w:t>
            </w:r>
            <w:r w:rsidRPr="00F973B1">
              <w:rPr>
                <w:color w:val="auto"/>
                <w:sz w:val="24"/>
                <w:szCs w:val="24"/>
              </w:rPr>
              <w:t>правила логического вывода</w:t>
            </w:r>
          </w:p>
          <w:p w:rsidR="009F1628" w:rsidRPr="00F973B1" w:rsidRDefault="009F1628" w:rsidP="009F1628">
            <w:pPr>
              <w:rPr>
                <w:color w:val="auto"/>
                <w:sz w:val="24"/>
                <w:szCs w:val="24"/>
              </w:rPr>
            </w:pPr>
            <w:r w:rsidRPr="00F973B1">
              <w:rPr>
                <w:color w:val="auto"/>
                <w:sz w:val="24"/>
                <w:szCs w:val="24"/>
              </w:rPr>
              <w:t xml:space="preserve">Уметь: </w:t>
            </w:r>
            <w:r w:rsidR="00BA7B1E" w:rsidRPr="00F973B1">
              <w:rPr>
                <w:sz w:val="24"/>
                <w:szCs w:val="24"/>
              </w:rPr>
              <w:t>определить проблемы, формулировать гипотезы и задачи исследования</w:t>
            </w:r>
            <w:r w:rsidR="00BA7B1E" w:rsidRPr="00F973B1">
              <w:rPr>
                <w:color w:val="auto"/>
                <w:sz w:val="24"/>
                <w:szCs w:val="24"/>
              </w:rPr>
              <w:t xml:space="preserve">; </w:t>
            </w:r>
            <w:r w:rsidRPr="00F973B1">
              <w:rPr>
                <w:color w:val="auto"/>
                <w:sz w:val="24"/>
                <w:szCs w:val="24"/>
              </w:rPr>
              <w:t>выстраивать логику рассуждений и высказываний, основанных на интерпретации данных, интегрированных из разных областей науки и техники</w:t>
            </w:r>
          </w:p>
          <w:p w:rsidR="006A3A6A" w:rsidRPr="00F973B1" w:rsidRDefault="009F1628" w:rsidP="0072079C">
            <w:pPr>
              <w:rPr>
                <w:sz w:val="24"/>
                <w:szCs w:val="24"/>
              </w:rPr>
            </w:pPr>
            <w:r w:rsidRPr="00F973B1">
              <w:rPr>
                <w:color w:val="auto"/>
                <w:sz w:val="24"/>
                <w:szCs w:val="24"/>
              </w:rPr>
              <w:t>Владеть: культурой мышления</w:t>
            </w:r>
            <w:r w:rsidR="00BA7B1E" w:rsidRPr="00F973B1">
              <w:rPr>
                <w:color w:val="auto"/>
                <w:sz w:val="24"/>
                <w:szCs w:val="24"/>
              </w:rPr>
              <w:t xml:space="preserve">, </w:t>
            </w:r>
            <w:r w:rsidR="00BA7B1E" w:rsidRPr="00F973B1">
              <w:rPr>
                <w:sz w:val="24"/>
                <w:szCs w:val="24"/>
              </w:rPr>
              <w:t>навыками логических рассуждений и высказываний, основанных на интерпретации данных, интегрированных и</w:t>
            </w:r>
            <w:r w:rsidR="0072079C" w:rsidRPr="00F973B1">
              <w:rPr>
                <w:sz w:val="24"/>
                <w:szCs w:val="24"/>
              </w:rPr>
              <w:t>з</w:t>
            </w:r>
            <w:r w:rsidR="00BA7B1E" w:rsidRPr="00F973B1">
              <w:rPr>
                <w:sz w:val="24"/>
                <w:szCs w:val="24"/>
              </w:rPr>
              <w:t xml:space="preserve"> разных областей науки и техники</w:t>
            </w:r>
          </w:p>
        </w:tc>
        <w:tc>
          <w:tcPr>
            <w:tcW w:w="1016" w:type="pct"/>
            <w:vAlign w:val="center"/>
          </w:tcPr>
          <w:p w:rsidR="006A3A6A" w:rsidRPr="00F973B1" w:rsidRDefault="006A3A6A" w:rsidP="00AC2E03">
            <w:pPr>
              <w:jc w:val="center"/>
              <w:rPr>
                <w:sz w:val="24"/>
                <w:szCs w:val="24"/>
              </w:rPr>
            </w:pPr>
          </w:p>
        </w:tc>
      </w:tr>
      <w:tr w:rsidR="009E39EF" w:rsidRPr="00F973B1" w:rsidTr="00C057C6">
        <w:tc>
          <w:tcPr>
            <w:tcW w:w="1167" w:type="pct"/>
          </w:tcPr>
          <w:p w:rsidR="009E39EF" w:rsidRPr="00F973B1" w:rsidRDefault="00A24D53" w:rsidP="00A24D53">
            <w:pPr>
              <w:pStyle w:val="ad"/>
              <w:jc w:val="center"/>
              <w:rPr>
                <w:sz w:val="24"/>
                <w:szCs w:val="24"/>
              </w:rPr>
            </w:pPr>
            <w:r w:rsidRPr="00A24D53">
              <w:rPr>
                <w:sz w:val="24"/>
                <w:szCs w:val="24"/>
              </w:rPr>
              <w:t>ОК-11</w:t>
            </w:r>
            <w:r>
              <w:rPr>
                <w:sz w:val="24"/>
                <w:szCs w:val="24"/>
              </w:rPr>
              <w:t xml:space="preserve"> </w:t>
            </w:r>
            <w:r w:rsidRPr="00A24D53">
              <w:rPr>
                <w:sz w:val="24"/>
                <w:szCs w:val="24"/>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2817" w:type="pct"/>
            <w:vAlign w:val="center"/>
          </w:tcPr>
          <w:p w:rsidR="009E39EF" w:rsidRPr="00F973B1" w:rsidRDefault="009E39EF" w:rsidP="00AC2E03">
            <w:pPr>
              <w:jc w:val="both"/>
              <w:rPr>
                <w:sz w:val="24"/>
                <w:szCs w:val="24"/>
              </w:rPr>
            </w:pPr>
            <w:r w:rsidRPr="00F973B1">
              <w:rPr>
                <w:sz w:val="24"/>
                <w:szCs w:val="24"/>
              </w:rPr>
              <w:t>Знать: основные сфер</w:t>
            </w:r>
            <w:r w:rsidR="0072079C" w:rsidRPr="00F973B1">
              <w:rPr>
                <w:sz w:val="24"/>
                <w:szCs w:val="24"/>
              </w:rPr>
              <w:t>ы</w:t>
            </w:r>
            <w:r w:rsidRPr="00F973B1">
              <w:rPr>
                <w:sz w:val="24"/>
                <w:szCs w:val="24"/>
              </w:rPr>
              <w:t xml:space="preserve"> и направления саморазвития и профессиональной реализации, пут</w:t>
            </w:r>
            <w:r w:rsidR="0072079C" w:rsidRPr="00F973B1">
              <w:rPr>
                <w:sz w:val="24"/>
                <w:szCs w:val="24"/>
              </w:rPr>
              <w:t>и</w:t>
            </w:r>
            <w:r w:rsidRPr="00F973B1">
              <w:rPr>
                <w:sz w:val="24"/>
                <w:szCs w:val="24"/>
              </w:rPr>
              <w:t xml:space="preserve"> использования творческого потенциала; сущность творческого подхода в научно-исследовательской деятельности; особенности собственного стиля </w:t>
            </w:r>
            <w:r w:rsidR="0072079C" w:rsidRPr="00F973B1">
              <w:rPr>
                <w:sz w:val="24"/>
                <w:szCs w:val="24"/>
              </w:rPr>
              <w:t>обу</w:t>
            </w:r>
            <w:r w:rsidRPr="00F973B1">
              <w:rPr>
                <w:sz w:val="24"/>
                <w:szCs w:val="24"/>
              </w:rPr>
              <w:t>чения</w:t>
            </w:r>
            <w:r w:rsidR="0072079C" w:rsidRPr="00F973B1">
              <w:rPr>
                <w:sz w:val="24"/>
                <w:szCs w:val="24"/>
              </w:rPr>
              <w:t>,</w:t>
            </w:r>
            <w:r w:rsidRPr="00F973B1">
              <w:rPr>
                <w:sz w:val="24"/>
                <w:szCs w:val="24"/>
              </w:rPr>
              <w:t xml:space="preserve"> ов</w:t>
            </w:r>
            <w:r w:rsidR="0072079C" w:rsidRPr="00F973B1">
              <w:rPr>
                <w:sz w:val="24"/>
                <w:szCs w:val="24"/>
              </w:rPr>
              <w:t>ладения предметными знаниями</w:t>
            </w:r>
          </w:p>
          <w:p w:rsidR="009E39EF" w:rsidRPr="00F973B1" w:rsidRDefault="009E39EF" w:rsidP="00AC2E03">
            <w:pPr>
              <w:jc w:val="both"/>
              <w:rPr>
                <w:sz w:val="24"/>
                <w:szCs w:val="24"/>
              </w:rPr>
            </w:pPr>
            <w:r w:rsidRPr="00F973B1">
              <w:rPr>
                <w:sz w:val="24"/>
                <w:szCs w:val="24"/>
              </w:rPr>
              <w:t>Уметь: выделять и характеризовать проблемы собственного развития, формулировать цели профессио</w:t>
            </w:r>
            <w:r w:rsidR="0072079C" w:rsidRPr="00F973B1">
              <w:rPr>
                <w:sz w:val="24"/>
                <w:szCs w:val="24"/>
              </w:rPr>
              <w:t>нального и личностного развития;</w:t>
            </w:r>
            <w:r w:rsidRPr="00F973B1">
              <w:rPr>
                <w:sz w:val="24"/>
                <w:szCs w:val="24"/>
              </w:rPr>
              <w:t xml:space="preserve"> оценивать свои творческие возможности; находить нестандартные решения научных и производственных задач; адекватно оценивать результаты своего обучения, организовывать свою учебную деятельность; сопоставлять собственные знания и жизненный опыт, установки и представления, сложившиеся в родной культуре, с соответствующими категориями</w:t>
            </w:r>
            <w:r w:rsidR="00CB7F8F" w:rsidRPr="00F973B1">
              <w:rPr>
                <w:sz w:val="24"/>
                <w:szCs w:val="24"/>
              </w:rPr>
              <w:t xml:space="preserve"> и </w:t>
            </w:r>
            <w:r w:rsidRPr="00F973B1">
              <w:rPr>
                <w:sz w:val="24"/>
                <w:szCs w:val="24"/>
              </w:rPr>
              <w:t xml:space="preserve">ценностями иных культур </w:t>
            </w:r>
          </w:p>
          <w:p w:rsidR="009E39EF" w:rsidRPr="00F973B1" w:rsidRDefault="009E39EF" w:rsidP="00CB7F8F">
            <w:pPr>
              <w:jc w:val="both"/>
              <w:rPr>
                <w:sz w:val="24"/>
                <w:szCs w:val="24"/>
              </w:rPr>
            </w:pPr>
            <w:r w:rsidRPr="00F973B1">
              <w:rPr>
                <w:sz w:val="24"/>
                <w:szCs w:val="24"/>
              </w:rPr>
              <w:t>Владеть: основными при</w:t>
            </w:r>
            <w:r w:rsidR="00CB7F8F" w:rsidRPr="00F973B1">
              <w:rPr>
                <w:sz w:val="24"/>
                <w:szCs w:val="24"/>
              </w:rPr>
              <w:t>е</w:t>
            </w:r>
            <w:r w:rsidRPr="00F973B1">
              <w:rPr>
                <w:sz w:val="24"/>
                <w:szCs w:val="24"/>
              </w:rPr>
              <w:t>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 навыками обнаружения и преодоления собственных недостатков и развития достоинств; учебными стратегиями и технологиями для эффективной организации своей учебной деятельности; стратегиями рефлексии и самооценки в целях самосовершенствования личных качеств и достижений; межкультурной коммуникативной компетенцией в различных видах речевой деятельности</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EC5B99">
            <w:pPr>
              <w:pStyle w:val="ad"/>
              <w:jc w:val="both"/>
              <w:rPr>
                <w:sz w:val="24"/>
                <w:szCs w:val="24"/>
              </w:rPr>
            </w:pPr>
            <w:r w:rsidRPr="00A24D53">
              <w:rPr>
                <w:sz w:val="24"/>
                <w:szCs w:val="24"/>
              </w:rPr>
              <w:t>ОК-10    способностью к письменной, устной и электронной коммуникации на государственном языке и необходимое знание иностранного языка</w:t>
            </w:r>
          </w:p>
        </w:tc>
        <w:tc>
          <w:tcPr>
            <w:tcW w:w="2817" w:type="pct"/>
            <w:vAlign w:val="center"/>
          </w:tcPr>
          <w:p w:rsidR="00372E0B" w:rsidRPr="00F973B1" w:rsidRDefault="009E39EF" w:rsidP="00CB7F8F">
            <w:pPr>
              <w:jc w:val="both"/>
              <w:rPr>
                <w:sz w:val="24"/>
                <w:szCs w:val="24"/>
              </w:rPr>
            </w:pPr>
            <w:r w:rsidRPr="00F973B1">
              <w:rPr>
                <w:sz w:val="24"/>
                <w:szCs w:val="24"/>
              </w:rPr>
              <w:t>Знать: основные особенности фонетического, грамматического и лексического аспектов языка; культуру стран изучаемого языка, правила этикета</w:t>
            </w:r>
            <w:r w:rsidR="00CB7F8F" w:rsidRPr="00F973B1">
              <w:rPr>
                <w:sz w:val="24"/>
                <w:szCs w:val="24"/>
              </w:rPr>
              <w:t xml:space="preserve"> разговорной речи и</w:t>
            </w:r>
            <w:r w:rsidR="00372E0B" w:rsidRPr="00F973B1">
              <w:rPr>
                <w:sz w:val="24"/>
                <w:szCs w:val="24"/>
              </w:rPr>
              <w:t xml:space="preserve"> деловой переписки</w:t>
            </w:r>
            <w:r w:rsidRPr="00F973B1">
              <w:rPr>
                <w:sz w:val="24"/>
                <w:szCs w:val="24"/>
              </w:rPr>
              <w:t>; основы публичной речи; основные приемы аннотирования, реферирования и перевода специальной литературы</w:t>
            </w:r>
            <w:r w:rsidR="00372E0B" w:rsidRPr="00F973B1">
              <w:rPr>
                <w:sz w:val="24"/>
                <w:szCs w:val="24"/>
              </w:rPr>
              <w:t>;</w:t>
            </w:r>
            <w:r w:rsidR="00CB7F8F" w:rsidRPr="00F973B1">
              <w:rPr>
                <w:sz w:val="24"/>
                <w:szCs w:val="24"/>
              </w:rPr>
              <w:t xml:space="preserve"> </w:t>
            </w:r>
            <w:r w:rsidR="00372E0B" w:rsidRPr="00F973B1">
              <w:rPr>
                <w:sz w:val="24"/>
                <w:szCs w:val="24"/>
              </w:rPr>
              <w:t xml:space="preserve">основные зарубежные источники информации в сети Интернет в области профессиональной деятельности и смежных областях; перевод основных понятий и терминов из профессиональной </w:t>
            </w:r>
            <w:r w:rsidR="00CB7F8F" w:rsidRPr="00F973B1">
              <w:rPr>
                <w:sz w:val="24"/>
                <w:szCs w:val="24"/>
              </w:rPr>
              <w:t>области</w:t>
            </w:r>
          </w:p>
          <w:p w:rsidR="009E39EF" w:rsidRPr="00F973B1" w:rsidRDefault="009E39EF" w:rsidP="00CA25A3">
            <w:pPr>
              <w:jc w:val="both"/>
              <w:rPr>
                <w:sz w:val="24"/>
                <w:szCs w:val="24"/>
              </w:rPr>
            </w:pPr>
            <w:r w:rsidRPr="00F973B1">
              <w:rPr>
                <w:sz w:val="24"/>
                <w:szCs w:val="24"/>
              </w:rPr>
              <w:t xml:space="preserve">Уметь: осуществлять поиск новой информации при работе с учебной, общенаучной и специальной литературой; понимать устную речь на бытовые и профессиональные темы; осуществлять обмен информацией при устных и письменных контактах в ситуациях повседневного и делового общения; составлять тезисы и аннотации к докладам </w:t>
            </w:r>
            <w:r w:rsidR="00CB7F8F" w:rsidRPr="00F973B1">
              <w:rPr>
                <w:sz w:val="24"/>
                <w:szCs w:val="24"/>
              </w:rPr>
              <w:t xml:space="preserve">на иностранном языке </w:t>
            </w:r>
            <w:r w:rsidRPr="00F973B1">
              <w:rPr>
                <w:sz w:val="24"/>
                <w:szCs w:val="24"/>
              </w:rPr>
              <w:t>по изучаемой проблематике</w:t>
            </w:r>
          </w:p>
          <w:p w:rsidR="00372E0B" w:rsidRPr="00F973B1" w:rsidRDefault="009E39EF" w:rsidP="00CB7F8F">
            <w:pPr>
              <w:jc w:val="both"/>
              <w:rPr>
                <w:sz w:val="24"/>
                <w:szCs w:val="24"/>
              </w:rPr>
            </w:pPr>
            <w:r w:rsidRPr="00F973B1">
              <w:rPr>
                <w:sz w:val="24"/>
                <w:szCs w:val="24"/>
              </w:rPr>
              <w:t>Владеть: коммуникативной компетенцией для практического решения социально-коммуникативных задач в различных областях иноязычной деятельности</w:t>
            </w:r>
            <w:r w:rsidR="00372E0B" w:rsidRPr="00F973B1">
              <w:rPr>
                <w:sz w:val="24"/>
                <w:szCs w:val="24"/>
              </w:rPr>
              <w:t>;</w:t>
            </w:r>
            <w:r w:rsidR="00CB7F8F" w:rsidRPr="00F973B1">
              <w:rPr>
                <w:sz w:val="24"/>
                <w:szCs w:val="24"/>
              </w:rPr>
              <w:t xml:space="preserve"> </w:t>
            </w:r>
            <w:r w:rsidR="00372E0B" w:rsidRPr="00F973B1">
              <w:rPr>
                <w:sz w:val="24"/>
                <w:szCs w:val="24"/>
              </w:rPr>
              <w:t xml:space="preserve">навыками </w:t>
            </w:r>
            <w:r w:rsidR="00DD6BE3" w:rsidRPr="00F973B1">
              <w:rPr>
                <w:sz w:val="24"/>
                <w:szCs w:val="24"/>
              </w:rPr>
              <w:t xml:space="preserve">письменного </w:t>
            </w:r>
            <w:r w:rsidR="00372E0B" w:rsidRPr="00F973B1">
              <w:rPr>
                <w:sz w:val="24"/>
                <w:szCs w:val="24"/>
              </w:rPr>
              <w:t xml:space="preserve">изложения материала на </w:t>
            </w:r>
            <w:r w:rsidR="00DD6BE3" w:rsidRPr="00F973B1">
              <w:rPr>
                <w:sz w:val="24"/>
                <w:szCs w:val="24"/>
              </w:rPr>
              <w:t xml:space="preserve">иностранном </w:t>
            </w:r>
            <w:r w:rsidR="00372E0B" w:rsidRPr="00F973B1">
              <w:rPr>
                <w:sz w:val="24"/>
                <w:szCs w:val="24"/>
              </w:rPr>
              <w:t xml:space="preserve">языке в форме делового письма </w:t>
            </w:r>
            <w:r w:rsidR="00DD6BE3" w:rsidRPr="00F973B1">
              <w:rPr>
                <w:sz w:val="24"/>
                <w:szCs w:val="24"/>
              </w:rPr>
              <w:t>в профессиональной области</w:t>
            </w:r>
            <w:r w:rsidR="00372E0B" w:rsidRPr="00F973B1">
              <w:rPr>
                <w:sz w:val="24"/>
                <w:szCs w:val="24"/>
              </w:rPr>
              <w:t xml:space="preserve">; навыками понимания разговорной речи на </w:t>
            </w:r>
            <w:r w:rsidR="00CB7F8F" w:rsidRPr="00F973B1">
              <w:rPr>
                <w:sz w:val="24"/>
                <w:szCs w:val="24"/>
              </w:rPr>
              <w:t>иностранном</w:t>
            </w:r>
            <w:r w:rsidR="00372E0B" w:rsidRPr="00F973B1">
              <w:rPr>
                <w:sz w:val="24"/>
                <w:szCs w:val="24"/>
              </w:rPr>
              <w:t xml:space="preserve"> языке по </w:t>
            </w:r>
            <w:r w:rsidR="00DD6BE3" w:rsidRPr="00F973B1">
              <w:rPr>
                <w:sz w:val="24"/>
                <w:szCs w:val="24"/>
              </w:rPr>
              <w:t>проблематике профессиональной деятельности</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207DFB" w:rsidRPr="00F973B1" w:rsidTr="00207DFB">
        <w:tc>
          <w:tcPr>
            <w:tcW w:w="1167" w:type="pct"/>
          </w:tcPr>
          <w:p w:rsidR="00207DFB" w:rsidRPr="00F973B1" w:rsidRDefault="00F151A8" w:rsidP="00EC5B99">
            <w:pPr>
              <w:pStyle w:val="ad"/>
              <w:jc w:val="both"/>
              <w:rPr>
                <w:sz w:val="24"/>
                <w:szCs w:val="24"/>
              </w:rPr>
            </w:pPr>
            <w:r w:rsidRPr="00F151A8">
              <w:rPr>
                <w:sz w:val="24"/>
                <w:szCs w:val="24"/>
              </w:rPr>
              <w:t>ОК-11</w:t>
            </w:r>
            <w:r>
              <w:t xml:space="preserve"> </w:t>
            </w:r>
            <w:r w:rsidRPr="00F151A8">
              <w:rPr>
                <w:sz w:val="24"/>
                <w:szCs w:val="24"/>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2817" w:type="pct"/>
          </w:tcPr>
          <w:p w:rsidR="00207DFB" w:rsidRPr="00F973B1" w:rsidRDefault="00207DFB" w:rsidP="00207DFB">
            <w:pPr>
              <w:widowControl w:val="0"/>
              <w:autoSpaceDE w:val="0"/>
              <w:autoSpaceDN w:val="0"/>
              <w:adjustRightInd w:val="0"/>
              <w:jc w:val="both"/>
              <w:rPr>
                <w:sz w:val="24"/>
                <w:szCs w:val="24"/>
              </w:rPr>
            </w:pPr>
            <w:r w:rsidRPr="00F973B1">
              <w:rPr>
                <w:sz w:val="24"/>
                <w:szCs w:val="24"/>
              </w:rPr>
              <w:t>Знать; методы и средства получения, хранения, переработки и трансляции информации посредством современных компьютерных технологий</w:t>
            </w:r>
            <w:r w:rsidR="00CB7F8F" w:rsidRPr="00F973B1">
              <w:rPr>
                <w:sz w:val="24"/>
                <w:szCs w:val="24"/>
              </w:rPr>
              <w:t>; способы и этапы построения аналитических обзоров в выбранной области исследования; методы проведения патентных исследований и патентно</w:t>
            </w:r>
            <w:r w:rsidR="00FA0B5B" w:rsidRPr="00F973B1">
              <w:rPr>
                <w:sz w:val="24"/>
                <w:szCs w:val="24"/>
              </w:rPr>
              <w:t>го поиска</w:t>
            </w:r>
          </w:p>
          <w:p w:rsidR="00207DFB" w:rsidRPr="00F973B1" w:rsidRDefault="00207DFB" w:rsidP="00207DFB">
            <w:pPr>
              <w:widowControl w:val="0"/>
              <w:autoSpaceDE w:val="0"/>
              <w:autoSpaceDN w:val="0"/>
              <w:adjustRightInd w:val="0"/>
              <w:jc w:val="both"/>
              <w:rPr>
                <w:sz w:val="24"/>
                <w:szCs w:val="24"/>
              </w:rPr>
            </w:pPr>
            <w:r w:rsidRPr="00F973B1">
              <w:rPr>
                <w:sz w:val="24"/>
                <w:szCs w:val="24"/>
              </w:rPr>
              <w:t>Уметь: инсталлировать, испытывать, тестировать и использовать программные средства</w:t>
            </w:r>
            <w:r w:rsidR="00CB7F8F" w:rsidRPr="00F973B1">
              <w:rPr>
                <w:sz w:val="24"/>
                <w:szCs w:val="24"/>
              </w:rPr>
              <w:t xml:space="preserve"> для решения задач научного исследования</w:t>
            </w:r>
            <w:r w:rsidRPr="00F973B1">
              <w:rPr>
                <w:sz w:val="24"/>
                <w:szCs w:val="24"/>
              </w:rPr>
              <w:t>;</w:t>
            </w:r>
            <w:r w:rsidR="00CB7F8F" w:rsidRPr="00F973B1">
              <w:rPr>
                <w:sz w:val="24"/>
                <w:szCs w:val="24"/>
              </w:rPr>
              <w:t xml:space="preserve"> работать с научно-технической литературой, ориентироваться в последних достижениях науки и техники, понимать их содержание, анализировать, сделать выводы и применить на практи</w:t>
            </w:r>
            <w:r w:rsidR="00FA0B5B" w:rsidRPr="00F973B1">
              <w:rPr>
                <w:sz w:val="24"/>
                <w:szCs w:val="24"/>
              </w:rPr>
              <w:t>ке</w:t>
            </w:r>
          </w:p>
          <w:p w:rsidR="00207DFB" w:rsidRPr="00F973B1" w:rsidRDefault="00207DFB" w:rsidP="00207DFB">
            <w:pPr>
              <w:widowControl w:val="0"/>
              <w:autoSpaceDE w:val="0"/>
              <w:autoSpaceDN w:val="0"/>
              <w:adjustRightInd w:val="0"/>
              <w:jc w:val="both"/>
              <w:rPr>
                <w:sz w:val="24"/>
                <w:szCs w:val="24"/>
              </w:rPr>
            </w:pPr>
            <w:r w:rsidRPr="00F973B1">
              <w:rPr>
                <w:sz w:val="24"/>
                <w:szCs w:val="24"/>
              </w:rPr>
              <w:t>Владеть; навыками получения, хранения, переработки и трансляции информации в глобальных компьютерных сетях</w:t>
            </w:r>
            <w:r w:rsidR="00CB7F8F" w:rsidRPr="00F973B1">
              <w:rPr>
                <w:sz w:val="24"/>
                <w:szCs w:val="24"/>
              </w:rPr>
              <w:t xml:space="preserve"> при решении задач научного исследования</w:t>
            </w:r>
            <w:r w:rsidR="00D41414" w:rsidRPr="00F973B1">
              <w:rPr>
                <w:sz w:val="24"/>
                <w:szCs w:val="24"/>
              </w:rPr>
              <w:t>; навыками поиска, обработки, анализа и систематизации</w:t>
            </w:r>
            <w:r w:rsidR="00D41414" w:rsidRPr="00F973B1">
              <w:rPr>
                <w:color w:val="auto"/>
                <w:sz w:val="24"/>
                <w:szCs w:val="24"/>
              </w:rPr>
              <w:t xml:space="preserve"> научно-технической информации по теме исследования</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207DFB" w:rsidRPr="00F973B1" w:rsidTr="00C057C6">
        <w:tc>
          <w:tcPr>
            <w:tcW w:w="1167" w:type="pct"/>
          </w:tcPr>
          <w:p w:rsidR="00207DFB" w:rsidRPr="00F973B1" w:rsidRDefault="00F151A8" w:rsidP="00EC5B99">
            <w:pPr>
              <w:rPr>
                <w:sz w:val="24"/>
                <w:szCs w:val="24"/>
              </w:rPr>
            </w:pPr>
            <w:r w:rsidRPr="00F151A8">
              <w:rPr>
                <w:sz w:val="24"/>
                <w:szCs w:val="24"/>
              </w:rPr>
              <w:t>ОПК-1     владением широкой общей подготовкой (базовыми знаниями) для решения практических задач в области информационных систем и технологий</w:t>
            </w:r>
          </w:p>
        </w:tc>
        <w:tc>
          <w:tcPr>
            <w:tcW w:w="2817" w:type="pct"/>
            <w:vAlign w:val="center"/>
          </w:tcPr>
          <w:p w:rsidR="00207DFB" w:rsidRPr="00F973B1" w:rsidRDefault="00207DFB" w:rsidP="00F66FE6">
            <w:pPr>
              <w:rPr>
                <w:sz w:val="24"/>
                <w:szCs w:val="24"/>
                <w:lang w:eastAsia="en-US"/>
              </w:rPr>
            </w:pPr>
            <w:r w:rsidRPr="00F973B1">
              <w:rPr>
                <w:sz w:val="24"/>
                <w:szCs w:val="24"/>
              </w:rPr>
              <w:t xml:space="preserve">Знать: </w:t>
            </w:r>
            <w:r w:rsidR="00AD00ED" w:rsidRPr="00F973B1">
              <w:rPr>
                <w:sz w:val="24"/>
                <w:szCs w:val="24"/>
              </w:rPr>
              <w:t>способы и этапы построения аналитических обзоров</w:t>
            </w:r>
            <w:r w:rsidR="00CB7F8F" w:rsidRPr="00F973B1">
              <w:rPr>
                <w:sz w:val="24"/>
                <w:szCs w:val="24"/>
              </w:rPr>
              <w:t xml:space="preserve"> в выбранной области исследования;</w:t>
            </w:r>
            <w:r w:rsidR="00AD00ED" w:rsidRPr="00F973B1">
              <w:rPr>
                <w:sz w:val="24"/>
                <w:szCs w:val="24"/>
              </w:rPr>
              <w:t xml:space="preserve"> </w:t>
            </w:r>
            <w:r w:rsidR="00F66FE6" w:rsidRPr="00F973B1">
              <w:rPr>
                <w:sz w:val="24"/>
                <w:szCs w:val="24"/>
              </w:rPr>
              <w:t xml:space="preserve">методы проведения патентных исследований и патентного поиска; </w:t>
            </w:r>
            <w:r w:rsidR="00F66FE6" w:rsidRPr="00F973B1">
              <w:rPr>
                <w:color w:val="auto"/>
                <w:sz w:val="24"/>
                <w:szCs w:val="24"/>
              </w:rPr>
              <w:t>современные информационные технологии и компьютерные средства для проведения научных исследований и оценки их результатов</w:t>
            </w:r>
          </w:p>
          <w:p w:rsidR="00207DFB" w:rsidRPr="00F973B1" w:rsidRDefault="00207DFB" w:rsidP="00CA25A3">
            <w:pPr>
              <w:jc w:val="both"/>
              <w:rPr>
                <w:sz w:val="24"/>
                <w:szCs w:val="24"/>
              </w:rPr>
            </w:pPr>
            <w:r w:rsidRPr="00F973B1">
              <w:rPr>
                <w:sz w:val="24"/>
                <w:szCs w:val="24"/>
              </w:rPr>
              <w:t>Уметь: работать с научно-технической литературой, ориентироваться в последних достижениях науки и техники, понимать их содержание, анализировать, сделать вывод</w:t>
            </w:r>
            <w:r w:rsidR="00F66FE6" w:rsidRPr="00F973B1">
              <w:rPr>
                <w:sz w:val="24"/>
                <w:szCs w:val="24"/>
              </w:rPr>
              <w:t>ы</w:t>
            </w:r>
            <w:r w:rsidRPr="00F973B1">
              <w:rPr>
                <w:sz w:val="24"/>
                <w:szCs w:val="24"/>
              </w:rPr>
              <w:t xml:space="preserve"> и применить на практике; анализировать</w:t>
            </w:r>
            <w:r w:rsidRPr="00F973B1">
              <w:rPr>
                <w:b/>
                <w:sz w:val="24"/>
                <w:szCs w:val="24"/>
              </w:rPr>
              <w:t xml:space="preserve"> </w:t>
            </w:r>
            <w:r w:rsidRPr="00F973B1">
              <w:rPr>
                <w:sz w:val="24"/>
                <w:szCs w:val="24"/>
              </w:rPr>
              <w:t xml:space="preserve">потенциальные возможности </w:t>
            </w:r>
            <w:r w:rsidR="00AD00ED" w:rsidRPr="00F973B1">
              <w:rPr>
                <w:sz w:val="24"/>
                <w:szCs w:val="24"/>
              </w:rPr>
              <w:t>информационных технологий и смежных дисциплин</w:t>
            </w:r>
            <w:r w:rsidR="00F66FE6" w:rsidRPr="00F973B1">
              <w:rPr>
                <w:sz w:val="24"/>
                <w:szCs w:val="24"/>
              </w:rPr>
              <w:t xml:space="preserve">;  выделять в полученной информации главное, структурировать, оформлять и представлять в виде аналитических обзоров с обоснованными выводами и </w:t>
            </w:r>
            <w:r w:rsidR="00FA0B5B" w:rsidRPr="00F973B1">
              <w:rPr>
                <w:sz w:val="24"/>
                <w:szCs w:val="24"/>
              </w:rPr>
              <w:t>рекомендациями</w:t>
            </w:r>
          </w:p>
          <w:p w:rsidR="00207DFB" w:rsidRPr="00F973B1" w:rsidRDefault="00207DFB" w:rsidP="00D41414">
            <w:pPr>
              <w:jc w:val="both"/>
              <w:rPr>
                <w:sz w:val="24"/>
                <w:szCs w:val="24"/>
              </w:rPr>
            </w:pPr>
            <w:r w:rsidRPr="00F973B1">
              <w:rPr>
                <w:sz w:val="24"/>
                <w:szCs w:val="24"/>
              </w:rPr>
              <w:t xml:space="preserve">Владеть: </w:t>
            </w:r>
            <w:r w:rsidRPr="00F973B1">
              <w:rPr>
                <w:sz w:val="24"/>
                <w:szCs w:val="24"/>
                <w:lang w:eastAsia="en-US"/>
              </w:rPr>
              <w:t xml:space="preserve"> </w:t>
            </w:r>
            <w:r w:rsidR="00F66FE6" w:rsidRPr="00F973B1">
              <w:rPr>
                <w:sz w:val="24"/>
                <w:szCs w:val="24"/>
              </w:rPr>
              <w:t xml:space="preserve">способностью анализировать профессиональную информацию; </w:t>
            </w:r>
            <w:r w:rsidRPr="00F973B1">
              <w:rPr>
                <w:sz w:val="24"/>
                <w:szCs w:val="24"/>
              </w:rPr>
              <w:t>навыками поиска, обработки, анализа и систематизации</w:t>
            </w:r>
            <w:r w:rsidRPr="00F973B1">
              <w:rPr>
                <w:color w:val="auto"/>
                <w:sz w:val="24"/>
                <w:szCs w:val="24"/>
              </w:rPr>
              <w:t xml:space="preserve"> научно-технической информации по теме исследования, выбор</w:t>
            </w:r>
            <w:r w:rsidR="00D41414" w:rsidRPr="00F973B1">
              <w:rPr>
                <w:color w:val="auto"/>
                <w:sz w:val="24"/>
                <w:szCs w:val="24"/>
              </w:rPr>
              <w:t>ом</w:t>
            </w:r>
            <w:r w:rsidRPr="00F973B1">
              <w:rPr>
                <w:color w:val="auto"/>
                <w:sz w:val="24"/>
                <w:szCs w:val="24"/>
              </w:rPr>
              <w:t xml:space="preserve"> методик и средств решения </w:t>
            </w:r>
            <w:r w:rsidR="00D41414" w:rsidRPr="00F973B1">
              <w:rPr>
                <w:color w:val="auto"/>
                <w:sz w:val="24"/>
                <w:szCs w:val="24"/>
              </w:rPr>
              <w:t xml:space="preserve">поставленной </w:t>
            </w:r>
            <w:r w:rsidRPr="00F973B1">
              <w:rPr>
                <w:color w:val="auto"/>
                <w:sz w:val="24"/>
                <w:szCs w:val="24"/>
              </w:rPr>
              <w:t>задачи</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207DFB" w:rsidRPr="00F973B1" w:rsidTr="00C057C6">
        <w:tc>
          <w:tcPr>
            <w:tcW w:w="1167" w:type="pct"/>
          </w:tcPr>
          <w:p w:rsidR="00F151A8" w:rsidRDefault="00F151A8" w:rsidP="00EC5B99">
            <w:pPr>
              <w:pStyle w:val="ad"/>
              <w:rPr>
                <w:sz w:val="24"/>
                <w:szCs w:val="24"/>
              </w:rPr>
            </w:pPr>
            <w:r w:rsidRPr="00F151A8">
              <w:rPr>
                <w:sz w:val="24"/>
                <w:szCs w:val="24"/>
              </w:rPr>
              <w:t>ОПК-2     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207DFB" w:rsidRPr="00F151A8" w:rsidRDefault="00207DFB" w:rsidP="00F151A8"/>
        </w:tc>
        <w:tc>
          <w:tcPr>
            <w:tcW w:w="2817" w:type="pct"/>
            <w:vAlign w:val="center"/>
          </w:tcPr>
          <w:p w:rsidR="00AD00ED" w:rsidRPr="00F973B1" w:rsidRDefault="00AD00ED" w:rsidP="00AD00ED">
            <w:pPr>
              <w:rPr>
                <w:color w:val="auto"/>
                <w:sz w:val="24"/>
                <w:szCs w:val="24"/>
              </w:rPr>
            </w:pPr>
            <w:r w:rsidRPr="00F973B1">
              <w:rPr>
                <w:sz w:val="24"/>
                <w:szCs w:val="24"/>
              </w:rPr>
              <w:t xml:space="preserve">Знать: </w:t>
            </w:r>
            <w:r w:rsidRPr="00F973B1">
              <w:rPr>
                <w:color w:val="auto"/>
                <w:sz w:val="24"/>
                <w:szCs w:val="24"/>
              </w:rPr>
              <w:t>основы философии и методологии науки;</w:t>
            </w:r>
            <w:r w:rsidR="00F66FE6" w:rsidRPr="00F973B1">
              <w:rPr>
                <w:color w:val="auto"/>
                <w:sz w:val="24"/>
                <w:szCs w:val="24"/>
              </w:rPr>
              <w:t xml:space="preserve"> </w:t>
            </w:r>
            <w:r w:rsidR="00F66FE6" w:rsidRPr="00F973B1">
              <w:rPr>
                <w:sz w:val="24"/>
                <w:szCs w:val="24"/>
              </w:rPr>
              <w:t>специфику проблем современной науки, их социальные последствия</w:t>
            </w:r>
          </w:p>
          <w:p w:rsidR="00AD00ED" w:rsidRPr="00F973B1" w:rsidRDefault="00AD00ED" w:rsidP="00AD00ED">
            <w:pPr>
              <w:rPr>
                <w:sz w:val="24"/>
                <w:szCs w:val="24"/>
              </w:rPr>
            </w:pPr>
            <w:r w:rsidRPr="00F973B1">
              <w:rPr>
                <w:sz w:val="24"/>
                <w:szCs w:val="24"/>
              </w:rPr>
              <w:t>Уметь:</w:t>
            </w:r>
            <w:r w:rsidR="00F66FE6" w:rsidRPr="00F973B1">
              <w:rPr>
                <w:sz w:val="24"/>
                <w:szCs w:val="24"/>
              </w:rPr>
              <w:t xml:space="preserve"> анализировать гносеологические и социальные корни различных концепций науки, принимать на  основе анализа организационно-управленческие решения</w:t>
            </w:r>
          </w:p>
          <w:p w:rsidR="00AD00ED" w:rsidRPr="00F973B1" w:rsidRDefault="00AD00ED" w:rsidP="00F66FE6">
            <w:pPr>
              <w:rPr>
                <w:sz w:val="24"/>
                <w:szCs w:val="24"/>
              </w:rPr>
            </w:pPr>
            <w:r w:rsidRPr="00F973B1">
              <w:rPr>
                <w:sz w:val="24"/>
                <w:szCs w:val="24"/>
              </w:rPr>
              <w:t>Владеть:</w:t>
            </w:r>
            <w:r w:rsidR="00F66FE6" w:rsidRPr="00F973B1">
              <w:rPr>
                <w:sz w:val="24"/>
                <w:szCs w:val="24"/>
              </w:rPr>
              <w:t xml:space="preserve"> современной философской и научной методологией исследования в  профессиональной области</w:t>
            </w:r>
            <w:r w:rsidR="006B1602" w:rsidRPr="00F973B1">
              <w:rPr>
                <w:sz w:val="24"/>
                <w:szCs w:val="24"/>
              </w:rPr>
              <w:t>; основами методологии научного познания, способностью аргументировано защищать собственную точку зрения</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AD00ED" w:rsidRPr="00F973B1" w:rsidTr="00F973B1">
        <w:tc>
          <w:tcPr>
            <w:tcW w:w="1167" w:type="pct"/>
          </w:tcPr>
          <w:p w:rsidR="00AD00ED" w:rsidRPr="008A1AB7" w:rsidRDefault="00F151A8" w:rsidP="00EC5B99">
            <w:pPr>
              <w:pStyle w:val="ad"/>
              <w:jc w:val="both"/>
              <w:rPr>
                <w:sz w:val="24"/>
                <w:szCs w:val="24"/>
              </w:rPr>
            </w:pPr>
            <w:r w:rsidRPr="008A1AB7">
              <w:rPr>
                <w:sz w:val="24"/>
                <w:szCs w:val="24"/>
              </w:rPr>
              <w:t xml:space="preserve">ОПК-3     </w:t>
            </w:r>
            <w:proofErr w:type="spellStart"/>
            <w:r w:rsidRPr="008A1AB7">
              <w:rPr>
                <w:sz w:val="24"/>
                <w:szCs w:val="24"/>
              </w:rPr>
              <w:t>сспособностью</w:t>
            </w:r>
            <w:proofErr w:type="spellEnd"/>
            <w:r w:rsidRPr="008A1AB7">
              <w:rPr>
                <w:sz w:val="24"/>
                <w:szCs w:val="24"/>
              </w:rPr>
              <w:t xml:space="preserve"> применять основные приемы и законы создания и чтения чертежей и документации по аппаратным и программным компонентам информационных систем</w:t>
            </w:r>
          </w:p>
        </w:tc>
        <w:tc>
          <w:tcPr>
            <w:tcW w:w="2817" w:type="pct"/>
          </w:tcPr>
          <w:p w:rsidR="00F66FE6" w:rsidRPr="00F973B1" w:rsidRDefault="00F66FE6" w:rsidP="00F973B1">
            <w:pPr>
              <w:widowControl w:val="0"/>
              <w:autoSpaceDE w:val="0"/>
              <w:autoSpaceDN w:val="0"/>
              <w:adjustRightInd w:val="0"/>
              <w:ind w:right="70"/>
              <w:rPr>
                <w:sz w:val="24"/>
                <w:szCs w:val="24"/>
              </w:rPr>
            </w:pPr>
            <w:r w:rsidRPr="00F973B1">
              <w:rPr>
                <w:sz w:val="24"/>
                <w:szCs w:val="24"/>
              </w:rPr>
              <w:t>Знать методы научных исследований; способы организации исследовательских и проектных работ; процедуру планирования и проведения научных исследований и проектных работ</w:t>
            </w:r>
          </w:p>
          <w:p w:rsidR="00F66FE6" w:rsidRPr="00F973B1" w:rsidRDefault="00F66FE6" w:rsidP="00F973B1">
            <w:pPr>
              <w:widowControl w:val="0"/>
              <w:autoSpaceDE w:val="0"/>
              <w:autoSpaceDN w:val="0"/>
              <w:adjustRightInd w:val="0"/>
              <w:ind w:right="70"/>
              <w:rPr>
                <w:sz w:val="24"/>
                <w:szCs w:val="24"/>
              </w:rPr>
            </w:pPr>
            <w:r w:rsidRPr="00F973B1">
              <w:rPr>
                <w:sz w:val="24"/>
                <w:szCs w:val="24"/>
              </w:rPr>
              <w:t>Уметь: организовать исследовательские и проектные работы;  применять на практике навыки организации исследовательских и проектных ра</w:t>
            </w:r>
            <w:r w:rsidR="00FA0B5B" w:rsidRPr="00F973B1">
              <w:rPr>
                <w:sz w:val="24"/>
                <w:szCs w:val="24"/>
              </w:rPr>
              <w:t>бот</w:t>
            </w:r>
          </w:p>
          <w:p w:rsidR="00AD00ED" w:rsidRPr="00F973B1" w:rsidRDefault="00F66FE6" w:rsidP="00F973B1">
            <w:pPr>
              <w:rPr>
                <w:sz w:val="24"/>
                <w:szCs w:val="24"/>
              </w:rPr>
            </w:pPr>
            <w:r w:rsidRPr="00F973B1">
              <w:rPr>
                <w:sz w:val="24"/>
                <w:szCs w:val="24"/>
              </w:rPr>
              <w:t xml:space="preserve">Владеть: методологией </w:t>
            </w:r>
            <w:r w:rsidRPr="00F973B1">
              <w:rPr>
                <w:iCs/>
                <w:sz w:val="24"/>
                <w:szCs w:val="24"/>
                <w:lang w:eastAsia="en-US"/>
              </w:rPr>
              <w:t xml:space="preserve">научного мышления для организации исследовательских работ; </w:t>
            </w:r>
            <w:r w:rsidRPr="00F973B1">
              <w:rPr>
                <w:sz w:val="24"/>
                <w:szCs w:val="24"/>
              </w:rPr>
              <w:t xml:space="preserve">приемами и способами организации исследовательских и проектных </w:t>
            </w:r>
            <w:proofErr w:type="gramStart"/>
            <w:r w:rsidRPr="00F973B1">
              <w:rPr>
                <w:sz w:val="24"/>
                <w:szCs w:val="24"/>
              </w:rPr>
              <w:t>работ;  приемами</w:t>
            </w:r>
            <w:proofErr w:type="gramEnd"/>
            <w:r w:rsidRPr="00F973B1">
              <w:rPr>
                <w:sz w:val="24"/>
                <w:szCs w:val="24"/>
              </w:rPr>
              <w:t xml:space="preserve"> взаимодействия с сотрудниками, выполняющими различные профессиональные задачи и обязанности; методами сравнения полученных результатов с ожидаемым для оценки качества работы</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ОПК-4   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w:t>
            </w:r>
          </w:p>
        </w:tc>
        <w:tc>
          <w:tcPr>
            <w:tcW w:w="2817" w:type="pct"/>
            <w:vAlign w:val="center"/>
          </w:tcPr>
          <w:p w:rsidR="00AD00ED" w:rsidRPr="00F973B1" w:rsidRDefault="00AD00ED" w:rsidP="00207DFB">
            <w:pPr>
              <w:rPr>
                <w:sz w:val="24"/>
                <w:szCs w:val="24"/>
              </w:rPr>
            </w:pPr>
            <w:r w:rsidRPr="00F973B1">
              <w:rPr>
                <w:sz w:val="24"/>
                <w:szCs w:val="24"/>
              </w:rPr>
              <w:t xml:space="preserve">Знать: основные положения математического обоснования теории оптимизации; основные виды оптимизационных задач и методы их </w:t>
            </w:r>
            <w:r w:rsidR="00FA0B5B" w:rsidRPr="00F973B1">
              <w:rPr>
                <w:sz w:val="24"/>
                <w:szCs w:val="24"/>
              </w:rPr>
              <w:t>решения</w:t>
            </w:r>
          </w:p>
          <w:p w:rsidR="00AD00ED" w:rsidRPr="00F973B1" w:rsidRDefault="00AD00ED" w:rsidP="00207DFB">
            <w:pPr>
              <w:rPr>
                <w:sz w:val="24"/>
                <w:szCs w:val="24"/>
              </w:rPr>
            </w:pPr>
            <w:r w:rsidRPr="00F973B1">
              <w:rPr>
                <w:sz w:val="24"/>
                <w:szCs w:val="24"/>
              </w:rPr>
              <w:t xml:space="preserve">Уметь: использовать математические </w:t>
            </w:r>
            <w:r w:rsidR="00D41414" w:rsidRPr="00F973B1">
              <w:rPr>
                <w:sz w:val="24"/>
                <w:szCs w:val="24"/>
              </w:rPr>
              <w:t xml:space="preserve">и алгоритмические </w:t>
            </w:r>
            <w:r w:rsidRPr="00F973B1">
              <w:rPr>
                <w:sz w:val="24"/>
                <w:szCs w:val="24"/>
              </w:rPr>
              <w:t>методы оптимизации для решения теоретических и прикладных задач; формулировать постановку задачи выбора оптимального решения; выбирать и обосновывать свой выбор метода решения задач оптимизации; анализировать полученные результаты, интерпретировать их в терминах исходной задачи и постановки; использовать математическую символику для выражения количественных и качественных отношений объектов</w:t>
            </w:r>
          </w:p>
          <w:p w:rsidR="00AD00ED" w:rsidRPr="00F973B1" w:rsidRDefault="00AD00ED" w:rsidP="00D41414">
            <w:pPr>
              <w:rPr>
                <w:sz w:val="24"/>
                <w:szCs w:val="24"/>
              </w:rPr>
            </w:pPr>
            <w:r w:rsidRPr="00F973B1">
              <w:rPr>
                <w:sz w:val="24"/>
                <w:szCs w:val="24"/>
              </w:rPr>
              <w:t>Владеть: навыками построения оптимизационных задач в сфере профессиональной деятельности; навыками выбора и обоснования методов решения оптимизационных задач</w:t>
            </w:r>
            <w:r w:rsidR="00D41414" w:rsidRPr="00F973B1">
              <w:rPr>
                <w:sz w:val="24"/>
                <w:szCs w:val="24"/>
              </w:rPr>
              <w:t>; навыками анализа полученные результаты и их  интерпретации</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ОПК-5   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w:t>
            </w:r>
          </w:p>
        </w:tc>
        <w:tc>
          <w:tcPr>
            <w:tcW w:w="2817" w:type="pct"/>
            <w:vAlign w:val="center"/>
          </w:tcPr>
          <w:p w:rsidR="006B1602" w:rsidRPr="00F973B1" w:rsidRDefault="00AD00ED" w:rsidP="001644AB">
            <w:pPr>
              <w:rPr>
                <w:sz w:val="24"/>
                <w:szCs w:val="24"/>
              </w:rPr>
            </w:pPr>
            <w:r w:rsidRPr="00F973B1">
              <w:rPr>
                <w:sz w:val="24"/>
                <w:szCs w:val="24"/>
              </w:rPr>
              <w:t xml:space="preserve">Знать: </w:t>
            </w:r>
            <w:r w:rsidR="006B1602" w:rsidRPr="00F973B1">
              <w:rPr>
                <w:sz w:val="24"/>
                <w:szCs w:val="24"/>
              </w:rPr>
              <w:t xml:space="preserve">возможности компьютерной обработки данных; методы сбора, обработки, анализа и систематизации научно-технической информации по теме исследования; </w:t>
            </w:r>
            <w:r w:rsidRPr="00F973B1">
              <w:rPr>
                <w:sz w:val="24"/>
                <w:szCs w:val="24"/>
              </w:rPr>
              <w:t>методы представления и описания изображений; основные алгоритмы и методы распознавания изображений и их практическую ценность</w:t>
            </w:r>
            <w:r w:rsidR="00C0147B" w:rsidRPr="00F973B1">
              <w:rPr>
                <w:sz w:val="24"/>
                <w:szCs w:val="24"/>
              </w:rPr>
              <w:t>; основные этапы анализа и обработки данных; основные статистические методы обработки данных; методологию и методические приемы выявления закономерностей из имеющихся данны</w:t>
            </w:r>
            <w:r w:rsidR="006B1602" w:rsidRPr="00F973B1">
              <w:rPr>
                <w:sz w:val="24"/>
                <w:szCs w:val="24"/>
              </w:rPr>
              <w:t>х</w:t>
            </w:r>
          </w:p>
          <w:p w:rsidR="00AD00ED" w:rsidRPr="00F973B1" w:rsidRDefault="00AD00ED" w:rsidP="001644AB">
            <w:pPr>
              <w:rPr>
                <w:sz w:val="24"/>
                <w:szCs w:val="24"/>
              </w:rPr>
            </w:pPr>
            <w:r w:rsidRPr="00F973B1">
              <w:rPr>
                <w:sz w:val="24"/>
                <w:szCs w:val="24"/>
              </w:rPr>
              <w:t xml:space="preserve">Уметь: использовать методы и средства компьютерной обработки изображений; </w:t>
            </w:r>
            <w:r w:rsidR="00C0147B" w:rsidRPr="00F973B1">
              <w:rPr>
                <w:sz w:val="24"/>
                <w:szCs w:val="24"/>
              </w:rPr>
              <w:t>разрабатывать и использовать математические модели для описания и прогнозирования различных явлений, осуществлять их качественный и количественный анализ; применять методы обработки информации при решении типовых профессиональных задач</w:t>
            </w:r>
          </w:p>
          <w:p w:rsidR="00AD00ED" w:rsidRPr="00F973B1" w:rsidRDefault="00AD00ED" w:rsidP="006B1602">
            <w:pPr>
              <w:rPr>
                <w:sz w:val="24"/>
                <w:szCs w:val="24"/>
              </w:rPr>
            </w:pPr>
            <w:r w:rsidRPr="00F973B1">
              <w:rPr>
                <w:sz w:val="24"/>
                <w:szCs w:val="24"/>
              </w:rPr>
              <w:t xml:space="preserve">Владеть: навыками использования современных методов обработки цифровых изображений; </w:t>
            </w:r>
            <w:r w:rsidR="00C0147B" w:rsidRPr="00F973B1">
              <w:rPr>
                <w:sz w:val="24"/>
                <w:szCs w:val="24"/>
              </w:rPr>
              <w:t>компьютерными методами обработки информации, применяемыми в сфере его профессиональной деятельности;</w:t>
            </w:r>
            <w:r w:rsidR="006B1602" w:rsidRPr="00F973B1">
              <w:rPr>
                <w:sz w:val="24"/>
                <w:szCs w:val="24"/>
              </w:rPr>
              <w:t xml:space="preserve"> методами обработки экспериментальных данных, анализа распределений и зависимостей, прогнозирования на основе полученных результатов</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ОПК-6     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w:t>
            </w:r>
          </w:p>
        </w:tc>
        <w:tc>
          <w:tcPr>
            <w:tcW w:w="2817" w:type="pct"/>
            <w:vAlign w:val="center"/>
          </w:tcPr>
          <w:p w:rsidR="00AD00ED" w:rsidRPr="00F973B1" w:rsidRDefault="00D41414" w:rsidP="00B1227F">
            <w:pPr>
              <w:rPr>
                <w:sz w:val="24"/>
                <w:szCs w:val="24"/>
              </w:rPr>
            </w:pPr>
            <w:r w:rsidRPr="00F973B1">
              <w:rPr>
                <w:sz w:val="24"/>
                <w:szCs w:val="24"/>
              </w:rPr>
              <w:t>Знать: и</w:t>
            </w:r>
            <w:r w:rsidR="00AD00ED" w:rsidRPr="00F973B1">
              <w:rPr>
                <w:sz w:val="24"/>
                <w:szCs w:val="24"/>
              </w:rPr>
              <w:t>нформационные и телекоммуникационные технологии в науке и образовании; модели предметных областей вычислительных систем;</w:t>
            </w:r>
          </w:p>
          <w:p w:rsidR="00AD00ED" w:rsidRPr="00F973B1" w:rsidRDefault="00AD00ED" w:rsidP="00B1227F">
            <w:pPr>
              <w:rPr>
                <w:sz w:val="24"/>
                <w:szCs w:val="24"/>
              </w:rPr>
            </w:pPr>
            <w:r w:rsidRPr="00F973B1">
              <w:rPr>
                <w:sz w:val="24"/>
                <w:szCs w:val="24"/>
              </w:rPr>
              <w:t xml:space="preserve">основы теории дискретных и цифровых сигналов и систем; методы преобразования </w:t>
            </w:r>
            <w:r w:rsidR="00D41414" w:rsidRPr="00F973B1">
              <w:rPr>
                <w:sz w:val="24"/>
                <w:szCs w:val="24"/>
              </w:rPr>
              <w:t>сигналов при цифровой обработке</w:t>
            </w:r>
          </w:p>
          <w:p w:rsidR="00AD00ED" w:rsidRPr="00F973B1" w:rsidRDefault="00AD00ED" w:rsidP="00B1227F">
            <w:pPr>
              <w:rPr>
                <w:sz w:val="24"/>
                <w:szCs w:val="24"/>
              </w:rPr>
            </w:pPr>
            <w:r w:rsidRPr="00F973B1">
              <w:rPr>
                <w:sz w:val="24"/>
                <w:szCs w:val="24"/>
              </w:rPr>
              <w:t xml:space="preserve">Уметь: применять алгоритмы цифровой обработки сигналов; применить получаемые знания к решению прикладных задач в различных </w:t>
            </w:r>
            <w:r w:rsidR="00D41414" w:rsidRPr="00F973B1">
              <w:rPr>
                <w:sz w:val="24"/>
                <w:szCs w:val="24"/>
              </w:rPr>
              <w:t>областях вычислительной техники</w:t>
            </w:r>
          </w:p>
          <w:p w:rsidR="00AD00ED" w:rsidRPr="00F973B1" w:rsidRDefault="00AD00ED" w:rsidP="00D41414">
            <w:pPr>
              <w:rPr>
                <w:sz w:val="24"/>
                <w:szCs w:val="24"/>
              </w:rPr>
            </w:pPr>
            <w:r w:rsidRPr="00F973B1">
              <w:rPr>
                <w:sz w:val="24"/>
                <w:szCs w:val="24"/>
              </w:rPr>
              <w:t>Владеть: прикладными п</w:t>
            </w:r>
            <w:r w:rsidR="00D41414" w:rsidRPr="00F973B1">
              <w:rPr>
                <w:sz w:val="24"/>
                <w:szCs w:val="24"/>
              </w:rPr>
              <w:t>рограммами</w:t>
            </w:r>
            <w:r w:rsidRPr="00F973B1">
              <w:rPr>
                <w:sz w:val="24"/>
                <w:szCs w:val="24"/>
              </w:rPr>
              <w:t xml:space="preserve"> цифровой обработки; навыками использования компьютера для реализации алгоритмов</w:t>
            </w:r>
            <w:r w:rsidR="00D41414" w:rsidRPr="00F973B1">
              <w:rPr>
                <w:sz w:val="24"/>
                <w:szCs w:val="24"/>
              </w:rPr>
              <w:t xml:space="preserve"> </w:t>
            </w:r>
            <w:r w:rsidRPr="00F973B1">
              <w:rPr>
                <w:sz w:val="24"/>
                <w:szCs w:val="24"/>
              </w:rPr>
              <w:t>цифровой обработки</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1B095A" w:rsidP="00EC5B99">
            <w:pPr>
              <w:pStyle w:val="ad"/>
              <w:jc w:val="both"/>
              <w:rPr>
                <w:sz w:val="24"/>
                <w:szCs w:val="24"/>
              </w:rPr>
            </w:pPr>
            <w:r w:rsidRPr="001B095A">
              <w:rPr>
                <w:sz w:val="24"/>
                <w:szCs w:val="24"/>
              </w:rPr>
              <w:t>ПК-15</w:t>
            </w:r>
            <w:r>
              <w:t xml:space="preserve"> </w:t>
            </w:r>
            <w:r w:rsidRPr="001B095A">
              <w:rPr>
                <w:sz w:val="24"/>
                <w:szCs w:val="24"/>
              </w:rPr>
              <w:t>способностью участвовать в работах по доводке и освоению информационных технологий в ходе внедрения и эксплуатации информационных систем</w:t>
            </w:r>
          </w:p>
        </w:tc>
        <w:tc>
          <w:tcPr>
            <w:tcW w:w="2817" w:type="pct"/>
            <w:vAlign w:val="center"/>
          </w:tcPr>
          <w:p w:rsidR="00AD00ED" w:rsidRPr="00F973B1" w:rsidRDefault="00AD00ED" w:rsidP="00372E0B">
            <w:pPr>
              <w:rPr>
                <w:sz w:val="24"/>
                <w:szCs w:val="24"/>
              </w:rPr>
            </w:pPr>
            <w:r w:rsidRPr="00F973B1">
              <w:rPr>
                <w:sz w:val="24"/>
                <w:szCs w:val="24"/>
              </w:rPr>
              <w:t xml:space="preserve">Знать: отдельные этапы  разработки программных систем; основные технологии разработки программных систем и комплексов;  </w:t>
            </w:r>
            <w:r w:rsidRPr="00F973B1">
              <w:rPr>
                <w:color w:val="auto"/>
                <w:sz w:val="24"/>
                <w:szCs w:val="24"/>
              </w:rPr>
              <w:t>основные методы верификации ПО: формальные, динамические, синтетические; спецификации и свойства моделей программных систем</w:t>
            </w:r>
          </w:p>
          <w:p w:rsidR="00AD00ED" w:rsidRPr="00F973B1" w:rsidRDefault="00AD00ED" w:rsidP="00372E0B">
            <w:pPr>
              <w:jc w:val="both"/>
              <w:rPr>
                <w:sz w:val="24"/>
                <w:szCs w:val="24"/>
              </w:rPr>
            </w:pPr>
            <w:r w:rsidRPr="00F973B1">
              <w:rPr>
                <w:sz w:val="24"/>
                <w:szCs w:val="24"/>
              </w:rPr>
              <w:t xml:space="preserve">Уметь: оценивать качество проекта информационных систем; </w:t>
            </w:r>
            <w:r w:rsidRPr="00F973B1">
              <w:rPr>
                <w:color w:val="auto"/>
                <w:sz w:val="24"/>
                <w:szCs w:val="24"/>
              </w:rPr>
              <w:t>выдвигать гипотезы о причинах возникновения несоответствий между артефактами и процессами, формируемыми в ходе разработки программного обеспечения; оформлять спецификации программного обеспечения; выбирать методы верификации;</w:t>
            </w:r>
            <w:r w:rsidR="00D41414" w:rsidRPr="00F973B1">
              <w:rPr>
                <w:color w:val="auto"/>
                <w:sz w:val="24"/>
                <w:szCs w:val="24"/>
              </w:rPr>
              <w:t xml:space="preserve"> </w:t>
            </w:r>
            <w:r w:rsidRPr="00F973B1">
              <w:rPr>
                <w:sz w:val="24"/>
                <w:szCs w:val="24"/>
              </w:rPr>
              <w:t>использовать различные методы контроля качества и, в частности, верификации в рамках жизненного цикла ПО</w:t>
            </w:r>
          </w:p>
          <w:p w:rsidR="00AD00ED" w:rsidRPr="00F973B1" w:rsidRDefault="00AD00ED" w:rsidP="00372E0B">
            <w:pPr>
              <w:rPr>
                <w:sz w:val="24"/>
                <w:szCs w:val="24"/>
              </w:rPr>
            </w:pPr>
            <w:r w:rsidRPr="00F973B1">
              <w:rPr>
                <w:color w:val="auto"/>
                <w:sz w:val="24"/>
                <w:szCs w:val="24"/>
              </w:rPr>
              <w:t xml:space="preserve">Владеть: </w:t>
            </w:r>
            <w:r w:rsidRPr="00F973B1">
              <w:rPr>
                <w:sz w:val="24"/>
                <w:szCs w:val="24"/>
              </w:rPr>
              <w:t>навыками разработки компонентов программных систем;</w:t>
            </w:r>
            <w:r w:rsidRPr="00F973B1">
              <w:rPr>
                <w:color w:val="auto"/>
                <w:sz w:val="24"/>
                <w:szCs w:val="24"/>
              </w:rPr>
              <w:t xml:space="preserve"> навыками отыскивать причины несоответствия между артефактами и процессами,  формируемыми в ходе разработки программного обеспечения;</w:t>
            </w:r>
            <w:r w:rsidR="00D41414" w:rsidRPr="00F973B1">
              <w:rPr>
                <w:color w:val="auto"/>
                <w:sz w:val="24"/>
                <w:szCs w:val="24"/>
              </w:rPr>
              <w:t xml:space="preserve"> </w:t>
            </w:r>
            <w:r w:rsidRPr="00F973B1">
              <w:rPr>
                <w:color w:val="auto"/>
                <w:sz w:val="24"/>
                <w:szCs w:val="24"/>
              </w:rPr>
              <w:t>навыками описания</w:t>
            </w:r>
            <w:r w:rsidR="00D41414" w:rsidRPr="00F973B1">
              <w:rPr>
                <w:color w:val="auto"/>
                <w:sz w:val="24"/>
                <w:szCs w:val="24"/>
              </w:rPr>
              <w:t xml:space="preserve"> и анализа</w:t>
            </w:r>
            <w:r w:rsidRPr="00F973B1">
              <w:rPr>
                <w:color w:val="auto"/>
                <w:sz w:val="24"/>
                <w:szCs w:val="24"/>
              </w:rPr>
              <w:t xml:space="preserve"> результатов верификации программного обеспечения</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1B095A" w:rsidP="00EC5B99">
            <w:pPr>
              <w:rPr>
                <w:sz w:val="24"/>
                <w:szCs w:val="24"/>
              </w:rPr>
            </w:pPr>
            <w:r w:rsidRPr="001B095A">
              <w:rPr>
                <w:sz w:val="24"/>
                <w:szCs w:val="24"/>
              </w:rPr>
              <w:t>ПК-16</w:t>
            </w:r>
            <w:r>
              <w:t xml:space="preserve"> </w:t>
            </w:r>
            <w:r w:rsidRPr="001B095A">
              <w:rPr>
                <w:sz w:val="24"/>
                <w:szCs w:val="24"/>
              </w:rPr>
              <w:t>способностью проводить подготовку документации по менеджменту качества информационных технологий</w:t>
            </w:r>
          </w:p>
        </w:tc>
        <w:tc>
          <w:tcPr>
            <w:tcW w:w="2817" w:type="pct"/>
            <w:vAlign w:val="center"/>
          </w:tcPr>
          <w:p w:rsidR="00AD00ED" w:rsidRPr="00F973B1" w:rsidRDefault="00AD00ED" w:rsidP="00372E0B">
            <w:pPr>
              <w:rPr>
                <w:sz w:val="24"/>
                <w:szCs w:val="24"/>
              </w:rPr>
            </w:pPr>
            <w:r w:rsidRPr="00F973B1">
              <w:rPr>
                <w:sz w:val="24"/>
                <w:szCs w:val="24"/>
              </w:rPr>
              <w:t xml:space="preserve">Знать: перспективы и тенденции развития программного обеспечения; специальную научно-техническую литературу по тематике </w:t>
            </w:r>
            <w:r w:rsidR="00D41414" w:rsidRPr="00F973B1">
              <w:rPr>
                <w:sz w:val="24"/>
                <w:szCs w:val="24"/>
              </w:rPr>
              <w:t>исследования</w:t>
            </w:r>
            <w:r w:rsidRPr="00F973B1">
              <w:rPr>
                <w:sz w:val="24"/>
                <w:szCs w:val="24"/>
              </w:rPr>
              <w:t>; современные информационные технологии, применяемые в разработки программного обеспечения; программные средства, применяемые при разработке, отладке и тестирования программно</w:t>
            </w:r>
            <w:r w:rsidR="00D41414" w:rsidRPr="00F973B1">
              <w:rPr>
                <w:sz w:val="24"/>
                <w:szCs w:val="24"/>
              </w:rPr>
              <w:t>го обеспечения</w:t>
            </w:r>
          </w:p>
          <w:p w:rsidR="00AD00ED" w:rsidRPr="00F973B1" w:rsidRDefault="00AD00ED" w:rsidP="00372E0B">
            <w:pPr>
              <w:rPr>
                <w:sz w:val="24"/>
                <w:szCs w:val="24"/>
              </w:rPr>
            </w:pPr>
            <w:r w:rsidRPr="00F973B1">
              <w:rPr>
                <w:sz w:val="24"/>
                <w:szCs w:val="24"/>
              </w:rPr>
              <w:t xml:space="preserve">Уметь: формулировать и решать задачи, возникающие в производственной и научно-исследовательской сфере, использовать современные методы и средства </w:t>
            </w:r>
            <w:r w:rsidR="00D41414" w:rsidRPr="00F973B1">
              <w:rPr>
                <w:sz w:val="24"/>
                <w:szCs w:val="24"/>
              </w:rPr>
              <w:t>информационных</w:t>
            </w:r>
            <w:r w:rsidRPr="00F973B1">
              <w:rPr>
                <w:sz w:val="24"/>
                <w:szCs w:val="24"/>
              </w:rPr>
              <w:t xml:space="preserve"> технологий; осуществлять сбор, обработку, анализ и систематизацию научно-технической информации, применять для этого современные информационные технологии; применять на практике методы и средства проектирования автоматизированных информационных систем</w:t>
            </w:r>
          </w:p>
          <w:p w:rsidR="00AD00ED" w:rsidRPr="00F973B1" w:rsidRDefault="00AD00ED" w:rsidP="00FA0B5B">
            <w:pPr>
              <w:rPr>
                <w:sz w:val="24"/>
                <w:szCs w:val="24"/>
              </w:rPr>
            </w:pPr>
            <w:r w:rsidRPr="00F973B1">
              <w:rPr>
                <w:sz w:val="24"/>
                <w:szCs w:val="24"/>
              </w:rPr>
              <w:t>Владеть: основными программными технологиями, навыками коллективной разработки программ, методами разработки качественного программного обеспечения;</w:t>
            </w:r>
            <w:r w:rsidR="00FA0B5B" w:rsidRPr="00F973B1">
              <w:rPr>
                <w:sz w:val="24"/>
                <w:szCs w:val="24"/>
              </w:rPr>
              <w:t xml:space="preserve"> </w:t>
            </w:r>
            <w:r w:rsidRPr="00F973B1">
              <w:rPr>
                <w:sz w:val="24"/>
                <w:szCs w:val="24"/>
              </w:rPr>
              <w:t>методами проектирования автоматизированных систем</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ПК-17</w:t>
            </w:r>
            <w:r>
              <w:rPr>
                <w:sz w:val="24"/>
                <w:szCs w:val="24"/>
              </w:rPr>
              <w:t xml:space="preserve"> </w:t>
            </w:r>
            <w:r w:rsidRPr="001B095A">
              <w:rPr>
                <w:sz w:val="24"/>
                <w:szCs w:val="24"/>
              </w:rPr>
              <w:t xml:space="preserve">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1B095A">
              <w:rPr>
                <w:sz w:val="24"/>
                <w:szCs w:val="24"/>
              </w:rPr>
              <w:t>инфокоммуникациями</w:t>
            </w:r>
            <w:proofErr w:type="spellEnd"/>
            <w:r w:rsidRPr="001B095A">
              <w:rPr>
                <w:sz w:val="24"/>
                <w:szCs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1B095A">
              <w:rPr>
                <w:sz w:val="24"/>
                <w:szCs w:val="24"/>
              </w:rPr>
              <w:t>медиаиндустрия</w:t>
            </w:r>
            <w:proofErr w:type="spellEnd"/>
            <w:r w:rsidRPr="001B095A">
              <w:rPr>
                <w:sz w:val="24"/>
                <w:szCs w:val="24"/>
              </w:rPr>
              <w:t>, а также предприятия различного профиля и все виды деятельности в условиях экономики информационного общества</w:t>
            </w:r>
          </w:p>
        </w:tc>
        <w:tc>
          <w:tcPr>
            <w:tcW w:w="2817" w:type="pct"/>
            <w:vAlign w:val="center"/>
          </w:tcPr>
          <w:p w:rsidR="001B095A" w:rsidRPr="00F973B1" w:rsidRDefault="001B095A" w:rsidP="001B095A">
            <w:pPr>
              <w:rPr>
                <w:sz w:val="24"/>
                <w:szCs w:val="24"/>
              </w:rPr>
            </w:pPr>
            <w:r w:rsidRPr="00F973B1">
              <w:rPr>
                <w:sz w:val="24"/>
                <w:szCs w:val="24"/>
              </w:rPr>
              <w:t>Знать: возможности компьютерной обработки данных; методы сбора, обработки, анализа и систематизации научно-технической информации по теме исследования; методы представления и описания изображений; основные алгоритмы и методы распознавания изображений и их практическую ценность; основные этапы анализа и обработки данных; основные статистические методы обработки данных; методологию и методические приемы выявления закономерностей из имеющихся данных</w:t>
            </w:r>
          </w:p>
          <w:p w:rsidR="001B095A" w:rsidRPr="00F973B1" w:rsidRDefault="001B095A" w:rsidP="001B095A">
            <w:pPr>
              <w:rPr>
                <w:sz w:val="24"/>
                <w:szCs w:val="24"/>
              </w:rPr>
            </w:pPr>
            <w:r w:rsidRPr="00F973B1">
              <w:rPr>
                <w:sz w:val="24"/>
                <w:szCs w:val="24"/>
              </w:rPr>
              <w:t>Уметь: использовать методы и средства компьютерной обработки изображений; разрабатывать и использовать математические модели для описания и прогнозирования различных явлений, осуществлять их качественный и количественный анализ; применять методы обработки информации при решении типовых профессиональных задач</w:t>
            </w:r>
          </w:p>
          <w:p w:rsidR="001B095A" w:rsidRPr="00F973B1" w:rsidRDefault="001B095A" w:rsidP="001B095A">
            <w:pPr>
              <w:rPr>
                <w:sz w:val="24"/>
                <w:szCs w:val="24"/>
              </w:rPr>
            </w:pPr>
            <w:r w:rsidRPr="00F973B1">
              <w:rPr>
                <w:sz w:val="24"/>
                <w:szCs w:val="24"/>
              </w:rPr>
              <w:t>Владеть: навыками использования современных методов обработки цифровых изображений; компьютерными методами обработки информации, применяемыми в сфере его профессиональной деятельности; методами обработки экспериментальных данных, анализа распределений и зависимостей, прогнозирования на основе полученных результатов</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ПК-22</w:t>
            </w:r>
            <w:r>
              <w:rPr>
                <w:sz w:val="24"/>
                <w:szCs w:val="24"/>
              </w:rPr>
              <w:t xml:space="preserve"> </w:t>
            </w:r>
            <w:r w:rsidRPr="001B095A">
              <w:rPr>
                <w:sz w:val="24"/>
                <w:szCs w:val="24"/>
              </w:rPr>
              <w:t>способностью проводить сбор, анализ научно-технической информации, отечественного и зарубежного опыта по тематике исследования</w:t>
            </w:r>
          </w:p>
        </w:tc>
        <w:tc>
          <w:tcPr>
            <w:tcW w:w="2817" w:type="pct"/>
            <w:vAlign w:val="center"/>
          </w:tcPr>
          <w:p w:rsidR="001B095A" w:rsidRPr="00F973B1" w:rsidRDefault="001B095A" w:rsidP="001B095A">
            <w:pPr>
              <w:rPr>
                <w:sz w:val="24"/>
                <w:szCs w:val="24"/>
                <w:lang w:eastAsia="en-US"/>
              </w:rPr>
            </w:pPr>
            <w:r w:rsidRPr="00F973B1">
              <w:rPr>
                <w:sz w:val="24"/>
                <w:szCs w:val="24"/>
              </w:rPr>
              <w:t xml:space="preserve">Знать: способы и этапы построения аналитических обзоров в выбранной области исследования; методы проведения патентных исследований и патентного поиска; </w:t>
            </w:r>
            <w:r w:rsidRPr="00F973B1">
              <w:rPr>
                <w:color w:val="auto"/>
                <w:sz w:val="24"/>
                <w:szCs w:val="24"/>
              </w:rPr>
              <w:t>современные информационные технологии и компьютерные средства для проведения научных исследований и оценки их результатов</w:t>
            </w:r>
          </w:p>
          <w:p w:rsidR="001B095A" w:rsidRPr="00F973B1" w:rsidRDefault="001B095A" w:rsidP="001B095A">
            <w:pPr>
              <w:jc w:val="both"/>
              <w:rPr>
                <w:sz w:val="24"/>
                <w:szCs w:val="24"/>
              </w:rPr>
            </w:pPr>
            <w:r w:rsidRPr="00F973B1">
              <w:rPr>
                <w:sz w:val="24"/>
                <w:szCs w:val="24"/>
              </w:rPr>
              <w:t>Уметь: работать с научно-технической литературой, ориентироваться в последних достижениях науки и техники, понимать их содержание, анализировать, сделать выводы и применить на практике; анализировать</w:t>
            </w:r>
            <w:r w:rsidRPr="00F973B1">
              <w:rPr>
                <w:b/>
                <w:sz w:val="24"/>
                <w:szCs w:val="24"/>
              </w:rPr>
              <w:t xml:space="preserve"> </w:t>
            </w:r>
            <w:r w:rsidRPr="00F973B1">
              <w:rPr>
                <w:sz w:val="24"/>
                <w:szCs w:val="24"/>
              </w:rPr>
              <w:t>потенциальные возможности информационных технологий и смежных дисциплин;  выделять в полученной информации главное, структурировать, оформлять и представлять в виде аналитических обзоров с обоснованными выводами и рекомендациями</w:t>
            </w:r>
          </w:p>
          <w:p w:rsidR="001B095A" w:rsidRPr="00F973B1" w:rsidRDefault="001B095A" w:rsidP="001B095A">
            <w:pPr>
              <w:rPr>
                <w:sz w:val="24"/>
                <w:szCs w:val="24"/>
              </w:rPr>
            </w:pPr>
            <w:r w:rsidRPr="00F973B1">
              <w:rPr>
                <w:sz w:val="24"/>
                <w:szCs w:val="24"/>
              </w:rPr>
              <w:t xml:space="preserve">Владеть: </w:t>
            </w:r>
            <w:r w:rsidRPr="00F973B1">
              <w:rPr>
                <w:sz w:val="24"/>
                <w:szCs w:val="24"/>
                <w:lang w:eastAsia="en-US"/>
              </w:rPr>
              <w:t xml:space="preserve"> </w:t>
            </w:r>
            <w:r w:rsidRPr="00F973B1">
              <w:rPr>
                <w:sz w:val="24"/>
                <w:szCs w:val="24"/>
              </w:rPr>
              <w:t>способностью анализировать профессиональную информацию; навыками поиска, обработки, анализа и систематизации</w:t>
            </w:r>
            <w:r w:rsidRPr="00F973B1">
              <w:rPr>
                <w:color w:val="auto"/>
                <w:sz w:val="24"/>
                <w:szCs w:val="24"/>
              </w:rPr>
              <w:t xml:space="preserve"> научно-технической информации по теме исследования, выбором методик и средств решения поставленной задачи</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ПК-23</w:t>
            </w:r>
            <w:r>
              <w:rPr>
                <w:sz w:val="24"/>
                <w:szCs w:val="24"/>
              </w:rPr>
              <w:t xml:space="preserve"> </w:t>
            </w:r>
            <w:r w:rsidRPr="001B095A">
              <w:rPr>
                <w:sz w:val="24"/>
                <w:szCs w:val="24"/>
              </w:rPr>
              <w:t>готовностью участвовать в постановке и проведении экспериментальных исследований</w:t>
            </w:r>
          </w:p>
        </w:tc>
        <w:tc>
          <w:tcPr>
            <w:tcW w:w="2817" w:type="pct"/>
            <w:vAlign w:val="center"/>
          </w:tcPr>
          <w:p w:rsidR="001B095A" w:rsidRPr="00F973B1" w:rsidRDefault="001B095A" w:rsidP="001B095A">
            <w:pPr>
              <w:jc w:val="both"/>
              <w:rPr>
                <w:sz w:val="24"/>
                <w:szCs w:val="24"/>
              </w:rPr>
            </w:pPr>
            <w:r w:rsidRPr="00F973B1">
              <w:rPr>
                <w:sz w:val="24"/>
                <w:szCs w:val="24"/>
              </w:rPr>
              <w:t>Знать: способы получения и эффективного анализа деловой информации; способы и этические нормы активного взаимодействия с подчиненными, коллегами, руководителями и представителями внешних организаций; методы и приемы самоанализа и самоорганизации; способы предупреждения и разрешения конфликтных ситуаций</w:t>
            </w:r>
          </w:p>
          <w:p w:rsidR="001B095A" w:rsidRPr="00F973B1" w:rsidRDefault="001B095A" w:rsidP="001B095A">
            <w:pPr>
              <w:jc w:val="both"/>
              <w:rPr>
                <w:sz w:val="24"/>
                <w:szCs w:val="24"/>
              </w:rPr>
            </w:pPr>
            <w:r w:rsidRPr="00F973B1">
              <w:rPr>
                <w:sz w:val="24"/>
                <w:szCs w:val="24"/>
              </w:rPr>
              <w:t>Уметь: использовать полученную в ходе научного исследования информацию для решения профессиональных задач; анализировать причины возникновения проблемной, в том числе конфликтной ситуации и принимать адекватное решение</w:t>
            </w:r>
          </w:p>
          <w:p w:rsidR="001B095A" w:rsidRPr="00F973B1" w:rsidRDefault="001B095A" w:rsidP="001B095A">
            <w:pPr>
              <w:rPr>
                <w:sz w:val="24"/>
                <w:szCs w:val="24"/>
              </w:rPr>
            </w:pPr>
            <w:r w:rsidRPr="00F973B1">
              <w:rPr>
                <w:sz w:val="24"/>
                <w:szCs w:val="24"/>
              </w:rPr>
              <w:t>Владеть: методами и средствами достижения поставленных целей; различными навыками эффективного делового общения в профессиональной области;  навыками анализа и разрешения профессиональных проблемных ситуаций, в том числе конфликтных</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ПК-24</w:t>
            </w:r>
            <w:r>
              <w:t xml:space="preserve"> </w:t>
            </w:r>
            <w:r w:rsidRPr="001B095A">
              <w:rPr>
                <w:sz w:val="24"/>
                <w:szCs w:val="24"/>
              </w:rPr>
              <w:t>способностью обосновывать правильность выбранной модели, сопоставляя результаты экспериментальных данных и полученных решений</w:t>
            </w:r>
          </w:p>
        </w:tc>
        <w:tc>
          <w:tcPr>
            <w:tcW w:w="2817" w:type="pct"/>
            <w:vAlign w:val="center"/>
          </w:tcPr>
          <w:p w:rsidR="001B095A" w:rsidRPr="00F973B1" w:rsidRDefault="001B095A" w:rsidP="00954138">
            <w:pPr>
              <w:jc w:val="both"/>
              <w:rPr>
                <w:sz w:val="24"/>
                <w:szCs w:val="24"/>
              </w:rPr>
            </w:pPr>
            <w:r w:rsidRPr="00F973B1">
              <w:rPr>
                <w:sz w:val="24"/>
                <w:szCs w:val="24"/>
              </w:rPr>
              <w:t>Знать: источники и технологию получения необходимой информации для повышения своего  интеллектуального и общекультурного уровня; основные принципы самообразования; основные методы, способы и средства получения, хранения, переработки информации</w:t>
            </w:r>
          </w:p>
          <w:p w:rsidR="001B095A" w:rsidRPr="00F973B1" w:rsidRDefault="001B095A" w:rsidP="00954138">
            <w:pPr>
              <w:jc w:val="both"/>
              <w:rPr>
                <w:sz w:val="24"/>
                <w:szCs w:val="24"/>
              </w:rPr>
            </w:pPr>
            <w:r w:rsidRPr="00F973B1">
              <w:rPr>
                <w:sz w:val="24"/>
                <w:szCs w:val="24"/>
              </w:rPr>
              <w:t>Уметь: отбирать из информационных ресурсов данные в области предметных наук; творчески решать научные, производственные и общественные задачи, самостоятельно критически мыслить, вырабатывать и отстаивать свою точку зрения; применять методы и средства познания для профессиональной компетентности</w:t>
            </w:r>
          </w:p>
          <w:p w:rsidR="001B095A" w:rsidRPr="00F973B1" w:rsidRDefault="001B095A" w:rsidP="00954138">
            <w:pPr>
              <w:jc w:val="both"/>
              <w:rPr>
                <w:sz w:val="24"/>
                <w:szCs w:val="24"/>
              </w:rPr>
            </w:pPr>
            <w:r w:rsidRPr="00F973B1">
              <w:rPr>
                <w:sz w:val="24"/>
                <w:szCs w:val="24"/>
              </w:rPr>
              <w:t>Владеть: средствами развития для повышения своего интеллектуального и общекультурного уровня; методами повышения квалификации; навыками накопления, обработки и использования информации, в том числе полученной в глобальных компьютерных сетях; методикой сравнительного и системного анализа</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ПК-25</w:t>
            </w:r>
            <w:r>
              <w:rPr>
                <w:sz w:val="24"/>
                <w:szCs w:val="24"/>
              </w:rPr>
              <w:t xml:space="preserve"> </w:t>
            </w:r>
            <w:r w:rsidRPr="001B095A">
              <w:rPr>
                <w:sz w:val="24"/>
                <w:szCs w:val="24"/>
              </w:rPr>
              <w:t>способностью использовать математические методы обработки, анализа и синтеза результатов профессиональных исследований</w:t>
            </w:r>
          </w:p>
        </w:tc>
        <w:tc>
          <w:tcPr>
            <w:tcW w:w="2817" w:type="pct"/>
            <w:vAlign w:val="center"/>
          </w:tcPr>
          <w:p w:rsidR="001B095A" w:rsidRPr="00F973B1" w:rsidRDefault="001B095A" w:rsidP="00954138">
            <w:pPr>
              <w:jc w:val="both"/>
              <w:rPr>
                <w:sz w:val="24"/>
                <w:szCs w:val="24"/>
              </w:rPr>
            </w:pPr>
            <w:r w:rsidRPr="00F973B1">
              <w:rPr>
                <w:sz w:val="24"/>
                <w:szCs w:val="24"/>
              </w:rPr>
              <w:t>Знать: основополагающие понятия, используемые в области современных проблем науки, техники и технологии, гуманитарных, социальных и экономических наук</w:t>
            </w:r>
          </w:p>
          <w:p w:rsidR="001B095A" w:rsidRPr="00F973B1" w:rsidRDefault="001B095A" w:rsidP="00954138">
            <w:pPr>
              <w:jc w:val="both"/>
              <w:rPr>
                <w:sz w:val="24"/>
                <w:szCs w:val="24"/>
              </w:rPr>
            </w:pPr>
            <w:r w:rsidRPr="00F973B1">
              <w:rPr>
                <w:sz w:val="24"/>
                <w:szCs w:val="24"/>
              </w:rPr>
              <w:t>Уметь: систематизировать и анализировать информацию в области современных проблем науки, техники и технологии, гуманитарных, социальных и экономических наук</w:t>
            </w:r>
          </w:p>
          <w:p w:rsidR="001B095A" w:rsidRPr="00F973B1" w:rsidRDefault="001B095A" w:rsidP="00954138">
            <w:pPr>
              <w:jc w:val="both"/>
              <w:rPr>
                <w:sz w:val="24"/>
                <w:szCs w:val="24"/>
              </w:rPr>
            </w:pPr>
            <w:r w:rsidRPr="00F973B1">
              <w:rPr>
                <w:sz w:val="24"/>
                <w:szCs w:val="24"/>
              </w:rPr>
              <w:t xml:space="preserve">Владеть: навыками поиска и восприятия информации в области современных проблем науки, техники и технологии, гуманитарных, социальных и экономических наук;  методами повышения квалификации; навыками накопления, обработки и использования информации, в том числе полученной в глобальных компьютерных сетях; </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ПК-26</w:t>
            </w:r>
            <w:r>
              <w:rPr>
                <w:sz w:val="24"/>
                <w:szCs w:val="24"/>
              </w:rPr>
              <w:t xml:space="preserve"> </w:t>
            </w:r>
            <w:r w:rsidRPr="001B095A">
              <w:rPr>
                <w:sz w:val="24"/>
                <w:szCs w:val="24"/>
              </w:rP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w:t>
            </w:r>
          </w:p>
        </w:tc>
        <w:tc>
          <w:tcPr>
            <w:tcW w:w="2817" w:type="pct"/>
            <w:vAlign w:val="center"/>
          </w:tcPr>
          <w:p w:rsidR="001B095A" w:rsidRPr="00F973B1" w:rsidRDefault="001B095A" w:rsidP="001B095A">
            <w:pPr>
              <w:jc w:val="both"/>
              <w:rPr>
                <w:sz w:val="24"/>
                <w:szCs w:val="24"/>
              </w:rPr>
            </w:pPr>
            <w:r w:rsidRPr="00F973B1">
              <w:rPr>
                <w:sz w:val="24"/>
                <w:szCs w:val="24"/>
              </w:rPr>
              <w:t>Знать: основные сферы и направления саморазвития и профессиональной реализации, пути использования творческого потенциала; сущность творческого подхода в научно-исследовательской деятельности; особенности собственного стиля обучения, овладения предметными знаниями</w:t>
            </w:r>
          </w:p>
          <w:p w:rsidR="001B095A" w:rsidRPr="00F973B1" w:rsidRDefault="001B095A" w:rsidP="001B095A">
            <w:pPr>
              <w:jc w:val="both"/>
              <w:rPr>
                <w:sz w:val="24"/>
                <w:szCs w:val="24"/>
              </w:rPr>
            </w:pPr>
            <w:r w:rsidRPr="00F973B1">
              <w:rPr>
                <w:sz w:val="24"/>
                <w:szCs w:val="24"/>
              </w:rPr>
              <w:t xml:space="preserve">Уметь: выделять и характеризовать проблемы собственного развития, формулировать цели профессионального и личностного развития; оценивать свои творческие возможности; находить нестандартные решения научных и производственных задач; адекватно оценивать результаты своего обучения, организовывать свою учебную деятельность; сопоставлять собственные знания и жизненный опыт, установки и представления, сложившиеся в родной культуре, с соответствующими категориями и ценностями иных культур </w:t>
            </w:r>
          </w:p>
          <w:p w:rsidR="001B095A" w:rsidRPr="00F973B1" w:rsidRDefault="001B095A" w:rsidP="001B095A">
            <w:pPr>
              <w:rPr>
                <w:sz w:val="24"/>
                <w:szCs w:val="24"/>
              </w:rPr>
            </w:pPr>
            <w:r w:rsidRPr="00F973B1">
              <w:rPr>
                <w:sz w:val="24"/>
                <w:szCs w:val="24"/>
              </w:rPr>
              <w:t>Владеть: основными приемами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 навыками обнаружения и преодоления собственных недостатков и развития достоинств; учебными стратегиями и технологиями для эффективной организации своей учебной деятельности; стратегиями рефлексии и самооценки в целях самосовершенствования личных качеств и достижений; межкультурной коммуникативной компетенцией в различных видах речевой деятельности</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bl>
    <w:p w:rsidR="00EA1E8E" w:rsidRPr="006053B0" w:rsidRDefault="00EA1E8E" w:rsidP="00EA1E8E">
      <w:pPr>
        <w:ind w:firstLine="708"/>
        <w:jc w:val="both"/>
        <w:rPr>
          <w:color w:val="auto"/>
        </w:rPr>
      </w:pPr>
    </w:p>
    <w:p w:rsidR="00D76E04" w:rsidRDefault="00F8620F" w:rsidP="009E39EF">
      <w:pPr>
        <w:pStyle w:val="a3"/>
        <w:spacing w:line="240" w:lineRule="auto"/>
        <w:ind w:firstLine="709"/>
        <w:outlineLvl w:val="0"/>
        <w:rPr>
          <w:b/>
          <w:sz w:val="28"/>
          <w:szCs w:val="28"/>
        </w:rPr>
      </w:pPr>
      <w:r>
        <w:rPr>
          <w:b/>
          <w:sz w:val="28"/>
          <w:szCs w:val="28"/>
        </w:rPr>
        <w:t>4</w:t>
      </w:r>
      <w:r w:rsidR="00D76E04" w:rsidRPr="0055149C">
        <w:rPr>
          <w:b/>
          <w:sz w:val="28"/>
          <w:szCs w:val="28"/>
        </w:rPr>
        <w:t xml:space="preserve">. </w:t>
      </w:r>
      <w:r w:rsidR="00AF604F">
        <w:rPr>
          <w:b/>
          <w:sz w:val="28"/>
          <w:szCs w:val="28"/>
        </w:rPr>
        <w:t>С</w:t>
      </w:r>
      <w:r w:rsidR="00AF604F" w:rsidRPr="0055149C">
        <w:rPr>
          <w:b/>
          <w:sz w:val="28"/>
          <w:szCs w:val="28"/>
        </w:rPr>
        <w:t xml:space="preserve">труктура и содержание </w:t>
      </w:r>
      <w:r w:rsidR="0044245F">
        <w:rPr>
          <w:b/>
          <w:sz w:val="28"/>
          <w:szCs w:val="28"/>
        </w:rPr>
        <w:t>Государственной итоговой аттестации</w:t>
      </w:r>
    </w:p>
    <w:p w:rsidR="0044245F" w:rsidRPr="0044245F" w:rsidRDefault="00C57FB6" w:rsidP="0044245F">
      <w:pPr>
        <w:shd w:val="clear" w:color="auto" w:fill="FFFFFF"/>
        <w:ind w:firstLine="709"/>
        <w:jc w:val="both"/>
      </w:pPr>
      <w:r>
        <w:t xml:space="preserve">Государственная итоговая аттестация </w:t>
      </w:r>
      <w:r w:rsidR="00F8620F" w:rsidRPr="000C5FB4">
        <w:t xml:space="preserve">представляет собой </w:t>
      </w:r>
      <w:r w:rsidR="0044245F">
        <w:t xml:space="preserve">обязательный </w:t>
      </w:r>
      <w:r w:rsidR="00F8620F" w:rsidRPr="000C5FB4">
        <w:t xml:space="preserve">вид </w:t>
      </w:r>
      <w:r w:rsidR="0044245F">
        <w:t xml:space="preserve">работы </w:t>
      </w:r>
      <w:r w:rsidR="00F13706">
        <w:t>бакалавр</w:t>
      </w:r>
      <w:r w:rsidR="0044245F">
        <w:t>а</w:t>
      </w:r>
      <w:r w:rsidR="00F8620F" w:rsidRPr="000C5FB4">
        <w:t>, непосредственно ориентированны</w:t>
      </w:r>
      <w:r w:rsidR="0044245F">
        <w:t>й</w:t>
      </w:r>
      <w:r w:rsidR="00F8620F" w:rsidRPr="000C5FB4">
        <w:t xml:space="preserve"> на профессиональную подготовку </w:t>
      </w:r>
      <w:r w:rsidR="0044245F">
        <w:t>и овладение необходимыми компетенциями</w:t>
      </w:r>
      <w:r w:rsidR="00EA1E8E">
        <w:t>.</w:t>
      </w:r>
      <w:r w:rsidR="0044245F">
        <w:t xml:space="preserve"> </w:t>
      </w:r>
      <w:r w:rsidR="0044245F" w:rsidRPr="0044245F">
        <w:t xml:space="preserve">На </w:t>
      </w:r>
      <w:r w:rsidR="0044245F">
        <w:t xml:space="preserve">подготовку и защиту ВКР по учебному </w:t>
      </w:r>
      <w:r w:rsidR="0044245F" w:rsidRPr="0044245F">
        <w:t xml:space="preserve">плану выделено </w:t>
      </w:r>
      <w:r w:rsidR="0044245F" w:rsidRPr="009E39EF">
        <w:rPr>
          <w:color w:val="auto"/>
        </w:rPr>
        <w:t xml:space="preserve">9 </w:t>
      </w:r>
      <w:proofErr w:type="spellStart"/>
      <w:r w:rsidR="0044245F" w:rsidRPr="009E39EF">
        <w:rPr>
          <w:color w:val="auto"/>
        </w:rPr>
        <w:t>з.е</w:t>
      </w:r>
      <w:proofErr w:type="spellEnd"/>
      <w:r w:rsidR="0044245F" w:rsidRPr="009E39EF">
        <w:rPr>
          <w:color w:val="auto"/>
        </w:rPr>
        <w:t>.</w:t>
      </w:r>
      <w:r w:rsidR="00A674FA" w:rsidRPr="009E39EF">
        <w:rPr>
          <w:color w:val="auto"/>
        </w:rPr>
        <w:t xml:space="preserve"> (6 недель)</w:t>
      </w:r>
      <w:r w:rsidR="00A674FA">
        <w:t xml:space="preserve"> в конце </w:t>
      </w:r>
      <w:r w:rsidR="005F2C9B">
        <w:t>восьмого</w:t>
      </w:r>
      <w:r w:rsidR="0044245F" w:rsidRPr="0044245F">
        <w:t xml:space="preserve"> семестра.</w:t>
      </w:r>
    </w:p>
    <w:p w:rsidR="0044245F" w:rsidRPr="0044245F" w:rsidRDefault="0044245F" w:rsidP="0044245F">
      <w:pPr>
        <w:shd w:val="clear" w:color="auto" w:fill="FFFFFF"/>
        <w:ind w:firstLine="709"/>
        <w:jc w:val="both"/>
      </w:pPr>
      <w:r w:rsidRPr="0044245F">
        <w:t xml:space="preserve">Выпускная квалификационная работа для </w:t>
      </w:r>
      <w:r w:rsidR="00EA1E8E">
        <w:t xml:space="preserve">получения квалификации </w:t>
      </w:r>
      <w:r w:rsidR="00F13706">
        <w:t>бакалавр</w:t>
      </w:r>
      <w:r w:rsidRPr="0044245F">
        <w:t xml:space="preserve"> выполняется в соответствие с Положением о государственной итоговой аттестации.</w:t>
      </w:r>
    </w:p>
    <w:p w:rsidR="0044245F" w:rsidRPr="0044245F" w:rsidRDefault="00043B88" w:rsidP="0044245F">
      <w:pPr>
        <w:shd w:val="clear" w:color="auto" w:fill="FFFFFF"/>
        <w:ind w:firstLine="709"/>
      </w:pPr>
      <w:r>
        <w:t>Г</w:t>
      </w:r>
      <w:r w:rsidR="0044245F" w:rsidRPr="0044245F">
        <w:t xml:space="preserve">осударственная </w:t>
      </w:r>
      <w:r>
        <w:t xml:space="preserve"> итоговая </w:t>
      </w:r>
      <w:r w:rsidR="0044245F" w:rsidRPr="0044245F">
        <w:t xml:space="preserve">аттестация выпускников </w:t>
      </w:r>
      <w:proofErr w:type="spellStart"/>
      <w:r w:rsidR="00F13706">
        <w:t>бакалавр</w:t>
      </w:r>
      <w:r w:rsidR="0044245F" w:rsidRPr="0044245F">
        <w:t>атуры</w:t>
      </w:r>
      <w:proofErr w:type="spellEnd"/>
      <w:r w:rsidR="0044245F" w:rsidRPr="0044245F">
        <w:t xml:space="preserve"> завершается выдачей диплома об уровне образования и квалификации.</w:t>
      </w:r>
    </w:p>
    <w:p w:rsidR="009F35B0" w:rsidRDefault="009F35B0" w:rsidP="00BE1446">
      <w:pPr>
        <w:ind w:firstLine="708"/>
        <w:jc w:val="both"/>
        <w:outlineLvl w:val="0"/>
        <w:rPr>
          <w:b/>
        </w:rPr>
      </w:pPr>
    </w:p>
    <w:p w:rsidR="00AD0AD3" w:rsidRDefault="00F8620F" w:rsidP="00BE1446">
      <w:pPr>
        <w:ind w:firstLine="708"/>
        <w:jc w:val="both"/>
        <w:outlineLvl w:val="0"/>
        <w:rPr>
          <w:b/>
        </w:rPr>
      </w:pPr>
      <w:r>
        <w:rPr>
          <w:b/>
        </w:rPr>
        <w:t>4</w:t>
      </w:r>
      <w:r w:rsidR="000F0CBF" w:rsidRPr="000F0CBF">
        <w:rPr>
          <w:b/>
        </w:rPr>
        <w:t xml:space="preserve">.1. Разделы </w:t>
      </w:r>
      <w:r w:rsidR="00CF1A26">
        <w:rPr>
          <w:b/>
        </w:rPr>
        <w:t>Государственной итоговой аттестации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57"/>
        <w:gridCol w:w="604"/>
        <w:gridCol w:w="604"/>
        <w:gridCol w:w="666"/>
        <w:gridCol w:w="604"/>
        <w:gridCol w:w="572"/>
        <w:gridCol w:w="2836"/>
      </w:tblGrid>
      <w:tr w:rsidR="006053B0" w:rsidTr="006053B0">
        <w:trPr>
          <w:cantSplit/>
          <w:trHeight w:val="955"/>
          <w:jc w:val="center"/>
        </w:trPr>
        <w:tc>
          <w:tcPr>
            <w:tcW w:w="980" w:type="dxa"/>
            <w:vMerge w:val="restart"/>
            <w:shd w:val="clear" w:color="auto" w:fill="auto"/>
            <w:vAlign w:val="center"/>
          </w:tcPr>
          <w:p w:rsidR="006053B0" w:rsidRPr="004F62F9" w:rsidRDefault="006053B0" w:rsidP="003729FA">
            <w:pPr>
              <w:jc w:val="center"/>
              <w:rPr>
                <w:sz w:val="20"/>
                <w:szCs w:val="20"/>
              </w:rPr>
            </w:pPr>
            <w:r w:rsidRPr="004F62F9">
              <w:rPr>
                <w:sz w:val="20"/>
                <w:szCs w:val="20"/>
              </w:rPr>
              <w:t>№ п/п</w:t>
            </w:r>
          </w:p>
        </w:tc>
        <w:tc>
          <w:tcPr>
            <w:tcW w:w="2057" w:type="dxa"/>
            <w:vMerge w:val="restart"/>
            <w:shd w:val="clear" w:color="auto" w:fill="auto"/>
            <w:vAlign w:val="center"/>
          </w:tcPr>
          <w:p w:rsidR="006053B0" w:rsidRPr="004F62F9" w:rsidRDefault="006053B0" w:rsidP="003729FA">
            <w:pPr>
              <w:jc w:val="center"/>
              <w:rPr>
                <w:sz w:val="20"/>
                <w:szCs w:val="20"/>
              </w:rPr>
            </w:pPr>
            <w:r w:rsidRPr="004F62F9">
              <w:rPr>
                <w:sz w:val="20"/>
                <w:szCs w:val="20"/>
              </w:rPr>
              <w:t>Разделы дисциплины</w:t>
            </w:r>
          </w:p>
        </w:tc>
        <w:tc>
          <w:tcPr>
            <w:tcW w:w="3050" w:type="dxa"/>
            <w:gridSpan w:val="5"/>
            <w:shd w:val="clear" w:color="auto" w:fill="auto"/>
            <w:vAlign w:val="center"/>
          </w:tcPr>
          <w:p w:rsidR="006053B0" w:rsidRPr="004F62F9" w:rsidRDefault="006053B0" w:rsidP="003729FA">
            <w:pPr>
              <w:jc w:val="center"/>
              <w:rPr>
                <w:sz w:val="20"/>
                <w:szCs w:val="20"/>
              </w:rPr>
            </w:pPr>
            <w:r w:rsidRPr="001E4E1A">
              <w:rPr>
                <w:sz w:val="20"/>
                <w:szCs w:val="20"/>
              </w:rPr>
              <w:t>Трудоёмкость в часах</w:t>
            </w:r>
          </w:p>
        </w:tc>
        <w:tc>
          <w:tcPr>
            <w:tcW w:w="2836" w:type="dxa"/>
            <w:vMerge w:val="restart"/>
            <w:shd w:val="clear" w:color="auto" w:fill="auto"/>
            <w:vAlign w:val="center"/>
          </w:tcPr>
          <w:p w:rsidR="006053B0" w:rsidRPr="004F62F9" w:rsidRDefault="006053B0" w:rsidP="003729FA">
            <w:pPr>
              <w:jc w:val="center"/>
              <w:rPr>
                <w:sz w:val="20"/>
                <w:szCs w:val="20"/>
              </w:rPr>
            </w:pPr>
            <w:r w:rsidRPr="004F62F9">
              <w:rPr>
                <w:sz w:val="20"/>
                <w:szCs w:val="20"/>
              </w:rPr>
              <w:t>Форма текущего и итогового контроля</w:t>
            </w:r>
          </w:p>
        </w:tc>
      </w:tr>
      <w:tr w:rsidR="006053B0" w:rsidTr="006053B0">
        <w:trPr>
          <w:cantSplit/>
          <w:trHeight w:val="2504"/>
          <w:jc w:val="center"/>
        </w:trPr>
        <w:tc>
          <w:tcPr>
            <w:tcW w:w="980" w:type="dxa"/>
            <w:vMerge/>
            <w:shd w:val="clear" w:color="auto" w:fill="auto"/>
            <w:vAlign w:val="center"/>
          </w:tcPr>
          <w:p w:rsidR="006053B0" w:rsidRPr="003729FA" w:rsidRDefault="006053B0" w:rsidP="003729FA">
            <w:pPr>
              <w:jc w:val="center"/>
              <w:rPr>
                <w:b/>
              </w:rPr>
            </w:pPr>
          </w:p>
        </w:tc>
        <w:tc>
          <w:tcPr>
            <w:tcW w:w="2057" w:type="dxa"/>
            <w:vMerge/>
            <w:shd w:val="clear" w:color="auto" w:fill="auto"/>
            <w:vAlign w:val="center"/>
          </w:tcPr>
          <w:p w:rsidR="006053B0" w:rsidRPr="003729FA" w:rsidRDefault="006053B0" w:rsidP="003729FA">
            <w:pPr>
              <w:jc w:val="center"/>
              <w:rPr>
                <w:b/>
              </w:rPr>
            </w:pP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Лекции</w:t>
            </w: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Практические занятия</w:t>
            </w:r>
          </w:p>
        </w:tc>
        <w:tc>
          <w:tcPr>
            <w:tcW w:w="666"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Самостоятельная работа студентов</w:t>
            </w: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Контроль</w:t>
            </w:r>
          </w:p>
        </w:tc>
        <w:tc>
          <w:tcPr>
            <w:tcW w:w="572" w:type="dxa"/>
            <w:shd w:val="clear" w:color="auto" w:fill="auto"/>
            <w:vAlign w:val="center"/>
          </w:tcPr>
          <w:p w:rsidR="006053B0" w:rsidRPr="00F20404" w:rsidRDefault="006053B0" w:rsidP="003729FA">
            <w:pPr>
              <w:jc w:val="center"/>
              <w:rPr>
                <w:sz w:val="20"/>
                <w:szCs w:val="20"/>
              </w:rPr>
            </w:pPr>
            <w:r w:rsidRPr="00F20404">
              <w:rPr>
                <w:sz w:val="20"/>
                <w:szCs w:val="20"/>
              </w:rPr>
              <w:t xml:space="preserve">В </w:t>
            </w:r>
            <w:proofErr w:type="spellStart"/>
            <w:r w:rsidRPr="00F20404">
              <w:rPr>
                <w:sz w:val="20"/>
                <w:szCs w:val="20"/>
              </w:rPr>
              <w:t>зач</w:t>
            </w:r>
            <w:proofErr w:type="spellEnd"/>
            <w:r w:rsidRPr="00F20404">
              <w:rPr>
                <w:sz w:val="20"/>
                <w:szCs w:val="20"/>
              </w:rPr>
              <w:t>. ед.</w:t>
            </w:r>
          </w:p>
        </w:tc>
        <w:tc>
          <w:tcPr>
            <w:tcW w:w="2836" w:type="dxa"/>
            <w:vMerge/>
            <w:shd w:val="clear" w:color="auto" w:fill="auto"/>
            <w:vAlign w:val="center"/>
          </w:tcPr>
          <w:p w:rsidR="006053B0" w:rsidRPr="003729FA" w:rsidRDefault="006053B0" w:rsidP="003729FA">
            <w:pPr>
              <w:jc w:val="center"/>
              <w:rPr>
                <w:b/>
              </w:rPr>
            </w:pP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r w:rsidRPr="004F62F9">
              <w:rPr>
                <w:sz w:val="24"/>
                <w:szCs w:val="24"/>
              </w:rPr>
              <w:t>1</w:t>
            </w:r>
          </w:p>
        </w:tc>
        <w:tc>
          <w:tcPr>
            <w:tcW w:w="2057" w:type="dxa"/>
            <w:shd w:val="clear" w:color="auto" w:fill="auto"/>
            <w:vAlign w:val="center"/>
          </w:tcPr>
          <w:p w:rsidR="006053B0" w:rsidRPr="004F62F9" w:rsidRDefault="006053B0" w:rsidP="00586E6E">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Pr="004F62F9" w:rsidRDefault="006053B0" w:rsidP="00586E6E">
            <w:pPr>
              <w:jc w:val="center"/>
              <w:rPr>
                <w:sz w:val="24"/>
                <w:szCs w:val="24"/>
              </w:rPr>
            </w:pPr>
            <w:r>
              <w:rPr>
                <w:sz w:val="24"/>
                <w:szCs w:val="24"/>
              </w:rPr>
              <w:t>54</w:t>
            </w:r>
          </w:p>
        </w:tc>
        <w:tc>
          <w:tcPr>
            <w:tcW w:w="604" w:type="dxa"/>
            <w:shd w:val="clear" w:color="auto" w:fill="auto"/>
            <w:vAlign w:val="center"/>
          </w:tcPr>
          <w:p w:rsidR="006053B0" w:rsidRPr="004F62F9"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4F62F9" w:rsidRDefault="006053B0" w:rsidP="006C6F3D">
            <w:pPr>
              <w:jc w:val="center"/>
              <w:rPr>
                <w:sz w:val="24"/>
                <w:szCs w:val="24"/>
              </w:rPr>
            </w:pPr>
            <w:r>
              <w:rPr>
                <w:sz w:val="24"/>
                <w:szCs w:val="24"/>
              </w:rPr>
              <w:t xml:space="preserve">Требования к подготовке и оформлению ВКР. </w:t>
            </w:r>
            <w:r w:rsidRPr="006C6F3D">
              <w:rPr>
                <w:sz w:val="24"/>
                <w:szCs w:val="24"/>
              </w:rPr>
              <w:t>О</w:t>
            </w:r>
            <w:r w:rsidRPr="006C6F3D">
              <w:rPr>
                <w:bCs/>
                <w:sz w:val="24"/>
                <w:szCs w:val="24"/>
              </w:rPr>
              <w:t>формление по ГОСТ (</w:t>
            </w:r>
            <w:proofErr w:type="spellStart"/>
            <w:r w:rsidRPr="006C6F3D">
              <w:rPr>
                <w:bCs/>
                <w:sz w:val="24"/>
                <w:szCs w:val="24"/>
              </w:rPr>
              <w:t>нормоконтроль</w:t>
            </w:r>
            <w:proofErr w:type="spellEnd"/>
            <w:r w:rsidRPr="006C6F3D">
              <w:rPr>
                <w:bCs/>
                <w:sz w:val="24"/>
                <w:szCs w:val="24"/>
              </w:rPr>
              <w:t>)</w:t>
            </w: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r>
              <w:rPr>
                <w:sz w:val="24"/>
                <w:szCs w:val="24"/>
              </w:rPr>
              <w:t>2</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F2C9B">
            <w:pPr>
              <w:tabs>
                <w:tab w:val="left" w:pos="426"/>
                <w:tab w:val="right" w:leader="underscore" w:pos="8505"/>
              </w:tabs>
              <w:jc w:val="center"/>
              <w:rPr>
                <w:sz w:val="24"/>
                <w:szCs w:val="24"/>
              </w:rPr>
            </w:pPr>
            <w:r w:rsidRPr="006C6F3D">
              <w:rPr>
                <w:bCs/>
                <w:sz w:val="24"/>
                <w:szCs w:val="24"/>
              </w:rPr>
              <w:t>Обоснование актуальности темы ис</w:t>
            </w:r>
            <w:r>
              <w:rPr>
                <w:bCs/>
                <w:sz w:val="24"/>
                <w:szCs w:val="24"/>
              </w:rPr>
              <w:t xml:space="preserve">следования, практической значимости </w:t>
            </w:r>
          </w:p>
        </w:tc>
      </w:tr>
      <w:tr w:rsidR="006053B0" w:rsidTr="006053B0">
        <w:trPr>
          <w:trHeight w:val="644"/>
          <w:jc w:val="center"/>
        </w:trPr>
        <w:tc>
          <w:tcPr>
            <w:tcW w:w="980" w:type="dxa"/>
            <w:shd w:val="clear" w:color="auto" w:fill="auto"/>
            <w:vAlign w:val="center"/>
          </w:tcPr>
          <w:p w:rsidR="006053B0" w:rsidRDefault="006053B0" w:rsidP="00586E6E">
            <w:pPr>
              <w:rPr>
                <w:sz w:val="24"/>
                <w:szCs w:val="24"/>
              </w:rPr>
            </w:pPr>
            <w:r>
              <w:rPr>
                <w:sz w:val="24"/>
                <w:szCs w:val="24"/>
              </w:rPr>
              <w:t>3</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F2C9B">
            <w:pPr>
              <w:jc w:val="center"/>
              <w:rPr>
                <w:sz w:val="24"/>
                <w:szCs w:val="24"/>
              </w:rPr>
            </w:pPr>
            <w:r w:rsidRPr="006C6F3D">
              <w:rPr>
                <w:bCs/>
                <w:sz w:val="24"/>
                <w:szCs w:val="24"/>
              </w:rPr>
              <w:t>Использование современных методов исследования</w:t>
            </w:r>
            <w:r>
              <w:rPr>
                <w:bCs/>
                <w:sz w:val="24"/>
                <w:szCs w:val="24"/>
              </w:rPr>
              <w:t xml:space="preserve">. </w:t>
            </w:r>
            <w:r w:rsidRPr="001D32B3">
              <w:rPr>
                <w:bCs/>
                <w:sz w:val="24"/>
                <w:szCs w:val="24"/>
              </w:rPr>
              <w:t>Новизна и оригинальность предложений по итогам исследования</w:t>
            </w:r>
          </w:p>
        </w:tc>
      </w:tr>
      <w:tr w:rsidR="006053B0" w:rsidTr="006053B0">
        <w:trPr>
          <w:trHeight w:val="644"/>
          <w:jc w:val="center"/>
        </w:trPr>
        <w:tc>
          <w:tcPr>
            <w:tcW w:w="980" w:type="dxa"/>
            <w:shd w:val="clear" w:color="auto" w:fill="auto"/>
            <w:vAlign w:val="center"/>
          </w:tcPr>
          <w:p w:rsidR="006053B0" w:rsidRDefault="006053B0" w:rsidP="00586E6E">
            <w:pPr>
              <w:rPr>
                <w:sz w:val="24"/>
                <w:szCs w:val="24"/>
              </w:rPr>
            </w:pPr>
            <w:r>
              <w:rPr>
                <w:sz w:val="24"/>
                <w:szCs w:val="24"/>
              </w:rPr>
              <w:t>4</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10B11">
            <w:pPr>
              <w:jc w:val="center"/>
              <w:rPr>
                <w:sz w:val="24"/>
                <w:szCs w:val="24"/>
              </w:rPr>
            </w:pPr>
            <w:r w:rsidRPr="006C6F3D">
              <w:rPr>
                <w:bCs/>
                <w:sz w:val="24"/>
                <w:szCs w:val="24"/>
              </w:rPr>
              <w:t xml:space="preserve">Своевременность выполнения графика написания итоговой </w:t>
            </w:r>
            <w:r>
              <w:rPr>
                <w:bCs/>
                <w:sz w:val="24"/>
                <w:szCs w:val="24"/>
              </w:rPr>
              <w:t xml:space="preserve">выпускной квалификационной </w:t>
            </w:r>
            <w:r w:rsidRPr="006C6F3D">
              <w:rPr>
                <w:bCs/>
                <w:sz w:val="24"/>
                <w:szCs w:val="24"/>
              </w:rPr>
              <w:t>работы</w:t>
            </w:r>
          </w:p>
        </w:tc>
      </w:tr>
      <w:tr w:rsidR="006053B0" w:rsidTr="006053B0">
        <w:trPr>
          <w:trHeight w:val="644"/>
          <w:jc w:val="center"/>
        </w:trPr>
        <w:tc>
          <w:tcPr>
            <w:tcW w:w="980" w:type="dxa"/>
            <w:shd w:val="clear" w:color="auto" w:fill="auto"/>
            <w:vAlign w:val="center"/>
          </w:tcPr>
          <w:p w:rsidR="006053B0" w:rsidRPr="004F62F9" w:rsidRDefault="006053B0" w:rsidP="007F4027">
            <w:pPr>
              <w:rPr>
                <w:sz w:val="24"/>
                <w:szCs w:val="24"/>
              </w:rPr>
            </w:pPr>
            <w:r>
              <w:rPr>
                <w:sz w:val="24"/>
                <w:szCs w:val="24"/>
              </w:rPr>
              <w:t>5</w:t>
            </w:r>
          </w:p>
        </w:tc>
        <w:tc>
          <w:tcPr>
            <w:tcW w:w="2057" w:type="dxa"/>
            <w:shd w:val="clear" w:color="auto" w:fill="auto"/>
            <w:vAlign w:val="center"/>
          </w:tcPr>
          <w:p w:rsidR="006053B0" w:rsidRPr="004F62F9" w:rsidRDefault="006053B0" w:rsidP="005F2C9B">
            <w:pPr>
              <w:jc w:val="center"/>
              <w:rPr>
                <w:sz w:val="24"/>
                <w:szCs w:val="24"/>
              </w:rPr>
            </w:pPr>
            <w:r>
              <w:rPr>
                <w:sz w:val="24"/>
                <w:szCs w:val="24"/>
              </w:rPr>
              <w:t xml:space="preserve">Защита ВКР </w:t>
            </w:r>
          </w:p>
        </w:tc>
        <w:tc>
          <w:tcPr>
            <w:tcW w:w="604" w:type="dxa"/>
            <w:shd w:val="clear" w:color="auto" w:fill="auto"/>
            <w:vAlign w:val="center"/>
          </w:tcPr>
          <w:p w:rsidR="006053B0" w:rsidRPr="004F62F9" w:rsidRDefault="006053B0" w:rsidP="00586E6E">
            <w:pPr>
              <w:jc w:val="center"/>
              <w:rPr>
                <w:sz w:val="24"/>
                <w:szCs w:val="24"/>
              </w:rPr>
            </w:pPr>
          </w:p>
        </w:tc>
        <w:tc>
          <w:tcPr>
            <w:tcW w:w="604" w:type="dxa"/>
            <w:shd w:val="clear" w:color="auto" w:fill="auto"/>
            <w:vAlign w:val="center"/>
          </w:tcPr>
          <w:p w:rsidR="006053B0" w:rsidRPr="004F62F9" w:rsidRDefault="006053B0" w:rsidP="00586E6E">
            <w:pPr>
              <w:jc w:val="center"/>
              <w:rPr>
                <w:sz w:val="24"/>
                <w:szCs w:val="24"/>
              </w:rPr>
            </w:pPr>
          </w:p>
        </w:tc>
        <w:tc>
          <w:tcPr>
            <w:tcW w:w="666" w:type="dxa"/>
            <w:shd w:val="clear" w:color="auto" w:fill="auto"/>
            <w:vAlign w:val="center"/>
          </w:tcPr>
          <w:p w:rsidR="006053B0" w:rsidRPr="004F62F9" w:rsidRDefault="006053B0" w:rsidP="00586E6E">
            <w:pPr>
              <w:jc w:val="center"/>
              <w:rPr>
                <w:sz w:val="24"/>
                <w:szCs w:val="24"/>
              </w:rPr>
            </w:pPr>
            <w:r>
              <w:rPr>
                <w:sz w:val="24"/>
                <w:szCs w:val="24"/>
              </w:rPr>
              <w:t>108</w:t>
            </w:r>
          </w:p>
        </w:tc>
        <w:tc>
          <w:tcPr>
            <w:tcW w:w="604" w:type="dxa"/>
            <w:shd w:val="clear" w:color="auto" w:fill="auto"/>
            <w:vAlign w:val="center"/>
          </w:tcPr>
          <w:p w:rsidR="006053B0" w:rsidRPr="004F62F9" w:rsidRDefault="006053B0" w:rsidP="00BC71E4">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1D32B3" w:rsidRDefault="006053B0" w:rsidP="002B3C3C">
            <w:pPr>
              <w:jc w:val="center"/>
              <w:rPr>
                <w:sz w:val="24"/>
                <w:szCs w:val="24"/>
              </w:rPr>
            </w:pPr>
            <w:r w:rsidRPr="001D32B3">
              <w:rPr>
                <w:bCs/>
                <w:sz w:val="24"/>
                <w:szCs w:val="24"/>
              </w:rPr>
              <w:t>Качество доклада на защите</w:t>
            </w:r>
            <w:r>
              <w:rPr>
                <w:bCs/>
                <w:sz w:val="24"/>
                <w:szCs w:val="24"/>
              </w:rPr>
              <w:t xml:space="preserve">. </w:t>
            </w:r>
            <w:r w:rsidRPr="001D32B3">
              <w:rPr>
                <w:bCs/>
                <w:sz w:val="24"/>
                <w:szCs w:val="24"/>
              </w:rPr>
              <w:t>Качество ответов на дополнительные вопросы</w:t>
            </w:r>
            <w:r w:rsidRPr="002B3C3C">
              <w:rPr>
                <w:bCs/>
                <w:sz w:val="24"/>
                <w:szCs w:val="24"/>
              </w:rPr>
              <w:t>. Оценка работы студента в отзыве руководителя</w:t>
            </w:r>
            <w:r>
              <w:rPr>
                <w:bCs/>
                <w:sz w:val="24"/>
                <w:szCs w:val="24"/>
              </w:rPr>
              <w:t xml:space="preserve">. </w:t>
            </w:r>
            <w:r w:rsidRPr="002B3C3C">
              <w:rPr>
                <w:bCs/>
                <w:sz w:val="24"/>
                <w:szCs w:val="24"/>
              </w:rPr>
              <w:t>Оценка рецензента</w:t>
            </w: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p>
        </w:tc>
        <w:tc>
          <w:tcPr>
            <w:tcW w:w="2057" w:type="dxa"/>
            <w:shd w:val="clear" w:color="auto" w:fill="auto"/>
            <w:vAlign w:val="center"/>
          </w:tcPr>
          <w:p w:rsidR="006053B0" w:rsidRDefault="006053B0" w:rsidP="00586E6E">
            <w:pPr>
              <w:jc w:val="center"/>
              <w:rPr>
                <w:sz w:val="24"/>
                <w:szCs w:val="24"/>
              </w:rPr>
            </w:pPr>
            <w:r>
              <w:rPr>
                <w:sz w:val="24"/>
                <w:szCs w:val="24"/>
              </w:rPr>
              <w:t>Итого</w:t>
            </w:r>
          </w:p>
        </w:tc>
        <w:tc>
          <w:tcPr>
            <w:tcW w:w="604" w:type="dxa"/>
            <w:shd w:val="clear" w:color="auto" w:fill="auto"/>
            <w:vAlign w:val="center"/>
          </w:tcPr>
          <w:p w:rsidR="006053B0" w:rsidRPr="004F62F9" w:rsidRDefault="006053B0" w:rsidP="00586E6E">
            <w:pPr>
              <w:jc w:val="center"/>
              <w:rPr>
                <w:sz w:val="24"/>
                <w:szCs w:val="24"/>
              </w:rPr>
            </w:pPr>
          </w:p>
        </w:tc>
        <w:tc>
          <w:tcPr>
            <w:tcW w:w="604" w:type="dxa"/>
            <w:shd w:val="clear" w:color="auto" w:fill="auto"/>
            <w:vAlign w:val="center"/>
          </w:tcPr>
          <w:p w:rsidR="006053B0" w:rsidRPr="009E39EF" w:rsidRDefault="006053B0" w:rsidP="00586E6E">
            <w:pPr>
              <w:jc w:val="center"/>
              <w:rPr>
                <w:color w:val="auto"/>
                <w:sz w:val="24"/>
                <w:szCs w:val="24"/>
              </w:rPr>
            </w:pPr>
          </w:p>
        </w:tc>
        <w:tc>
          <w:tcPr>
            <w:tcW w:w="666" w:type="dxa"/>
            <w:shd w:val="clear" w:color="auto" w:fill="auto"/>
            <w:vAlign w:val="center"/>
          </w:tcPr>
          <w:p w:rsidR="006053B0" w:rsidRPr="000058E3" w:rsidRDefault="006053B0" w:rsidP="00F20404">
            <w:pPr>
              <w:jc w:val="center"/>
              <w:rPr>
                <w:color w:val="auto"/>
                <w:sz w:val="24"/>
                <w:szCs w:val="24"/>
              </w:rPr>
            </w:pPr>
            <w:r w:rsidRPr="000058E3">
              <w:rPr>
                <w:color w:val="auto"/>
                <w:sz w:val="24"/>
                <w:szCs w:val="24"/>
              </w:rPr>
              <w:t>324</w:t>
            </w:r>
          </w:p>
        </w:tc>
        <w:tc>
          <w:tcPr>
            <w:tcW w:w="604" w:type="dxa"/>
            <w:shd w:val="clear" w:color="auto" w:fill="auto"/>
            <w:vAlign w:val="center"/>
          </w:tcPr>
          <w:p w:rsidR="006053B0" w:rsidRPr="000058E3" w:rsidRDefault="006053B0" w:rsidP="00586E6E">
            <w:pPr>
              <w:jc w:val="center"/>
              <w:rPr>
                <w:color w:val="auto"/>
                <w:sz w:val="24"/>
                <w:szCs w:val="24"/>
              </w:rPr>
            </w:pPr>
          </w:p>
        </w:tc>
        <w:tc>
          <w:tcPr>
            <w:tcW w:w="572" w:type="dxa"/>
            <w:shd w:val="clear" w:color="auto" w:fill="auto"/>
            <w:vAlign w:val="center"/>
          </w:tcPr>
          <w:p w:rsidR="006053B0" w:rsidRPr="000058E3" w:rsidRDefault="006053B0" w:rsidP="00586E6E">
            <w:pPr>
              <w:jc w:val="center"/>
              <w:rPr>
                <w:color w:val="auto"/>
                <w:sz w:val="24"/>
                <w:szCs w:val="24"/>
              </w:rPr>
            </w:pPr>
            <w:r w:rsidRPr="000058E3">
              <w:rPr>
                <w:color w:val="auto"/>
                <w:sz w:val="24"/>
                <w:szCs w:val="24"/>
              </w:rPr>
              <w:t>9</w:t>
            </w:r>
          </w:p>
        </w:tc>
        <w:tc>
          <w:tcPr>
            <w:tcW w:w="2836" w:type="dxa"/>
            <w:shd w:val="clear" w:color="auto" w:fill="auto"/>
            <w:vAlign w:val="center"/>
          </w:tcPr>
          <w:p w:rsidR="006053B0" w:rsidRDefault="006053B0" w:rsidP="00586E6E">
            <w:pPr>
              <w:jc w:val="center"/>
              <w:rPr>
                <w:sz w:val="24"/>
                <w:szCs w:val="24"/>
              </w:rPr>
            </w:pPr>
          </w:p>
        </w:tc>
      </w:tr>
    </w:tbl>
    <w:p w:rsidR="006053B0" w:rsidRDefault="006053B0" w:rsidP="00CF1A26">
      <w:pPr>
        <w:jc w:val="center"/>
        <w:rPr>
          <w:b/>
          <w:color w:val="auto"/>
        </w:rPr>
      </w:pPr>
    </w:p>
    <w:p w:rsidR="006053B0" w:rsidRDefault="006053B0" w:rsidP="00CF1A26">
      <w:pPr>
        <w:jc w:val="center"/>
        <w:rPr>
          <w:b/>
          <w:color w:val="auto"/>
        </w:rPr>
      </w:pPr>
    </w:p>
    <w:p w:rsidR="009F35B0" w:rsidRDefault="009F35B0" w:rsidP="00CF1A26">
      <w:pPr>
        <w:jc w:val="center"/>
        <w:rPr>
          <w:b/>
          <w:color w:val="auto"/>
        </w:rPr>
      </w:pPr>
    </w:p>
    <w:p w:rsidR="00983521" w:rsidRDefault="00CF1A26" w:rsidP="00CF1A26">
      <w:pPr>
        <w:jc w:val="center"/>
        <w:rPr>
          <w:b/>
          <w:bCs/>
          <w:sz w:val="24"/>
          <w:szCs w:val="24"/>
        </w:rPr>
      </w:pPr>
      <w:r>
        <w:rPr>
          <w:b/>
          <w:color w:val="auto"/>
        </w:rPr>
        <w:t>5</w:t>
      </w:r>
      <w:r w:rsidR="00983521" w:rsidRPr="00CF1A26">
        <w:rPr>
          <w:b/>
          <w:color w:val="auto"/>
        </w:rPr>
        <w:t xml:space="preserve">.  </w:t>
      </w:r>
      <w:r w:rsidR="00983521" w:rsidRPr="00CF1A26">
        <w:rPr>
          <w:b/>
          <w:bCs/>
          <w:color w:val="auto"/>
          <w:sz w:val="24"/>
          <w:szCs w:val="24"/>
        </w:rPr>
        <w:t xml:space="preserve"> </w:t>
      </w:r>
      <w:r w:rsidRPr="00747CE9">
        <w:rPr>
          <w:b/>
          <w:bCs/>
          <w:sz w:val="24"/>
          <w:szCs w:val="24"/>
        </w:rPr>
        <w:t xml:space="preserve">СОДЕРЖАНИЕ </w:t>
      </w:r>
      <w:r>
        <w:rPr>
          <w:b/>
          <w:bCs/>
          <w:sz w:val="24"/>
          <w:szCs w:val="24"/>
        </w:rPr>
        <w:t xml:space="preserve">ВЫПУСКНОЙ КВАЛИФИКАЦИОННОЙ РАБОТЫ </w:t>
      </w:r>
    </w:p>
    <w:p w:rsidR="009A7BAE" w:rsidRDefault="009A7BAE" w:rsidP="00CF1A26">
      <w:pPr>
        <w:jc w:val="center"/>
        <w:rPr>
          <w:b/>
          <w:bCs/>
          <w:sz w:val="24"/>
          <w:szCs w:val="24"/>
        </w:rPr>
      </w:pPr>
    </w:p>
    <w:p w:rsidR="009A7BAE" w:rsidRDefault="009A7BAE" w:rsidP="00CF1A26">
      <w:pPr>
        <w:jc w:val="center"/>
        <w:rPr>
          <w:b/>
        </w:rPr>
      </w:pPr>
    </w:p>
    <w:p w:rsidR="00CF1A26" w:rsidRDefault="00CF1A26" w:rsidP="004202C3">
      <w:pPr>
        <w:tabs>
          <w:tab w:val="left" w:pos="426"/>
          <w:tab w:val="right" w:leader="underscore" w:pos="8505"/>
        </w:tabs>
        <w:jc w:val="both"/>
        <w:rPr>
          <w:b/>
          <w:bCs/>
        </w:rPr>
      </w:pPr>
    </w:p>
    <w:p w:rsidR="00CF1A26" w:rsidRPr="00CF1A26" w:rsidRDefault="00CF1A26" w:rsidP="00CF1A26">
      <w:pPr>
        <w:shd w:val="clear" w:color="auto" w:fill="FFFFFF"/>
        <w:ind w:firstLine="707"/>
      </w:pPr>
      <w:r>
        <w:rPr>
          <w:b/>
          <w:bCs/>
        </w:rPr>
        <w:t>5</w:t>
      </w:r>
      <w:r w:rsidRPr="00CF1A26">
        <w:rPr>
          <w:b/>
          <w:bCs/>
        </w:rPr>
        <w:t>.1 Общие положения</w:t>
      </w:r>
    </w:p>
    <w:p w:rsidR="00CF1A26" w:rsidRPr="00CF1A26" w:rsidRDefault="00E25FDE" w:rsidP="00CF1A26">
      <w:pPr>
        <w:shd w:val="clear" w:color="auto" w:fill="FFFFFF"/>
        <w:ind w:firstLine="707"/>
        <w:jc w:val="both"/>
      </w:pPr>
      <w:r>
        <w:t xml:space="preserve">ВКР </w:t>
      </w:r>
      <w:r w:rsidR="00CF1A26" w:rsidRPr="00CF1A26">
        <w:t xml:space="preserve"> относится к разряду учебных </w:t>
      </w:r>
      <w:r w:rsidR="005F2C9B">
        <w:t xml:space="preserve"> </w:t>
      </w:r>
      <w:r w:rsidR="00CF1A26" w:rsidRPr="00CF1A26">
        <w:t xml:space="preserve"> работ, выполняется по материалам, собранным за период обучения в </w:t>
      </w:r>
      <w:proofErr w:type="spellStart"/>
      <w:r w:rsidR="00F13706">
        <w:t>бакалавр</w:t>
      </w:r>
      <w:r w:rsidR="00CF1A26" w:rsidRPr="00CF1A26">
        <w:t>атуре</w:t>
      </w:r>
      <w:proofErr w:type="spellEnd"/>
      <w:r w:rsidR="00CF1A26" w:rsidRPr="00CF1A26">
        <w:t xml:space="preserve"> и в процессе </w:t>
      </w:r>
      <w:r w:rsidR="00CF1A26">
        <w:t xml:space="preserve">выполнения </w:t>
      </w:r>
      <w:r w:rsidR="00CF1A26" w:rsidRPr="00CF1A26">
        <w:t>научно-исследовательской</w:t>
      </w:r>
      <w:r w:rsidR="00CF1A26">
        <w:t xml:space="preserve"> работы и</w:t>
      </w:r>
      <w:r w:rsidR="00CF1A26" w:rsidRPr="00CF1A26">
        <w:t xml:space="preserve"> практик</w:t>
      </w:r>
      <w:r w:rsidR="00CF1A26">
        <w:t>, предусмотренных учебным планом</w:t>
      </w:r>
      <w:r w:rsidR="00CF1A26" w:rsidRPr="00CF1A26">
        <w:t>.</w:t>
      </w:r>
    </w:p>
    <w:p w:rsidR="00CF1A26" w:rsidRPr="009E39EF" w:rsidRDefault="005F2C9B" w:rsidP="00CF1A26">
      <w:pPr>
        <w:shd w:val="clear" w:color="auto" w:fill="FFFFFF"/>
        <w:ind w:firstLine="707"/>
        <w:jc w:val="both"/>
        <w:rPr>
          <w:color w:val="auto"/>
        </w:rPr>
      </w:pPr>
      <w:r>
        <w:t>Подготовка и защита</w:t>
      </w:r>
      <w:r w:rsidR="00F70D89">
        <w:t xml:space="preserve"> </w:t>
      </w:r>
      <w:r w:rsidR="00DA3388" w:rsidRPr="00CF1A26">
        <w:t>являются</w:t>
      </w:r>
      <w:r w:rsidR="00CF1A26" w:rsidRPr="00CF1A26">
        <w:t xml:space="preserve"> обязательным компонентом учебного плана </w:t>
      </w:r>
      <w:r w:rsidR="00F70D89">
        <w:t xml:space="preserve">направления </w:t>
      </w:r>
      <w:r w:rsidR="00F70D89" w:rsidRPr="009E39EF">
        <w:rPr>
          <w:color w:val="auto"/>
        </w:rPr>
        <w:t xml:space="preserve">подготовки </w:t>
      </w:r>
      <w:r w:rsidR="00F13706">
        <w:rPr>
          <w:color w:val="auto"/>
        </w:rPr>
        <w:t xml:space="preserve">09.03.02 </w:t>
      </w:r>
      <w:r w:rsidR="00AD7852">
        <w:rPr>
          <w:color w:val="auto"/>
        </w:rPr>
        <w:t>Информационные системы и технологии</w:t>
      </w:r>
      <w:r w:rsidR="00DA3388" w:rsidRPr="009E39EF">
        <w:rPr>
          <w:color w:val="auto"/>
        </w:rPr>
        <w:t xml:space="preserve">, </w:t>
      </w:r>
      <w:proofErr w:type="spellStart"/>
      <w:proofErr w:type="gramStart"/>
      <w:r w:rsidR="003B7677">
        <w:rPr>
          <w:color w:val="auto"/>
        </w:rPr>
        <w:t>профиль</w:t>
      </w:r>
      <w:r w:rsidR="00E25FDE" w:rsidRPr="009E39EF">
        <w:rPr>
          <w:color w:val="auto"/>
        </w:rPr>
        <w:t>«</w:t>
      </w:r>
      <w:proofErr w:type="gramEnd"/>
      <w:r w:rsidR="00DC2F6A">
        <w:rPr>
          <w:rFonts w:ascii="Times New Roman CYR" w:hAnsi="Times New Roman CYR" w:cs="Times New Roman CYR"/>
          <w:bCs/>
          <w:color w:val="auto"/>
        </w:rPr>
        <w:t>Информационные</w:t>
      </w:r>
      <w:proofErr w:type="spellEnd"/>
      <w:r w:rsidR="00DC2F6A">
        <w:rPr>
          <w:rFonts w:ascii="Times New Roman CYR" w:hAnsi="Times New Roman CYR" w:cs="Times New Roman CYR"/>
          <w:bCs/>
          <w:color w:val="auto"/>
        </w:rPr>
        <w:t xml:space="preserve"> технологии в </w:t>
      </w:r>
      <w:proofErr w:type="spellStart"/>
      <w:r w:rsidR="00DC2F6A">
        <w:rPr>
          <w:rFonts w:ascii="Times New Roman CYR" w:hAnsi="Times New Roman CYR" w:cs="Times New Roman CYR"/>
          <w:bCs/>
          <w:color w:val="auto"/>
        </w:rPr>
        <w:t>медиаиндустрии</w:t>
      </w:r>
      <w:proofErr w:type="spellEnd"/>
      <w:r w:rsidR="00E25FDE" w:rsidRPr="009E39EF">
        <w:rPr>
          <w:color w:val="auto"/>
        </w:rPr>
        <w:t>»</w:t>
      </w:r>
      <w:r w:rsidR="00F70D89" w:rsidRPr="009E39EF">
        <w:rPr>
          <w:color w:val="auto"/>
        </w:rPr>
        <w:t>.</w:t>
      </w:r>
      <w:r w:rsidR="00CF1A26" w:rsidRPr="009E39EF">
        <w:rPr>
          <w:color w:val="auto"/>
        </w:rPr>
        <w:t xml:space="preserve"> </w:t>
      </w:r>
    </w:p>
    <w:p w:rsidR="00CF1A26" w:rsidRPr="00CF1A26" w:rsidRDefault="005F2C9B" w:rsidP="00CF1A26">
      <w:pPr>
        <w:shd w:val="clear" w:color="auto" w:fill="FFFFFF"/>
        <w:ind w:firstLine="707"/>
        <w:jc w:val="both"/>
      </w:pPr>
      <w:r>
        <w:t>ВКР</w:t>
      </w:r>
      <w:r w:rsidR="00CF1A26" w:rsidRPr="00CF1A26">
        <w:t xml:space="preserve"> </w:t>
      </w:r>
      <w:r w:rsidR="00DA3388">
        <w:t>–</w:t>
      </w:r>
      <w:r w:rsidR="00CF1A26" w:rsidRPr="00CF1A26">
        <w:t xml:space="preserve"> это выпускная квалификационная </w:t>
      </w:r>
      <w:proofErr w:type="gramStart"/>
      <w:r w:rsidR="00CF1A26" w:rsidRPr="00CF1A26">
        <w:t xml:space="preserve">работа </w:t>
      </w:r>
      <w:r>
        <w:t xml:space="preserve"> </w:t>
      </w:r>
      <w:r w:rsidR="00CF1A26" w:rsidRPr="00CF1A26">
        <w:t>,</w:t>
      </w:r>
      <w:proofErr w:type="gramEnd"/>
      <w:r w:rsidR="00CF1A26" w:rsidRPr="00CF1A26">
        <w:t xml:space="preserve"> в которой на основании </w:t>
      </w:r>
      <w:r>
        <w:t xml:space="preserve"> </w:t>
      </w:r>
      <w:r w:rsidR="00A674FA">
        <w:t xml:space="preserve"> </w:t>
      </w:r>
      <w:r w:rsidR="00CF1A26" w:rsidRPr="00CF1A26">
        <w:t xml:space="preserve">научно-практической информации решены задачи, имеющие актуальное значение для </w:t>
      </w:r>
      <w:r>
        <w:rPr>
          <w:color w:val="auto"/>
        </w:rPr>
        <w:t xml:space="preserve"> </w:t>
      </w:r>
      <w:r w:rsidR="00B71D07" w:rsidRPr="00B71D07">
        <w:rPr>
          <w:color w:val="auto"/>
        </w:rPr>
        <w:t xml:space="preserve"> предприятия или организации</w:t>
      </w:r>
      <w:r w:rsidR="00E25FDE">
        <w:t>.</w:t>
      </w:r>
    </w:p>
    <w:p w:rsidR="00CF1A26" w:rsidRPr="00CF1A26" w:rsidRDefault="00CF1A26" w:rsidP="00CF1A26">
      <w:pPr>
        <w:shd w:val="clear" w:color="auto" w:fill="FFFFFF"/>
        <w:ind w:firstLine="707"/>
        <w:jc w:val="both"/>
      </w:pPr>
      <w:r w:rsidRPr="00CF1A26">
        <w:t xml:space="preserve">Работа над </w:t>
      </w:r>
      <w:r w:rsidR="005F2C9B">
        <w:t>ВКР</w:t>
      </w:r>
      <w:r w:rsidRPr="00CF1A26">
        <w:t xml:space="preserve"> ведется на протяжении всего срока обучения </w:t>
      </w:r>
      <w:r w:rsidR="00F13706">
        <w:t>бакалавр</w:t>
      </w:r>
      <w:r w:rsidRPr="00CF1A26">
        <w:t>а. Аттестация по промежуточным этапам работы над диссертацией проводится в форме зачетов по всем видам практик.</w:t>
      </w:r>
    </w:p>
    <w:p w:rsidR="00CF1A26" w:rsidRDefault="00CF1A26" w:rsidP="00CF1A26">
      <w:pPr>
        <w:shd w:val="clear" w:color="auto" w:fill="FFFFFF"/>
        <w:ind w:firstLine="707"/>
        <w:jc w:val="both"/>
      </w:pPr>
      <w:r w:rsidRPr="00CF1A26">
        <w:t xml:space="preserve">Подготовка и написание </w:t>
      </w:r>
      <w:r w:rsidR="005F2C9B">
        <w:t>ВКР</w:t>
      </w:r>
      <w:r w:rsidRPr="00CF1A26">
        <w:t xml:space="preserve"> контролируется </w:t>
      </w:r>
      <w:r w:rsidR="005F2C9B">
        <w:t xml:space="preserve"> </w:t>
      </w:r>
      <w:r w:rsidRPr="00CF1A26">
        <w:t xml:space="preserve"> руко</w:t>
      </w:r>
      <w:r w:rsidR="0024438B">
        <w:t xml:space="preserve">водителем </w:t>
      </w:r>
      <w:r w:rsidR="00F13706">
        <w:t>бакалавр</w:t>
      </w:r>
      <w:r w:rsidR="00E25FDE">
        <w:t>а.</w:t>
      </w:r>
    </w:p>
    <w:p w:rsidR="000058E3" w:rsidRPr="00CF1A26" w:rsidRDefault="000058E3" w:rsidP="00CF1A26">
      <w:pPr>
        <w:shd w:val="clear" w:color="auto" w:fill="FFFFFF"/>
        <w:ind w:firstLine="707"/>
        <w:jc w:val="both"/>
      </w:pPr>
    </w:p>
    <w:p w:rsidR="00CF1A26" w:rsidRDefault="00F70D89" w:rsidP="00CF1A26">
      <w:pPr>
        <w:shd w:val="clear" w:color="auto" w:fill="FFFFFF"/>
        <w:ind w:firstLine="707"/>
        <w:rPr>
          <w:b/>
          <w:bCs/>
        </w:rPr>
      </w:pPr>
      <w:r>
        <w:rPr>
          <w:b/>
          <w:bCs/>
        </w:rPr>
        <w:t>5</w:t>
      </w:r>
      <w:r w:rsidR="00CF1A26" w:rsidRPr="00CF1A26">
        <w:rPr>
          <w:b/>
          <w:bCs/>
        </w:rPr>
        <w:t xml:space="preserve">.2. Требования к содержанию </w:t>
      </w:r>
      <w:r w:rsidR="005F2C9B">
        <w:rPr>
          <w:b/>
          <w:bCs/>
        </w:rPr>
        <w:t>ВКР</w:t>
      </w:r>
      <w:r w:rsidR="00CF1A26" w:rsidRPr="00CF1A26">
        <w:rPr>
          <w:b/>
          <w:bCs/>
        </w:rPr>
        <w:t>.</w:t>
      </w:r>
    </w:p>
    <w:p w:rsidR="005F2C9B" w:rsidRPr="00CF1A26" w:rsidRDefault="005F2C9B" w:rsidP="00954138">
      <w:pPr>
        <w:shd w:val="clear" w:color="auto" w:fill="FFFFFF"/>
        <w:ind w:firstLine="707"/>
        <w:jc w:val="both"/>
      </w:pPr>
      <w:r>
        <w:t xml:space="preserve">В соответствие с п.2.4 Положения о проведении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в </w:t>
      </w:r>
      <w:r w:rsidR="000E5022">
        <w:t xml:space="preserve">РГУ им А.Н. Косыгина </w:t>
      </w:r>
      <w:r>
        <w:t xml:space="preserve">выпускная квалификационная работа (ВКР) представляет собой выполненную </w:t>
      </w:r>
      <w:proofErr w:type="gramStart"/>
      <w:r>
        <w:t>обучающимся  работу</w:t>
      </w:r>
      <w:proofErr w:type="gramEnd"/>
      <w:r>
        <w:t>,</w:t>
      </w:r>
      <w:r w:rsidR="000E5022">
        <w:t xml:space="preserve"> </w:t>
      </w:r>
      <w:r>
        <w:t xml:space="preserve"> демонстрирующую уровень подготовленности выпускника к самостоятельной профессиональной деятельности. Выполненная под руководством руководителя ВКР, должна содержать элементы, свидетельствующие об умении выпускника работать с литературой, различными информационными источниками, обобщать и анализировать фактический материал; демонстрировать владение общекультурными, общепрофессиональными, профессиональными, компетенциями, приобретенными при освоении образовательной программы. Выполнение и защита ВКР в соответствие с учебным планом образовательной программы являются видом учебной деятельности, который завершает процесс освоения обучающимся образовательной программы высшего образования. Время, отводимое на подготовку работы, определяется учебным планом соответствующей образовательной программы. Целью защиты ВКР является определение уровня готовности выпускника к выполнению самостоятельной профессиональной деятельности и сформированных в результате освоения образовательной программы общекультурных, общепрофессиональных и профессиональных компетенций, определенных Федеральным образовательным стандартом высшего образования (ФГОС ВО) по направлению подготовки. </w:t>
      </w:r>
      <w:r w:rsidR="00954138">
        <w:t xml:space="preserve"> </w:t>
      </w:r>
      <w:r>
        <w:t xml:space="preserve"> Содержание ВКР и уровень ее защиты рассматриваются как основной критерий при оценке уровня профессиональной подготовки выпускника. Общее содержание ВКР должно удовлетворять следующим требованиям: - актуальность решаемой в работе проблемы, - возможность использования результатов работы в практической деятельности в соответствующей образовательной или другой области; - соответствие названия работы ее содержанию; - логическая последовательность изложения материала, базирующаяся на теоретических знаниях по теме работы; - корректное изложение материала с учетом принятой научной терминологии, научный стиль написания; - достоверность полученных результатов и обоснованность выводов; - оформление работы в соответствии с установленными требованиями. </w:t>
      </w:r>
      <w:r w:rsidR="000E5022">
        <w:t>Т</w:t>
      </w:r>
      <w:r>
        <w:t xml:space="preserve">ематика выпускных квалификационных работ предлагается руководителем образовательной программы с учетом запросов региональной экономики и представителей профессионального сообщества. Перечень тем выпускных квалификационных работ, утвержденный ученым советом </w:t>
      </w:r>
      <w:r w:rsidR="000E5022">
        <w:t xml:space="preserve">университета </w:t>
      </w:r>
      <w:r>
        <w:t xml:space="preserve">размещается на </w:t>
      </w:r>
      <w:proofErr w:type="gramStart"/>
      <w:r>
        <w:t xml:space="preserve">сайте </w:t>
      </w:r>
      <w:r w:rsidR="000E5022">
        <w:t xml:space="preserve"> </w:t>
      </w:r>
      <w:r>
        <w:t>за</w:t>
      </w:r>
      <w:proofErr w:type="gramEnd"/>
      <w:r>
        <w:t xml:space="preserve"> 6 месяцев до начала защит. По письменному заявлению обучающегося (нескольких обучающихся, выполняющих выпускную квалификационную работу совместно) возможна подготовка и защита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w:t>
      </w:r>
      <w:r w:rsidR="00954138">
        <w:t xml:space="preserve">  </w:t>
      </w:r>
      <w:r>
        <w:t xml:space="preserve"> соответствующей области профессиональной деятельности или на конкретном объекте профессиональной деятельности.). Комплексные выпускные квалификационные работы бакалавра рекомендуются для групп не более трех человек. Для комплексных выпускных квалификационных работ в задании должен быть четко указан личный вклад студента в разработку. При этом допускается совпадение в содержании работ неболее30%. В соответствии с программами Государственной итоговой аттестации (ГИА) по образовательным программам </w:t>
      </w:r>
      <w:proofErr w:type="spellStart"/>
      <w:r>
        <w:t>бакалавриата</w:t>
      </w:r>
      <w:proofErr w:type="spellEnd"/>
      <w:r>
        <w:t xml:space="preserve"> выпускная работа должна содержать: - титульный лист; - задание на ВКР; - аннотацию на русском языке; </w:t>
      </w:r>
      <w:r w:rsidR="000E5022">
        <w:t xml:space="preserve">отзыв руководителя, отзыв рецензента, </w:t>
      </w:r>
      <w:r>
        <w:t xml:space="preserve">- содержание; - перечень графического материала(при необходимости); - определения, обозначения и сокращения (при необходимости); - введение; - техническую часть; - раздел по экономике; - - заключение; - список литературы; - приложения; - лист </w:t>
      </w:r>
      <w:proofErr w:type="spellStart"/>
      <w:r>
        <w:t>самоаттестации</w:t>
      </w:r>
      <w:proofErr w:type="spellEnd"/>
      <w:r>
        <w:t xml:space="preserve"> студента.</w:t>
      </w:r>
    </w:p>
    <w:p w:rsidR="000E5022" w:rsidRDefault="000E5022" w:rsidP="00CF1A26">
      <w:pPr>
        <w:shd w:val="clear" w:color="auto" w:fill="FFFFFF"/>
        <w:ind w:firstLine="707"/>
        <w:rPr>
          <w:b/>
          <w:bCs/>
        </w:rPr>
      </w:pPr>
    </w:p>
    <w:p w:rsidR="00CF1A26" w:rsidRDefault="00B00BA5" w:rsidP="00CF1A26">
      <w:pPr>
        <w:shd w:val="clear" w:color="auto" w:fill="FFFFFF"/>
        <w:ind w:firstLine="707"/>
        <w:rPr>
          <w:b/>
          <w:bCs/>
        </w:rPr>
      </w:pPr>
      <w:r>
        <w:rPr>
          <w:b/>
          <w:bCs/>
        </w:rPr>
        <w:t>5</w:t>
      </w:r>
      <w:r w:rsidR="00CF1A26" w:rsidRPr="00CF1A26">
        <w:rPr>
          <w:b/>
          <w:bCs/>
        </w:rPr>
        <w:t xml:space="preserve">.3. Структура </w:t>
      </w:r>
      <w:r w:rsidR="009A7BAE">
        <w:rPr>
          <w:b/>
          <w:bCs/>
        </w:rPr>
        <w:t xml:space="preserve">ВКР </w:t>
      </w:r>
      <w:r w:rsidR="009A7BAE" w:rsidRPr="009A7BAE">
        <w:rPr>
          <w:b/>
          <w:bCs/>
        </w:rPr>
        <w:t xml:space="preserve">бакалавра </w:t>
      </w:r>
      <w:r w:rsidR="00CF1A26" w:rsidRPr="00CF1A26">
        <w:rPr>
          <w:b/>
          <w:bCs/>
        </w:rPr>
        <w:t>и требования к ее содержанию и оформлению</w:t>
      </w:r>
    </w:p>
    <w:p w:rsidR="000E5022" w:rsidRDefault="00A61077" w:rsidP="00A61077">
      <w:pPr>
        <w:shd w:val="clear" w:color="auto" w:fill="FFFFFF"/>
        <w:ind w:firstLine="707"/>
      </w:pPr>
      <w:r w:rsidRPr="00A61077">
        <w:t xml:space="preserve">Рекомендуемый объем ВКР - </w:t>
      </w:r>
      <w:r w:rsidR="00011DF3">
        <w:t>60</w:t>
      </w:r>
      <w:r w:rsidR="009A7BAE">
        <w:t>-</w:t>
      </w:r>
      <w:r w:rsidR="00654954">
        <w:t>9</w:t>
      </w:r>
      <w:r w:rsidR="009A7BAE">
        <w:t xml:space="preserve">0 </w:t>
      </w:r>
      <w:r w:rsidRPr="00A61077">
        <w:t>страниц машинописного текста (без приложений). Соотношение частей работы должно быть выдержано по объему. Объем приложений не ограничивается.</w:t>
      </w:r>
    </w:p>
    <w:p w:rsidR="00954138" w:rsidRPr="00954138" w:rsidRDefault="00954138" w:rsidP="00954138">
      <w:pPr>
        <w:shd w:val="clear" w:color="auto" w:fill="FFFFFF"/>
        <w:ind w:firstLine="707"/>
        <w:jc w:val="both"/>
      </w:pPr>
      <w:r w:rsidRPr="00954138">
        <w:t>Типичная пояснительная записка к ДП включает следующие разделы и параграфы:</w:t>
      </w:r>
    </w:p>
    <w:p w:rsidR="00954138" w:rsidRPr="00954138" w:rsidRDefault="00954138" w:rsidP="00954138">
      <w:pPr>
        <w:shd w:val="clear" w:color="auto" w:fill="FFFFFF"/>
        <w:ind w:firstLine="707"/>
        <w:jc w:val="both"/>
      </w:pPr>
      <w:r w:rsidRPr="00954138">
        <w:t>Титульный лист.   Представляет собой стандартный бланк, выдаваемый при выполнении ДП. Содержит точное название ДП, сформулированное совместно руководителем и исполнителем и утвержденное приказом ректора. На титульном листе присутствуют подписи исполнителя и руководителей всех разделов проекта, полное название кафедры и год выполнения проекта. ДП допускается к защите при наличии подписи на титульном листе заведующего кафедры. Заведующий кафедрой допускает ДП к защите при предъявлении ему всех разделов ДП в завершенном виде.</w:t>
      </w:r>
    </w:p>
    <w:p w:rsidR="00954138" w:rsidRPr="00954138" w:rsidRDefault="00954138" w:rsidP="00954138">
      <w:pPr>
        <w:shd w:val="clear" w:color="auto" w:fill="FFFFFF"/>
        <w:ind w:firstLine="707"/>
        <w:jc w:val="both"/>
      </w:pPr>
      <w:r w:rsidRPr="00954138">
        <w:t>Задание на дипломное проектирование.    Представляет собой стандартный бланк. Заполняется в 1-м экземпляре. Указываются:  тема ДП; кратко - основные задачи, решаемые в каждом разделе; дополнительный раздел (обычно - Безопасность жизнедеятельности);  число листов графического материала;  заключение - какая задача должна быть решена в результате выполнения ДП. Задание по разделам повторяет структуру пояснительной записки. Задание подписывается исполнителем, руководителем от кафедры ИТ и КД и утверждается заведующим кафедры с указанием даты.</w:t>
      </w:r>
    </w:p>
    <w:p w:rsidR="00954138" w:rsidRPr="00954138" w:rsidRDefault="00954138" w:rsidP="00954138">
      <w:pPr>
        <w:shd w:val="clear" w:color="auto" w:fill="FFFFFF"/>
        <w:ind w:firstLine="707"/>
        <w:jc w:val="both"/>
      </w:pPr>
      <w:r w:rsidRPr="00954138">
        <w:t xml:space="preserve">Оглавление.    Содержит перечень всех разделов пояснительной записки, параграфов и </w:t>
      </w:r>
      <w:proofErr w:type="spellStart"/>
      <w:r w:rsidRPr="00954138">
        <w:t>подпараграфов</w:t>
      </w:r>
      <w:proofErr w:type="spellEnd"/>
      <w:r w:rsidRPr="00954138">
        <w:t xml:space="preserve"> с указанием начальной страницы в той последовательности, в которой они находятся в записке.</w:t>
      </w:r>
    </w:p>
    <w:p w:rsidR="00954138" w:rsidRPr="00954138" w:rsidRDefault="00954138" w:rsidP="00954138">
      <w:pPr>
        <w:shd w:val="clear" w:color="auto" w:fill="FFFFFF"/>
        <w:ind w:firstLine="707"/>
        <w:jc w:val="both"/>
      </w:pPr>
      <w:r w:rsidRPr="00954138">
        <w:t xml:space="preserve">Введение.     Более детальное изложение задания на проектирование, включая перечень задач, которые необходимо решить по каждому разделу. Обычно это два - три предложения по каждому параграфу или </w:t>
      </w:r>
      <w:proofErr w:type="spellStart"/>
      <w:r w:rsidRPr="00954138">
        <w:t>подпараграфу</w:t>
      </w:r>
      <w:proofErr w:type="spellEnd"/>
      <w:r w:rsidRPr="00954138">
        <w:t xml:space="preserve"> пояснительной записки, формулирующих решаемую в них частную задачу и их содержание. Объем —  1,5 - 2 стр.</w:t>
      </w:r>
    </w:p>
    <w:p w:rsidR="00954138" w:rsidRPr="00954138" w:rsidRDefault="00954138" w:rsidP="00954138">
      <w:pPr>
        <w:shd w:val="clear" w:color="auto" w:fill="FFFFFF"/>
        <w:ind w:firstLine="707"/>
        <w:jc w:val="both"/>
      </w:pPr>
      <w:r w:rsidRPr="00954138">
        <w:t>Социально - экономический раздел.     Объем  —  8 - 12 стр.</w:t>
      </w:r>
    </w:p>
    <w:p w:rsidR="00954138" w:rsidRPr="00954138" w:rsidRDefault="00954138" w:rsidP="00954138">
      <w:pPr>
        <w:shd w:val="clear" w:color="auto" w:fill="FFFFFF"/>
        <w:ind w:firstLine="707"/>
        <w:jc w:val="both"/>
      </w:pPr>
      <w:r w:rsidRPr="00954138">
        <w:t>Роль информационных технологий в дизайне. Основные источники эффективности: увеличение объема обрабатываемой информации, снижение вероятности ошибок, повышение комфортности условий работы, возможность решения нового класса задач и т.д.</w:t>
      </w:r>
    </w:p>
    <w:p w:rsidR="00954138" w:rsidRPr="00954138" w:rsidRDefault="00954138" w:rsidP="00954138">
      <w:pPr>
        <w:shd w:val="clear" w:color="auto" w:fill="FFFFFF"/>
        <w:ind w:firstLine="707"/>
        <w:jc w:val="both"/>
      </w:pPr>
      <w:r w:rsidRPr="00954138">
        <w:t>Конкретные ожидаемые результаты повышения эффективности  работы дизайнера от использования проектируемой информационной системы и обоснование возможности получения этих результатов.</w:t>
      </w:r>
    </w:p>
    <w:p w:rsidR="00954138" w:rsidRPr="00954138" w:rsidRDefault="009A7BAE" w:rsidP="00954138">
      <w:pPr>
        <w:shd w:val="clear" w:color="auto" w:fill="FFFFFF"/>
        <w:ind w:firstLine="707"/>
        <w:jc w:val="both"/>
      </w:pPr>
      <w:r>
        <w:t xml:space="preserve">Теоретическая часть. </w:t>
      </w:r>
      <w:r w:rsidR="00954138" w:rsidRPr="00954138">
        <w:t xml:space="preserve">Объем  —  </w:t>
      </w:r>
      <w:r w:rsidR="00011DF3">
        <w:t>15</w:t>
      </w:r>
      <w:r w:rsidR="00954138" w:rsidRPr="00954138">
        <w:t xml:space="preserve"> - 30 стр.</w:t>
      </w:r>
    </w:p>
    <w:p w:rsidR="00954138" w:rsidRDefault="00954138" w:rsidP="00954138">
      <w:pPr>
        <w:shd w:val="clear" w:color="auto" w:fill="FFFFFF"/>
        <w:ind w:firstLine="707"/>
        <w:jc w:val="both"/>
      </w:pPr>
      <w:r w:rsidRPr="00954138">
        <w:t xml:space="preserve">Описание объектной области проекта </w:t>
      </w:r>
      <w:r w:rsidR="0035700E">
        <w:t xml:space="preserve">– информационной системы </w:t>
      </w:r>
      <w:proofErr w:type="gramStart"/>
      <w:r w:rsidR="0035700E">
        <w:t xml:space="preserve">с </w:t>
      </w:r>
      <w:r w:rsidRPr="00954138">
        <w:t xml:space="preserve"> указанием</w:t>
      </w:r>
      <w:proofErr w:type="gramEnd"/>
      <w:r w:rsidRPr="00954138">
        <w:t xml:space="preserve"> информационных и материальных потоков, вида  документооборота, периодичности, объема и вида информации, иерархии и т.п. Технология обработки </w:t>
      </w:r>
      <w:r w:rsidR="0035700E">
        <w:t xml:space="preserve">хранения и извлечения информации.  </w:t>
      </w:r>
      <w:r w:rsidRPr="00954138">
        <w:t xml:space="preserve">роение информационной модели объекта. Проектирование и обоснование форм входных и выходных документов, структуры баз данных. Выбор и построение алгоритмов функционирования всех элементов проектируемой </w:t>
      </w:r>
      <w:r w:rsidR="0035700E">
        <w:t>информационной системы</w:t>
      </w:r>
      <w:r w:rsidRPr="00954138">
        <w:t xml:space="preserve">. Проектирование технологии обработки информации. Проектирование и обоснование структуры </w:t>
      </w:r>
      <w:r w:rsidR="0035700E">
        <w:t>информационных потоков</w:t>
      </w:r>
      <w:r w:rsidRPr="00954138">
        <w:t>.</w:t>
      </w:r>
    </w:p>
    <w:p w:rsidR="00011DF3" w:rsidRDefault="00011DF3" w:rsidP="00954138">
      <w:pPr>
        <w:shd w:val="clear" w:color="auto" w:fill="FFFFFF"/>
        <w:ind w:firstLine="707"/>
        <w:jc w:val="both"/>
      </w:pPr>
      <w:r>
        <w:t>А</w:t>
      </w:r>
      <w:r w:rsidRPr="00011DF3">
        <w:t xml:space="preserve">налитический </w:t>
      </w:r>
      <w:r>
        <w:t>раздел</w:t>
      </w:r>
      <w:r w:rsidRPr="00011DF3">
        <w:t xml:space="preserve">. Объем  —  </w:t>
      </w:r>
      <w:r>
        <w:t>15</w:t>
      </w:r>
      <w:r w:rsidRPr="00011DF3">
        <w:t xml:space="preserve"> - 30 стр.</w:t>
      </w:r>
      <w:r>
        <w:t xml:space="preserve"> </w:t>
      </w:r>
    </w:p>
    <w:p w:rsidR="00954138" w:rsidRPr="00954138" w:rsidRDefault="00011DF3" w:rsidP="00954138">
      <w:pPr>
        <w:shd w:val="clear" w:color="auto" w:fill="FFFFFF"/>
        <w:ind w:firstLine="707"/>
        <w:jc w:val="both"/>
      </w:pPr>
      <w:r w:rsidRPr="00011DF3">
        <w:t xml:space="preserve">В </w:t>
      </w:r>
      <w:r>
        <w:t>разделе</w:t>
      </w:r>
      <w:r w:rsidRPr="00011DF3">
        <w:t xml:space="preserve"> приводится характеристика объекта исследования </w:t>
      </w:r>
      <w:r w:rsidR="0035700E">
        <w:t xml:space="preserve">(информационной системы) </w:t>
      </w:r>
      <w:r w:rsidRPr="00011DF3">
        <w:t>в динамике, раскрываются особенности функционирования объекта.</w:t>
      </w:r>
      <w:r>
        <w:t xml:space="preserve"> Приводится м</w:t>
      </w:r>
      <w:r w:rsidR="00954138" w:rsidRPr="00954138">
        <w:t>атематическая модель функционирования проектируемой ИС, прогнозирования, выбора оптимальных управляющих решений (например, компьютерная модель ИС, компьютерной сети передачи информации, модель массового обслуживания для оценки пропускной способности ИС, модель управления запасами, модель распределения ресурсов, модель надежности, статистические модели оценки и прогнозирования по результатам обработки информации и т.п.). Числовой пример расчета с использованием разработанной математической модели.</w:t>
      </w:r>
    </w:p>
    <w:p w:rsidR="00954138" w:rsidRPr="00954138" w:rsidRDefault="00954138" w:rsidP="00954138">
      <w:pPr>
        <w:shd w:val="clear" w:color="auto" w:fill="FFFFFF"/>
        <w:ind w:firstLine="707"/>
        <w:jc w:val="both"/>
      </w:pPr>
      <w:r w:rsidRPr="00954138">
        <w:t>Обзор и сравнительный анализ существующего программного обеспечения и технических средств, пригодных для решения задач ДП.</w:t>
      </w:r>
      <w:r w:rsidR="00011DF3">
        <w:t xml:space="preserve"> </w:t>
      </w:r>
      <w:r w:rsidR="00011DF3" w:rsidRPr="00011DF3">
        <w:t xml:space="preserve">В заключении </w:t>
      </w:r>
      <w:proofErr w:type="spellStart"/>
      <w:r w:rsidR="00011DF3" w:rsidRPr="00011DF3">
        <w:t>второй</w:t>
      </w:r>
      <w:r w:rsidR="00011DF3">
        <w:t>части</w:t>
      </w:r>
      <w:proofErr w:type="spellEnd"/>
      <w:r w:rsidR="00011DF3" w:rsidRPr="00011DF3">
        <w:t xml:space="preserve"> дипломник определяет конкретную проблему, которую он разрабатывает (решает), </w:t>
      </w:r>
      <w:r w:rsidR="00011DF3">
        <w:t xml:space="preserve">указывает цель и задачи </w:t>
      </w:r>
      <w:proofErr w:type="spellStart"/>
      <w:r w:rsidR="00011DF3">
        <w:t>исследования.</w:t>
      </w:r>
      <w:r w:rsidR="00011DF3" w:rsidRPr="00011DF3">
        <w:t>пути</w:t>
      </w:r>
      <w:proofErr w:type="spellEnd"/>
      <w:r w:rsidR="00011DF3" w:rsidRPr="00011DF3">
        <w:t xml:space="preserve"> и методы ее решения.</w:t>
      </w:r>
    </w:p>
    <w:p w:rsidR="00954138" w:rsidRDefault="00011DF3" w:rsidP="00954138">
      <w:pPr>
        <w:shd w:val="clear" w:color="auto" w:fill="FFFFFF"/>
        <w:ind w:firstLine="707"/>
        <w:jc w:val="both"/>
      </w:pPr>
      <w:r>
        <w:t>Третий</w:t>
      </w:r>
      <w:r w:rsidR="00954138" w:rsidRPr="00954138">
        <w:t xml:space="preserve"> раздел</w:t>
      </w:r>
      <w:r w:rsidRPr="00011DF3">
        <w:t xml:space="preserve"> </w:t>
      </w:r>
      <w:r>
        <w:t>посвящен практическому решению поставленной проблемы.</w:t>
      </w:r>
      <w:r w:rsidR="00954138" w:rsidRPr="00954138">
        <w:t xml:space="preserve"> Объем — </w:t>
      </w:r>
      <w:r w:rsidR="002F14C7">
        <w:t>18</w:t>
      </w:r>
      <w:r w:rsidR="00954138" w:rsidRPr="00954138">
        <w:t>- 30 стр.</w:t>
      </w:r>
    </w:p>
    <w:p w:rsidR="002F14C7" w:rsidRDefault="002F14C7" w:rsidP="00011DF3">
      <w:pPr>
        <w:shd w:val="clear" w:color="auto" w:fill="FFFFFF"/>
        <w:ind w:firstLine="707"/>
        <w:jc w:val="both"/>
      </w:pPr>
      <w:r>
        <w:t xml:space="preserve">Раздел посвящен практическому решению поставленной проблемы. </w:t>
      </w:r>
      <w:r w:rsidR="00011DF3">
        <w:t xml:space="preserve">Эта часть ВКР должна носить проектный характер. Здесь разрабатываются новые подходы и направления деятельности, новые продукты и технологии, новые законодательные и нормативные акты и т.п. </w:t>
      </w:r>
    </w:p>
    <w:p w:rsidR="00011DF3" w:rsidRPr="00954138" w:rsidRDefault="00011DF3" w:rsidP="00011DF3">
      <w:pPr>
        <w:shd w:val="clear" w:color="auto" w:fill="FFFFFF"/>
        <w:ind w:firstLine="707"/>
        <w:jc w:val="both"/>
      </w:pPr>
      <w:r w:rsidRPr="00954138">
        <w:t>Обоснов</w:t>
      </w:r>
      <w:r>
        <w:t>ывается</w:t>
      </w:r>
      <w:r w:rsidRPr="00954138">
        <w:t xml:space="preserve"> выбора языка программирования и программной среды. </w:t>
      </w:r>
    </w:p>
    <w:p w:rsidR="00011DF3" w:rsidRDefault="00011DF3" w:rsidP="00011DF3">
      <w:pPr>
        <w:shd w:val="clear" w:color="auto" w:fill="FFFFFF"/>
        <w:ind w:firstLine="707"/>
        <w:jc w:val="both"/>
      </w:pPr>
      <w:r>
        <w:t>Дается о</w:t>
      </w:r>
      <w:r w:rsidRPr="00954138">
        <w:t>писание структуры спроектированного программного комплекса: перечень файлов, их типов и назначения. Перечень программных модулей, процедур, функций, их назначение и доступность. Ссылки на тексты программ в приложении. Описание наиболее существенных и нетривиальных</w:t>
      </w:r>
      <w:r w:rsidR="002F14C7">
        <w:t xml:space="preserve"> </w:t>
      </w:r>
      <w:r w:rsidR="002F14C7" w:rsidRPr="002F14C7">
        <w:t>процедур. Структура информационных файлов, система индексирования. Вид экранных форм</w:t>
      </w:r>
      <w:r w:rsidR="002F14C7">
        <w:t>.</w:t>
      </w:r>
    </w:p>
    <w:p w:rsidR="002F14C7" w:rsidRDefault="002F14C7" w:rsidP="002F14C7">
      <w:pPr>
        <w:shd w:val="clear" w:color="auto" w:fill="FFFFFF"/>
        <w:ind w:firstLine="707"/>
        <w:jc w:val="both"/>
      </w:pPr>
      <w:r>
        <w:t>Мероприятия и пути их внедрения должны соответствовать логике теоретического и практико-ориентированного анализа, проведенного автором в первых главах, и полностью решать поставленные задачи.</w:t>
      </w:r>
    </w:p>
    <w:p w:rsidR="002F14C7" w:rsidRDefault="00011DF3" w:rsidP="002F14C7">
      <w:pPr>
        <w:shd w:val="clear" w:color="auto" w:fill="FFFFFF"/>
        <w:ind w:firstLine="707"/>
        <w:jc w:val="both"/>
      </w:pPr>
      <w:r>
        <w:t>В разделе излагаются и анализируются полученные результаты, дается прогнозная экономическая оценка предлагаемого варианта решения проблемы.</w:t>
      </w:r>
      <w:r w:rsidR="002F14C7">
        <w:t xml:space="preserve"> Проводится т</w:t>
      </w:r>
      <w:r w:rsidR="002F14C7" w:rsidRPr="00954138">
        <w:t xml:space="preserve">естирование и проверка </w:t>
      </w:r>
      <w:proofErr w:type="spellStart"/>
      <w:r w:rsidR="002F14C7" w:rsidRPr="00954138">
        <w:t>валидности</w:t>
      </w:r>
      <w:proofErr w:type="spellEnd"/>
      <w:r w:rsidR="002F14C7" w:rsidRPr="00954138">
        <w:t xml:space="preserve"> </w:t>
      </w:r>
      <w:r w:rsidR="002F14C7">
        <w:t>информационной системы.</w:t>
      </w:r>
    </w:p>
    <w:p w:rsidR="002F14C7" w:rsidRPr="00954138" w:rsidRDefault="002F14C7" w:rsidP="002F14C7">
      <w:pPr>
        <w:shd w:val="clear" w:color="auto" w:fill="FFFFFF"/>
        <w:ind w:firstLine="707"/>
        <w:jc w:val="both"/>
      </w:pPr>
      <w:r w:rsidRPr="00954138">
        <w:t xml:space="preserve"> </w:t>
      </w:r>
      <w:r>
        <w:t>В заключении последовательно излагаются теоретические и практические результаты и суждения, к которым пришел студент в результате исследования. Они должны быть краткими, четкими, дающими полное представление о содержании, значимости, обоснованности и эффективности работы. Результаты (выводы) исследования должны соответствовать поставленным цели и задачам. Объем заключения 2-3 страницы.</w:t>
      </w:r>
    </w:p>
    <w:p w:rsidR="002F14C7" w:rsidRDefault="002F14C7" w:rsidP="002F14C7">
      <w:pPr>
        <w:shd w:val="clear" w:color="auto" w:fill="FFFFFF"/>
        <w:ind w:firstLine="707"/>
        <w:jc w:val="both"/>
      </w:pPr>
      <w:r>
        <w:t>Список использованных источников составляет одну из важных частей работы. Каждый включенный литературный источник должен иметь отражение в тексте выпускной квалификационной работы. Если автор делает ссылку на какие-либо заимствованные факты или цитирует работы других авторов, то он должен указать, откуда взяты приведенные материалы. Нельзя включать в библиографический список те работы, на которые нет ссылок в тексте работы, и которые фактически не были использованы.</w:t>
      </w:r>
    </w:p>
    <w:p w:rsidR="002F14C7" w:rsidRDefault="002F14C7" w:rsidP="002F14C7">
      <w:pPr>
        <w:shd w:val="clear" w:color="auto" w:fill="FFFFFF"/>
        <w:ind w:firstLine="707"/>
        <w:jc w:val="both"/>
      </w:pPr>
      <w:r>
        <w:t xml:space="preserve">Приложения призваны облегчить восприятие содержания работы и могут включать: дополнительные материалы, </w:t>
      </w:r>
      <w:r w:rsidR="0035700E">
        <w:t>р</w:t>
      </w:r>
      <w:r w:rsidR="0035700E" w:rsidRPr="0035700E">
        <w:t>аспечатки программ, формы входных и выходных документов, протоколы сеансов диалога, результаты вычислений и т.п. В тексте пояснительной записки должны присутствовать ссылки на конкретные разделы и листы приложений.</w:t>
      </w:r>
      <w:r w:rsidR="0035700E">
        <w:t xml:space="preserve"> </w:t>
      </w:r>
      <w:r>
        <w:t>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др.</w:t>
      </w:r>
    </w:p>
    <w:p w:rsidR="00954138" w:rsidRDefault="00954138" w:rsidP="00954138">
      <w:pPr>
        <w:shd w:val="clear" w:color="auto" w:fill="FFFFFF"/>
        <w:ind w:firstLine="707"/>
        <w:jc w:val="both"/>
      </w:pPr>
      <w:r>
        <w:t>Оформление пояснительной записки</w:t>
      </w:r>
    </w:p>
    <w:p w:rsidR="00954138" w:rsidRPr="00954138" w:rsidRDefault="00954138" w:rsidP="00954138">
      <w:pPr>
        <w:shd w:val="clear" w:color="auto" w:fill="FFFFFF"/>
        <w:ind w:firstLine="707"/>
        <w:jc w:val="both"/>
      </w:pPr>
      <w:r w:rsidRPr="00954138">
        <w:t xml:space="preserve">Все составляющие пояснительной записки оформляются на правой стороне стандартного листа (формат А4) в книжной ориентации. Поля: левое - 25 мм, верхнее - 25 мм, нижнее - 25 мм, правое - 15 - 20 мм. </w:t>
      </w:r>
    </w:p>
    <w:p w:rsidR="00954138" w:rsidRPr="00954138" w:rsidRDefault="00954138" w:rsidP="00954138">
      <w:pPr>
        <w:shd w:val="clear" w:color="auto" w:fill="FFFFFF"/>
        <w:ind w:firstLine="707"/>
        <w:jc w:val="both"/>
      </w:pPr>
      <w:r w:rsidRPr="00954138">
        <w:t>Титульный лист и Задание на выпускную квалификационную работу оформляются на стандартных формах и заполняются от руки исполнителем совместно с руководителем.</w:t>
      </w:r>
    </w:p>
    <w:p w:rsidR="0035700E" w:rsidRDefault="00954138" w:rsidP="00954138">
      <w:pPr>
        <w:shd w:val="clear" w:color="auto" w:fill="FFFFFF"/>
        <w:ind w:firstLine="707"/>
        <w:jc w:val="both"/>
      </w:pPr>
      <w:r w:rsidRPr="00954138">
        <w:t>Содержание размещается на отдельных страницах, помещается непосредственно после Задания на выпускную квалификационную работу</w:t>
      </w:r>
      <w:r w:rsidR="0035700E">
        <w:t>.</w:t>
      </w:r>
      <w:r w:rsidRPr="00954138">
        <w:t xml:space="preserve"> </w:t>
      </w:r>
    </w:p>
    <w:p w:rsidR="00954138" w:rsidRPr="00954138" w:rsidRDefault="00954138" w:rsidP="00954138">
      <w:pPr>
        <w:shd w:val="clear" w:color="auto" w:fill="FFFFFF"/>
        <w:ind w:firstLine="707"/>
        <w:jc w:val="both"/>
      </w:pPr>
      <w:r w:rsidRPr="00954138">
        <w:t>Каждый раздел предваряется титульным листом на отдельной странице. В центре страницы помещается название раздела, выполненное шрифтом большого формата типографским способом (на принтере).</w:t>
      </w:r>
    </w:p>
    <w:p w:rsidR="00954138" w:rsidRPr="00954138" w:rsidRDefault="00954138" w:rsidP="00954138">
      <w:pPr>
        <w:shd w:val="clear" w:color="auto" w:fill="FFFFFF"/>
        <w:ind w:firstLine="707"/>
        <w:jc w:val="both"/>
      </w:pPr>
      <w:r w:rsidRPr="00954138">
        <w:t>Счет страниц начинается с первой страницы Содержания и включает все страницы пояснительной записки. Номера страниц располагаются вверху посредине страницы</w:t>
      </w:r>
      <w:r w:rsidR="0035700E">
        <w:t>.</w:t>
      </w:r>
      <w:r w:rsidRPr="00954138">
        <w:t xml:space="preserve"> Нумеруются все страницы за исключением страниц с титульными листами разделов.</w:t>
      </w:r>
    </w:p>
    <w:p w:rsidR="00954138" w:rsidRPr="00954138" w:rsidRDefault="00954138" w:rsidP="00954138">
      <w:pPr>
        <w:shd w:val="clear" w:color="auto" w:fill="FFFFFF"/>
        <w:ind w:firstLine="707"/>
        <w:jc w:val="both"/>
      </w:pPr>
      <w:r w:rsidRPr="00954138">
        <w:t>Рисунки и таблицы выполняются типографским способом (на принтере) и размещаются на страницах в разрывах текста или на отдельных страницах. Под рисунком указывается его номер, например, “ Рис.3 “. Номер таблицы ставится над таблицей в правом крае строки, а в середине следующей строки – название табли</w:t>
      </w:r>
      <w:r>
        <w:t>цы.</w:t>
      </w:r>
    </w:p>
    <w:p w:rsidR="00AD72A0" w:rsidRDefault="00AD72A0" w:rsidP="00954138">
      <w:pPr>
        <w:shd w:val="clear" w:color="auto" w:fill="FFFFFF"/>
        <w:ind w:firstLine="707"/>
        <w:jc w:val="both"/>
      </w:pPr>
    </w:p>
    <w:p w:rsidR="00CF1A26" w:rsidRPr="00CF1A26" w:rsidRDefault="00C36ED6" w:rsidP="00CF1A26">
      <w:pPr>
        <w:shd w:val="clear" w:color="auto" w:fill="FFFFFF"/>
        <w:ind w:firstLine="707"/>
      </w:pPr>
      <w:r>
        <w:rPr>
          <w:b/>
          <w:bCs/>
        </w:rPr>
        <w:t>5</w:t>
      </w:r>
      <w:r w:rsidR="00CF1A26" w:rsidRPr="00CF1A26">
        <w:rPr>
          <w:b/>
          <w:bCs/>
        </w:rPr>
        <w:t xml:space="preserve">.4. Порядок защиты </w:t>
      </w:r>
      <w:r w:rsidR="00954138">
        <w:rPr>
          <w:b/>
          <w:bCs/>
        </w:rPr>
        <w:t>ВКР</w:t>
      </w:r>
      <w:r w:rsidR="00CF1A26" w:rsidRPr="00CF1A26">
        <w:rPr>
          <w:b/>
          <w:bCs/>
        </w:rPr>
        <w:t>.</w:t>
      </w:r>
    </w:p>
    <w:p w:rsidR="00CF1A26" w:rsidRPr="00CF1A26" w:rsidRDefault="00F13706" w:rsidP="00CF1A26">
      <w:pPr>
        <w:shd w:val="clear" w:color="auto" w:fill="FFFFFF"/>
        <w:ind w:firstLine="707"/>
        <w:jc w:val="both"/>
      </w:pPr>
      <w:r>
        <w:t>Бакалавр</w:t>
      </w:r>
      <w:r w:rsidR="00CF1A26" w:rsidRPr="00CF1A26">
        <w:t xml:space="preserve"> защищает </w:t>
      </w:r>
      <w:r w:rsidR="0035700E">
        <w:t>ВКР</w:t>
      </w:r>
      <w:r w:rsidR="00CF1A26" w:rsidRPr="00CF1A26">
        <w:t xml:space="preserve"> на заседании Государственной </w:t>
      </w:r>
      <w:r w:rsidR="0013750E">
        <w:t>экзаменационной</w:t>
      </w:r>
      <w:r w:rsidR="00CF1A26" w:rsidRPr="00CF1A26">
        <w:t xml:space="preserve"> комиссии в присутствии ее членов и всех желающих, выступая с докладом по основным полученным результатам. Защита проводится на русском языке. Обычно защита  проводится в форме презентации. На доклад </w:t>
      </w:r>
      <w:r>
        <w:t>бакалавр</w:t>
      </w:r>
      <w:r w:rsidR="00CF1A26" w:rsidRPr="00CF1A26">
        <w:t xml:space="preserve">а отводится 10-15 минут. Затем следуют ответы на вопросы, которые может задать любой из присутствующих, затем зачитывается отзыв руководителя работы и отзыв рецензента, после чего </w:t>
      </w:r>
      <w:r>
        <w:t>бакалавр</w:t>
      </w:r>
      <w:r w:rsidR="00CF1A26" w:rsidRPr="00CF1A26">
        <w:t>у представляется возможность заключительного слова для ответа на сделанные замечания и (по желанию) выражение благодарности. В целом на защиту каждой работы отводится 25-30 минут.</w:t>
      </w:r>
    </w:p>
    <w:p w:rsidR="00CF1A26" w:rsidRPr="00CF1A26" w:rsidRDefault="00CF1A26" w:rsidP="00CF1A26">
      <w:pPr>
        <w:shd w:val="clear" w:color="auto" w:fill="FFFFFF"/>
        <w:ind w:firstLine="707"/>
        <w:jc w:val="both"/>
      </w:pPr>
      <w:r w:rsidRPr="00CF1A26">
        <w:t xml:space="preserve">Оценка по результатам защиты </w:t>
      </w:r>
      <w:r w:rsidR="00954138">
        <w:t xml:space="preserve"> </w:t>
      </w:r>
      <w:r w:rsidRPr="00CF1A26">
        <w:t xml:space="preserve"> выставляется по завершению процедуры защиты на закрытом заседании Г</w:t>
      </w:r>
      <w:r w:rsidR="0013750E">
        <w:t>Э</w:t>
      </w:r>
      <w:r w:rsidRPr="00CF1A26">
        <w:t>К простым большинством голосов членов комиссии, участвующих в заседании. При равном числе голосов голос председателя комиссии является решающим.</w:t>
      </w:r>
    </w:p>
    <w:p w:rsidR="00CF1A26" w:rsidRPr="00CF1A26" w:rsidRDefault="00CF1A26" w:rsidP="00CF1A26">
      <w:pPr>
        <w:shd w:val="clear" w:color="auto" w:fill="FFFFFF"/>
        <w:ind w:firstLine="707"/>
      </w:pPr>
      <w:r w:rsidRPr="00CF1A26">
        <w:t xml:space="preserve">Оценка ВКР в итоге производится по </w:t>
      </w:r>
      <w:r w:rsidR="00FD038B">
        <w:t xml:space="preserve">пятибалльной </w:t>
      </w:r>
      <w:r w:rsidRPr="00CF1A26">
        <w:t>шкале с учетом параметров оценки и требований к уровню профессиональной подготовки выпускника. Качество выпускной работы оценивается по ряду критериев:</w:t>
      </w:r>
    </w:p>
    <w:p w:rsidR="00CF1A26" w:rsidRPr="00CF1A26" w:rsidRDefault="00CF1A26" w:rsidP="00CF1A26">
      <w:pPr>
        <w:shd w:val="clear" w:color="auto" w:fill="FFFFFF"/>
        <w:ind w:firstLine="707"/>
        <w:jc w:val="both"/>
      </w:pPr>
      <w:r w:rsidRPr="00CF1A26">
        <w:t>- актуальность тематики, ее обоснование и соответствие современным требованиям науки и практики;</w:t>
      </w:r>
    </w:p>
    <w:p w:rsidR="00CF1A26" w:rsidRPr="00CF1A26" w:rsidRDefault="00CF1A26" w:rsidP="00CF1A26">
      <w:pPr>
        <w:shd w:val="clear" w:color="auto" w:fill="FFFFFF"/>
        <w:ind w:firstLine="707"/>
        <w:jc w:val="both"/>
      </w:pPr>
      <w:r w:rsidRPr="00CF1A26">
        <w:t>- соответствие содержания диссертации заявленной теме;</w:t>
      </w:r>
    </w:p>
    <w:p w:rsidR="00CF1A26" w:rsidRPr="00CF1A26" w:rsidRDefault="00CF1A26" w:rsidP="00CF1A26">
      <w:pPr>
        <w:shd w:val="clear" w:color="auto" w:fill="FFFFFF"/>
        <w:ind w:firstLine="707"/>
        <w:jc w:val="both"/>
      </w:pPr>
      <w:r w:rsidRPr="00CF1A26">
        <w:t>- полнота использования и качество анализа имеющихся литературных источников;</w:t>
      </w:r>
    </w:p>
    <w:p w:rsidR="00CF1A26" w:rsidRPr="00CF1A26" w:rsidRDefault="00CF1A26" w:rsidP="00CF1A26">
      <w:pPr>
        <w:shd w:val="clear" w:color="auto" w:fill="FFFFFF"/>
        <w:ind w:firstLine="707"/>
        <w:jc w:val="both"/>
      </w:pPr>
      <w:r w:rsidRPr="00CF1A26">
        <w:t>- уровень и качество выполнения диссертации, качество ее оформления;</w:t>
      </w:r>
    </w:p>
    <w:p w:rsidR="00CF1A26" w:rsidRPr="00CF1A26" w:rsidRDefault="00CF1A26" w:rsidP="00CF1A26">
      <w:pPr>
        <w:shd w:val="clear" w:color="auto" w:fill="FFFFFF"/>
        <w:ind w:firstLine="707"/>
        <w:jc w:val="both"/>
      </w:pPr>
      <w:r w:rsidRPr="00CF1A26">
        <w:t>- объем проведенных исследований и использование современных методов;</w:t>
      </w:r>
    </w:p>
    <w:p w:rsidR="00CF1A26" w:rsidRPr="00CF1A26" w:rsidRDefault="00CF1A26" w:rsidP="00CF1A26">
      <w:pPr>
        <w:shd w:val="clear" w:color="auto" w:fill="FFFFFF"/>
        <w:ind w:firstLine="707"/>
        <w:jc w:val="both"/>
      </w:pPr>
      <w:r w:rsidRPr="00CF1A26">
        <w:t>- научная новизна и оригинальность, обоснованность и ценность полученных результатов и выводов;</w:t>
      </w:r>
    </w:p>
    <w:p w:rsidR="00CF1A26" w:rsidRPr="00CF1A26" w:rsidRDefault="00CF1A26" w:rsidP="00CF1A26">
      <w:pPr>
        <w:shd w:val="clear" w:color="auto" w:fill="FFFFFF"/>
        <w:ind w:firstLine="707"/>
        <w:jc w:val="both"/>
      </w:pPr>
      <w:r w:rsidRPr="00CF1A26">
        <w:t>- теоретическая (научная) и практическая значимость;</w:t>
      </w:r>
    </w:p>
    <w:p w:rsidR="00CF1A26" w:rsidRPr="00CF1A26" w:rsidRDefault="00CF1A26" w:rsidP="00CF1A26">
      <w:pPr>
        <w:shd w:val="clear" w:color="auto" w:fill="FFFFFF"/>
        <w:ind w:firstLine="707"/>
        <w:jc w:val="both"/>
      </w:pPr>
      <w:r w:rsidRPr="00CF1A26">
        <w:t>- содержание и информативность доклада по результатам диссертации;</w:t>
      </w:r>
    </w:p>
    <w:p w:rsidR="00CF1A26" w:rsidRPr="00CF1A26" w:rsidRDefault="00CF1A26" w:rsidP="00CF1A26">
      <w:pPr>
        <w:shd w:val="clear" w:color="auto" w:fill="FFFFFF"/>
        <w:ind w:firstLine="707"/>
        <w:jc w:val="both"/>
      </w:pPr>
      <w:r w:rsidRPr="00CF1A26">
        <w:t>- точность и аргументированность ответов на поставленные вопросы и замечания;</w:t>
      </w:r>
    </w:p>
    <w:p w:rsidR="00CF1A26" w:rsidRPr="00CF1A26" w:rsidRDefault="00CF1A26" w:rsidP="00CF1A26">
      <w:pPr>
        <w:shd w:val="clear" w:color="auto" w:fill="FFFFFF"/>
        <w:ind w:firstLine="707"/>
        <w:jc w:val="both"/>
      </w:pPr>
      <w:r w:rsidRPr="00CF1A26">
        <w:t xml:space="preserve">- уровень владения </w:t>
      </w:r>
      <w:r w:rsidR="00F13706">
        <w:t>бакалавр</w:t>
      </w:r>
      <w:r w:rsidRPr="00CF1A26">
        <w:t>ом навыками исследовательской работы;</w:t>
      </w:r>
    </w:p>
    <w:p w:rsidR="00CF1A26" w:rsidRPr="00CF1A26" w:rsidRDefault="00CF1A26" w:rsidP="00CF1A26">
      <w:pPr>
        <w:shd w:val="clear" w:color="auto" w:fill="FFFFFF"/>
        <w:ind w:firstLine="707"/>
        <w:jc w:val="both"/>
      </w:pPr>
      <w:r w:rsidRPr="00CF1A26">
        <w:t xml:space="preserve">- уровень качества подготовки </w:t>
      </w:r>
      <w:r w:rsidR="00F13706">
        <w:t>бакалавр</w:t>
      </w:r>
      <w:r w:rsidRPr="00CF1A26">
        <w:t>а;</w:t>
      </w:r>
    </w:p>
    <w:p w:rsidR="00CF1A26" w:rsidRPr="00CF1A26" w:rsidRDefault="00CF1A26" w:rsidP="00CF1A26">
      <w:pPr>
        <w:shd w:val="clear" w:color="auto" w:fill="FFFFFF"/>
        <w:ind w:firstLine="707"/>
        <w:jc w:val="both"/>
      </w:pPr>
      <w:r w:rsidRPr="00CF1A26">
        <w:t>- соответствие выполненной работы требованиям ФГОС.</w:t>
      </w:r>
    </w:p>
    <w:p w:rsidR="00CF1A26" w:rsidRPr="00CF1A26" w:rsidRDefault="00CF1A26" w:rsidP="00CF1A26">
      <w:pPr>
        <w:shd w:val="clear" w:color="auto" w:fill="FFFFFF"/>
        <w:ind w:firstLine="707"/>
      </w:pPr>
      <w:r w:rsidRPr="00CF1A26">
        <w:t>При определении окончательной оценки по защите ВКР, членами комиссии учитываются:</w:t>
      </w:r>
    </w:p>
    <w:p w:rsidR="00CF1A26" w:rsidRPr="00CF1A26" w:rsidRDefault="00CF1A26" w:rsidP="00CF1A26">
      <w:pPr>
        <w:shd w:val="clear" w:color="auto" w:fill="FFFFFF"/>
        <w:ind w:hanging="360"/>
      </w:pPr>
      <w:r w:rsidRPr="00CF1A26">
        <w:t>-</w:t>
      </w:r>
      <w:r w:rsidR="00AD72A0">
        <w:t xml:space="preserve"> </w:t>
      </w:r>
      <w:r w:rsidRPr="00CF1A26">
        <w:t>доклад выпускника по каждому разделу ВКР,</w:t>
      </w:r>
    </w:p>
    <w:p w:rsidR="00CF1A26" w:rsidRPr="00CF1A26" w:rsidRDefault="00CF1A26" w:rsidP="00CF1A26">
      <w:pPr>
        <w:shd w:val="clear" w:color="auto" w:fill="FFFFFF"/>
        <w:ind w:hanging="360"/>
      </w:pPr>
      <w:r w:rsidRPr="00CF1A26">
        <w:t>-</w:t>
      </w:r>
      <w:r w:rsidR="00AD72A0">
        <w:t xml:space="preserve"> </w:t>
      </w:r>
      <w:r w:rsidRPr="00CF1A26">
        <w:t>ответы на вопросы,</w:t>
      </w:r>
    </w:p>
    <w:p w:rsidR="00CF1A26" w:rsidRPr="00CF1A26" w:rsidRDefault="00CF1A26" w:rsidP="00CF1A26">
      <w:pPr>
        <w:shd w:val="clear" w:color="auto" w:fill="FFFFFF"/>
        <w:ind w:hanging="360"/>
      </w:pPr>
      <w:r w:rsidRPr="00CF1A26">
        <w:t>-</w:t>
      </w:r>
      <w:r w:rsidR="00AD72A0">
        <w:t xml:space="preserve"> </w:t>
      </w:r>
      <w:r w:rsidRPr="00CF1A26">
        <w:t>оценка рецензента,</w:t>
      </w:r>
    </w:p>
    <w:p w:rsidR="00CF1A26" w:rsidRPr="00CF1A26" w:rsidRDefault="00CF1A26" w:rsidP="00CF1A26">
      <w:pPr>
        <w:shd w:val="clear" w:color="auto" w:fill="FFFFFF"/>
        <w:ind w:hanging="360"/>
      </w:pPr>
      <w:r w:rsidRPr="00CF1A26">
        <w:t>-</w:t>
      </w:r>
      <w:r w:rsidR="00AD72A0">
        <w:t xml:space="preserve"> </w:t>
      </w:r>
      <w:r w:rsidRPr="00CF1A26">
        <w:t>отзыв руководителя</w:t>
      </w:r>
    </w:p>
    <w:p w:rsidR="00CF1A26" w:rsidRPr="00CF1A26" w:rsidRDefault="00CF1A26" w:rsidP="00CF1A26">
      <w:pPr>
        <w:shd w:val="clear" w:color="auto" w:fill="FFFFFF"/>
        <w:ind w:firstLine="707"/>
        <w:jc w:val="both"/>
      </w:pPr>
      <w:r w:rsidRPr="00CF1A26">
        <w:t>При значительных расхождениях в баллах между членами комиссии оценка выпускной квалификационной работы и результатов ее защиты определяется в результате закрытого обсуждения на заседании Г</w:t>
      </w:r>
      <w:r w:rsidR="0013750E">
        <w:t>Э</w:t>
      </w:r>
      <w:r w:rsidRPr="00CF1A26">
        <w:t>К.</w:t>
      </w:r>
    </w:p>
    <w:p w:rsidR="00CF1A26" w:rsidRDefault="00CF1A26" w:rsidP="00C91644">
      <w:pPr>
        <w:tabs>
          <w:tab w:val="left" w:pos="426"/>
          <w:tab w:val="right" w:leader="underscore" w:pos="8505"/>
        </w:tabs>
        <w:ind w:firstLine="680"/>
        <w:jc w:val="both"/>
      </w:pPr>
      <w:r w:rsidRPr="00CF1A26">
        <w:t xml:space="preserve">Результаты определяются </w:t>
      </w:r>
      <w:r w:rsidR="00976E17">
        <w:t xml:space="preserve">и </w:t>
      </w:r>
      <w:r w:rsidRPr="00CF1A26">
        <w:t>объявляются сразу же в тот же день после завершения защиты и оформления в установленном порядке протокола заседания Г</w:t>
      </w:r>
      <w:r w:rsidR="00DA3388">
        <w:t>Э</w:t>
      </w:r>
      <w:r w:rsidRPr="00CF1A26">
        <w:t>К</w:t>
      </w:r>
      <w:r w:rsidR="00976E17">
        <w:t>.</w:t>
      </w:r>
    </w:p>
    <w:p w:rsidR="00976E17" w:rsidRPr="00976E17" w:rsidRDefault="00976E17" w:rsidP="00976E17">
      <w:pPr>
        <w:shd w:val="clear" w:color="auto" w:fill="FFFFFF"/>
        <w:ind w:firstLine="709"/>
        <w:jc w:val="both"/>
      </w:pPr>
      <w:r w:rsidRPr="00976E17">
        <w:t xml:space="preserve">При определении оценки принимается во внимание уровень теоретической и практической подготовки </w:t>
      </w:r>
      <w:r w:rsidR="00F13706">
        <w:t>бакалавр</w:t>
      </w:r>
      <w:r w:rsidRPr="00976E17">
        <w:t>ов, самостоятельность суждения о полученных результатах, качество оформления работы и ход ее защиты.</w:t>
      </w:r>
    </w:p>
    <w:p w:rsidR="00976E17" w:rsidRPr="00976E17" w:rsidRDefault="00976E17" w:rsidP="00976E17">
      <w:pPr>
        <w:shd w:val="clear" w:color="auto" w:fill="FFFFFF"/>
        <w:ind w:firstLine="709"/>
        <w:jc w:val="both"/>
      </w:pPr>
      <w:r w:rsidRPr="00976E17">
        <w:t xml:space="preserve">Кроме решения об оценке работы Государственная </w:t>
      </w:r>
      <w:r w:rsidR="0013750E">
        <w:t xml:space="preserve">экзаменационная </w:t>
      </w:r>
      <w:r w:rsidRPr="00976E17">
        <w:t>комиссия может принять также следующие решения:</w:t>
      </w:r>
    </w:p>
    <w:p w:rsidR="00976E17" w:rsidRPr="00976E17" w:rsidRDefault="00976E17" w:rsidP="00976E17">
      <w:pPr>
        <w:shd w:val="clear" w:color="auto" w:fill="FFFFFF"/>
        <w:ind w:firstLine="709"/>
        <w:jc w:val="both"/>
      </w:pPr>
      <w:r w:rsidRPr="00976E17">
        <w:t>- отметить в протоколе особенно выделяющиеся работы;</w:t>
      </w:r>
    </w:p>
    <w:p w:rsidR="00976E17" w:rsidRPr="00976E17" w:rsidRDefault="00976E17" w:rsidP="00976E17">
      <w:pPr>
        <w:shd w:val="clear" w:color="auto" w:fill="FFFFFF"/>
        <w:ind w:firstLine="709"/>
        <w:jc w:val="both"/>
      </w:pPr>
      <w:r w:rsidRPr="00976E17">
        <w:t>- рекомендовать работу к опубликованию;</w:t>
      </w:r>
    </w:p>
    <w:p w:rsidR="00976E17" w:rsidRPr="00976E17" w:rsidRDefault="00976E17" w:rsidP="00976E17">
      <w:pPr>
        <w:shd w:val="clear" w:color="auto" w:fill="FFFFFF"/>
        <w:ind w:firstLine="709"/>
        <w:jc w:val="both"/>
      </w:pPr>
      <w:r w:rsidRPr="00976E17">
        <w:t>- рекомендовать автора той или иной работы к поступлению в аспирантуру.</w:t>
      </w:r>
    </w:p>
    <w:p w:rsidR="00976E17" w:rsidRPr="00043B88" w:rsidRDefault="00976E17" w:rsidP="00976E17">
      <w:pPr>
        <w:shd w:val="clear" w:color="auto" w:fill="FFFFFF"/>
        <w:ind w:firstLine="709"/>
        <w:jc w:val="both"/>
        <w:rPr>
          <w:i/>
          <w:color w:val="FF0000"/>
        </w:rPr>
      </w:pPr>
      <w:r w:rsidRPr="00976E17">
        <w:t xml:space="preserve">По итогам зашиты магистерской диссертации Государственная </w:t>
      </w:r>
      <w:r w:rsidR="0013750E">
        <w:t xml:space="preserve">экзаменационная </w:t>
      </w:r>
      <w:r w:rsidRPr="00976E17">
        <w:t xml:space="preserve">комиссия принимает решение о присвоении квалификации </w:t>
      </w:r>
      <w:r w:rsidR="00F13706">
        <w:t>бакалавр</w:t>
      </w:r>
      <w:r w:rsidRPr="00976E17">
        <w:t xml:space="preserve"> по </w:t>
      </w:r>
      <w:r w:rsidRPr="00AC2E03">
        <w:rPr>
          <w:color w:val="auto"/>
        </w:rPr>
        <w:t xml:space="preserve">направлению </w:t>
      </w:r>
      <w:r w:rsidR="00F13706">
        <w:rPr>
          <w:color w:val="auto"/>
        </w:rPr>
        <w:t xml:space="preserve">09.03.02 </w:t>
      </w:r>
      <w:r w:rsidR="00AD7852">
        <w:rPr>
          <w:color w:val="auto"/>
        </w:rPr>
        <w:t>Информационные системы и технологии</w:t>
      </w:r>
      <w:r w:rsidRPr="00AC2E03">
        <w:rPr>
          <w:color w:val="auto"/>
        </w:rPr>
        <w:t xml:space="preserve"> с выдачей соответствующего диплома.</w:t>
      </w:r>
    </w:p>
    <w:p w:rsidR="0035700E" w:rsidRDefault="0035700E" w:rsidP="00AC2E03">
      <w:pPr>
        <w:shd w:val="clear" w:color="auto" w:fill="FFFFFF"/>
        <w:ind w:firstLine="709"/>
        <w:rPr>
          <w:b/>
          <w:bCs/>
        </w:rPr>
      </w:pPr>
    </w:p>
    <w:p w:rsidR="00C91644" w:rsidRPr="00C91644" w:rsidRDefault="00C91644" w:rsidP="00AC2E03">
      <w:pPr>
        <w:shd w:val="clear" w:color="auto" w:fill="FFFFFF"/>
        <w:ind w:firstLine="709"/>
      </w:pPr>
      <w:r w:rsidRPr="00C91644">
        <w:rPr>
          <w:b/>
          <w:bCs/>
        </w:rPr>
        <w:t xml:space="preserve">5.5.  Порядок представления и экспертизы </w:t>
      </w:r>
      <w:r w:rsidR="0013750E">
        <w:rPr>
          <w:b/>
          <w:bCs/>
        </w:rPr>
        <w:t>ВКР</w:t>
      </w:r>
    </w:p>
    <w:p w:rsidR="00C91644" w:rsidRPr="00C91644" w:rsidRDefault="00C91644" w:rsidP="00C91644">
      <w:pPr>
        <w:shd w:val="clear" w:color="auto" w:fill="FFFFFF"/>
        <w:ind w:firstLine="707"/>
        <w:jc w:val="both"/>
      </w:pPr>
      <w:r w:rsidRPr="00C91644">
        <w:t xml:space="preserve">Выполнение </w:t>
      </w:r>
      <w:r w:rsidR="00954138">
        <w:t>ВКР</w:t>
      </w:r>
      <w:r w:rsidRPr="00C91644">
        <w:t xml:space="preserve"> осуществляется под руководством </w:t>
      </w:r>
      <w:r w:rsidR="00954138">
        <w:t xml:space="preserve"> </w:t>
      </w:r>
      <w:r w:rsidRPr="00C91644">
        <w:t xml:space="preserve"> руководителя, который консультирует </w:t>
      </w:r>
      <w:r w:rsidR="00F13706">
        <w:t>бакалавр</w:t>
      </w:r>
      <w:r w:rsidRPr="00C91644">
        <w:t>а по проблеме исследования, контролирует выполнение индивидуального плана.</w:t>
      </w:r>
    </w:p>
    <w:p w:rsidR="00C91644" w:rsidRPr="00C91644" w:rsidRDefault="00C91644" w:rsidP="00C91644">
      <w:pPr>
        <w:shd w:val="clear" w:color="auto" w:fill="FFFFFF"/>
        <w:ind w:firstLine="707"/>
        <w:jc w:val="both"/>
      </w:pPr>
      <w:r w:rsidRPr="00C91644">
        <w:t>Бумажная версия ВКР брошюруется; при этом сброшюрованный экземпляр должен содержать</w:t>
      </w:r>
      <w:r w:rsidR="00AD72A0">
        <w:t xml:space="preserve"> </w:t>
      </w:r>
      <w:r w:rsidRPr="00C91644">
        <w:t>после титульного листа 3 чистых файла для размещения в них отзыва руководителя, отчета о проверке ВКР на объем заимствований</w:t>
      </w:r>
      <w:r>
        <w:t xml:space="preserve"> (за 10</w:t>
      </w:r>
      <w:r w:rsidRPr="00CF1A26">
        <w:t xml:space="preserve"> дн</w:t>
      </w:r>
      <w:r>
        <w:t xml:space="preserve">ей </w:t>
      </w:r>
      <w:r w:rsidRPr="00CF1A26">
        <w:t>до защиты магистерск</w:t>
      </w:r>
      <w:r>
        <w:t>ая</w:t>
      </w:r>
      <w:r w:rsidRPr="00CF1A26">
        <w:t xml:space="preserve"> диссертаци</w:t>
      </w:r>
      <w:r>
        <w:t>я</w:t>
      </w:r>
      <w:r w:rsidRPr="00CF1A26">
        <w:t xml:space="preserve"> </w:t>
      </w:r>
      <w:r>
        <w:t>должна быть проверена на оригинальность в системе Антиплагиат)</w:t>
      </w:r>
      <w:r w:rsidRPr="00C91644">
        <w:t xml:space="preserve"> и рецензии.</w:t>
      </w:r>
    </w:p>
    <w:p w:rsidR="00C91644" w:rsidRPr="00C91644" w:rsidRDefault="0013750E" w:rsidP="00C91644">
      <w:pPr>
        <w:shd w:val="clear" w:color="auto" w:fill="FFFFFF"/>
        <w:ind w:firstLine="707"/>
        <w:jc w:val="both"/>
      </w:pPr>
      <w:r>
        <w:t xml:space="preserve">ВКР </w:t>
      </w:r>
      <w:r w:rsidR="00C91644" w:rsidRPr="00C91644">
        <w:t xml:space="preserve">в завершенном и сброшюрованном виде, подписанная </w:t>
      </w:r>
      <w:proofErr w:type="gramStart"/>
      <w:r w:rsidR="00C91644" w:rsidRPr="00C91644">
        <w:t xml:space="preserve">автором, </w:t>
      </w:r>
      <w:r w:rsidR="00954138">
        <w:t xml:space="preserve"> </w:t>
      </w:r>
      <w:r w:rsidR="00C91644" w:rsidRPr="00C91644">
        <w:t xml:space="preserve"> </w:t>
      </w:r>
      <w:proofErr w:type="gramEnd"/>
      <w:r w:rsidR="00C91644" w:rsidRPr="00C91644">
        <w:t xml:space="preserve">руководителем представляется </w:t>
      </w:r>
      <w:r w:rsidR="00954138">
        <w:t>зав.кафедрой</w:t>
      </w:r>
      <w:r w:rsidR="00C91644" w:rsidRPr="00C91644">
        <w:t xml:space="preserve"> не позднее, чем за десять дней до срока защиты для предварительной защиты. На основании представленных материалов </w:t>
      </w:r>
      <w:r w:rsidR="00954138">
        <w:t>кафедра</w:t>
      </w:r>
      <w:r w:rsidR="00C91644" w:rsidRPr="00C91644">
        <w:t xml:space="preserve"> по соответствующему направлению подготовки решает вопрос о допуске </w:t>
      </w:r>
      <w:r w:rsidR="00954138">
        <w:t>ВКР</w:t>
      </w:r>
      <w:r w:rsidR="00C91644" w:rsidRPr="00C91644">
        <w:t xml:space="preserve"> к </w:t>
      </w:r>
      <w:proofErr w:type="gramStart"/>
      <w:r w:rsidR="00C91644" w:rsidRPr="00C91644">
        <w:t>защите</w:t>
      </w:r>
      <w:r w:rsidR="00954138">
        <w:t xml:space="preserve"> </w:t>
      </w:r>
      <w:r w:rsidR="00C91644" w:rsidRPr="00C91644">
        <w:t>.</w:t>
      </w:r>
      <w:proofErr w:type="gramEnd"/>
      <w:r w:rsidR="00C91644" w:rsidRPr="00C91644">
        <w:t xml:space="preserve"> В </w:t>
      </w:r>
      <w:r w:rsidR="00E25FDE">
        <w:t>случае</w:t>
      </w:r>
      <w:r w:rsidR="00C91644" w:rsidRPr="00C91644">
        <w:t xml:space="preserve"> если </w:t>
      </w:r>
      <w:r w:rsidR="00954138">
        <w:t>кафедра</w:t>
      </w:r>
      <w:r w:rsidR="00C91644" w:rsidRPr="00C91644">
        <w:t xml:space="preserve"> не считает возможным допустить студента к защите, этот вопрос рассматривается индивидуально с участием соискателя, </w:t>
      </w:r>
      <w:r w:rsidR="00954138">
        <w:t xml:space="preserve"> </w:t>
      </w:r>
      <w:r w:rsidR="00C91644" w:rsidRPr="00C91644">
        <w:t xml:space="preserve"> рук</w:t>
      </w:r>
      <w:r w:rsidR="00954138">
        <w:t>оводителя</w:t>
      </w:r>
      <w:r w:rsidR="00C91644" w:rsidRPr="00C91644">
        <w:t>.</w:t>
      </w:r>
    </w:p>
    <w:p w:rsidR="00C91644" w:rsidRPr="00C91644" w:rsidRDefault="00954138" w:rsidP="00C91644">
      <w:pPr>
        <w:shd w:val="clear" w:color="auto" w:fill="FFFFFF"/>
        <w:ind w:firstLine="707"/>
        <w:jc w:val="both"/>
      </w:pPr>
      <w:r>
        <w:t>ВКР</w:t>
      </w:r>
      <w:r w:rsidR="00C91644" w:rsidRPr="00C91644">
        <w:t>, допущенная к защите, направляется на рецензию. Рецензентом назна</w:t>
      </w:r>
      <w:r w:rsidR="00AC2E03">
        <w:t>чается ведущий специалист в той</w:t>
      </w:r>
      <w:r w:rsidR="00C91644" w:rsidRPr="00C91644">
        <w:t xml:space="preserve"> области зна</w:t>
      </w:r>
      <w:r w:rsidR="00AC2E03">
        <w:t>нии</w:t>
      </w:r>
      <w:r>
        <w:t>, по тематике которой выполнена работа</w:t>
      </w:r>
      <w:r w:rsidR="00C91644" w:rsidRPr="00C91644">
        <w:t>.</w:t>
      </w:r>
    </w:p>
    <w:p w:rsidR="00C91644" w:rsidRPr="00C91644" w:rsidRDefault="00C91644" w:rsidP="00C91644">
      <w:pPr>
        <w:shd w:val="clear" w:color="auto" w:fill="FFFFFF"/>
        <w:ind w:firstLine="850"/>
        <w:jc w:val="both"/>
      </w:pPr>
      <w:r w:rsidRPr="00C91644">
        <w:t xml:space="preserve">Выпускная квалификационная работа на бумажном и электронном носителях, отзыв и рецензия передаются в </w:t>
      </w:r>
      <w:r>
        <w:t>Г</w:t>
      </w:r>
      <w:r w:rsidRPr="00C91644">
        <w:t xml:space="preserve">осударственную </w:t>
      </w:r>
      <w:r w:rsidR="0013750E">
        <w:t xml:space="preserve">экзаменационную </w:t>
      </w:r>
      <w:r w:rsidRPr="00C91644">
        <w:t>комиссию не позднее, чем за 3 календарных дня до защиты ВКР.</w:t>
      </w:r>
    </w:p>
    <w:p w:rsidR="00976E17" w:rsidRPr="00CF1A26" w:rsidRDefault="00976E17" w:rsidP="00CF1A26">
      <w:pPr>
        <w:tabs>
          <w:tab w:val="left" w:pos="426"/>
          <w:tab w:val="right" w:leader="underscore" w:pos="8505"/>
        </w:tabs>
        <w:jc w:val="both"/>
        <w:rPr>
          <w:b/>
          <w:bCs/>
        </w:rPr>
      </w:pPr>
    </w:p>
    <w:p w:rsidR="00F40D92" w:rsidRDefault="00830714" w:rsidP="00AC2E03">
      <w:pPr>
        <w:tabs>
          <w:tab w:val="left" w:pos="426"/>
          <w:tab w:val="right" w:leader="underscore" w:pos="8505"/>
        </w:tabs>
        <w:ind w:firstLine="709"/>
        <w:jc w:val="both"/>
        <w:outlineLvl w:val="0"/>
        <w:rPr>
          <w:b/>
        </w:rPr>
      </w:pPr>
      <w:r>
        <w:rPr>
          <w:b/>
          <w:bCs/>
        </w:rPr>
        <w:t>6</w:t>
      </w:r>
      <w:r w:rsidR="00F40D92" w:rsidRPr="00F40D92">
        <w:rPr>
          <w:b/>
        </w:rPr>
        <w:t>. Критерии оценки знаний, умений и навыков</w:t>
      </w:r>
    </w:p>
    <w:p w:rsidR="00D31BC4" w:rsidRPr="00B00BA5" w:rsidRDefault="00A95641" w:rsidP="00D31BC4">
      <w:pPr>
        <w:shd w:val="clear" w:color="auto" w:fill="FFFFFF"/>
        <w:ind w:firstLine="707"/>
        <w:jc w:val="both"/>
      </w:pPr>
      <w:r w:rsidRPr="00A95641">
        <w:tab/>
      </w:r>
      <w:r w:rsidRPr="00830714">
        <w:t xml:space="preserve">Результирующая оценка </w:t>
      </w:r>
      <w:r w:rsidR="00976E17" w:rsidRPr="00830714">
        <w:t>Государственной итоговой аттестации</w:t>
      </w:r>
      <w:r w:rsidRPr="00830714">
        <w:t xml:space="preserve">  включает</w:t>
      </w:r>
      <w:r w:rsidR="00976E17" w:rsidRPr="00830714">
        <w:t xml:space="preserve">: </w:t>
      </w:r>
      <w:r w:rsidR="00D31BC4" w:rsidRPr="002B3C3C">
        <w:rPr>
          <w:bCs/>
        </w:rPr>
        <w:t>актуальность темы исследования и</w:t>
      </w:r>
      <w:r w:rsidR="006053B0">
        <w:rPr>
          <w:bCs/>
        </w:rPr>
        <w:t xml:space="preserve"> ее </w:t>
      </w:r>
      <w:r w:rsidR="006B6A7F">
        <w:rPr>
          <w:bCs/>
        </w:rPr>
        <w:t xml:space="preserve"> </w:t>
      </w:r>
      <w:r w:rsidR="00D31BC4" w:rsidRPr="002B3C3C">
        <w:rPr>
          <w:bCs/>
        </w:rPr>
        <w:t>практическ</w:t>
      </w:r>
      <w:r w:rsidR="00D31BC4">
        <w:rPr>
          <w:bCs/>
        </w:rPr>
        <w:t>ую</w:t>
      </w:r>
      <w:r w:rsidR="00D31BC4" w:rsidRPr="002B3C3C">
        <w:rPr>
          <w:bCs/>
        </w:rPr>
        <w:t xml:space="preserve"> новизн</w:t>
      </w:r>
      <w:r w:rsidR="00D31BC4">
        <w:rPr>
          <w:bCs/>
        </w:rPr>
        <w:t>у</w:t>
      </w:r>
      <w:r w:rsidR="00D31BC4" w:rsidRPr="002B3C3C">
        <w:t>;</w:t>
      </w:r>
      <w:r w:rsidR="00D31BC4">
        <w:t xml:space="preserve"> </w:t>
      </w:r>
      <w:r w:rsidR="00D31BC4" w:rsidRPr="002B3C3C">
        <w:rPr>
          <w:bCs/>
        </w:rPr>
        <w:t>использование современных научных методов исследования;</w:t>
      </w:r>
      <w:r w:rsidR="00D31BC4" w:rsidRPr="002B3C3C">
        <w:t xml:space="preserve"> </w:t>
      </w:r>
      <w:r w:rsidR="00D31BC4" w:rsidRPr="002B3C3C">
        <w:rPr>
          <w:bCs/>
        </w:rPr>
        <w:t>оценк</w:t>
      </w:r>
      <w:r w:rsidR="00D31BC4">
        <w:rPr>
          <w:bCs/>
        </w:rPr>
        <w:t>у</w:t>
      </w:r>
      <w:r w:rsidR="00D31BC4" w:rsidRPr="002B3C3C">
        <w:rPr>
          <w:bCs/>
        </w:rPr>
        <w:t xml:space="preserve"> работы студента в отзыве руководителя</w:t>
      </w:r>
      <w:r w:rsidR="00D31BC4" w:rsidRPr="002B3C3C">
        <w:t>;</w:t>
      </w:r>
      <w:r w:rsidR="00D31BC4">
        <w:t xml:space="preserve"> </w:t>
      </w:r>
      <w:r w:rsidR="00D31BC4" w:rsidRPr="002B3C3C">
        <w:rPr>
          <w:bCs/>
        </w:rPr>
        <w:t>оценк</w:t>
      </w:r>
      <w:r w:rsidR="00D31BC4">
        <w:rPr>
          <w:bCs/>
        </w:rPr>
        <w:t>у</w:t>
      </w:r>
      <w:r w:rsidR="00D31BC4" w:rsidRPr="002B3C3C">
        <w:rPr>
          <w:bCs/>
        </w:rPr>
        <w:t xml:space="preserve"> рецензента;</w:t>
      </w:r>
      <w:r w:rsidR="00D31BC4">
        <w:rPr>
          <w:bCs/>
        </w:rPr>
        <w:t xml:space="preserve"> </w:t>
      </w:r>
      <w:r w:rsidR="00D31BC4" w:rsidRPr="002B3C3C">
        <w:rPr>
          <w:bCs/>
        </w:rPr>
        <w:t>оформление</w:t>
      </w:r>
      <w:r w:rsidR="009731A3">
        <w:rPr>
          <w:bCs/>
        </w:rPr>
        <w:t xml:space="preserve"> </w:t>
      </w:r>
      <w:r w:rsidR="006B6A7F">
        <w:rPr>
          <w:bCs/>
        </w:rPr>
        <w:t>ВКР</w:t>
      </w:r>
      <w:r w:rsidR="009731A3">
        <w:rPr>
          <w:bCs/>
        </w:rPr>
        <w:t xml:space="preserve"> согласно требованиям </w:t>
      </w:r>
      <w:r w:rsidR="00D31BC4" w:rsidRPr="002B3C3C">
        <w:rPr>
          <w:bCs/>
        </w:rPr>
        <w:t>ГОСТ (</w:t>
      </w:r>
      <w:proofErr w:type="spellStart"/>
      <w:r w:rsidR="00D31BC4" w:rsidRPr="002B3C3C">
        <w:rPr>
          <w:bCs/>
        </w:rPr>
        <w:t>нормоконтроль</w:t>
      </w:r>
      <w:proofErr w:type="spellEnd"/>
      <w:r w:rsidR="00D31BC4" w:rsidRPr="002B3C3C">
        <w:rPr>
          <w:bCs/>
        </w:rPr>
        <w:t>);</w:t>
      </w:r>
      <w:r w:rsidR="00D31BC4">
        <w:rPr>
          <w:bCs/>
        </w:rPr>
        <w:t xml:space="preserve"> </w:t>
      </w:r>
      <w:r w:rsidR="00D31BC4" w:rsidRPr="002B3C3C">
        <w:rPr>
          <w:bCs/>
        </w:rPr>
        <w:t>выступление по данной проблеме на конференции, публикации;</w:t>
      </w:r>
      <w:r w:rsidR="00D31BC4">
        <w:rPr>
          <w:bCs/>
        </w:rPr>
        <w:t xml:space="preserve"> </w:t>
      </w:r>
      <w:r w:rsidR="00D31BC4" w:rsidRPr="002B3C3C">
        <w:rPr>
          <w:bCs/>
        </w:rPr>
        <w:t>своевременность выполнения графика написания итоговой выпускной квалификационной работы;</w:t>
      </w:r>
      <w:r w:rsidR="00D31BC4">
        <w:rPr>
          <w:bCs/>
        </w:rPr>
        <w:t xml:space="preserve"> </w:t>
      </w:r>
      <w:r w:rsidR="00D31BC4" w:rsidRPr="002B3C3C">
        <w:rPr>
          <w:bCs/>
        </w:rPr>
        <w:t>качество доклада на защите;</w:t>
      </w:r>
      <w:r w:rsidR="00D31BC4">
        <w:rPr>
          <w:bCs/>
        </w:rPr>
        <w:t xml:space="preserve"> </w:t>
      </w:r>
      <w:r w:rsidR="00D31BC4" w:rsidRPr="002B3C3C">
        <w:rPr>
          <w:bCs/>
        </w:rPr>
        <w:t>качество ответов на дополнительные вопросы</w:t>
      </w:r>
      <w:r w:rsidR="00BB7539">
        <w:rPr>
          <w:bCs/>
        </w:rPr>
        <w:t>.</w:t>
      </w:r>
    </w:p>
    <w:p w:rsidR="006053B0" w:rsidRDefault="006053B0" w:rsidP="00A95641">
      <w:pPr>
        <w:jc w:val="both"/>
      </w:pPr>
    </w:p>
    <w:p w:rsidR="00A95641" w:rsidRPr="006053B0" w:rsidRDefault="006053B0" w:rsidP="00AC2E03">
      <w:pPr>
        <w:ind w:firstLine="709"/>
        <w:jc w:val="both"/>
        <w:rPr>
          <w:b/>
        </w:rPr>
      </w:pPr>
      <w:r w:rsidRPr="006053B0">
        <w:rPr>
          <w:b/>
        </w:rPr>
        <w:t xml:space="preserve">6.1 Критерий оценки </w:t>
      </w:r>
      <w:r w:rsidRPr="006053B0">
        <w:rPr>
          <w:b/>
          <w:bCs/>
        </w:rPr>
        <w:t xml:space="preserve">актуальности темы исследования и ее </w:t>
      </w:r>
      <w:r w:rsidR="006B6A7F">
        <w:rPr>
          <w:b/>
          <w:bCs/>
        </w:rPr>
        <w:t xml:space="preserve"> </w:t>
      </w:r>
      <w:r w:rsidRPr="006053B0">
        <w:rPr>
          <w:b/>
          <w:bCs/>
        </w:rPr>
        <w:t>практическую новизны</w:t>
      </w:r>
    </w:p>
    <w:p w:rsidR="00AD72A0" w:rsidRPr="00830714" w:rsidRDefault="00AD72A0" w:rsidP="00A95641">
      <w:pPr>
        <w:jc w:val="both"/>
      </w:pPr>
    </w:p>
    <w:p w:rsidR="007C2613" w:rsidRPr="00EC6638" w:rsidRDefault="00D31BC4" w:rsidP="007C2613">
      <w:pPr>
        <w:numPr>
          <w:ilvl w:val="0"/>
          <w:numId w:val="9"/>
        </w:numPr>
        <w:jc w:val="both"/>
        <w:rPr>
          <w:color w:val="auto"/>
        </w:rPr>
      </w:pPr>
      <w:r w:rsidRPr="00EC6638">
        <w:rPr>
          <w:color w:val="auto"/>
        </w:rPr>
        <w:t>Наличие и</w:t>
      </w:r>
      <w:r w:rsidR="00054405" w:rsidRPr="00EC6638">
        <w:rPr>
          <w:color w:val="auto"/>
        </w:rPr>
        <w:t xml:space="preserve"> четкая формулировка </w:t>
      </w:r>
      <w:r w:rsidRPr="00EC6638">
        <w:rPr>
          <w:color w:val="auto"/>
        </w:rPr>
        <w:t>актуальности исследования</w:t>
      </w:r>
      <w:r w:rsidR="007C2613" w:rsidRPr="00EC6638">
        <w:rPr>
          <w:color w:val="auto"/>
        </w:rPr>
        <w:t xml:space="preserve">, максимальное количество баллов – </w:t>
      </w:r>
      <w:r w:rsidR="006053B0" w:rsidRPr="00EC6638">
        <w:rPr>
          <w:color w:val="auto"/>
        </w:rPr>
        <w:t>5 (отлично)</w:t>
      </w:r>
      <w:r w:rsidR="007C2613" w:rsidRPr="00EC6638">
        <w:rPr>
          <w:color w:val="auto"/>
        </w:rPr>
        <w:t xml:space="preserve">; </w:t>
      </w:r>
      <w:r w:rsidR="00054405" w:rsidRPr="00EC6638">
        <w:rPr>
          <w:color w:val="auto"/>
        </w:rPr>
        <w:t>не четко сформулированная актуальность исследования</w:t>
      </w:r>
      <w:r w:rsidR="007C2613" w:rsidRPr="00EC6638">
        <w:rPr>
          <w:color w:val="auto"/>
        </w:rPr>
        <w:t xml:space="preserve"> – </w:t>
      </w:r>
      <w:r w:rsidR="006053B0" w:rsidRPr="00EC6638">
        <w:rPr>
          <w:color w:val="auto"/>
        </w:rPr>
        <w:t>4(хорошо)</w:t>
      </w:r>
      <w:r w:rsidR="00054405" w:rsidRPr="00EC6638">
        <w:rPr>
          <w:color w:val="auto"/>
        </w:rPr>
        <w:t>;</w:t>
      </w:r>
      <w:r w:rsidR="00AD72A0" w:rsidRPr="00EC6638">
        <w:rPr>
          <w:color w:val="auto"/>
        </w:rPr>
        <w:t xml:space="preserve"> отсутствие актуальности </w:t>
      </w:r>
      <w:r w:rsidR="00054405" w:rsidRPr="00EC6638">
        <w:rPr>
          <w:color w:val="auto"/>
        </w:rPr>
        <w:t>выполненного исследования</w:t>
      </w:r>
      <w:r w:rsidR="007C2613" w:rsidRPr="00EC6638">
        <w:rPr>
          <w:color w:val="auto"/>
        </w:rPr>
        <w:t xml:space="preserve"> – </w:t>
      </w:r>
      <w:r w:rsidR="006053B0" w:rsidRPr="00EC6638">
        <w:rPr>
          <w:color w:val="auto"/>
        </w:rPr>
        <w:t>3(удовлетворительно</w:t>
      </w:r>
      <w:r w:rsidR="00EC6638" w:rsidRPr="00EC6638">
        <w:rPr>
          <w:color w:val="auto"/>
        </w:rPr>
        <w:t>)</w:t>
      </w:r>
      <w:r w:rsidR="007C2613" w:rsidRPr="00EC6638">
        <w:rPr>
          <w:color w:val="auto"/>
        </w:rPr>
        <w:t>.</w:t>
      </w:r>
    </w:p>
    <w:p w:rsidR="00EC6638" w:rsidRPr="00EC6638" w:rsidRDefault="00054405" w:rsidP="007C2613">
      <w:pPr>
        <w:numPr>
          <w:ilvl w:val="0"/>
          <w:numId w:val="9"/>
        </w:numPr>
        <w:jc w:val="both"/>
        <w:rPr>
          <w:color w:val="auto"/>
        </w:rPr>
      </w:pPr>
      <w:r w:rsidRPr="00EC6638">
        <w:rPr>
          <w:color w:val="auto"/>
        </w:rPr>
        <w:t xml:space="preserve">Наличие и четкая формулировка научной новизны исследования </w:t>
      </w:r>
      <w:r w:rsidR="007C2613" w:rsidRPr="00EC6638">
        <w:rPr>
          <w:color w:val="auto"/>
        </w:rPr>
        <w:t xml:space="preserve">– </w:t>
      </w:r>
      <w:r w:rsidR="006053B0" w:rsidRPr="00EC6638">
        <w:rPr>
          <w:color w:val="auto"/>
        </w:rPr>
        <w:t xml:space="preserve">5 (отлично); </w:t>
      </w:r>
      <w:r w:rsidRPr="00EC6638">
        <w:rPr>
          <w:color w:val="auto"/>
        </w:rPr>
        <w:t>не четко сформулированная научная новизна исследования</w:t>
      </w:r>
      <w:r w:rsidR="007C2613" w:rsidRPr="00EC6638">
        <w:rPr>
          <w:color w:val="auto"/>
        </w:rPr>
        <w:t xml:space="preserve"> </w:t>
      </w:r>
      <w:r w:rsidR="00EC6638" w:rsidRPr="00EC6638">
        <w:rPr>
          <w:color w:val="auto"/>
        </w:rPr>
        <w:t xml:space="preserve">– 4(хорошо);  </w:t>
      </w:r>
      <w:r w:rsidRPr="00EC6638">
        <w:rPr>
          <w:color w:val="auto"/>
        </w:rPr>
        <w:t>отсутстви</w:t>
      </w:r>
      <w:r w:rsidR="00AD72A0" w:rsidRPr="00EC6638">
        <w:rPr>
          <w:color w:val="auto"/>
        </w:rPr>
        <w:t xml:space="preserve">е научной новизны выполненного </w:t>
      </w:r>
      <w:r w:rsidRPr="00EC6638">
        <w:rPr>
          <w:color w:val="auto"/>
        </w:rPr>
        <w:t>исследования</w:t>
      </w:r>
      <w:r w:rsidR="007C2613" w:rsidRPr="00EC6638">
        <w:rPr>
          <w:color w:val="auto"/>
        </w:rPr>
        <w:t xml:space="preserve"> -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Студент знает методические осно</w:t>
      </w:r>
      <w:r w:rsidR="00054405" w:rsidRPr="00EC6638">
        <w:rPr>
          <w:color w:val="auto"/>
        </w:rPr>
        <w:t>вы представления и</w:t>
      </w:r>
      <w:r w:rsidRPr="00EC6638">
        <w:rPr>
          <w:color w:val="auto"/>
        </w:rPr>
        <w:t xml:space="preserve"> </w:t>
      </w:r>
      <w:r w:rsidR="00054405" w:rsidRPr="00EC6638">
        <w:rPr>
          <w:color w:val="auto"/>
        </w:rPr>
        <w:t>изложения актуальности и научной новизны исследования</w:t>
      </w:r>
      <w:r w:rsidRPr="00EC6638">
        <w:rPr>
          <w:color w:val="auto"/>
        </w:rPr>
        <w:t xml:space="preserve"> – </w:t>
      </w:r>
      <w:r w:rsidR="006053B0" w:rsidRPr="00EC6638">
        <w:rPr>
          <w:color w:val="auto"/>
        </w:rPr>
        <w:t xml:space="preserve">5 (отлично); </w:t>
      </w:r>
      <w:r w:rsidRPr="00EC6638">
        <w:rPr>
          <w:color w:val="auto"/>
        </w:rPr>
        <w:t>незначительные пробелы в знаниях</w:t>
      </w:r>
      <w:r w:rsidR="00A57738" w:rsidRPr="00EC6638">
        <w:rPr>
          <w:color w:val="auto"/>
        </w:rPr>
        <w:t xml:space="preserve"> методических основ</w:t>
      </w:r>
      <w:r w:rsidR="00054405" w:rsidRPr="00EC6638">
        <w:rPr>
          <w:color w:val="auto"/>
        </w:rPr>
        <w:t xml:space="preserve"> представления и изложения актуальности</w:t>
      </w:r>
      <w:r w:rsidR="00AD72A0" w:rsidRPr="00EC6638">
        <w:rPr>
          <w:color w:val="auto"/>
        </w:rPr>
        <w:t xml:space="preserve"> и научной новизны исследования</w:t>
      </w:r>
      <w:r w:rsidR="00054405" w:rsidRPr="00EC6638">
        <w:rPr>
          <w:color w:val="auto"/>
        </w:rPr>
        <w:t xml:space="preserve"> - </w:t>
      </w:r>
      <w:r w:rsidR="00EC6638" w:rsidRPr="00EC6638">
        <w:rPr>
          <w:color w:val="auto"/>
        </w:rPr>
        <w:t xml:space="preserve">4(хорошо); </w:t>
      </w:r>
      <w:r w:rsidRPr="00EC6638">
        <w:rPr>
          <w:color w:val="auto"/>
        </w:rPr>
        <w:t>значительные пробелы в знаниях</w:t>
      </w:r>
      <w:r w:rsidR="00054405" w:rsidRPr="00EC6638">
        <w:rPr>
          <w:color w:val="auto"/>
        </w:rPr>
        <w:t xml:space="preserve"> представления и изложения актуальности и научной новизны исследования </w:t>
      </w:r>
      <w:r w:rsidRPr="00EC6638">
        <w:rPr>
          <w:color w:val="auto"/>
        </w:rPr>
        <w:t xml:space="preserve">–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 xml:space="preserve">Студент демонстрирует умение </w:t>
      </w:r>
      <w:r w:rsidR="00054405" w:rsidRPr="00EC6638">
        <w:rPr>
          <w:color w:val="auto"/>
        </w:rPr>
        <w:t xml:space="preserve">на основе анализа литературных источников, </w:t>
      </w:r>
      <w:r w:rsidR="00054405" w:rsidRPr="00AC2E03">
        <w:rPr>
          <w:color w:val="auto"/>
        </w:rPr>
        <w:t>тенденций</w:t>
      </w:r>
      <w:r w:rsidR="00A57738" w:rsidRPr="00AC2E03">
        <w:rPr>
          <w:color w:val="auto"/>
        </w:rPr>
        <w:t xml:space="preserve"> </w:t>
      </w:r>
      <w:r w:rsidR="00054405" w:rsidRPr="00B71D07">
        <w:rPr>
          <w:color w:val="auto"/>
        </w:rPr>
        <w:t xml:space="preserve">развития </w:t>
      </w:r>
      <w:r w:rsidR="00AC2E03" w:rsidRPr="00B71D07">
        <w:rPr>
          <w:color w:val="auto"/>
        </w:rPr>
        <w:t>информационных технологий</w:t>
      </w:r>
      <w:r w:rsidR="00B71D07" w:rsidRPr="00B71D07">
        <w:rPr>
          <w:color w:val="auto"/>
        </w:rPr>
        <w:t xml:space="preserve"> в логистике</w:t>
      </w:r>
      <w:r w:rsidR="000058E3" w:rsidRPr="00B71D07">
        <w:rPr>
          <w:color w:val="auto"/>
        </w:rPr>
        <w:t>, автоматизированных систем</w:t>
      </w:r>
      <w:r w:rsidR="00B71D07" w:rsidRPr="00B71D07">
        <w:rPr>
          <w:color w:val="auto"/>
        </w:rPr>
        <w:t xml:space="preserve"> исследования, моделирования и оптимизации в задачах логистики</w:t>
      </w:r>
      <w:r w:rsidR="00AD72A0" w:rsidRPr="00B71D07">
        <w:rPr>
          <w:color w:val="auto"/>
        </w:rPr>
        <w:t>,</w:t>
      </w:r>
      <w:r w:rsidR="000A135F" w:rsidRPr="00B71D07">
        <w:rPr>
          <w:color w:val="auto"/>
        </w:rPr>
        <w:t xml:space="preserve"> изложить и обосновать актуальность выполняемого исследования и его</w:t>
      </w:r>
      <w:r w:rsidR="000A135F" w:rsidRPr="00EC6638">
        <w:rPr>
          <w:color w:val="auto"/>
        </w:rPr>
        <w:t xml:space="preserve"> научную новизну и практическое значение</w:t>
      </w:r>
      <w:r w:rsidR="00A57738" w:rsidRPr="00EC6638">
        <w:rPr>
          <w:color w:val="auto"/>
        </w:rPr>
        <w:t xml:space="preserve"> </w:t>
      </w:r>
      <w:r w:rsidRPr="00EC6638">
        <w:rPr>
          <w:color w:val="auto"/>
        </w:rPr>
        <w:t xml:space="preserve">– </w:t>
      </w:r>
      <w:r w:rsidR="006053B0" w:rsidRPr="00EC6638">
        <w:rPr>
          <w:color w:val="auto"/>
        </w:rPr>
        <w:t xml:space="preserve">5 (отлично); </w:t>
      </w:r>
      <w:r w:rsidRPr="00EC6638">
        <w:rPr>
          <w:color w:val="auto"/>
        </w:rPr>
        <w:t>студент допустил незначительные ошибки в</w:t>
      </w:r>
      <w:r w:rsidR="000A135F" w:rsidRPr="00EC6638">
        <w:rPr>
          <w:color w:val="auto"/>
        </w:rPr>
        <w:t xml:space="preserve"> изложении и обосновании актуальности выполняемого исследования и его научной новизне и практическом значении</w:t>
      </w:r>
      <w:r w:rsidRPr="00EC6638">
        <w:rPr>
          <w:color w:val="auto"/>
        </w:rPr>
        <w:t xml:space="preserve">  - </w:t>
      </w:r>
      <w:r w:rsidR="00EC6638" w:rsidRPr="00EC6638">
        <w:rPr>
          <w:color w:val="auto"/>
        </w:rPr>
        <w:t xml:space="preserve">4(хорошо); </w:t>
      </w:r>
      <w:r w:rsidRPr="00EC6638">
        <w:rPr>
          <w:color w:val="auto"/>
        </w:rPr>
        <w:t xml:space="preserve">студент допустил </w:t>
      </w:r>
      <w:r w:rsidR="00A57738" w:rsidRPr="00EC6638">
        <w:rPr>
          <w:color w:val="auto"/>
        </w:rPr>
        <w:t xml:space="preserve">значительные </w:t>
      </w:r>
      <w:r w:rsidRPr="00EC6638">
        <w:rPr>
          <w:color w:val="auto"/>
        </w:rPr>
        <w:t xml:space="preserve">ошибки </w:t>
      </w:r>
      <w:r w:rsidR="000A135F" w:rsidRPr="00EC6638">
        <w:rPr>
          <w:color w:val="auto"/>
        </w:rPr>
        <w:t xml:space="preserve">в изложении и обосновании актуальности выполняемого исследования и его научной новизне и практическом значении </w:t>
      </w:r>
      <w:r w:rsidR="00AD72A0" w:rsidRPr="00EC6638">
        <w:rPr>
          <w:color w:val="auto"/>
        </w:rPr>
        <w:t xml:space="preserve">-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 xml:space="preserve">Студент владеет практическими навыками </w:t>
      </w:r>
      <w:r w:rsidR="000A135F" w:rsidRPr="00EC6638">
        <w:rPr>
          <w:color w:val="auto"/>
        </w:rPr>
        <w:t>обоснования актуальности выполняемого исследования, его научной новизны и практическо</w:t>
      </w:r>
      <w:r w:rsidR="00BE20F7" w:rsidRPr="00EC6638">
        <w:rPr>
          <w:color w:val="auto"/>
        </w:rPr>
        <w:t>й</w:t>
      </w:r>
      <w:r w:rsidR="000A135F" w:rsidRPr="00EC6638">
        <w:rPr>
          <w:color w:val="auto"/>
        </w:rPr>
        <w:t xml:space="preserve"> знач</w:t>
      </w:r>
      <w:r w:rsidR="00BE20F7" w:rsidRPr="00EC6638">
        <w:rPr>
          <w:color w:val="auto"/>
        </w:rPr>
        <w:t>имости</w:t>
      </w:r>
      <w:r w:rsidR="00AD72A0" w:rsidRPr="00EC6638">
        <w:rPr>
          <w:color w:val="auto"/>
        </w:rPr>
        <w:t xml:space="preserve"> </w:t>
      </w:r>
      <w:r w:rsidRPr="00EC6638">
        <w:rPr>
          <w:color w:val="auto"/>
        </w:rPr>
        <w:t xml:space="preserve">– </w:t>
      </w:r>
      <w:r w:rsidR="006053B0" w:rsidRPr="00EC6638">
        <w:rPr>
          <w:color w:val="auto"/>
        </w:rPr>
        <w:t xml:space="preserve">5 (отлично); </w:t>
      </w:r>
      <w:r w:rsidRPr="00EC6638">
        <w:rPr>
          <w:color w:val="auto"/>
        </w:rPr>
        <w:t xml:space="preserve">студент допускает ошибки при </w:t>
      </w:r>
      <w:r w:rsidR="00E664D2" w:rsidRPr="00EC6638">
        <w:rPr>
          <w:color w:val="auto"/>
        </w:rPr>
        <w:t>обосновании актуальности выполняемого исследования, его научной новизны и практического значения</w:t>
      </w:r>
      <w:r w:rsidRPr="00EC6638">
        <w:rPr>
          <w:color w:val="auto"/>
        </w:rPr>
        <w:t xml:space="preserve"> </w:t>
      </w:r>
      <w:r w:rsidR="00E664D2" w:rsidRPr="00EC6638">
        <w:rPr>
          <w:color w:val="auto"/>
        </w:rPr>
        <w:t xml:space="preserve">- </w:t>
      </w:r>
      <w:r w:rsidR="00EC6638" w:rsidRPr="00EC6638">
        <w:rPr>
          <w:color w:val="auto"/>
        </w:rPr>
        <w:t xml:space="preserve">4(хорошо); </w:t>
      </w:r>
      <w:r w:rsidRPr="00EC6638">
        <w:rPr>
          <w:color w:val="auto"/>
        </w:rPr>
        <w:t>студент допускает значительные ошибки при</w:t>
      </w:r>
      <w:r w:rsidR="00E664D2" w:rsidRPr="00EC6638">
        <w:rPr>
          <w:color w:val="auto"/>
        </w:rPr>
        <w:t xml:space="preserve"> обосновании актуальности выполняемого исследования, его научной новизны и практического значения</w:t>
      </w:r>
      <w:r w:rsidRPr="00EC6638">
        <w:rPr>
          <w:color w:val="auto"/>
        </w:rPr>
        <w:t xml:space="preserve"> - </w:t>
      </w:r>
      <w:r w:rsidR="00EC6638" w:rsidRPr="00EC6638">
        <w:rPr>
          <w:color w:val="auto"/>
        </w:rPr>
        <w:t>3(удовлетворительно).</w:t>
      </w:r>
    </w:p>
    <w:p w:rsidR="00F92E1C" w:rsidRPr="00EC6638" w:rsidRDefault="00F92E1C" w:rsidP="00E67BAA">
      <w:pPr>
        <w:jc w:val="center"/>
        <w:rPr>
          <w:b/>
          <w:color w:val="auto"/>
        </w:rPr>
      </w:pPr>
    </w:p>
    <w:p w:rsidR="00BA24F7" w:rsidRPr="00EC6638" w:rsidRDefault="003F6976" w:rsidP="00BA24F7">
      <w:pPr>
        <w:ind w:left="720"/>
        <w:jc w:val="center"/>
        <w:outlineLvl w:val="0"/>
        <w:rPr>
          <w:b/>
          <w:color w:val="auto"/>
        </w:rPr>
      </w:pPr>
      <w:r>
        <w:rPr>
          <w:b/>
          <w:color w:val="auto"/>
        </w:rPr>
        <w:t>6.</w:t>
      </w:r>
      <w:r w:rsidR="006B6A7F">
        <w:rPr>
          <w:b/>
          <w:color w:val="auto"/>
        </w:rPr>
        <w:t>2</w:t>
      </w:r>
      <w:r>
        <w:rPr>
          <w:b/>
          <w:color w:val="auto"/>
        </w:rPr>
        <w:t xml:space="preserve"> </w:t>
      </w:r>
      <w:r w:rsidR="00BA24F7" w:rsidRPr="00EC6638">
        <w:rPr>
          <w:b/>
          <w:color w:val="auto"/>
        </w:rPr>
        <w:t xml:space="preserve">Критерий оценки </w:t>
      </w:r>
      <w:r w:rsidR="004B4DB6" w:rsidRPr="00EC6638">
        <w:rPr>
          <w:b/>
          <w:bCs/>
          <w:color w:val="auto"/>
        </w:rPr>
        <w:t>работы студента в отзыве руководителя</w:t>
      </w:r>
    </w:p>
    <w:p w:rsidR="00BA24F7" w:rsidRPr="00EC6638" w:rsidRDefault="004B4DB6" w:rsidP="00EC6638">
      <w:pPr>
        <w:pStyle w:val="af1"/>
        <w:numPr>
          <w:ilvl w:val="0"/>
          <w:numId w:val="25"/>
        </w:numPr>
        <w:jc w:val="both"/>
        <w:rPr>
          <w:rFonts w:ascii="Times New Roman" w:hAnsi="Times New Roman"/>
          <w:sz w:val="28"/>
          <w:szCs w:val="28"/>
        </w:rPr>
      </w:pPr>
      <w:r w:rsidRPr="00EC6638">
        <w:rPr>
          <w:rFonts w:ascii="Times New Roman" w:hAnsi="Times New Roman"/>
          <w:sz w:val="28"/>
          <w:szCs w:val="28"/>
        </w:rPr>
        <w:t>Отзыв руководителя</w:t>
      </w:r>
      <w:r w:rsidR="00BA24F7" w:rsidRPr="00EC6638">
        <w:rPr>
          <w:rFonts w:ascii="Times New Roman" w:hAnsi="Times New Roman"/>
          <w:sz w:val="28"/>
          <w:szCs w:val="28"/>
        </w:rPr>
        <w:t xml:space="preserve"> </w:t>
      </w:r>
      <w:r w:rsidRPr="00EC6638">
        <w:rPr>
          <w:rFonts w:ascii="Times New Roman" w:hAnsi="Times New Roman"/>
          <w:sz w:val="28"/>
          <w:szCs w:val="28"/>
        </w:rPr>
        <w:t xml:space="preserve">составлен и представлен в </w:t>
      </w:r>
      <w:r w:rsidR="00BA24F7" w:rsidRPr="00EC6638">
        <w:rPr>
          <w:rFonts w:ascii="Times New Roman" w:hAnsi="Times New Roman"/>
          <w:sz w:val="28"/>
          <w:szCs w:val="28"/>
        </w:rPr>
        <w:t xml:space="preserve">срок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составлен и представлен с незначительным опозданием </w:t>
      </w:r>
      <w:r w:rsidR="00BA24F7" w:rsidRPr="00EC6638">
        <w:rPr>
          <w:rFonts w:ascii="Times New Roman" w:hAnsi="Times New Roman"/>
          <w:sz w:val="28"/>
          <w:szCs w:val="28"/>
        </w:rPr>
        <w:t xml:space="preserve">– </w:t>
      </w:r>
      <w:r w:rsidR="00EC6638" w:rsidRPr="00EC6638">
        <w:rPr>
          <w:rFonts w:ascii="Times New Roman" w:hAnsi="Times New Roman"/>
          <w:sz w:val="28"/>
          <w:szCs w:val="28"/>
        </w:rPr>
        <w:t xml:space="preserve">4(хорошо); </w:t>
      </w:r>
      <w:r w:rsidRPr="00EC6638">
        <w:rPr>
          <w:rFonts w:ascii="Times New Roman" w:hAnsi="Times New Roman"/>
          <w:sz w:val="28"/>
          <w:szCs w:val="28"/>
        </w:rPr>
        <w:t xml:space="preserve">отзыв руководителя составлен и представлен со значительным опозданием </w:t>
      </w:r>
      <w:r w:rsidR="00BA24F7" w:rsidRPr="00EC6638">
        <w:rPr>
          <w:rFonts w:ascii="Times New Roman" w:hAnsi="Times New Roman"/>
          <w:sz w:val="28"/>
          <w:szCs w:val="28"/>
        </w:rPr>
        <w:t xml:space="preserve">– </w:t>
      </w:r>
      <w:r w:rsidR="00EC6638" w:rsidRPr="00EC6638">
        <w:rPr>
          <w:rFonts w:ascii="Times New Roman" w:hAnsi="Times New Roman"/>
          <w:sz w:val="28"/>
          <w:szCs w:val="28"/>
        </w:rPr>
        <w:t>3(удовлетворительно).</w:t>
      </w:r>
    </w:p>
    <w:p w:rsidR="004B4DB6" w:rsidRPr="00EC6638" w:rsidRDefault="004B4DB6" w:rsidP="00AD72A0">
      <w:pPr>
        <w:pStyle w:val="af1"/>
        <w:numPr>
          <w:ilvl w:val="0"/>
          <w:numId w:val="25"/>
        </w:numPr>
        <w:jc w:val="both"/>
        <w:rPr>
          <w:rFonts w:ascii="Times New Roman" w:hAnsi="Times New Roman"/>
          <w:sz w:val="28"/>
          <w:szCs w:val="28"/>
        </w:rPr>
      </w:pPr>
      <w:r w:rsidRPr="00EC6638">
        <w:rPr>
          <w:rFonts w:ascii="Times New Roman" w:hAnsi="Times New Roman"/>
          <w:sz w:val="28"/>
          <w:szCs w:val="28"/>
        </w:rPr>
        <w:t>Отзыв руководителя</w:t>
      </w:r>
      <w:r w:rsidR="00AD72A0" w:rsidRPr="00EC6638">
        <w:rPr>
          <w:rFonts w:ascii="Times New Roman" w:hAnsi="Times New Roman"/>
          <w:sz w:val="28"/>
          <w:szCs w:val="28"/>
        </w:rPr>
        <w:t xml:space="preserve"> </w:t>
      </w:r>
      <w:r w:rsidRPr="00EC6638">
        <w:rPr>
          <w:rFonts w:ascii="Times New Roman" w:hAnsi="Times New Roman"/>
          <w:sz w:val="28"/>
          <w:szCs w:val="28"/>
        </w:rPr>
        <w:t xml:space="preserve">дает широкое представление об активности работы студента над </w:t>
      </w:r>
      <w:r w:rsidR="006B6A7F">
        <w:rPr>
          <w:rFonts w:ascii="Times New Roman" w:hAnsi="Times New Roman"/>
          <w:sz w:val="28"/>
          <w:szCs w:val="28"/>
        </w:rPr>
        <w:t>ВКР</w:t>
      </w:r>
      <w:r w:rsidRPr="00EC6638">
        <w:rPr>
          <w:rFonts w:ascii="Times New Roman" w:hAnsi="Times New Roman"/>
          <w:sz w:val="28"/>
          <w:szCs w:val="28"/>
        </w:rPr>
        <w:t xml:space="preserve">, отражает четкость и своевременность выполнения отдельных частей работы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не дает широкое представление об активности работы студента над </w:t>
      </w:r>
      <w:r w:rsidR="006B6A7F">
        <w:rPr>
          <w:rFonts w:ascii="Times New Roman" w:hAnsi="Times New Roman"/>
          <w:sz w:val="28"/>
          <w:szCs w:val="28"/>
        </w:rPr>
        <w:t>ВКР</w:t>
      </w:r>
      <w:r w:rsidRPr="00EC6638">
        <w:rPr>
          <w:rFonts w:ascii="Times New Roman" w:hAnsi="Times New Roman"/>
          <w:sz w:val="28"/>
          <w:szCs w:val="28"/>
        </w:rPr>
        <w:t xml:space="preserve">, не отражает четкость и своевременность выполнения отдельных частей работы – </w:t>
      </w:r>
      <w:r w:rsidR="00EC6638" w:rsidRPr="00EC6638">
        <w:rPr>
          <w:rFonts w:ascii="Times New Roman" w:hAnsi="Times New Roman"/>
          <w:sz w:val="28"/>
          <w:szCs w:val="28"/>
        </w:rPr>
        <w:t xml:space="preserve">4(хорошо); </w:t>
      </w:r>
      <w:r w:rsidRPr="00EC6638">
        <w:rPr>
          <w:rFonts w:ascii="Times New Roman" w:hAnsi="Times New Roman"/>
          <w:sz w:val="28"/>
          <w:szCs w:val="28"/>
        </w:rPr>
        <w:t xml:space="preserve">руководитель отмечает отсутствие активности и самостоятельности в выполнении исследования – </w:t>
      </w:r>
      <w:r w:rsidR="00EC6638" w:rsidRPr="00EC6638">
        <w:rPr>
          <w:rFonts w:ascii="Times New Roman" w:hAnsi="Times New Roman"/>
          <w:sz w:val="28"/>
          <w:szCs w:val="28"/>
        </w:rPr>
        <w:t>3(удовлетворительно).</w:t>
      </w:r>
    </w:p>
    <w:p w:rsidR="00BA24F7" w:rsidRPr="00EC6638" w:rsidRDefault="00254A7D" w:rsidP="00AD72A0">
      <w:pPr>
        <w:pStyle w:val="af1"/>
        <w:numPr>
          <w:ilvl w:val="0"/>
          <w:numId w:val="25"/>
        </w:numPr>
        <w:tabs>
          <w:tab w:val="left" w:pos="993"/>
        </w:tabs>
        <w:jc w:val="both"/>
        <w:rPr>
          <w:rFonts w:ascii="Times New Roman" w:hAnsi="Times New Roman"/>
          <w:sz w:val="28"/>
          <w:szCs w:val="28"/>
        </w:rPr>
      </w:pPr>
      <w:r w:rsidRPr="00EC6638">
        <w:rPr>
          <w:rFonts w:ascii="Times New Roman" w:hAnsi="Times New Roman"/>
          <w:sz w:val="28"/>
          <w:szCs w:val="28"/>
        </w:rPr>
        <w:t>Отзыв руководителя отражает полученные с</w:t>
      </w:r>
      <w:r w:rsidR="00BA24F7" w:rsidRPr="00EC6638">
        <w:rPr>
          <w:rFonts w:ascii="Times New Roman" w:hAnsi="Times New Roman"/>
          <w:sz w:val="28"/>
          <w:szCs w:val="28"/>
        </w:rPr>
        <w:t>тудент</w:t>
      </w:r>
      <w:r w:rsidRPr="00EC6638">
        <w:rPr>
          <w:rFonts w:ascii="Times New Roman" w:hAnsi="Times New Roman"/>
          <w:sz w:val="28"/>
          <w:szCs w:val="28"/>
        </w:rPr>
        <w:t>ом знания</w:t>
      </w:r>
      <w:r w:rsidR="00BA24F7" w:rsidRPr="00EC6638">
        <w:rPr>
          <w:rFonts w:ascii="Times New Roman" w:hAnsi="Times New Roman"/>
          <w:sz w:val="28"/>
          <w:szCs w:val="28"/>
        </w:rPr>
        <w:t xml:space="preserve"> </w:t>
      </w:r>
      <w:r w:rsidRPr="00EC6638">
        <w:rPr>
          <w:rFonts w:ascii="Times New Roman" w:hAnsi="Times New Roman"/>
          <w:sz w:val="28"/>
          <w:szCs w:val="28"/>
        </w:rPr>
        <w:t>по освоенной магис</w:t>
      </w:r>
      <w:r w:rsidR="00BE20F7" w:rsidRPr="00EC6638">
        <w:rPr>
          <w:rFonts w:ascii="Times New Roman" w:hAnsi="Times New Roman"/>
          <w:sz w:val="28"/>
          <w:szCs w:val="28"/>
        </w:rPr>
        <w:t xml:space="preserve">терской программе </w:t>
      </w:r>
      <w:r w:rsidRPr="00EC6638">
        <w:rPr>
          <w:rFonts w:ascii="Times New Roman" w:hAnsi="Times New Roman"/>
          <w:sz w:val="28"/>
          <w:szCs w:val="28"/>
        </w:rPr>
        <w:t xml:space="preserve">в полном объеме изучаемых дисциплин и их использование при написании </w:t>
      </w:r>
      <w:r w:rsidR="006B6A7F">
        <w:rPr>
          <w:rFonts w:ascii="Times New Roman" w:hAnsi="Times New Roman"/>
          <w:sz w:val="28"/>
          <w:szCs w:val="28"/>
        </w:rPr>
        <w:t>ВКР</w:t>
      </w:r>
      <w:r w:rsidRPr="00EC6638">
        <w:rPr>
          <w:rFonts w:ascii="Times New Roman" w:hAnsi="Times New Roman"/>
          <w:sz w:val="28"/>
          <w:szCs w:val="28"/>
        </w:rPr>
        <w:t xml:space="preserve"> </w:t>
      </w:r>
      <w:r w:rsidR="00BA24F7" w:rsidRPr="00EC6638">
        <w:rPr>
          <w:rFonts w:ascii="Times New Roman" w:hAnsi="Times New Roman"/>
          <w:sz w:val="28"/>
          <w:szCs w:val="28"/>
        </w:rPr>
        <w:t xml:space="preserve">– </w:t>
      </w:r>
      <w:r w:rsidR="006053B0" w:rsidRPr="00EC6638">
        <w:rPr>
          <w:rFonts w:ascii="Times New Roman" w:hAnsi="Times New Roman"/>
          <w:sz w:val="28"/>
          <w:szCs w:val="28"/>
        </w:rPr>
        <w:t xml:space="preserve">5 (отлично); </w:t>
      </w:r>
      <w:r w:rsidR="00BA24F7" w:rsidRPr="00EC6638">
        <w:rPr>
          <w:rFonts w:ascii="Times New Roman" w:hAnsi="Times New Roman"/>
          <w:sz w:val="28"/>
          <w:szCs w:val="28"/>
        </w:rPr>
        <w:t xml:space="preserve">имеются незначительные пробелы в </w:t>
      </w:r>
      <w:r w:rsidRPr="00EC6638">
        <w:rPr>
          <w:rFonts w:ascii="Times New Roman" w:hAnsi="Times New Roman"/>
          <w:sz w:val="28"/>
          <w:szCs w:val="28"/>
        </w:rPr>
        <w:t>полученных студентом знаниях по освоенной ма</w:t>
      </w:r>
      <w:r w:rsidR="00AD72A0" w:rsidRPr="00EC6638">
        <w:rPr>
          <w:rFonts w:ascii="Times New Roman" w:hAnsi="Times New Roman"/>
          <w:sz w:val="28"/>
          <w:szCs w:val="28"/>
        </w:rPr>
        <w:t xml:space="preserve">гистерской программе </w:t>
      </w:r>
      <w:r w:rsidRPr="00EC6638">
        <w:rPr>
          <w:rFonts w:ascii="Times New Roman" w:hAnsi="Times New Roman"/>
          <w:sz w:val="28"/>
          <w:szCs w:val="28"/>
        </w:rPr>
        <w:t xml:space="preserve">в полном объеме изучаемых дисциплин и их не полное  использование при написании </w:t>
      </w:r>
      <w:r w:rsidR="006B6A7F">
        <w:rPr>
          <w:rFonts w:ascii="Times New Roman" w:hAnsi="Times New Roman"/>
          <w:sz w:val="28"/>
          <w:szCs w:val="28"/>
        </w:rPr>
        <w:t>ВКР</w:t>
      </w:r>
      <w:r w:rsidRPr="00EC6638">
        <w:rPr>
          <w:rFonts w:ascii="Times New Roman" w:hAnsi="Times New Roman"/>
          <w:sz w:val="28"/>
          <w:szCs w:val="28"/>
        </w:rPr>
        <w:t xml:space="preserve"> - </w:t>
      </w:r>
      <w:r w:rsidR="00EC6638" w:rsidRPr="00EC6638">
        <w:rPr>
          <w:rFonts w:ascii="Times New Roman" w:hAnsi="Times New Roman"/>
          <w:sz w:val="28"/>
          <w:szCs w:val="28"/>
        </w:rPr>
        <w:t xml:space="preserve">4(хорошо); </w:t>
      </w:r>
      <w:r w:rsidR="00BA24F7" w:rsidRPr="00EC6638">
        <w:rPr>
          <w:rFonts w:ascii="Times New Roman" w:hAnsi="Times New Roman"/>
          <w:sz w:val="28"/>
          <w:szCs w:val="28"/>
        </w:rPr>
        <w:t>значительные пробелы в</w:t>
      </w:r>
      <w:r w:rsidRPr="00EC6638">
        <w:rPr>
          <w:rFonts w:ascii="Times New Roman" w:hAnsi="Times New Roman"/>
          <w:sz w:val="28"/>
          <w:szCs w:val="28"/>
        </w:rPr>
        <w:t xml:space="preserve"> полученных студентом знаниях по освоенной магистерской программе  в полном объеме изучаемых дисциплин и их некорректное использование при написании </w:t>
      </w:r>
      <w:r w:rsidR="006B6A7F">
        <w:rPr>
          <w:rFonts w:ascii="Times New Roman" w:hAnsi="Times New Roman"/>
          <w:sz w:val="28"/>
          <w:szCs w:val="28"/>
        </w:rPr>
        <w:t xml:space="preserve">ВКР </w:t>
      </w:r>
      <w:r w:rsidRPr="00EC6638">
        <w:rPr>
          <w:rFonts w:ascii="Times New Roman" w:hAnsi="Times New Roman"/>
          <w:sz w:val="28"/>
          <w:szCs w:val="28"/>
        </w:rPr>
        <w:t xml:space="preserve"> </w:t>
      </w:r>
      <w:r w:rsidR="00BA24F7" w:rsidRPr="00EC6638">
        <w:rPr>
          <w:rFonts w:ascii="Times New Roman" w:hAnsi="Times New Roman"/>
          <w:sz w:val="28"/>
          <w:szCs w:val="28"/>
        </w:rPr>
        <w:t xml:space="preserve">– </w:t>
      </w:r>
      <w:r w:rsidR="00EC6638" w:rsidRPr="00EC6638">
        <w:rPr>
          <w:rFonts w:ascii="Times New Roman" w:hAnsi="Times New Roman"/>
          <w:sz w:val="28"/>
          <w:szCs w:val="28"/>
        </w:rPr>
        <w:t>3(удовлетворительно).</w:t>
      </w:r>
    </w:p>
    <w:p w:rsidR="00BA24F7" w:rsidRPr="00EC6638" w:rsidRDefault="00254A7D" w:rsidP="00DD2F0B">
      <w:pPr>
        <w:pStyle w:val="af1"/>
        <w:tabs>
          <w:tab w:val="left" w:pos="993"/>
        </w:tabs>
        <w:jc w:val="both"/>
        <w:rPr>
          <w:rFonts w:ascii="Times New Roman" w:hAnsi="Times New Roman"/>
          <w:sz w:val="28"/>
          <w:szCs w:val="28"/>
        </w:rPr>
      </w:pPr>
      <w:r w:rsidRPr="00EC6638">
        <w:rPr>
          <w:rFonts w:ascii="Times New Roman" w:hAnsi="Times New Roman"/>
          <w:sz w:val="28"/>
          <w:szCs w:val="28"/>
        </w:rPr>
        <w:t xml:space="preserve">Отзыв руководителя отражает </w:t>
      </w:r>
      <w:r w:rsidR="00BA24F7" w:rsidRPr="00EC6638">
        <w:rPr>
          <w:rFonts w:ascii="Times New Roman" w:hAnsi="Times New Roman"/>
          <w:sz w:val="28"/>
          <w:szCs w:val="28"/>
        </w:rPr>
        <w:t>умение</w:t>
      </w:r>
      <w:r w:rsidRPr="00EC6638">
        <w:rPr>
          <w:rFonts w:ascii="Times New Roman" w:hAnsi="Times New Roman"/>
          <w:sz w:val="28"/>
          <w:szCs w:val="28"/>
        </w:rPr>
        <w:t xml:space="preserve"> студента</w:t>
      </w:r>
      <w:r w:rsidR="00AD72A0" w:rsidRPr="00EC6638">
        <w:rPr>
          <w:rFonts w:ascii="Times New Roman" w:hAnsi="Times New Roman"/>
          <w:sz w:val="28"/>
          <w:szCs w:val="28"/>
        </w:rPr>
        <w:t xml:space="preserve"> </w:t>
      </w:r>
      <w:r w:rsidR="009008C0" w:rsidRPr="00EC6638">
        <w:rPr>
          <w:rFonts w:ascii="Times New Roman" w:hAnsi="Times New Roman"/>
          <w:sz w:val="28"/>
          <w:szCs w:val="28"/>
        </w:rPr>
        <w:t>в краткой форме о</w:t>
      </w:r>
      <w:r w:rsidR="009008C0" w:rsidRPr="00EC6638">
        <w:rPr>
          <w:rFonts w:ascii="Times New Roman" w:hAnsi="Times New Roman"/>
          <w:bCs/>
          <w:sz w:val="28"/>
          <w:szCs w:val="28"/>
        </w:rPr>
        <w:t xml:space="preserve">писать актуальность, цели, </w:t>
      </w:r>
      <w:r w:rsidR="009008C0" w:rsidRPr="00AC2E03">
        <w:rPr>
          <w:rFonts w:ascii="Times New Roman" w:hAnsi="Times New Roman"/>
          <w:bCs/>
          <w:sz w:val="28"/>
          <w:szCs w:val="28"/>
        </w:rPr>
        <w:t>задачи и практическое значение научного исследования</w:t>
      </w:r>
      <w:r w:rsidR="00DD2F0B" w:rsidRPr="00AC2E03">
        <w:rPr>
          <w:rFonts w:ascii="Times New Roman" w:hAnsi="Times New Roman"/>
          <w:bCs/>
          <w:sz w:val="28"/>
          <w:szCs w:val="28"/>
        </w:rPr>
        <w:t xml:space="preserve">, </w:t>
      </w:r>
      <w:r w:rsidR="009008C0" w:rsidRPr="00AC2E03">
        <w:rPr>
          <w:rFonts w:ascii="Times New Roman" w:hAnsi="Times New Roman"/>
          <w:bCs/>
          <w:sz w:val="28"/>
          <w:szCs w:val="28"/>
        </w:rPr>
        <w:t xml:space="preserve"> на основе анализа тенденций развития </w:t>
      </w:r>
      <w:r w:rsidR="009008C0" w:rsidRPr="00B83464">
        <w:rPr>
          <w:rFonts w:ascii="Times New Roman" w:hAnsi="Times New Roman"/>
          <w:bCs/>
          <w:sz w:val="28"/>
          <w:szCs w:val="28"/>
        </w:rPr>
        <w:t>современн</w:t>
      </w:r>
      <w:r w:rsidR="00AC2E03" w:rsidRPr="00B83464">
        <w:rPr>
          <w:rFonts w:ascii="Times New Roman" w:hAnsi="Times New Roman"/>
          <w:bCs/>
          <w:sz w:val="28"/>
          <w:szCs w:val="28"/>
        </w:rPr>
        <w:t>ых информационных технологий</w:t>
      </w:r>
      <w:r w:rsidR="003C037D" w:rsidRPr="00B83464">
        <w:rPr>
          <w:rFonts w:ascii="Times New Roman" w:hAnsi="Times New Roman"/>
          <w:bCs/>
          <w:sz w:val="28"/>
          <w:szCs w:val="28"/>
        </w:rPr>
        <w:t>, автоматизированных систем</w:t>
      </w:r>
      <w:r w:rsidR="00B83464" w:rsidRPr="00B83464">
        <w:rPr>
          <w:rFonts w:ascii="Times New Roman" w:hAnsi="Times New Roman"/>
          <w:bCs/>
          <w:sz w:val="28"/>
          <w:szCs w:val="28"/>
        </w:rPr>
        <w:t xml:space="preserve"> моделирования, оптимизации и</w:t>
      </w:r>
      <w:r w:rsidR="003C037D" w:rsidRPr="00B83464">
        <w:rPr>
          <w:rFonts w:ascii="Times New Roman" w:hAnsi="Times New Roman"/>
          <w:bCs/>
          <w:sz w:val="28"/>
          <w:szCs w:val="28"/>
        </w:rPr>
        <w:t xml:space="preserve"> управления</w:t>
      </w:r>
      <w:r w:rsidR="00B83464" w:rsidRPr="00B83464">
        <w:rPr>
          <w:rFonts w:ascii="Times New Roman" w:hAnsi="Times New Roman"/>
          <w:bCs/>
          <w:sz w:val="28"/>
          <w:szCs w:val="28"/>
        </w:rPr>
        <w:t xml:space="preserve"> в задачах логистики</w:t>
      </w:r>
      <w:r w:rsidR="009008C0" w:rsidRPr="00B83464">
        <w:rPr>
          <w:rFonts w:ascii="Times New Roman" w:hAnsi="Times New Roman"/>
          <w:bCs/>
          <w:sz w:val="28"/>
          <w:szCs w:val="28"/>
        </w:rPr>
        <w:t xml:space="preserve">; </w:t>
      </w:r>
      <w:r w:rsidR="00B83464">
        <w:rPr>
          <w:rFonts w:ascii="Times New Roman" w:hAnsi="Times New Roman"/>
          <w:bCs/>
          <w:sz w:val="28"/>
          <w:szCs w:val="28"/>
        </w:rPr>
        <w:t xml:space="preserve"> </w:t>
      </w:r>
      <w:r w:rsidR="009008C0" w:rsidRPr="00B83464">
        <w:rPr>
          <w:rFonts w:ascii="Times New Roman" w:hAnsi="Times New Roman"/>
          <w:bCs/>
          <w:sz w:val="28"/>
          <w:szCs w:val="28"/>
        </w:rPr>
        <w:t>применять</w:t>
      </w:r>
      <w:r w:rsidR="009008C0" w:rsidRPr="00AC2E03">
        <w:rPr>
          <w:rFonts w:ascii="Times New Roman" w:hAnsi="Times New Roman"/>
          <w:bCs/>
          <w:sz w:val="28"/>
          <w:szCs w:val="28"/>
        </w:rPr>
        <w:t xml:space="preserve"> </w:t>
      </w:r>
      <w:r w:rsidR="009008C0" w:rsidRPr="00AC2E03">
        <w:rPr>
          <w:rFonts w:ascii="Times New Roman" w:hAnsi="Times New Roman"/>
          <w:sz w:val="28"/>
          <w:szCs w:val="28"/>
        </w:rPr>
        <w:t>основные технологии самостоятельного проведения исследований</w:t>
      </w:r>
      <w:r w:rsidR="00BA24F7" w:rsidRPr="00AC2E03">
        <w:rPr>
          <w:rFonts w:ascii="Times New Roman" w:hAnsi="Times New Roman"/>
          <w:sz w:val="28"/>
          <w:szCs w:val="28"/>
        </w:rPr>
        <w:t>; умение готовить</w:t>
      </w:r>
      <w:r w:rsidRPr="00AC2E03">
        <w:rPr>
          <w:rFonts w:ascii="Times New Roman" w:hAnsi="Times New Roman"/>
          <w:sz w:val="28"/>
          <w:szCs w:val="28"/>
        </w:rPr>
        <w:t xml:space="preserve"> </w:t>
      </w:r>
      <w:r w:rsidR="00BA24F7" w:rsidRPr="00AC2E03">
        <w:rPr>
          <w:rFonts w:ascii="Times New Roman" w:hAnsi="Times New Roman"/>
          <w:sz w:val="28"/>
          <w:szCs w:val="28"/>
        </w:rPr>
        <w:t>презентацию</w:t>
      </w:r>
      <w:r w:rsidR="00BA24F7" w:rsidRPr="00EC6638">
        <w:rPr>
          <w:rFonts w:ascii="Times New Roman" w:hAnsi="Times New Roman"/>
          <w:sz w:val="28"/>
          <w:szCs w:val="28"/>
        </w:rPr>
        <w:t xml:space="preserve">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отражает </w:t>
      </w:r>
      <w:r w:rsidR="00BA24F7" w:rsidRPr="00EC6638">
        <w:rPr>
          <w:rFonts w:ascii="Times New Roman" w:hAnsi="Times New Roman"/>
          <w:sz w:val="28"/>
          <w:szCs w:val="28"/>
        </w:rPr>
        <w:t xml:space="preserve">незначительные ошибки </w:t>
      </w:r>
      <w:r w:rsidR="00BA24F7" w:rsidRPr="00AC2E03">
        <w:rPr>
          <w:rFonts w:ascii="Times New Roman" w:hAnsi="Times New Roman"/>
          <w:sz w:val="28"/>
          <w:szCs w:val="28"/>
        </w:rPr>
        <w:t xml:space="preserve">в анализе </w:t>
      </w:r>
      <w:r w:rsidR="00AC2E03" w:rsidRPr="00AC2E03">
        <w:rPr>
          <w:rFonts w:ascii="Times New Roman" w:hAnsi="Times New Roman"/>
          <w:sz w:val="28"/>
          <w:szCs w:val="28"/>
        </w:rPr>
        <w:t>бизнес процессов задач управления</w:t>
      </w:r>
      <w:r w:rsidR="00BA24F7" w:rsidRPr="00AC2E03">
        <w:rPr>
          <w:rFonts w:ascii="Times New Roman" w:hAnsi="Times New Roman"/>
          <w:sz w:val="28"/>
          <w:szCs w:val="28"/>
        </w:rPr>
        <w:t>;</w:t>
      </w:r>
      <w:r w:rsidR="00BA24F7" w:rsidRPr="00043B88">
        <w:rPr>
          <w:rFonts w:ascii="Times New Roman" w:hAnsi="Times New Roman"/>
          <w:i/>
          <w:color w:val="FF0000"/>
          <w:sz w:val="28"/>
          <w:szCs w:val="28"/>
        </w:rPr>
        <w:t xml:space="preserve"> </w:t>
      </w:r>
      <w:r w:rsidR="00BA24F7" w:rsidRPr="00EC6638">
        <w:rPr>
          <w:rFonts w:ascii="Times New Roman" w:hAnsi="Times New Roman"/>
          <w:sz w:val="28"/>
          <w:szCs w:val="28"/>
        </w:rPr>
        <w:t xml:space="preserve">погрешности в подготовленной </w:t>
      </w:r>
      <w:r w:rsidRPr="00EC6638">
        <w:rPr>
          <w:rFonts w:ascii="Times New Roman" w:hAnsi="Times New Roman"/>
          <w:sz w:val="28"/>
          <w:szCs w:val="28"/>
        </w:rPr>
        <w:t xml:space="preserve">диссертации и </w:t>
      </w:r>
      <w:r w:rsidR="009008C0" w:rsidRPr="00EC6638">
        <w:rPr>
          <w:rFonts w:ascii="Times New Roman" w:hAnsi="Times New Roman"/>
          <w:sz w:val="28"/>
          <w:szCs w:val="28"/>
        </w:rPr>
        <w:t>презентации</w:t>
      </w:r>
      <w:r w:rsidR="00BA24F7" w:rsidRPr="00EC6638">
        <w:rPr>
          <w:rFonts w:ascii="Times New Roman" w:hAnsi="Times New Roman"/>
          <w:sz w:val="28"/>
          <w:szCs w:val="28"/>
        </w:rPr>
        <w:t xml:space="preserve"> – </w:t>
      </w:r>
      <w:r w:rsidR="00EC6638" w:rsidRPr="00EC6638">
        <w:rPr>
          <w:rFonts w:ascii="Times New Roman" w:hAnsi="Times New Roman"/>
          <w:sz w:val="28"/>
          <w:szCs w:val="28"/>
        </w:rPr>
        <w:t xml:space="preserve">4(хорошо); </w:t>
      </w:r>
      <w:r w:rsidRPr="00EC6638">
        <w:rPr>
          <w:rFonts w:ascii="Times New Roman" w:hAnsi="Times New Roman"/>
          <w:sz w:val="28"/>
          <w:szCs w:val="28"/>
        </w:rPr>
        <w:t>отзыв руководителя отражает з</w:t>
      </w:r>
      <w:r w:rsidR="00BA24F7" w:rsidRPr="00EC6638">
        <w:rPr>
          <w:rFonts w:ascii="Times New Roman" w:hAnsi="Times New Roman"/>
          <w:sz w:val="28"/>
          <w:szCs w:val="28"/>
        </w:rPr>
        <w:t xml:space="preserve">начительные пробелы в умении применять современные методы </w:t>
      </w:r>
      <w:r w:rsidR="009008C0" w:rsidRPr="00EC6638">
        <w:rPr>
          <w:rFonts w:ascii="Times New Roman" w:hAnsi="Times New Roman"/>
          <w:bCs/>
          <w:sz w:val="28"/>
          <w:szCs w:val="28"/>
        </w:rPr>
        <w:t>анализа тенденций раз</w:t>
      </w:r>
      <w:r w:rsidR="004268DA">
        <w:rPr>
          <w:rFonts w:ascii="Times New Roman" w:hAnsi="Times New Roman"/>
          <w:bCs/>
          <w:sz w:val="28"/>
          <w:szCs w:val="28"/>
        </w:rPr>
        <w:t xml:space="preserve">вития, </w:t>
      </w:r>
      <w:r w:rsidR="00BA24F7" w:rsidRPr="00EC6638">
        <w:rPr>
          <w:rFonts w:ascii="Times New Roman" w:hAnsi="Times New Roman"/>
          <w:sz w:val="28"/>
          <w:szCs w:val="28"/>
        </w:rPr>
        <w:t>не содержащ</w:t>
      </w:r>
      <w:r w:rsidRPr="00EC6638">
        <w:rPr>
          <w:rFonts w:ascii="Times New Roman" w:hAnsi="Times New Roman"/>
          <w:sz w:val="28"/>
          <w:szCs w:val="28"/>
        </w:rPr>
        <w:t>ей</w:t>
      </w:r>
      <w:r w:rsidR="00BA24F7" w:rsidRPr="00EC6638">
        <w:rPr>
          <w:rFonts w:ascii="Times New Roman" w:hAnsi="Times New Roman"/>
          <w:sz w:val="28"/>
          <w:szCs w:val="28"/>
        </w:rPr>
        <w:t xml:space="preserve"> полного представления о</w:t>
      </w:r>
      <w:r w:rsidRPr="00EC6638">
        <w:rPr>
          <w:rFonts w:ascii="Times New Roman" w:hAnsi="Times New Roman"/>
          <w:sz w:val="28"/>
          <w:szCs w:val="28"/>
        </w:rPr>
        <w:t xml:space="preserve"> результатах </w:t>
      </w:r>
      <w:r w:rsidR="00BA24F7" w:rsidRPr="00EC6638">
        <w:rPr>
          <w:rFonts w:ascii="Times New Roman" w:hAnsi="Times New Roman"/>
          <w:sz w:val="28"/>
          <w:szCs w:val="28"/>
        </w:rPr>
        <w:t xml:space="preserve"> исследовани</w:t>
      </w:r>
      <w:r w:rsidRPr="00EC6638">
        <w:rPr>
          <w:rFonts w:ascii="Times New Roman" w:hAnsi="Times New Roman"/>
          <w:sz w:val="28"/>
          <w:szCs w:val="28"/>
        </w:rPr>
        <w:t>я</w:t>
      </w:r>
      <w:r w:rsidR="00BA24F7" w:rsidRPr="00EC6638">
        <w:rPr>
          <w:rFonts w:ascii="Times New Roman" w:hAnsi="Times New Roman"/>
          <w:sz w:val="28"/>
          <w:szCs w:val="28"/>
        </w:rPr>
        <w:t xml:space="preserve">  – </w:t>
      </w:r>
      <w:r w:rsidR="00EC6638" w:rsidRPr="00EC6638">
        <w:rPr>
          <w:rFonts w:ascii="Times New Roman" w:hAnsi="Times New Roman"/>
          <w:sz w:val="28"/>
          <w:szCs w:val="28"/>
        </w:rPr>
        <w:t>3(удовлетворительно).</w:t>
      </w:r>
    </w:p>
    <w:p w:rsidR="00BA24F7" w:rsidRPr="00EC6638" w:rsidRDefault="00254A7D" w:rsidP="00AD72A0">
      <w:pPr>
        <w:numPr>
          <w:ilvl w:val="0"/>
          <w:numId w:val="25"/>
        </w:numPr>
        <w:jc w:val="both"/>
        <w:rPr>
          <w:color w:val="auto"/>
        </w:rPr>
      </w:pPr>
      <w:r w:rsidRPr="00EC6638">
        <w:rPr>
          <w:color w:val="auto"/>
        </w:rPr>
        <w:t xml:space="preserve">Отзыв руководителя отражает </w:t>
      </w:r>
      <w:r w:rsidR="00BA24F7" w:rsidRPr="00EC6638">
        <w:rPr>
          <w:color w:val="auto"/>
        </w:rPr>
        <w:t>владе</w:t>
      </w:r>
      <w:r w:rsidRPr="00EC6638">
        <w:rPr>
          <w:color w:val="auto"/>
        </w:rPr>
        <w:t xml:space="preserve">ние студентом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проблемам </w:t>
      </w:r>
      <w:r w:rsidR="00B83464" w:rsidRPr="00B83464">
        <w:rPr>
          <w:color w:val="auto"/>
        </w:rPr>
        <w:t>разработки моделей и методов оптимизации для задач логистики</w:t>
      </w:r>
      <w:r w:rsidR="00BA24F7" w:rsidRPr="00B83464">
        <w:rPr>
          <w:color w:val="auto"/>
        </w:rPr>
        <w:t>;</w:t>
      </w:r>
      <w:r w:rsidR="00BA24F7" w:rsidRPr="00EC6638">
        <w:rPr>
          <w:color w:val="auto"/>
        </w:rPr>
        <w:t xml:space="preserve"> кратко</w:t>
      </w:r>
      <w:r w:rsidRPr="00EC6638">
        <w:rPr>
          <w:color w:val="auto"/>
        </w:rPr>
        <w:t>сть, четкость</w:t>
      </w:r>
      <w:r w:rsidR="00BA24F7" w:rsidRPr="00EC6638">
        <w:rPr>
          <w:color w:val="auto"/>
        </w:rPr>
        <w:t xml:space="preserve"> и ясно</w:t>
      </w:r>
      <w:r w:rsidRPr="00EC6638">
        <w:rPr>
          <w:color w:val="auto"/>
        </w:rPr>
        <w:t>сть</w:t>
      </w:r>
      <w:r w:rsidR="00BA24F7" w:rsidRPr="00EC6638">
        <w:rPr>
          <w:color w:val="auto"/>
        </w:rPr>
        <w:t xml:space="preserve"> изл</w:t>
      </w:r>
      <w:r w:rsidRPr="00EC6638">
        <w:rPr>
          <w:color w:val="auto"/>
        </w:rPr>
        <w:t>ожения</w:t>
      </w:r>
      <w:r w:rsidR="00BA24F7" w:rsidRPr="00EC6638">
        <w:rPr>
          <w:color w:val="auto"/>
        </w:rPr>
        <w:t xml:space="preserve"> результат</w:t>
      </w:r>
      <w:r w:rsidRPr="00EC6638">
        <w:rPr>
          <w:color w:val="auto"/>
        </w:rPr>
        <w:t>ов</w:t>
      </w:r>
      <w:r w:rsidR="00BA24F7" w:rsidRPr="00EC6638">
        <w:rPr>
          <w:color w:val="auto"/>
        </w:rPr>
        <w:t xml:space="preserve"> исследования</w:t>
      </w:r>
      <w:r w:rsidR="00BE20F7" w:rsidRPr="00EC6638">
        <w:rPr>
          <w:color w:val="auto"/>
        </w:rPr>
        <w:t xml:space="preserve"> </w:t>
      </w:r>
      <w:r w:rsidR="00BA24F7" w:rsidRPr="00EC6638">
        <w:rPr>
          <w:color w:val="auto"/>
        </w:rPr>
        <w:t xml:space="preserve">- </w:t>
      </w:r>
      <w:r w:rsidR="006053B0" w:rsidRPr="00EC6638">
        <w:rPr>
          <w:color w:val="auto"/>
        </w:rPr>
        <w:t xml:space="preserve">5 (отлично); </w:t>
      </w:r>
      <w:r w:rsidRPr="00EC6638">
        <w:rPr>
          <w:color w:val="auto"/>
        </w:rPr>
        <w:t xml:space="preserve">отзыв руководителя отражает </w:t>
      </w:r>
      <w:r w:rsidR="00BA24F7" w:rsidRPr="00EC6638">
        <w:rPr>
          <w:color w:val="auto"/>
        </w:rPr>
        <w:t>незначительные пробелы в ходе формирования</w:t>
      </w:r>
      <w:r w:rsidRPr="00EC6638">
        <w:rPr>
          <w:color w:val="auto"/>
        </w:rPr>
        <w:t xml:space="preserve"> студентом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w:t>
      </w:r>
      <w:r w:rsidR="009008C0" w:rsidRPr="00AC2E03">
        <w:rPr>
          <w:color w:val="auto"/>
        </w:rPr>
        <w:t xml:space="preserve">проблемам </w:t>
      </w:r>
      <w:r w:rsidR="00B83464" w:rsidRPr="00B83464">
        <w:rPr>
          <w:color w:val="auto"/>
        </w:rPr>
        <w:t>в задачах логистики предприятий и организаций</w:t>
      </w:r>
      <w:r w:rsidR="00BA24F7" w:rsidRPr="00B83464">
        <w:rPr>
          <w:color w:val="auto"/>
        </w:rPr>
        <w:t xml:space="preserve">; </w:t>
      </w:r>
      <w:r w:rsidR="008564EF" w:rsidRPr="00B83464">
        <w:rPr>
          <w:color w:val="auto"/>
        </w:rPr>
        <w:t xml:space="preserve">студент </w:t>
      </w:r>
      <w:r w:rsidR="00BA24F7" w:rsidRPr="00B83464">
        <w:rPr>
          <w:color w:val="auto"/>
        </w:rPr>
        <w:t>не может кратко и достаточно ясно изложить результаты иссле</w:t>
      </w:r>
      <w:r w:rsidR="00BA24F7" w:rsidRPr="00EC6638">
        <w:rPr>
          <w:color w:val="auto"/>
        </w:rPr>
        <w:t xml:space="preserve">дования  - </w:t>
      </w:r>
      <w:r w:rsidR="006B6A7F">
        <w:rPr>
          <w:color w:val="auto"/>
        </w:rPr>
        <w:t xml:space="preserve"> </w:t>
      </w:r>
      <w:r w:rsidR="00EC6638" w:rsidRPr="00EC6638">
        <w:rPr>
          <w:color w:val="auto"/>
        </w:rPr>
        <w:t xml:space="preserve">4(хорошо); </w:t>
      </w:r>
      <w:r w:rsidR="008564EF" w:rsidRPr="00EC6638">
        <w:rPr>
          <w:color w:val="auto"/>
        </w:rPr>
        <w:t xml:space="preserve">отзыв руководителя отражает </w:t>
      </w:r>
      <w:r w:rsidR="00BA24F7" w:rsidRPr="00EC6638">
        <w:rPr>
          <w:color w:val="auto"/>
        </w:rPr>
        <w:t xml:space="preserve">значительные пробелы в ходе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проблемам </w:t>
      </w:r>
      <w:r w:rsidR="00AC2E03" w:rsidRPr="00491E04">
        <w:rPr>
          <w:color w:val="auto"/>
        </w:rPr>
        <w:t xml:space="preserve">применения </w:t>
      </w:r>
      <w:r w:rsidR="00491E04" w:rsidRPr="00491E04">
        <w:rPr>
          <w:color w:val="auto"/>
        </w:rPr>
        <w:t>методов решения задач логистики</w:t>
      </w:r>
      <w:r w:rsidR="00BA24F7" w:rsidRPr="00491E04">
        <w:rPr>
          <w:color w:val="auto"/>
        </w:rPr>
        <w:t>; из до</w:t>
      </w:r>
      <w:r w:rsidR="00BA24F7" w:rsidRPr="00EC6638">
        <w:rPr>
          <w:color w:val="auto"/>
        </w:rPr>
        <w:t xml:space="preserve">клада и презентации не понятны цель, задачи и результаты исследования - </w:t>
      </w:r>
      <w:r w:rsidR="00EC6638" w:rsidRPr="00EC6638">
        <w:rPr>
          <w:color w:val="auto"/>
        </w:rPr>
        <w:t>3(удовлетворительно).</w:t>
      </w:r>
    </w:p>
    <w:p w:rsidR="00FE00DA" w:rsidRPr="0024438B" w:rsidRDefault="00FE00DA" w:rsidP="00FE00DA">
      <w:pPr>
        <w:jc w:val="both"/>
        <w:rPr>
          <w:color w:val="FF0000"/>
        </w:rPr>
      </w:pPr>
    </w:p>
    <w:p w:rsidR="00FD038B" w:rsidRDefault="00FD038B">
      <w:pPr>
        <w:rPr>
          <w:b/>
          <w:color w:val="auto"/>
        </w:rPr>
      </w:pPr>
      <w:r>
        <w:rPr>
          <w:b/>
          <w:color w:val="auto"/>
        </w:rPr>
        <w:br w:type="page"/>
      </w:r>
    </w:p>
    <w:p w:rsidR="008C19B7" w:rsidRPr="003F6976" w:rsidRDefault="003F6976" w:rsidP="003F6976">
      <w:pPr>
        <w:ind w:left="720"/>
        <w:rPr>
          <w:b/>
          <w:color w:val="auto"/>
        </w:rPr>
      </w:pPr>
      <w:r>
        <w:rPr>
          <w:b/>
          <w:color w:val="auto"/>
        </w:rPr>
        <w:t>6.</w:t>
      </w:r>
      <w:r w:rsidR="006B6A7F">
        <w:rPr>
          <w:b/>
          <w:color w:val="auto"/>
        </w:rPr>
        <w:t>3</w:t>
      </w:r>
      <w:r>
        <w:rPr>
          <w:b/>
          <w:color w:val="auto"/>
        </w:rPr>
        <w:t xml:space="preserve"> </w:t>
      </w:r>
      <w:r w:rsidR="008C19B7" w:rsidRPr="003F6976">
        <w:rPr>
          <w:b/>
          <w:color w:val="auto"/>
        </w:rPr>
        <w:t>Критерии оценки</w:t>
      </w:r>
      <w:r w:rsidR="008564EF" w:rsidRPr="003F6976">
        <w:rPr>
          <w:bCs/>
          <w:color w:val="auto"/>
        </w:rPr>
        <w:t xml:space="preserve"> </w:t>
      </w:r>
      <w:r w:rsidR="00E67E06" w:rsidRPr="003F6976">
        <w:rPr>
          <w:b/>
          <w:bCs/>
          <w:color w:val="auto"/>
        </w:rPr>
        <w:t>работы</w:t>
      </w:r>
      <w:r w:rsidR="00E67E06" w:rsidRPr="003F6976">
        <w:rPr>
          <w:bCs/>
          <w:color w:val="auto"/>
        </w:rPr>
        <w:t xml:space="preserve"> </w:t>
      </w:r>
      <w:r w:rsidR="008564EF" w:rsidRPr="003F6976">
        <w:rPr>
          <w:b/>
          <w:bCs/>
          <w:color w:val="auto"/>
        </w:rPr>
        <w:t>рецензент</w:t>
      </w:r>
      <w:r w:rsidR="00E67E06" w:rsidRPr="003F6976">
        <w:rPr>
          <w:b/>
          <w:bCs/>
          <w:color w:val="auto"/>
        </w:rPr>
        <w:t>ом</w:t>
      </w:r>
      <w:r w:rsidR="008C19B7" w:rsidRPr="003F6976">
        <w:rPr>
          <w:b/>
          <w:color w:val="auto"/>
        </w:rPr>
        <w:t>:</w:t>
      </w:r>
    </w:p>
    <w:p w:rsidR="008564EF" w:rsidRPr="003F6976" w:rsidRDefault="008564EF" w:rsidP="009008C0">
      <w:pPr>
        <w:pStyle w:val="af1"/>
        <w:numPr>
          <w:ilvl w:val="0"/>
          <w:numId w:val="26"/>
        </w:numPr>
        <w:jc w:val="both"/>
        <w:rPr>
          <w:rFonts w:ascii="Times New Roman" w:hAnsi="Times New Roman"/>
          <w:sz w:val="28"/>
          <w:szCs w:val="28"/>
        </w:rPr>
      </w:pPr>
      <w:r w:rsidRPr="003F6976">
        <w:rPr>
          <w:rFonts w:ascii="Times New Roman" w:hAnsi="Times New Roman"/>
          <w:sz w:val="28"/>
          <w:szCs w:val="28"/>
        </w:rPr>
        <w:t xml:space="preserve">Отзыв </w:t>
      </w:r>
      <w:r w:rsidR="009008C0" w:rsidRPr="003F6976">
        <w:rPr>
          <w:rFonts w:ascii="Times New Roman" w:hAnsi="Times New Roman"/>
          <w:sz w:val="28"/>
          <w:szCs w:val="28"/>
        </w:rPr>
        <w:t xml:space="preserve">рецензента </w:t>
      </w:r>
      <w:r w:rsidRPr="003F6976">
        <w:rPr>
          <w:rFonts w:ascii="Times New Roman" w:hAnsi="Times New Roman"/>
          <w:sz w:val="28"/>
          <w:szCs w:val="28"/>
        </w:rPr>
        <w:t xml:space="preserve">составлен и представлен в срок – </w:t>
      </w:r>
      <w:r w:rsidR="00EC6638" w:rsidRPr="003F6976">
        <w:rPr>
          <w:rFonts w:ascii="Times New Roman" w:hAnsi="Times New Roman"/>
          <w:sz w:val="28"/>
          <w:szCs w:val="28"/>
        </w:rPr>
        <w:t xml:space="preserve">5 (отлично); </w:t>
      </w:r>
      <w:r w:rsidRPr="003F6976">
        <w:rPr>
          <w:rFonts w:ascii="Times New Roman" w:hAnsi="Times New Roman"/>
          <w:sz w:val="28"/>
          <w:szCs w:val="28"/>
        </w:rPr>
        <w:t>отзыв ре</w:t>
      </w:r>
      <w:r w:rsidR="00BE20F7" w:rsidRPr="003F6976">
        <w:rPr>
          <w:rFonts w:ascii="Times New Roman" w:hAnsi="Times New Roman"/>
          <w:sz w:val="28"/>
          <w:szCs w:val="28"/>
        </w:rPr>
        <w:t xml:space="preserve">цензента </w:t>
      </w:r>
      <w:r w:rsidRPr="003F6976">
        <w:rPr>
          <w:rFonts w:ascii="Times New Roman" w:hAnsi="Times New Roman"/>
          <w:sz w:val="28"/>
          <w:szCs w:val="28"/>
        </w:rPr>
        <w:t xml:space="preserve">составлен и представлен с незначительным опозданием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 отзыв </w:t>
      </w:r>
      <w:r w:rsidR="009008C0" w:rsidRPr="003F6976">
        <w:rPr>
          <w:rFonts w:ascii="Times New Roman" w:hAnsi="Times New Roman"/>
          <w:sz w:val="28"/>
          <w:szCs w:val="28"/>
        </w:rPr>
        <w:t xml:space="preserve">рецензента </w:t>
      </w:r>
      <w:r w:rsidRPr="003F6976">
        <w:rPr>
          <w:rFonts w:ascii="Times New Roman" w:hAnsi="Times New Roman"/>
          <w:sz w:val="28"/>
          <w:szCs w:val="28"/>
        </w:rPr>
        <w:t xml:space="preserve">составлен и представлен со значительным опозданием – </w:t>
      </w:r>
      <w:r w:rsidR="00EC6638" w:rsidRPr="003F6976">
        <w:rPr>
          <w:rFonts w:ascii="Times New Roman" w:hAnsi="Times New Roman"/>
          <w:sz w:val="28"/>
          <w:szCs w:val="28"/>
        </w:rPr>
        <w:t>3(удовлетворительно).</w:t>
      </w:r>
      <w:r w:rsidRPr="003F6976">
        <w:rPr>
          <w:rFonts w:ascii="Times New Roman" w:hAnsi="Times New Roman"/>
          <w:sz w:val="28"/>
          <w:szCs w:val="28"/>
        </w:rPr>
        <w:t xml:space="preserve"> </w:t>
      </w:r>
    </w:p>
    <w:p w:rsidR="008564EF" w:rsidRPr="003F6976" w:rsidRDefault="008564EF" w:rsidP="009008C0">
      <w:pPr>
        <w:pStyle w:val="af1"/>
        <w:numPr>
          <w:ilvl w:val="0"/>
          <w:numId w:val="26"/>
        </w:numPr>
        <w:jc w:val="both"/>
        <w:rPr>
          <w:rFonts w:ascii="Times New Roman" w:hAnsi="Times New Roman"/>
          <w:sz w:val="28"/>
          <w:szCs w:val="28"/>
        </w:rPr>
      </w:pPr>
      <w:r w:rsidRPr="003F6976">
        <w:rPr>
          <w:rFonts w:ascii="Times New Roman" w:hAnsi="Times New Roman"/>
          <w:sz w:val="28"/>
          <w:szCs w:val="28"/>
        </w:rPr>
        <w:t xml:space="preserve">Отзыв рецензента дает широкое представление о выполненной магистерской диссертации, отражает четкость, полноту и логику исследования – </w:t>
      </w:r>
      <w:r w:rsidR="003F6976" w:rsidRPr="003F6976">
        <w:rPr>
          <w:rFonts w:ascii="Times New Roman" w:hAnsi="Times New Roman"/>
          <w:sz w:val="28"/>
          <w:szCs w:val="28"/>
        </w:rPr>
        <w:t xml:space="preserve">5 (отлично); </w:t>
      </w:r>
      <w:r w:rsidRPr="003F6976">
        <w:rPr>
          <w:rFonts w:ascii="Times New Roman" w:hAnsi="Times New Roman"/>
          <w:sz w:val="28"/>
          <w:szCs w:val="28"/>
        </w:rPr>
        <w:t xml:space="preserve">отзыв </w:t>
      </w:r>
      <w:r w:rsidR="009008C0" w:rsidRPr="003F6976">
        <w:rPr>
          <w:rFonts w:ascii="Times New Roman" w:hAnsi="Times New Roman"/>
          <w:sz w:val="28"/>
          <w:szCs w:val="28"/>
        </w:rPr>
        <w:t>рецензента</w:t>
      </w:r>
      <w:r w:rsidRPr="003F6976">
        <w:rPr>
          <w:rFonts w:ascii="Times New Roman" w:hAnsi="Times New Roman"/>
          <w:sz w:val="28"/>
          <w:szCs w:val="28"/>
        </w:rPr>
        <w:t xml:space="preserve"> не дает широкого представления о выполненной </w:t>
      </w:r>
      <w:r w:rsidR="00E359AC">
        <w:rPr>
          <w:rFonts w:ascii="Times New Roman" w:hAnsi="Times New Roman"/>
          <w:sz w:val="28"/>
          <w:szCs w:val="28"/>
        </w:rPr>
        <w:t>ВКР</w:t>
      </w:r>
      <w:r w:rsidRPr="003F6976">
        <w:rPr>
          <w:rFonts w:ascii="Times New Roman" w:hAnsi="Times New Roman"/>
          <w:sz w:val="28"/>
          <w:szCs w:val="28"/>
        </w:rPr>
        <w:t xml:space="preserve">, не в полной мере отражает четкость, полноту и логику исследования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рецензент отмечает отсутствие ясности, четкости и логики исследования – </w:t>
      </w:r>
      <w:r w:rsidR="00EC6638" w:rsidRPr="003F6976">
        <w:rPr>
          <w:rFonts w:ascii="Times New Roman" w:hAnsi="Times New Roman"/>
          <w:sz w:val="28"/>
          <w:szCs w:val="28"/>
        </w:rPr>
        <w:t>3(удовлетворительно).</w:t>
      </w:r>
    </w:p>
    <w:p w:rsidR="008564EF" w:rsidRPr="003F6976" w:rsidRDefault="008564EF" w:rsidP="009008C0">
      <w:pPr>
        <w:pStyle w:val="af1"/>
        <w:numPr>
          <w:ilvl w:val="0"/>
          <w:numId w:val="26"/>
        </w:numPr>
        <w:tabs>
          <w:tab w:val="left" w:pos="993"/>
        </w:tabs>
        <w:jc w:val="both"/>
        <w:rPr>
          <w:rFonts w:ascii="Times New Roman" w:hAnsi="Times New Roman"/>
          <w:sz w:val="28"/>
          <w:szCs w:val="28"/>
        </w:rPr>
      </w:pPr>
      <w:r w:rsidRPr="003F6976">
        <w:rPr>
          <w:rFonts w:ascii="Times New Roman" w:hAnsi="Times New Roman"/>
          <w:sz w:val="28"/>
          <w:szCs w:val="28"/>
        </w:rPr>
        <w:t>Отзыв рецензента отражает полученные студентом знания по о</w:t>
      </w:r>
      <w:r w:rsidR="009008C0" w:rsidRPr="003F6976">
        <w:rPr>
          <w:rFonts w:ascii="Times New Roman" w:hAnsi="Times New Roman"/>
          <w:sz w:val="28"/>
          <w:szCs w:val="28"/>
        </w:rPr>
        <w:t xml:space="preserve">своенной </w:t>
      </w:r>
      <w:r w:rsidR="00E359AC">
        <w:rPr>
          <w:rFonts w:ascii="Times New Roman" w:hAnsi="Times New Roman"/>
          <w:sz w:val="28"/>
          <w:szCs w:val="28"/>
        </w:rPr>
        <w:t>ВКР</w:t>
      </w:r>
      <w:r w:rsidRPr="003F6976">
        <w:rPr>
          <w:rFonts w:ascii="Times New Roman" w:hAnsi="Times New Roman"/>
          <w:sz w:val="28"/>
          <w:szCs w:val="28"/>
        </w:rPr>
        <w:t xml:space="preserve"> в полном объеме изучаемых дисциплин и их использование при написании магистерской диссертации – </w:t>
      </w:r>
      <w:r w:rsidR="003F6976" w:rsidRPr="003F6976">
        <w:rPr>
          <w:rFonts w:ascii="Times New Roman" w:hAnsi="Times New Roman"/>
          <w:sz w:val="28"/>
          <w:szCs w:val="28"/>
        </w:rPr>
        <w:t xml:space="preserve">5 (отлично); </w:t>
      </w:r>
      <w:r w:rsidRPr="003F6976">
        <w:rPr>
          <w:rFonts w:ascii="Times New Roman" w:hAnsi="Times New Roman"/>
          <w:sz w:val="28"/>
          <w:szCs w:val="28"/>
        </w:rPr>
        <w:t>имеются незначительные пробелы в полученных студентом знаниях по освоенной ма</w:t>
      </w:r>
      <w:r w:rsidR="009008C0" w:rsidRPr="003F6976">
        <w:rPr>
          <w:rFonts w:ascii="Times New Roman" w:hAnsi="Times New Roman"/>
          <w:sz w:val="28"/>
          <w:szCs w:val="28"/>
        </w:rPr>
        <w:t>гистерской программе</w:t>
      </w:r>
      <w:r w:rsidRPr="003F6976">
        <w:rPr>
          <w:rFonts w:ascii="Times New Roman" w:hAnsi="Times New Roman"/>
          <w:sz w:val="28"/>
          <w:szCs w:val="28"/>
        </w:rPr>
        <w:t xml:space="preserve"> в полном объеме изучаемых дисциплин и их не пол</w:t>
      </w:r>
      <w:r w:rsidR="009008C0" w:rsidRPr="003F6976">
        <w:rPr>
          <w:rFonts w:ascii="Times New Roman" w:hAnsi="Times New Roman"/>
          <w:sz w:val="28"/>
          <w:szCs w:val="28"/>
        </w:rPr>
        <w:t>ное</w:t>
      </w:r>
      <w:r w:rsidRPr="003F6976">
        <w:rPr>
          <w:rFonts w:ascii="Times New Roman" w:hAnsi="Times New Roman"/>
          <w:sz w:val="28"/>
          <w:szCs w:val="28"/>
        </w:rPr>
        <w:t xml:space="preserve"> использование при написании магистерской диссертации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значительные пробелы в полученных студентом знаниях по освоенной магистерской программе  в полном объеме изучаемых дисциплин и их некорректное использование при написании магистерской диссертации – </w:t>
      </w:r>
      <w:r w:rsidR="00EC6638" w:rsidRPr="003F6976">
        <w:rPr>
          <w:rFonts w:ascii="Times New Roman" w:hAnsi="Times New Roman"/>
          <w:sz w:val="28"/>
          <w:szCs w:val="28"/>
        </w:rPr>
        <w:t>3(удовлетворительно).</w:t>
      </w:r>
    </w:p>
    <w:p w:rsidR="008564EF" w:rsidRPr="003F6976" w:rsidRDefault="008564EF" w:rsidP="004268DA">
      <w:pPr>
        <w:pStyle w:val="af1"/>
        <w:tabs>
          <w:tab w:val="left" w:pos="993"/>
        </w:tabs>
        <w:jc w:val="both"/>
        <w:rPr>
          <w:rFonts w:ascii="Times New Roman" w:hAnsi="Times New Roman"/>
          <w:sz w:val="28"/>
          <w:szCs w:val="28"/>
        </w:rPr>
      </w:pPr>
      <w:r w:rsidRPr="00AC2E03">
        <w:rPr>
          <w:rFonts w:ascii="Times New Roman" w:hAnsi="Times New Roman"/>
          <w:sz w:val="28"/>
          <w:szCs w:val="28"/>
        </w:rPr>
        <w:t xml:space="preserve">Отзыв рецензента отражает умение студента применять и анализировать информацию, содержащуюся </w:t>
      </w:r>
      <w:r w:rsidR="009008C0" w:rsidRPr="00AC2E03">
        <w:rPr>
          <w:rFonts w:ascii="Times New Roman" w:hAnsi="Times New Roman"/>
          <w:sz w:val="28"/>
          <w:szCs w:val="28"/>
        </w:rPr>
        <w:t>в технических регламентах, законодательных и право</w:t>
      </w:r>
      <w:r w:rsidR="00BE20F7" w:rsidRPr="00AC2E03">
        <w:rPr>
          <w:rFonts w:ascii="Times New Roman" w:hAnsi="Times New Roman"/>
          <w:sz w:val="28"/>
          <w:szCs w:val="28"/>
        </w:rPr>
        <w:t xml:space="preserve">вых актах в сфере </w:t>
      </w:r>
      <w:r w:rsidR="004268DA" w:rsidRPr="00AC2E03">
        <w:rPr>
          <w:rFonts w:ascii="Times New Roman" w:hAnsi="Times New Roman"/>
          <w:sz w:val="28"/>
          <w:szCs w:val="28"/>
        </w:rPr>
        <w:t>высшего образования</w:t>
      </w:r>
      <w:r w:rsidR="009008C0" w:rsidRPr="00AC2E03">
        <w:rPr>
          <w:rFonts w:ascii="Times New Roman" w:hAnsi="Times New Roman"/>
          <w:sz w:val="28"/>
          <w:szCs w:val="28"/>
        </w:rPr>
        <w:t xml:space="preserve">; </w:t>
      </w:r>
      <w:r w:rsidR="00BE20F7" w:rsidRPr="00AC2E03">
        <w:rPr>
          <w:rFonts w:ascii="Times New Roman" w:hAnsi="Times New Roman"/>
          <w:sz w:val="28"/>
          <w:szCs w:val="28"/>
        </w:rPr>
        <w:t xml:space="preserve">разработки </w:t>
      </w:r>
      <w:r w:rsidR="004268DA" w:rsidRPr="00AC2E03">
        <w:rPr>
          <w:rFonts w:ascii="Times New Roman" w:hAnsi="Times New Roman"/>
          <w:sz w:val="28"/>
          <w:szCs w:val="28"/>
        </w:rPr>
        <w:t>новых</w:t>
      </w:r>
      <w:r w:rsidR="00AC2E03" w:rsidRPr="00491E04">
        <w:rPr>
          <w:rFonts w:ascii="Times New Roman" w:hAnsi="Times New Roman"/>
          <w:sz w:val="28"/>
          <w:szCs w:val="28"/>
        </w:rPr>
        <w:t xml:space="preserve"> </w:t>
      </w:r>
      <w:r w:rsidR="00491E04" w:rsidRPr="00491E04">
        <w:rPr>
          <w:rFonts w:ascii="Times New Roman" w:hAnsi="Times New Roman"/>
          <w:sz w:val="28"/>
          <w:szCs w:val="28"/>
        </w:rPr>
        <w:t>моделей и методов решения задач логистики</w:t>
      </w:r>
      <w:r w:rsidRPr="00AC2E03">
        <w:rPr>
          <w:rFonts w:ascii="Times New Roman" w:hAnsi="Times New Roman"/>
          <w:sz w:val="28"/>
          <w:szCs w:val="28"/>
        </w:rPr>
        <w:t>; умение готовить научное исследование и презентацию</w:t>
      </w:r>
      <w:r w:rsidR="009008C0" w:rsidRPr="00AC2E03">
        <w:rPr>
          <w:rFonts w:ascii="Times New Roman" w:hAnsi="Times New Roman"/>
          <w:sz w:val="28"/>
          <w:szCs w:val="28"/>
        </w:rPr>
        <w:t xml:space="preserve"> - </w:t>
      </w:r>
      <w:r w:rsidR="003F6976" w:rsidRPr="00AC2E03">
        <w:rPr>
          <w:rFonts w:ascii="Times New Roman" w:hAnsi="Times New Roman"/>
          <w:sz w:val="28"/>
          <w:szCs w:val="28"/>
        </w:rPr>
        <w:t xml:space="preserve">5 (отлично); </w:t>
      </w:r>
      <w:r w:rsidRPr="00AC2E03">
        <w:rPr>
          <w:rFonts w:ascii="Times New Roman" w:hAnsi="Times New Roman"/>
          <w:sz w:val="28"/>
          <w:szCs w:val="28"/>
        </w:rPr>
        <w:t>отзыв рецен</w:t>
      </w:r>
      <w:r w:rsidRPr="003F6976">
        <w:rPr>
          <w:rFonts w:ascii="Times New Roman" w:hAnsi="Times New Roman"/>
          <w:sz w:val="28"/>
          <w:szCs w:val="28"/>
        </w:rPr>
        <w:t xml:space="preserve">зента отражает незначительные ошибки в </w:t>
      </w:r>
      <w:r w:rsidR="009008C0" w:rsidRPr="003F6976">
        <w:rPr>
          <w:rFonts w:ascii="Times New Roman" w:hAnsi="Times New Roman"/>
          <w:sz w:val="28"/>
          <w:szCs w:val="28"/>
        </w:rPr>
        <w:t xml:space="preserve">технических регламентах, законодательных и правовых актах в сфере </w:t>
      </w:r>
      <w:r w:rsidR="004268DA">
        <w:rPr>
          <w:rFonts w:ascii="Times New Roman" w:hAnsi="Times New Roman"/>
          <w:sz w:val="28"/>
          <w:szCs w:val="28"/>
        </w:rPr>
        <w:t>высшего образования</w:t>
      </w:r>
      <w:r w:rsidR="009008C0" w:rsidRPr="003F6976">
        <w:rPr>
          <w:rFonts w:ascii="Times New Roman" w:hAnsi="Times New Roman"/>
          <w:sz w:val="28"/>
          <w:szCs w:val="28"/>
        </w:rPr>
        <w:t xml:space="preserve">; </w:t>
      </w:r>
      <w:r w:rsidR="00BE20F7" w:rsidRPr="003F6976">
        <w:rPr>
          <w:rFonts w:ascii="Times New Roman" w:hAnsi="Times New Roman"/>
          <w:sz w:val="28"/>
          <w:szCs w:val="28"/>
        </w:rPr>
        <w:t xml:space="preserve">разработках инновационных </w:t>
      </w:r>
      <w:r w:rsidR="009008C0" w:rsidRPr="003F6976">
        <w:rPr>
          <w:rFonts w:ascii="Times New Roman" w:hAnsi="Times New Roman"/>
          <w:sz w:val="28"/>
          <w:szCs w:val="28"/>
        </w:rPr>
        <w:t>технологи</w:t>
      </w:r>
      <w:r w:rsidR="00BE20F7" w:rsidRPr="003F6976">
        <w:rPr>
          <w:rFonts w:ascii="Times New Roman" w:hAnsi="Times New Roman"/>
          <w:sz w:val="28"/>
          <w:szCs w:val="28"/>
        </w:rPr>
        <w:t>й</w:t>
      </w:r>
      <w:r w:rsidRPr="003F6976">
        <w:rPr>
          <w:rFonts w:ascii="Times New Roman" w:hAnsi="Times New Roman"/>
          <w:sz w:val="28"/>
          <w:szCs w:val="28"/>
        </w:rPr>
        <w:t xml:space="preserve">; погрешности в подготовленной диссертации и презентации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отзыв рецензента отражает значительные пробелы </w:t>
      </w:r>
      <w:r w:rsidR="009008C0" w:rsidRPr="003F6976">
        <w:rPr>
          <w:rFonts w:ascii="Times New Roman" w:hAnsi="Times New Roman"/>
          <w:sz w:val="28"/>
          <w:szCs w:val="28"/>
        </w:rPr>
        <w:t>в тех</w:t>
      </w:r>
      <w:r w:rsidR="009008C0" w:rsidRPr="00F87997">
        <w:rPr>
          <w:rFonts w:ascii="Times New Roman" w:hAnsi="Times New Roman"/>
          <w:sz w:val="28"/>
          <w:szCs w:val="28"/>
        </w:rPr>
        <w:t xml:space="preserve">нических регламентах, законодательных и правовых актах в сфере </w:t>
      </w:r>
      <w:r w:rsidR="004268DA" w:rsidRPr="00F87997">
        <w:rPr>
          <w:rFonts w:ascii="Times New Roman" w:hAnsi="Times New Roman"/>
          <w:sz w:val="28"/>
          <w:szCs w:val="28"/>
        </w:rPr>
        <w:t>высшего образования</w:t>
      </w:r>
      <w:r w:rsidR="009008C0" w:rsidRPr="00F87997">
        <w:rPr>
          <w:rFonts w:ascii="Times New Roman" w:hAnsi="Times New Roman"/>
          <w:sz w:val="28"/>
          <w:szCs w:val="28"/>
        </w:rPr>
        <w:t xml:space="preserve">; </w:t>
      </w:r>
      <w:r w:rsidR="00F87997" w:rsidRPr="00F87997">
        <w:rPr>
          <w:rFonts w:ascii="Times New Roman" w:hAnsi="Times New Roman"/>
          <w:sz w:val="28"/>
          <w:szCs w:val="28"/>
        </w:rPr>
        <w:t>моделирования и оптимизации в задачах логистики</w:t>
      </w:r>
      <w:r w:rsidRPr="003F6976">
        <w:rPr>
          <w:rFonts w:ascii="Times New Roman" w:hAnsi="Times New Roman"/>
          <w:sz w:val="28"/>
          <w:szCs w:val="28"/>
        </w:rPr>
        <w:t>; наличие презентации, не содержащей полн</w:t>
      </w:r>
      <w:r w:rsidR="00BE20F7" w:rsidRPr="003F6976">
        <w:rPr>
          <w:rFonts w:ascii="Times New Roman" w:hAnsi="Times New Roman"/>
          <w:sz w:val="28"/>
          <w:szCs w:val="28"/>
        </w:rPr>
        <w:t>ого представления о результатах</w:t>
      </w:r>
      <w:r w:rsidRPr="003F6976">
        <w:rPr>
          <w:rFonts w:ascii="Times New Roman" w:hAnsi="Times New Roman"/>
          <w:sz w:val="28"/>
          <w:szCs w:val="28"/>
        </w:rPr>
        <w:t xml:space="preserve"> исследования  – </w:t>
      </w:r>
      <w:r w:rsidR="00EC6638" w:rsidRPr="003F6976">
        <w:rPr>
          <w:rFonts w:ascii="Times New Roman" w:hAnsi="Times New Roman"/>
          <w:sz w:val="28"/>
          <w:szCs w:val="28"/>
        </w:rPr>
        <w:t>3(удовлетворительно)</w:t>
      </w:r>
    </w:p>
    <w:p w:rsidR="008564EF" w:rsidRPr="00756E3F" w:rsidRDefault="008564EF" w:rsidP="009008C0">
      <w:pPr>
        <w:numPr>
          <w:ilvl w:val="0"/>
          <w:numId w:val="26"/>
        </w:numPr>
        <w:jc w:val="both"/>
        <w:rPr>
          <w:color w:val="auto"/>
        </w:rPr>
      </w:pPr>
      <w:r w:rsidRPr="003F6976">
        <w:rPr>
          <w:color w:val="auto"/>
        </w:rPr>
        <w:t xml:space="preserve">Отзыв рецензента отражает владение студентом навыками </w:t>
      </w:r>
      <w:r w:rsidR="009008C0" w:rsidRPr="003F6976">
        <w:rPr>
          <w:color w:val="auto"/>
        </w:rPr>
        <w:t xml:space="preserve">выбирать методы защиты и способы </w:t>
      </w:r>
      <w:r w:rsidR="009008C0" w:rsidRPr="00DF1DBD">
        <w:rPr>
          <w:color w:val="auto"/>
        </w:rPr>
        <w:t>обеспечения комфортных условий деятельности; разрабатыват</w:t>
      </w:r>
      <w:r w:rsidR="009008C0" w:rsidRPr="00F87997">
        <w:rPr>
          <w:color w:val="auto"/>
        </w:rPr>
        <w:t xml:space="preserve">ь </w:t>
      </w:r>
      <w:r w:rsidR="00BE20F7" w:rsidRPr="00F87997">
        <w:rPr>
          <w:color w:val="auto"/>
        </w:rPr>
        <w:t xml:space="preserve">рациональную </w:t>
      </w:r>
      <w:r w:rsidR="009008C0" w:rsidRPr="00F87997">
        <w:rPr>
          <w:color w:val="auto"/>
        </w:rPr>
        <w:t xml:space="preserve">технологию </w:t>
      </w:r>
      <w:r w:rsidR="004268DA" w:rsidRPr="00F87997">
        <w:rPr>
          <w:color w:val="auto"/>
        </w:rPr>
        <w:t xml:space="preserve"> и по</w:t>
      </w:r>
      <w:r w:rsidR="00043B88" w:rsidRPr="00F87997">
        <w:rPr>
          <w:color w:val="auto"/>
        </w:rPr>
        <w:t>д</w:t>
      </w:r>
      <w:r w:rsidR="004268DA" w:rsidRPr="00F87997">
        <w:rPr>
          <w:color w:val="auto"/>
        </w:rPr>
        <w:t xml:space="preserve">ходы </w:t>
      </w:r>
      <w:r w:rsidR="009008C0" w:rsidRPr="00F87997">
        <w:rPr>
          <w:color w:val="auto"/>
        </w:rPr>
        <w:t xml:space="preserve">для решения </w:t>
      </w:r>
      <w:r w:rsidR="00DF1DBD" w:rsidRPr="00F87997">
        <w:rPr>
          <w:color w:val="auto"/>
        </w:rPr>
        <w:t xml:space="preserve">задач </w:t>
      </w:r>
      <w:r w:rsidR="00F87997" w:rsidRPr="00F87997">
        <w:rPr>
          <w:color w:val="auto"/>
        </w:rPr>
        <w:t>логистики</w:t>
      </w:r>
      <w:r w:rsidRPr="00DF1DBD">
        <w:rPr>
          <w:color w:val="auto"/>
        </w:rPr>
        <w:t>; краткость, четкость и ясность изложения результатов исследования</w:t>
      </w:r>
      <w:r w:rsidRPr="003F6976">
        <w:rPr>
          <w:color w:val="auto"/>
        </w:rPr>
        <w:t xml:space="preserve">  -  </w:t>
      </w:r>
      <w:r w:rsidR="003F6976" w:rsidRPr="003F6976">
        <w:rPr>
          <w:color w:val="auto"/>
        </w:rPr>
        <w:t xml:space="preserve">5 (отлично); </w:t>
      </w:r>
      <w:r w:rsidRPr="003F6976">
        <w:rPr>
          <w:color w:val="auto"/>
        </w:rPr>
        <w:t xml:space="preserve">отзыв рецензента отражает незначительные пробелы в ходе формирования </w:t>
      </w:r>
      <w:r w:rsidRPr="00DF1DBD">
        <w:rPr>
          <w:color w:val="auto"/>
        </w:rPr>
        <w:t xml:space="preserve">студентом </w:t>
      </w:r>
      <w:r w:rsidR="009008C0" w:rsidRPr="00DF1DBD">
        <w:rPr>
          <w:color w:val="auto"/>
        </w:rPr>
        <w:t>выбора методов защиты и способ</w:t>
      </w:r>
      <w:r w:rsidR="008F58BD" w:rsidRPr="00DF1DBD">
        <w:rPr>
          <w:color w:val="auto"/>
        </w:rPr>
        <w:t>ов</w:t>
      </w:r>
      <w:r w:rsidR="009008C0" w:rsidRPr="00DF1DBD">
        <w:rPr>
          <w:color w:val="auto"/>
        </w:rPr>
        <w:t xml:space="preserve"> обеспечения комфортных условий </w:t>
      </w:r>
      <w:r w:rsidR="009008C0" w:rsidRPr="00756E3F">
        <w:rPr>
          <w:color w:val="auto"/>
        </w:rPr>
        <w:t xml:space="preserve">деятельности; </w:t>
      </w:r>
      <w:r w:rsidR="00756E3F" w:rsidRPr="00756E3F">
        <w:rPr>
          <w:color w:val="auto"/>
        </w:rPr>
        <w:t>разрабатывать модели и программные средства для решения задач логистики</w:t>
      </w:r>
      <w:r w:rsidRPr="00756E3F">
        <w:rPr>
          <w:color w:val="auto"/>
        </w:rPr>
        <w:t>; студент не може</w:t>
      </w:r>
      <w:r w:rsidRPr="00DF1DBD">
        <w:rPr>
          <w:color w:val="auto"/>
        </w:rPr>
        <w:t xml:space="preserve">т кратко и достаточно ясно изложить результаты исследования  - </w:t>
      </w:r>
      <w:r w:rsidR="00EC6638" w:rsidRPr="00DF1DBD">
        <w:rPr>
          <w:color w:val="auto"/>
        </w:rPr>
        <w:t xml:space="preserve">4(хорошо); </w:t>
      </w:r>
      <w:r w:rsidRPr="00DF1DBD">
        <w:rPr>
          <w:color w:val="auto"/>
        </w:rPr>
        <w:t>отзыв</w:t>
      </w:r>
      <w:r w:rsidRPr="003F6976">
        <w:rPr>
          <w:color w:val="auto"/>
        </w:rPr>
        <w:t xml:space="preserve"> рецензента отражает значительные пробелы в ходе формирования </w:t>
      </w:r>
      <w:r w:rsidR="009008C0" w:rsidRPr="00756E3F">
        <w:rPr>
          <w:color w:val="auto"/>
        </w:rPr>
        <w:t>метод</w:t>
      </w:r>
      <w:r w:rsidR="008F58BD" w:rsidRPr="00756E3F">
        <w:rPr>
          <w:color w:val="auto"/>
        </w:rPr>
        <w:t>ов</w:t>
      </w:r>
      <w:r w:rsidR="009008C0" w:rsidRPr="00756E3F">
        <w:rPr>
          <w:color w:val="auto"/>
        </w:rPr>
        <w:t xml:space="preserve"> защиты и способ</w:t>
      </w:r>
      <w:r w:rsidR="008F58BD" w:rsidRPr="00756E3F">
        <w:rPr>
          <w:color w:val="auto"/>
        </w:rPr>
        <w:t>ов</w:t>
      </w:r>
      <w:r w:rsidR="009008C0" w:rsidRPr="00756E3F">
        <w:rPr>
          <w:color w:val="auto"/>
        </w:rPr>
        <w:t xml:space="preserve"> обеспечения комфортных условий деятельности; </w:t>
      </w:r>
      <w:r w:rsidR="00756E3F" w:rsidRPr="00756E3F">
        <w:rPr>
          <w:color w:val="auto"/>
        </w:rPr>
        <w:t>разрабатывать модели и методы оптимизации логистических систем</w:t>
      </w:r>
      <w:r w:rsidRPr="00756E3F">
        <w:rPr>
          <w:color w:val="auto"/>
        </w:rPr>
        <w:t xml:space="preserve"> исследования - </w:t>
      </w:r>
      <w:r w:rsidR="00EC6638" w:rsidRPr="00756E3F">
        <w:rPr>
          <w:color w:val="auto"/>
        </w:rPr>
        <w:t>3(удовлетворительно).</w:t>
      </w:r>
    </w:p>
    <w:p w:rsidR="00EC6638" w:rsidRDefault="00EC6638" w:rsidP="008564EF">
      <w:pPr>
        <w:ind w:left="720"/>
        <w:jc w:val="center"/>
        <w:rPr>
          <w:color w:val="FF0000"/>
        </w:rPr>
      </w:pPr>
    </w:p>
    <w:p w:rsidR="00EC6638" w:rsidRDefault="00EC6638" w:rsidP="008564EF">
      <w:pPr>
        <w:ind w:left="720"/>
        <w:jc w:val="center"/>
        <w:rPr>
          <w:color w:val="FF0000"/>
        </w:rPr>
      </w:pPr>
    </w:p>
    <w:p w:rsidR="008564EF" w:rsidRPr="003F6976" w:rsidRDefault="003F6976" w:rsidP="008564EF">
      <w:pPr>
        <w:ind w:left="720"/>
        <w:jc w:val="center"/>
        <w:rPr>
          <w:b/>
          <w:color w:val="auto"/>
        </w:rPr>
      </w:pPr>
      <w:r>
        <w:rPr>
          <w:b/>
          <w:color w:val="auto"/>
        </w:rPr>
        <w:t>6.</w:t>
      </w:r>
      <w:r w:rsidR="00E359AC">
        <w:rPr>
          <w:b/>
          <w:color w:val="auto"/>
        </w:rPr>
        <w:t>4</w:t>
      </w:r>
      <w:r>
        <w:rPr>
          <w:b/>
          <w:color w:val="auto"/>
        </w:rPr>
        <w:t xml:space="preserve"> </w:t>
      </w:r>
      <w:r w:rsidR="008564EF" w:rsidRPr="003F6976">
        <w:rPr>
          <w:b/>
          <w:color w:val="auto"/>
        </w:rPr>
        <w:t>Критерии оценки</w:t>
      </w:r>
      <w:r w:rsidR="008564EF" w:rsidRPr="003F6976">
        <w:rPr>
          <w:bCs/>
          <w:color w:val="auto"/>
        </w:rPr>
        <w:t xml:space="preserve"> </w:t>
      </w:r>
      <w:r w:rsidR="009731A3" w:rsidRPr="003F6976">
        <w:rPr>
          <w:b/>
          <w:bCs/>
          <w:color w:val="auto"/>
        </w:rPr>
        <w:t xml:space="preserve">оформления </w:t>
      </w:r>
      <w:r w:rsidR="00E359AC">
        <w:rPr>
          <w:b/>
          <w:bCs/>
          <w:color w:val="auto"/>
        </w:rPr>
        <w:t>ВКР</w:t>
      </w:r>
      <w:r w:rsidR="009731A3" w:rsidRPr="003F6976">
        <w:rPr>
          <w:b/>
          <w:bCs/>
          <w:color w:val="auto"/>
        </w:rPr>
        <w:t xml:space="preserve"> согласно требованиям ГОСТ (</w:t>
      </w:r>
      <w:proofErr w:type="spellStart"/>
      <w:r w:rsidR="009731A3" w:rsidRPr="003F6976">
        <w:rPr>
          <w:b/>
          <w:bCs/>
          <w:color w:val="auto"/>
        </w:rPr>
        <w:t>нормоконтроль</w:t>
      </w:r>
      <w:proofErr w:type="spellEnd"/>
      <w:r w:rsidR="009731A3" w:rsidRPr="003F6976">
        <w:rPr>
          <w:b/>
          <w:bCs/>
          <w:color w:val="auto"/>
        </w:rPr>
        <w:t>)</w:t>
      </w:r>
      <w:r w:rsidR="00E67E06" w:rsidRPr="003F6976">
        <w:rPr>
          <w:b/>
          <w:bCs/>
          <w:color w:val="auto"/>
        </w:rPr>
        <w:t xml:space="preserve"> и своевременности выполнения графика написания итоговой выпускной квалификационной работы</w:t>
      </w:r>
      <w:r w:rsidR="008564EF" w:rsidRPr="003F6976">
        <w:rPr>
          <w:b/>
          <w:color w:val="auto"/>
        </w:rPr>
        <w:t>:</w:t>
      </w:r>
    </w:p>
    <w:p w:rsidR="00E67E06" w:rsidRPr="003F6976" w:rsidRDefault="00E67E06" w:rsidP="008F58BD">
      <w:pPr>
        <w:numPr>
          <w:ilvl w:val="0"/>
          <w:numId w:val="28"/>
        </w:numPr>
        <w:jc w:val="both"/>
        <w:rPr>
          <w:color w:val="auto"/>
        </w:rPr>
      </w:pPr>
      <w:r w:rsidRPr="003F6976">
        <w:rPr>
          <w:color w:val="auto"/>
        </w:rPr>
        <w:t>С</w:t>
      </w:r>
      <w:r w:rsidRPr="003F6976">
        <w:rPr>
          <w:bCs/>
          <w:color w:val="auto"/>
        </w:rPr>
        <w:t>воевременность выполнения графика написания итоговой выпускной квалификационной работы</w:t>
      </w:r>
      <w:r w:rsidRPr="003F6976">
        <w:rPr>
          <w:color w:val="auto"/>
        </w:rPr>
        <w:t xml:space="preserve">, максимальное количество баллов – </w:t>
      </w:r>
      <w:r w:rsidR="003F6976" w:rsidRPr="003F6976">
        <w:rPr>
          <w:color w:val="auto"/>
        </w:rPr>
        <w:t xml:space="preserve">5 (отлично); </w:t>
      </w:r>
      <w:r w:rsidR="008F58BD" w:rsidRPr="003F6976">
        <w:rPr>
          <w:color w:val="auto"/>
        </w:rPr>
        <w:t>незначительное</w:t>
      </w:r>
      <w:r w:rsidRPr="003F6976">
        <w:rPr>
          <w:color w:val="auto"/>
        </w:rPr>
        <w:t xml:space="preserve"> отклонение от </w:t>
      </w:r>
      <w:r w:rsidRPr="003F6976">
        <w:rPr>
          <w:bCs/>
          <w:color w:val="auto"/>
        </w:rPr>
        <w:t>графика написания итоговой выпускной квалификационной работы</w:t>
      </w:r>
      <w:r w:rsidRPr="003F6976">
        <w:rPr>
          <w:color w:val="auto"/>
        </w:rPr>
        <w:t xml:space="preserve"> – </w:t>
      </w:r>
      <w:r w:rsidR="00EC6638" w:rsidRPr="003F6976">
        <w:rPr>
          <w:color w:val="auto"/>
        </w:rPr>
        <w:t xml:space="preserve">4(хорошо); </w:t>
      </w:r>
      <w:r w:rsidRPr="003F6976">
        <w:rPr>
          <w:color w:val="auto"/>
        </w:rPr>
        <w:t xml:space="preserve">значительное отклонение от </w:t>
      </w:r>
      <w:r w:rsidRPr="003F6976">
        <w:rPr>
          <w:bCs/>
          <w:color w:val="auto"/>
        </w:rPr>
        <w:t>графика написания итоговой выпускной квалификационной работы</w:t>
      </w:r>
      <w:r w:rsidRPr="003F6976">
        <w:rPr>
          <w:color w:val="auto"/>
        </w:rPr>
        <w:t xml:space="preserve"> – </w:t>
      </w:r>
      <w:r w:rsidR="003F6976" w:rsidRPr="003F6976">
        <w:rPr>
          <w:color w:val="auto"/>
        </w:rPr>
        <w:t>3(удовлетворительно).</w:t>
      </w:r>
    </w:p>
    <w:p w:rsidR="003F6976" w:rsidRPr="003F6976" w:rsidRDefault="00E67E06" w:rsidP="008F58BD">
      <w:pPr>
        <w:numPr>
          <w:ilvl w:val="0"/>
          <w:numId w:val="28"/>
        </w:numPr>
        <w:jc w:val="both"/>
        <w:rPr>
          <w:color w:val="auto"/>
        </w:rPr>
      </w:pPr>
      <w:r w:rsidRPr="003F6976">
        <w:rPr>
          <w:color w:val="auto"/>
        </w:rPr>
        <w:t>Пр</w:t>
      </w:r>
      <w:r w:rsidR="008F58BD" w:rsidRPr="003F6976">
        <w:rPr>
          <w:color w:val="auto"/>
        </w:rPr>
        <w:t>авильность оформления. Согласно</w:t>
      </w:r>
      <w:r w:rsidRPr="003F6976">
        <w:rPr>
          <w:color w:val="auto"/>
        </w:rPr>
        <w:t xml:space="preserve"> требованиям ГОСТ – 2 балла; незначительное отклонение от требований в оформления</w:t>
      </w:r>
      <w:r w:rsidR="008F58BD" w:rsidRPr="003F6976">
        <w:rPr>
          <w:color w:val="auto"/>
        </w:rPr>
        <w:t xml:space="preserve"> работы</w:t>
      </w:r>
      <w:r w:rsidRPr="003F6976">
        <w:rPr>
          <w:color w:val="auto"/>
        </w:rPr>
        <w:t xml:space="preserve"> - </w:t>
      </w:r>
      <w:r w:rsidR="00EC6638" w:rsidRPr="003F6976">
        <w:rPr>
          <w:color w:val="auto"/>
        </w:rPr>
        <w:t xml:space="preserve">4(хорошо); </w:t>
      </w:r>
      <w:r w:rsidRPr="003F6976">
        <w:rPr>
          <w:color w:val="auto"/>
        </w:rPr>
        <w:t xml:space="preserve">грубое нарушение требований по оформлению работы - </w:t>
      </w:r>
      <w:r w:rsidR="003F6976" w:rsidRPr="003F6976">
        <w:rPr>
          <w:color w:val="auto"/>
        </w:rPr>
        <w:t>3(удовлетворительно).</w:t>
      </w:r>
    </w:p>
    <w:p w:rsidR="00E67E06" w:rsidRPr="003F6976" w:rsidRDefault="00E67E06" w:rsidP="008F58BD">
      <w:pPr>
        <w:numPr>
          <w:ilvl w:val="0"/>
          <w:numId w:val="28"/>
        </w:numPr>
        <w:jc w:val="both"/>
        <w:rPr>
          <w:color w:val="auto"/>
        </w:rPr>
      </w:pPr>
      <w:r w:rsidRPr="003F6976">
        <w:rPr>
          <w:color w:val="auto"/>
        </w:rPr>
        <w:t>Студент знает правила оформления выпуск</w:t>
      </w:r>
      <w:r w:rsidR="00E27125" w:rsidRPr="003F6976">
        <w:rPr>
          <w:color w:val="auto"/>
        </w:rPr>
        <w:t>ной</w:t>
      </w:r>
      <w:r w:rsidRPr="003F6976">
        <w:rPr>
          <w:color w:val="auto"/>
        </w:rPr>
        <w:t xml:space="preserve"> квалификационной</w:t>
      </w:r>
      <w:r w:rsidR="00E27125" w:rsidRPr="003F6976">
        <w:rPr>
          <w:color w:val="auto"/>
        </w:rPr>
        <w:t xml:space="preserve"> </w:t>
      </w:r>
      <w:r w:rsidRPr="003F6976">
        <w:rPr>
          <w:color w:val="auto"/>
        </w:rPr>
        <w:t>работы</w:t>
      </w:r>
      <w:r w:rsidR="008F58BD" w:rsidRPr="003F6976">
        <w:rPr>
          <w:color w:val="auto"/>
        </w:rPr>
        <w:t xml:space="preserve"> и требования ГОСТ - </w:t>
      </w:r>
      <w:r w:rsidR="003F6976" w:rsidRPr="003F6976">
        <w:rPr>
          <w:color w:val="auto"/>
        </w:rPr>
        <w:t xml:space="preserve">5 (отлично); </w:t>
      </w:r>
      <w:r w:rsidR="00E27125" w:rsidRPr="003F6976">
        <w:rPr>
          <w:color w:val="auto"/>
        </w:rPr>
        <w:t>незначительные пробелы в знаниях правил оформле</w:t>
      </w:r>
      <w:r w:rsidR="008F58BD" w:rsidRPr="003F6976">
        <w:rPr>
          <w:color w:val="auto"/>
        </w:rPr>
        <w:t xml:space="preserve">ния выпускной квалификационной </w:t>
      </w:r>
      <w:r w:rsidR="00E27125" w:rsidRPr="003F6976">
        <w:rPr>
          <w:color w:val="auto"/>
        </w:rPr>
        <w:t>раб</w:t>
      </w:r>
      <w:r w:rsidR="008F58BD" w:rsidRPr="003F6976">
        <w:rPr>
          <w:color w:val="auto"/>
        </w:rPr>
        <w:t xml:space="preserve">оты и требований ГОСТ – </w:t>
      </w:r>
      <w:r w:rsidR="00EC6638" w:rsidRPr="003F6976">
        <w:rPr>
          <w:color w:val="auto"/>
        </w:rPr>
        <w:t xml:space="preserve">4(хорошо); </w:t>
      </w:r>
      <w:r w:rsidR="00E27125" w:rsidRPr="003F6976">
        <w:rPr>
          <w:color w:val="auto"/>
        </w:rPr>
        <w:t>значительные пробелы в</w:t>
      </w:r>
      <w:r w:rsidR="008F58BD" w:rsidRPr="003F6976">
        <w:rPr>
          <w:color w:val="auto"/>
        </w:rPr>
        <w:t xml:space="preserve"> знаниях правил оформления</w:t>
      </w:r>
      <w:r w:rsidR="002B1AE5" w:rsidRPr="003F6976">
        <w:rPr>
          <w:color w:val="auto"/>
        </w:rPr>
        <w:t xml:space="preserve"> выпускной квалификационной </w:t>
      </w:r>
      <w:r w:rsidR="00E27125" w:rsidRPr="003F6976">
        <w:rPr>
          <w:color w:val="auto"/>
        </w:rPr>
        <w:t xml:space="preserve">работы и требований ГОСТ – </w:t>
      </w:r>
      <w:r w:rsidR="003F6976" w:rsidRPr="003F6976">
        <w:rPr>
          <w:color w:val="auto"/>
        </w:rPr>
        <w:t>3(удовлетворительно).</w:t>
      </w:r>
    </w:p>
    <w:p w:rsidR="00E27125" w:rsidRPr="003F6976" w:rsidRDefault="00E27125" w:rsidP="008F58BD">
      <w:pPr>
        <w:numPr>
          <w:ilvl w:val="0"/>
          <w:numId w:val="28"/>
        </w:numPr>
        <w:jc w:val="both"/>
        <w:rPr>
          <w:color w:val="auto"/>
        </w:rPr>
      </w:pPr>
      <w:r w:rsidRPr="003F6976">
        <w:rPr>
          <w:color w:val="auto"/>
        </w:rPr>
        <w:t>Студент демонстрирует умение использовать ГОСТ при оформле</w:t>
      </w:r>
      <w:r w:rsidR="008F58BD" w:rsidRPr="003F6976">
        <w:rPr>
          <w:color w:val="auto"/>
        </w:rPr>
        <w:t xml:space="preserve">нии выпускной квалификационной </w:t>
      </w:r>
      <w:r w:rsidRPr="003F6976">
        <w:rPr>
          <w:color w:val="auto"/>
        </w:rPr>
        <w:t xml:space="preserve">работы – </w:t>
      </w:r>
      <w:r w:rsidR="003F6976" w:rsidRPr="003F6976">
        <w:rPr>
          <w:color w:val="auto"/>
        </w:rPr>
        <w:t xml:space="preserve">5 (отлично); </w:t>
      </w:r>
      <w:r w:rsidRPr="003F6976">
        <w:rPr>
          <w:color w:val="auto"/>
        </w:rPr>
        <w:t>студент допускает незначите</w:t>
      </w:r>
      <w:r w:rsidR="002B1AE5" w:rsidRPr="003F6976">
        <w:rPr>
          <w:color w:val="auto"/>
        </w:rPr>
        <w:t xml:space="preserve">льные ошибки при использовании </w:t>
      </w:r>
      <w:r w:rsidRPr="003F6976">
        <w:rPr>
          <w:color w:val="auto"/>
        </w:rPr>
        <w:t>ГОСТ при оформлении вы</w:t>
      </w:r>
      <w:r w:rsidR="002B1AE5" w:rsidRPr="003F6976">
        <w:rPr>
          <w:color w:val="auto"/>
        </w:rPr>
        <w:t xml:space="preserve">пускной квалификационной </w:t>
      </w:r>
      <w:r w:rsidRPr="003F6976">
        <w:rPr>
          <w:color w:val="auto"/>
        </w:rPr>
        <w:t xml:space="preserve">работы – </w:t>
      </w:r>
      <w:r w:rsidR="00EC6638" w:rsidRPr="003F6976">
        <w:rPr>
          <w:color w:val="auto"/>
        </w:rPr>
        <w:t xml:space="preserve">4(хорошо); </w:t>
      </w:r>
      <w:r w:rsidRPr="003F6976">
        <w:rPr>
          <w:color w:val="auto"/>
        </w:rPr>
        <w:t>студент допускает значитель</w:t>
      </w:r>
      <w:r w:rsidR="008F58BD" w:rsidRPr="003F6976">
        <w:rPr>
          <w:color w:val="auto"/>
        </w:rPr>
        <w:t xml:space="preserve">ные ошибки при использовании </w:t>
      </w:r>
      <w:r w:rsidRPr="003F6976">
        <w:rPr>
          <w:color w:val="auto"/>
        </w:rPr>
        <w:t>ГОСТ при оформлении выпускной ква</w:t>
      </w:r>
      <w:r w:rsidR="002B1AE5" w:rsidRPr="003F6976">
        <w:rPr>
          <w:color w:val="auto"/>
        </w:rPr>
        <w:t xml:space="preserve">лификационной </w:t>
      </w:r>
      <w:r w:rsidRPr="003F6976">
        <w:rPr>
          <w:color w:val="auto"/>
        </w:rPr>
        <w:t xml:space="preserve">работы – </w:t>
      </w:r>
      <w:r w:rsidR="003F6976" w:rsidRPr="003F6976">
        <w:rPr>
          <w:color w:val="auto"/>
        </w:rPr>
        <w:t>3(удовлетворительно).</w:t>
      </w:r>
    </w:p>
    <w:p w:rsidR="00E27125" w:rsidRPr="003F6976" w:rsidRDefault="00E27125" w:rsidP="008F58BD">
      <w:pPr>
        <w:numPr>
          <w:ilvl w:val="0"/>
          <w:numId w:val="28"/>
        </w:numPr>
        <w:jc w:val="both"/>
        <w:rPr>
          <w:color w:val="auto"/>
        </w:rPr>
      </w:pPr>
      <w:r w:rsidRPr="003F6976">
        <w:rPr>
          <w:color w:val="auto"/>
        </w:rPr>
        <w:t>Студент владеет правилами оформления выпускно</w:t>
      </w:r>
      <w:r w:rsidR="008F58BD" w:rsidRPr="003F6976">
        <w:rPr>
          <w:color w:val="auto"/>
        </w:rPr>
        <w:t xml:space="preserve">й квалификационной </w:t>
      </w:r>
      <w:r w:rsidRPr="003F6976">
        <w:rPr>
          <w:color w:val="auto"/>
        </w:rPr>
        <w:t xml:space="preserve">работы – </w:t>
      </w:r>
      <w:r w:rsidR="003F6976" w:rsidRPr="003F6976">
        <w:rPr>
          <w:color w:val="auto"/>
        </w:rPr>
        <w:t xml:space="preserve">5 (отлично); </w:t>
      </w:r>
      <w:r w:rsidRPr="003F6976">
        <w:rPr>
          <w:color w:val="auto"/>
        </w:rPr>
        <w:t>студент допускает незначительные ошибки при исполь</w:t>
      </w:r>
      <w:r w:rsidR="008F58BD" w:rsidRPr="003F6976">
        <w:rPr>
          <w:color w:val="auto"/>
        </w:rPr>
        <w:t>зовании</w:t>
      </w:r>
      <w:r w:rsidRPr="003F6976">
        <w:rPr>
          <w:color w:val="auto"/>
        </w:rPr>
        <w:t xml:space="preserve"> </w:t>
      </w:r>
      <w:r w:rsidR="002B1AE5" w:rsidRPr="003F6976">
        <w:rPr>
          <w:color w:val="auto"/>
        </w:rPr>
        <w:t>правил</w:t>
      </w:r>
      <w:r w:rsidR="00AF313B" w:rsidRPr="003F6976">
        <w:rPr>
          <w:color w:val="auto"/>
        </w:rPr>
        <w:t xml:space="preserve"> </w:t>
      </w:r>
      <w:r w:rsidRPr="003F6976">
        <w:rPr>
          <w:color w:val="auto"/>
        </w:rPr>
        <w:t>оформлени</w:t>
      </w:r>
      <w:r w:rsidR="00AF313B" w:rsidRPr="003F6976">
        <w:rPr>
          <w:color w:val="auto"/>
        </w:rPr>
        <w:t>я</w:t>
      </w:r>
      <w:r w:rsidR="002B1AE5" w:rsidRPr="003F6976">
        <w:rPr>
          <w:color w:val="auto"/>
        </w:rPr>
        <w:t xml:space="preserve"> выпускной квалификационной </w:t>
      </w:r>
      <w:r w:rsidRPr="003F6976">
        <w:rPr>
          <w:color w:val="auto"/>
        </w:rPr>
        <w:t xml:space="preserve">работы – </w:t>
      </w:r>
      <w:r w:rsidR="00EC6638" w:rsidRPr="003F6976">
        <w:rPr>
          <w:color w:val="auto"/>
        </w:rPr>
        <w:t xml:space="preserve">4(хорошо); </w:t>
      </w:r>
      <w:r w:rsidRPr="003F6976">
        <w:rPr>
          <w:color w:val="auto"/>
        </w:rPr>
        <w:t>студент допускает значительные ошибки при использова</w:t>
      </w:r>
      <w:r w:rsidR="002B1AE5" w:rsidRPr="003F6976">
        <w:rPr>
          <w:color w:val="auto"/>
        </w:rPr>
        <w:t xml:space="preserve">нии </w:t>
      </w:r>
      <w:r w:rsidR="00AF313B" w:rsidRPr="003F6976">
        <w:rPr>
          <w:color w:val="auto"/>
        </w:rPr>
        <w:t xml:space="preserve">правил </w:t>
      </w:r>
      <w:r w:rsidRPr="003F6976">
        <w:rPr>
          <w:color w:val="auto"/>
        </w:rPr>
        <w:t>оформле</w:t>
      </w:r>
      <w:r w:rsidR="00BE20F7" w:rsidRPr="003F6976">
        <w:rPr>
          <w:color w:val="auto"/>
        </w:rPr>
        <w:t xml:space="preserve">нии выпускной квалификационной </w:t>
      </w:r>
      <w:r w:rsidRPr="003F6976">
        <w:rPr>
          <w:color w:val="auto"/>
        </w:rPr>
        <w:t xml:space="preserve">работы – </w:t>
      </w:r>
      <w:r w:rsidR="003F6976" w:rsidRPr="003F6976">
        <w:rPr>
          <w:color w:val="auto"/>
        </w:rPr>
        <w:t>3(удовлетворительно).</w:t>
      </w:r>
    </w:p>
    <w:p w:rsidR="008F58BD" w:rsidRDefault="008F58BD" w:rsidP="00AF313B">
      <w:pPr>
        <w:ind w:firstLine="737"/>
        <w:jc w:val="both"/>
        <w:rPr>
          <w:bCs/>
          <w:color w:val="auto"/>
        </w:rPr>
      </w:pPr>
    </w:p>
    <w:p w:rsidR="006E05EB" w:rsidRPr="003F6976" w:rsidRDefault="003F6976" w:rsidP="003F6976">
      <w:pPr>
        <w:ind w:firstLine="737"/>
        <w:rPr>
          <w:b/>
          <w:color w:val="auto"/>
        </w:rPr>
      </w:pPr>
      <w:r>
        <w:rPr>
          <w:b/>
          <w:bCs/>
          <w:color w:val="auto"/>
        </w:rPr>
        <w:t xml:space="preserve"> 6.</w:t>
      </w:r>
      <w:r w:rsidR="00E359AC">
        <w:rPr>
          <w:b/>
          <w:bCs/>
          <w:color w:val="auto"/>
        </w:rPr>
        <w:t>5</w:t>
      </w:r>
      <w:r>
        <w:rPr>
          <w:b/>
          <w:bCs/>
          <w:color w:val="auto"/>
        </w:rPr>
        <w:t xml:space="preserve"> </w:t>
      </w:r>
      <w:r w:rsidR="006E05EB" w:rsidRPr="003F6976">
        <w:rPr>
          <w:b/>
          <w:bCs/>
          <w:color w:val="auto"/>
        </w:rPr>
        <w:t>Критерии оценки качества доклада на защите:</w:t>
      </w:r>
    </w:p>
    <w:p w:rsidR="006E05EB" w:rsidRPr="003F6976" w:rsidRDefault="006E05EB" w:rsidP="006E05EB">
      <w:pPr>
        <w:ind w:left="720"/>
        <w:rPr>
          <w:color w:val="auto"/>
        </w:rPr>
      </w:pPr>
    </w:p>
    <w:p w:rsidR="00A928C0" w:rsidRPr="003F6976" w:rsidRDefault="00A928C0" w:rsidP="00440437">
      <w:pPr>
        <w:numPr>
          <w:ilvl w:val="0"/>
          <w:numId w:val="20"/>
        </w:numPr>
        <w:jc w:val="both"/>
        <w:rPr>
          <w:color w:val="auto"/>
        </w:rPr>
      </w:pPr>
      <w:r w:rsidRPr="003F6976">
        <w:rPr>
          <w:color w:val="auto"/>
        </w:rPr>
        <w:t xml:space="preserve">Доклад и презентация подготовлены в срок – </w:t>
      </w:r>
      <w:r w:rsidR="003F6976" w:rsidRPr="003F6976">
        <w:rPr>
          <w:color w:val="auto"/>
        </w:rPr>
        <w:t xml:space="preserve">5 (отлично); </w:t>
      </w:r>
      <w:r w:rsidRPr="003F6976">
        <w:rPr>
          <w:color w:val="auto"/>
        </w:rPr>
        <w:t xml:space="preserve">доклад и презентация подготовлены с отклонением от плановых сроков – </w:t>
      </w:r>
      <w:r w:rsidR="00EC6638" w:rsidRPr="003F6976">
        <w:rPr>
          <w:color w:val="auto"/>
        </w:rPr>
        <w:t xml:space="preserve">4(хорошо); </w:t>
      </w:r>
      <w:r w:rsidRPr="003F6976">
        <w:rPr>
          <w:color w:val="auto"/>
        </w:rPr>
        <w:t>значительно более позднее выполнение</w:t>
      </w:r>
      <w:r w:rsidR="00440437" w:rsidRPr="003F6976">
        <w:rPr>
          <w:color w:val="auto"/>
        </w:rPr>
        <w:t xml:space="preserve"> доклада и презентации </w:t>
      </w:r>
      <w:r w:rsidRPr="003F6976">
        <w:rPr>
          <w:color w:val="auto"/>
        </w:rPr>
        <w:t xml:space="preserve">– </w:t>
      </w:r>
      <w:r w:rsidR="003F6976" w:rsidRPr="003F6976">
        <w:rPr>
          <w:color w:val="auto"/>
        </w:rPr>
        <w:t>3(удовлетворительно).</w:t>
      </w:r>
    </w:p>
    <w:p w:rsidR="003F6976" w:rsidRPr="003F6976" w:rsidRDefault="00440437" w:rsidP="00440437">
      <w:pPr>
        <w:numPr>
          <w:ilvl w:val="0"/>
          <w:numId w:val="20"/>
        </w:numPr>
        <w:tabs>
          <w:tab w:val="left" w:pos="993"/>
        </w:tabs>
        <w:jc w:val="both"/>
        <w:rPr>
          <w:color w:val="auto"/>
        </w:rPr>
      </w:pPr>
      <w:r w:rsidRPr="003F6976">
        <w:rPr>
          <w:color w:val="auto"/>
        </w:rPr>
        <w:t>Доклад и презентация конкретны</w:t>
      </w:r>
      <w:r w:rsidR="009D07CC" w:rsidRPr="003F6976">
        <w:rPr>
          <w:color w:val="auto"/>
        </w:rPr>
        <w:t>е и четкие</w:t>
      </w:r>
      <w:r w:rsidRPr="003F6976">
        <w:rPr>
          <w:color w:val="auto"/>
        </w:rPr>
        <w:t xml:space="preserve">, </w:t>
      </w:r>
      <w:r w:rsidR="009D07CC" w:rsidRPr="003F6976">
        <w:rPr>
          <w:color w:val="auto"/>
        </w:rPr>
        <w:t xml:space="preserve">построены в логической последовательности, </w:t>
      </w:r>
      <w:r w:rsidRPr="003F6976">
        <w:rPr>
          <w:color w:val="auto"/>
        </w:rPr>
        <w:t xml:space="preserve">полностью отражают результаты исследования– </w:t>
      </w:r>
      <w:r w:rsidR="003F6976" w:rsidRPr="003F6976">
        <w:rPr>
          <w:color w:val="auto"/>
        </w:rPr>
        <w:t xml:space="preserve">5 (отлично); </w:t>
      </w:r>
      <w:r w:rsidRPr="003F6976">
        <w:rPr>
          <w:color w:val="auto"/>
        </w:rPr>
        <w:t>доклад и презентация не полностью конкретны</w:t>
      </w:r>
      <w:r w:rsidR="009D07CC" w:rsidRPr="003F6976">
        <w:rPr>
          <w:color w:val="auto"/>
        </w:rPr>
        <w:t xml:space="preserve">е и четкие, построены не полностью в логической последовательности, </w:t>
      </w:r>
      <w:r w:rsidRPr="003F6976">
        <w:rPr>
          <w:color w:val="auto"/>
        </w:rPr>
        <w:t xml:space="preserve">не полностью отражают результаты исследования – </w:t>
      </w:r>
      <w:r w:rsidR="00EC6638" w:rsidRPr="003F6976">
        <w:rPr>
          <w:color w:val="auto"/>
        </w:rPr>
        <w:t xml:space="preserve">4(хорошо); </w:t>
      </w:r>
      <w:r w:rsidRPr="003F6976">
        <w:rPr>
          <w:color w:val="auto"/>
        </w:rPr>
        <w:t>доклад и презентация не конкретны</w:t>
      </w:r>
      <w:r w:rsidR="009D07CC" w:rsidRPr="003F6976">
        <w:rPr>
          <w:color w:val="auto"/>
        </w:rPr>
        <w:t>е</w:t>
      </w:r>
      <w:r w:rsidRPr="003F6976">
        <w:rPr>
          <w:color w:val="auto"/>
        </w:rPr>
        <w:t xml:space="preserve">, </w:t>
      </w:r>
      <w:r w:rsidR="009D07CC" w:rsidRPr="003F6976">
        <w:rPr>
          <w:color w:val="auto"/>
        </w:rPr>
        <w:t xml:space="preserve">не четкие, не построены в логической последовательности, не отражают результаты исследования </w:t>
      </w:r>
      <w:r w:rsidRPr="003F6976">
        <w:rPr>
          <w:color w:val="auto"/>
        </w:rPr>
        <w:t xml:space="preserve">– </w:t>
      </w:r>
      <w:r w:rsidR="003F6976" w:rsidRPr="003F6976">
        <w:rPr>
          <w:color w:val="auto"/>
        </w:rPr>
        <w:t>3(удовлетворительно).</w:t>
      </w:r>
    </w:p>
    <w:p w:rsidR="00440437" w:rsidRPr="003F6976" w:rsidRDefault="00440437" w:rsidP="00440437">
      <w:pPr>
        <w:numPr>
          <w:ilvl w:val="0"/>
          <w:numId w:val="20"/>
        </w:numPr>
        <w:tabs>
          <w:tab w:val="left" w:pos="993"/>
        </w:tabs>
        <w:jc w:val="both"/>
        <w:rPr>
          <w:color w:val="auto"/>
        </w:rPr>
      </w:pPr>
      <w:r w:rsidRPr="003F6976">
        <w:rPr>
          <w:color w:val="auto"/>
        </w:rPr>
        <w:t xml:space="preserve"> Студент </w:t>
      </w:r>
      <w:r w:rsidRPr="00DF1DBD">
        <w:rPr>
          <w:color w:val="auto"/>
        </w:rPr>
        <w:t xml:space="preserve">знает принципы и правила составления докладов и подготовки презентации, </w:t>
      </w:r>
      <w:r w:rsidR="002C47EC" w:rsidRPr="00DF1DBD">
        <w:rPr>
          <w:bCs/>
          <w:color w:val="auto"/>
        </w:rPr>
        <w:t xml:space="preserve">цели, задачи </w:t>
      </w:r>
      <w:r w:rsidR="00E359AC">
        <w:rPr>
          <w:bCs/>
          <w:color w:val="auto"/>
        </w:rPr>
        <w:t xml:space="preserve"> </w:t>
      </w:r>
      <w:r w:rsidR="002C47EC" w:rsidRPr="00756E3F">
        <w:rPr>
          <w:bCs/>
          <w:color w:val="auto"/>
        </w:rPr>
        <w:t xml:space="preserve">исследования; </w:t>
      </w:r>
      <w:r w:rsidR="002C47EC" w:rsidRPr="00756E3F">
        <w:rPr>
          <w:color w:val="auto"/>
        </w:rPr>
        <w:t xml:space="preserve">теоретические и </w:t>
      </w:r>
      <w:r w:rsidR="00DF1DBD" w:rsidRPr="00756E3F">
        <w:rPr>
          <w:color w:val="auto"/>
        </w:rPr>
        <w:t xml:space="preserve">практические вопросы </w:t>
      </w:r>
      <w:r w:rsidR="00756E3F" w:rsidRPr="00756E3F">
        <w:rPr>
          <w:color w:val="auto"/>
        </w:rPr>
        <w:t>моделирования и оптимизации логистических</w:t>
      </w:r>
      <w:r w:rsidR="00DF1DBD" w:rsidRPr="00756E3F">
        <w:rPr>
          <w:color w:val="auto"/>
        </w:rPr>
        <w:t xml:space="preserve"> систем</w:t>
      </w:r>
      <w:r w:rsidR="002C47EC" w:rsidRPr="00756E3F">
        <w:rPr>
          <w:color w:val="auto"/>
        </w:rPr>
        <w:t>, методы исследования</w:t>
      </w:r>
      <w:r w:rsidR="004268DA" w:rsidRPr="00756E3F">
        <w:rPr>
          <w:color w:val="auto"/>
        </w:rPr>
        <w:t xml:space="preserve"> </w:t>
      </w:r>
      <w:r w:rsidR="002C47EC" w:rsidRPr="00756E3F">
        <w:rPr>
          <w:color w:val="auto"/>
        </w:rPr>
        <w:t xml:space="preserve"> – </w:t>
      </w:r>
      <w:r w:rsidR="003F6976" w:rsidRPr="00756E3F">
        <w:rPr>
          <w:color w:val="auto"/>
        </w:rPr>
        <w:t>5 (отлично</w:t>
      </w:r>
      <w:r w:rsidR="003F6976" w:rsidRPr="003F6976">
        <w:rPr>
          <w:color w:val="auto"/>
        </w:rPr>
        <w:t xml:space="preserve">); </w:t>
      </w:r>
      <w:r w:rsidR="002C47EC" w:rsidRPr="003F6976">
        <w:rPr>
          <w:color w:val="auto"/>
        </w:rPr>
        <w:t xml:space="preserve">незначительные пробелы в определении </w:t>
      </w:r>
      <w:r w:rsidR="002C47EC" w:rsidRPr="003F6976">
        <w:rPr>
          <w:bCs/>
          <w:color w:val="auto"/>
        </w:rPr>
        <w:t>целей, задач научного исследования</w:t>
      </w:r>
      <w:r w:rsidR="002C47EC" w:rsidRPr="003F6976">
        <w:rPr>
          <w:color w:val="auto"/>
        </w:rPr>
        <w:t xml:space="preserve"> – </w:t>
      </w:r>
      <w:r w:rsidR="00EC6638" w:rsidRPr="003F6976">
        <w:rPr>
          <w:color w:val="auto"/>
        </w:rPr>
        <w:t xml:space="preserve">4(хорошо); </w:t>
      </w:r>
      <w:r w:rsidR="002C47EC" w:rsidRPr="003F6976">
        <w:rPr>
          <w:color w:val="auto"/>
        </w:rPr>
        <w:t xml:space="preserve">значительные пробелы в определении </w:t>
      </w:r>
      <w:r w:rsidR="002C47EC" w:rsidRPr="003F6976">
        <w:rPr>
          <w:bCs/>
          <w:color w:val="auto"/>
        </w:rPr>
        <w:t>целей, задач научного исследования</w:t>
      </w:r>
      <w:r w:rsidR="002C47EC" w:rsidRPr="003F6976">
        <w:rPr>
          <w:color w:val="auto"/>
        </w:rPr>
        <w:t xml:space="preserve"> – </w:t>
      </w:r>
      <w:r w:rsidR="003F6976" w:rsidRPr="003F6976">
        <w:rPr>
          <w:color w:val="auto"/>
        </w:rPr>
        <w:t>3(удовлетворительно).</w:t>
      </w:r>
    </w:p>
    <w:p w:rsidR="00440437" w:rsidRPr="003F6976" w:rsidRDefault="00440437" w:rsidP="00440437">
      <w:pPr>
        <w:pStyle w:val="af1"/>
        <w:numPr>
          <w:ilvl w:val="0"/>
          <w:numId w:val="20"/>
        </w:numPr>
        <w:tabs>
          <w:tab w:val="left" w:pos="993"/>
        </w:tabs>
        <w:jc w:val="both"/>
        <w:rPr>
          <w:rFonts w:ascii="Times New Roman" w:hAnsi="Times New Roman"/>
          <w:sz w:val="28"/>
          <w:szCs w:val="28"/>
        </w:rPr>
      </w:pPr>
      <w:r w:rsidRPr="003F6976">
        <w:rPr>
          <w:rFonts w:ascii="Times New Roman" w:hAnsi="Times New Roman"/>
          <w:sz w:val="28"/>
          <w:szCs w:val="28"/>
        </w:rPr>
        <w:t xml:space="preserve">Студент демонстрирует </w:t>
      </w:r>
      <w:r w:rsidR="008F58BD" w:rsidRPr="003F6976">
        <w:rPr>
          <w:rFonts w:ascii="Times New Roman" w:hAnsi="Times New Roman"/>
          <w:sz w:val="28"/>
          <w:szCs w:val="28"/>
        </w:rPr>
        <w:t>умение</w:t>
      </w:r>
      <w:r w:rsidRPr="003F6976">
        <w:rPr>
          <w:rFonts w:ascii="Times New Roman" w:hAnsi="Times New Roman"/>
          <w:sz w:val="28"/>
          <w:szCs w:val="28"/>
        </w:rPr>
        <w:t xml:space="preserve"> составления докладов и подготовки презентации</w:t>
      </w:r>
      <w:r w:rsidR="008F58BD" w:rsidRPr="003F6976">
        <w:rPr>
          <w:rFonts w:ascii="Times New Roman" w:hAnsi="Times New Roman"/>
          <w:sz w:val="28"/>
          <w:szCs w:val="28"/>
        </w:rPr>
        <w:t xml:space="preserve">, </w:t>
      </w:r>
      <w:r w:rsidR="002C47EC" w:rsidRPr="003F6976">
        <w:rPr>
          <w:rFonts w:ascii="Times New Roman" w:hAnsi="Times New Roman"/>
          <w:sz w:val="28"/>
          <w:szCs w:val="28"/>
        </w:rPr>
        <w:t xml:space="preserve">в </w:t>
      </w:r>
      <w:r w:rsidR="002C47EC" w:rsidRPr="00DF1DBD">
        <w:rPr>
          <w:rFonts w:ascii="Times New Roman" w:hAnsi="Times New Roman"/>
          <w:sz w:val="28"/>
          <w:szCs w:val="28"/>
        </w:rPr>
        <w:t>краткой форме о</w:t>
      </w:r>
      <w:r w:rsidR="002C47EC" w:rsidRPr="00DF1DBD">
        <w:rPr>
          <w:rFonts w:ascii="Times New Roman" w:hAnsi="Times New Roman"/>
          <w:bCs/>
          <w:sz w:val="28"/>
          <w:szCs w:val="28"/>
        </w:rPr>
        <w:t xml:space="preserve">писать актуальность, цели, задачи и </w:t>
      </w:r>
      <w:r w:rsidR="002C47EC" w:rsidRPr="00756E3F">
        <w:rPr>
          <w:rFonts w:ascii="Times New Roman" w:hAnsi="Times New Roman"/>
          <w:bCs/>
          <w:sz w:val="28"/>
          <w:szCs w:val="28"/>
        </w:rPr>
        <w:t xml:space="preserve">практическое значение научного исследования на основе анализа тенденций развития современных </w:t>
      </w:r>
      <w:r w:rsidR="00DF1DBD" w:rsidRPr="00756E3F">
        <w:rPr>
          <w:rFonts w:ascii="Times New Roman" w:hAnsi="Times New Roman"/>
          <w:bCs/>
          <w:sz w:val="28"/>
          <w:szCs w:val="28"/>
        </w:rPr>
        <w:t xml:space="preserve">информационных </w:t>
      </w:r>
      <w:r w:rsidR="002C47EC" w:rsidRPr="00756E3F">
        <w:rPr>
          <w:rFonts w:ascii="Times New Roman" w:hAnsi="Times New Roman"/>
          <w:bCs/>
          <w:sz w:val="28"/>
          <w:szCs w:val="28"/>
        </w:rPr>
        <w:t xml:space="preserve">технологий; применять </w:t>
      </w:r>
      <w:r w:rsidR="00756E3F" w:rsidRPr="00756E3F">
        <w:rPr>
          <w:rFonts w:ascii="Times New Roman" w:hAnsi="Times New Roman"/>
          <w:bCs/>
          <w:sz w:val="28"/>
          <w:szCs w:val="28"/>
        </w:rPr>
        <w:t>методы моделирования и оптимизации</w:t>
      </w:r>
      <w:r w:rsidR="002C47EC" w:rsidRPr="00756E3F">
        <w:rPr>
          <w:rFonts w:ascii="Times New Roman" w:hAnsi="Times New Roman"/>
          <w:sz w:val="28"/>
          <w:szCs w:val="28"/>
        </w:rPr>
        <w:t xml:space="preserve"> для самостоятельного проведения исследований – </w:t>
      </w:r>
      <w:r w:rsidR="003F6976" w:rsidRPr="00756E3F">
        <w:rPr>
          <w:rFonts w:ascii="Times New Roman" w:hAnsi="Times New Roman"/>
          <w:sz w:val="28"/>
          <w:szCs w:val="28"/>
        </w:rPr>
        <w:t xml:space="preserve">5 (отлично); </w:t>
      </w:r>
      <w:r w:rsidR="002C47EC" w:rsidRPr="00756E3F">
        <w:rPr>
          <w:rFonts w:ascii="Times New Roman" w:hAnsi="Times New Roman"/>
          <w:sz w:val="28"/>
          <w:szCs w:val="28"/>
        </w:rPr>
        <w:t>незначительные пробелы в умении в краткой форме о</w:t>
      </w:r>
      <w:r w:rsidR="002C47EC" w:rsidRPr="00756E3F">
        <w:rPr>
          <w:rFonts w:ascii="Times New Roman" w:hAnsi="Times New Roman"/>
          <w:bCs/>
          <w:sz w:val="28"/>
          <w:szCs w:val="28"/>
        </w:rPr>
        <w:t>писать</w:t>
      </w:r>
      <w:r w:rsidR="002C47EC" w:rsidRPr="00DF1DBD">
        <w:rPr>
          <w:rFonts w:ascii="Times New Roman" w:hAnsi="Times New Roman"/>
          <w:bCs/>
          <w:sz w:val="28"/>
          <w:szCs w:val="28"/>
        </w:rPr>
        <w:t xml:space="preserve"> актуальность, цели, задачи и практическое значение научного исследования на основе анализа; применять </w:t>
      </w:r>
      <w:r w:rsidR="002C47EC" w:rsidRPr="00DF1DBD">
        <w:rPr>
          <w:rFonts w:ascii="Times New Roman" w:hAnsi="Times New Roman"/>
          <w:sz w:val="28"/>
          <w:szCs w:val="28"/>
        </w:rPr>
        <w:t xml:space="preserve">основные технологии самостоятельного проведения исследований </w:t>
      </w:r>
      <w:r w:rsidR="002C47EC" w:rsidRPr="003F6976">
        <w:rPr>
          <w:rFonts w:ascii="Times New Roman" w:hAnsi="Times New Roman"/>
          <w:sz w:val="28"/>
          <w:szCs w:val="28"/>
        </w:rPr>
        <w:t xml:space="preserve">- </w:t>
      </w:r>
      <w:r w:rsidR="00EC6638" w:rsidRPr="003F6976">
        <w:rPr>
          <w:rFonts w:ascii="Times New Roman" w:hAnsi="Times New Roman"/>
          <w:sz w:val="28"/>
          <w:szCs w:val="28"/>
        </w:rPr>
        <w:t xml:space="preserve">4(хорошо); </w:t>
      </w:r>
      <w:r w:rsidR="002C47EC" w:rsidRPr="003F6976">
        <w:rPr>
          <w:rFonts w:ascii="Times New Roman" w:hAnsi="Times New Roman"/>
          <w:sz w:val="28"/>
          <w:szCs w:val="28"/>
        </w:rPr>
        <w:t>значительные пробелы в умении в краткой форме о</w:t>
      </w:r>
      <w:r w:rsidR="002C47EC" w:rsidRPr="003F6976">
        <w:rPr>
          <w:rFonts w:ascii="Times New Roman" w:hAnsi="Times New Roman"/>
          <w:bCs/>
          <w:sz w:val="28"/>
          <w:szCs w:val="28"/>
        </w:rPr>
        <w:t xml:space="preserve">писать актуальность, цели, задачи и практическое значение научного исследования; применять </w:t>
      </w:r>
      <w:r w:rsidR="002C47EC" w:rsidRPr="003F6976">
        <w:rPr>
          <w:rFonts w:ascii="Times New Roman" w:hAnsi="Times New Roman"/>
          <w:sz w:val="28"/>
          <w:szCs w:val="28"/>
        </w:rPr>
        <w:t xml:space="preserve">основные технологии самостоятельного проведения исследований – </w:t>
      </w:r>
      <w:r w:rsidR="003F6976" w:rsidRPr="003F6976">
        <w:rPr>
          <w:rFonts w:ascii="Times New Roman" w:hAnsi="Times New Roman"/>
          <w:sz w:val="28"/>
          <w:szCs w:val="28"/>
        </w:rPr>
        <w:t>3(удовлетворительно).</w:t>
      </w:r>
    </w:p>
    <w:p w:rsidR="00440437" w:rsidRPr="003F6976" w:rsidRDefault="00440437" w:rsidP="00440437">
      <w:pPr>
        <w:numPr>
          <w:ilvl w:val="0"/>
          <w:numId w:val="20"/>
        </w:numPr>
        <w:jc w:val="both"/>
        <w:rPr>
          <w:color w:val="auto"/>
        </w:rPr>
      </w:pPr>
      <w:r w:rsidRPr="003F6976">
        <w:rPr>
          <w:color w:val="auto"/>
        </w:rPr>
        <w:t xml:space="preserve"> Студент владеет навыками </w:t>
      </w:r>
      <w:r w:rsidR="009D07CC" w:rsidRPr="003F6976">
        <w:rPr>
          <w:color w:val="auto"/>
        </w:rPr>
        <w:t>подготовки докладов и представления презентаций</w:t>
      </w:r>
      <w:r w:rsidR="008F58BD" w:rsidRPr="003F6976">
        <w:rPr>
          <w:color w:val="auto"/>
        </w:rPr>
        <w:t xml:space="preserve"> </w:t>
      </w:r>
      <w:r w:rsidRPr="003F6976">
        <w:rPr>
          <w:color w:val="auto"/>
        </w:rPr>
        <w:t xml:space="preserve">- </w:t>
      </w:r>
      <w:r w:rsidR="003F6976" w:rsidRPr="003F6976">
        <w:rPr>
          <w:color w:val="auto"/>
        </w:rPr>
        <w:t xml:space="preserve">5 (отлично); </w:t>
      </w:r>
      <w:r w:rsidRPr="003F6976">
        <w:rPr>
          <w:color w:val="auto"/>
        </w:rPr>
        <w:t xml:space="preserve">незначительные пробелы в </w:t>
      </w:r>
      <w:r w:rsidR="009D07CC" w:rsidRPr="003F6976">
        <w:rPr>
          <w:color w:val="auto"/>
        </w:rPr>
        <w:t>навыках подготовки докла</w:t>
      </w:r>
      <w:r w:rsidR="008F58BD" w:rsidRPr="003F6976">
        <w:rPr>
          <w:color w:val="auto"/>
        </w:rPr>
        <w:t>дов и представления презентаций</w:t>
      </w:r>
      <w:r w:rsidR="009D07CC" w:rsidRPr="003F6976">
        <w:rPr>
          <w:color w:val="auto"/>
        </w:rPr>
        <w:t xml:space="preserve"> </w:t>
      </w:r>
      <w:r w:rsidRPr="003F6976">
        <w:rPr>
          <w:color w:val="auto"/>
        </w:rPr>
        <w:t xml:space="preserve">- </w:t>
      </w:r>
      <w:r w:rsidR="00EC6638" w:rsidRPr="003F6976">
        <w:rPr>
          <w:color w:val="auto"/>
        </w:rPr>
        <w:t xml:space="preserve">4(хорошо); </w:t>
      </w:r>
      <w:r w:rsidRPr="003F6976">
        <w:rPr>
          <w:color w:val="auto"/>
        </w:rPr>
        <w:t xml:space="preserve">значительные пробелы в ходе </w:t>
      </w:r>
      <w:r w:rsidR="009D07CC" w:rsidRPr="003F6976">
        <w:rPr>
          <w:color w:val="auto"/>
        </w:rPr>
        <w:t xml:space="preserve">подготовки докладов и представления презентаций </w:t>
      </w:r>
      <w:r w:rsidRPr="003F6976">
        <w:rPr>
          <w:color w:val="auto"/>
        </w:rPr>
        <w:t xml:space="preserve">- </w:t>
      </w:r>
      <w:r w:rsidR="003F6976" w:rsidRPr="003F6976">
        <w:rPr>
          <w:color w:val="auto"/>
        </w:rPr>
        <w:t>3(удовлетворительно).</w:t>
      </w:r>
    </w:p>
    <w:p w:rsidR="00440437" w:rsidRPr="0024438B" w:rsidRDefault="00440437" w:rsidP="009D07CC">
      <w:pPr>
        <w:ind w:left="720"/>
        <w:jc w:val="both"/>
        <w:rPr>
          <w:color w:val="FF0000"/>
        </w:rPr>
      </w:pPr>
    </w:p>
    <w:p w:rsidR="004A6866" w:rsidRPr="0024438B" w:rsidRDefault="004A6866" w:rsidP="00BB7539">
      <w:pPr>
        <w:ind w:firstLine="737"/>
        <w:jc w:val="center"/>
        <w:rPr>
          <w:b/>
          <w:bCs/>
          <w:color w:val="FF0000"/>
        </w:rPr>
      </w:pPr>
    </w:p>
    <w:p w:rsidR="00BB7539" w:rsidRPr="003F6976" w:rsidRDefault="003F6976" w:rsidP="003F6976">
      <w:pPr>
        <w:ind w:left="1080"/>
        <w:jc w:val="both"/>
        <w:rPr>
          <w:b/>
          <w:color w:val="auto"/>
        </w:rPr>
      </w:pPr>
      <w:r w:rsidRPr="003F6976">
        <w:rPr>
          <w:b/>
          <w:bCs/>
          <w:color w:val="auto"/>
        </w:rPr>
        <w:t>6.</w:t>
      </w:r>
      <w:r w:rsidR="00E359AC">
        <w:rPr>
          <w:b/>
          <w:bCs/>
          <w:color w:val="auto"/>
        </w:rPr>
        <w:t>6</w:t>
      </w:r>
      <w:r>
        <w:rPr>
          <w:b/>
          <w:bCs/>
          <w:color w:val="FF0000"/>
        </w:rPr>
        <w:t xml:space="preserve"> </w:t>
      </w:r>
      <w:r w:rsidR="00BB7539" w:rsidRPr="003F6976">
        <w:rPr>
          <w:b/>
          <w:bCs/>
          <w:color w:val="auto"/>
        </w:rPr>
        <w:t>Критерии оценки качества ответов на дополнительные вопро</w:t>
      </w:r>
      <w:r>
        <w:rPr>
          <w:b/>
          <w:bCs/>
          <w:color w:val="auto"/>
        </w:rPr>
        <w:t>сы</w:t>
      </w:r>
    </w:p>
    <w:p w:rsidR="00BB7539" w:rsidRPr="003F6976" w:rsidRDefault="00BB7539" w:rsidP="00BB7539">
      <w:pPr>
        <w:ind w:left="720"/>
        <w:rPr>
          <w:color w:val="auto"/>
        </w:rPr>
      </w:pPr>
    </w:p>
    <w:p w:rsidR="004A6866" w:rsidRPr="003F6976" w:rsidRDefault="008F58BD" w:rsidP="004A6866">
      <w:pPr>
        <w:numPr>
          <w:ilvl w:val="0"/>
          <w:numId w:val="21"/>
        </w:numPr>
        <w:jc w:val="both"/>
        <w:rPr>
          <w:color w:val="auto"/>
        </w:rPr>
      </w:pPr>
      <w:r w:rsidRPr="003F6976">
        <w:rPr>
          <w:color w:val="auto"/>
        </w:rPr>
        <w:t xml:space="preserve">Ответ полный, точный – </w:t>
      </w:r>
      <w:r w:rsidR="003F6976" w:rsidRPr="003F6976">
        <w:rPr>
          <w:color w:val="auto"/>
        </w:rPr>
        <w:t xml:space="preserve">5 (отлично); </w:t>
      </w:r>
      <w:r w:rsidR="004A6866" w:rsidRPr="003F6976">
        <w:rPr>
          <w:color w:val="auto"/>
        </w:rPr>
        <w:t xml:space="preserve">ответ не полный, не точный – </w:t>
      </w:r>
      <w:r w:rsidR="00EC6638" w:rsidRPr="003F6976">
        <w:rPr>
          <w:color w:val="auto"/>
        </w:rPr>
        <w:t xml:space="preserve">4(хорошо); </w:t>
      </w:r>
      <w:r w:rsidR="004A6866" w:rsidRPr="003F6976">
        <w:rPr>
          <w:color w:val="auto"/>
        </w:rPr>
        <w:t xml:space="preserve">не получен ответ на заданный вопрос - </w:t>
      </w:r>
      <w:r w:rsidR="003F6976" w:rsidRPr="003F6976">
        <w:rPr>
          <w:color w:val="auto"/>
        </w:rPr>
        <w:t>3(удовлетворительно).</w:t>
      </w:r>
    </w:p>
    <w:p w:rsidR="004A6866" w:rsidRPr="003F6976" w:rsidRDefault="008F58BD" w:rsidP="004A6866">
      <w:pPr>
        <w:numPr>
          <w:ilvl w:val="0"/>
          <w:numId w:val="21"/>
        </w:numPr>
        <w:jc w:val="both"/>
        <w:rPr>
          <w:color w:val="auto"/>
        </w:rPr>
      </w:pPr>
      <w:r w:rsidRPr="003F6976">
        <w:rPr>
          <w:color w:val="auto"/>
        </w:rPr>
        <w:t>При ответе</w:t>
      </w:r>
      <w:r w:rsidR="004A6866" w:rsidRPr="003F6976">
        <w:rPr>
          <w:color w:val="auto"/>
        </w:rPr>
        <w:t xml:space="preserve"> на поставленный вопрос студент проявил научную эрудицию, показал знания литературы по теме исследования и актуальных </w:t>
      </w:r>
      <w:r w:rsidRPr="003F6976">
        <w:rPr>
          <w:color w:val="auto"/>
        </w:rPr>
        <w:t>реставрационных пробле</w:t>
      </w:r>
      <w:r w:rsidR="004A6866" w:rsidRPr="003F6976">
        <w:rPr>
          <w:color w:val="auto"/>
        </w:rPr>
        <w:t xml:space="preserve">м современности – </w:t>
      </w:r>
      <w:r w:rsidR="003F6976" w:rsidRPr="003F6976">
        <w:rPr>
          <w:color w:val="auto"/>
        </w:rPr>
        <w:t xml:space="preserve">5 (отлично); </w:t>
      </w:r>
      <w:r w:rsidR="004A6866" w:rsidRPr="003F6976">
        <w:rPr>
          <w:color w:val="auto"/>
        </w:rPr>
        <w:t xml:space="preserve">при ответе на поставленный вопрос студент не в полной мере проявил научную эрудицию, </w:t>
      </w:r>
      <w:r w:rsidR="004A6866" w:rsidRPr="0005092B">
        <w:rPr>
          <w:color w:val="auto"/>
        </w:rPr>
        <w:t>показал знания литературы по теме исследования и акту</w:t>
      </w:r>
      <w:r w:rsidRPr="0005092B">
        <w:rPr>
          <w:color w:val="auto"/>
        </w:rPr>
        <w:t xml:space="preserve">альных </w:t>
      </w:r>
      <w:r w:rsidR="004A6866" w:rsidRPr="0005092B">
        <w:rPr>
          <w:color w:val="auto"/>
        </w:rPr>
        <w:t>проблем современности</w:t>
      </w:r>
      <w:r w:rsidR="004268DA" w:rsidRPr="0005092B">
        <w:rPr>
          <w:color w:val="auto"/>
        </w:rPr>
        <w:t xml:space="preserve"> в области </w:t>
      </w:r>
      <w:r w:rsidR="00DF1DBD" w:rsidRPr="0005092B">
        <w:rPr>
          <w:color w:val="auto"/>
        </w:rPr>
        <w:t xml:space="preserve">использования информационных технологий для решения задач </w:t>
      </w:r>
      <w:r w:rsidR="0005092B" w:rsidRPr="0005092B">
        <w:rPr>
          <w:color w:val="auto"/>
        </w:rPr>
        <w:t xml:space="preserve">логистики </w:t>
      </w:r>
      <w:r w:rsidR="00B126F6" w:rsidRPr="0005092B">
        <w:rPr>
          <w:color w:val="auto"/>
        </w:rPr>
        <w:t xml:space="preserve">– </w:t>
      </w:r>
      <w:r w:rsidR="00EC6638" w:rsidRPr="0005092B">
        <w:rPr>
          <w:color w:val="auto"/>
        </w:rPr>
        <w:t xml:space="preserve">4(хорошо); </w:t>
      </w:r>
      <w:r w:rsidR="00B126F6" w:rsidRPr="0005092B">
        <w:rPr>
          <w:color w:val="auto"/>
        </w:rPr>
        <w:t>при ответе на поставленный</w:t>
      </w:r>
      <w:r w:rsidR="00B126F6" w:rsidRPr="003F6976">
        <w:rPr>
          <w:color w:val="auto"/>
        </w:rPr>
        <w:t xml:space="preserve"> вопрос студент не проявил научную эрудицию, не показал знания литературы по теме исследования и актуальных </w:t>
      </w:r>
      <w:r w:rsidR="00A130FC">
        <w:rPr>
          <w:color w:val="auto"/>
        </w:rPr>
        <w:t>задач в области использования информационных технологий</w:t>
      </w:r>
      <w:r w:rsidR="00B126F6" w:rsidRPr="003F6976">
        <w:rPr>
          <w:color w:val="auto"/>
        </w:rPr>
        <w:t xml:space="preserve"> – </w:t>
      </w:r>
      <w:r w:rsidR="003F6976" w:rsidRPr="003F6976">
        <w:rPr>
          <w:color w:val="auto"/>
        </w:rPr>
        <w:t>3(удовлетворительно).</w:t>
      </w:r>
    </w:p>
    <w:p w:rsidR="003F6976" w:rsidRPr="003F6976" w:rsidRDefault="008F58BD" w:rsidP="008F58BD">
      <w:pPr>
        <w:numPr>
          <w:ilvl w:val="0"/>
          <w:numId w:val="21"/>
        </w:numPr>
        <w:jc w:val="both"/>
        <w:rPr>
          <w:color w:val="auto"/>
        </w:rPr>
      </w:pPr>
      <w:r w:rsidRPr="00602FFD">
        <w:rPr>
          <w:color w:val="auto"/>
        </w:rPr>
        <w:t>Студент демонстрирует</w:t>
      </w:r>
      <w:r w:rsidR="002C47EC" w:rsidRPr="00602FFD">
        <w:rPr>
          <w:color w:val="auto"/>
        </w:rPr>
        <w:t xml:space="preserve"> знания</w:t>
      </w:r>
      <w:r w:rsidRPr="00602FFD">
        <w:rPr>
          <w:color w:val="auto"/>
        </w:rPr>
        <w:t xml:space="preserve"> </w:t>
      </w:r>
      <w:r w:rsidR="002C47EC" w:rsidRPr="00602FFD">
        <w:rPr>
          <w:color w:val="auto"/>
        </w:rPr>
        <w:t xml:space="preserve">в области основ и научных принципов математического анализа и моделирования процессов </w:t>
      </w:r>
      <w:r w:rsidR="00A130FC" w:rsidRPr="00602FFD">
        <w:rPr>
          <w:color w:val="auto"/>
        </w:rPr>
        <w:t>управления</w:t>
      </w:r>
      <w:r w:rsidR="00602FFD" w:rsidRPr="00602FFD">
        <w:rPr>
          <w:color w:val="auto"/>
        </w:rPr>
        <w:t xml:space="preserve"> логистическими системами</w:t>
      </w:r>
      <w:r w:rsidR="002C47EC" w:rsidRPr="00602FFD">
        <w:rPr>
          <w:color w:val="auto"/>
        </w:rPr>
        <w:t xml:space="preserve">; знания в области технологий </w:t>
      </w:r>
      <w:r w:rsidR="00A130FC" w:rsidRPr="00602FFD">
        <w:rPr>
          <w:color w:val="auto"/>
        </w:rPr>
        <w:t>сбора, хранения и обработки информации</w:t>
      </w:r>
      <w:r w:rsidR="002C47EC" w:rsidRPr="00602FFD">
        <w:rPr>
          <w:color w:val="auto"/>
        </w:rPr>
        <w:t xml:space="preserve">, новейшие </w:t>
      </w:r>
      <w:r w:rsidR="00A130FC" w:rsidRPr="00602FFD">
        <w:rPr>
          <w:color w:val="auto"/>
        </w:rPr>
        <w:t xml:space="preserve">информационные </w:t>
      </w:r>
      <w:r w:rsidR="002C47EC" w:rsidRPr="00602FFD">
        <w:rPr>
          <w:color w:val="auto"/>
        </w:rPr>
        <w:t>технологи</w:t>
      </w:r>
      <w:r w:rsidR="00A130FC" w:rsidRPr="00602FFD">
        <w:rPr>
          <w:color w:val="auto"/>
        </w:rPr>
        <w:t xml:space="preserve">и для решения задач </w:t>
      </w:r>
      <w:r w:rsidR="00602FFD" w:rsidRPr="00602FFD">
        <w:rPr>
          <w:color w:val="auto"/>
        </w:rPr>
        <w:t>логистики</w:t>
      </w:r>
      <w:r w:rsidR="002C47EC" w:rsidRPr="00602FFD">
        <w:rPr>
          <w:color w:val="auto"/>
        </w:rPr>
        <w:t xml:space="preserve">, </w:t>
      </w:r>
      <w:r w:rsidR="00BA2D19" w:rsidRPr="00602FFD">
        <w:rPr>
          <w:color w:val="auto"/>
        </w:rPr>
        <w:t xml:space="preserve">знания </w:t>
      </w:r>
      <w:r w:rsidR="00A130FC" w:rsidRPr="00602FFD">
        <w:rPr>
          <w:color w:val="auto"/>
          <w:spacing w:val="-1"/>
        </w:rPr>
        <w:t>метод</w:t>
      </w:r>
      <w:r w:rsidR="00BA2D19" w:rsidRPr="00602FFD">
        <w:rPr>
          <w:color w:val="auto"/>
          <w:spacing w:val="-1"/>
        </w:rPr>
        <w:t>ов</w:t>
      </w:r>
      <w:r w:rsidR="00A130FC" w:rsidRPr="00602FFD">
        <w:rPr>
          <w:color w:val="auto"/>
          <w:spacing w:val="7"/>
        </w:rPr>
        <w:t xml:space="preserve"> </w:t>
      </w:r>
      <w:r w:rsidR="00A130FC" w:rsidRPr="00602FFD">
        <w:rPr>
          <w:color w:val="auto"/>
        </w:rPr>
        <w:t>и</w:t>
      </w:r>
      <w:r w:rsidR="00A130FC" w:rsidRPr="00602FFD">
        <w:rPr>
          <w:color w:val="auto"/>
          <w:spacing w:val="7"/>
        </w:rPr>
        <w:t xml:space="preserve"> </w:t>
      </w:r>
      <w:r w:rsidR="00A130FC" w:rsidRPr="00602FFD">
        <w:rPr>
          <w:color w:val="auto"/>
          <w:spacing w:val="-1"/>
        </w:rPr>
        <w:t>средств</w:t>
      </w:r>
      <w:r w:rsidR="00A130FC" w:rsidRPr="00602FFD">
        <w:rPr>
          <w:color w:val="auto"/>
          <w:spacing w:val="7"/>
        </w:rPr>
        <w:t xml:space="preserve"> </w:t>
      </w:r>
      <w:r w:rsidR="00A130FC" w:rsidRPr="00602FFD">
        <w:rPr>
          <w:color w:val="auto"/>
          <w:spacing w:val="-1"/>
        </w:rPr>
        <w:t>получения,</w:t>
      </w:r>
      <w:r w:rsidR="00A130FC" w:rsidRPr="00602FFD">
        <w:rPr>
          <w:color w:val="auto"/>
          <w:spacing w:val="9"/>
        </w:rPr>
        <w:t xml:space="preserve"> </w:t>
      </w:r>
      <w:r w:rsidR="00A130FC" w:rsidRPr="00602FFD">
        <w:rPr>
          <w:color w:val="auto"/>
          <w:spacing w:val="-1"/>
        </w:rPr>
        <w:t>хранения,</w:t>
      </w:r>
      <w:r w:rsidR="00A130FC" w:rsidRPr="00602FFD">
        <w:rPr>
          <w:color w:val="auto"/>
          <w:spacing w:val="8"/>
        </w:rPr>
        <w:t xml:space="preserve"> </w:t>
      </w:r>
      <w:r w:rsidR="00A130FC" w:rsidRPr="00602FFD">
        <w:rPr>
          <w:color w:val="auto"/>
          <w:spacing w:val="-1"/>
        </w:rPr>
        <w:t>переработки</w:t>
      </w:r>
      <w:r w:rsidR="00A130FC" w:rsidRPr="00602FFD">
        <w:rPr>
          <w:color w:val="auto"/>
          <w:spacing w:val="7"/>
        </w:rPr>
        <w:t xml:space="preserve"> </w:t>
      </w:r>
      <w:r w:rsidR="00A130FC" w:rsidRPr="00602FFD">
        <w:rPr>
          <w:color w:val="auto"/>
        </w:rPr>
        <w:t>и</w:t>
      </w:r>
      <w:r w:rsidR="00A130FC" w:rsidRPr="00602FFD">
        <w:rPr>
          <w:color w:val="auto"/>
          <w:spacing w:val="7"/>
        </w:rPr>
        <w:t xml:space="preserve"> </w:t>
      </w:r>
      <w:r w:rsidR="00BA2D19" w:rsidRPr="00602FFD">
        <w:rPr>
          <w:color w:val="auto"/>
          <w:spacing w:val="7"/>
        </w:rPr>
        <w:t>преобразования</w:t>
      </w:r>
      <w:r w:rsidR="00A130FC" w:rsidRPr="00602FFD">
        <w:rPr>
          <w:color w:val="auto"/>
          <w:spacing w:val="87"/>
        </w:rPr>
        <w:t xml:space="preserve"> </w:t>
      </w:r>
      <w:r w:rsidR="00A130FC" w:rsidRPr="00602FFD">
        <w:rPr>
          <w:color w:val="auto"/>
          <w:spacing w:val="-1"/>
        </w:rPr>
        <w:t>информации</w:t>
      </w:r>
      <w:r w:rsidR="002C47EC" w:rsidRPr="00602FFD">
        <w:rPr>
          <w:color w:val="auto"/>
        </w:rPr>
        <w:t xml:space="preserve">, </w:t>
      </w:r>
      <w:r w:rsidR="00BA2D19" w:rsidRPr="00602FFD">
        <w:rPr>
          <w:color w:val="auto"/>
        </w:rPr>
        <w:t xml:space="preserve">знание методов интеллектуального анализа больших объемов данных, знания </w:t>
      </w:r>
      <w:r w:rsidR="00A130FC" w:rsidRPr="00602FFD">
        <w:rPr>
          <w:color w:val="auto"/>
          <w:spacing w:val="-1"/>
        </w:rPr>
        <w:t>метод</w:t>
      </w:r>
      <w:r w:rsidR="00BA2D19" w:rsidRPr="00602FFD">
        <w:rPr>
          <w:color w:val="auto"/>
          <w:spacing w:val="-1"/>
        </w:rPr>
        <w:t>ов оптимизации и условий их применения,</w:t>
      </w:r>
      <w:r w:rsidR="00A130FC" w:rsidRPr="00602FFD">
        <w:rPr>
          <w:color w:val="auto"/>
          <w:spacing w:val="1"/>
        </w:rPr>
        <w:t xml:space="preserve"> </w:t>
      </w:r>
      <w:r w:rsidR="00A130FC" w:rsidRPr="00602FFD">
        <w:rPr>
          <w:color w:val="auto"/>
          <w:spacing w:val="-1"/>
        </w:rPr>
        <w:t>знани</w:t>
      </w:r>
      <w:r w:rsidR="00BA2D19" w:rsidRPr="00602FFD">
        <w:rPr>
          <w:color w:val="auto"/>
          <w:spacing w:val="-1"/>
        </w:rPr>
        <w:t>е</w:t>
      </w:r>
      <w:r w:rsidR="00A130FC" w:rsidRPr="00602FFD">
        <w:rPr>
          <w:color w:val="auto"/>
          <w:spacing w:val="55"/>
        </w:rPr>
        <w:t xml:space="preserve"> </w:t>
      </w:r>
      <w:r w:rsidR="00A130FC" w:rsidRPr="00602FFD">
        <w:rPr>
          <w:color w:val="auto"/>
          <w:spacing w:val="-1"/>
        </w:rPr>
        <w:t>мировых</w:t>
      </w:r>
      <w:r w:rsidR="00A130FC" w:rsidRPr="00602FFD">
        <w:rPr>
          <w:color w:val="auto"/>
          <w:spacing w:val="53"/>
        </w:rPr>
        <w:t xml:space="preserve"> </w:t>
      </w:r>
      <w:r w:rsidR="00A130FC" w:rsidRPr="00602FFD">
        <w:rPr>
          <w:color w:val="auto"/>
          <w:spacing w:val="-1"/>
        </w:rPr>
        <w:t>тенденций</w:t>
      </w:r>
      <w:r w:rsidR="00A130FC" w:rsidRPr="00602FFD">
        <w:rPr>
          <w:color w:val="auto"/>
          <w:spacing w:val="54"/>
        </w:rPr>
        <w:t xml:space="preserve"> </w:t>
      </w:r>
      <w:r w:rsidR="00A130FC" w:rsidRPr="00602FFD">
        <w:rPr>
          <w:color w:val="auto"/>
          <w:spacing w:val="-1"/>
        </w:rPr>
        <w:t>развития</w:t>
      </w:r>
      <w:r w:rsidR="00A130FC" w:rsidRPr="00602FFD">
        <w:rPr>
          <w:color w:val="auto"/>
        </w:rPr>
        <w:t xml:space="preserve">  </w:t>
      </w:r>
      <w:r w:rsidR="00A130FC" w:rsidRPr="00602FFD">
        <w:rPr>
          <w:color w:val="auto"/>
          <w:spacing w:val="-1"/>
        </w:rPr>
        <w:t>вычислительной</w:t>
      </w:r>
      <w:r w:rsidR="00A130FC" w:rsidRPr="00602FFD">
        <w:rPr>
          <w:color w:val="auto"/>
        </w:rPr>
        <w:t xml:space="preserve"> </w:t>
      </w:r>
      <w:r w:rsidR="00A130FC" w:rsidRPr="00602FFD">
        <w:rPr>
          <w:color w:val="auto"/>
          <w:spacing w:val="-1"/>
        </w:rPr>
        <w:t>техники</w:t>
      </w:r>
      <w:r w:rsidR="00A130FC" w:rsidRPr="00602FFD">
        <w:rPr>
          <w:color w:val="auto"/>
          <w:spacing w:val="54"/>
        </w:rPr>
        <w:t xml:space="preserve"> </w:t>
      </w:r>
      <w:r w:rsidR="00A130FC" w:rsidRPr="00602FFD">
        <w:rPr>
          <w:color w:val="auto"/>
        </w:rPr>
        <w:t xml:space="preserve">и </w:t>
      </w:r>
      <w:r w:rsidR="00A130FC" w:rsidRPr="00602FFD">
        <w:rPr>
          <w:color w:val="auto"/>
          <w:spacing w:val="-1"/>
        </w:rPr>
        <w:t>информационных</w:t>
      </w:r>
      <w:r w:rsidR="00A130FC" w:rsidRPr="00602FFD">
        <w:rPr>
          <w:color w:val="auto"/>
          <w:spacing w:val="91"/>
        </w:rPr>
        <w:t xml:space="preserve"> </w:t>
      </w:r>
      <w:r w:rsidR="00A130FC" w:rsidRPr="00602FFD">
        <w:rPr>
          <w:color w:val="auto"/>
        </w:rPr>
        <w:t>технологий</w:t>
      </w:r>
      <w:r w:rsidR="00A130FC" w:rsidRPr="00602FFD">
        <w:rPr>
          <w:color w:val="auto"/>
          <w:spacing w:val="2"/>
        </w:rPr>
        <w:t xml:space="preserve"> </w:t>
      </w:r>
      <w:r w:rsidR="002C47EC" w:rsidRPr="00602FFD">
        <w:rPr>
          <w:color w:val="auto"/>
        </w:rPr>
        <w:t xml:space="preserve">– </w:t>
      </w:r>
      <w:r w:rsidR="003F6976" w:rsidRPr="00602FFD">
        <w:rPr>
          <w:color w:val="auto"/>
        </w:rPr>
        <w:t xml:space="preserve">5 (отлично); </w:t>
      </w:r>
      <w:r w:rsidR="002C47EC" w:rsidRPr="00602FFD">
        <w:rPr>
          <w:color w:val="auto"/>
        </w:rPr>
        <w:t xml:space="preserve">студент допускает некоторые неточности– </w:t>
      </w:r>
      <w:r w:rsidR="00EC6638" w:rsidRPr="00602FFD">
        <w:rPr>
          <w:color w:val="auto"/>
        </w:rPr>
        <w:t>4(</w:t>
      </w:r>
      <w:r w:rsidR="00EC6638" w:rsidRPr="003F6976">
        <w:rPr>
          <w:color w:val="auto"/>
        </w:rPr>
        <w:t xml:space="preserve">хорошо); </w:t>
      </w:r>
      <w:r w:rsidR="002C47EC" w:rsidRPr="003F6976">
        <w:rPr>
          <w:color w:val="auto"/>
        </w:rPr>
        <w:t xml:space="preserve">студент допускает грубые ошибки– </w:t>
      </w:r>
      <w:r w:rsidR="003F6976" w:rsidRPr="003F6976">
        <w:rPr>
          <w:color w:val="auto"/>
        </w:rPr>
        <w:t>3(удовлетворительно).</w:t>
      </w:r>
    </w:p>
    <w:p w:rsidR="008F58BD" w:rsidRPr="003F6976" w:rsidRDefault="008F58BD" w:rsidP="008F58BD">
      <w:pPr>
        <w:numPr>
          <w:ilvl w:val="0"/>
          <w:numId w:val="21"/>
        </w:numPr>
        <w:jc w:val="both"/>
        <w:rPr>
          <w:color w:val="auto"/>
        </w:rPr>
      </w:pPr>
      <w:r w:rsidRPr="00602FFD">
        <w:rPr>
          <w:color w:val="auto"/>
        </w:rPr>
        <w:t xml:space="preserve">Студент демонстрирует умения </w:t>
      </w:r>
      <w:r w:rsidR="002C47EC" w:rsidRPr="00602FFD">
        <w:rPr>
          <w:color w:val="auto"/>
        </w:rPr>
        <w:t xml:space="preserve">разрабатывать </w:t>
      </w:r>
      <w:r w:rsidR="00A130FC" w:rsidRPr="00602FFD">
        <w:rPr>
          <w:color w:val="auto"/>
        </w:rPr>
        <w:t xml:space="preserve">математические модели задач </w:t>
      </w:r>
      <w:r w:rsidR="00602FFD" w:rsidRPr="00602FFD">
        <w:rPr>
          <w:color w:val="auto"/>
        </w:rPr>
        <w:t>логистики</w:t>
      </w:r>
      <w:r w:rsidR="00BA2D19" w:rsidRPr="00602FFD">
        <w:rPr>
          <w:color w:val="auto"/>
        </w:rPr>
        <w:t xml:space="preserve">, решать задачи оптимизации </w:t>
      </w:r>
      <w:r w:rsidR="00602FFD" w:rsidRPr="00602FFD">
        <w:rPr>
          <w:color w:val="auto"/>
        </w:rPr>
        <w:t>логистических систем</w:t>
      </w:r>
      <w:r w:rsidR="00BA2D19" w:rsidRPr="00602FFD">
        <w:rPr>
          <w:color w:val="auto"/>
        </w:rPr>
        <w:t xml:space="preserve">, </w:t>
      </w:r>
      <w:r w:rsidR="00BA2D19" w:rsidRPr="00602FFD">
        <w:rPr>
          <w:color w:val="auto"/>
          <w:spacing w:val="-1"/>
        </w:rPr>
        <w:t>владение</w:t>
      </w:r>
      <w:r w:rsidR="00BA2D19" w:rsidRPr="00602FFD">
        <w:rPr>
          <w:color w:val="auto"/>
          <w:spacing w:val="8"/>
        </w:rPr>
        <w:t xml:space="preserve"> </w:t>
      </w:r>
      <w:r w:rsidR="00BA2D19" w:rsidRPr="00602FFD">
        <w:rPr>
          <w:color w:val="auto"/>
          <w:spacing w:val="-1"/>
        </w:rPr>
        <w:t>методами</w:t>
      </w:r>
      <w:r w:rsidR="00BA2D19" w:rsidRPr="00602FFD">
        <w:rPr>
          <w:color w:val="auto"/>
          <w:spacing w:val="7"/>
        </w:rPr>
        <w:t xml:space="preserve"> проектирования </w:t>
      </w:r>
      <w:r w:rsidR="00602FFD" w:rsidRPr="00602FFD">
        <w:rPr>
          <w:color w:val="auto"/>
          <w:spacing w:val="7"/>
        </w:rPr>
        <w:t xml:space="preserve">компьютерных и математических </w:t>
      </w:r>
      <w:r w:rsidR="00BA2D19" w:rsidRPr="00602FFD">
        <w:rPr>
          <w:color w:val="auto"/>
          <w:spacing w:val="7"/>
        </w:rPr>
        <w:t>моделей</w:t>
      </w:r>
      <w:r w:rsidR="00602FFD" w:rsidRPr="00602FFD">
        <w:rPr>
          <w:color w:val="auto"/>
          <w:spacing w:val="7"/>
        </w:rPr>
        <w:t xml:space="preserve"> для задач логистики</w:t>
      </w:r>
      <w:r w:rsidR="00BA2D19" w:rsidRPr="00602FFD">
        <w:rPr>
          <w:color w:val="auto"/>
          <w:spacing w:val="7"/>
        </w:rPr>
        <w:t xml:space="preserve">, владение распространенными языками программирования и современными программными технологиями, владение </w:t>
      </w:r>
      <w:r w:rsidR="00BA2D19" w:rsidRPr="00602FFD">
        <w:rPr>
          <w:color w:val="auto"/>
          <w:spacing w:val="-1"/>
        </w:rPr>
        <w:t>средствами</w:t>
      </w:r>
      <w:r w:rsidR="00BA2D19" w:rsidRPr="00602FFD">
        <w:rPr>
          <w:color w:val="auto"/>
          <w:spacing w:val="7"/>
        </w:rPr>
        <w:t xml:space="preserve"> </w:t>
      </w:r>
      <w:r w:rsidR="00BA2D19" w:rsidRPr="00602FFD">
        <w:rPr>
          <w:color w:val="auto"/>
          <w:spacing w:val="-1"/>
        </w:rPr>
        <w:t>получения,</w:t>
      </w:r>
      <w:r w:rsidR="00BA2D19" w:rsidRPr="00602FFD">
        <w:rPr>
          <w:color w:val="auto"/>
          <w:spacing w:val="9"/>
        </w:rPr>
        <w:t xml:space="preserve"> </w:t>
      </w:r>
      <w:r w:rsidR="00BA2D19" w:rsidRPr="00602FFD">
        <w:rPr>
          <w:color w:val="auto"/>
          <w:spacing w:val="-1"/>
        </w:rPr>
        <w:t>хранения и обработки информации</w:t>
      </w:r>
      <w:r w:rsidR="00BA2D19" w:rsidRPr="00602FFD">
        <w:rPr>
          <w:color w:val="auto"/>
          <w:spacing w:val="2"/>
        </w:rPr>
        <w:t xml:space="preserve"> </w:t>
      </w:r>
      <w:r w:rsidR="00BA2D19" w:rsidRPr="00602FFD">
        <w:rPr>
          <w:color w:val="auto"/>
          <w:spacing w:val="-1"/>
        </w:rPr>
        <w:t>посредством</w:t>
      </w:r>
      <w:r w:rsidR="00BA2D19" w:rsidRPr="00602FFD">
        <w:rPr>
          <w:color w:val="auto"/>
          <w:spacing w:val="2"/>
        </w:rPr>
        <w:t xml:space="preserve"> </w:t>
      </w:r>
      <w:r w:rsidR="00BA2D19" w:rsidRPr="00602FFD">
        <w:rPr>
          <w:color w:val="auto"/>
          <w:spacing w:val="-1"/>
        </w:rPr>
        <w:t>современных</w:t>
      </w:r>
      <w:r w:rsidR="00BA2D19" w:rsidRPr="00602FFD">
        <w:rPr>
          <w:color w:val="auto"/>
          <w:spacing w:val="1"/>
        </w:rPr>
        <w:t xml:space="preserve"> </w:t>
      </w:r>
      <w:r w:rsidR="00BA2D19" w:rsidRPr="00602FFD">
        <w:rPr>
          <w:color w:val="auto"/>
          <w:spacing w:val="-1"/>
        </w:rPr>
        <w:t>компьютерных</w:t>
      </w:r>
      <w:r w:rsidR="00BA2D19" w:rsidRPr="00602FFD">
        <w:rPr>
          <w:color w:val="auto"/>
          <w:spacing w:val="2"/>
        </w:rPr>
        <w:t xml:space="preserve"> </w:t>
      </w:r>
      <w:r w:rsidR="00BA2D19" w:rsidRPr="00602FFD">
        <w:rPr>
          <w:color w:val="auto"/>
          <w:spacing w:val="-1"/>
        </w:rPr>
        <w:t>технологий,</w:t>
      </w:r>
      <w:r w:rsidR="00BA2D19" w:rsidRPr="00602FFD">
        <w:rPr>
          <w:color w:val="auto"/>
          <w:spacing w:val="4"/>
        </w:rPr>
        <w:t xml:space="preserve"> владение методами распределенной обработки информации</w:t>
      </w:r>
      <w:r w:rsidR="00BA2D19" w:rsidRPr="00602FFD">
        <w:rPr>
          <w:color w:val="auto"/>
        </w:rPr>
        <w:t>, владение</w:t>
      </w:r>
      <w:r w:rsidR="00BA2D19" w:rsidRPr="00602FFD">
        <w:rPr>
          <w:i/>
          <w:color w:val="auto"/>
        </w:rPr>
        <w:t xml:space="preserve"> </w:t>
      </w:r>
      <w:r w:rsidR="00BA2D19" w:rsidRPr="00602FFD">
        <w:rPr>
          <w:color w:val="auto"/>
          <w:spacing w:val="-1"/>
        </w:rPr>
        <w:t>методами</w:t>
      </w:r>
      <w:r w:rsidR="00BA2D19" w:rsidRPr="00602FFD">
        <w:rPr>
          <w:color w:val="auto"/>
          <w:spacing w:val="3"/>
        </w:rPr>
        <w:t xml:space="preserve"> </w:t>
      </w:r>
      <w:r w:rsidR="00BA2D19" w:rsidRPr="00602FFD">
        <w:rPr>
          <w:color w:val="auto"/>
          <w:spacing w:val="-1"/>
        </w:rPr>
        <w:t>оптимизации</w:t>
      </w:r>
      <w:r w:rsidR="00BA2D19" w:rsidRPr="00602FFD">
        <w:rPr>
          <w:color w:val="auto"/>
          <w:spacing w:val="4"/>
        </w:rPr>
        <w:t xml:space="preserve"> </w:t>
      </w:r>
      <w:r w:rsidR="00BA2D19" w:rsidRPr="00602FFD">
        <w:rPr>
          <w:color w:val="auto"/>
        </w:rPr>
        <w:t>и</w:t>
      </w:r>
      <w:r w:rsidR="00BA2D19" w:rsidRPr="00602FFD">
        <w:rPr>
          <w:color w:val="auto"/>
          <w:spacing w:val="1"/>
        </w:rPr>
        <w:t xml:space="preserve"> </w:t>
      </w:r>
      <w:r w:rsidR="00BA2D19" w:rsidRPr="00602FFD">
        <w:rPr>
          <w:color w:val="auto"/>
          <w:spacing w:val="-1"/>
        </w:rPr>
        <w:t>умение</w:t>
      </w:r>
      <w:r w:rsidR="00BA2D19" w:rsidRPr="00602FFD">
        <w:rPr>
          <w:color w:val="auto"/>
          <w:spacing w:val="3"/>
        </w:rPr>
        <w:t xml:space="preserve"> </w:t>
      </w:r>
      <w:r w:rsidR="00BA2D19" w:rsidRPr="00602FFD">
        <w:rPr>
          <w:color w:val="auto"/>
          <w:spacing w:val="-1"/>
        </w:rPr>
        <w:t>применять</w:t>
      </w:r>
      <w:r w:rsidR="00BA2D19" w:rsidRPr="00602FFD">
        <w:rPr>
          <w:color w:val="auto"/>
          <w:spacing w:val="3"/>
        </w:rPr>
        <w:t xml:space="preserve"> </w:t>
      </w:r>
      <w:r w:rsidR="00BA2D19" w:rsidRPr="00602FFD">
        <w:rPr>
          <w:color w:val="auto"/>
          <w:spacing w:val="-1"/>
        </w:rPr>
        <w:t>их</w:t>
      </w:r>
      <w:r w:rsidR="00BA2D19" w:rsidRPr="00602FFD">
        <w:rPr>
          <w:color w:val="auto"/>
          <w:spacing w:val="4"/>
        </w:rPr>
        <w:t xml:space="preserve"> </w:t>
      </w:r>
      <w:r w:rsidR="00BA2D19" w:rsidRPr="00602FFD">
        <w:rPr>
          <w:color w:val="auto"/>
        </w:rPr>
        <w:t>при</w:t>
      </w:r>
      <w:r w:rsidR="00BA2D19" w:rsidRPr="00602FFD">
        <w:rPr>
          <w:color w:val="auto"/>
          <w:spacing w:val="1"/>
        </w:rPr>
        <w:t xml:space="preserve"> </w:t>
      </w:r>
      <w:r w:rsidR="00BA2D19" w:rsidRPr="00602FFD">
        <w:rPr>
          <w:color w:val="auto"/>
          <w:spacing w:val="-1"/>
        </w:rPr>
        <w:t>решении</w:t>
      </w:r>
      <w:r w:rsidR="00BA2D19" w:rsidRPr="00602FFD">
        <w:rPr>
          <w:color w:val="auto"/>
          <w:spacing w:val="3"/>
        </w:rPr>
        <w:t xml:space="preserve"> </w:t>
      </w:r>
      <w:r w:rsidR="00BA2D19" w:rsidRPr="00602FFD">
        <w:rPr>
          <w:color w:val="auto"/>
          <w:spacing w:val="-1"/>
        </w:rPr>
        <w:t>задач</w:t>
      </w:r>
      <w:r w:rsidR="00BA2D19" w:rsidRPr="00602FFD">
        <w:rPr>
          <w:color w:val="auto"/>
          <w:spacing w:val="4"/>
        </w:rPr>
        <w:t xml:space="preserve"> управления и обработки информации, умением п</w:t>
      </w:r>
      <w:r w:rsidR="00BA2D19" w:rsidRPr="00602FFD">
        <w:rPr>
          <w:color w:val="auto"/>
          <w:spacing w:val="-1"/>
        </w:rPr>
        <w:t>рименять</w:t>
      </w:r>
      <w:r w:rsidR="00BA2D19" w:rsidRPr="00602FFD">
        <w:rPr>
          <w:color w:val="auto"/>
          <w:spacing w:val="21"/>
        </w:rPr>
        <w:t xml:space="preserve"> </w:t>
      </w:r>
      <w:r w:rsidR="00BA2D19" w:rsidRPr="00602FFD">
        <w:rPr>
          <w:color w:val="auto"/>
          <w:spacing w:val="-1"/>
        </w:rPr>
        <w:t>перспективные</w:t>
      </w:r>
      <w:r w:rsidR="00BA2D19" w:rsidRPr="00602FFD">
        <w:rPr>
          <w:color w:val="auto"/>
          <w:spacing w:val="21"/>
        </w:rPr>
        <w:t xml:space="preserve"> </w:t>
      </w:r>
      <w:r w:rsidR="00BA2D19" w:rsidRPr="00602FFD">
        <w:rPr>
          <w:color w:val="auto"/>
          <w:spacing w:val="-1"/>
        </w:rPr>
        <w:t>методы</w:t>
      </w:r>
      <w:r w:rsidR="00BA2D19" w:rsidRPr="00602FFD">
        <w:rPr>
          <w:color w:val="auto"/>
          <w:spacing w:val="22"/>
        </w:rPr>
        <w:t xml:space="preserve"> </w:t>
      </w:r>
      <w:r w:rsidR="00BA2D19" w:rsidRPr="00602FFD">
        <w:rPr>
          <w:color w:val="auto"/>
          <w:spacing w:val="-1"/>
        </w:rPr>
        <w:t>исследования</w:t>
      </w:r>
      <w:r w:rsidR="00BA2D19" w:rsidRPr="00602FFD">
        <w:rPr>
          <w:color w:val="auto"/>
          <w:spacing w:val="20"/>
        </w:rPr>
        <w:t xml:space="preserve"> </w:t>
      </w:r>
      <w:r w:rsidR="00BA2D19" w:rsidRPr="00602FFD">
        <w:rPr>
          <w:color w:val="auto"/>
        </w:rPr>
        <w:t>и</w:t>
      </w:r>
      <w:r w:rsidR="00BA2D19" w:rsidRPr="00602FFD">
        <w:rPr>
          <w:color w:val="auto"/>
          <w:spacing w:val="21"/>
        </w:rPr>
        <w:t xml:space="preserve"> </w:t>
      </w:r>
      <w:r w:rsidR="00BA2D19" w:rsidRPr="00602FFD">
        <w:rPr>
          <w:color w:val="auto"/>
          <w:spacing w:val="-1"/>
        </w:rPr>
        <w:t>решения</w:t>
      </w:r>
      <w:r w:rsidR="00BA2D19" w:rsidRPr="00602FFD">
        <w:rPr>
          <w:color w:val="auto"/>
          <w:spacing w:val="22"/>
        </w:rPr>
        <w:t xml:space="preserve"> </w:t>
      </w:r>
      <w:r w:rsidR="00BA2D19" w:rsidRPr="00602FFD">
        <w:rPr>
          <w:color w:val="auto"/>
          <w:spacing w:val="-1"/>
        </w:rPr>
        <w:t>профессиональных</w:t>
      </w:r>
      <w:r w:rsidR="00BA2D19" w:rsidRPr="00602FFD">
        <w:rPr>
          <w:color w:val="auto"/>
          <w:spacing w:val="22"/>
        </w:rPr>
        <w:t xml:space="preserve"> </w:t>
      </w:r>
      <w:r w:rsidR="00BA2D19" w:rsidRPr="00602FFD">
        <w:rPr>
          <w:color w:val="auto"/>
          <w:spacing w:val="-1"/>
        </w:rPr>
        <w:t>задач</w:t>
      </w:r>
      <w:r w:rsidR="00BA2D19" w:rsidRPr="00602FFD">
        <w:rPr>
          <w:color w:val="auto"/>
          <w:spacing w:val="21"/>
        </w:rPr>
        <w:t xml:space="preserve"> </w:t>
      </w:r>
      <w:r w:rsidR="00BA2D19" w:rsidRPr="00602FFD">
        <w:rPr>
          <w:color w:val="auto"/>
        </w:rPr>
        <w:t>на</w:t>
      </w:r>
      <w:r w:rsidR="00BA2D19" w:rsidRPr="00602FFD">
        <w:rPr>
          <w:color w:val="auto"/>
          <w:spacing w:val="85"/>
        </w:rPr>
        <w:t xml:space="preserve"> </w:t>
      </w:r>
      <w:r w:rsidR="00BA2D19" w:rsidRPr="00602FFD">
        <w:rPr>
          <w:color w:val="auto"/>
          <w:spacing w:val="-1"/>
        </w:rPr>
        <w:t>основе</w:t>
      </w:r>
      <w:r w:rsidR="00BA2D19" w:rsidRPr="00602FFD">
        <w:rPr>
          <w:color w:val="auto"/>
          <w:spacing w:val="1"/>
        </w:rPr>
        <w:t xml:space="preserve"> </w:t>
      </w:r>
      <w:r w:rsidR="00BA2D19" w:rsidRPr="00602FFD">
        <w:rPr>
          <w:color w:val="auto"/>
          <w:spacing w:val="-1"/>
        </w:rPr>
        <w:t>знания</w:t>
      </w:r>
      <w:r w:rsidR="00BA2D19" w:rsidRPr="00602FFD">
        <w:rPr>
          <w:color w:val="auto"/>
          <w:spacing w:val="55"/>
        </w:rPr>
        <w:t xml:space="preserve"> </w:t>
      </w:r>
      <w:r w:rsidR="00BA2D19" w:rsidRPr="00602FFD">
        <w:rPr>
          <w:color w:val="auto"/>
          <w:spacing w:val="-1"/>
        </w:rPr>
        <w:t>мировых</w:t>
      </w:r>
      <w:r w:rsidR="00BA2D19" w:rsidRPr="00602FFD">
        <w:rPr>
          <w:color w:val="auto"/>
          <w:spacing w:val="53"/>
        </w:rPr>
        <w:t xml:space="preserve"> </w:t>
      </w:r>
      <w:r w:rsidR="00BA2D19" w:rsidRPr="00602FFD">
        <w:rPr>
          <w:color w:val="auto"/>
          <w:spacing w:val="-1"/>
        </w:rPr>
        <w:t>тенденций</w:t>
      </w:r>
      <w:r w:rsidR="00BA2D19" w:rsidRPr="00602FFD">
        <w:rPr>
          <w:color w:val="auto"/>
          <w:spacing w:val="54"/>
        </w:rPr>
        <w:t xml:space="preserve"> </w:t>
      </w:r>
      <w:r w:rsidR="00BA2D19" w:rsidRPr="00602FFD">
        <w:rPr>
          <w:color w:val="auto"/>
          <w:spacing w:val="-1"/>
        </w:rPr>
        <w:t>развития</w:t>
      </w:r>
      <w:r w:rsidR="00BA2D19" w:rsidRPr="00602FFD">
        <w:rPr>
          <w:color w:val="auto"/>
        </w:rPr>
        <w:t xml:space="preserve">  </w:t>
      </w:r>
      <w:r w:rsidR="00BA2D19" w:rsidRPr="00602FFD">
        <w:rPr>
          <w:color w:val="auto"/>
          <w:spacing w:val="-1"/>
        </w:rPr>
        <w:t>вычислительной</w:t>
      </w:r>
      <w:r w:rsidR="00BA2D19" w:rsidRPr="00786E7C">
        <w:t xml:space="preserve"> </w:t>
      </w:r>
      <w:r w:rsidR="00BA2D19" w:rsidRPr="00786E7C">
        <w:rPr>
          <w:spacing w:val="-1"/>
        </w:rPr>
        <w:t>техники</w:t>
      </w:r>
      <w:r w:rsidR="00BA2D19" w:rsidRPr="00786E7C">
        <w:rPr>
          <w:spacing w:val="54"/>
        </w:rPr>
        <w:t xml:space="preserve"> </w:t>
      </w:r>
      <w:r w:rsidR="00BA2D19" w:rsidRPr="00786E7C">
        <w:t xml:space="preserve">и </w:t>
      </w:r>
      <w:r w:rsidR="00BA2D19" w:rsidRPr="00786E7C">
        <w:rPr>
          <w:spacing w:val="-1"/>
        </w:rPr>
        <w:t>информационных</w:t>
      </w:r>
      <w:r w:rsidR="00BA2D19" w:rsidRPr="00786E7C">
        <w:rPr>
          <w:spacing w:val="91"/>
        </w:rPr>
        <w:t xml:space="preserve"> </w:t>
      </w:r>
      <w:r w:rsidR="00BA2D19" w:rsidRPr="00786E7C">
        <w:t>технологий</w:t>
      </w:r>
      <w:r w:rsidR="00A130FC">
        <w:rPr>
          <w:color w:val="auto"/>
        </w:rPr>
        <w:t xml:space="preserve"> и </w:t>
      </w:r>
      <w:r w:rsidR="002C47EC" w:rsidRPr="003F6976">
        <w:rPr>
          <w:color w:val="auto"/>
        </w:rPr>
        <w:t xml:space="preserve">проводить </w:t>
      </w:r>
      <w:r w:rsidR="000A401A">
        <w:rPr>
          <w:color w:val="auto"/>
        </w:rPr>
        <w:t xml:space="preserve">их </w:t>
      </w:r>
      <w:r w:rsidR="002C47EC" w:rsidRPr="003F6976">
        <w:rPr>
          <w:color w:val="auto"/>
        </w:rPr>
        <w:t>оптимизацию</w:t>
      </w:r>
      <w:r w:rsidR="002C47EC" w:rsidRPr="00043B88">
        <w:rPr>
          <w:i/>
          <w:color w:val="FF0000"/>
        </w:rPr>
        <w:t>,</w:t>
      </w:r>
      <w:r w:rsidR="00BA2D19">
        <w:rPr>
          <w:i/>
          <w:color w:val="FF0000"/>
        </w:rPr>
        <w:t xml:space="preserve"> </w:t>
      </w:r>
      <w:r w:rsidR="00BA2D19" w:rsidRPr="00BA2D19">
        <w:rPr>
          <w:color w:val="auto"/>
        </w:rPr>
        <w:t>умение</w:t>
      </w:r>
      <w:r w:rsidR="002C47EC" w:rsidRPr="00BA2D19">
        <w:rPr>
          <w:color w:val="auto"/>
        </w:rPr>
        <w:t xml:space="preserve"> анализировать методические подходы проведения научного исследования и их обработку с использованием математических моделей; умения сравнивать эффективность </w:t>
      </w:r>
      <w:r w:rsidR="00BA2D19" w:rsidRPr="00BA2D19">
        <w:rPr>
          <w:color w:val="auto"/>
        </w:rPr>
        <w:t>стандартных решений</w:t>
      </w:r>
      <w:r w:rsidR="002C47EC" w:rsidRPr="00BA2D19">
        <w:rPr>
          <w:color w:val="auto"/>
        </w:rPr>
        <w:t xml:space="preserve"> с новыми внедряемыми технологиями </w:t>
      </w:r>
      <w:r w:rsidR="002C47EC" w:rsidRPr="003F6976">
        <w:rPr>
          <w:color w:val="auto"/>
        </w:rPr>
        <w:t xml:space="preserve">– </w:t>
      </w:r>
      <w:r w:rsidR="003F6976" w:rsidRPr="003F6976">
        <w:rPr>
          <w:color w:val="auto"/>
        </w:rPr>
        <w:t>5 (отлично);</w:t>
      </w:r>
      <w:r w:rsidR="002C47EC" w:rsidRPr="003F6976">
        <w:rPr>
          <w:color w:val="auto"/>
        </w:rPr>
        <w:t xml:space="preserve"> незначительные пробелы– </w:t>
      </w:r>
      <w:r w:rsidR="00EC6638" w:rsidRPr="003F6976">
        <w:rPr>
          <w:color w:val="auto"/>
        </w:rPr>
        <w:t xml:space="preserve">4(хорошо); </w:t>
      </w:r>
      <w:r w:rsidR="002C47EC" w:rsidRPr="003F6976">
        <w:rPr>
          <w:color w:val="auto"/>
        </w:rPr>
        <w:t xml:space="preserve">студент допускает грубые ошибки в теоретических основах красильно-отделочного производства– </w:t>
      </w:r>
      <w:r w:rsidR="003F6976" w:rsidRPr="003F6976">
        <w:rPr>
          <w:color w:val="auto"/>
        </w:rPr>
        <w:t>3(удовлетворительно).</w:t>
      </w:r>
    </w:p>
    <w:p w:rsidR="002C47EC" w:rsidRPr="003F6976" w:rsidRDefault="002C47EC" w:rsidP="008F58BD">
      <w:pPr>
        <w:numPr>
          <w:ilvl w:val="0"/>
          <w:numId w:val="21"/>
        </w:numPr>
        <w:jc w:val="both"/>
        <w:rPr>
          <w:color w:val="auto"/>
        </w:rPr>
      </w:pPr>
      <w:r w:rsidRPr="003F6976">
        <w:rPr>
          <w:color w:val="auto"/>
        </w:rPr>
        <w:t xml:space="preserve">Студент демонстрирует практические навыки обоснованием </w:t>
      </w:r>
      <w:r w:rsidR="00C153FE" w:rsidRPr="00C52B54">
        <w:rPr>
          <w:color w:val="auto"/>
        </w:rPr>
        <w:t xml:space="preserve">необходимости разработки </w:t>
      </w:r>
      <w:r w:rsidR="00C52B54" w:rsidRPr="00C52B54">
        <w:rPr>
          <w:color w:val="auto"/>
        </w:rPr>
        <w:t>компьютерных</w:t>
      </w:r>
      <w:r w:rsidR="00C153FE" w:rsidRPr="00C52B54">
        <w:rPr>
          <w:color w:val="auto"/>
        </w:rPr>
        <w:t xml:space="preserve"> систем и технологий</w:t>
      </w:r>
      <w:r w:rsidR="00C52B54" w:rsidRPr="00C52B54">
        <w:rPr>
          <w:color w:val="auto"/>
        </w:rPr>
        <w:t xml:space="preserve"> моделирования и оптимизации</w:t>
      </w:r>
      <w:r w:rsidRPr="00C52B54">
        <w:rPr>
          <w:color w:val="auto"/>
        </w:rPr>
        <w:t>,</w:t>
      </w:r>
      <w:r w:rsidR="00C153FE" w:rsidRPr="00C52B54">
        <w:rPr>
          <w:color w:val="auto"/>
        </w:rPr>
        <w:t xml:space="preserve"> выбирать, инсталлировать и конфигурировать необходимые программные сред</w:t>
      </w:r>
      <w:r w:rsidR="00C52B54" w:rsidRPr="00C52B54">
        <w:rPr>
          <w:color w:val="auto"/>
        </w:rPr>
        <w:t xml:space="preserve">ства, </w:t>
      </w:r>
      <w:r w:rsidR="00C153FE" w:rsidRPr="00C52B54">
        <w:rPr>
          <w:color w:val="auto"/>
        </w:rPr>
        <w:t xml:space="preserve">навыки верификации разработанных программных решений, навыки администрирования </w:t>
      </w:r>
      <w:r w:rsidR="00C52B54" w:rsidRPr="00C52B54">
        <w:rPr>
          <w:color w:val="auto"/>
        </w:rPr>
        <w:t>компьютерных систем и технологий моделирования и оптимизации в задачах логистики</w:t>
      </w:r>
      <w:r w:rsidR="00C153FE" w:rsidRPr="00C52B54">
        <w:rPr>
          <w:color w:val="auto"/>
        </w:rPr>
        <w:t xml:space="preserve">, навыки выполнения интеллектуального анализа больших </w:t>
      </w:r>
      <w:r w:rsidR="00C52B54" w:rsidRPr="00C52B54">
        <w:rPr>
          <w:color w:val="auto"/>
        </w:rPr>
        <w:t xml:space="preserve">объемов </w:t>
      </w:r>
      <w:r w:rsidR="00C153FE" w:rsidRPr="00C52B54">
        <w:rPr>
          <w:color w:val="auto"/>
        </w:rPr>
        <w:t>данных</w:t>
      </w:r>
      <w:r w:rsidRPr="00C52B54">
        <w:rPr>
          <w:color w:val="auto"/>
        </w:rPr>
        <w:t>; практические навыки прием</w:t>
      </w:r>
      <w:r w:rsidR="00DD2F0B" w:rsidRPr="00C52B54">
        <w:rPr>
          <w:color w:val="auto"/>
        </w:rPr>
        <w:t>ы</w:t>
      </w:r>
      <w:r w:rsidRPr="00C52B54">
        <w:rPr>
          <w:color w:val="auto"/>
        </w:rPr>
        <w:t xml:space="preserve"> и метод</w:t>
      </w:r>
      <w:r w:rsidR="00DD2F0B" w:rsidRPr="00C52B54">
        <w:rPr>
          <w:color w:val="auto"/>
        </w:rPr>
        <w:t xml:space="preserve">ы </w:t>
      </w:r>
      <w:r w:rsidRPr="00C52B54">
        <w:rPr>
          <w:color w:val="auto"/>
        </w:rPr>
        <w:t xml:space="preserve"> решения по применению новейших </w:t>
      </w:r>
      <w:r w:rsidR="00C153FE" w:rsidRPr="00C52B54">
        <w:rPr>
          <w:color w:val="auto"/>
        </w:rPr>
        <w:t xml:space="preserve">информационных </w:t>
      </w:r>
      <w:r w:rsidRPr="00C52B54">
        <w:rPr>
          <w:color w:val="auto"/>
        </w:rPr>
        <w:t>техноло</w:t>
      </w:r>
      <w:r w:rsidR="00C153FE" w:rsidRPr="00C52B54">
        <w:rPr>
          <w:color w:val="auto"/>
        </w:rPr>
        <w:t>гий</w:t>
      </w:r>
      <w:r w:rsidRPr="00C52B54">
        <w:rPr>
          <w:i/>
          <w:color w:val="auto"/>
        </w:rPr>
        <w:t xml:space="preserve"> </w:t>
      </w:r>
      <w:r w:rsidRPr="00C52B54">
        <w:rPr>
          <w:color w:val="auto"/>
        </w:rPr>
        <w:t xml:space="preserve">– </w:t>
      </w:r>
      <w:r w:rsidR="003F6976" w:rsidRPr="00C52B54">
        <w:rPr>
          <w:color w:val="auto"/>
        </w:rPr>
        <w:t xml:space="preserve">5 (отлично); </w:t>
      </w:r>
      <w:r w:rsidRPr="00C52B54">
        <w:rPr>
          <w:color w:val="auto"/>
        </w:rPr>
        <w:t>студент допускает незначительные</w:t>
      </w:r>
      <w:r w:rsidRPr="003F6976">
        <w:rPr>
          <w:color w:val="auto"/>
        </w:rPr>
        <w:t xml:space="preserve"> ошибки– </w:t>
      </w:r>
      <w:r w:rsidR="00EC6638" w:rsidRPr="003F6976">
        <w:rPr>
          <w:color w:val="auto"/>
        </w:rPr>
        <w:t xml:space="preserve">4(хорошо); </w:t>
      </w:r>
      <w:r w:rsidRPr="003F6976">
        <w:rPr>
          <w:color w:val="auto"/>
        </w:rPr>
        <w:t xml:space="preserve">студент допускает грубые ошибки – </w:t>
      </w:r>
      <w:r w:rsidR="003F6976" w:rsidRPr="003F6976">
        <w:rPr>
          <w:color w:val="auto"/>
        </w:rPr>
        <w:t>3(удовлетворительно).</w:t>
      </w:r>
    </w:p>
    <w:p w:rsidR="00BB7539" w:rsidRPr="0024438B" w:rsidRDefault="00BB7539" w:rsidP="009D07CC">
      <w:pPr>
        <w:ind w:left="720"/>
        <w:jc w:val="both"/>
        <w:rPr>
          <w:color w:val="FF0000"/>
        </w:rPr>
      </w:pPr>
    </w:p>
    <w:p w:rsidR="00944685" w:rsidRPr="00DD2F0B" w:rsidRDefault="00554F7B" w:rsidP="00FE00DA">
      <w:pPr>
        <w:jc w:val="both"/>
        <w:rPr>
          <w:color w:val="auto"/>
        </w:rPr>
      </w:pPr>
      <w:r w:rsidRPr="00DD2F0B">
        <w:rPr>
          <w:color w:val="auto"/>
        </w:rPr>
        <w:t>Перевод оценок за выпу</w:t>
      </w:r>
      <w:r w:rsidR="00DE5A3A" w:rsidRPr="00DD2F0B">
        <w:rPr>
          <w:color w:val="auto"/>
        </w:rPr>
        <w:t>с</w:t>
      </w:r>
      <w:r w:rsidRPr="00DD2F0B">
        <w:rPr>
          <w:color w:val="auto"/>
        </w:rPr>
        <w:t>к</w:t>
      </w:r>
      <w:r w:rsidR="00DE5A3A" w:rsidRPr="00DD2F0B">
        <w:rPr>
          <w:color w:val="auto"/>
        </w:rPr>
        <w:t>н</w:t>
      </w:r>
      <w:r w:rsidRPr="00DD2F0B">
        <w:rPr>
          <w:color w:val="auto"/>
        </w:rPr>
        <w:t>ую ква</w:t>
      </w:r>
      <w:r w:rsidR="00DE5A3A" w:rsidRPr="00DD2F0B">
        <w:rPr>
          <w:color w:val="auto"/>
        </w:rPr>
        <w:t>л</w:t>
      </w:r>
      <w:r w:rsidRPr="00DD2F0B">
        <w:rPr>
          <w:color w:val="auto"/>
        </w:rPr>
        <w:t>и</w:t>
      </w:r>
      <w:r w:rsidR="00DE5A3A" w:rsidRPr="00DD2F0B">
        <w:rPr>
          <w:color w:val="auto"/>
        </w:rPr>
        <w:t>фи</w:t>
      </w:r>
      <w:r w:rsidRPr="00DD2F0B">
        <w:rPr>
          <w:color w:val="auto"/>
        </w:rPr>
        <w:t>кационную</w:t>
      </w:r>
      <w:r w:rsidR="00DE5A3A" w:rsidRPr="00DD2F0B">
        <w:rPr>
          <w:color w:val="auto"/>
        </w:rPr>
        <w:t xml:space="preserve"> </w:t>
      </w:r>
      <w:r w:rsidRPr="00DD2F0B">
        <w:rPr>
          <w:color w:val="auto"/>
        </w:rPr>
        <w:t>работу</w:t>
      </w:r>
      <w:r w:rsidR="00DE5A3A" w:rsidRPr="00DD2F0B">
        <w:rPr>
          <w:color w:val="auto"/>
        </w:rPr>
        <w:t xml:space="preserve"> в 5-ти балльную шкалу:</w:t>
      </w:r>
    </w:p>
    <w:p w:rsidR="003F6976" w:rsidRDefault="003F6976" w:rsidP="00FE00DA">
      <w:pPr>
        <w:jc w:val="both"/>
      </w:pPr>
    </w:p>
    <w:p w:rsidR="003F6976" w:rsidRDefault="003F6976" w:rsidP="00FE00DA">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564"/>
      </w:tblGrid>
      <w:tr w:rsidR="0002296F" w:rsidTr="0002296F">
        <w:tc>
          <w:tcPr>
            <w:tcW w:w="567" w:type="dxa"/>
          </w:tcPr>
          <w:p w:rsidR="0002296F" w:rsidRPr="0002296F" w:rsidRDefault="0002296F" w:rsidP="0002296F">
            <w:pPr>
              <w:jc w:val="center"/>
              <w:rPr>
                <w:b/>
              </w:rPr>
            </w:pPr>
            <w:r w:rsidRPr="0002296F">
              <w:rPr>
                <w:b/>
              </w:rPr>
              <w:t>Оценка</w:t>
            </w:r>
          </w:p>
        </w:tc>
        <w:tc>
          <w:tcPr>
            <w:tcW w:w="9180" w:type="dxa"/>
          </w:tcPr>
          <w:p w:rsidR="0002296F" w:rsidRPr="0002296F" w:rsidRDefault="0002296F" w:rsidP="0002296F">
            <w:pPr>
              <w:shd w:val="clear" w:color="auto" w:fill="FFFFFF"/>
              <w:spacing w:before="100" w:beforeAutospacing="1" w:after="100" w:afterAutospacing="1"/>
              <w:jc w:val="center"/>
              <w:rPr>
                <w:b/>
              </w:rPr>
            </w:pPr>
            <w:r w:rsidRPr="0002296F">
              <w:rPr>
                <w:b/>
              </w:rPr>
              <w:t>Критерий выставления оценки</w:t>
            </w:r>
          </w:p>
        </w:tc>
      </w:tr>
      <w:tr w:rsidR="0002296F" w:rsidTr="0002296F">
        <w:tc>
          <w:tcPr>
            <w:tcW w:w="567" w:type="dxa"/>
          </w:tcPr>
          <w:p w:rsidR="0002296F" w:rsidRDefault="0002296F" w:rsidP="00CE3865">
            <w:pPr>
              <w:jc w:val="both"/>
            </w:pPr>
            <w:r>
              <w:t xml:space="preserve">5 </w:t>
            </w:r>
          </w:p>
        </w:tc>
        <w:tc>
          <w:tcPr>
            <w:tcW w:w="9180" w:type="dxa"/>
          </w:tcPr>
          <w:p w:rsidR="0002296F" w:rsidRDefault="0002296F" w:rsidP="00C153FE">
            <w:pPr>
              <w:shd w:val="clear" w:color="auto" w:fill="FFFFFF"/>
              <w:spacing w:before="100" w:beforeAutospacing="1" w:after="100" w:afterAutospacing="1"/>
              <w:jc w:val="both"/>
            </w:pPr>
            <w:r w:rsidRPr="009B076E">
              <w:rPr>
                <w:sz w:val="24"/>
                <w:szCs w:val="24"/>
              </w:rPr>
              <w:t>Оценка</w:t>
            </w:r>
            <w:r>
              <w:rPr>
                <w:sz w:val="24"/>
                <w:szCs w:val="24"/>
              </w:rPr>
              <w:t xml:space="preserve">  5</w:t>
            </w:r>
            <w:r w:rsidRPr="009B076E">
              <w:rPr>
                <w:sz w:val="24"/>
                <w:szCs w:val="24"/>
                <w:u w:val="single"/>
              </w:rPr>
              <w:t>«отлично»</w:t>
            </w:r>
            <w:r>
              <w:rPr>
                <w:sz w:val="24"/>
                <w:szCs w:val="24"/>
              </w:rPr>
              <w:t xml:space="preserve"> </w:t>
            </w:r>
            <w:r w:rsidRPr="009B076E">
              <w:rPr>
                <w:sz w:val="24"/>
                <w:szCs w:val="24"/>
              </w:rPr>
              <w:t>выставляется за выпускную квалификационную работу, которая носит научно-</w:t>
            </w:r>
            <w:r w:rsidR="00DD2F0B">
              <w:rPr>
                <w:sz w:val="24"/>
                <w:szCs w:val="24"/>
              </w:rPr>
              <w:t xml:space="preserve">исследовательский </w:t>
            </w:r>
            <w:r w:rsidRPr="009B076E">
              <w:rPr>
                <w:sz w:val="24"/>
                <w:szCs w:val="24"/>
              </w:rPr>
              <w:t xml:space="preserve"> </w:t>
            </w:r>
            <w:r w:rsidR="00DD2F0B">
              <w:rPr>
                <w:sz w:val="24"/>
                <w:szCs w:val="24"/>
              </w:rPr>
              <w:t xml:space="preserve"> или педагогический </w:t>
            </w:r>
            <w:r w:rsidRPr="009B076E">
              <w:rPr>
                <w:sz w:val="24"/>
                <w:szCs w:val="24"/>
              </w:rPr>
              <w:t xml:space="preserve">характер, актуальна, в ней представлено глубокое освещение избранной темы в тесной взаимосвязи с практикой и </w:t>
            </w:r>
            <w:r w:rsidRPr="00C153FE">
              <w:rPr>
                <w:color w:val="auto"/>
                <w:sz w:val="24"/>
                <w:szCs w:val="24"/>
              </w:rPr>
              <w:t>используются  современные методы научных исследований, а ее автор показал свою способность, опираясь</w:t>
            </w:r>
            <w:r w:rsidRPr="009B076E">
              <w:rPr>
                <w:sz w:val="24"/>
                <w:szCs w:val="24"/>
              </w:rPr>
              <w:t xml:space="preserve"> на полученные углубленные знания, умения, навыки и сформированные общекультурные, общепрофессиональные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Работа имеет положительные отзывы научного руководителя и рецензента. По результатам исследования имеются публикации. При защите диссертации </w:t>
            </w:r>
            <w:r w:rsidR="00F13706">
              <w:rPr>
                <w:sz w:val="24"/>
                <w:szCs w:val="24"/>
              </w:rPr>
              <w:t>бакалавр</w:t>
            </w:r>
            <w:r w:rsidRPr="009B076E">
              <w:rPr>
                <w:sz w:val="24"/>
                <w:szCs w:val="24"/>
              </w:rPr>
              <w:t xml:space="preserve"> показывает глубокое знание вопросов темы, свободно оперирует данными исследования, вносит обоснованные предложения, а во время доклада использует подготовленную самостоятельно</w:t>
            </w:r>
            <w:r w:rsidR="00DD2F0B">
              <w:rPr>
                <w:sz w:val="24"/>
                <w:szCs w:val="24"/>
              </w:rPr>
              <w:t>,</w:t>
            </w:r>
            <w:r w:rsidRPr="009B076E">
              <w:rPr>
                <w:sz w:val="24"/>
                <w:szCs w:val="24"/>
              </w:rPr>
              <w:t xml:space="preserve"> презентацию легко отвечает на поставленные вопросы, убедительно доказывает сформированность компетенции</w:t>
            </w:r>
            <w:r w:rsidRPr="009B076E">
              <w:rPr>
                <w:rFonts w:ascii="Cambria Math" w:hAnsi="Cambria Math" w:cs="Cambria Math"/>
                <w:sz w:val="24"/>
                <w:szCs w:val="24"/>
              </w:rPr>
              <w:t>̆</w:t>
            </w:r>
            <w:r w:rsidRPr="009B076E">
              <w:rPr>
                <w:sz w:val="24"/>
                <w:szCs w:val="24"/>
              </w:rPr>
              <w:t>, предусмотренных ФГОС.</w:t>
            </w:r>
          </w:p>
        </w:tc>
      </w:tr>
      <w:tr w:rsidR="0002296F" w:rsidTr="0002296F">
        <w:tc>
          <w:tcPr>
            <w:tcW w:w="567" w:type="dxa"/>
          </w:tcPr>
          <w:p w:rsidR="0002296F" w:rsidRDefault="0002296F" w:rsidP="009B076E">
            <w:pPr>
              <w:jc w:val="both"/>
            </w:pPr>
            <w:r>
              <w:t>4</w:t>
            </w:r>
          </w:p>
        </w:tc>
        <w:tc>
          <w:tcPr>
            <w:tcW w:w="9180" w:type="dxa"/>
          </w:tcPr>
          <w:p w:rsidR="0002296F" w:rsidRDefault="0002296F" w:rsidP="00DD2F0B">
            <w:pPr>
              <w:shd w:val="clear" w:color="auto" w:fill="FFFFFF"/>
              <w:spacing w:before="100" w:beforeAutospacing="1" w:after="100" w:afterAutospacing="1"/>
              <w:jc w:val="both"/>
            </w:pPr>
            <w:r w:rsidRPr="009B076E">
              <w:rPr>
                <w:sz w:val="24"/>
                <w:szCs w:val="24"/>
              </w:rPr>
              <w:t>Оценка</w:t>
            </w:r>
            <w:r>
              <w:rPr>
                <w:sz w:val="24"/>
                <w:szCs w:val="24"/>
              </w:rPr>
              <w:t xml:space="preserve"> 4</w:t>
            </w:r>
            <w:r w:rsidRPr="009B076E">
              <w:rPr>
                <w:sz w:val="24"/>
                <w:szCs w:val="24"/>
                <w:u w:val="single"/>
              </w:rPr>
              <w:t>«хорошо»</w:t>
            </w:r>
            <w:r>
              <w:rPr>
                <w:sz w:val="24"/>
                <w:szCs w:val="24"/>
              </w:rPr>
              <w:t xml:space="preserve"> </w:t>
            </w:r>
            <w:r w:rsidRPr="009B076E">
              <w:rPr>
                <w:sz w:val="24"/>
                <w:szCs w:val="24"/>
              </w:rPr>
              <w:t>выставляется за выпускную квалификационную работу, которая носит научно-</w:t>
            </w:r>
            <w:r w:rsidR="00DD2F0B">
              <w:rPr>
                <w:sz w:val="24"/>
                <w:szCs w:val="24"/>
              </w:rPr>
              <w:t xml:space="preserve">исследовательский  педагогический </w:t>
            </w:r>
            <w:r w:rsidRPr="009B076E">
              <w:rPr>
                <w:sz w:val="24"/>
                <w:szCs w:val="24"/>
              </w:rPr>
              <w:t xml:space="preserve"> характер, актуальна,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w:t>
            </w:r>
            <w:r w:rsidR="00F13706">
              <w:rPr>
                <w:sz w:val="24"/>
                <w:szCs w:val="24"/>
              </w:rPr>
              <w:t>Бакалавр</w:t>
            </w:r>
            <w:r w:rsidRPr="009B076E">
              <w:rPr>
                <w:sz w:val="24"/>
                <w:szCs w:val="24"/>
              </w:rPr>
              <w:t xml:space="preserve"> показывает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излагает специальную информацию, научно аргументирует и защищает свою точку зрения. Работа имеет положительный отзыв научного руководителя и рецензента. При защите диссертации </w:t>
            </w:r>
            <w:r w:rsidR="00F13706">
              <w:rPr>
                <w:sz w:val="24"/>
                <w:szCs w:val="24"/>
              </w:rPr>
              <w:t>бакалавр</w:t>
            </w:r>
            <w:r w:rsidRPr="009B076E">
              <w:rPr>
                <w:sz w:val="24"/>
                <w:szCs w:val="24"/>
              </w:rPr>
              <w:t xml:space="preserve">-выпускник показывает хорошее знание вопросов темы, оперирует данными исследования, вносит предложения по теме исследования, во время доклада использует презентацию или раздаточный материал, без особых затруднений отвечает на поставленные вопросы, но не на все из них дает исчерпывающие и аргументированные ответы, при этом демонстрирует </w:t>
            </w:r>
            <w:proofErr w:type="spellStart"/>
            <w:r w:rsidRPr="009B076E">
              <w:rPr>
                <w:sz w:val="24"/>
                <w:szCs w:val="24"/>
              </w:rPr>
              <w:t>сформированность</w:t>
            </w:r>
            <w:proofErr w:type="spellEnd"/>
            <w:r w:rsidRPr="009B076E">
              <w:rPr>
                <w:sz w:val="24"/>
                <w:szCs w:val="24"/>
              </w:rPr>
              <w:t xml:space="preserve"> компе</w:t>
            </w:r>
            <w:r w:rsidR="003C037D">
              <w:rPr>
                <w:sz w:val="24"/>
                <w:szCs w:val="24"/>
              </w:rPr>
              <w:t>тенции</w:t>
            </w:r>
            <w:r w:rsidRPr="009B076E">
              <w:rPr>
                <w:sz w:val="24"/>
                <w:szCs w:val="24"/>
              </w:rPr>
              <w:t>, предусмотренных ФГОС.</w:t>
            </w:r>
          </w:p>
        </w:tc>
      </w:tr>
      <w:tr w:rsidR="0002296F" w:rsidTr="0002296F">
        <w:tc>
          <w:tcPr>
            <w:tcW w:w="567" w:type="dxa"/>
          </w:tcPr>
          <w:p w:rsidR="0002296F" w:rsidRDefault="0002296F" w:rsidP="009B076E">
            <w:pPr>
              <w:jc w:val="both"/>
            </w:pPr>
            <w:r>
              <w:t>3</w:t>
            </w:r>
          </w:p>
        </w:tc>
        <w:tc>
          <w:tcPr>
            <w:tcW w:w="9180" w:type="dxa"/>
          </w:tcPr>
          <w:p w:rsidR="0002296F" w:rsidRDefault="0002296F" w:rsidP="00DD2F0B">
            <w:pPr>
              <w:shd w:val="clear" w:color="auto" w:fill="FFFFFF"/>
              <w:spacing w:before="100" w:beforeAutospacing="1" w:after="100" w:afterAutospacing="1"/>
              <w:jc w:val="both"/>
            </w:pPr>
            <w:r w:rsidRPr="009B076E">
              <w:rPr>
                <w:sz w:val="24"/>
                <w:szCs w:val="24"/>
              </w:rPr>
              <w:t>Оценка</w:t>
            </w:r>
            <w:r>
              <w:rPr>
                <w:sz w:val="24"/>
                <w:szCs w:val="24"/>
              </w:rPr>
              <w:t xml:space="preserve"> 3 </w:t>
            </w:r>
            <w:r w:rsidRPr="009B076E">
              <w:rPr>
                <w:sz w:val="24"/>
                <w:szCs w:val="24"/>
                <w:u w:val="single"/>
              </w:rPr>
              <w:t>«удовлетворительно»</w:t>
            </w:r>
            <w:r>
              <w:rPr>
                <w:sz w:val="24"/>
                <w:szCs w:val="24"/>
                <w:u w:val="single"/>
              </w:rPr>
              <w:t xml:space="preserve"> </w:t>
            </w:r>
            <w:r w:rsidRPr="009B076E">
              <w:rPr>
                <w:sz w:val="24"/>
                <w:szCs w:val="24"/>
              </w:rPr>
              <w:t>выставляется за квалификационную работу, которая носит научно-</w:t>
            </w:r>
            <w:r w:rsidR="00DD2F0B">
              <w:rPr>
                <w:sz w:val="24"/>
                <w:szCs w:val="24"/>
              </w:rPr>
              <w:t xml:space="preserve">исследовательский или педагогический </w:t>
            </w:r>
            <w:r w:rsidRPr="009B076E">
              <w:rPr>
                <w:sz w:val="24"/>
                <w:szCs w:val="24"/>
              </w:rPr>
              <w:t xml:space="preserve">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исследования. При защите ВКР </w:t>
            </w:r>
            <w:r w:rsidR="00F13706">
              <w:rPr>
                <w:sz w:val="24"/>
                <w:szCs w:val="24"/>
              </w:rPr>
              <w:t>бакалавр</w:t>
            </w:r>
            <w:r w:rsidRPr="009B076E">
              <w:rPr>
                <w:sz w:val="24"/>
                <w:szCs w:val="24"/>
              </w:rPr>
              <w:t xml:space="preserve">-выпускник 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 вызывает сомнения </w:t>
            </w:r>
            <w:proofErr w:type="spellStart"/>
            <w:r w:rsidRPr="009B076E">
              <w:rPr>
                <w:sz w:val="24"/>
                <w:szCs w:val="24"/>
              </w:rPr>
              <w:t>сформир</w:t>
            </w:r>
            <w:r w:rsidR="003C037D">
              <w:rPr>
                <w:sz w:val="24"/>
                <w:szCs w:val="24"/>
              </w:rPr>
              <w:t>ованность</w:t>
            </w:r>
            <w:proofErr w:type="spellEnd"/>
            <w:r w:rsidR="003C037D">
              <w:rPr>
                <w:sz w:val="24"/>
                <w:szCs w:val="24"/>
              </w:rPr>
              <w:t xml:space="preserve"> некоторых компетенции</w:t>
            </w:r>
            <w:r w:rsidRPr="009B076E">
              <w:rPr>
                <w:sz w:val="24"/>
                <w:szCs w:val="24"/>
              </w:rPr>
              <w:t>, предусмотренных ФГОС.</w:t>
            </w:r>
          </w:p>
        </w:tc>
      </w:tr>
      <w:tr w:rsidR="0002296F" w:rsidTr="0002296F">
        <w:tc>
          <w:tcPr>
            <w:tcW w:w="567" w:type="dxa"/>
          </w:tcPr>
          <w:p w:rsidR="0002296F" w:rsidRDefault="0002296F" w:rsidP="009B076E">
            <w:pPr>
              <w:jc w:val="both"/>
            </w:pPr>
            <w:r>
              <w:t>2</w:t>
            </w:r>
          </w:p>
        </w:tc>
        <w:tc>
          <w:tcPr>
            <w:tcW w:w="9180" w:type="dxa"/>
          </w:tcPr>
          <w:p w:rsidR="0002296F" w:rsidRDefault="0002296F" w:rsidP="009B076E">
            <w:pPr>
              <w:shd w:val="clear" w:color="auto" w:fill="FFFFFF"/>
              <w:spacing w:before="100" w:beforeAutospacing="1" w:after="100" w:afterAutospacing="1"/>
              <w:jc w:val="both"/>
            </w:pPr>
            <w:r w:rsidRPr="009B076E">
              <w:rPr>
                <w:sz w:val="24"/>
                <w:szCs w:val="24"/>
              </w:rPr>
              <w:t>Оценка</w:t>
            </w:r>
            <w:r>
              <w:rPr>
                <w:sz w:val="24"/>
                <w:szCs w:val="24"/>
              </w:rPr>
              <w:t xml:space="preserve">  2 </w:t>
            </w:r>
            <w:r w:rsidRPr="009B076E">
              <w:rPr>
                <w:sz w:val="24"/>
                <w:szCs w:val="24"/>
                <w:u w:val="single"/>
              </w:rPr>
              <w:t>«неудовлетворительно»</w:t>
            </w:r>
            <w:r>
              <w:rPr>
                <w:sz w:val="24"/>
                <w:szCs w:val="24"/>
              </w:rPr>
              <w:t xml:space="preserve"> </w:t>
            </w:r>
            <w:r w:rsidRPr="009B076E">
              <w:rPr>
                <w:sz w:val="24"/>
                <w:szCs w:val="24"/>
              </w:rPr>
              <w:t xml:space="preserve">выставляется за квалификационную работу, которая не носит </w:t>
            </w:r>
            <w:r w:rsidR="00DD2F0B">
              <w:rPr>
                <w:sz w:val="24"/>
                <w:szCs w:val="24"/>
              </w:rPr>
              <w:t>научно-</w:t>
            </w:r>
            <w:r w:rsidRPr="009B076E">
              <w:rPr>
                <w:sz w:val="24"/>
                <w:szCs w:val="24"/>
              </w:rPr>
              <w:t>исследовательского</w:t>
            </w:r>
            <w:r w:rsidR="00DD2F0B">
              <w:rPr>
                <w:sz w:val="24"/>
                <w:szCs w:val="24"/>
              </w:rPr>
              <w:t xml:space="preserve"> или педагогического </w:t>
            </w:r>
            <w:r w:rsidRPr="009B076E">
              <w:rPr>
                <w:sz w:val="24"/>
                <w:szCs w:val="24"/>
              </w:rPr>
              <w:t xml:space="preserve"> характера, не актуальна, не имеет результатов проведено самостоятельно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 серьезные критические замечания. При защите работы </w:t>
            </w:r>
            <w:r w:rsidR="00F13706">
              <w:rPr>
                <w:sz w:val="24"/>
                <w:szCs w:val="24"/>
              </w:rPr>
              <w:t>бакалавр</w:t>
            </w:r>
            <w:r w:rsidRPr="009B076E">
              <w:rPr>
                <w:sz w:val="24"/>
                <w:szCs w:val="24"/>
              </w:rPr>
              <w:t xml:space="preserve">-выпускник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качественная презентация или раздаточный материал, </w:t>
            </w:r>
            <w:r w:rsidR="00F13706">
              <w:rPr>
                <w:sz w:val="24"/>
                <w:szCs w:val="24"/>
              </w:rPr>
              <w:t>бакалавр</w:t>
            </w:r>
            <w:r w:rsidRPr="009B076E">
              <w:rPr>
                <w:sz w:val="24"/>
                <w:szCs w:val="24"/>
              </w:rPr>
              <w:t xml:space="preserve"> не доказывает </w:t>
            </w:r>
            <w:proofErr w:type="spellStart"/>
            <w:r w:rsidRPr="009B076E">
              <w:rPr>
                <w:sz w:val="24"/>
                <w:szCs w:val="24"/>
              </w:rPr>
              <w:t>сформир</w:t>
            </w:r>
            <w:r w:rsidR="00C153FE">
              <w:rPr>
                <w:sz w:val="24"/>
                <w:szCs w:val="24"/>
              </w:rPr>
              <w:t>ованность</w:t>
            </w:r>
            <w:proofErr w:type="spellEnd"/>
            <w:r w:rsidR="00C153FE">
              <w:rPr>
                <w:sz w:val="24"/>
                <w:szCs w:val="24"/>
              </w:rPr>
              <w:t xml:space="preserve"> некоторых компетенции</w:t>
            </w:r>
            <w:r w:rsidRPr="009B076E">
              <w:rPr>
                <w:sz w:val="24"/>
                <w:szCs w:val="24"/>
              </w:rPr>
              <w:t xml:space="preserve">, предусмотренных ФГОС. Оценка «неудовлетворительно» в зачетку не выставляется, а принимается решение и делается соответствующая запись в протоколе заседания ГЭК и зачетной книжке </w:t>
            </w:r>
            <w:r w:rsidR="00F13706">
              <w:rPr>
                <w:sz w:val="24"/>
                <w:szCs w:val="24"/>
              </w:rPr>
              <w:t>бакалавр</w:t>
            </w:r>
            <w:r w:rsidRPr="009B076E">
              <w:rPr>
                <w:sz w:val="24"/>
                <w:szCs w:val="24"/>
              </w:rPr>
              <w:t>а о том, что он работу не защитил. Повторная зашита магистерской диссертации проводится не ранее, чем через год после требуемой доработки и прохождения необходимых процедур.</w:t>
            </w:r>
          </w:p>
        </w:tc>
      </w:tr>
    </w:tbl>
    <w:p w:rsidR="00C35A3E" w:rsidRDefault="00C35A3E" w:rsidP="00FE00DA">
      <w:pPr>
        <w:jc w:val="both"/>
        <w:sectPr w:rsidR="00C35A3E" w:rsidSect="00A31AE2">
          <w:headerReference w:type="even" r:id="rId8"/>
          <w:headerReference w:type="default" r:id="rId9"/>
          <w:pgSz w:w="11906" w:h="16838"/>
          <w:pgMar w:top="1134" w:right="851" w:bottom="1134" w:left="1701" w:header="709" w:footer="709" w:gutter="0"/>
          <w:cols w:space="708"/>
          <w:titlePg/>
          <w:docGrid w:linePitch="381"/>
        </w:sectPr>
      </w:pPr>
    </w:p>
    <w:p w:rsidR="00DE5A3A" w:rsidRPr="00FE00DA" w:rsidRDefault="00DE5A3A" w:rsidP="00FE00DA">
      <w:pPr>
        <w:jc w:val="both"/>
      </w:pPr>
    </w:p>
    <w:p w:rsidR="002468A3" w:rsidRPr="000E79A1" w:rsidRDefault="000E79A1" w:rsidP="000E79A1">
      <w:pPr>
        <w:tabs>
          <w:tab w:val="right" w:leader="underscore" w:pos="8505"/>
        </w:tabs>
        <w:jc w:val="both"/>
        <w:rPr>
          <w:b/>
          <w:bCs/>
          <w:spacing w:val="-2"/>
        </w:rPr>
      </w:pPr>
      <w:r>
        <w:rPr>
          <w:b/>
          <w:bCs/>
          <w:spacing w:val="-2"/>
        </w:rPr>
        <w:t>8</w:t>
      </w:r>
      <w:r w:rsidR="005B30D0" w:rsidRPr="0055149C">
        <w:rPr>
          <w:b/>
          <w:bCs/>
          <w:spacing w:val="-2"/>
        </w:rPr>
        <w:t xml:space="preserve">. </w:t>
      </w:r>
      <w:r>
        <w:rPr>
          <w:b/>
          <w:bCs/>
          <w:spacing w:val="-2"/>
        </w:rPr>
        <w:t>У</w:t>
      </w:r>
      <w:r w:rsidRPr="0055149C">
        <w:rPr>
          <w:b/>
          <w:bCs/>
          <w:spacing w:val="-2"/>
        </w:rPr>
        <w:t xml:space="preserve">чебно-методическое и информационное </w:t>
      </w:r>
      <w:r w:rsidRPr="009E2041">
        <w:rPr>
          <w:b/>
          <w:spacing w:val="-2"/>
        </w:rPr>
        <w:t>обеспечение</w:t>
      </w:r>
      <w:r>
        <w:rPr>
          <w:b/>
        </w:rPr>
        <w:t xml:space="preserve"> </w:t>
      </w:r>
      <w:r w:rsidR="008E7595">
        <w:rPr>
          <w:b/>
        </w:rPr>
        <w:t xml:space="preserve">ГИА </w:t>
      </w:r>
    </w:p>
    <w:p w:rsidR="004802C4" w:rsidRDefault="000E79A1" w:rsidP="004202C3">
      <w:pPr>
        <w:tabs>
          <w:tab w:val="left" w:pos="708"/>
        </w:tabs>
        <w:jc w:val="both"/>
        <w:rPr>
          <w:b/>
        </w:rPr>
      </w:pPr>
      <w:r w:rsidRPr="000E79A1">
        <w:rPr>
          <w:b/>
        </w:rPr>
        <w:t>8.1. Основная и дополнительная литература по дисциплине</w:t>
      </w:r>
    </w:p>
    <w:tbl>
      <w:tblPr>
        <w:tblW w:w="5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2352"/>
        <w:gridCol w:w="4300"/>
        <w:gridCol w:w="2629"/>
        <w:gridCol w:w="3054"/>
        <w:gridCol w:w="1634"/>
        <w:gridCol w:w="2318"/>
      </w:tblGrid>
      <w:tr w:rsidR="00354CCA" w:rsidRPr="00135BA9" w:rsidTr="00EE50A8">
        <w:trPr>
          <w:trHeight w:val="1610"/>
          <w:jc w:val="center"/>
        </w:trPr>
        <w:tc>
          <w:tcPr>
            <w:tcW w:w="240" w:type="pct"/>
            <w:vAlign w:val="center"/>
          </w:tcPr>
          <w:p w:rsidR="002C47EC" w:rsidRPr="00135BA9" w:rsidRDefault="002C47EC" w:rsidP="003C0239">
            <w:pPr>
              <w:ind w:left="-42" w:right="-57"/>
              <w:jc w:val="center"/>
              <w:rPr>
                <w:sz w:val="24"/>
                <w:szCs w:val="24"/>
              </w:rPr>
            </w:pPr>
            <w:r w:rsidRPr="00135BA9">
              <w:rPr>
                <w:sz w:val="24"/>
                <w:szCs w:val="24"/>
              </w:rPr>
              <w:t>№ п/п</w:t>
            </w:r>
          </w:p>
        </w:tc>
        <w:tc>
          <w:tcPr>
            <w:tcW w:w="574" w:type="pct"/>
            <w:vAlign w:val="center"/>
          </w:tcPr>
          <w:p w:rsidR="002C47EC" w:rsidRPr="00135BA9" w:rsidRDefault="002C47EC" w:rsidP="002F3175">
            <w:pPr>
              <w:jc w:val="center"/>
              <w:rPr>
                <w:bCs/>
                <w:sz w:val="24"/>
                <w:szCs w:val="24"/>
              </w:rPr>
            </w:pPr>
            <w:r w:rsidRPr="00135BA9">
              <w:rPr>
                <w:bCs/>
                <w:sz w:val="24"/>
                <w:szCs w:val="24"/>
              </w:rPr>
              <w:t>Автор(ы)</w:t>
            </w:r>
          </w:p>
        </w:tc>
        <w:tc>
          <w:tcPr>
            <w:tcW w:w="1050" w:type="pct"/>
            <w:vAlign w:val="center"/>
          </w:tcPr>
          <w:p w:rsidR="002C47EC" w:rsidRPr="00135BA9" w:rsidRDefault="002C47EC" w:rsidP="002F3175">
            <w:pPr>
              <w:jc w:val="center"/>
              <w:rPr>
                <w:bCs/>
                <w:sz w:val="24"/>
                <w:szCs w:val="24"/>
              </w:rPr>
            </w:pPr>
            <w:r w:rsidRPr="00135BA9">
              <w:rPr>
                <w:bCs/>
                <w:sz w:val="24"/>
                <w:szCs w:val="24"/>
              </w:rPr>
              <w:t>Наименование издания</w:t>
            </w:r>
          </w:p>
        </w:tc>
        <w:tc>
          <w:tcPr>
            <w:tcW w:w="642" w:type="pct"/>
            <w:vAlign w:val="center"/>
          </w:tcPr>
          <w:p w:rsidR="002C47EC" w:rsidRPr="00135BA9" w:rsidRDefault="002C47EC" w:rsidP="002F3175">
            <w:pPr>
              <w:jc w:val="both"/>
              <w:rPr>
                <w:bCs/>
                <w:sz w:val="24"/>
                <w:szCs w:val="24"/>
              </w:rPr>
            </w:pPr>
            <w:r w:rsidRPr="00135BA9">
              <w:rPr>
                <w:bCs/>
                <w:sz w:val="24"/>
                <w:szCs w:val="24"/>
              </w:rPr>
              <w:t>Вид издания (учебник, учебное пособие)</w:t>
            </w:r>
          </w:p>
        </w:tc>
        <w:tc>
          <w:tcPr>
            <w:tcW w:w="745" w:type="pct"/>
            <w:vAlign w:val="center"/>
          </w:tcPr>
          <w:p w:rsidR="002C47EC" w:rsidRPr="00135BA9" w:rsidRDefault="002C47EC" w:rsidP="002F3175">
            <w:pPr>
              <w:jc w:val="center"/>
              <w:rPr>
                <w:bCs/>
                <w:sz w:val="24"/>
                <w:szCs w:val="24"/>
              </w:rPr>
            </w:pPr>
            <w:r w:rsidRPr="00135BA9">
              <w:rPr>
                <w:bCs/>
                <w:sz w:val="24"/>
                <w:szCs w:val="24"/>
              </w:rPr>
              <w:t>Издательство</w:t>
            </w:r>
          </w:p>
        </w:tc>
        <w:tc>
          <w:tcPr>
            <w:tcW w:w="398" w:type="pct"/>
            <w:vAlign w:val="center"/>
          </w:tcPr>
          <w:p w:rsidR="002C47EC" w:rsidRPr="00135BA9" w:rsidRDefault="002C47EC" w:rsidP="002F3175">
            <w:pPr>
              <w:jc w:val="center"/>
              <w:rPr>
                <w:bCs/>
                <w:sz w:val="24"/>
                <w:szCs w:val="24"/>
              </w:rPr>
            </w:pPr>
            <w:r w:rsidRPr="00135BA9">
              <w:rPr>
                <w:bCs/>
                <w:sz w:val="24"/>
                <w:szCs w:val="24"/>
              </w:rPr>
              <w:t>Год издания</w:t>
            </w:r>
          </w:p>
        </w:tc>
        <w:tc>
          <w:tcPr>
            <w:tcW w:w="566" w:type="pct"/>
            <w:vAlign w:val="center"/>
          </w:tcPr>
          <w:p w:rsidR="002C47EC" w:rsidRPr="00135BA9" w:rsidRDefault="002C47EC" w:rsidP="002F3175">
            <w:pPr>
              <w:jc w:val="center"/>
              <w:rPr>
                <w:bCs/>
                <w:sz w:val="24"/>
                <w:szCs w:val="24"/>
              </w:rPr>
            </w:pPr>
            <w:r w:rsidRPr="00135BA9">
              <w:rPr>
                <w:bCs/>
                <w:sz w:val="24"/>
                <w:szCs w:val="24"/>
              </w:rPr>
              <w:t>Количество экземпляров</w:t>
            </w:r>
          </w:p>
        </w:tc>
      </w:tr>
      <w:tr w:rsidR="00354CCA" w:rsidRPr="00135BA9" w:rsidTr="00EE50A8">
        <w:trPr>
          <w:jc w:val="center"/>
        </w:trPr>
        <w:tc>
          <w:tcPr>
            <w:tcW w:w="240" w:type="pct"/>
            <w:vAlign w:val="center"/>
          </w:tcPr>
          <w:p w:rsidR="002C47EC" w:rsidRPr="00135BA9" w:rsidRDefault="002C47EC" w:rsidP="003C0239">
            <w:pPr>
              <w:ind w:left="-42" w:right="-57"/>
              <w:jc w:val="center"/>
              <w:rPr>
                <w:sz w:val="24"/>
                <w:szCs w:val="24"/>
              </w:rPr>
            </w:pPr>
            <w:r w:rsidRPr="00135BA9">
              <w:rPr>
                <w:sz w:val="24"/>
                <w:szCs w:val="24"/>
              </w:rPr>
              <w:t>1</w:t>
            </w:r>
          </w:p>
        </w:tc>
        <w:tc>
          <w:tcPr>
            <w:tcW w:w="574" w:type="pct"/>
            <w:vAlign w:val="center"/>
          </w:tcPr>
          <w:p w:rsidR="002C47EC" w:rsidRPr="00135BA9" w:rsidRDefault="002C47EC" w:rsidP="002F3175">
            <w:pPr>
              <w:jc w:val="center"/>
              <w:rPr>
                <w:sz w:val="24"/>
                <w:szCs w:val="24"/>
              </w:rPr>
            </w:pPr>
            <w:r w:rsidRPr="00135BA9">
              <w:rPr>
                <w:sz w:val="24"/>
                <w:szCs w:val="24"/>
              </w:rPr>
              <w:t>2</w:t>
            </w:r>
          </w:p>
        </w:tc>
        <w:tc>
          <w:tcPr>
            <w:tcW w:w="1050" w:type="pct"/>
            <w:vAlign w:val="center"/>
          </w:tcPr>
          <w:p w:rsidR="002C47EC" w:rsidRPr="00135BA9" w:rsidRDefault="002C47EC" w:rsidP="002F3175">
            <w:pPr>
              <w:jc w:val="center"/>
              <w:rPr>
                <w:sz w:val="24"/>
                <w:szCs w:val="24"/>
              </w:rPr>
            </w:pPr>
            <w:r w:rsidRPr="00135BA9">
              <w:rPr>
                <w:sz w:val="24"/>
                <w:szCs w:val="24"/>
              </w:rPr>
              <w:t>3</w:t>
            </w:r>
          </w:p>
        </w:tc>
        <w:tc>
          <w:tcPr>
            <w:tcW w:w="642" w:type="pct"/>
            <w:vAlign w:val="center"/>
          </w:tcPr>
          <w:p w:rsidR="002C47EC" w:rsidRPr="00135BA9" w:rsidRDefault="002C47EC" w:rsidP="002F3175">
            <w:pPr>
              <w:jc w:val="center"/>
              <w:rPr>
                <w:sz w:val="24"/>
                <w:szCs w:val="24"/>
              </w:rPr>
            </w:pPr>
            <w:r w:rsidRPr="00135BA9">
              <w:rPr>
                <w:sz w:val="24"/>
                <w:szCs w:val="24"/>
              </w:rPr>
              <w:t>4</w:t>
            </w:r>
          </w:p>
        </w:tc>
        <w:tc>
          <w:tcPr>
            <w:tcW w:w="745" w:type="pct"/>
            <w:vAlign w:val="center"/>
          </w:tcPr>
          <w:p w:rsidR="002C47EC" w:rsidRPr="00135BA9" w:rsidRDefault="002C47EC" w:rsidP="002F3175">
            <w:pPr>
              <w:jc w:val="center"/>
              <w:rPr>
                <w:sz w:val="24"/>
                <w:szCs w:val="24"/>
              </w:rPr>
            </w:pPr>
            <w:r w:rsidRPr="00135BA9">
              <w:rPr>
                <w:sz w:val="24"/>
                <w:szCs w:val="24"/>
              </w:rPr>
              <w:t>5</w:t>
            </w:r>
          </w:p>
        </w:tc>
        <w:tc>
          <w:tcPr>
            <w:tcW w:w="398" w:type="pct"/>
            <w:vAlign w:val="center"/>
          </w:tcPr>
          <w:p w:rsidR="002C47EC" w:rsidRPr="00135BA9" w:rsidRDefault="002C47EC" w:rsidP="002F3175">
            <w:pPr>
              <w:jc w:val="center"/>
              <w:rPr>
                <w:sz w:val="24"/>
                <w:szCs w:val="24"/>
              </w:rPr>
            </w:pPr>
            <w:r w:rsidRPr="00135BA9">
              <w:rPr>
                <w:sz w:val="24"/>
                <w:szCs w:val="24"/>
              </w:rPr>
              <w:t>6</w:t>
            </w:r>
          </w:p>
        </w:tc>
        <w:tc>
          <w:tcPr>
            <w:tcW w:w="566" w:type="pct"/>
          </w:tcPr>
          <w:p w:rsidR="002C47EC" w:rsidRPr="00135BA9" w:rsidRDefault="002C47EC" w:rsidP="002F3175">
            <w:pPr>
              <w:jc w:val="center"/>
              <w:rPr>
                <w:sz w:val="24"/>
                <w:szCs w:val="24"/>
              </w:rPr>
            </w:pPr>
          </w:p>
        </w:tc>
      </w:tr>
      <w:tr w:rsidR="002C47EC" w:rsidRPr="00135BA9" w:rsidTr="00EE50A8">
        <w:trPr>
          <w:jc w:val="center"/>
        </w:trPr>
        <w:tc>
          <w:tcPr>
            <w:tcW w:w="3650" w:type="pct"/>
            <w:gridSpan w:val="6"/>
            <w:vAlign w:val="center"/>
          </w:tcPr>
          <w:p w:rsidR="002C47EC" w:rsidRPr="00135BA9" w:rsidRDefault="002C47EC" w:rsidP="003C0239">
            <w:pPr>
              <w:ind w:left="-42" w:right="-57"/>
              <w:rPr>
                <w:sz w:val="24"/>
                <w:szCs w:val="24"/>
              </w:rPr>
            </w:pPr>
            <w:r w:rsidRPr="00135BA9">
              <w:rPr>
                <w:sz w:val="24"/>
                <w:szCs w:val="24"/>
              </w:rPr>
              <w:t>Основная литература</w:t>
            </w:r>
          </w:p>
        </w:tc>
        <w:tc>
          <w:tcPr>
            <w:tcW w:w="566" w:type="pct"/>
          </w:tcPr>
          <w:p w:rsidR="002C47EC" w:rsidRPr="00135BA9" w:rsidRDefault="002C47EC" w:rsidP="002F3175">
            <w:pPr>
              <w:jc w:val="both"/>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w:t>
            </w:r>
          </w:p>
        </w:tc>
        <w:tc>
          <w:tcPr>
            <w:tcW w:w="574" w:type="pct"/>
          </w:tcPr>
          <w:p w:rsidR="00354CCA" w:rsidRPr="00135BA9" w:rsidRDefault="00354CCA" w:rsidP="00571B6A">
            <w:pPr>
              <w:snapToGrid w:val="0"/>
              <w:ind w:left="-55" w:right="-37"/>
              <w:rPr>
                <w:sz w:val="24"/>
                <w:szCs w:val="24"/>
              </w:rPr>
            </w:pPr>
            <w:r w:rsidRPr="00135BA9">
              <w:rPr>
                <w:sz w:val="24"/>
                <w:szCs w:val="24"/>
              </w:rPr>
              <w:t>Бокова Е.С.</w:t>
            </w:r>
          </w:p>
        </w:tc>
        <w:tc>
          <w:tcPr>
            <w:tcW w:w="1050" w:type="pct"/>
          </w:tcPr>
          <w:p w:rsidR="00354CCA" w:rsidRPr="00135BA9" w:rsidRDefault="00354CCA" w:rsidP="00571B6A">
            <w:pPr>
              <w:snapToGrid w:val="0"/>
              <w:rPr>
                <w:sz w:val="24"/>
                <w:szCs w:val="24"/>
              </w:rPr>
            </w:pPr>
            <w:r w:rsidRPr="00135BA9">
              <w:rPr>
                <w:sz w:val="24"/>
                <w:szCs w:val="24"/>
              </w:rPr>
              <w:t>Основы научных исследований</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МГУДТ</w:t>
            </w:r>
          </w:p>
        </w:tc>
        <w:tc>
          <w:tcPr>
            <w:tcW w:w="398" w:type="pct"/>
          </w:tcPr>
          <w:p w:rsidR="00354CCA" w:rsidRPr="00135BA9" w:rsidRDefault="00354CCA" w:rsidP="00571B6A">
            <w:pPr>
              <w:jc w:val="center"/>
              <w:rPr>
                <w:sz w:val="24"/>
                <w:szCs w:val="24"/>
              </w:rPr>
            </w:pPr>
            <w:r w:rsidRPr="00135BA9">
              <w:rPr>
                <w:sz w:val="24"/>
                <w:szCs w:val="24"/>
              </w:rPr>
              <w:t>2009</w:t>
            </w:r>
          </w:p>
        </w:tc>
        <w:tc>
          <w:tcPr>
            <w:tcW w:w="566" w:type="pct"/>
          </w:tcPr>
          <w:p w:rsidR="00354CCA" w:rsidRPr="00135BA9" w:rsidRDefault="00354CCA" w:rsidP="00571B6A">
            <w:pPr>
              <w:snapToGrid w:val="0"/>
              <w:jc w:val="center"/>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2</w:t>
            </w:r>
          </w:p>
        </w:tc>
        <w:tc>
          <w:tcPr>
            <w:tcW w:w="574" w:type="pct"/>
          </w:tcPr>
          <w:p w:rsidR="00354CCA" w:rsidRPr="00135BA9" w:rsidRDefault="00354CCA" w:rsidP="00571B6A">
            <w:pPr>
              <w:snapToGrid w:val="0"/>
              <w:ind w:left="-55" w:right="-37"/>
              <w:rPr>
                <w:sz w:val="24"/>
                <w:szCs w:val="24"/>
              </w:rPr>
            </w:pPr>
            <w:r w:rsidRPr="00135BA9">
              <w:rPr>
                <w:sz w:val="24"/>
                <w:szCs w:val="24"/>
              </w:rPr>
              <w:t>Кузнецов И.Н.</w:t>
            </w:r>
          </w:p>
        </w:tc>
        <w:tc>
          <w:tcPr>
            <w:tcW w:w="1050" w:type="pct"/>
          </w:tcPr>
          <w:p w:rsidR="00354CCA" w:rsidRPr="00135BA9" w:rsidRDefault="00354CCA" w:rsidP="00571B6A">
            <w:pPr>
              <w:snapToGrid w:val="0"/>
              <w:rPr>
                <w:sz w:val="24"/>
                <w:szCs w:val="24"/>
              </w:rPr>
            </w:pPr>
            <w:r w:rsidRPr="00135BA9">
              <w:rPr>
                <w:sz w:val="24"/>
                <w:szCs w:val="24"/>
                <w:shd w:val="clear" w:color="auto" w:fill="FFFFFF"/>
              </w:rPr>
              <w:t>Научное исследование: Методика проведения и оформление</w:t>
            </w:r>
          </w:p>
        </w:tc>
        <w:tc>
          <w:tcPr>
            <w:tcW w:w="642" w:type="pct"/>
          </w:tcPr>
          <w:p w:rsidR="00354CCA" w:rsidRPr="00135BA9" w:rsidRDefault="00354CCA" w:rsidP="00571B6A">
            <w:pPr>
              <w:jc w:val="center"/>
              <w:rPr>
                <w:sz w:val="24"/>
                <w:szCs w:val="24"/>
              </w:rPr>
            </w:pPr>
            <w:r w:rsidRPr="00135BA9">
              <w:rPr>
                <w:sz w:val="24"/>
                <w:szCs w:val="24"/>
              </w:rPr>
              <w:t>Учебник</w:t>
            </w:r>
          </w:p>
        </w:tc>
        <w:tc>
          <w:tcPr>
            <w:tcW w:w="745" w:type="pct"/>
          </w:tcPr>
          <w:p w:rsidR="00354CCA" w:rsidRPr="00135BA9" w:rsidRDefault="00354CCA" w:rsidP="00571B6A">
            <w:pPr>
              <w:jc w:val="center"/>
              <w:rPr>
                <w:sz w:val="24"/>
                <w:szCs w:val="24"/>
              </w:rPr>
            </w:pPr>
            <w:proofErr w:type="spellStart"/>
            <w:proofErr w:type="gramStart"/>
            <w:r w:rsidRPr="00135BA9">
              <w:rPr>
                <w:sz w:val="24"/>
                <w:szCs w:val="24"/>
                <w:shd w:val="clear" w:color="auto" w:fill="FFFFFF"/>
              </w:rPr>
              <w:t>М.:Дашков</w:t>
            </w:r>
            <w:proofErr w:type="spellEnd"/>
            <w:proofErr w:type="gramEnd"/>
            <w:r w:rsidRPr="00135BA9">
              <w:rPr>
                <w:sz w:val="24"/>
                <w:szCs w:val="24"/>
                <w:shd w:val="clear" w:color="auto" w:fill="FFFFFF"/>
              </w:rPr>
              <w:t xml:space="preserve"> и К</w:t>
            </w:r>
          </w:p>
        </w:tc>
        <w:tc>
          <w:tcPr>
            <w:tcW w:w="398" w:type="pct"/>
          </w:tcPr>
          <w:p w:rsidR="00354CCA" w:rsidRPr="00135BA9" w:rsidRDefault="00354CCA" w:rsidP="00571B6A">
            <w:pPr>
              <w:jc w:val="center"/>
              <w:rPr>
                <w:sz w:val="24"/>
                <w:szCs w:val="24"/>
              </w:rPr>
            </w:pPr>
            <w:r w:rsidRPr="00135BA9">
              <w:rPr>
                <w:sz w:val="24"/>
                <w:szCs w:val="24"/>
              </w:rPr>
              <w:t>2004</w:t>
            </w:r>
          </w:p>
        </w:tc>
        <w:tc>
          <w:tcPr>
            <w:tcW w:w="566" w:type="pct"/>
          </w:tcPr>
          <w:p w:rsidR="00354CCA" w:rsidRPr="00135BA9" w:rsidRDefault="00354CCA" w:rsidP="00571B6A">
            <w:pPr>
              <w:snapToGrid w:val="0"/>
              <w:jc w:val="center"/>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3</w:t>
            </w:r>
          </w:p>
        </w:tc>
        <w:tc>
          <w:tcPr>
            <w:tcW w:w="574" w:type="pct"/>
          </w:tcPr>
          <w:p w:rsidR="00354CCA" w:rsidRPr="00135BA9" w:rsidRDefault="00354CCA" w:rsidP="00571B6A">
            <w:pPr>
              <w:rPr>
                <w:sz w:val="24"/>
                <w:szCs w:val="24"/>
              </w:rPr>
            </w:pPr>
            <w:r w:rsidRPr="00135BA9">
              <w:rPr>
                <w:sz w:val="24"/>
                <w:szCs w:val="24"/>
              </w:rPr>
              <w:t xml:space="preserve">Гагарина Л.Г., </w:t>
            </w:r>
            <w:proofErr w:type="spellStart"/>
            <w:r w:rsidRPr="00135BA9">
              <w:rPr>
                <w:sz w:val="24"/>
                <w:szCs w:val="24"/>
              </w:rPr>
              <w:t>Кокорева</w:t>
            </w:r>
            <w:proofErr w:type="spellEnd"/>
            <w:r w:rsidRPr="00135BA9">
              <w:rPr>
                <w:sz w:val="24"/>
                <w:szCs w:val="24"/>
              </w:rPr>
              <w:t xml:space="preserve"> Е.В., </w:t>
            </w:r>
            <w:proofErr w:type="spellStart"/>
            <w:r w:rsidRPr="00135BA9">
              <w:rPr>
                <w:sz w:val="24"/>
                <w:szCs w:val="24"/>
              </w:rPr>
              <w:t>Виснадул</w:t>
            </w:r>
            <w:proofErr w:type="spellEnd"/>
            <w:r w:rsidRPr="00135BA9">
              <w:rPr>
                <w:sz w:val="24"/>
                <w:szCs w:val="24"/>
              </w:rPr>
              <w:t xml:space="preserve"> Б.Д.</w:t>
            </w:r>
          </w:p>
        </w:tc>
        <w:tc>
          <w:tcPr>
            <w:tcW w:w="1050" w:type="pct"/>
          </w:tcPr>
          <w:p w:rsidR="00354CCA" w:rsidRPr="00135BA9" w:rsidRDefault="00354CCA" w:rsidP="00571B6A">
            <w:pPr>
              <w:rPr>
                <w:sz w:val="24"/>
                <w:szCs w:val="24"/>
              </w:rPr>
            </w:pPr>
            <w:r w:rsidRPr="00135BA9">
              <w:rPr>
                <w:sz w:val="24"/>
                <w:szCs w:val="24"/>
              </w:rPr>
              <w:t>Технология разработки программного обеспечения: / Под ред. Л.Г.Гагариной</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Форум: НИЦ ИНФРА-М</w:t>
            </w:r>
          </w:p>
        </w:tc>
        <w:tc>
          <w:tcPr>
            <w:tcW w:w="398" w:type="pct"/>
          </w:tcPr>
          <w:p w:rsidR="00354CCA" w:rsidRPr="00135BA9" w:rsidRDefault="00354CCA" w:rsidP="00571B6A">
            <w:pPr>
              <w:jc w:val="center"/>
              <w:rPr>
                <w:sz w:val="24"/>
                <w:szCs w:val="24"/>
              </w:rPr>
            </w:pPr>
            <w:r w:rsidRPr="00135BA9">
              <w:rPr>
                <w:sz w:val="24"/>
                <w:szCs w:val="24"/>
              </w:rPr>
              <w:t>2017</w:t>
            </w:r>
          </w:p>
        </w:tc>
        <w:tc>
          <w:tcPr>
            <w:tcW w:w="566" w:type="pct"/>
          </w:tcPr>
          <w:p w:rsidR="00354CCA" w:rsidRPr="00135BA9" w:rsidRDefault="00354CCA" w:rsidP="00571B6A">
            <w:pPr>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4</w:t>
            </w:r>
          </w:p>
        </w:tc>
        <w:tc>
          <w:tcPr>
            <w:tcW w:w="574" w:type="pct"/>
          </w:tcPr>
          <w:p w:rsidR="00354CCA" w:rsidRPr="00135BA9" w:rsidRDefault="00354CCA" w:rsidP="00571B6A">
            <w:pPr>
              <w:rPr>
                <w:sz w:val="24"/>
                <w:szCs w:val="24"/>
              </w:rPr>
            </w:pPr>
            <w:proofErr w:type="spellStart"/>
            <w:r w:rsidRPr="00135BA9">
              <w:rPr>
                <w:sz w:val="24"/>
                <w:szCs w:val="24"/>
              </w:rPr>
              <w:t>Гуриков</w:t>
            </w:r>
            <w:proofErr w:type="spellEnd"/>
            <w:r w:rsidRPr="00135BA9">
              <w:rPr>
                <w:sz w:val="24"/>
                <w:szCs w:val="24"/>
                <w:lang w:val="en-US"/>
              </w:rPr>
              <w:t xml:space="preserve"> </w:t>
            </w:r>
            <w:r w:rsidRPr="00135BA9">
              <w:rPr>
                <w:sz w:val="24"/>
                <w:szCs w:val="24"/>
              </w:rPr>
              <w:t>С.Р.</w:t>
            </w:r>
          </w:p>
        </w:tc>
        <w:tc>
          <w:tcPr>
            <w:tcW w:w="1050" w:type="pct"/>
          </w:tcPr>
          <w:p w:rsidR="00354CCA" w:rsidRPr="00135BA9" w:rsidRDefault="00354CCA" w:rsidP="00571B6A">
            <w:pPr>
              <w:rPr>
                <w:sz w:val="24"/>
                <w:szCs w:val="24"/>
              </w:rPr>
            </w:pPr>
            <w:r w:rsidRPr="00135BA9">
              <w:rPr>
                <w:sz w:val="24"/>
                <w:szCs w:val="24"/>
              </w:rPr>
              <w:t>Интернет-технологии</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Форум: НИЦ ИНФРА-М</w:t>
            </w:r>
          </w:p>
        </w:tc>
        <w:tc>
          <w:tcPr>
            <w:tcW w:w="398" w:type="pct"/>
          </w:tcPr>
          <w:p w:rsidR="00354CCA" w:rsidRPr="00135BA9" w:rsidRDefault="00354CCA" w:rsidP="00571B6A">
            <w:pPr>
              <w:jc w:val="center"/>
              <w:rPr>
                <w:sz w:val="24"/>
                <w:szCs w:val="24"/>
              </w:rPr>
            </w:pPr>
            <w:r w:rsidRPr="00135BA9">
              <w:rPr>
                <w:sz w:val="24"/>
                <w:szCs w:val="24"/>
              </w:rPr>
              <w:t>2015</w:t>
            </w:r>
          </w:p>
        </w:tc>
        <w:tc>
          <w:tcPr>
            <w:tcW w:w="566" w:type="pct"/>
          </w:tcPr>
          <w:p w:rsidR="00354CCA" w:rsidRPr="00135BA9" w:rsidRDefault="00354CCA" w:rsidP="00571B6A">
            <w:pPr>
              <w:jc w:val="center"/>
              <w:rPr>
                <w:sz w:val="24"/>
                <w:szCs w:val="24"/>
              </w:rPr>
            </w:pPr>
            <w:r w:rsidRPr="00135BA9">
              <w:rPr>
                <w:sz w:val="24"/>
                <w:szCs w:val="24"/>
              </w:rPr>
              <w:t>50</w:t>
            </w:r>
          </w:p>
        </w:tc>
      </w:tr>
      <w:tr w:rsidR="00135BA9" w:rsidRPr="00135BA9" w:rsidTr="00EE50A8">
        <w:trPr>
          <w:jc w:val="center"/>
        </w:trPr>
        <w:tc>
          <w:tcPr>
            <w:tcW w:w="240" w:type="pct"/>
          </w:tcPr>
          <w:p w:rsidR="00135BA9" w:rsidRPr="00135BA9" w:rsidRDefault="00E359AC" w:rsidP="00571B6A">
            <w:pPr>
              <w:ind w:left="-42" w:right="-57"/>
              <w:jc w:val="center"/>
              <w:rPr>
                <w:sz w:val="24"/>
                <w:szCs w:val="24"/>
              </w:rPr>
            </w:pPr>
            <w:r>
              <w:rPr>
                <w:sz w:val="24"/>
                <w:szCs w:val="24"/>
              </w:rPr>
              <w:t>5</w:t>
            </w:r>
          </w:p>
        </w:tc>
        <w:tc>
          <w:tcPr>
            <w:tcW w:w="574" w:type="pct"/>
          </w:tcPr>
          <w:p w:rsidR="00135BA9" w:rsidRPr="00135BA9" w:rsidRDefault="00135BA9" w:rsidP="00571B6A">
            <w:pPr>
              <w:rPr>
                <w:sz w:val="24"/>
                <w:szCs w:val="24"/>
              </w:rPr>
            </w:pPr>
            <w:proofErr w:type="spellStart"/>
            <w:r w:rsidRPr="00135BA9">
              <w:rPr>
                <w:sz w:val="24"/>
                <w:szCs w:val="24"/>
              </w:rPr>
              <w:t>Сдвижков</w:t>
            </w:r>
            <w:proofErr w:type="spellEnd"/>
            <w:r w:rsidRPr="00135BA9">
              <w:rPr>
                <w:sz w:val="24"/>
                <w:szCs w:val="24"/>
              </w:rPr>
              <w:t xml:space="preserve"> О.А.</w:t>
            </w:r>
          </w:p>
          <w:p w:rsidR="00135BA9" w:rsidRPr="00135BA9" w:rsidRDefault="00135BA9" w:rsidP="00571B6A">
            <w:pPr>
              <w:rPr>
                <w:sz w:val="24"/>
                <w:szCs w:val="24"/>
              </w:rPr>
            </w:pPr>
          </w:p>
        </w:tc>
        <w:tc>
          <w:tcPr>
            <w:tcW w:w="1050" w:type="pct"/>
          </w:tcPr>
          <w:p w:rsidR="00135BA9" w:rsidRPr="00135BA9" w:rsidRDefault="00135BA9" w:rsidP="00571B6A">
            <w:pPr>
              <w:rPr>
                <w:sz w:val="24"/>
                <w:szCs w:val="24"/>
              </w:rPr>
            </w:pPr>
            <w:r w:rsidRPr="00135BA9">
              <w:rPr>
                <w:sz w:val="24"/>
                <w:szCs w:val="24"/>
              </w:rPr>
              <w:t>Практикум по методам оптимизации</w:t>
            </w:r>
          </w:p>
        </w:tc>
        <w:tc>
          <w:tcPr>
            <w:tcW w:w="642" w:type="pct"/>
          </w:tcPr>
          <w:p w:rsidR="00135BA9" w:rsidRPr="00135BA9" w:rsidRDefault="00135BA9" w:rsidP="00571B6A">
            <w:pPr>
              <w:snapToGrid w:val="0"/>
              <w:jc w:val="center"/>
              <w:rPr>
                <w:sz w:val="24"/>
                <w:szCs w:val="24"/>
              </w:rPr>
            </w:pPr>
            <w:r w:rsidRPr="00135BA9">
              <w:rPr>
                <w:sz w:val="24"/>
                <w:szCs w:val="24"/>
              </w:rPr>
              <w:t>Учебное пособие</w:t>
            </w:r>
          </w:p>
        </w:tc>
        <w:tc>
          <w:tcPr>
            <w:tcW w:w="745" w:type="pct"/>
          </w:tcPr>
          <w:p w:rsidR="00135BA9" w:rsidRPr="00135BA9" w:rsidRDefault="00135BA9" w:rsidP="00571B6A">
            <w:pPr>
              <w:jc w:val="center"/>
              <w:rPr>
                <w:sz w:val="24"/>
                <w:szCs w:val="24"/>
              </w:rPr>
            </w:pPr>
            <w:r w:rsidRPr="00135BA9">
              <w:rPr>
                <w:sz w:val="24"/>
                <w:szCs w:val="24"/>
              </w:rPr>
              <w:t>М.: Вузовский учебник: НИЦ ИНФРА-М</w:t>
            </w:r>
          </w:p>
        </w:tc>
        <w:tc>
          <w:tcPr>
            <w:tcW w:w="398" w:type="pct"/>
          </w:tcPr>
          <w:p w:rsidR="00135BA9" w:rsidRPr="00135BA9" w:rsidRDefault="00135BA9" w:rsidP="00571B6A">
            <w:pPr>
              <w:jc w:val="center"/>
              <w:rPr>
                <w:sz w:val="24"/>
                <w:szCs w:val="24"/>
              </w:rPr>
            </w:pPr>
            <w:r w:rsidRPr="00135BA9">
              <w:rPr>
                <w:sz w:val="24"/>
                <w:szCs w:val="24"/>
              </w:rPr>
              <w:t>2015</w:t>
            </w:r>
          </w:p>
        </w:tc>
        <w:tc>
          <w:tcPr>
            <w:tcW w:w="566" w:type="pct"/>
          </w:tcPr>
          <w:p w:rsidR="00135BA9" w:rsidRPr="00135BA9" w:rsidRDefault="00135BA9" w:rsidP="00571B6A">
            <w:pPr>
              <w:snapToGrid w:val="0"/>
              <w:jc w:val="center"/>
              <w:rPr>
                <w:sz w:val="24"/>
                <w:szCs w:val="24"/>
              </w:rPr>
            </w:pPr>
            <w:r w:rsidRPr="00135BA9">
              <w:rPr>
                <w:sz w:val="24"/>
                <w:szCs w:val="24"/>
              </w:rPr>
              <w:t>20</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6</w:t>
            </w:r>
          </w:p>
        </w:tc>
        <w:tc>
          <w:tcPr>
            <w:tcW w:w="574" w:type="pct"/>
          </w:tcPr>
          <w:p w:rsidR="003C0239" w:rsidRPr="00135BA9" w:rsidRDefault="003C0239" w:rsidP="00571B6A">
            <w:pPr>
              <w:rPr>
                <w:sz w:val="24"/>
                <w:szCs w:val="24"/>
              </w:rPr>
            </w:pPr>
            <w:r w:rsidRPr="00135BA9">
              <w:rPr>
                <w:sz w:val="24"/>
                <w:szCs w:val="24"/>
              </w:rPr>
              <w:t>Советов Б.Я., Яковлев С.А.</w:t>
            </w:r>
          </w:p>
        </w:tc>
        <w:tc>
          <w:tcPr>
            <w:tcW w:w="1050" w:type="pct"/>
          </w:tcPr>
          <w:p w:rsidR="003C0239" w:rsidRPr="00135BA9" w:rsidRDefault="003C0239" w:rsidP="00571B6A">
            <w:pPr>
              <w:rPr>
                <w:sz w:val="24"/>
                <w:szCs w:val="24"/>
              </w:rPr>
            </w:pPr>
            <w:r w:rsidRPr="00135BA9">
              <w:rPr>
                <w:sz w:val="24"/>
                <w:szCs w:val="24"/>
              </w:rPr>
              <w:t>Моделирование систем</w:t>
            </w:r>
          </w:p>
        </w:tc>
        <w:tc>
          <w:tcPr>
            <w:tcW w:w="642" w:type="pct"/>
          </w:tcPr>
          <w:p w:rsidR="003C0239" w:rsidRPr="00135BA9" w:rsidRDefault="003C0239" w:rsidP="00571B6A">
            <w:pPr>
              <w:jc w:val="center"/>
              <w:rPr>
                <w:sz w:val="24"/>
                <w:szCs w:val="24"/>
              </w:rPr>
            </w:pPr>
            <w:r w:rsidRPr="00135BA9">
              <w:rPr>
                <w:sz w:val="24"/>
                <w:szCs w:val="24"/>
              </w:rPr>
              <w:t>Учебник</w:t>
            </w:r>
          </w:p>
        </w:tc>
        <w:tc>
          <w:tcPr>
            <w:tcW w:w="745" w:type="pct"/>
          </w:tcPr>
          <w:p w:rsidR="003C0239" w:rsidRPr="00135BA9" w:rsidRDefault="003C0239" w:rsidP="00571B6A">
            <w:pPr>
              <w:spacing w:before="100" w:beforeAutospacing="1" w:after="100" w:afterAutospacing="1"/>
              <w:ind w:left="28"/>
              <w:jc w:val="center"/>
              <w:rPr>
                <w:sz w:val="24"/>
                <w:szCs w:val="24"/>
              </w:rPr>
            </w:pPr>
            <w:r w:rsidRPr="00135BA9">
              <w:rPr>
                <w:sz w:val="24"/>
                <w:szCs w:val="24"/>
              </w:rPr>
              <w:t>М.:</w:t>
            </w:r>
            <w:proofErr w:type="spellStart"/>
            <w:r w:rsidRPr="00135BA9">
              <w:rPr>
                <w:sz w:val="24"/>
                <w:szCs w:val="24"/>
              </w:rPr>
              <w:t>Юрайт</w:t>
            </w:r>
            <w:proofErr w:type="spellEnd"/>
          </w:p>
        </w:tc>
        <w:tc>
          <w:tcPr>
            <w:tcW w:w="398" w:type="pct"/>
          </w:tcPr>
          <w:p w:rsidR="003C0239" w:rsidRPr="00135BA9" w:rsidRDefault="003C0239" w:rsidP="00571B6A">
            <w:pPr>
              <w:snapToGrid w:val="0"/>
              <w:jc w:val="center"/>
              <w:rPr>
                <w:sz w:val="24"/>
                <w:szCs w:val="24"/>
              </w:rPr>
            </w:pPr>
            <w:r w:rsidRPr="00135BA9">
              <w:rPr>
                <w:sz w:val="24"/>
                <w:szCs w:val="24"/>
              </w:rPr>
              <w:t>2014</w:t>
            </w:r>
          </w:p>
        </w:tc>
        <w:tc>
          <w:tcPr>
            <w:tcW w:w="566" w:type="pct"/>
          </w:tcPr>
          <w:p w:rsidR="003C0239" w:rsidRPr="00135BA9" w:rsidRDefault="003C0239" w:rsidP="00571B6A">
            <w:pPr>
              <w:snapToGrid w:val="0"/>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7</w:t>
            </w:r>
          </w:p>
        </w:tc>
        <w:tc>
          <w:tcPr>
            <w:tcW w:w="574" w:type="pct"/>
          </w:tcPr>
          <w:p w:rsidR="003C0239" w:rsidRPr="00135BA9" w:rsidRDefault="003C0239" w:rsidP="00571B6A">
            <w:pPr>
              <w:snapToGrid w:val="0"/>
              <w:rPr>
                <w:sz w:val="24"/>
                <w:szCs w:val="24"/>
              </w:rPr>
            </w:pPr>
            <w:r w:rsidRPr="00135BA9">
              <w:rPr>
                <w:sz w:val="24"/>
                <w:szCs w:val="24"/>
              </w:rPr>
              <w:t>Советов Б.Я., Яковлев С.А.</w:t>
            </w:r>
          </w:p>
        </w:tc>
        <w:tc>
          <w:tcPr>
            <w:tcW w:w="1050" w:type="pct"/>
          </w:tcPr>
          <w:p w:rsidR="003C0239" w:rsidRPr="00135BA9" w:rsidRDefault="003C0239" w:rsidP="00571B6A">
            <w:pPr>
              <w:snapToGrid w:val="0"/>
              <w:rPr>
                <w:sz w:val="24"/>
                <w:szCs w:val="24"/>
              </w:rPr>
            </w:pPr>
            <w:r w:rsidRPr="00135BA9">
              <w:rPr>
                <w:sz w:val="24"/>
                <w:szCs w:val="24"/>
              </w:rPr>
              <w:t>. Моделирование систем. Практикум</w:t>
            </w:r>
          </w:p>
        </w:tc>
        <w:tc>
          <w:tcPr>
            <w:tcW w:w="642" w:type="pct"/>
          </w:tcPr>
          <w:p w:rsidR="003C0239" w:rsidRPr="00135BA9" w:rsidRDefault="003C0239" w:rsidP="00571B6A">
            <w:pPr>
              <w:snapToGrid w:val="0"/>
              <w:jc w:val="center"/>
              <w:rPr>
                <w:sz w:val="24"/>
                <w:szCs w:val="24"/>
              </w:rPr>
            </w:pPr>
            <w:r w:rsidRPr="00135BA9">
              <w:rPr>
                <w:sz w:val="24"/>
                <w:szCs w:val="24"/>
              </w:rPr>
              <w:t>Учебное пособие</w:t>
            </w:r>
          </w:p>
        </w:tc>
        <w:tc>
          <w:tcPr>
            <w:tcW w:w="745" w:type="pct"/>
          </w:tcPr>
          <w:p w:rsidR="003C0239" w:rsidRPr="00135BA9" w:rsidRDefault="003C0239" w:rsidP="00571B6A">
            <w:pPr>
              <w:snapToGrid w:val="0"/>
              <w:ind w:left="28"/>
              <w:jc w:val="center"/>
              <w:rPr>
                <w:sz w:val="24"/>
                <w:szCs w:val="24"/>
              </w:rPr>
            </w:pPr>
            <w:r w:rsidRPr="00135BA9">
              <w:rPr>
                <w:sz w:val="24"/>
                <w:szCs w:val="24"/>
              </w:rPr>
              <w:t xml:space="preserve">М.: </w:t>
            </w:r>
            <w:proofErr w:type="spellStart"/>
            <w:r w:rsidRPr="00135BA9">
              <w:rPr>
                <w:sz w:val="24"/>
                <w:szCs w:val="24"/>
              </w:rPr>
              <w:t>Юрайт</w:t>
            </w:r>
            <w:proofErr w:type="spellEnd"/>
          </w:p>
        </w:tc>
        <w:tc>
          <w:tcPr>
            <w:tcW w:w="398" w:type="pct"/>
          </w:tcPr>
          <w:p w:rsidR="003C0239" w:rsidRPr="00135BA9" w:rsidRDefault="003C0239" w:rsidP="00571B6A">
            <w:pPr>
              <w:snapToGrid w:val="0"/>
              <w:jc w:val="center"/>
              <w:rPr>
                <w:sz w:val="24"/>
                <w:szCs w:val="24"/>
              </w:rPr>
            </w:pPr>
            <w:r w:rsidRPr="00135BA9">
              <w:rPr>
                <w:sz w:val="24"/>
                <w:szCs w:val="24"/>
              </w:rPr>
              <w:t>2014</w:t>
            </w:r>
          </w:p>
        </w:tc>
        <w:tc>
          <w:tcPr>
            <w:tcW w:w="566" w:type="pct"/>
          </w:tcPr>
          <w:p w:rsidR="003C0239" w:rsidRPr="00135BA9" w:rsidRDefault="003C0239" w:rsidP="00571B6A">
            <w:pPr>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8</w:t>
            </w:r>
          </w:p>
        </w:tc>
        <w:tc>
          <w:tcPr>
            <w:tcW w:w="574" w:type="pct"/>
          </w:tcPr>
          <w:p w:rsidR="003C0239" w:rsidRPr="00135BA9" w:rsidRDefault="003C0239" w:rsidP="00571B6A">
            <w:pPr>
              <w:rPr>
                <w:sz w:val="24"/>
                <w:szCs w:val="24"/>
              </w:rPr>
            </w:pPr>
            <w:r w:rsidRPr="00135BA9">
              <w:rPr>
                <w:sz w:val="24"/>
                <w:szCs w:val="24"/>
              </w:rPr>
              <w:t xml:space="preserve">Ульман </w:t>
            </w:r>
            <w:proofErr w:type="spellStart"/>
            <w:r w:rsidRPr="00135BA9">
              <w:rPr>
                <w:sz w:val="24"/>
                <w:szCs w:val="24"/>
              </w:rPr>
              <w:t>Дж.Д</w:t>
            </w:r>
            <w:proofErr w:type="spellEnd"/>
            <w:r w:rsidRPr="00135BA9">
              <w:rPr>
                <w:sz w:val="24"/>
                <w:szCs w:val="24"/>
              </w:rPr>
              <w:t xml:space="preserve">., </w:t>
            </w:r>
            <w:proofErr w:type="spellStart"/>
            <w:r w:rsidRPr="00135BA9">
              <w:rPr>
                <w:sz w:val="24"/>
                <w:szCs w:val="24"/>
              </w:rPr>
              <w:t>Уидом</w:t>
            </w:r>
            <w:proofErr w:type="spellEnd"/>
            <w:r w:rsidRPr="00135BA9">
              <w:rPr>
                <w:sz w:val="24"/>
                <w:szCs w:val="24"/>
              </w:rPr>
              <w:t xml:space="preserve"> Дж.</w:t>
            </w:r>
          </w:p>
        </w:tc>
        <w:tc>
          <w:tcPr>
            <w:tcW w:w="1050" w:type="pct"/>
          </w:tcPr>
          <w:p w:rsidR="003C0239" w:rsidRPr="00135BA9" w:rsidRDefault="003C0239" w:rsidP="00571B6A">
            <w:pPr>
              <w:rPr>
                <w:sz w:val="24"/>
                <w:szCs w:val="24"/>
              </w:rPr>
            </w:pPr>
            <w:r w:rsidRPr="00135BA9">
              <w:rPr>
                <w:sz w:val="24"/>
                <w:szCs w:val="24"/>
              </w:rPr>
              <w:t>Реляционные базы данных</w:t>
            </w:r>
          </w:p>
        </w:tc>
        <w:tc>
          <w:tcPr>
            <w:tcW w:w="642" w:type="pct"/>
          </w:tcPr>
          <w:p w:rsidR="003C0239" w:rsidRPr="00135BA9" w:rsidRDefault="003C0239" w:rsidP="00571B6A">
            <w:pPr>
              <w:jc w:val="center"/>
              <w:rPr>
                <w:sz w:val="24"/>
                <w:szCs w:val="24"/>
              </w:rPr>
            </w:pPr>
          </w:p>
        </w:tc>
        <w:tc>
          <w:tcPr>
            <w:tcW w:w="745" w:type="pct"/>
          </w:tcPr>
          <w:p w:rsidR="003C0239" w:rsidRPr="00135BA9" w:rsidRDefault="003C0239" w:rsidP="00571B6A">
            <w:pPr>
              <w:jc w:val="center"/>
              <w:rPr>
                <w:sz w:val="24"/>
                <w:szCs w:val="24"/>
              </w:rPr>
            </w:pPr>
            <w:r w:rsidRPr="00135BA9">
              <w:rPr>
                <w:sz w:val="24"/>
                <w:szCs w:val="24"/>
              </w:rPr>
              <w:t>М., Лори</w:t>
            </w:r>
          </w:p>
        </w:tc>
        <w:tc>
          <w:tcPr>
            <w:tcW w:w="398" w:type="pct"/>
          </w:tcPr>
          <w:p w:rsidR="003C0239" w:rsidRPr="00135BA9" w:rsidRDefault="003C0239" w:rsidP="00571B6A">
            <w:pPr>
              <w:jc w:val="center"/>
              <w:rPr>
                <w:sz w:val="24"/>
                <w:szCs w:val="24"/>
              </w:rPr>
            </w:pPr>
            <w:r w:rsidRPr="00135BA9">
              <w:rPr>
                <w:sz w:val="24"/>
                <w:szCs w:val="24"/>
              </w:rPr>
              <w:t>2014</w:t>
            </w:r>
          </w:p>
        </w:tc>
        <w:tc>
          <w:tcPr>
            <w:tcW w:w="566" w:type="pct"/>
          </w:tcPr>
          <w:p w:rsidR="003C0239" w:rsidRPr="00135BA9" w:rsidRDefault="003C0239" w:rsidP="00571B6A">
            <w:pPr>
              <w:jc w:val="center"/>
              <w:rPr>
                <w:sz w:val="24"/>
                <w:szCs w:val="24"/>
              </w:rPr>
            </w:pPr>
            <w:r w:rsidRPr="00135BA9">
              <w:rPr>
                <w:sz w:val="24"/>
                <w:szCs w:val="24"/>
              </w:rPr>
              <w:t>1</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9</w:t>
            </w:r>
          </w:p>
        </w:tc>
        <w:tc>
          <w:tcPr>
            <w:tcW w:w="574" w:type="pct"/>
          </w:tcPr>
          <w:p w:rsidR="00354CCA" w:rsidRPr="00135BA9" w:rsidRDefault="00354CCA" w:rsidP="00571B6A">
            <w:pPr>
              <w:rPr>
                <w:sz w:val="24"/>
                <w:szCs w:val="24"/>
              </w:rPr>
            </w:pPr>
            <w:proofErr w:type="spellStart"/>
            <w:r w:rsidRPr="00135BA9">
              <w:rPr>
                <w:sz w:val="24"/>
                <w:szCs w:val="24"/>
              </w:rPr>
              <w:t>Аттетков</w:t>
            </w:r>
            <w:proofErr w:type="spellEnd"/>
            <w:r w:rsidRPr="00135BA9">
              <w:rPr>
                <w:sz w:val="24"/>
                <w:szCs w:val="24"/>
              </w:rPr>
              <w:t xml:space="preserve"> А.В., Зарубин В.С., Канатников А.Н.</w:t>
            </w:r>
          </w:p>
        </w:tc>
        <w:tc>
          <w:tcPr>
            <w:tcW w:w="1050" w:type="pct"/>
          </w:tcPr>
          <w:p w:rsidR="00354CCA" w:rsidRPr="00135BA9" w:rsidRDefault="00354CCA" w:rsidP="00571B6A">
            <w:pPr>
              <w:rPr>
                <w:sz w:val="24"/>
                <w:szCs w:val="24"/>
              </w:rPr>
            </w:pPr>
            <w:r w:rsidRPr="00135BA9">
              <w:rPr>
                <w:sz w:val="24"/>
                <w:szCs w:val="24"/>
              </w:rPr>
              <w:t>Методы оптимизации</w:t>
            </w:r>
          </w:p>
        </w:tc>
        <w:tc>
          <w:tcPr>
            <w:tcW w:w="642" w:type="pct"/>
          </w:tcPr>
          <w:p w:rsidR="00354CCA" w:rsidRPr="00135BA9" w:rsidRDefault="00354CCA" w:rsidP="00571B6A">
            <w:pPr>
              <w:snapToGrid w:val="0"/>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ИЦ РИОР: НИЦ Инфра-М</w:t>
            </w:r>
          </w:p>
        </w:tc>
        <w:tc>
          <w:tcPr>
            <w:tcW w:w="398" w:type="pct"/>
          </w:tcPr>
          <w:p w:rsidR="00354CCA" w:rsidRPr="00135BA9" w:rsidRDefault="00354CCA" w:rsidP="00571B6A">
            <w:pPr>
              <w:jc w:val="center"/>
              <w:rPr>
                <w:sz w:val="24"/>
                <w:szCs w:val="24"/>
              </w:rPr>
            </w:pPr>
            <w:r w:rsidRPr="00135BA9">
              <w:rPr>
                <w:sz w:val="24"/>
                <w:szCs w:val="24"/>
              </w:rPr>
              <w:t>2013</w:t>
            </w:r>
          </w:p>
        </w:tc>
        <w:tc>
          <w:tcPr>
            <w:tcW w:w="566" w:type="pct"/>
          </w:tcPr>
          <w:p w:rsidR="00354CCA" w:rsidRPr="00135BA9" w:rsidRDefault="00354CCA" w:rsidP="00571B6A">
            <w:pPr>
              <w:snapToGrid w:val="0"/>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10</w:t>
            </w:r>
          </w:p>
        </w:tc>
        <w:tc>
          <w:tcPr>
            <w:tcW w:w="574" w:type="pct"/>
          </w:tcPr>
          <w:p w:rsidR="00354CCA" w:rsidRPr="00135BA9" w:rsidRDefault="00354CCA" w:rsidP="00571B6A">
            <w:pPr>
              <w:rPr>
                <w:sz w:val="24"/>
                <w:szCs w:val="24"/>
              </w:rPr>
            </w:pPr>
            <w:r w:rsidRPr="00135BA9">
              <w:rPr>
                <w:sz w:val="24"/>
                <w:szCs w:val="24"/>
              </w:rPr>
              <w:t xml:space="preserve">Эндрю </w:t>
            </w:r>
            <w:proofErr w:type="spellStart"/>
            <w:r w:rsidRPr="00135BA9">
              <w:rPr>
                <w:sz w:val="24"/>
                <w:szCs w:val="24"/>
              </w:rPr>
              <w:t>Троелсен</w:t>
            </w:r>
            <w:proofErr w:type="spellEnd"/>
          </w:p>
        </w:tc>
        <w:tc>
          <w:tcPr>
            <w:tcW w:w="1050" w:type="pct"/>
          </w:tcPr>
          <w:p w:rsidR="00354CCA" w:rsidRPr="00135BA9" w:rsidRDefault="00354CCA" w:rsidP="00571B6A">
            <w:pPr>
              <w:rPr>
                <w:sz w:val="24"/>
                <w:szCs w:val="24"/>
              </w:rPr>
            </w:pPr>
            <w:r w:rsidRPr="00135BA9">
              <w:rPr>
                <w:sz w:val="24"/>
                <w:szCs w:val="24"/>
              </w:rPr>
              <w:t>Язык программирования C#5.0 и платформа .NET 4.5 (6 издание)</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proofErr w:type="spellStart"/>
            <w:r w:rsidRPr="00135BA9">
              <w:rPr>
                <w:sz w:val="24"/>
                <w:szCs w:val="24"/>
              </w:rPr>
              <w:t>Санк-Питербург</w:t>
            </w:r>
            <w:proofErr w:type="spellEnd"/>
            <w:r w:rsidRPr="00135BA9">
              <w:rPr>
                <w:sz w:val="24"/>
                <w:szCs w:val="24"/>
              </w:rPr>
              <w:t>: Вильямс</w:t>
            </w:r>
          </w:p>
        </w:tc>
        <w:tc>
          <w:tcPr>
            <w:tcW w:w="398" w:type="pct"/>
          </w:tcPr>
          <w:p w:rsidR="00354CCA" w:rsidRPr="00135BA9" w:rsidRDefault="00354CCA" w:rsidP="00571B6A">
            <w:pPr>
              <w:jc w:val="center"/>
              <w:rPr>
                <w:sz w:val="24"/>
                <w:szCs w:val="24"/>
              </w:rPr>
            </w:pPr>
            <w:r w:rsidRPr="00135BA9">
              <w:rPr>
                <w:sz w:val="24"/>
                <w:szCs w:val="24"/>
              </w:rPr>
              <w:t>2013</w:t>
            </w:r>
          </w:p>
        </w:tc>
        <w:tc>
          <w:tcPr>
            <w:tcW w:w="566" w:type="pct"/>
          </w:tcPr>
          <w:p w:rsidR="00354CCA" w:rsidRPr="00135BA9" w:rsidRDefault="00354CCA" w:rsidP="00571B6A">
            <w:pPr>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11</w:t>
            </w:r>
          </w:p>
        </w:tc>
        <w:tc>
          <w:tcPr>
            <w:tcW w:w="574" w:type="pct"/>
          </w:tcPr>
          <w:p w:rsidR="003C0239" w:rsidRPr="00135BA9" w:rsidRDefault="003C0239" w:rsidP="00571B6A">
            <w:pPr>
              <w:ind w:left="-52" w:right="-66"/>
              <w:rPr>
                <w:sz w:val="24"/>
                <w:szCs w:val="24"/>
              </w:rPr>
            </w:pPr>
            <w:r w:rsidRPr="00135BA9">
              <w:rPr>
                <w:sz w:val="24"/>
                <w:szCs w:val="24"/>
              </w:rPr>
              <w:t>Низаметдинов Ш.У., Румянцев В.П.</w:t>
            </w:r>
          </w:p>
        </w:tc>
        <w:tc>
          <w:tcPr>
            <w:tcW w:w="1050" w:type="pct"/>
          </w:tcPr>
          <w:p w:rsidR="003C0239" w:rsidRPr="00135BA9" w:rsidRDefault="003C0239" w:rsidP="00571B6A">
            <w:pPr>
              <w:rPr>
                <w:sz w:val="24"/>
                <w:szCs w:val="24"/>
              </w:rPr>
            </w:pPr>
            <w:r w:rsidRPr="00135BA9">
              <w:rPr>
                <w:sz w:val="24"/>
                <w:szCs w:val="24"/>
              </w:rPr>
              <w:t>Анализ данных.-</w:t>
            </w:r>
          </w:p>
          <w:p w:rsidR="003C0239" w:rsidRPr="00135BA9" w:rsidRDefault="003C0239" w:rsidP="00571B6A">
            <w:pPr>
              <w:rPr>
                <w:sz w:val="24"/>
                <w:szCs w:val="24"/>
                <w:lang w:val="en-US"/>
              </w:rPr>
            </w:pPr>
            <w:r w:rsidRPr="00135BA9">
              <w:rPr>
                <w:sz w:val="24"/>
                <w:szCs w:val="24"/>
                <w:lang w:val="en-US"/>
              </w:rPr>
              <w:t>Znanium.com</w:t>
            </w:r>
          </w:p>
        </w:tc>
        <w:tc>
          <w:tcPr>
            <w:tcW w:w="642" w:type="pct"/>
          </w:tcPr>
          <w:p w:rsidR="003C0239" w:rsidRPr="00135BA9" w:rsidRDefault="003C0239" w:rsidP="00571B6A">
            <w:pPr>
              <w:jc w:val="center"/>
              <w:rPr>
                <w:sz w:val="24"/>
                <w:szCs w:val="24"/>
              </w:rPr>
            </w:pPr>
            <w:r w:rsidRPr="00135BA9">
              <w:rPr>
                <w:sz w:val="24"/>
                <w:szCs w:val="24"/>
              </w:rPr>
              <w:t>Учебное пособие</w:t>
            </w:r>
          </w:p>
        </w:tc>
        <w:tc>
          <w:tcPr>
            <w:tcW w:w="745" w:type="pct"/>
          </w:tcPr>
          <w:p w:rsidR="003C0239" w:rsidRPr="00135BA9" w:rsidRDefault="003C0239" w:rsidP="00571B6A">
            <w:pPr>
              <w:jc w:val="center"/>
              <w:rPr>
                <w:sz w:val="24"/>
                <w:szCs w:val="24"/>
              </w:rPr>
            </w:pPr>
            <w:r w:rsidRPr="00135BA9">
              <w:rPr>
                <w:sz w:val="24"/>
                <w:szCs w:val="24"/>
              </w:rPr>
              <w:t>М.:НИЯУ "МИФИ"</w:t>
            </w:r>
          </w:p>
        </w:tc>
        <w:tc>
          <w:tcPr>
            <w:tcW w:w="398" w:type="pct"/>
          </w:tcPr>
          <w:p w:rsidR="003C0239" w:rsidRPr="00135BA9" w:rsidRDefault="003C0239" w:rsidP="00571B6A">
            <w:pPr>
              <w:jc w:val="center"/>
              <w:rPr>
                <w:sz w:val="24"/>
                <w:szCs w:val="24"/>
              </w:rPr>
            </w:pPr>
            <w:r w:rsidRPr="00135BA9">
              <w:rPr>
                <w:sz w:val="24"/>
                <w:szCs w:val="24"/>
              </w:rPr>
              <w:t>2012</w:t>
            </w:r>
          </w:p>
        </w:tc>
        <w:tc>
          <w:tcPr>
            <w:tcW w:w="566" w:type="pct"/>
          </w:tcPr>
          <w:p w:rsidR="003C0239" w:rsidRPr="00135BA9" w:rsidRDefault="003C0239" w:rsidP="00571B6A">
            <w:pPr>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12</w:t>
            </w:r>
          </w:p>
        </w:tc>
        <w:tc>
          <w:tcPr>
            <w:tcW w:w="574" w:type="pct"/>
          </w:tcPr>
          <w:p w:rsidR="00354CCA" w:rsidRPr="00135BA9" w:rsidRDefault="00354CCA" w:rsidP="00571B6A">
            <w:pPr>
              <w:snapToGrid w:val="0"/>
              <w:rPr>
                <w:sz w:val="24"/>
                <w:szCs w:val="24"/>
              </w:rPr>
            </w:pPr>
            <w:r w:rsidRPr="00135BA9">
              <w:rPr>
                <w:sz w:val="24"/>
                <w:szCs w:val="24"/>
              </w:rPr>
              <w:t xml:space="preserve">В.Г. </w:t>
            </w:r>
            <w:proofErr w:type="spellStart"/>
            <w:r w:rsidRPr="00135BA9">
              <w:rPr>
                <w:sz w:val="24"/>
                <w:szCs w:val="24"/>
              </w:rPr>
              <w:t>Олифер</w:t>
            </w:r>
            <w:proofErr w:type="spellEnd"/>
            <w:r w:rsidRPr="00135BA9">
              <w:rPr>
                <w:sz w:val="24"/>
                <w:szCs w:val="24"/>
              </w:rPr>
              <w:t xml:space="preserve">, Н.А. </w:t>
            </w:r>
            <w:proofErr w:type="spellStart"/>
            <w:r w:rsidRPr="00135BA9">
              <w:rPr>
                <w:sz w:val="24"/>
                <w:szCs w:val="24"/>
              </w:rPr>
              <w:t>Олифер</w:t>
            </w:r>
            <w:proofErr w:type="spellEnd"/>
          </w:p>
        </w:tc>
        <w:tc>
          <w:tcPr>
            <w:tcW w:w="1050" w:type="pct"/>
          </w:tcPr>
          <w:p w:rsidR="00354CCA" w:rsidRPr="00135BA9" w:rsidRDefault="00354CCA" w:rsidP="00571B6A">
            <w:pPr>
              <w:snapToGrid w:val="0"/>
              <w:rPr>
                <w:bCs/>
                <w:sz w:val="24"/>
                <w:szCs w:val="24"/>
              </w:rPr>
            </w:pPr>
            <w:r w:rsidRPr="00135BA9">
              <w:rPr>
                <w:sz w:val="24"/>
                <w:szCs w:val="24"/>
              </w:rPr>
              <w:t>Компьютерные сети, принципы, технологии, протокол. 3-е издание</w:t>
            </w:r>
          </w:p>
        </w:tc>
        <w:tc>
          <w:tcPr>
            <w:tcW w:w="642" w:type="pct"/>
          </w:tcPr>
          <w:p w:rsidR="00354CCA" w:rsidRPr="00135BA9" w:rsidRDefault="00354CCA" w:rsidP="00571B6A">
            <w:pPr>
              <w:snapToGrid w:val="0"/>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bCs/>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Питер</w:t>
            </w:r>
          </w:p>
        </w:tc>
        <w:tc>
          <w:tcPr>
            <w:tcW w:w="398" w:type="pct"/>
          </w:tcPr>
          <w:p w:rsidR="00354CCA" w:rsidRPr="00135BA9" w:rsidRDefault="00354CCA" w:rsidP="00571B6A">
            <w:pPr>
              <w:jc w:val="center"/>
              <w:rPr>
                <w:sz w:val="24"/>
                <w:szCs w:val="24"/>
              </w:rPr>
            </w:pPr>
            <w:r w:rsidRPr="00135BA9">
              <w:rPr>
                <w:bCs/>
                <w:sz w:val="24"/>
                <w:szCs w:val="24"/>
              </w:rPr>
              <w:t>2009</w:t>
            </w:r>
          </w:p>
        </w:tc>
        <w:tc>
          <w:tcPr>
            <w:tcW w:w="566" w:type="pct"/>
          </w:tcPr>
          <w:p w:rsidR="00354CCA" w:rsidRPr="00135BA9" w:rsidRDefault="00354CCA" w:rsidP="00571B6A">
            <w:pPr>
              <w:jc w:val="center"/>
              <w:rPr>
                <w:sz w:val="24"/>
                <w:szCs w:val="24"/>
              </w:rPr>
            </w:pPr>
            <w:r w:rsidRPr="00135BA9">
              <w:rPr>
                <w:sz w:val="24"/>
                <w:szCs w:val="24"/>
              </w:rPr>
              <w:t>3</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13</w:t>
            </w:r>
          </w:p>
        </w:tc>
        <w:tc>
          <w:tcPr>
            <w:tcW w:w="574" w:type="pct"/>
          </w:tcPr>
          <w:p w:rsidR="00354CCA" w:rsidRPr="00135BA9" w:rsidRDefault="00354CCA" w:rsidP="00571B6A">
            <w:pPr>
              <w:snapToGrid w:val="0"/>
              <w:rPr>
                <w:sz w:val="24"/>
                <w:szCs w:val="24"/>
              </w:rPr>
            </w:pPr>
            <w:r w:rsidRPr="00135BA9">
              <w:rPr>
                <w:sz w:val="24"/>
                <w:szCs w:val="24"/>
              </w:rPr>
              <w:t>Вильям Столингс</w:t>
            </w:r>
          </w:p>
        </w:tc>
        <w:tc>
          <w:tcPr>
            <w:tcW w:w="1050" w:type="pct"/>
          </w:tcPr>
          <w:p w:rsidR="00354CCA" w:rsidRPr="00135BA9" w:rsidRDefault="00354CCA" w:rsidP="00571B6A">
            <w:pPr>
              <w:snapToGrid w:val="0"/>
              <w:rPr>
                <w:sz w:val="24"/>
                <w:szCs w:val="24"/>
              </w:rPr>
            </w:pPr>
            <w:r w:rsidRPr="00135BA9">
              <w:rPr>
                <w:sz w:val="24"/>
                <w:szCs w:val="24"/>
              </w:rPr>
              <w:t>Компьютерные сети, протоколы и технологии Интернета</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БХВ, Петербург</w:t>
            </w:r>
          </w:p>
        </w:tc>
        <w:tc>
          <w:tcPr>
            <w:tcW w:w="398" w:type="pct"/>
          </w:tcPr>
          <w:p w:rsidR="00354CCA" w:rsidRPr="00135BA9" w:rsidRDefault="00354CCA" w:rsidP="00571B6A">
            <w:pPr>
              <w:jc w:val="center"/>
              <w:rPr>
                <w:bCs/>
                <w:sz w:val="24"/>
                <w:szCs w:val="24"/>
              </w:rPr>
            </w:pPr>
            <w:r w:rsidRPr="00135BA9">
              <w:rPr>
                <w:bCs/>
                <w:sz w:val="24"/>
                <w:szCs w:val="24"/>
              </w:rPr>
              <w:t>2005</w:t>
            </w:r>
          </w:p>
        </w:tc>
        <w:tc>
          <w:tcPr>
            <w:tcW w:w="566" w:type="pct"/>
          </w:tcPr>
          <w:p w:rsidR="00354CCA" w:rsidRPr="00135BA9" w:rsidRDefault="00354CCA" w:rsidP="00571B6A">
            <w:pPr>
              <w:jc w:val="center"/>
              <w:rPr>
                <w:sz w:val="24"/>
                <w:szCs w:val="24"/>
              </w:rPr>
            </w:pPr>
            <w:r w:rsidRPr="00135BA9">
              <w:rPr>
                <w:sz w:val="24"/>
                <w:szCs w:val="24"/>
              </w:rPr>
              <w:t>1</w:t>
            </w:r>
          </w:p>
        </w:tc>
      </w:tr>
      <w:tr w:rsidR="005A0003" w:rsidRPr="00135BA9" w:rsidTr="00EE50A8">
        <w:trPr>
          <w:jc w:val="center"/>
        </w:trPr>
        <w:tc>
          <w:tcPr>
            <w:tcW w:w="3650" w:type="pct"/>
            <w:gridSpan w:val="6"/>
            <w:vAlign w:val="center"/>
          </w:tcPr>
          <w:p w:rsidR="005A0003" w:rsidRPr="00135BA9" w:rsidRDefault="005A0003" w:rsidP="00571B6A">
            <w:pPr>
              <w:ind w:left="-42" w:right="-57"/>
              <w:rPr>
                <w:sz w:val="24"/>
                <w:szCs w:val="24"/>
                <w:vertAlign w:val="superscript"/>
              </w:rPr>
            </w:pPr>
            <w:r w:rsidRPr="00135BA9">
              <w:rPr>
                <w:sz w:val="24"/>
                <w:szCs w:val="24"/>
              </w:rPr>
              <w:t>Дополнительная литература</w:t>
            </w:r>
          </w:p>
        </w:tc>
        <w:tc>
          <w:tcPr>
            <w:tcW w:w="566" w:type="pct"/>
          </w:tcPr>
          <w:p w:rsidR="005A0003" w:rsidRPr="00135BA9" w:rsidRDefault="005A0003" w:rsidP="002F3175">
            <w:pPr>
              <w:jc w:val="both"/>
              <w:rPr>
                <w:b/>
                <w:sz w:val="24"/>
                <w:szCs w:val="24"/>
              </w:rPr>
            </w:pP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1</w:t>
            </w:r>
          </w:p>
        </w:tc>
        <w:tc>
          <w:tcPr>
            <w:tcW w:w="574" w:type="pct"/>
          </w:tcPr>
          <w:p w:rsidR="005A0003" w:rsidRPr="00135BA9" w:rsidRDefault="005A0003" w:rsidP="00571B6A">
            <w:pPr>
              <w:snapToGrid w:val="0"/>
              <w:rPr>
                <w:sz w:val="24"/>
                <w:szCs w:val="24"/>
              </w:rPr>
            </w:pPr>
          </w:p>
        </w:tc>
        <w:tc>
          <w:tcPr>
            <w:tcW w:w="1050" w:type="pct"/>
          </w:tcPr>
          <w:p w:rsidR="005A0003" w:rsidRPr="00135BA9" w:rsidRDefault="005A0003" w:rsidP="00571B6A">
            <w:pPr>
              <w:ind w:left="-72" w:right="-94"/>
              <w:rPr>
                <w:sz w:val="24"/>
                <w:szCs w:val="24"/>
              </w:rPr>
            </w:pPr>
            <w:r w:rsidRPr="00135BA9">
              <w:rPr>
                <w:sz w:val="24"/>
                <w:szCs w:val="24"/>
              </w:rPr>
              <w:t xml:space="preserve">Федеральный государственный образовательный стандарт высшего образования по направлению подготовки </w:t>
            </w:r>
            <w:r w:rsidR="00F13706">
              <w:rPr>
                <w:sz w:val="24"/>
                <w:szCs w:val="24"/>
              </w:rPr>
              <w:t xml:space="preserve">09.03.02 </w:t>
            </w:r>
            <w:r w:rsidR="00AD7852">
              <w:rPr>
                <w:sz w:val="24"/>
                <w:szCs w:val="24"/>
              </w:rPr>
              <w:t>Информационные системы и технологии</w:t>
            </w:r>
            <w:r w:rsidRPr="00135BA9">
              <w:rPr>
                <w:sz w:val="24"/>
                <w:szCs w:val="24"/>
              </w:rPr>
              <w:t xml:space="preserve"> (квалификация (степень) </w:t>
            </w:r>
            <w:r w:rsidR="00F13706">
              <w:rPr>
                <w:sz w:val="24"/>
                <w:szCs w:val="24"/>
              </w:rPr>
              <w:t>бакалавр</w:t>
            </w:r>
            <w:r w:rsidRPr="00135BA9">
              <w:rPr>
                <w:sz w:val="24"/>
                <w:szCs w:val="24"/>
              </w:rPr>
              <w:t>).</w:t>
            </w:r>
          </w:p>
        </w:tc>
        <w:tc>
          <w:tcPr>
            <w:tcW w:w="642" w:type="pct"/>
          </w:tcPr>
          <w:p w:rsidR="005A0003" w:rsidRPr="00135BA9" w:rsidRDefault="005A0003" w:rsidP="00571B6A">
            <w:pPr>
              <w:jc w:val="center"/>
              <w:rPr>
                <w:sz w:val="24"/>
                <w:szCs w:val="24"/>
              </w:rPr>
            </w:pPr>
            <w:r w:rsidRPr="00135BA9">
              <w:rPr>
                <w:sz w:val="24"/>
                <w:szCs w:val="24"/>
              </w:rPr>
              <w:t>ФГОС ВО</w:t>
            </w:r>
          </w:p>
        </w:tc>
        <w:tc>
          <w:tcPr>
            <w:tcW w:w="745" w:type="pct"/>
          </w:tcPr>
          <w:p w:rsidR="005A0003" w:rsidRPr="00135BA9" w:rsidRDefault="005A0003" w:rsidP="00571B6A">
            <w:pPr>
              <w:snapToGrid w:val="0"/>
              <w:jc w:val="center"/>
              <w:rPr>
                <w:sz w:val="24"/>
                <w:szCs w:val="24"/>
              </w:rPr>
            </w:pPr>
          </w:p>
        </w:tc>
        <w:tc>
          <w:tcPr>
            <w:tcW w:w="398" w:type="pct"/>
          </w:tcPr>
          <w:p w:rsidR="005A0003" w:rsidRPr="00135BA9" w:rsidRDefault="005A0003" w:rsidP="00571B6A">
            <w:pPr>
              <w:snapToGrid w:val="0"/>
              <w:jc w:val="center"/>
              <w:rPr>
                <w:sz w:val="24"/>
                <w:szCs w:val="24"/>
              </w:rPr>
            </w:pPr>
            <w:r w:rsidRPr="00135BA9">
              <w:rPr>
                <w:sz w:val="24"/>
                <w:szCs w:val="24"/>
              </w:rPr>
              <w:t>2014</w:t>
            </w:r>
          </w:p>
        </w:tc>
        <w:tc>
          <w:tcPr>
            <w:tcW w:w="566" w:type="pct"/>
          </w:tcPr>
          <w:p w:rsidR="005A0003" w:rsidRPr="00135BA9" w:rsidRDefault="005A0003" w:rsidP="00571B6A">
            <w:pPr>
              <w:snapToGrid w:val="0"/>
              <w:jc w:val="center"/>
              <w:rPr>
                <w:sz w:val="24"/>
                <w:szCs w:val="24"/>
              </w:rPr>
            </w:pP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2</w:t>
            </w:r>
          </w:p>
        </w:tc>
        <w:tc>
          <w:tcPr>
            <w:tcW w:w="574" w:type="pct"/>
          </w:tcPr>
          <w:p w:rsidR="005A0003" w:rsidRPr="00135BA9" w:rsidRDefault="005A0003" w:rsidP="00571B6A">
            <w:pPr>
              <w:snapToGrid w:val="0"/>
              <w:rPr>
                <w:sz w:val="24"/>
                <w:szCs w:val="24"/>
              </w:rPr>
            </w:pPr>
          </w:p>
        </w:tc>
        <w:tc>
          <w:tcPr>
            <w:tcW w:w="1050" w:type="pct"/>
          </w:tcPr>
          <w:p w:rsidR="005A0003" w:rsidRPr="00135BA9" w:rsidRDefault="005A0003" w:rsidP="00571B6A">
            <w:pPr>
              <w:rPr>
                <w:sz w:val="24"/>
                <w:szCs w:val="24"/>
              </w:rPr>
            </w:pPr>
            <w:r w:rsidRPr="00135BA9">
              <w:rPr>
                <w:sz w:val="24"/>
                <w:szCs w:val="24"/>
              </w:rPr>
              <w:t>ГОСТ 7.05–2008. Библиографическая ссылка. Общие требования и правила составления</w:t>
            </w:r>
          </w:p>
        </w:tc>
        <w:tc>
          <w:tcPr>
            <w:tcW w:w="642" w:type="pct"/>
          </w:tcPr>
          <w:p w:rsidR="005A0003" w:rsidRPr="00135BA9" w:rsidRDefault="005A0003" w:rsidP="00571B6A">
            <w:pPr>
              <w:jc w:val="center"/>
              <w:rPr>
                <w:sz w:val="24"/>
                <w:szCs w:val="24"/>
              </w:rPr>
            </w:pPr>
          </w:p>
        </w:tc>
        <w:tc>
          <w:tcPr>
            <w:tcW w:w="745" w:type="pct"/>
          </w:tcPr>
          <w:p w:rsidR="005A0003" w:rsidRPr="00135BA9" w:rsidRDefault="005A0003" w:rsidP="00571B6A">
            <w:pPr>
              <w:snapToGrid w:val="0"/>
              <w:jc w:val="center"/>
              <w:rPr>
                <w:sz w:val="24"/>
                <w:szCs w:val="24"/>
              </w:rPr>
            </w:pPr>
            <w:proofErr w:type="spellStart"/>
            <w:r w:rsidRPr="00135BA9">
              <w:rPr>
                <w:sz w:val="24"/>
                <w:szCs w:val="24"/>
              </w:rPr>
              <w:t>Стандартинформ</w:t>
            </w:r>
            <w:proofErr w:type="spellEnd"/>
          </w:p>
        </w:tc>
        <w:tc>
          <w:tcPr>
            <w:tcW w:w="398" w:type="pct"/>
          </w:tcPr>
          <w:p w:rsidR="005A0003" w:rsidRPr="00135BA9" w:rsidRDefault="005A0003" w:rsidP="00571B6A">
            <w:pPr>
              <w:snapToGrid w:val="0"/>
              <w:jc w:val="center"/>
              <w:rPr>
                <w:sz w:val="24"/>
                <w:szCs w:val="24"/>
                <w:highlight w:val="yellow"/>
              </w:rPr>
            </w:pPr>
            <w:r w:rsidRPr="00135BA9">
              <w:rPr>
                <w:sz w:val="24"/>
                <w:szCs w:val="24"/>
              </w:rPr>
              <w:t>2008</w:t>
            </w:r>
          </w:p>
        </w:tc>
        <w:tc>
          <w:tcPr>
            <w:tcW w:w="566" w:type="pct"/>
          </w:tcPr>
          <w:p w:rsidR="005A0003" w:rsidRPr="00135BA9" w:rsidRDefault="005A0003" w:rsidP="00571B6A">
            <w:pPr>
              <w:snapToGrid w:val="0"/>
              <w:jc w:val="center"/>
              <w:rPr>
                <w:sz w:val="24"/>
                <w:szCs w:val="24"/>
              </w:rPr>
            </w:pP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3</w:t>
            </w:r>
          </w:p>
        </w:tc>
        <w:tc>
          <w:tcPr>
            <w:tcW w:w="574" w:type="pct"/>
          </w:tcPr>
          <w:p w:rsidR="005A0003" w:rsidRPr="00135BA9" w:rsidRDefault="005A0003" w:rsidP="00571B6A">
            <w:pPr>
              <w:rPr>
                <w:sz w:val="24"/>
                <w:szCs w:val="24"/>
              </w:rPr>
            </w:pPr>
            <w:proofErr w:type="spellStart"/>
            <w:r w:rsidRPr="00135BA9">
              <w:rPr>
                <w:sz w:val="24"/>
                <w:szCs w:val="24"/>
              </w:rPr>
              <w:t>Хеник</w:t>
            </w:r>
            <w:proofErr w:type="spellEnd"/>
            <w:r w:rsidRPr="00135BA9">
              <w:rPr>
                <w:sz w:val="24"/>
                <w:szCs w:val="24"/>
              </w:rPr>
              <w:t xml:space="preserve"> Б.</w:t>
            </w:r>
          </w:p>
        </w:tc>
        <w:tc>
          <w:tcPr>
            <w:tcW w:w="1050" w:type="pct"/>
          </w:tcPr>
          <w:p w:rsidR="005A0003" w:rsidRPr="00135BA9" w:rsidRDefault="005A0003" w:rsidP="00571B6A">
            <w:pPr>
              <w:rPr>
                <w:sz w:val="24"/>
                <w:szCs w:val="24"/>
              </w:rPr>
            </w:pPr>
            <w:r w:rsidRPr="00135BA9">
              <w:rPr>
                <w:sz w:val="24"/>
                <w:szCs w:val="24"/>
                <w:lang w:val="en-US"/>
              </w:rPr>
              <w:t>HTML</w:t>
            </w:r>
            <w:r w:rsidRPr="00135BA9">
              <w:rPr>
                <w:sz w:val="24"/>
                <w:szCs w:val="24"/>
              </w:rPr>
              <w:t xml:space="preserve"> и </w:t>
            </w:r>
            <w:r w:rsidRPr="00135BA9">
              <w:rPr>
                <w:sz w:val="24"/>
                <w:szCs w:val="24"/>
                <w:lang w:val="en-US"/>
              </w:rPr>
              <w:t>CSS</w:t>
            </w:r>
            <w:r w:rsidRPr="00135BA9">
              <w:rPr>
                <w:sz w:val="24"/>
                <w:szCs w:val="24"/>
              </w:rPr>
              <w:t>: путь к совершенству</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СПб, Питер</w:t>
            </w:r>
          </w:p>
        </w:tc>
        <w:tc>
          <w:tcPr>
            <w:tcW w:w="398" w:type="pct"/>
          </w:tcPr>
          <w:p w:rsidR="005A0003" w:rsidRPr="00135BA9" w:rsidRDefault="005A0003" w:rsidP="00571B6A">
            <w:pPr>
              <w:jc w:val="center"/>
              <w:rPr>
                <w:sz w:val="24"/>
                <w:szCs w:val="24"/>
              </w:rPr>
            </w:pPr>
            <w:r w:rsidRPr="00135BA9">
              <w:rPr>
                <w:sz w:val="24"/>
                <w:szCs w:val="24"/>
              </w:rPr>
              <w:t>2011</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4</w:t>
            </w:r>
          </w:p>
        </w:tc>
        <w:tc>
          <w:tcPr>
            <w:tcW w:w="574" w:type="pct"/>
          </w:tcPr>
          <w:p w:rsidR="005A0003" w:rsidRPr="00135BA9" w:rsidRDefault="005A0003" w:rsidP="00571B6A">
            <w:pPr>
              <w:rPr>
                <w:sz w:val="24"/>
                <w:szCs w:val="24"/>
              </w:rPr>
            </w:pPr>
            <w:proofErr w:type="spellStart"/>
            <w:r w:rsidRPr="00135BA9">
              <w:rPr>
                <w:sz w:val="24"/>
                <w:szCs w:val="24"/>
              </w:rPr>
              <w:t>Голощапов</w:t>
            </w:r>
            <w:proofErr w:type="spellEnd"/>
            <w:r w:rsidRPr="00135BA9">
              <w:rPr>
                <w:sz w:val="24"/>
                <w:szCs w:val="24"/>
              </w:rPr>
              <w:t xml:space="preserve"> А. Л.</w:t>
            </w:r>
          </w:p>
        </w:tc>
        <w:tc>
          <w:tcPr>
            <w:tcW w:w="1050" w:type="pct"/>
          </w:tcPr>
          <w:p w:rsidR="005A0003" w:rsidRPr="00135BA9" w:rsidRDefault="005A0003" w:rsidP="00571B6A">
            <w:pPr>
              <w:rPr>
                <w:sz w:val="24"/>
                <w:szCs w:val="24"/>
              </w:rPr>
            </w:pPr>
            <w:proofErr w:type="spellStart"/>
            <w:r w:rsidRPr="00135BA9">
              <w:rPr>
                <w:sz w:val="24"/>
                <w:szCs w:val="24"/>
              </w:rPr>
              <w:t>Microsoft</w:t>
            </w:r>
            <w:proofErr w:type="spellEnd"/>
            <w:r w:rsidRPr="00135BA9">
              <w:rPr>
                <w:sz w:val="24"/>
                <w:szCs w:val="24"/>
              </w:rPr>
              <w:t xml:space="preserve">® </w:t>
            </w:r>
            <w:proofErr w:type="spellStart"/>
            <w:r w:rsidRPr="00135BA9">
              <w:rPr>
                <w:sz w:val="24"/>
                <w:szCs w:val="24"/>
              </w:rPr>
              <w:t>Visual</w:t>
            </w:r>
            <w:proofErr w:type="spellEnd"/>
            <w:r w:rsidRPr="00135BA9">
              <w:rPr>
                <w:sz w:val="24"/>
                <w:szCs w:val="24"/>
              </w:rPr>
              <w:t xml:space="preserve"> </w:t>
            </w:r>
            <w:proofErr w:type="spellStart"/>
            <w:r w:rsidRPr="00135BA9">
              <w:rPr>
                <w:sz w:val="24"/>
                <w:szCs w:val="24"/>
              </w:rPr>
              <w:t>Studio</w:t>
            </w:r>
            <w:proofErr w:type="spellEnd"/>
            <w:r w:rsidRPr="00135BA9">
              <w:rPr>
                <w:sz w:val="24"/>
                <w:szCs w:val="24"/>
              </w:rPr>
              <w:t xml:space="preserve"> 2010</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БХВ-Петербург</w:t>
            </w:r>
          </w:p>
        </w:tc>
        <w:tc>
          <w:tcPr>
            <w:tcW w:w="398" w:type="pct"/>
          </w:tcPr>
          <w:p w:rsidR="005A0003" w:rsidRPr="00135BA9" w:rsidRDefault="005A0003" w:rsidP="00571B6A">
            <w:pPr>
              <w:jc w:val="center"/>
              <w:rPr>
                <w:sz w:val="24"/>
                <w:szCs w:val="24"/>
              </w:rPr>
            </w:pPr>
            <w:r w:rsidRPr="00135BA9">
              <w:rPr>
                <w:sz w:val="24"/>
                <w:szCs w:val="24"/>
              </w:rPr>
              <w:t>2011</w:t>
            </w:r>
          </w:p>
        </w:tc>
        <w:tc>
          <w:tcPr>
            <w:tcW w:w="566" w:type="pct"/>
          </w:tcPr>
          <w:p w:rsidR="005A0003" w:rsidRPr="00135BA9" w:rsidRDefault="005A0003" w:rsidP="00571B6A">
            <w:pPr>
              <w:snapToGrid w:val="0"/>
              <w:jc w:val="center"/>
              <w:rPr>
                <w:sz w:val="24"/>
                <w:szCs w:val="24"/>
              </w:rPr>
            </w:pPr>
            <w:r w:rsidRPr="00135BA9">
              <w:rPr>
                <w:sz w:val="24"/>
                <w:szCs w:val="24"/>
              </w:rPr>
              <w:t>10</w:t>
            </w: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5</w:t>
            </w:r>
          </w:p>
        </w:tc>
        <w:tc>
          <w:tcPr>
            <w:tcW w:w="574" w:type="pct"/>
          </w:tcPr>
          <w:p w:rsidR="005A0003" w:rsidRPr="00135BA9" w:rsidRDefault="005A0003" w:rsidP="00571B6A">
            <w:pPr>
              <w:rPr>
                <w:sz w:val="24"/>
                <w:szCs w:val="24"/>
              </w:rPr>
            </w:pPr>
            <w:proofErr w:type="spellStart"/>
            <w:r w:rsidRPr="00135BA9">
              <w:rPr>
                <w:sz w:val="24"/>
                <w:szCs w:val="24"/>
              </w:rPr>
              <w:t>Эккель</w:t>
            </w:r>
            <w:proofErr w:type="spellEnd"/>
            <w:r w:rsidRPr="00135BA9">
              <w:rPr>
                <w:sz w:val="24"/>
                <w:szCs w:val="24"/>
              </w:rPr>
              <w:t xml:space="preserve"> Б.</w:t>
            </w:r>
          </w:p>
        </w:tc>
        <w:tc>
          <w:tcPr>
            <w:tcW w:w="1050" w:type="pct"/>
          </w:tcPr>
          <w:p w:rsidR="005A0003" w:rsidRPr="00135BA9" w:rsidRDefault="005A0003" w:rsidP="00571B6A">
            <w:pPr>
              <w:rPr>
                <w:sz w:val="24"/>
                <w:szCs w:val="24"/>
                <w:lang w:val="en-US"/>
              </w:rPr>
            </w:pPr>
            <w:proofErr w:type="spellStart"/>
            <w:r w:rsidRPr="00135BA9">
              <w:rPr>
                <w:sz w:val="24"/>
                <w:szCs w:val="24"/>
                <w:lang w:val="en-US"/>
              </w:rPr>
              <w:t>Философия</w:t>
            </w:r>
            <w:proofErr w:type="spellEnd"/>
            <w:r w:rsidRPr="00135BA9">
              <w:rPr>
                <w:sz w:val="24"/>
                <w:szCs w:val="24"/>
                <w:lang w:val="en-US"/>
              </w:rPr>
              <w:t xml:space="preserve"> JAVA. 4-е </w:t>
            </w:r>
            <w:proofErr w:type="spellStart"/>
            <w:r w:rsidRPr="00135BA9">
              <w:rPr>
                <w:sz w:val="24"/>
                <w:szCs w:val="24"/>
                <w:lang w:val="en-US"/>
              </w:rPr>
              <w:t>издание</w:t>
            </w:r>
            <w:proofErr w:type="spellEnd"/>
            <w:r w:rsidRPr="00135BA9">
              <w:rPr>
                <w:sz w:val="24"/>
                <w:szCs w:val="24"/>
                <w:lang w:val="en-US"/>
              </w:rPr>
              <w:t>. –</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proofErr w:type="gramStart"/>
            <w:r w:rsidRPr="00135BA9">
              <w:rPr>
                <w:sz w:val="24"/>
                <w:szCs w:val="24"/>
              </w:rPr>
              <w:t>СПб.:</w:t>
            </w:r>
            <w:proofErr w:type="gramEnd"/>
            <w:r w:rsidRPr="00135BA9">
              <w:rPr>
                <w:sz w:val="24"/>
                <w:szCs w:val="24"/>
              </w:rPr>
              <w:t xml:space="preserve"> Питер,</w:t>
            </w:r>
          </w:p>
        </w:tc>
        <w:tc>
          <w:tcPr>
            <w:tcW w:w="398" w:type="pct"/>
          </w:tcPr>
          <w:p w:rsidR="005A0003" w:rsidRPr="00135BA9" w:rsidRDefault="005A0003" w:rsidP="00571B6A">
            <w:pPr>
              <w:jc w:val="center"/>
              <w:rPr>
                <w:sz w:val="24"/>
                <w:szCs w:val="24"/>
              </w:rPr>
            </w:pPr>
            <w:r w:rsidRPr="00135BA9">
              <w:rPr>
                <w:sz w:val="24"/>
                <w:szCs w:val="24"/>
              </w:rPr>
              <w:t>2009</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6</w:t>
            </w:r>
          </w:p>
        </w:tc>
        <w:tc>
          <w:tcPr>
            <w:tcW w:w="574" w:type="pct"/>
          </w:tcPr>
          <w:p w:rsidR="005A0003" w:rsidRPr="00135BA9" w:rsidRDefault="005A0003" w:rsidP="00571B6A">
            <w:pPr>
              <w:rPr>
                <w:sz w:val="24"/>
                <w:szCs w:val="24"/>
              </w:rPr>
            </w:pPr>
            <w:proofErr w:type="spellStart"/>
            <w:r w:rsidRPr="00135BA9">
              <w:rPr>
                <w:sz w:val="24"/>
                <w:szCs w:val="24"/>
              </w:rPr>
              <w:t>Дейт</w:t>
            </w:r>
            <w:proofErr w:type="spellEnd"/>
            <w:r w:rsidRPr="00135BA9">
              <w:rPr>
                <w:sz w:val="24"/>
                <w:szCs w:val="24"/>
              </w:rPr>
              <w:t xml:space="preserve"> К. Дж.</w:t>
            </w:r>
          </w:p>
        </w:tc>
        <w:tc>
          <w:tcPr>
            <w:tcW w:w="1050" w:type="pct"/>
          </w:tcPr>
          <w:p w:rsidR="005A0003" w:rsidRPr="00135BA9" w:rsidRDefault="005A0003" w:rsidP="00571B6A">
            <w:pPr>
              <w:rPr>
                <w:sz w:val="24"/>
                <w:szCs w:val="24"/>
              </w:rPr>
            </w:pPr>
            <w:r w:rsidRPr="00135BA9">
              <w:rPr>
                <w:sz w:val="24"/>
                <w:szCs w:val="24"/>
              </w:rPr>
              <w:t>Введение в системы баз данных</w:t>
            </w:r>
          </w:p>
        </w:tc>
        <w:tc>
          <w:tcPr>
            <w:tcW w:w="642" w:type="pct"/>
          </w:tcPr>
          <w:p w:rsidR="005A0003" w:rsidRPr="00135BA9" w:rsidRDefault="005A0003" w:rsidP="00571B6A">
            <w:pPr>
              <w:jc w:val="center"/>
              <w:rPr>
                <w:sz w:val="24"/>
                <w:szCs w:val="24"/>
              </w:rPr>
            </w:pPr>
          </w:p>
        </w:tc>
        <w:tc>
          <w:tcPr>
            <w:tcW w:w="745" w:type="pct"/>
          </w:tcPr>
          <w:p w:rsidR="005A0003" w:rsidRPr="00135BA9" w:rsidRDefault="005A0003" w:rsidP="00571B6A">
            <w:pPr>
              <w:jc w:val="center"/>
              <w:rPr>
                <w:sz w:val="24"/>
                <w:szCs w:val="24"/>
              </w:rPr>
            </w:pPr>
            <w:r w:rsidRPr="00135BA9">
              <w:rPr>
                <w:sz w:val="24"/>
                <w:szCs w:val="24"/>
              </w:rPr>
              <w:t>Издательский дом «Вильямс»</w:t>
            </w:r>
          </w:p>
        </w:tc>
        <w:tc>
          <w:tcPr>
            <w:tcW w:w="398" w:type="pct"/>
          </w:tcPr>
          <w:p w:rsidR="005A0003" w:rsidRPr="00135BA9" w:rsidRDefault="005A0003" w:rsidP="00571B6A">
            <w:pPr>
              <w:jc w:val="center"/>
              <w:rPr>
                <w:sz w:val="24"/>
                <w:szCs w:val="24"/>
              </w:rPr>
            </w:pPr>
            <w:r w:rsidRPr="00135BA9">
              <w:rPr>
                <w:sz w:val="24"/>
                <w:szCs w:val="24"/>
              </w:rPr>
              <w:t>2008</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7</w:t>
            </w:r>
          </w:p>
        </w:tc>
        <w:tc>
          <w:tcPr>
            <w:tcW w:w="574" w:type="pct"/>
          </w:tcPr>
          <w:p w:rsidR="005A0003" w:rsidRPr="00135BA9" w:rsidRDefault="005A0003" w:rsidP="00571B6A">
            <w:pPr>
              <w:rPr>
                <w:sz w:val="24"/>
                <w:szCs w:val="24"/>
              </w:rPr>
            </w:pPr>
            <w:proofErr w:type="spellStart"/>
            <w:r w:rsidRPr="00135BA9">
              <w:rPr>
                <w:sz w:val="24"/>
                <w:szCs w:val="24"/>
              </w:rPr>
              <w:t>Вандшнайдер</w:t>
            </w:r>
            <w:proofErr w:type="spellEnd"/>
            <w:r w:rsidRPr="00135BA9">
              <w:rPr>
                <w:sz w:val="24"/>
                <w:szCs w:val="24"/>
              </w:rPr>
              <w:t xml:space="preserve"> М.</w:t>
            </w:r>
          </w:p>
        </w:tc>
        <w:tc>
          <w:tcPr>
            <w:tcW w:w="1050" w:type="pct"/>
          </w:tcPr>
          <w:p w:rsidR="005A0003" w:rsidRPr="00135BA9" w:rsidRDefault="005A0003" w:rsidP="00571B6A">
            <w:pPr>
              <w:rPr>
                <w:sz w:val="24"/>
                <w:szCs w:val="24"/>
                <w:lang w:val="en-US"/>
              </w:rPr>
            </w:pPr>
            <w:r w:rsidRPr="00135BA9">
              <w:rPr>
                <w:sz w:val="24"/>
                <w:szCs w:val="24"/>
              </w:rPr>
              <w:t xml:space="preserve">Основы разработки веб-приложений с помощью </w:t>
            </w:r>
            <w:r w:rsidRPr="00135BA9">
              <w:rPr>
                <w:sz w:val="24"/>
                <w:szCs w:val="24"/>
                <w:lang w:val="en-US"/>
              </w:rPr>
              <w:t>PHP и MySQL.-</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ЭКОМ,</w:t>
            </w:r>
          </w:p>
        </w:tc>
        <w:tc>
          <w:tcPr>
            <w:tcW w:w="398" w:type="pct"/>
          </w:tcPr>
          <w:p w:rsidR="005A0003" w:rsidRPr="00135BA9" w:rsidRDefault="005A0003" w:rsidP="00571B6A">
            <w:pPr>
              <w:jc w:val="center"/>
              <w:rPr>
                <w:sz w:val="24"/>
                <w:szCs w:val="24"/>
              </w:rPr>
            </w:pPr>
            <w:r w:rsidRPr="00135BA9">
              <w:rPr>
                <w:sz w:val="24"/>
                <w:szCs w:val="24"/>
              </w:rPr>
              <w:t>2008</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8</w:t>
            </w:r>
          </w:p>
        </w:tc>
        <w:tc>
          <w:tcPr>
            <w:tcW w:w="574" w:type="pct"/>
          </w:tcPr>
          <w:p w:rsidR="005A0003" w:rsidRPr="00135BA9" w:rsidRDefault="005A0003" w:rsidP="00571B6A">
            <w:pPr>
              <w:rPr>
                <w:sz w:val="24"/>
                <w:szCs w:val="24"/>
              </w:rPr>
            </w:pPr>
            <w:proofErr w:type="spellStart"/>
            <w:r w:rsidRPr="00135BA9">
              <w:rPr>
                <w:rStyle w:val="citation"/>
                <w:iCs/>
                <w:sz w:val="24"/>
                <w:szCs w:val="24"/>
              </w:rPr>
              <w:t>Хемди</w:t>
            </w:r>
            <w:proofErr w:type="spellEnd"/>
            <w:r w:rsidRPr="00135BA9">
              <w:rPr>
                <w:rStyle w:val="citation"/>
                <w:iCs/>
                <w:sz w:val="24"/>
                <w:szCs w:val="24"/>
              </w:rPr>
              <w:t xml:space="preserve"> А. </w:t>
            </w:r>
            <w:proofErr w:type="spellStart"/>
            <w:r w:rsidRPr="00135BA9">
              <w:rPr>
                <w:rStyle w:val="citation"/>
                <w:iCs/>
                <w:sz w:val="24"/>
                <w:szCs w:val="24"/>
              </w:rPr>
              <w:t>Таха</w:t>
            </w:r>
            <w:proofErr w:type="spellEnd"/>
          </w:p>
        </w:tc>
        <w:tc>
          <w:tcPr>
            <w:tcW w:w="1050" w:type="pct"/>
          </w:tcPr>
          <w:p w:rsidR="005A0003" w:rsidRPr="00135BA9" w:rsidRDefault="005A0003" w:rsidP="00571B6A">
            <w:pPr>
              <w:rPr>
                <w:sz w:val="24"/>
                <w:szCs w:val="24"/>
              </w:rPr>
            </w:pPr>
            <w:r w:rsidRPr="00135BA9">
              <w:rPr>
                <w:rStyle w:val="citation"/>
                <w:sz w:val="24"/>
                <w:szCs w:val="24"/>
              </w:rPr>
              <w:t>Введение в исследование операций</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snapToGrid w:val="0"/>
              <w:jc w:val="center"/>
              <w:rPr>
                <w:sz w:val="24"/>
                <w:szCs w:val="24"/>
              </w:rPr>
            </w:pPr>
            <w:r w:rsidRPr="00135BA9">
              <w:rPr>
                <w:rStyle w:val="citation"/>
                <w:sz w:val="24"/>
                <w:szCs w:val="24"/>
              </w:rPr>
              <w:t>М.: Вильямс</w:t>
            </w:r>
          </w:p>
        </w:tc>
        <w:tc>
          <w:tcPr>
            <w:tcW w:w="398" w:type="pct"/>
          </w:tcPr>
          <w:p w:rsidR="005A0003" w:rsidRPr="00135BA9" w:rsidRDefault="005A0003" w:rsidP="00571B6A">
            <w:pPr>
              <w:snapToGrid w:val="0"/>
              <w:jc w:val="center"/>
              <w:rPr>
                <w:sz w:val="24"/>
                <w:szCs w:val="24"/>
              </w:rPr>
            </w:pPr>
            <w:r w:rsidRPr="00135BA9">
              <w:rPr>
                <w:sz w:val="24"/>
                <w:szCs w:val="24"/>
              </w:rPr>
              <w:t>2007</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9</w:t>
            </w:r>
          </w:p>
        </w:tc>
        <w:tc>
          <w:tcPr>
            <w:tcW w:w="574" w:type="pct"/>
          </w:tcPr>
          <w:p w:rsidR="005A0003" w:rsidRPr="00135BA9" w:rsidRDefault="005A0003" w:rsidP="00571B6A">
            <w:pPr>
              <w:rPr>
                <w:sz w:val="24"/>
                <w:szCs w:val="24"/>
              </w:rPr>
            </w:pPr>
            <w:r w:rsidRPr="00135BA9">
              <w:rPr>
                <w:sz w:val="24"/>
                <w:szCs w:val="24"/>
              </w:rPr>
              <w:t>Розенберг, Д., Скотт К.</w:t>
            </w:r>
          </w:p>
        </w:tc>
        <w:tc>
          <w:tcPr>
            <w:tcW w:w="1050" w:type="pct"/>
          </w:tcPr>
          <w:p w:rsidR="005A0003" w:rsidRPr="00135BA9" w:rsidRDefault="005A0003" w:rsidP="00571B6A">
            <w:pPr>
              <w:rPr>
                <w:sz w:val="24"/>
                <w:szCs w:val="24"/>
              </w:rPr>
            </w:pPr>
            <w:r w:rsidRPr="00135BA9">
              <w:rPr>
                <w:sz w:val="24"/>
                <w:szCs w:val="24"/>
              </w:rPr>
              <w:t>Применение объектного моделирования с использованием UML и анализ прецедентов</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ДМК Пресс</w:t>
            </w:r>
          </w:p>
        </w:tc>
        <w:tc>
          <w:tcPr>
            <w:tcW w:w="398" w:type="pct"/>
          </w:tcPr>
          <w:p w:rsidR="005A0003" w:rsidRPr="00135BA9" w:rsidRDefault="005A0003" w:rsidP="00571B6A">
            <w:pPr>
              <w:jc w:val="center"/>
              <w:rPr>
                <w:sz w:val="24"/>
                <w:szCs w:val="24"/>
              </w:rPr>
            </w:pPr>
            <w:r w:rsidRPr="00135BA9">
              <w:rPr>
                <w:sz w:val="24"/>
                <w:szCs w:val="24"/>
              </w:rPr>
              <w:t>2007</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5A0003" w:rsidP="00E359AC">
            <w:pPr>
              <w:snapToGrid w:val="0"/>
              <w:ind w:left="-42" w:right="-57"/>
              <w:jc w:val="center"/>
              <w:rPr>
                <w:sz w:val="24"/>
                <w:szCs w:val="24"/>
              </w:rPr>
            </w:pPr>
            <w:r>
              <w:rPr>
                <w:sz w:val="24"/>
                <w:szCs w:val="24"/>
              </w:rPr>
              <w:t>1</w:t>
            </w:r>
            <w:r w:rsidR="00E359AC">
              <w:rPr>
                <w:sz w:val="24"/>
                <w:szCs w:val="24"/>
              </w:rPr>
              <w:t>0</w:t>
            </w:r>
          </w:p>
        </w:tc>
        <w:tc>
          <w:tcPr>
            <w:tcW w:w="574" w:type="pct"/>
          </w:tcPr>
          <w:p w:rsidR="005A0003" w:rsidRPr="00135BA9" w:rsidRDefault="005A0003" w:rsidP="00571B6A">
            <w:pPr>
              <w:snapToGrid w:val="0"/>
              <w:rPr>
                <w:sz w:val="24"/>
                <w:szCs w:val="24"/>
              </w:rPr>
            </w:pPr>
            <w:proofErr w:type="spellStart"/>
            <w:r w:rsidRPr="00135BA9">
              <w:rPr>
                <w:rStyle w:val="citation"/>
                <w:iCs/>
                <w:sz w:val="24"/>
                <w:szCs w:val="24"/>
              </w:rPr>
              <w:t>Грешилов</w:t>
            </w:r>
            <w:proofErr w:type="spellEnd"/>
            <w:r w:rsidRPr="00135BA9">
              <w:rPr>
                <w:rStyle w:val="citation"/>
                <w:iCs/>
                <w:sz w:val="24"/>
                <w:szCs w:val="24"/>
              </w:rPr>
              <w:t xml:space="preserve"> А.А</w:t>
            </w:r>
            <w:r w:rsidRPr="00135BA9">
              <w:rPr>
                <w:rStyle w:val="citation"/>
                <w:i/>
                <w:iCs/>
                <w:sz w:val="24"/>
                <w:szCs w:val="24"/>
              </w:rPr>
              <w:t>.</w:t>
            </w:r>
          </w:p>
        </w:tc>
        <w:tc>
          <w:tcPr>
            <w:tcW w:w="1050" w:type="pct"/>
          </w:tcPr>
          <w:p w:rsidR="005A0003" w:rsidRPr="00135BA9" w:rsidRDefault="005A0003" w:rsidP="00571B6A">
            <w:pPr>
              <w:snapToGrid w:val="0"/>
              <w:rPr>
                <w:bCs/>
                <w:sz w:val="24"/>
                <w:szCs w:val="24"/>
              </w:rPr>
            </w:pPr>
            <w:r w:rsidRPr="00135BA9">
              <w:rPr>
                <w:rStyle w:val="citation"/>
                <w:sz w:val="24"/>
                <w:szCs w:val="24"/>
              </w:rPr>
              <w:t>Математические методы принятия решений</w:t>
            </w:r>
          </w:p>
        </w:tc>
        <w:tc>
          <w:tcPr>
            <w:tcW w:w="642" w:type="pct"/>
          </w:tcPr>
          <w:p w:rsidR="005A0003" w:rsidRPr="00135BA9" w:rsidRDefault="005A0003" w:rsidP="00571B6A">
            <w:pPr>
              <w:snapToGrid w:val="0"/>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bCs/>
                <w:sz w:val="24"/>
                <w:szCs w:val="24"/>
              </w:rPr>
            </w:pPr>
            <w:r w:rsidRPr="00135BA9">
              <w:rPr>
                <w:rStyle w:val="citation"/>
                <w:sz w:val="24"/>
                <w:szCs w:val="24"/>
              </w:rPr>
              <w:t xml:space="preserve">М.: </w:t>
            </w:r>
            <w:r w:rsidRPr="00135BA9">
              <w:rPr>
                <w:rStyle w:val="citation"/>
                <w:color w:val="auto"/>
                <w:sz w:val="24"/>
                <w:szCs w:val="24"/>
              </w:rPr>
              <w:t>МГТУ им. Н.Э. Баумана</w:t>
            </w:r>
          </w:p>
        </w:tc>
        <w:tc>
          <w:tcPr>
            <w:tcW w:w="398" w:type="pct"/>
          </w:tcPr>
          <w:p w:rsidR="005A0003" w:rsidRPr="00135BA9" w:rsidRDefault="005A0003" w:rsidP="00571B6A">
            <w:pPr>
              <w:snapToGrid w:val="0"/>
              <w:jc w:val="center"/>
              <w:rPr>
                <w:sz w:val="24"/>
                <w:szCs w:val="24"/>
              </w:rPr>
            </w:pPr>
            <w:r w:rsidRPr="00135BA9">
              <w:rPr>
                <w:sz w:val="24"/>
                <w:szCs w:val="24"/>
              </w:rPr>
              <w:t>2006</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snapToGrid w:val="0"/>
              <w:ind w:left="-42" w:right="-57"/>
              <w:jc w:val="center"/>
              <w:rPr>
                <w:sz w:val="24"/>
                <w:szCs w:val="24"/>
              </w:rPr>
            </w:pPr>
            <w:r>
              <w:rPr>
                <w:sz w:val="24"/>
                <w:szCs w:val="24"/>
              </w:rPr>
              <w:t>1</w:t>
            </w:r>
            <w:r w:rsidR="00E359AC">
              <w:rPr>
                <w:sz w:val="24"/>
                <w:szCs w:val="24"/>
              </w:rPr>
              <w:t>1</w:t>
            </w:r>
          </w:p>
        </w:tc>
        <w:tc>
          <w:tcPr>
            <w:tcW w:w="574" w:type="pct"/>
          </w:tcPr>
          <w:p w:rsidR="005A0003" w:rsidRPr="00135BA9" w:rsidRDefault="005A0003" w:rsidP="00571B6A">
            <w:pPr>
              <w:snapToGrid w:val="0"/>
              <w:rPr>
                <w:sz w:val="24"/>
                <w:szCs w:val="24"/>
              </w:rPr>
            </w:pPr>
            <w:r w:rsidRPr="00135BA9">
              <w:rPr>
                <w:sz w:val="24"/>
                <w:szCs w:val="24"/>
              </w:rPr>
              <w:t xml:space="preserve">Шапиро </w:t>
            </w:r>
            <w:proofErr w:type="gramStart"/>
            <w:r w:rsidRPr="00135BA9">
              <w:rPr>
                <w:sz w:val="24"/>
                <w:szCs w:val="24"/>
              </w:rPr>
              <w:t>Дж..</w:t>
            </w:r>
            <w:proofErr w:type="gramEnd"/>
          </w:p>
        </w:tc>
        <w:tc>
          <w:tcPr>
            <w:tcW w:w="1050" w:type="pct"/>
          </w:tcPr>
          <w:p w:rsidR="005A0003" w:rsidRPr="00135BA9" w:rsidRDefault="005A0003" w:rsidP="00571B6A">
            <w:pPr>
              <w:snapToGrid w:val="0"/>
              <w:rPr>
                <w:bCs/>
                <w:sz w:val="24"/>
                <w:szCs w:val="24"/>
              </w:rPr>
            </w:pPr>
            <w:r w:rsidRPr="00135BA9">
              <w:rPr>
                <w:sz w:val="24"/>
                <w:szCs w:val="24"/>
              </w:rPr>
              <w:t>Моделирование цепи поставок.</w:t>
            </w:r>
          </w:p>
        </w:tc>
        <w:tc>
          <w:tcPr>
            <w:tcW w:w="642" w:type="pct"/>
          </w:tcPr>
          <w:p w:rsidR="005A0003" w:rsidRPr="00135BA9" w:rsidRDefault="005A0003" w:rsidP="00571B6A">
            <w:pPr>
              <w:snapToGrid w:val="0"/>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bCs/>
                <w:sz w:val="24"/>
                <w:szCs w:val="24"/>
              </w:rPr>
            </w:pPr>
            <w:proofErr w:type="spellStart"/>
            <w:r w:rsidRPr="00135BA9">
              <w:rPr>
                <w:sz w:val="24"/>
                <w:szCs w:val="24"/>
              </w:rPr>
              <w:t>Спб</w:t>
            </w:r>
            <w:proofErr w:type="spellEnd"/>
            <w:r w:rsidRPr="00135BA9">
              <w:rPr>
                <w:sz w:val="24"/>
                <w:szCs w:val="24"/>
              </w:rPr>
              <w:t>., Питер</w:t>
            </w:r>
          </w:p>
        </w:tc>
        <w:tc>
          <w:tcPr>
            <w:tcW w:w="398" w:type="pct"/>
          </w:tcPr>
          <w:p w:rsidR="005A0003" w:rsidRPr="00135BA9" w:rsidRDefault="005A0003" w:rsidP="00571B6A">
            <w:pPr>
              <w:snapToGrid w:val="0"/>
              <w:jc w:val="center"/>
              <w:rPr>
                <w:sz w:val="24"/>
                <w:szCs w:val="24"/>
              </w:rPr>
            </w:pPr>
            <w:r w:rsidRPr="00135BA9">
              <w:rPr>
                <w:sz w:val="24"/>
                <w:szCs w:val="24"/>
              </w:rPr>
              <w:t>2006</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Pr>
                <w:sz w:val="24"/>
                <w:szCs w:val="24"/>
              </w:rPr>
              <w:t>1</w:t>
            </w:r>
            <w:r w:rsidR="00E359AC">
              <w:rPr>
                <w:sz w:val="24"/>
                <w:szCs w:val="24"/>
              </w:rPr>
              <w:t>2</w:t>
            </w:r>
          </w:p>
        </w:tc>
        <w:tc>
          <w:tcPr>
            <w:tcW w:w="574" w:type="pct"/>
          </w:tcPr>
          <w:p w:rsidR="005A0003" w:rsidRPr="00135BA9" w:rsidRDefault="005A0003" w:rsidP="00571B6A">
            <w:pPr>
              <w:rPr>
                <w:sz w:val="24"/>
                <w:szCs w:val="24"/>
              </w:rPr>
            </w:pPr>
            <w:r w:rsidRPr="00135BA9">
              <w:rPr>
                <w:sz w:val="24"/>
                <w:szCs w:val="24"/>
                <w:shd w:val="clear" w:color="auto" w:fill="FFFFFF"/>
              </w:rPr>
              <w:t>Маклаков С.В.</w:t>
            </w:r>
          </w:p>
        </w:tc>
        <w:tc>
          <w:tcPr>
            <w:tcW w:w="1050" w:type="pct"/>
          </w:tcPr>
          <w:p w:rsidR="005A0003" w:rsidRPr="00135BA9" w:rsidRDefault="005A0003" w:rsidP="00571B6A">
            <w:pPr>
              <w:rPr>
                <w:sz w:val="24"/>
                <w:szCs w:val="24"/>
                <w:shd w:val="clear" w:color="auto" w:fill="FFFFFF"/>
              </w:rPr>
            </w:pPr>
            <w:r w:rsidRPr="00135BA9">
              <w:rPr>
                <w:sz w:val="24"/>
                <w:szCs w:val="24"/>
              </w:rPr>
              <w:t xml:space="preserve">Создание информационных систем с </w:t>
            </w:r>
            <w:proofErr w:type="spellStart"/>
            <w:r w:rsidRPr="00135BA9">
              <w:rPr>
                <w:sz w:val="24"/>
                <w:szCs w:val="24"/>
                <w:lang w:val="en-US"/>
              </w:rPr>
              <w:t>AllFusion</w:t>
            </w:r>
            <w:proofErr w:type="spellEnd"/>
            <w:r w:rsidRPr="00135BA9">
              <w:rPr>
                <w:sz w:val="24"/>
                <w:szCs w:val="24"/>
              </w:rPr>
              <w:t xml:space="preserve"> </w:t>
            </w:r>
            <w:r w:rsidRPr="00135BA9">
              <w:rPr>
                <w:sz w:val="24"/>
                <w:szCs w:val="24"/>
                <w:lang w:val="en-US"/>
              </w:rPr>
              <w:t>Modeling</w:t>
            </w:r>
            <w:r w:rsidRPr="00135BA9">
              <w:rPr>
                <w:sz w:val="24"/>
                <w:szCs w:val="24"/>
              </w:rPr>
              <w:t xml:space="preserve"> </w:t>
            </w:r>
            <w:r w:rsidRPr="00135BA9">
              <w:rPr>
                <w:sz w:val="24"/>
                <w:szCs w:val="24"/>
                <w:lang w:val="en-US"/>
              </w:rPr>
              <w:t>Suite</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shd w:val="clear" w:color="auto" w:fill="FFFFFF"/>
              </w:rPr>
            </w:pPr>
            <w:r w:rsidRPr="00135BA9">
              <w:rPr>
                <w:sz w:val="24"/>
                <w:szCs w:val="24"/>
              </w:rPr>
              <w:t>М.: Диалог-МИФИ</w:t>
            </w:r>
          </w:p>
        </w:tc>
        <w:tc>
          <w:tcPr>
            <w:tcW w:w="398" w:type="pct"/>
          </w:tcPr>
          <w:p w:rsidR="005A0003" w:rsidRPr="00135BA9" w:rsidRDefault="005A0003" w:rsidP="00571B6A">
            <w:pPr>
              <w:jc w:val="center"/>
              <w:rPr>
                <w:sz w:val="24"/>
                <w:szCs w:val="24"/>
              </w:rPr>
            </w:pPr>
            <w:r w:rsidRPr="00135BA9">
              <w:rPr>
                <w:sz w:val="24"/>
                <w:szCs w:val="24"/>
              </w:rPr>
              <w:t>2005</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Pr>
                <w:sz w:val="24"/>
                <w:szCs w:val="24"/>
              </w:rPr>
              <w:t>1</w:t>
            </w:r>
            <w:r w:rsidR="00E359AC">
              <w:rPr>
                <w:sz w:val="24"/>
                <w:szCs w:val="24"/>
              </w:rPr>
              <w:t>3</w:t>
            </w:r>
          </w:p>
        </w:tc>
        <w:tc>
          <w:tcPr>
            <w:tcW w:w="574" w:type="pct"/>
          </w:tcPr>
          <w:p w:rsidR="005A0003" w:rsidRPr="00135BA9" w:rsidRDefault="005A0003" w:rsidP="00571B6A">
            <w:pPr>
              <w:rPr>
                <w:sz w:val="24"/>
                <w:szCs w:val="24"/>
              </w:rPr>
            </w:pPr>
            <w:proofErr w:type="spellStart"/>
            <w:r w:rsidRPr="00135BA9">
              <w:rPr>
                <w:sz w:val="24"/>
                <w:szCs w:val="24"/>
              </w:rPr>
              <w:t>Хомоненко</w:t>
            </w:r>
            <w:proofErr w:type="spellEnd"/>
            <w:r w:rsidRPr="00135BA9">
              <w:rPr>
                <w:sz w:val="24"/>
                <w:szCs w:val="24"/>
              </w:rPr>
              <w:t xml:space="preserve"> А.Д., Цыганов </w:t>
            </w:r>
            <w:proofErr w:type="spellStart"/>
            <w:r w:rsidRPr="00135BA9">
              <w:rPr>
                <w:sz w:val="24"/>
                <w:szCs w:val="24"/>
              </w:rPr>
              <w:t>В.М.,Мальцев</w:t>
            </w:r>
            <w:proofErr w:type="spellEnd"/>
            <w:r w:rsidRPr="00135BA9">
              <w:rPr>
                <w:sz w:val="24"/>
                <w:szCs w:val="24"/>
              </w:rPr>
              <w:t xml:space="preserve"> М.Г.</w:t>
            </w:r>
          </w:p>
        </w:tc>
        <w:tc>
          <w:tcPr>
            <w:tcW w:w="1050" w:type="pct"/>
          </w:tcPr>
          <w:p w:rsidR="005A0003" w:rsidRPr="00135BA9" w:rsidRDefault="005A0003" w:rsidP="00571B6A">
            <w:pPr>
              <w:rPr>
                <w:sz w:val="24"/>
                <w:szCs w:val="24"/>
              </w:rPr>
            </w:pPr>
            <w:r w:rsidRPr="00135BA9">
              <w:rPr>
                <w:sz w:val="24"/>
                <w:szCs w:val="24"/>
              </w:rPr>
              <w:t>Базы данных</w:t>
            </w:r>
          </w:p>
        </w:tc>
        <w:tc>
          <w:tcPr>
            <w:tcW w:w="642" w:type="pct"/>
          </w:tcPr>
          <w:p w:rsidR="005A0003" w:rsidRPr="00135BA9" w:rsidRDefault="005A0003" w:rsidP="00571B6A">
            <w:pPr>
              <w:jc w:val="center"/>
              <w:rPr>
                <w:sz w:val="24"/>
                <w:szCs w:val="24"/>
              </w:rPr>
            </w:pPr>
            <w:r w:rsidRPr="00135BA9">
              <w:rPr>
                <w:sz w:val="24"/>
                <w:szCs w:val="24"/>
              </w:rPr>
              <w:t>Учебник для вузов</w:t>
            </w:r>
          </w:p>
        </w:tc>
        <w:tc>
          <w:tcPr>
            <w:tcW w:w="745" w:type="pct"/>
          </w:tcPr>
          <w:p w:rsidR="005A0003" w:rsidRPr="00135BA9" w:rsidRDefault="005A0003" w:rsidP="00571B6A">
            <w:pPr>
              <w:jc w:val="center"/>
              <w:rPr>
                <w:sz w:val="24"/>
                <w:szCs w:val="24"/>
              </w:rPr>
            </w:pPr>
            <w:r w:rsidRPr="00135BA9">
              <w:rPr>
                <w:sz w:val="24"/>
                <w:szCs w:val="24"/>
              </w:rPr>
              <w:t xml:space="preserve">СПб, КОРОНА </w:t>
            </w:r>
            <w:proofErr w:type="spellStart"/>
            <w:r w:rsidRPr="00135BA9">
              <w:rPr>
                <w:sz w:val="24"/>
                <w:szCs w:val="24"/>
              </w:rPr>
              <w:t>принт</w:t>
            </w:r>
            <w:proofErr w:type="spellEnd"/>
          </w:p>
        </w:tc>
        <w:tc>
          <w:tcPr>
            <w:tcW w:w="398" w:type="pct"/>
          </w:tcPr>
          <w:p w:rsidR="005A0003" w:rsidRPr="00135BA9" w:rsidRDefault="005A0003" w:rsidP="00571B6A">
            <w:pPr>
              <w:jc w:val="center"/>
              <w:rPr>
                <w:sz w:val="24"/>
                <w:szCs w:val="24"/>
              </w:rPr>
            </w:pPr>
            <w:r w:rsidRPr="00135BA9">
              <w:rPr>
                <w:sz w:val="24"/>
                <w:szCs w:val="24"/>
              </w:rPr>
              <w:t>2004</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sidRPr="00135BA9">
              <w:rPr>
                <w:sz w:val="24"/>
                <w:szCs w:val="24"/>
              </w:rPr>
              <w:t>1</w:t>
            </w:r>
            <w:r w:rsidR="00E359AC">
              <w:rPr>
                <w:sz w:val="24"/>
                <w:szCs w:val="24"/>
              </w:rPr>
              <w:t>4</w:t>
            </w:r>
          </w:p>
        </w:tc>
        <w:tc>
          <w:tcPr>
            <w:tcW w:w="574" w:type="pct"/>
          </w:tcPr>
          <w:p w:rsidR="005A0003" w:rsidRPr="00135BA9" w:rsidRDefault="005A0003" w:rsidP="00571B6A">
            <w:pPr>
              <w:rPr>
                <w:sz w:val="24"/>
                <w:szCs w:val="24"/>
              </w:rPr>
            </w:pPr>
            <w:proofErr w:type="spellStart"/>
            <w:r w:rsidRPr="00135BA9">
              <w:rPr>
                <w:sz w:val="24"/>
                <w:szCs w:val="24"/>
              </w:rPr>
              <w:t>В.В.Корнеев</w:t>
            </w:r>
            <w:proofErr w:type="spellEnd"/>
            <w:r w:rsidRPr="00135BA9">
              <w:rPr>
                <w:sz w:val="24"/>
                <w:szCs w:val="24"/>
              </w:rPr>
              <w:t xml:space="preserve">, А.Ф. </w:t>
            </w:r>
            <w:proofErr w:type="spellStart"/>
            <w:r w:rsidRPr="00135BA9">
              <w:rPr>
                <w:sz w:val="24"/>
                <w:szCs w:val="24"/>
              </w:rPr>
              <w:t>Гарев</w:t>
            </w:r>
            <w:proofErr w:type="spellEnd"/>
            <w:r w:rsidRPr="00135BA9">
              <w:rPr>
                <w:sz w:val="24"/>
                <w:szCs w:val="24"/>
              </w:rPr>
              <w:t xml:space="preserve">, </w:t>
            </w:r>
            <w:proofErr w:type="spellStart"/>
            <w:r w:rsidRPr="00135BA9">
              <w:rPr>
                <w:sz w:val="24"/>
                <w:szCs w:val="24"/>
              </w:rPr>
              <w:t>С.В.Васютин</w:t>
            </w:r>
            <w:proofErr w:type="spellEnd"/>
            <w:r w:rsidRPr="00135BA9">
              <w:rPr>
                <w:sz w:val="24"/>
                <w:szCs w:val="24"/>
              </w:rPr>
              <w:t xml:space="preserve"> и др.</w:t>
            </w:r>
          </w:p>
        </w:tc>
        <w:tc>
          <w:tcPr>
            <w:tcW w:w="1050" w:type="pct"/>
          </w:tcPr>
          <w:p w:rsidR="005A0003" w:rsidRPr="00135BA9" w:rsidRDefault="005A0003" w:rsidP="00571B6A">
            <w:pPr>
              <w:rPr>
                <w:sz w:val="24"/>
                <w:szCs w:val="24"/>
              </w:rPr>
            </w:pPr>
            <w:r w:rsidRPr="00135BA9">
              <w:rPr>
                <w:sz w:val="24"/>
                <w:szCs w:val="24"/>
              </w:rPr>
              <w:t>Базы данных. Интеллектуальная обработка информации</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«НОЛИДЖ»</w:t>
            </w:r>
          </w:p>
        </w:tc>
        <w:tc>
          <w:tcPr>
            <w:tcW w:w="398" w:type="pct"/>
          </w:tcPr>
          <w:p w:rsidR="005A0003" w:rsidRPr="00135BA9" w:rsidRDefault="005A0003" w:rsidP="00571B6A">
            <w:pPr>
              <w:jc w:val="center"/>
              <w:rPr>
                <w:sz w:val="24"/>
                <w:szCs w:val="24"/>
              </w:rPr>
            </w:pPr>
            <w:r w:rsidRPr="00135BA9">
              <w:rPr>
                <w:sz w:val="24"/>
                <w:szCs w:val="24"/>
              </w:rPr>
              <w:t>2003</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15</w:t>
            </w:r>
          </w:p>
        </w:tc>
        <w:tc>
          <w:tcPr>
            <w:tcW w:w="574" w:type="pct"/>
          </w:tcPr>
          <w:p w:rsidR="005A0003" w:rsidRPr="00135BA9" w:rsidRDefault="005A0003" w:rsidP="00571B6A">
            <w:pPr>
              <w:rPr>
                <w:sz w:val="24"/>
                <w:szCs w:val="24"/>
              </w:rPr>
            </w:pPr>
            <w:r w:rsidRPr="00135BA9">
              <w:rPr>
                <w:sz w:val="24"/>
                <w:szCs w:val="24"/>
              </w:rPr>
              <w:t>В</w:t>
            </w:r>
            <w:r w:rsidRPr="00135BA9">
              <w:rPr>
                <w:sz w:val="24"/>
                <w:szCs w:val="24"/>
                <w:lang w:val="en-US"/>
              </w:rPr>
              <w:t xml:space="preserve">. </w:t>
            </w:r>
            <w:proofErr w:type="spellStart"/>
            <w:r w:rsidRPr="00135BA9">
              <w:rPr>
                <w:sz w:val="24"/>
                <w:szCs w:val="24"/>
              </w:rPr>
              <w:t>Дюк</w:t>
            </w:r>
            <w:proofErr w:type="spellEnd"/>
            <w:r w:rsidRPr="00135BA9">
              <w:rPr>
                <w:sz w:val="24"/>
                <w:szCs w:val="24"/>
                <w:lang w:val="en-US"/>
              </w:rPr>
              <w:t xml:space="preserve">, </w:t>
            </w:r>
            <w:r w:rsidRPr="00135BA9">
              <w:rPr>
                <w:sz w:val="24"/>
                <w:szCs w:val="24"/>
              </w:rPr>
              <w:t>А</w:t>
            </w:r>
            <w:r w:rsidRPr="00135BA9">
              <w:rPr>
                <w:sz w:val="24"/>
                <w:szCs w:val="24"/>
                <w:lang w:val="en-US"/>
              </w:rPr>
              <w:t xml:space="preserve">. </w:t>
            </w:r>
            <w:r w:rsidRPr="00135BA9">
              <w:rPr>
                <w:sz w:val="24"/>
                <w:szCs w:val="24"/>
              </w:rPr>
              <w:t>Самойленко</w:t>
            </w:r>
          </w:p>
        </w:tc>
        <w:tc>
          <w:tcPr>
            <w:tcW w:w="1050" w:type="pct"/>
          </w:tcPr>
          <w:p w:rsidR="005A0003" w:rsidRPr="00135BA9" w:rsidRDefault="005A0003" w:rsidP="00571B6A">
            <w:pPr>
              <w:rPr>
                <w:sz w:val="24"/>
                <w:szCs w:val="24"/>
              </w:rPr>
            </w:pPr>
            <w:r w:rsidRPr="00135BA9">
              <w:rPr>
                <w:sz w:val="24"/>
                <w:szCs w:val="24"/>
                <w:lang w:val="en-US"/>
              </w:rPr>
              <w:t>Data</w:t>
            </w:r>
            <w:r w:rsidRPr="00135BA9">
              <w:rPr>
                <w:sz w:val="24"/>
                <w:szCs w:val="24"/>
              </w:rPr>
              <w:t xml:space="preserve"> </w:t>
            </w:r>
            <w:r w:rsidRPr="00135BA9">
              <w:rPr>
                <w:sz w:val="24"/>
                <w:szCs w:val="24"/>
                <w:lang w:val="en-US"/>
              </w:rPr>
              <w:t>Mining</w:t>
            </w:r>
            <w:r w:rsidRPr="00135BA9">
              <w:rPr>
                <w:sz w:val="24"/>
                <w:szCs w:val="24"/>
              </w:rPr>
              <w:t xml:space="preserve">. Учебный </w:t>
            </w:r>
            <w:proofErr w:type="spellStart"/>
            <w:r w:rsidRPr="00135BA9">
              <w:rPr>
                <w:sz w:val="24"/>
                <w:szCs w:val="24"/>
              </w:rPr>
              <w:t>курс.Теория</w:t>
            </w:r>
            <w:proofErr w:type="spellEnd"/>
            <w:r w:rsidRPr="00135BA9">
              <w:rPr>
                <w:sz w:val="24"/>
                <w:szCs w:val="24"/>
              </w:rPr>
              <w:t xml:space="preserve"> и практика параллельных вычислений</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snapToGrid w:val="0"/>
              <w:jc w:val="center"/>
              <w:rPr>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«Питер», 2001</w:t>
            </w:r>
          </w:p>
        </w:tc>
        <w:tc>
          <w:tcPr>
            <w:tcW w:w="398" w:type="pct"/>
          </w:tcPr>
          <w:p w:rsidR="005A0003" w:rsidRPr="00135BA9" w:rsidRDefault="005A0003" w:rsidP="00571B6A">
            <w:pPr>
              <w:snapToGrid w:val="0"/>
              <w:jc w:val="center"/>
              <w:rPr>
                <w:sz w:val="24"/>
                <w:szCs w:val="24"/>
              </w:rPr>
            </w:pPr>
            <w:r w:rsidRPr="00135BA9">
              <w:rPr>
                <w:sz w:val="24"/>
                <w:szCs w:val="24"/>
              </w:rPr>
              <w:t>2001</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Borders>
              <w:top w:val="single" w:sz="4" w:space="0" w:color="auto"/>
              <w:left w:val="single" w:sz="4" w:space="0" w:color="auto"/>
              <w:bottom w:val="single" w:sz="4" w:space="0" w:color="auto"/>
              <w:right w:val="single" w:sz="4" w:space="0" w:color="auto"/>
            </w:tcBorders>
          </w:tcPr>
          <w:p w:rsidR="005A0003" w:rsidRPr="00135BA9" w:rsidRDefault="00E359AC" w:rsidP="00571B6A">
            <w:pPr>
              <w:ind w:left="-42" w:right="-57"/>
              <w:jc w:val="center"/>
              <w:rPr>
                <w:sz w:val="24"/>
                <w:szCs w:val="24"/>
              </w:rPr>
            </w:pPr>
            <w:r>
              <w:rPr>
                <w:sz w:val="24"/>
                <w:szCs w:val="24"/>
              </w:rPr>
              <w:t>16</w:t>
            </w:r>
          </w:p>
        </w:tc>
        <w:tc>
          <w:tcPr>
            <w:tcW w:w="574"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rPr>
                <w:sz w:val="24"/>
                <w:szCs w:val="24"/>
              </w:rPr>
            </w:pPr>
            <w:r w:rsidRPr="003C0239">
              <w:rPr>
                <w:sz w:val="24"/>
                <w:szCs w:val="24"/>
              </w:rPr>
              <w:t>А.Г. Севостьянов, П.А. Севостьянов.</w:t>
            </w:r>
          </w:p>
        </w:tc>
        <w:tc>
          <w:tcPr>
            <w:tcW w:w="1050"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rPr>
                <w:sz w:val="24"/>
                <w:szCs w:val="24"/>
              </w:rPr>
            </w:pPr>
            <w:r w:rsidRPr="003C0239">
              <w:rPr>
                <w:sz w:val="24"/>
                <w:szCs w:val="24"/>
              </w:rPr>
              <w:t>Оптимизация технологических процессов.</w:t>
            </w:r>
          </w:p>
        </w:tc>
        <w:tc>
          <w:tcPr>
            <w:tcW w:w="642"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135BA9">
              <w:rPr>
                <w:sz w:val="24"/>
                <w:szCs w:val="24"/>
              </w:rPr>
              <w:t>Учебник</w:t>
            </w:r>
          </w:p>
        </w:tc>
        <w:tc>
          <w:tcPr>
            <w:tcW w:w="745"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3C0239">
              <w:rPr>
                <w:sz w:val="24"/>
                <w:szCs w:val="24"/>
              </w:rPr>
              <w:t xml:space="preserve">М.: </w:t>
            </w:r>
            <w:proofErr w:type="spellStart"/>
            <w:r w:rsidRPr="003C0239">
              <w:rPr>
                <w:sz w:val="24"/>
                <w:szCs w:val="24"/>
              </w:rPr>
              <w:t>Легпромиздат</w:t>
            </w:r>
            <w:proofErr w:type="spellEnd"/>
          </w:p>
        </w:tc>
        <w:tc>
          <w:tcPr>
            <w:tcW w:w="398"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135BA9">
              <w:rPr>
                <w:sz w:val="24"/>
                <w:szCs w:val="24"/>
              </w:rPr>
              <w:t>1991</w:t>
            </w:r>
          </w:p>
        </w:tc>
        <w:tc>
          <w:tcPr>
            <w:tcW w:w="566"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snapToGrid w:val="0"/>
              <w:jc w:val="center"/>
              <w:rPr>
                <w:sz w:val="24"/>
                <w:szCs w:val="24"/>
              </w:rPr>
            </w:pPr>
            <w:r w:rsidRPr="00135BA9">
              <w:rPr>
                <w:sz w:val="24"/>
                <w:szCs w:val="24"/>
              </w:rPr>
              <w:t>1</w:t>
            </w:r>
          </w:p>
        </w:tc>
      </w:tr>
    </w:tbl>
    <w:tbl>
      <w:tblPr>
        <w:tblpPr w:leftFromText="180" w:rightFromText="180" w:vertAnchor="text" w:horzAnchor="margin" w:tblpY="-1285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44"/>
        <w:gridCol w:w="3550"/>
        <w:gridCol w:w="1724"/>
        <w:gridCol w:w="2586"/>
        <w:gridCol w:w="4049"/>
      </w:tblGrid>
      <w:tr w:rsidR="004C5DCC" w:rsidRPr="00C71276" w:rsidTr="004C5DCC">
        <w:trPr>
          <w:trHeight w:val="517"/>
        </w:trPr>
        <w:tc>
          <w:tcPr>
            <w:tcW w:w="278" w:type="pct"/>
            <w:vMerge w:val="restart"/>
            <w:vAlign w:val="center"/>
          </w:tcPr>
          <w:p w:rsidR="00EE50A8" w:rsidRPr="004F62F9" w:rsidRDefault="00EE50A8" w:rsidP="00EE50A8">
            <w:pPr>
              <w:jc w:val="center"/>
              <w:rPr>
                <w:sz w:val="20"/>
                <w:szCs w:val="20"/>
              </w:rPr>
            </w:pPr>
            <w:r w:rsidRPr="004F62F9">
              <w:rPr>
                <w:sz w:val="20"/>
                <w:szCs w:val="20"/>
              </w:rPr>
              <w:t>№ п/п</w:t>
            </w:r>
          </w:p>
        </w:tc>
        <w:tc>
          <w:tcPr>
            <w:tcW w:w="633" w:type="pct"/>
            <w:vMerge w:val="restart"/>
            <w:vAlign w:val="center"/>
          </w:tcPr>
          <w:p w:rsidR="00EE50A8" w:rsidRPr="004F62F9" w:rsidRDefault="00EE50A8" w:rsidP="00EE50A8">
            <w:pPr>
              <w:jc w:val="center"/>
              <w:rPr>
                <w:bCs/>
                <w:sz w:val="20"/>
                <w:szCs w:val="20"/>
              </w:rPr>
            </w:pPr>
            <w:r w:rsidRPr="004F62F9">
              <w:rPr>
                <w:bCs/>
                <w:sz w:val="20"/>
                <w:szCs w:val="20"/>
              </w:rPr>
              <w:t>Автор(ы)</w:t>
            </w:r>
          </w:p>
        </w:tc>
        <w:tc>
          <w:tcPr>
            <w:tcW w:w="1219" w:type="pct"/>
            <w:vMerge w:val="restart"/>
            <w:vAlign w:val="center"/>
          </w:tcPr>
          <w:p w:rsidR="00EE50A8" w:rsidRPr="004F62F9" w:rsidRDefault="00EE50A8" w:rsidP="00EE50A8">
            <w:pPr>
              <w:jc w:val="center"/>
              <w:rPr>
                <w:bCs/>
                <w:sz w:val="20"/>
                <w:szCs w:val="20"/>
              </w:rPr>
            </w:pPr>
            <w:r w:rsidRPr="004F62F9">
              <w:rPr>
                <w:bCs/>
                <w:sz w:val="20"/>
                <w:szCs w:val="20"/>
              </w:rPr>
              <w:t>Наименование издания</w:t>
            </w:r>
          </w:p>
        </w:tc>
        <w:tc>
          <w:tcPr>
            <w:tcW w:w="592" w:type="pct"/>
            <w:vMerge w:val="restart"/>
            <w:vAlign w:val="center"/>
          </w:tcPr>
          <w:p w:rsidR="00EE50A8" w:rsidRPr="004F62F9" w:rsidRDefault="00EE50A8" w:rsidP="00EE50A8">
            <w:pPr>
              <w:jc w:val="both"/>
              <w:rPr>
                <w:bCs/>
                <w:sz w:val="20"/>
                <w:szCs w:val="20"/>
              </w:rPr>
            </w:pPr>
            <w:r w:rsidRPr="004F62F9">
              <w:rPr>
                <w:bCs/>
                <w:sz w:val="20"/>
                <w:szCs w:val="20"/>
              </w:rPr>
              <w:t>Вид издания (учебник, учебное пособие, ….)</w:t>
            </w:r>
          </w:p>
        </w:tc>
        <w:tc>
          <w:tcPr>
            <w:tcW w:w="888" w:type="pct"/>
            <w:vMerge w:val="restart"/>
            <w:vAlign w:val="center"/>
          </w:tcPr>
          <w:p w:rsidR="00EE50A8" w:rsidRPr="004F62F9" w:rsidRDefault="00EE50A8" w:rsidP="00EE50A8">
            <w:pPr>
              <w:jc w:val="center"/>
              <w:rPr>
                <w:bCs/>
                <w:sz w:val="20"/>
                <w:szCs w:val="20"/>
              </w:rPr>
            </w:pPr>
            <w:r w:rsidRPr="004F62F9">
              <w:rPr>
                <w:bCs/>
                <w:sz w:val="20"/>
                <w:szCs w:val="20"/>
              </w:rPr>
              <w:t>Издательство</w:t>
            </w:r>
          </w:p>
        </w:tc>
        <w:tc>
          <w:tcPr>
            <w:tcW w:w="1390" w:type="pct"/>
            <w:vMerge w:val="restart"/>
            <w:vAlign w:val="center"/>
          </w:tcPr>
          <w:p w:rsidR="00EE50A8" w:rsidRPr="004F62F9" w:rsidRDefault="00EE50A8" w:rsidP="00EE50A8">
            <w:pPr>
              <w:jc w:val="center"/>
              <w:rPr>
                <w:bCs/>
                <w:sz w:val="20"/>
                <w:szCs w:val="20"/>
              </w:rPr>
            </w:pPr>
            <w:r w:rsidRPr="004F62F9">
              <w:rPr>
                <w:bCs/>
                <w:sz w:val="20"/>
                <w:szCs w:val="20"/>
              </w:rPr>
              <w:t xml:space="preserve">Адрес сайта ЭБС </w:t>
            </w:r>
          </w:p>
          <w:p w:rsidR="00EE50A8" w:rsidRPr="004F62F9" w:rsidRDefault="00EE50A8" w:rsidP="00EE50A8">
            <w:pPr>
              <w:jc w:val="center"/>
              <w:rPr>
                <w:bCs/>
                <w:sz w:val="20"/>
                <w:szCs w:val="20"/>
              </w:rPr>
            </w:pPr>
            <w:r w:rsidRPr="004F62F9">
              <w:rPr>
                <w:bCs/>
                <w:sz w:val="20"/>
                <w:szCs w:val="20"/>
              </w:rPr>
              <w:t>или др. источника</w:t>
            </w:r>
          </w:p>
        </w:tc>
      </w:tr>
      <w:tr w:rsidR="004C5DCC" w:rsidRPr="00C71276" w:rsidTr="004C5DCC">
        <w:trPr>
          <w:trHeight w:val="517"/>
        </w:trPr>
        <w:tc>
          <w:tcPr>
            <w:tcW w:w="278" w:type="pct"/>
            <w:vMerge/>
            <w:vAlign w:val="center"/>
          </w:tcPr>
          <w:p w:rsidR="00EE50A8" w:rsidRPr="004F62F9" w:rsidRDefault="00EE50A8" w:rsidP="00EE50A8">
            <w:pPr>
              <w:jc w:val="center"/>
              <w:rPr>
                <w:sz w:val="20"/>
                <w:szCs w:val="20"/>
              </w:rPr>
            </w:pPr>
          </w:p>
        </w:tc>
        <w:tc>
          <w:tcPr>
            <w:tcW w:w="633" w:type="pct"/>
            <w:vMerge/>
            <w:vAlign w:val="center"/>
          </w:tcPr>
          <w:p w:rsidR="00EE50A8" w:rsidRPr="004F62F9" w:rsidRDefault="00EE50A8" w:rsidP="00EE50A8">
            <w:pPr>
              <w:jc w:val="center"/>
              <w:rPr>
                <w:sz w:val="20"/>
                <w:szCs w:val="20"/>
              </w:rPr>
            </w:pPr>
          </w:p>
        </w:tc>
        <w:tc>
          <w:tcPr>
            <w:tcW w:w="1219" w:type="pct"/>
            <w:vMerge/>
            <w:vAlign w:val="center"/>
          </w:tcPr>
          <w:p w:rsidR="00EE50A8" w:rsidRPr="004F62F9" w:rsidRDefault="00EE50A8" w:rsidP="00EE50A8">
            <w:pPr>
              <w:jc w:val="center"/>
              <w:rPr>
                <w:sz w:val="20"/>
                <w:szCs w:val="20"/>
              </w:rPr>
            </w:pPr>
          </w:p>
        </w:tc>
        <w:tc>
          <w:tcPr>
            <w:tcW w:w="592" w:type="pct"/>
            <w:vMerge/>
            <w:vAlign w:val="center"/>
          </w:tcPr>
          <w:p w:rsidR="00EE50A8" w:rsidRPr="004F62F9" w:rsidRDefault="00EE50A8" w:rsidP="00EE50A8">
            <w:pPr>
              <w:jc w:val="center"/>
              <w:rPr>
                <w:sz w:val="20"/>
                <w:szCs w:val="20"/>
              </w:rPr>
            </w:pPr>
          </w:p>
        </w:tc>
        <w:tc>
          <w:tcPr>
            <w:tcW w:w="888" w:type="pct"/>
            <w:vMerge/>
            <w:vAlign w:val="center"/>
          </w:tcPr>
          <w:p w:rsidR="00EE50A8" w:rsidRPr="004F62F9" w:rsidRDefault="00EE50A8" w:rsidP="00EE50A8">
            <w:pPr>
              <w:jc w:val="center"/>
              <w:rPr>
                <w:sz w:val="20"/>
                <w:szCs w:val="20"/>
              </w:rPr>
            </w:pPr>
          </w:p>
        </w:tc>
        <w:tc>
          <w:tcPr>
            <w:tcW w:w="1390" w:type="pct"/>
            <w:vMerge/>
            <w:vAlign w:val="center"/>
          </w:tcPr>
          <w:p w:rsidR="00EE50A8" w:rsidRPr="004F62F9" w:rsidRDefault="00EE50A8" w:rsidP="00EE50A8">
            <w:pPr>
              <w:jc w:val="center"/>
              <w:rPr>
                <w:sz w:val="20"/>
                <w:szCs w:val="20"/>
              </w:rPr>
            </w:pPr>
          </w:p>
        </w:tc>
      </w:tr>
      <w:tr w:rsidR="004C5DCC" w:rsidRPr="00C71276" w:rsidTr="004C5DCC">
        <w:tc>
          <w:tcPr>
            <w:tcW w:w="278" w:type="pct"/>
            <w:vAlign w:val="center"/>
          </w:tcPr>
          <w:p w:rsidR="00EE50A8" w:rsidRPr="004F62F9" w:rsidRDefault="00EE50A8" w:rsidP="00EE50A8">
            <w:pPr>
              <w:jc w:val="center"/>
              <w:rPr>
                <w:sz w:val="20"/>
                <w:szCs w:val="20"/>
              </w:rPr>
            </w:pPr>
            <w:r w:rsidRPr="004F62F9">
              <w:rPr>
                <w:sz w:val="20"/>
                <w:szCs w:val="20"/>
              </w:rPr>
              <w:t>1</w:t>
            </w:r>
          </w:p>
        </w:tc>
        <w:tc>
          <w:tcPr>
            <w:tcW w:w="633" w:type="pct"/>
            <w:vAlign w:val="center"/>
          </w:tcPr>
          <w:p w:rsidR="00EE50A8" w:rsidRPr="004F62F9" w:rsidRDefault="00EE50A8" w:rsidP="00EE50A8">
            <w:pPr>
              <w:jc w:val="center"/>
              <w:rPr>
                <w:sz w:val="20"/>
                <w:szCs w:val="20"/>
              </w:rPr>
            </w:pPr>
            <w:r w:rsidRPr="004F62F9">
              <w:rPr>
                <w:sz w:val="20"/>
                <w:szCs w:val="20"/>
              </w:rPr>
              <w:t>2</w:t>
            </w:r>
          </w:p>
        </w:tc>
        <w:tc>
          <w:tcPr>
            <w:tcW w:w="1219" w:type="pct"/>
            <w:vAlign w:val="center"/>
          </w:tcPr>
          <w:p w:rsidR="00EE50A8" w:rsidRPr="004F62F9" w:rsidRDefault="00EE50A8" w:rsidP="00EE50A8">
            <w:pPr>
              <w:jc w:val="center"/>
              <w:rPr>
                <w:sz w:val="20"/>
                <w:szCs w:val="20"/>
              </w:rPr>
            </w:pPr>
            <w:r w:rsidRPr="004F62F9">
              <w:rPr>
                <w:sz w:val="20"/>
                <w:szCs w:val="20"/>
              </w:rPr>
              <w:t>3</w:t>
            </w:r>
          </w:p>
        </w:tc>
        <w:tc>
          <w:tcPr>
            <w:tcW w:w="592" w:type="pct"/>
            <w:vAlign w:val="center"/>
          </w:tcPr>
          <w:p w:rsidR="00EE50A8" w:rsidRPr="004F62F9" w:rsidRDefault="00EE50A8" w:rsidP="00EE50A8">
            <w:pPr>
              <w:jc w:val="center"/>
              <w:rPr>
                <w:sz w:val="20"/>
                <w:szCs w:val="20"/>
              </w:rPr>
            </w:pPr>
            <w:r w:rsidRPr="004F62F9">
              <w:rPr>
                <w:sz w:val="20"/>
                <w:szCs w:val="20"/>
              </w:rPr>
              <w:t>4</w:t>
            </w:r>
          </w:p>
        </w:tc>
        <w:tc>
          <w:tcPr>
            <w:tcW w:w="888" w:type="pct"/>
            <w:vAlign w:val="center"/>
          </w:tcPr>
          <w:p w:rsidR="00EE50A8" w:rsidRPr="004F62F9" w:rsidRDefault="00EE50A8" w:rsidP="00EE50A8">
            <w:pPr>
              <w:jc w:val="center"/>
              <w:rPr>
                <w:sz w:val="20"/>
                <w:szCs w:val="20"/>
              </w:rPr>
            </w:pPr>
            <w:r w:rsidRPr="004F62F9">
              <w:rPr>
                <w:sz w:val="20"/>
                <w:szCs w:val="20"/>
              </w:rPr>
              <w:t>5</w:t>
            </w:r>
          </w:p>
        </w:tc>
        <w:tc>
          <w:tcPr>
            <w:tcW w:w="1390" w:type="pct"/>
            <w:vAlign w:val="center"/>
          </w:tcPr>
          <w:p w:rsidR="00EE50A8" w:rsidRPr="004F62F9" w:rsidRDefault="00EE50A8" w:rsidP="00EE50A8">
            <w:pPr>
              <w:jc w:val="center"/>
              <w:rPr>
                <w:sz w:val="20"/>
                <w:szCs w:val="20"/>
              </w:rPr>
            </w:pPr>
            <w:r w:rsidRPr="004F62F9">
              <w:rPr>
                <w:sz w:val="20"/>
                <w:szCs w:val="20"/>
              </w:rPr>
              <w:t>6</w:t>
            </w:r>
          </w:p>
        </w:tc>
      </w:tr>
      <w:tr w:rsidR="004C5DCC" w:rsidRPr="00C71276" w:rsidTr="004C5DCC">
        <w:tc>
          <w:tcPr>
            <w:tcW w:w="278" w:type="pct"/>
          </w:tcPr>
          <w:p w:rsidR="00EE50A8" w:rsidRPr="00571B6A" w:rsidRDefault="00EE50A8" w:rsidP="00EE50A8">
            <w:pPr>
              <w:jc w:val="center"/>
              <w:rPr>
                <w:sz w:val="24"/>
                <w:szCs w:val="24"/>
              </w:rPr>
            </w:pPr>
            <w:r>
              <w:rPr>
                <w:sz w:val="24"/>
                <w:szCs w:val="24"/>
              </w:rPr>
              <w:t>1</w:t>
            </w:r>
          </w:p>
        </w:tc>
        <w:tc>
          <w:tcPr>
            <w:tcW w:w="633" w:type="pct"/>
          </w:tcPr>
          <w:p w:rsidR="00EE50A8" w:rsidRPr="00571B6A" w:rsidRDefault="00EE50A8" w:rsidP="00EE50A8">
            <w:pPr>
              <w:rPr>
                <w:sz w:val="24"/>
                <w:szCs w:val="24"/>
              </w:rPr>
            </w:pPr>
            <w:r w:rsidRPr="00571B6A">
              <w:rPr>
                <w:sz w:val="24"/>
                <w:szCs w:val="24"/>
              </w:rPr>
              <w:t>Колесникова, Н. И.</w:t>
            </w:r>
          </w:p>
        </w:tc>
        <w:tc>
          <w:tcPr>
            <w:tcW w:w="1219" w:type="pct"/>
          </w:tcPr>
          <w:p w:rsidR="00EE50A8" w:rsidRPr="00571B6A" w:rsidRDefault="00EE50A8" w:rsidP="00EE50A8">
            <w:pPr>
              <w:rPr>
                <w:sz w:val="24"/>
                <w:szCs w:val="24"/>
              </w:rPr>
            </w:pPr>
            <w:r w:rsidRPr="00571B6A">
              <w:rPr>
                <w:sz w:val="24"/>
                <w:szCs w:val="24"/>
              </w:rPr>
              <w:t>От конспекта к диссертации: учеб. пособие по развитию навыков письменной речи</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sz w:val="24"/>
                <w:szCs w:val="24"/>
              </w:rPr>
            </w:pPr>
            <w:r w:rsidRPr="00571B6A">
              <w:rPr>
                <w:sz w:val="24"/>
                <w:szCs w:val="24"/>
              </w:rPr>
              <w:t>Флинта</w:t>
            </w:r>
          </w:p>
        </w:tc>
        <w:tc>
          <w:tcPr>
            <w:tcW w:w="1390" w:type="pct"/>
          </w:tcPr>
          <w:p w:rsidR="00EE50A8" w:rsidRPr="00571B6A" w:rsidRDefault="00EE50A8" w:rsidP="00EE50A8">
            <w:pPr>
              <w:jc w:val="center"/>
              <w:rPr>
                <w:sz w:val="24"/>
                <w:szCs w:val="24"/>
              </w:rPr>
            </w:pPr>
          </w:p>
          <w:p w:rsidR="00EE50A8" w:rsidRPr="00571B6A" w:rsidRDefault="00EE50A8" w:rsidP="00EE50A8">
            <w:pPr>
              <w:jc w:val="center"/>
              <w:rPr>
                <w:sz w:val="24"/>
                <w:szCs w:val="24"/>
              </w:rPr>
            </w:pPr>
          </w:p>
          <w:p w:rsidR="00EE50A8" w:rsidRPr="00571B6A" w:rsidRDefault="00FC6EF4" w:rsidP="00EE50A8">
            <w:pPr>
              <w:jc w:val="center"/>
              <w:rPr>
                <w:sz w:val="24"/>
                <w:szCs w:val="24"/>
              </w:rPr>
            </w:pPr>
            <w:hyperlink r:id="rId10"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2</w:t>
            </w:r>
          </w:p>
        </w:tc>
        <w:tc>
          <w:tcPr>
            <w:tcW w:w="633" w:type="pct"/>
          </w:tcPr>
          <w:p w:rsidR="00EE50A8" w:rsidRPr="00571B6A" w:rsidRDefault="00EE50A8" w:rsidP="00EE50A8">
            <w:pPr>
              <w:rPr>
                <w:sz w:val="24"/>
                <w:szCs w:val="24"/>
              </w:rPr>
            </w:pPr>
            <w:r w:rsidRPr="00571B6A">
              <w:rPr>
                <w:sz w:val="24"/>
                <w:szCs w:val="24"/>
              </w:rPr>
              <w:t>Кузнецов, И. Н.</w:t>
            </w:r>
          </w:p>
        </w:tc>
        <w:tc>
          <w:tcPr>
            <w:tcW w:w="1219" w:type="pct"/>
          </w:tcPr>
          <w:p w:rsidR="00EE50A8" w:rsidRPr="00571B6A" w:rsidRDefault="00EE50A8" w:rsidP="00EE50A8">
            <w:pPr>
              <w:tabs>
                <w:tab w:val="left" w:pos="753"/>
              </w:tabs>
              <w:rPr>
                <w:sz w:val="24"/>
                <w:szCs w:val="24"/>
              </w:rPr>
            </w:pPr>
            <w:r w:rsidRPr="00571B6A">
              <w:rPr>
                <w:sz w:val="24"/>
                <w:szCs w:val="24"/>
              </w:rPr>
              <w:t>Рефераты, курсовые и дипломные работы. Методика подготовки и оформления</w:t>
            </w:r>
          </w:p>
        </w:tc>
        <w:tc>
          <w:tcPr>
            <w:tcW w:w="592" w:type="pct"/>
          </w:tcPr>
          <w:p w:rsidR="00EE50A8" w:rsidRPr="00571B6A" w:rsidRDefault="00EE50A8" w:rsidP="00EE50A8">
            <w:pPr>
              <w:jc w:val="center"/>
              <w:rPr>
                <w:sz w:val="24"/>
                <w:szCs w:val="24"/>
              </w:rPr>
            </w:pPr>
            <w:r w:rsidRPr="00571B6A">
              <w:rPr>
                <w:sz w:val="24"/>
                <w:szCs w:val="24"/>
              </w:rPr>
              <w:t>УМП</w:t>
            </w:r>
          </w:p>
        </w:tc>
        <w:tc>
          <w:tcPr>
            <w:tcW w:w="888" w:type="pct"/>
          </w:tcPr>
          <w:p w:rsidR="00EE50A8" w:rsidRPr="00571B6A" w:rsidRDefault="00EE50A8" w:rsidP="00EE50A8">
            <w:pPr>
              <w:jc w:val="center"/>
              <w:rPr>
                <w:sz w:val="24"/>
                <w:szCs w:val="24"/>
              </w:rPr>
            </w:pPr>
            <w:r w:rsidRPr="00571B6A">
              <w:rPr>
                <w:sz w:val="24"/>
                <w:szCs w:val="24"/>
              </w:rPr>
              <w:t>Дашков и К°</w:t>
            </w:r>
          </w:p>
        </w:tc>
        <w:tc>
          <w:tcPr>
            <w:tcW w:w="1390" w:type="pct"/>
          </w:tcPr>
          <w:p w:rsidR="00EE50A8" w:rsidRPr="00571B6A" w:rsidRDefault="00FC6EF4" w:rsidP="00EE50A8">
            <w:pPr>
              <w:jc w:val="center"/>
              <w:rPr>
                <w:sz w:val="24"/>
                <w:szCs w:val="24"/>
              </w:rPr>
            </w:pPr>
            <w:hyperlink r:id="rId11"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3</w:t>
            </w:r>
          </w:p>
        </w:tc>
        <w:tc>
          <w:tcPr>
            <w:tcW w:w="633" w:type="pct"/>
          </w:tcPr>
          <w:p w:rsidR="00EE50A8" w:rsidRPr="00571B6A" w:rsidRDefault="00EE50A8" w:rsidP="00EE50A8">
            <w:pPr>
              <w:rPr>
                <w:sz w:val="24"/>
                <w:szCs w:val="24"/>
              </w:rPr>
            </w:pPr>
            <w:proofErr w:type="spellStart"/>
            <w:r w:rsidRPr="00571B6A">
              <w:rPr>
                <w:sz w:val="24"/>
                <w:szCs w:val="24"/>
              </w:rPr>
              <w:t>Космин</w:t>
            </w:r>
            <w:proofErr w:type="spellEnd"/>
            <w:r w:rsidRPr="00571B6A">
              <w:rPr>
                <w:sz w:val="24"/>
                <w:szCs w:val="24"/>
              </w:rPr>
              <w:t xml:space="preserve"> В. В.</w:t>
            </w:r>
          </w:p>
        </w:tc>
        <w:tc>
          <w:tcPr>
            <w:tcW w:w="1219" w:type="pct"/>
          </w:tcPr>
          <w:p w:rsidR="00EE50A8" w:rsidRPr="00571B6A" w:rsidRDefault="00EE50A8" w:rsidP="00EE50A8">
            <w:pPr>
              <w:tabs>
                <w:tab w:val="left" w:pos="753"/>
              </w:tabs>
              <w:rPr>
                <w:sz w:val="24"/>
                <w:szCs w:val="24"/>
              </w:rPr>
            </w:pPr>
            <w:r w:rsidRPr="00571B6A">
              <w:rPr>
                <w:sz w:val="24"/>
                <w:szCs w:val="24"/>
              </w:rPr>
              <w:t>Основы научных исследований (Общий курс)</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color w:val="auto"/>
                <w:sz w:val="24"/>
                <w:szCs w:val="24"/>
                <w:shd w:val="clear" w:color="auto" w:fill="FFFFFF"/>
              </w:rPr>
            </w:pPr>
            <w:r w:rsidRPr="00571B6A">
              <w:rPr>
                <w:color w:val="auto"/>
                <w:sz w:val="24"/>
                <w:szCs w:val="24"/>
                <w:shd w:val="clear" w:color="auto" w:fill="FFFFFF"/>
              </w:rPr>
              <w:t>ИЦ РИОР, НИЦ ИНФРА-М</w:t>
            </w:r>
          </w:p>
        </w:tc>
        <w:tc>
          <w:tcPr>
            <w:tcW w:w="1390" w:type="pct"/>
          </w:tcPr>
          <w:p w:rsidR="00EE50A8" w:rsidRPr="00571B6A" w:rsidRDefault="00FC6EF4" w:rsidP="00EE50A8">
            <w:pPr>
              <w:jc w:val="center"/>
              <w:rPr>
                <w:sz w:val="24"/>
                <w:szCs w:val="24"/>
              </w:rPr>
            </w:pPr>
            <w:hyperlink r:id="rId12"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4</w:t>
            </w:r>
          </w:p>
        </w:tc>
        <w:tc>
          <w:tcPr>
            <w:tcW w:w="633" w:type="pct"/>
          </w:tcPr>
          <w:p w:rsidR="00EE50A8" w:rsidRPr="00571B6A" w:rsidRDefault="00EE50A8" w:rsidP="00EE50A8">
            <w:pPr>
              <w:rPr>
                <w:sz w:val="24"/>
                <w:szCs w:val="24"/>
              </w:rPr>
            </w:pPr>
            <w:r w:rsidRPr="00571B6A">
              <w:rPr>
                <w:sz w:val="24"/>
                <w:szCs w:val="24"/>
              </w:rPr>
              <w:t>В.В. Кукушкина</w:t>
            </w:r>
          </w:p>
        </w:tc>
        <w:tc>
          <w:tcPr>
            <w:tcW w:w="1219" w:type="pct"/>
          </w:tcPr>
          <w:p w:rsidR="00EE50A8" w:rsidRPr="00571B6A" w:rsidRDefault="00EE50A8" w:rsidP="00EE50A8">
            <w:pPr>
              <w:tabs>
                <w:tab w:val="left" w:pos="753"/>
              </w:tabs>
              <w:rPr>
                <w:sz w:val="24"/>
                <w:szCs w:val="24"/>
              </w:rPr>
            </w:pPr>
            <w:r w:rsidRPr="00571B6A">
              <w:rPr>
                <w:sz w:val="24"/>
                <w:szCs w:val="24"/>
              </w:rPr>
              <w:t>Организация научно-исследовательской работы студентов (</w:t>
            </w:r>
            <w:r>
              <w:rPr>
                <w:sz w:val="24"/>
                <w:szCs w:val="24"/>
              </w:rPr>
              <w:t>бакалавр</w:t>
            </w:r>
            <w:r w:rsidRPr="00571B6A">
              <w:rPr>
                <w:sz w:val="24"/>
                <w:szCs w:val="24"/>
              </w:rPr>
              <w:t>ов)</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color w:val="auto"/>
                <w:sz w:val="24"/>
                <w:szCs w:val="24"/>
                <w:shd w:val="clear" w:color="auto" w:fill="FFFFFF"/>
              </w:rPr>
            </w:pPr>
            <w:r w:rsidRPr="00571B6A">
              <w:rPr>
                <w:sz w:val="24"/>
                <w:szCs w:val="24"/>
              </w:rPr>
              <w:t>НИЦ ИНФРА-М</w:t>
            </w:r>
          </w:p>
        </w:tc>
        <w:tc>
          <w:tcPr>
            <w:tcW w:w="1390" w:type="pct"/>
          </w:tcPr>
          <w:p w:rsidR="00EE50A8" w:rsidRPr="00571B6A" w:rsidRDefault="00FC6EF4" w:rsidP="00EE50A8">
            <w:pPr>
              <w:jc w:val="center"/>
              <w:rPr>
                <w:sz w:val="24"/>
                <w:szCs w:val="24"/>
              </w:rPr>
            </w:pPr>
            <w:hyperlink r:id="rId13"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5</w:t>
            </w:r>
          </w:p>
        </w:tc>
        <w:tc>
          <w:tcPr>
            <w:tcW w:w="633" w:type="pct"/>
          </w:tcPr>
          <w:p w:rsidR="00EE50A8" w:rsidRPr="00571B6A" w:rsidRDefault="00EE50A8" w:rsidP="00EE50A8">
            <w:pPr>
              <w:rPr>
                <w:sz w:val="24"/>
                <w:szCs w:val="24"/>
              </w:rPr>
            </w:pPr>
            <w:r w:rsidRPr="00571B6A">
              <w:rPr>
                <w:sz w:val="24"/>
                <w:szCs w:val="24"/>
              </w:rPr>
              <w:t>Пантелеев А. В.</w:t>
            </w:r>
          </w:p>
          <w:p w:rsidR="00EE50A8" w:rsidRPr="00571B6A" w:rsidRDefault="00EE50A8" w:rsidP="00EE50A8">
            <w:pPr>
              <w:rPr>
                <w:sz w:val="24"/>
                <w:szCs w:val="24"/>
              </w:rPr>
            </w:pPr>
            <w:r w:rsidRPr="00571B6A">
              <w:rPr>
                <w:sz w:val="24"/>
                <w:szCs w:val="24"/>
              </w:rPr>
              <w:t>Летова Т.А.</w:t>
            </w:r>
          </w:p>
        </w:tc>
        <w:tc>
          <w:tcPr>
            <w:tcW w:w="1219" w:type="pct"/>
          </w:tcPr>
          <w:p w:rsidR="00EE50A8" w:rsidRPr="00571B6A" w:rsidRDefault="00EE50A8" w:rsidP="00EE50A8">
            <w:pPr>
              <w:rPr>
                <w:sz w:val="24"/>
                <w:szCs w:val="24"/>
              </w:rPr>
            </w:pPr>
            <w:r w:rsidRPr="00571B6A">
              <w:rPr>
                <w:sz w:val="24"/>
                <w:szCs w:val="24"/>
              </w:rPr>
              <w:t>Методы оптимизации. Практический курс: учебное пособие с мультимедиа сопровождением</w:t>
            </w:r>
          </w:p>
        </w:tc>
        <w:tc>
          <w:tcPr>
            <w:tcW w:w="592" w:type="pct"/>
          </w:tcPr>
          <w:p w:rsidR="00EE50A8" w:rsidRPr="00571B6A" w:rsidRDefault="00EE50A8" w:rsidP="00EE50A8">
            <w:pPr>
              <w:snapToGrid w:val="0"/>
              <w:jc w:val="center"/>
              <w:rPr>
                <w:sz w:val="24"/>
                <w:szCs w:val="24"/>
              </w:rPr>
            </w:pPr>
            <w:r w:rsidRPr="00571B6A">
              <w:rPr>
                <w:sz w:val="24"/>
                <w:szCs w:val="24"/>
              </w:rPr>
              <w:t>Учебное пособие</w:t>
            </w:r>
          </w:p>
        </w:tc>
        <w:tc>
          <w:tcPr>
            <w:tcW w:w="888" w:type="pct"/>
          </w:tcPr>
          <w:p w:rsidR="00EE50A8" w:rsidRPr="00571B6A" w:rsidRDefault="00EE50A8" w:rsidP="00EE50A8">
            <w:pPr>
              <w:snapToGrid w:val="0"/>
              <w:jc w:val="center"/>
              <w:rPr>
                <w:sz w:val="24"/>
                <w:szCs w:val="24"/>
              </w:rPr>
            </w:pPr>
            <w:r w:rsidRPr="00571B6A">
              <w:rPr>
                <w:sz w:val="24"/>
                <w:szCs w:val="24"/>
              </w:rPr>
              <w:t>М.: Логос</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6</w:t>
            </w:r>
          </w:p>
        </w:tc>
        <w:tc>
          <w:tcPr>
            <w:tcW w:w="633" w:type="pct"/>
          </w:tcPr>
          <w:p w:rsidR="00EE50A8" w:rsidRPr="00571B6A" w:rsidRDefault="00EE50A8" w:rsidP="00EE50A8">
            <w:pPr>
              <w:rPr>
                <w:sz w:val="24"/>
                <w:szCs w:val="24"/>
              </w:rPr>
            </w:pPr>
            <w:proofErr w:type="spellStart"/>
            <w:r w:rsidRPr="00571B6A">
              <w:rPr>
                <w:sz w:val="24"/>
                <w:szCs w:val="24"/>
              </w:rPr>
              <w:t>Балдин</w:t>
            </w:r>
            <w:proofErr w:type="spellEnd"/>
            <w:r w:rsidRPr="00571B6A">
              <w:rPr>
                <w:sz w:val="24"/>
                <w:szCs w:val="24"/>
              </w:rPr>
              <w:t xml:space="preserve"> К. В., Брызгалов Н. А., Рукосуев А. В.</w:t>
            </w:r>
          </w:p>
        </w:tc>
        <w:tc>
          <w:tcPr>
            <w:tcW w:w="1219" w:type="pct"/>
          </w:tcPr>
          <w:p w:rsidR="00EE50A8" w:rsidRPr="00571B6A" w:rsidRDefault="00EE50A8" w:rsidP="00EE50A8">
            <w:pPr>
              <w:rPr>
                <w:sz w:val="24"/>
                <w:szCs w:val="24"/>
              </w:rPr>
            </w:pPr>
            <w:r w:rsidRPr="00571B6A">
              <w:rPr>
                <w:sz w:val="24"/>
                <w:szCs w:val="24"/>
              </w:rPr>
              <w:t>Математическое программирование</w:t>
            </w:r>
          </w:p>
        </w:tc>
        <w:tc>
          <w:tcPr>
            <w:tcW w:w="592" w:type="pct"/>
          </w:tcPr>
          <w:p w:rsidR="00EE50A8" w:rsidRPr="00571B6A" w:rsidRDefault="00EE50A8" w:rsidP="00EE50A8">
            <w:pPr>
              <w:jc w:val="center"/>
              <w:rPr>
                <w:sz w:val="24"/>
                <w:szCs w:val="24"/>
              </w:rPr>
            </w:pPr>
            <w:r w:rsidRPr="00571B6A">
              <w:rPr>
                <w:sz w:val="24"/>
                <w:szCs w:val="24"/>
              </w:rPr>
              <w:t>Учебник</w:t>
            </w:r>
          </w:p>
        </w:tc>
        <w:tc>
          <w:tcPr>
            <w:tcW w:w="888" w:type="pct"/>
          </w:tcPr>
          <w:p w:rsidR="00EE50A8" w:rsidRPr="00571B6A" w:rsidRDefault="00EE50A8" w:rsidP="00EE50A8">
            <w:pPr>
              <w:jc w:val="center"/>
              <w:rPr>
                <w:sz w:val="24"/>
                <w:szCs w:val="24"/>
              </w:rPr>
            </w:pPr>
            <w:r w:rsidRPr="00571B6A">
              <w:rPr>
                <w:sz w:val="24"/>
                <w:szCs w:val="24"/>
              </w:rPr>
              <w:t xml:space="preserve">М.: Издательско-торговая корпорация «Дашков и </w:t>
            </w:r>
            <w:proofErr w:type="gramStart"/>
            <w:r w:rsidRPr="00571B6A">
              <w:rPr>
                <w:sz w:val="24"/>
                <w:szCs w:val="24"/>
              </w:rPr>
              <w:t>К</w:t>
            </w:r>
            <w:proofErr w:type="gramEnd"/>
            <w:r w:rsidRPr="00571B6A">
              <w:rPr>
                <w:sz w:val="24"/>
                <w:szCs w:val="24"/>
              </w:rPr>
              <w:t>°»</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7</w:t>
            </w:r>
          </w:p>
        </w:tc>
        <w:tc>
          <w:tcPr>
            <w:tcW w:w="633" w:type="pct"/>
          </w:tcPr>
          <w:p w:rsidR="00EE50A8" w:rsidRPr="00571B6A" w:rsidRDefault="00EE50A8" w:rsidP="00EE50A8">
            <w:pPr>
              <w:rPr>
                <w:sz w:val="24"/>
                <w:szCs w:val="24"/>
              </w:rPr>
            </w:pPr>
            <w:r w:rsidRPr="00571B6A">
              <w:rPr>
                <w:sz w:val="24"/>
                <w:szCs w:val="24"/>
              </w:rPr>
              <w:t>Алексеев В. М.</w:t>
            </w:r>
          </w:p>
          <w:p w:rsidR="00EE50A8" w:rsidRPr="00571B6A" w:rsidRDefault="00EE50A8" w:rsidP="00EE50A8">
            <w:pPr>
              <w:rPr>
                <w:sz w:val="24"/>
                <w:szCs w:val="24"/>
              </w:rPr>
            </w:pPr>
            <w:proofErr w:type="spellStart"/>
            <w:r w:rsidRPr="00571B6A">
              <w:rPr>
                <w:sz w:val="24"/>
                <w:szCs w:val="24"/>
              </w:rPr>
              <w:t>Галеев</w:t>
            </w:r>
            <w:proofErr w:type="spellEnd"/>
            <w:r w:rsidRPr="00571B6A">
              <w:rPr>
                <w:sz w:val="24"/>
                <w:szCs w:val="24"/>
              </w:rPr>
              <w:t xml:space="preserve"> Э. М. Тихомиров В. М.</w:t>
            </w:r>
          </w:p>
        </w:tc>
        <w:tc>
          <w:tcPr>
            <w:tcW w:w="1219" w:type="pct"/>
          </w:tcPr>
          <w:p w:rsidR="00EE50A8" w:rsidRPr="00571B6A" w:rsidRDefault="00EE50A8" w:rsidP="00EE50A8">
            <w:pPr>
              <w:rPr>
                <w:sz w:val="24"/>
                <w:szCs w:val="24"/>
              </w:rPr>
            </w:pPr>
            <w:r w:rsidRPr="00571B6A">
              <w:rPr>
                <w:sz w:val="24"/>
                <w:szCs w:val="24"/>
              </w:rPr>
              <w:t>Сборник задач по оптимизации. Теория. Примеры. Задачи</w:t>
            </w:r>
          </w:p>
        </w:tc>
        <w:tc>
          <w:tcPr>
            <w:tcW w:w="592" w:type="pct"/>
          </w:tcPr>
          <w:p w:rsidR="00EE50A8" w:rsidRPr="00571B6A" w:rsidRDefault="00EE50A8" w:rsidP="00EE50A8">
            <w:pPr>
              <w:snapToGrid w:val="0"/>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М.: ФИЗМАТЛИТ,</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8</w:t>
            </w:r>
          </w:p>
        </w:tc>
        <w:tc>
          <w:tcPr>
            <w:tcW w:w="633" w:type="pct"/>
          </w:tcPr>
          <w:p w:rsidR="00EE50A8" w:rsidRPr="00571B6A" w:rsidRDefault="00EE50A8" w:rsidP="00EE50A8">
            <w:pPr>
              <w:rPr>
                <w:sz w:val="24"/>
                <w:szCs w:val="24"/>
              </w:rPr>
            </w:pPr>
            <w:proofErr w:type="spellStart"/>
            <w:r w:rsidRPr="00571B6A">
              <w:rPr>
                <w:sz w:val="24"/>
                <w:szCs w:val="24"/>
              </w:rPr>
              <w:t>Культин</w:t>
            </w:r>
            <w:proofErr w:type="spellEnd"/>
            <w:r w:rsidRPr="00571B6A">
              <w:rPr>
                <w:sz w:val="24"/>
                <w:szCs w:val="24"/>
              </w:rPr>
              <w:t>, Н. Б..</w:t>
            </w:r>
          </w:p>
        </w:tc>
        <w:tc>
          <w:tcPr>
            <w:tcW w:w="1219" w:type="pct"/>
          </w:tcPr>
          <w:p w:rsidR="00EE50A8" w:rsidRPr="00571B6A" w:rsidRDefault="00EE50A8" w:rsidP="00EE50A8">
            <w:pPr>
              <w:rPr>
                <w:sz w:val="24"/>
                <w:szCs w:val="24"/>
              </w:rPr>
            </w:pPr>
            <w:proofErr w:type="spellStart"/>
            <w:r w:rsidRPr="00571B6A">
              <w:rPr>
                <w:sz w:val="24"/>
                <w:szCs w:val="24"/>
              </w:rPr>
              <w:t>Microsoft</w:t>
            </w:r>
            <w:proofErr w:type="spellEnd"/>
            <w:r w:rsidRPr="00571B6A">
              <w:rPr>
                <w:sz w:val="24"/>
                <w:szCs w:val="24"/>
              </w:rPr>
              <w:t xml:space="preserve"> </w:t>
            </w:r>
            <w:proofErr w:type="spellStart"/>
            <w:r w:rsidRPr="00571B6A">
              <w:rPr>
                <w:sz w:val="24"/>
                <w:szCs w:val="24"/>
              </w:rPr>
              <w:t>Visual</w:t>
            </w:r>
            <w:proofErr w:type="spellEnd"/>
            <w:r w:rsidRPr="00571B6A">
              <w:rPr>
                <w:sz w:val="24"/>
                <w:szCs w:val="24"/>
              </w:rPr>
              <w:t xml:space="preserve"> C# в задачах и примерах</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proofErr w:type="gramStart"/>
            <w:r w:rsidRPr="00571B6A">
              <w:rPr>
                <w:sz w:val="24"/>
                <w:szCs w:val="24"/>
              </w:rPr>
              <w:t>СПб.:</w:t>
            </w:r>
            <w:proofErr w:type="gramEnd"/>
            <w:r w:rsidRPr="00571B6A">
              <w:rPr>
                <w:sz w:val="24"/>
                <w:szCs w:val="24"/>
              </w:rPr>
              <w:t xml:space="preserve"> БХВ-Петербург, 2009.</w:t>
            </w:r>
          </w:p>
        </w:tc>
        <w:tc>
          <w:tcPr>
            <w:tcW w:w="1390" w:type="pct"/>
          </w:tcPr>
          <w:p w:rsidR="00EE50A8" w:rsidRPr="00571B6A" w:rsidRDefault="00FC6EF4" w:rsidP="00EE50A8">
            <w:pPr>
              <w:jc w:val="center"/>
              <w:rPr>
                <w:sz w:val="24"/>
                <w:szCs w:val="24"/>
                <w:lang w:val="en-US"/>
              </w:rPr>
            </w:pPr>
            <w:hyperlink r:id="rId14" w:history="1">
              <w:r w:rsidR="00EE50A8" w:rsidRPr="00571B6A">
                <w:rPr>
                  <w:rStyle w:val="af"/>
                  <w:sz w:val="24"/>
                  <w:szCs w:val="24"/>
                </w:rPr>
                <w:t>http://znanium.co</w:t>
              </w:r>
              <w:r w:rsidR="00EE50A8" w:rsidRPr="00571B6A">
                <w:rPr>
                  <w:rStyle w:val="af"/>
                  <w:sz w:val="24"/>
                  <w:szCs w:val="24"/>
                  <w:lang w:val="en-US"/>
                </w:rPr>
                <w:t>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9</w:t>
            </w:r>
          </w:p>
        </w:tc>
        <w:tc>
          <w:tcPr>
            <w:tcW w:w="633" w:type="pct"/>
          </w:tcPr>
          <w:p w:rsidR="00EE50A8" w:rsidRPr="00571B6A" w:rsidRDefault="00EE50A8" w:rsidP="00EE50A8">
            <w:pPr>
              <w:rPr>
                <w:sz w:val="24"/>
                <w:szCs w:val="24"/>
              </w:rPr>
            </w:pPr>
            <w:r w:rsidRPr="00571B6A">
              <w:rPr>
                <w:sz w:val="24"/>
                <w:szCs w:val="24"/>
              </w:rPr>
              <w:t>Л.Г. Гагарина</w:t>
            </w:r>
          </w:p>
        </w:tc>
        <w:tc>
          <w:tcPr>
            <w:tcW w:w="1219" w:type="pct"/>
          </w:tcPr>
          <w:p w:rsidR="00EE50A8" w:rsidRPr="00571B6A" w:rsidRDefault="00EE50A8" w:rsidP="00EE50A8">
            <w:pPr>
              <w:rPr>
                <w:sz w:val="24"/>
                <w:szCs w:val="24"/>
              </w:rPr>
            </w:pPr>
            <w:r w:rsidRPr="00571B6A">
              <w:rPr>
                <w:sz w:val="24"/>
                <w:szCs w:val="24"/>
              </w:rPr>
              <w:t>Разработка и эксплуатация автоматизированных информационных систем</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ИД ФОРУМ: НИЦ Инфра-М, 2013</w:t>
            </w:r>
          </w:p>
        </w:tc>
        <w:tc>
          <w:tcPr>
            <w:tcW w:w="1390" w:type="pct"/>
          </w:tcPr>
          <w:p w:rsidR="00EE50A8" w:rsidRPr="00571B6A" w:rsidRDefault="00FC6EF4" w:rsidP="00EE50A8">
            <w:pPr>
              <w:jc w:val="center"/>
              <w:rPr>
                <w:rFonts w:ascii="Arial" w:hAnsi="Arial" w:cs="Arial"/>
                <w:color w:val="0000FF"/>
                <w:sz w:val="24"/>
                <w:szCs w:val="24"/>
                <w:u w:val="single"/>
              </w:rPr>
            </w:pPr>
            <w:hyperlink r:id="rId15" w:history="1">
              <w:r w:rsidR="00EE50A8" w:rsidRPr="00571B6A">
                <w:rPr>
                  <w:rStyle w:val="af"/>
                  <w:sz w:val="24"/>
                  <w:szCs w:val="24"/>
                </w:rPr>
                <w:t xml:space="preserve">http://znanium.com/bookread2.php?book=368454 </w:t>
              </w:r>
            </w:hyperlink>
          </w:p>
          <w:p w:rsidR="00EE50A8" w:rsidRPr="00571B6A" w:rsidRDefault="00EE50A8" w:rsidP="00EE50A8">
            <w:pPr>
              <w:jc w:val="center"/>
              <w:rPr>
                <w:sz w:val="24"/>
                <w:szCs w:val="24"/>
                <w:u w:val="single"/>
              </w:rPr>
            </w:pPr>
          </w:p>
        </w:tc>
      </w:tr>
      <w:tr w:rsidR="004C5DCC" w:rsidRPr="00C71276" w:rsidTr="004C5DCC">
        <w:tc>
          <w:tcPr>
            <w:tcW w:w="278" w:type="pct"/>
          </w:tcPr>
          <w:p w:rsidR="00EE50A8" w:rsidRPr="00571B6A" w:rsidRDefault="00EE50A8" w:rsidP="00EE50A8">
            <w:pPr>
              <w:jc w:val="center"/>
              <w:rPr>
                <w:sz w:val="24"/>
                <w:szCs w:val="24"/>
              </w:rPr>
            </w:pPr>
            <w:r>
              <w:rPr>
                <w:sz w:val="24"/>
                <w:szCs w:val="24"/>
              </w:rPr>
              <w:t>10</w:t>
            </w:r>
          </w:p>
        </w:tc>
        <w:tc>
          <w:tcPr>
            <w:tcW w:w="633" w:type="pct"/>
          </w:tcPr>
          <w:p w:rsidR="00EE50A8" w:rsidRPr="00571B6A" w:rsidRDefault="00EE50A8" w:rsidP="00EE50A8">
            <w:pPr>
              <w:rPr>
                <w:sz w:val="24"/>
                <w:szCs w:val="24"/>
              </w:rPr>
            </w:pPr>
            <w:r w:rsidRPr="00571B6A">
              <w:rPr>
                <w:sz w:val="24"/>
                <w:szCs w:val="24"/>
              </w:rPr>
              <w:t xml:space="preserve">Н.З. </w:t>
            </w:r>
            <w:proofErr w:type="gramStart"/>
            <w:r w:rsidRPr="00571B6A">
              <w:rPr>
                <w:sz w:val="24"/>
                <w:szCs w:val="24"/>
              </w:rPr>
              <w:t>Емельянова,.</w:t>
            </w:r>
            <w:proofErr w:type="gramEnd"/>
            <w:r w:rsidRPr="00571B6A">
              <w:rPr>
                <w:sz w:val="24"/>
                <w:szCs w:val="24"/>
              </w:rPr>
              <w:t xml:space="preserve"> Т.Л. </w:t>
            </w:r>
            <w:proofErr w:type="spellStart"/>
            <w:r w:rsidRPr="00571B6A">
              <w:rPr>
                <w:sz w:val="24"/>
                <w:szCs w:val="24"/>
              </w:rPr>
              <w:t>Партыка</w:t>
            </w:r>
            <w:proofErr w:type="spellEnd"/>
            <w:r w:rsidRPr="00571B6A">
              <w:rPr>
                <w:sz w:val="24"/>
                <w:szCs w:val="24"/>
              </w:rPr>
              <w:t>,. И.И. Попов</w:t>
            </w:r>
          </w:p>
        </w:tc>
        <w:tc>
          <w:tcPr>
            <w:tcW w:w="1219" w:type="pct"/>
          </w:tcPr>
          <w:p w:rsidR="00EE50A8" w:rsidRPr="00571B6A" w:rsidRDefault="00EE50A8" w:rsidP="00EE50A8">
            <w:pPr>
              <w:rPr>
                <w:sz w:val="24"/>
                <w:szCs w:val="24"/>
              </w:rPr>
            </w:pPr>
            <w:r w:rsidRPr="00571B6A">
              <w:rPr>
                <w:sz w:val="24"/>
                <w:szCs w:val="24"/>
              </w:rPr>
              <w:t>Проектирование информационных систем</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М.: Форум, 2009</w:t>
            </w:r>
          </w:p>
        </w:tc>
        <w:tc>
          <w:tcPr>
            <w:tcW w:w="1390" w:type="pct"/>
          </w:tcPr>
          <w:p w:rsidR="00EE50A8" w:rsidRPr="00571B6A" w:rsidRDefault="00FC6EF4" w:rsidP="00EE50A8">
            <w:pPr>
              <w:jc w:val="center"/>
              <w:rPr>
                <w:rFonts w:ascii="Arial" w:hAnsi="Arial" w:cs="Arial"/>
                <w:color w:val="0000FF"/>
                <w:sz w:val="24"/>
                <w:szCs w:val="24"/>
                <w:u w:val="single"/>
              </w:rPr>
            </w:pPr>
            <w:hyperlink r:id="rId16" w:history="1">
              <w:r w:rsidR="00EE50A8" w:rsidRPr="00571B6A">
                <w:rPr>
                  <w:rStyle w:val="af"/>
                  <w:sz w:val="24"/>
                  <w:szCs w:val="24"/>
                </w:rPr>
                <w:t xml:space="preserve">http://znanium.com/bookread2.php?book=154007 </w:t>
              </w:r>
            </w:hyperlink>
          </w:p>
          <w:p w:rsidR="00EE50A8" w:rsidRPr="00571B6A" w:rsidRDefault="00EE50A8" w:rsidP="00EE50A8">
            <w:pPr>
              <w:jc w:val="center"/>
              <w:rPr>
                <w:sz w:val="24"/>
                <w:szCs w:val="24"/>
                <w:u w:val="single"/>
              </w:rPr>
            </w:pPr>
          </w:p>
        </w:tc>
      </w:tr>
      <w:tr w:rsidR="004C5DCC" w:rsidRPr="00C71276" w:rsidTr="004C5DCC">
        <w:tc>
          <w:tcPr>
            <w:tcW w:w="278" w:type="pct"/>
          </w:tcPr>
          <w:p w:rsidR="00EE50A8" w:rsidRPr="00571B6A" w:rsidRDefault="00EE50A8" w:rsidP="00EE50A8">
            <w:pPr>
              <w:jc w:val="center"/>
              <w:rPr>
                <w:sz w:val="24"/>
                <w:szCs w:val="24"/>
              </w:rPr>
            </w:pPr>
            <w:r>
              <w:rPr>
                <w:sz w:val="24"/>
                <w:szCs w:val="24"/>
              </w:rPr>
              <w:t>11</w:t>
            </w:r>
          </w:p>
        </w:tc>
        <w:tc>
          <w:tcPr>
            <w:tcW w:w="633" w:type="pct"/>
          </w:tcPr>
          <w:p w:rsidR="00EE50A8" w:rsidRPr="00571B6A" w:rsidRDefault="00EE50A8" w:rsidP="00EE50A8">
            <w:pPr>
              <w:snapToGrid w:val="0"/>
              <w:rPr>
                <w:sz w:val="24"/>
                <w:szCs w:val="24"/>
              </w:rPr>
            </w:pPr>
            <w:proofErr w:type="spellStart"/>
            <w:r w:rsidRPr="00571B6A">
              <w:rPr>
                <w:sz w:val="24"/>
                <w:szCs w:val="24"/>
              </w:rPr>
              <w:t>Барсегян</w:t>
            </w:r>
            <w:proofErr w:type="spellEnd"/>
            <w:r w:rsidRPr="00571B6A">
              <w:rPr>
                <w:sz w:val="24"/>
                <w:szCs w:val="24"/>
              </w:rPr>
              <w:t xml:space="preserve"> А.А., Куприянов М.С., Холод, И.И.</w:t>
            </w:r>
          </w:p>
        </w:tc>
        <w:tc>
          <w:tcPr>
            <w:tcW w:w="1219" w:type="pct"/>
          </w:tcPr>
          <w:p w:rsidR="00EE50A8" w:rsidRPr="00571B6A" w:rsidRDefault="00EE50A8" w:rsidP="00EE50A8">
            <w:pPr>
              <w:rPr>
                <w:sz w:val="24"/>
                <w:szCs w:val="24"/>
                <w:lang w:eastAsia="en-US"/>
              </w:rPr>
            </w:pPr>
            <w:r w:rsidRPr="00571B6A">
              <w:rPr>
                <w:sz w:val="24"/>
                <w:szCs w:val="24"/>
              </w:rPr>
              <w:t>Анализ данных и процессов</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autoSpaceDE w:val="0"/>
              <w:autoSpaceDN w:val="0"/>
              <w:adjustRightInd w:val="0"/>
              <w:jc w:val="center"/>
              <w:rPr>
                <w:rFonts w:eastAsia="ArialMT"/>
                <w:color w:val="auto"/>
                <w:sz w:val="24"/>
                <w:szCs w:val="24"/>
                <w:lang w:eastAsia="en-US"/>
              </w:rPr>
            </w:pPr>
            <w:r w:rsidRPr="00571B6A">
              <w:rPr>
                <w:sz w:val="24"/>
                <w:szCs w:val="24"/>
              </w:rPr>
              <w:t>СПб</w:t>
            </w:r>
            <w:proofErr w:type="gramStart"/>
            <w:r w:rsidRPr="00571B6A">
              <w:rPr>
                <w:sz w:val="24"/>
                <w:szCs w:val="24"/>
              </w:rPr>
              <w:t>. :</w:t>
            </w:r>
            <w:proofErr w:type="gramEnd"/>
            <w:r w:rsidRPr="00571B6A">
              <w:rPr>
                <w:sz w:val="24"/>
                <w:szCs w:val="24"/>
              </w:rPr>
              <w:t xml:space="preserve"> БХВ-Петербург, 2010</w:t>
            </w:r>
          </w:p>
        </w:tc>
        <w:tc>
          <w:tcPr>
            <w:tcW w:w="1390" w:type="pct"/>
          </w:tcPr>
          <w:p w:rsidR="00EE50A8" w:rsidRPr="00571B6A" w:rsidRDefault="00EE50A8" w:rsidP="00EE50A8">
            <w:pPr>
              <w:jc w:val="center"/>
              <w:rPr>
                <w:sz w:val="24"/>
                <w:szCs w:val="24"/>
              </w:rPr>
            </w:pPr>
            <w:r w:rsidRPr="00571B6A">
              <w:rPr>
                <w:sz w:val="24"/>
                <w:szCs w:val="24"/>
              </w:rPr>
              <w:t xml:space="preserve">Доступно по </w:t>
            </w:r>
            <w:proofErr w:type="gramStart"/>
            <w:r w:rsidRPr="00571B6A">
              <w:rPr>
                <w:sz w:val="24"/>
                <w:szCs w:val="24"/>
              </w:rPr>
              <w:t>URL :</w:t>
            </w:r>
            <w:proofErr w:type="gramEnd"/>
            <w:r w:rsidRPr="00571B6A">
              <w:rPr>
                <w:sz w:val="24"/>
                <w:szCs w:val="24"/>
              </w:rPr>
              <w:t xml:space="preserve"> </w:t>
            </w:r>
            <w:hyperlink r:id="rId17" w:history="1">
              <w:r w:rsidRPr="00571B6A">
                <w:rPr>
                  <w:rStyle w:val="af"/>
                  <w:sz w:val="24"/>
                  <w:szCs w:val="24"/>
                </w:rPr>
                <w:t>http://ibooks.ru/reading.php?productid=18456</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12</w:t>
            </w:r>
          </w:p>
        </w:tc>
        <w:tc>
          <w:tcPr>
            <w:tcW w:w="633" w:type="pct"/>
          </w:tcPr>
          <w:p w:rsidR="00EE50A8" w:rsidRPr="00571B6A" w:rsidRDefault="00EE50A8" w:rsidP="00EE50A8">
            <w:pPr>
              <w:rPr>
                <w:sz w:val="24"/>
                <w:szCs w:val="24"/>
              </w:rPr>
            </w:pPr>
            <w:proofErr w:type="spellStart"/>
            <w:r w:rsidRPr="00571B6A">
              <w:rPr>
                <w:sz w:val="24"/>
                <w:szCs w:val="24"/>
              </w:rPr>
              <w:t>Маталыцкий</w:t>
            </w:r>
            <w:proofErr w:type="spellEnd"/>
            <w:r w:rsidRPr="00571B6A">
              <w:rPr>
                <w:sz w:val="24"/>
                <w:szCs w:val="24"/>
              </w:rPr>
              <w:t xml:space="preserve"> М.А., Хацкевич Г.А.</w:t>
            </w:r>
          </w:p>
        </w:tc>
        <w:tc>
          <w:tcPr>
            <w:tcW w:w="1219" w:type="pct"/>
          </w:tcPr>
          <w:p w:rsidR="00EE50A8" w:rsidRPr="00571B6A" w:rsidRDefault="00EE50A8" w:rsidP="00EE50A8">
            <w:pPr>
              <w:rPr>
                <w:sz w:val="24"/>
                <w:szCs w:val="24"/>
              </w:rPr>
            </w:pPr>
            <w:r w:rsidRPr="00571B6A">
              <w:rPr>
                <w:sz w:val="24"/>
                <w:szCs w:val="24"/>
              </w:rPr>
              <w:t>Теория вероятностей, математическая статистика и случайные процессы [Электронный ресурс]</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 xml:space="preserve">Минск: </w:t>
            </w:r>
            <w:proofErr w:type="spellStart"/>
            <w:r w:rsidRPr="00571B6A">
              <w:rPr>
                <w:sz w:val="24"/>
                <w:szCs w:val="24"/>
              </w:rPr>
              <w:t>Выш</w:t>
            </w:r>
            <w:proofErr w:type="spellEnd"/>
            <w:r w:rsidRPr="00571B6A">
              <w:rPr>
                <w:sz w:val="24"/>
                <w:szCs w:val="24"/>
              </w:rPr>
              <w:t xml:space="preserve">. </w:t>
            </w:r>
            <w:proofErr w:type="spellStart"/>
            <w:r w:rsidRPr="00571B6A">
              <w:rPr>
                <w:sz w:val="24"/>
                <w:szCs w:val="24"/>
              </w:rPr>
              <w:t>шк</w:t>
            </w:r>
            <w:proofErr w:type="spellEnd"/>
            <w:r w:rsidRPr="00571B6A">
              <w:rPr>
                <w:sz w:val="24"/>
                <w:szCs w:val="24"/>
              </w:rPr>
              <w:t>., 2012</w:t>
            </w:r>
          </w:p>
        </w:tc>
        <w:tc>
          <w:tcPr>
            <w:tcW w:w="1390" w:type="pct"/>
          </w:tcPr>
          <w:p w:rsidR="00EE50A8" w:rsidRPr="00571B6A" w:rsidRDefault="00FC6EF4" w:rsidP="00EE50A8">
            <w:pPr>
              <w:jc w:val="center"/>
              <w:rPr>
                <w:sz w:val="24"/>
                <w:szCs w:val="24"/>
              </w:rPr>
            </w:pPr>
            <w:hyperlink r:id="rId18" w:history="1">
              <w:r w:rsidR="00EE50A8" w:rsidRPr="00571B6A">
                <w:rPr>
                  <w:rStyle w:val="af"/>
                  <w:sz w:val="24"/>
                  <w:szCs w:val="24"/>
                </w:rPr>
                <w:t>http://znanium.com/</w:t>
              </w:r>
            </w:hyperlink>
          </w:p>
        </w:tc>
      </w:tr>
      <w:tr w:rsidR="004C5DCC" w:rsidRPr="00C71276" w:rsidTr="004C5DCC">
        <w:tc>
          <w:tcPr>
            <w:tcW w:w="278" w:type="pct"/>
          </w:tcPr>
          <w:p w:rsidR="00EE50A8" w:rsidRDefault="00C35A3E" w:rsidP="00EE50A8">
            <w:pPr>
              <w:jc w:val="center"/>
              <w:rPr>
                <w:sz w:val="24"/>
                <w:szCs w:val="24"/>
              </w:rPr>
            </w:pPr>
            <w:r>
              <w:rPr>
                <w:sz w:val="24"/>
                <w:szCs w:val="24"/>
              </w:rPr>
              <w:t>13</w:t>
            </w:r>
          </w:p>
        </w:tc>
        <w:tc>
          <w:tcPr>
            <w:tcW w:w="633" w:type="pct"/>
          </w:tcPr>
          <w:p w:rsidR="00EE50A8" w:rsidRPr="00571B6A" w:rsidRDefault="00EE50A8" w:rsidP="00EE50A8">
            <w:pPr>
              <w:rPr>
                <w:sz w:val="24"/>
                <w:szCs w:val="24"/>
              </w:rPr>
            </w:pPr>
            <w:proofErr w:type="spellStart"/>
            <w:r w:rsidRPr="00654954">
              <w:rPr>
                <w:sz w:val="24"/>
                <w:szCs w:val="24"/>
              </w:rPr>
              <w:t>Прохоренок</w:t>
            </w:r>
            <w:proofErr w:type="spellEnd"/>
            <w:r w:rsidRPr="00654954">
              <w:rPr>
                <w:sz w:val="24"/>
                <w:szCs w:val="24"/>
              </w:rPr>
              <w:t xml:space="preserve"> Н.А</w:t>
            </w:r>
          </w:p>
        </w:tc>
        <w:tc>
          <w:tcPr>
            <w:tcW w:w="1219" w:type="pct"/>
          </w:tcPr>
          <w:p w:rsidR="00EE50A8" w:rsidRPr="00571B6A" w:rsidRDefault="00EE50A8" w:rsidP="00EE50A8">
            <w:pPr>
              <w:rPr>
                <w:sz w:val="24"/>
                <w:szCs w:val="24"/>
              </w:rPr>
            </w:pPr>
            <w:r w:rsidRPr="00654954">
              <w:rPr>
                <w:sz w:val="24"/>
                <w:szCs w:val="24"/>
                <w:lang w:val="en-US"/>
              </w:rPr>
              <w:t xml:space="preserve">HTML, JavaScript, PHP </w:t>
            </w:r>
            <w:r w:rsidRPr="00654954">
              <w:rPr>
                <w:sz w:val="24"/>
                <w:szCs w:val="24"/>
              </w:rPr>
              <w:t>и</w:t>
            </w:r>
            <w:r w:rsidRPr="00654954">
              <w:rPr>
                <w:sz w:val="24"/>
                <w:szCs w:val="24"/>
                <w:lang w:val="en-US"/>
              </w:rPr>
              <w:t xml:space="preserve"> MySQL. </w:t>
            </w:r>
            <w:r w:rsidRPr="00654954">
              <w:rPr>
                <w:sz w:val="24"/>
                <w:szCs w:val="24"/>
              </w:rPr>
              <w:t xml:space="preserve">Джентльменский набор </w:t>
            </w:r>
            <w:proofErr w:type="spellStart"/>
            <w:r w:rsidRPr="00654954">
              <w:rPr>
                <w:sz w:val="24"/>
                <w:szCs w:val="24"/>
              </w:rPr>
              <w:t>Web</w:t>
            </w:r>
            <w:proofErr w:type="spellEnd"/>
            <w:r w:rsidRPr="00654954">
              <w:rPr>
                <w:sz w:val="24"/>
                <w:szCs w:val="24"/>
              </w:rPr>
              <w:t>-мастера</w:t>
            </w:r>
          </w:p>
        </w:tc>
        <w:tc>
          <w:tcPr>
            <w:tcW w:w="592" w:type="pct"/>
          </w:tcPr>
          <w:p w:rsidR="00EE50A8" w:rsidRPr="00571B6A" w:rsidRDefault="00EE50A8" w:rsidP="00EE50A8">
            <w:pPr>
              <w:jc w:val="center"/>
              <w:rPr>
                <w:sz w:val="24"/>
                <w:szCs w:val="24"/>
              </w:rPr>
            </w:pPr>
            <w:r w:rsidRPr="00654954">
              <w:rPr>
                <w:sz w:val="24"/>
                <w:szCs w:val="24"/>
              </w:rPr>
              <w:t>Учебное пособие</w:t>
            </w:r>
          </w:p>
        </w:tc>
        <w:tc>
          <w:tcPr>
            <w:tcW w:w="888" w:type="pct"/>
          </w:tcPr>
          <w:p w:rsidR="00EE50A8" w:rsidRDefault="00EE50A8" w:rsidP="00EE50A8">
            <w:pPr>
              <w:jc w:val="center"/>
              <w:rPr>
                <w:sz w:val="24"/>
                <w:szCs w:val="24"/>
              </w:rPr>
            </w:pPr>
            <w:r w:rsidRPr="00654954">
              <w:rPr>
                <w:sz w:val="24"/>
                <w:szCs w:val="24"/>
              </w:rPr>
              <w:t xml:space="preserve">- </w:t>
            </w:r>
            <w:proofErr w:type="spellStart"/>
            <w:proofErr w:type="gramStart"/>
            <w:r w:rsidRPr="00654954">
              <w:rPr>
                <w:sz w:val="24"/>
                <w:szCs w:val="24"/>
              </w:rPr>
              <w:t>СПб:БХВ</w:t>
            </w:r>
            <w:proofErr w:type="gramEnd"/>
            <w:r w:rsidRPr="00654954">
              <w:rPr>
                <w:sz w:val="24"/>
                <w:szCs w:val="24"/>
              </w:rPr>
              <w:t>-Петербур</w:t>
            </w:r>
            <w:proofErr w:type="spellEnd"/>
          </w:p>
          <w:p w:rsidR="00EE50A8" w:rsidRPr="00571B6A" w:rsidRDefault="00EE50A8" w:rsidP="00EE50A8">
            <w:pPr>
              <w:jc w:val="center"/>
              <w:rPr>
                <w:sz w:val="24"/>
                <w:szCs w:val="24"/>
              </w:rPr>
            </w:pPr>
            <w:r>
              <w:rPr>
                <w:sz w:val="24"/>
                <w:szCs w:val="24"/>
              </w:rPr>
              <w:t>2015</w:t>
            </w:r>
          </w:p>
        </w:tc>
        <w:tc>
          <w:tcPr>
            <w:tcW w:w="1390" w:type="pct"/>
          </w:tcPr>
          <w:p w:rsidR="00EE50A8" w:rsidRDefault="00EE50A8" w:rsidP="00EE50A8">
            <w:pPr>
              <w:jc w:val="center"/>
            </w:pPr>
            <w:r w:rsidRPr="00654954">
              <w:t>http://znanium.com/catalog/product/943563</w:t>
            </w:r>
          </w:p>
        </w:tc>
      </w:tr>
      <w:tr w:rsidR="004C5DCC" w:rsidRPr="00C71276" w:rsidTr="004C5DCC">
        <w:tc>
          <w:tcPr>
            <w:tcW w:w="278" w:type="pct"/>
          </w:tcPr>
          <w:p w:rsidR="00EE50A8" w:rsidRDefault="00C35A3E" w:rsidP="00EE50A8">
            <w:pPr>
              <w:jc w:val="center"/>
              <w:rPr>
                <w:sz w:val="24"/>
                <w:szCs w:val="24"/>
              </w:rPr>
            </w:pPr>
            <w:r>
              <w:rPr>
                <w:sz w:val="24"/>
                <w:szCs w:val="24"/>
              </w:rPr>
              <w:t>я</w:t>
            </w:r>
          </w:p>
        </w:tc>
        <w:tc>
          <w:tcPr>
            <w:tcW w:w="633" w:type="pct"/>
            <w:vAlign w:val="center"/>
          </w:tcPr>
          <w:p w:rsidR="00EE50A8" w:rsidRPr="00C35A3E" w:rsidRDefault="00EE50A8" w:rsidP="00EE50A8">
            <w:pPr>
              <w:pBdr>
                <w:top w:val="nil"/>
                <w:left w:val="nil"/>
                <w:bottom w:val="nil"/>
                <w:right w:val="nil"/>
                <w:between w:val="nil"/>
              </w:pBdr>
              <w:suppressAutoHyphens/>
              <w:spacing w:line="100" w:lineRule="atLeast"/>
              <w:rPr>
                <w:i/>
                <w:noProof/>
                <w:color w:val="auto"/>
                <w:sz w:val="24"/>
                <w:szCs w:val="24"/>
                <w:lang w:eastAsia="zh-CN"/>
              </w:rPr>
            </w:pPr>
            <w:r w:rsidRPr="00C35A3E">
              <w:rPr>
                <w:i/>
                <w:noProof/>
                <w:color w:val="auto"/>
                <w:sz w:val="24"/>
                <w:szCs w:val="24"/>
                <w:lang w:eastAsia="zh-CN"/>
              </w:rPr>
              <w:t> Дунаев В.В.,</w:t>
            </w:r>
          </w:p>
        </w:tc>
        <w:tc>
          <w:tcPr>
            <w:tcW w:w="1219" w:type="pct"/>
            <w:vAlign w:val="center"/>
          </w:tcPr>
          <w:p w:rsidR="00EE50A8" w:rsidRPr="00C35A3E" w:rsidRDefault="00EE50A8" w:rsidP="00EE50A8">
            <w:pPr>
              <w:pBdr>
                <w:top w:val="nil"/>
                <w:left w:val="nil"/>
                <w:bottom w:val="nil"/>
                <w:right w:val="nil"/>
                <w:between w:val="nil"/>
              </w:pBdr>
              <w:suppressAutoHyphens/>
              <w:spacing w:line="100" w:lineRule="atLeast"/>
              <w:jc w:val="both"/>
              <w:rPr>
                <w:i/>
                <w:noProof/>
                <w:color w:val="auto"/>
                <w:sz w:val="24"/>
                <w:szCs w:val="24"/>
                <w:lang w:eastAsia="zh-CN"/>
              </w:rPr>
            </w:pPr>
            <w:r w:rsidRPr="00C35A3E">
              <w:rPr>
                <w:b/>
                <w:bCs/>
                <w:i/>
                <w:noProof/>
                <w:color w:val="auto"/>
                <w:sz w:val="24"/>
                <w:szCs w:val="24"/>
                <w:lang w:eastAsia="zh-CN"/>
              </w:rPr>
              <w:t>HTML, скрипты и стили</w:t>
            </w:r>
          </w:p>
        </w:tc>
        <w:tc>
          <w:tcPr>
            <w:tcW w:w="592" w:type="pct"/>
          </w:tcPr>
          <w:p w:rsidR="00EE50A8" w:rsidRPr="00C35A3E" w:rsidRDefault="00EE50A8" w:rsidP="00EE50A8">
            <w:pPr>
              <w:jc w:val="center"/>
              <w:rPr>
                <w:i/>
                <w:sz w:val="24"/>
                <w:szCs w:val="24"/>
              </w:rPr>
            </w:pPr>
            <w:r w:rsidRPr="00C35A3E">
              <w:rPr>
                <w:i/>
                <w:sz w:val="24"/>
                <w:szCs w:val="24"/>
              </w:rPr>
              <w:t>Учебное пособие</w:t>
            </w:r>
          </w:p>
        </w:tc>
        <w:tc>
          <w:tcPr>
            <w:tcW w:w="888" w:type="pct"/>
          </w:tcPr>
          <w:p w:rsidR="00EE50A8" w:rsidRPr="00C35A3E" w:rsidRDefault="00EE50A8" w:rsidP="00EE50A8">
            <w:pPr>
              <w:jc w:val="center"/>
              <w:rPr>
                <w:i/>
                <w:sz w:val="24"/>
                <w:szCs w:val="24"/>
              </w:rPr>
            </w:pPr>
            <w:r w:rsidRPr="00C35A3E">
              <w:rPr>
                <w:i/>
                <w:sz w:val="24"/>
                <w:szCs w:val="24"/>
              </w:rPr>
              <w:t xml:space="preserve">- </w:t>
            </w:r>
            <w:proofErr w:type="spellStart"/>
            <w:proofErr w:type="gramStart"/>
            <w:r w:rsidRPr="00C35A3E">
              <w:rPr>
                <w:i/>
                <w:sz w:val="24"/>
                <w:szCs w:val="24"/>
              </w:rPr>
              <w:t>СПб:БХВ</w:t>
            </w:r>
            <w:proofErr w:type="gramEnd"/>
            <w:r w:rsidRPr="00C35A3E">
              <w:rPr>
                <w:i/>
                <w:sz w:val="24"/>
                <w:szCs w:val="24"/>
              </w:rPr>
              <w:t>-Петербург</w:t>
            </w:r>
            <w:proofErr w:type="spellEnd"/>
          </w:p>
        </w:tc>
        <w:tc>
          <w:tcPr>
            <w:tcW w:w="1390" w:type="pct"/>
          </w:tcPr>
          <w:p w:rsidR="00EE50A8" w:rsidRPr="00C35A3E" w:rsidRDefault="00EE50A8" w:rsidP="00EE50A8">
            <w:pPr>
              <w:jc w:val="center"/>
              <w:rPr>
                <w:i/>
                <w:sz w:val="24"/>
                <w:szCs w:val="24"/>
              </w:rPr>
            </w:pPr>
            <w:r w:rsidRPr="00C35A3E">
              <w:rPr>
                <w:i/>
                <w:sz w:val="24"/>
                <w:szCs w:val="24"/>
                <w:lang w:val="en-US"/>
              </w:rPr>
              <w:t>http</w:t>
            </w:r>
            <w:r w:rsidRPr="00C35A3E">
              <w:rPr>
                <w:i/>
                <w:sz w:val="24"/>
                <w:szCs w:val="24"/>
              </w:rPr>
              <w:t>://</w:t>
            </w:r>
            <w:proofErr w:type="spellStart"/>
            <w:r w:rsidRPr="00C35A3E">
              <w:rPr>
                <w:i/>
                <w:sz w:val="24"/>
                <w:szCs w:val="24"/>
                <w:lang w:val="en-US"/>
              </w:rPr>
              <w:t>znanium</w:t>
            </w:r>
            <w:proofErr w:type="spellEnd"/>
            <w:r w:rsidRPr="00C35A3E">
              <w:rPr>
                <w:i/>
                <w:sz w:val="24"/>
                <w:szCs w:val="24"/>
              </w:rPr>
              <w:t>.</w:t>
            </w:r>
            <w:r w:rsidRPr="00C35A3E">
              <w:rPr>
                <w:i/>
                <w:sz w:val="24"/>
                <w:szCs w:val="24"/>
                <w:lang w:val="en-US"/>
              </w:rPr>
              <w:t>com</w:t>
            </w:r>
            <w:r w:rsidRPr="00C35A3E">
              <w:rPr>
                <w:i/>
                <w:sz w:val="24"/>
                <w:szCs w:val="24"/>
              </w:rPr>
              <w:t>/</w:t>
            </w:r>
            <w:r w:rsidRPr="00C35A3E">
              <w:rPr>
                <w:i/>
                <w:sz w:val="24"/>
                <w:szCs w:val="24"/>
                <w:lang w:val="en-US"/>
              </w:rPr>
              <w:t>catalog</w:t>
            </w:r>
            <w:r w:rsidRPr="00C35A3E">
              <w:rPr>
                <w:i/>
                <w:sz w:val="24"/>
                <w:szCs w:val="24"/>
              </w:rPr>
              <w:t>/</w:t>
            </w:r>
            <w:r w:rsidRPr="00C35A3E">
              <w:rPr>
                <w:i/>
                <w:sz w:val="24"/>
                <w:szCs w:val="24"/>
                <w:lang w:val="en-US"/>
              </w:rPr>
              <w:t>product</w:t>
            </w:r>
            <w:r w:rsidRPr="00C35A3E">
              <w:rPr>
                <w:i/>
                <w:sz w:val="24"/>
                <w:szCs w:val="24"/>
              </w:rPr>
              <w:t>/350807</w:t>
            </w:r>
          </w:p>
        </w:tc>
      </w:tr>
      <w:tr w:rsidR="004C5DCC" w:rsidRPr="00C71276" w:rsidTr="004C5DCC">
        <w:tc>
          <w:tcPr>
            <w:tcW w:w="278" w:type="pct"/>
          </w:tcPr>
          <w:p w:rsidR="00C35A3E" w:rsidRDefault="00C35A3E" w:rsidP="00C35A3E">
            <w:pPr>
              <w:jc w:val="center"/>
              <w:rPr>
                <w:sz w:val="24"/>
                <w:szCs w:val="24"/>
              </w:rPr>
            </w:pPr>
          </w:p>
        </w:tc>
        <w:tc>
          <w:tcPr>
            <w:tcW w:w="633" w:type="pct"/>
          </w:tcPr>
          <w:p w:rsidR="00C35A3E" w:rsidRPr="00571B6A" w:rsidRDefault="00C35A3E" w:rsidP="00C35A3E">
            <w:pPr>
              <w:rPr>
                <w:sz w:val="24"/>
                <w:szCs w:val="24"/>
              </w:rPr>
            </w:pPr>
            <w:r w:rsidRPr="00C35A3E">
              <w:rPr>
                <w:sz w:val="24"/>
                <w:szCs w:val="24"/>
              </w:rPr>
              <w:t>Дронов В.А</w:t>
            </w:r>
          </w:p>
        </w:tc>
        <w:tc>
          <w:tcPr>
            <w:tcW w:w="1219" w:type="pct"/>
          </w:tcPr>
          <w:p w:rsidR="00C35A3E" w:rsidRPr="00C35A3E" w:rsidRDefault="00C35A3E" w:rsidP="00C35A3E">
            <w:pPr>
              <w:rPr>
                <w:sz w:val="24"/>
                <w:szCs w:val="24"/>
              </w:rPr>
            </w:pPr>
            <w:r w:rsidRPr="00C35A3E">
              <w:rPr>
                <w:sz w:val="24"/>
                <w:szCs w:val="24"/>
              </w:rPr>
              <w:t>HTML, скрипты и стили</w:t>
            </w:r>
          </w:p>
        </w:tc>
        <w:tc>
          <w:tcPr>
            <w:tcW w:w="592" w:type="pct"/>
          </w:tcPr>
          <w:p w:rsidR="00C35A3E" w:rsidRPr="00571B6A" w:rsidRDefault="00C35A3E" w:rsidP="00C35A3E">
            <w:pPr>
              <w:jc w:val="center"/>
              <w:rPr>
                <w:sz w:val="24"/>
                <w:szCs w:val="24"/>
              </w:rPr>
            </w:pPr>
            <w:r w:rsidRPr="00654954">
              <w:rPr>
                <w:sz w:val="24"/>
                <w:szCs w:val="24"/>
              </w:rPr>
              <w:t>Учебное пособие</w:t>
            </w:r>
          </w:p>
        </w:tc>
        <w:tc>
          <w:tcPr>
            <w:tcW w:w="888" w:type="pct"/>
          </w:tcPr>
          <w:p w:rsidR="00C35A3E" w:rsidRPr="00571B6A" w:rsidRDefault="00C35A3E" w:rsidP="00C35A3E">
            <w:pPr>
              <w:jc w:val="center"/>
              <w:rPr>
                <w:sz w:val="24"/>
                <w:szCs w:val="24"/>
              </w:rPr>
            </w:pPr>
            <w:proofErr w:type="spellStart"/>
            <w:proofErr w:type="gramStart"/>
            <w:r w:rsidRPr="00C35A3E">
              <w:rPr>
                <w:sz w:val="24"/>
                <w:szCs w:val="24"/>
              </w:rPr>
              <w:t>СПб:БХВ</w:t>
            </w:r>
            <w:proofErr w:type="gramEnd"/>
            <w:r w:rsidRPr="00C35A3E">
              <w:rPr>
                <w:sz w:val="24"/>
                <w:szCs w:val="24"/>
              </w:rPr>
              <w:t>-Петербург</w:t>
            </w:r>
            <w:proofErr w:type="spellEnd"/>
          </w:p>
        </w:tc>
        <w:tc>
          <w:tcPr>
            <w:tcW w:w="1390" w:type="pct"/>
          </w:tcPr>
          <w:p w:rsidR="00C35A3E" w:rsidRDefault="00C35A3E" w:rsidP="00C35A3E">
            <w:pPr>
              <w:jc w:val="center"/>
            </w:pPr>
            <w:r w:rsidRPr="00C35A3E">
              <w:rPr>
                <w:i/>
                <w:noProof/>
                <w:color w:val="auto"/>
                <w:sz w:val="24"/>
                <w:szCs w:val="24"/>
                <w:lang w:val="en-US" w:eastAsia="zh-CN"/>
              </w:rPr>
              <w:t>http</w:t>
            </w:r>
            <w:r w:rsidRPr="00C35A3E">
              <w:rPr>
                <w:i/>
                <w:noProof/>
                <w:color w:val="auto"/>
                <w:sz w:val="24"/>
                <w:szCs w:val="24"/>
                <w:lang w:eastAsia="zh-CN"/>
              </w:rPr>
              <w:t>://</w:t>
            </w:r>
            <w:r w:rsidRPr="00C35A3E">
              <w:rPr>
                <w:i/>
                <w:noProof/>
                <w:color w:val="auto"/>
                <w:sz w:val="24"/>
                <w:szCs w:val="24"/>
                <w:lang w:val="en-US" w:eastAsia="zh-CN"/>
              </w:rPr>
              <w:t>znanium</w:t>
            </w:r>
            <w:r w:rsidRPr="00C35A3E">
              <w:rPr>
                <w:i/>
                <w:noProof/>
                <w:color w:val="auto"/>
                <w:sz w:val="24"/>
                <w:szCs w:val="24"/>
                <w:lang w:eastAsia="zh-CN"/>
              </w:rPr>
              <w:t>.</w:t>
            </w:r>
            <w:r w:rsidRPr="00C35A3E">
              <w:rPr>
                <w:i/>
                <w:noProof/>
                <w:color w:val="auto"/>
                <w:sz w:val="24"/>
                <w:szCs w:val="24"/>
                <w:lang w:val="en-US" w:eastAsia="zh-CN"/>
              </w:rPr>
              <w:t>com</w:t>
            </w:r>
            <w:r w:rsidRPr="00C35A3E">
              <w:rPr>
                <w:i/>
                <w:noProof/>
                <w:color w:val="auto"/>
                <w:sz w:val="24"/>
                <w:szCs w:val="24"/>
                <w:lang w:eastAsia="zh-CN"/>
              </w:rPr>
              <w:t>/</w:t>
            </w:r>
            <w:r w:rsidRPr="00C35A3E">
              <w:rPr>
                <w:i/>
                <w:noProof/>
                <w:color w:val="auto"/>
                <w:sz w:val="24"/>
                <w:szCs w:val="24"/>
                <w:lang w:val="en-US" w:eastAsia="zh-CN"/>
              </w:rPr>
              <w:t>catalog</w:t>
            </w:r>
            <w:r w:rsidRPr="00C35A3E">
              <w:rPr>
                <w:i/>
                <w:noProof/>
                <w:color w:val="auto"/>
                <w:sz w:val="24"/>
                <w:szCs w:val="24"/>
                <w:lang w:eastAsia="zh-CN"/>
              </w:rPr>
              <w:t>/</w:t>
            </w:r>
            <w:r w:rsidRPr="00C35A3E">
              <w:rPr>
                <w:i/>
                <w:noProof/>
                <w:color w:val="auto"/>
                <w:sz w:val="24"/>
                <w:szCs w:val="24"/>
                <w:lang w:val="en-US" w:eastAsia="zh-CN"/>
              </w:rPr>
              <w:t>product</w:t>
            </w:r>
            <w:r w:rsidRPr="00C35A3E">
              <w:rPr>
                <w:i/>
                <w:noProof/>
                <w:color w:val="auto"/>
                <w:sz w:val="24"/>
                <w:szCs w:val="24"/>
                <w:lang w:eastAsia="zh-CN"/>
              </w:rPr>
              <w:t>/351455</w:t>
            </w:r>
          </w:p>
        </w:tc>
      </w:tr>
      <w:tr w:rsidR="004C5DCC" w:rsidRPr="00C71276" w:rsidTr="004C5DCC">
        <w:tc>
          <w:tcPr>
            <w:tcW w:w="278" w:type="pct"/>
          </w:tcPr>
          <w:p w:rsidR="00C35A3E" w:rsidRDefault="00C35A3E" w:rsidP="00C35A3E">
            <w:pPr>
              <w:jc w:val="center"/>
              <w:rPr>
                <w:sz w:val="24"/>
                <w:szCs w:val="24"/>
              </w:rPr>
            </w:pPr>
          </w:p>
        </w:tc>
        <w:tc>
          <w:tcPr>
            <w:tcW w:w="633" w:type="pct"/>
          </w:tcPr>
          <w:p w:rsidR="00C35A3E" w:rsidRPr="00571B6A" w:rsidRDefault="00C35A3E" w:rsidP="00C35A3E">
            <w:pPr>
              <w:rPr>
                <w:sz w:val="24"/>
                <w:szCs w:val="24"/>
              </w:rPr>
            </w:pPr>
          </w:p>
        </w:tc>
        <w:tc>
          <w:tcPr>
            <w:tcW w:w="1219" w:type="pct"/>
          </w:tcPr>
          <w:p w:rsidR="00C35A3E" w:rsidRPr="00571B6A" w:rsidRDefault="00C35A3E" w:rsidP="00C35A3E">
            <w:pPr>
              <w:rPr>
                <w:sz w:val="24"/>
                <w:szCs w:val="24"/>
              </w:rPr>
            </w:pPr>
          </w:p>
        </w:tc>
        <w:tc>
          <w:tcPr>
            <w:tcW w:w="592" w:type="pct"/>
          </w:tcPr>
          <w:p w:rsidR="00C35A3E" w:rsidRPr="00571B6A" w:rsidRDefault="00C35A3E" w:rsidP="00C35A3E">
            <w:pPr>
              <w:jc w:val="center"/>
              <w:rPr>
                <w:sz w:val="24"/>
                <w:szCs w:val="24"/>
              </w:rPr>
            </w:pPr>
            <w:r w:rsidRPr="00654954">
              <w:rPr>
                <w:sz w:val="24"/>
                <w:szCs w:val="24"/>
              </w:rPr>
              <w:t>Учебное пособие</w:t>
            </w:r>
          </w:p>
        </w:tc>
        <w:tc>
          <w:tcPr>
            <w:tcW w:w="888" w:type="pct"/>
          </w:tcPr>
          <w:p w:rsidR="00C35A3E" w:rsidRPr="00571B6A" w:rsidRDefault="00C35A3E" w:rsidP="00C35A3E">
            <w:pPr>
              <w:jc w:val="center"/>
              <w:rPr>
                <w:sz w:val="24"/>
                <w:szCs w:val="24"/>
              </w:rPr>
            </w:pPr>
          </w:p>
        </w:tc>
        <w:tc>
          <w:tcPr>
            <w:tcW w:w="1390" w:type="pct"/>
          </w:tcPr>
          <w:p w:rsidR="00C35A3E" w:rsidRDefault="00C35A3E" w:rsidP="00C35A3E">
            <w:pPr>
              <w:jc w:val="center"/>
            </w:pPr>
          </w:p>
        </w:tc>
      </w:tr>
    </w:tbl>
    <w:p w:rsidR="00654954" w:rsidRDefault="00654954" w:rsidP="002C47EC">
      <w:pPr>
        <w:jc w:val="both"/>
        <w:rPr>
          <w:sz w:val="24"/>
          <w:szCs w:val="24"/>
        </w:rPr>
      </w:pPr>
    </w:p>
    <w:p w:rsidR="00654954" w:rsidRPr="00654954" w:rsidRDefault="00654954" w:rsidP="002C47EC">
      <w:pPr>
        <w:jc w:val="both"/>
        <w:rPr>
          <w:sz w:val="24"/>
          <w:szCs w:val="24"/>
          <w:lang w:val="en-US"/>
        </w:rPr>
      </w:pPr>
    </w:p>
    <w:p w:rsidR="00C35A3E" w:rsidRDefault="00C35A3E" w:rsidP="002C47EC">
      <w:pPr>
        <w:jc w:val="both"/>
        <w:rPr>
          <w:sz w:val="24"/>
          <w:szCs w:val="24"/>
          <w:lang w:val="en-US"/>
        </w:rPr>
        <w:sectPr w:rsidR="00C35A3E" w:rsidSect="00C35A3E">
          <w:pgSz w:w="16838" w:h="11906" w:orient="landscape"/>
          <w:pgMar w:top="1701" w:right="1134" w:bottom="851" w:left="1134" w:header="709" w:footer="709" w:gutter="0"/>
          <w:cols w:space="708"/>
          <w:titlePg/>
          <w:docGrid w:linePitch="381"/>
        </w:sectPr>
      </w:pPr>
    </w:p>
    <w:p w:rsidR="00654954" w:rsidRPr="00654954" w:rsidRDefault="00654954" w:rsidP="002C47EC">
      <w:pPr>
        <w:jc w:val="both"/>
        <w:rPr>
          <w:sz w:val="24"/>
          <w:szCs w:val="24"/>
          <w:lang w:val="en-US"/>
        </w:rPr>
      </w:pPr>
    </w:p>
    <w:p w:rsidR="00C35A3E" w:rsidRDefault="00C35A3E" w:rsidP="002C47EC">
      <w:pPr>
        <w:jc w:val="both"/>
        <w:rPr>
          <w:sz w:val="24"/>
          <w:szCs w:val="24"/>
          <w:lang w:val="en-US"/>
        </w:rPr>
      </w:pPr>
      <w:r>
        <w:rPr>
          <w:sz w:val="24"/>
          <w:szCs w:val="24"/>
          <w:lang w:val="en-US"/>
        </w:rPr>
        <w:br w:type="page"/>
      </w:r>
    </w:p>
    <w:p w:rsidR="00C35A3E" w:rsidRDefault="00C35A3E" w:rsidP="002C47EC">
      <w:pPr>
        <w:jc w:val="both"/>
        <w:rPr>
          <w:b/>
        </w:rPr>
      </w:pPr>
    </w:p>
    <w:p w:rsidR="002C47EC" w:rsidRDefault="002C47EC" w:rsidP="002C47EC">
      <w:pPr>
        <w:jc w:val="both"/>
        <w:rPr>
          <w:b/>
        </w:rPr>
      </w:pPr>
      <w:r w:rsidRPr="000E79A1">
        <w:rPr>
          <w:b/>
        </w:rPr>
        <w:t>8.2. Электронные издания</w:t>
      </w:r>
    </w:p>
    <w:p w:rsidR="00C35A3E" w:rsidRDefault="00C35A3E" w:rsidP="002C47EC">
      <w:pPr>
        <w:jc w:val="both"/>
        <w:rPr>
          <w:b/>
        </w:rPr>
      </w:pPr>
    </w:p>
    <w:p w:rsidR="008E7595" w:rsidRPr="004C3BC4" w:rsidRDefault="008E7595" w:rsidP="00C35A3E">
      <w:pPr>
        <w:rPr>
          <w:b/>
        </w:rPr>
      </w:pPr>
      <w:r>
        <w:rPr>
          <w:b/>
        </w:rPr>
        <w:t>8</w:t>
      </w:r>
      <w:r w:rsidRPr="004C3BC4">
        <w:rPr>
          <w:b/>
        </w:rPr>
        <w:t xml:space="preserve">.3. Перечень ресурсов информационно-телекоммуникационной сети интернет, электронных образовательных ресурсов локальных сетей ВУЗа, необходимых для </w:t>
      </w:r>
      <w:r>
        <w:rPr>
          <w:b/>
        </w:rPr>
        <w:t>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E7595" w:rsidRPr="00D87DAD" w:rsidTr="00D61E3B">
        <w:trPr>
          <w:trHeight w:val="438"/>
        </w:trPr>
        <w:tc>
          <w:tcPr>
            <w:tcW w:w="9640" w:type="dxa"/>
          </w:tcPr>
          <w:p w:rsidR="008E7595" w:rsidRPr="00D87DAD" w:rsidRDefault="008E7595" w:rsidP="00D61E3B">
            <w:pPr>
              <w:pStyle w:val="Default"/>
              <w:rPr>
                <w:color w:val="auto"/>
                <w:u w:val="single"/>
              </w:rPr>
            </w:pPr>
            <w:r w:rsidRPr="00D87DAD">
              <w:rPr>
                <w:color w:val="auto"/>
                <w:u w:val="single"/>
              </w:rPr>
              <w:t>«</w:t>
            </w:r>
            <w:proofErr w:type="spellStart"/>
            <w:r w:rsidRPr="00D87DAD">
              <w:rPr>
                <w:color w:val="auto"/>
                <w:u w:val="single"/>
                <w:lang w:val="en-US"/>
              </w:rPr>
              <w:t>Znanium</w:t>
            </w:r>
            <w:proofErr w:type="spellEnd"/>
            <w:r w:rsidRPr="00D87DAD">
              <w:rPr>
                <w:color w:val="auto"/>
                <w:u w:val="single"/>
              </w:rPr>
              <w:t>.</w:t>
            </w:r>
            <w:r w:rsidRPr="00D87DAD">
              <w:rPr>
                <w:color w:val="auto"/>
                <w:u w:val="single"/>
                <w:lang w:val="en-US"/>
              </w:rPr>
              <w:t>com</w:t>
            </w:r>
            <w:r w:rsidRPr="00D87DAD">
              <w:rPr>
                <w:color w:val="auto"/>
                <w:u w:val="single"/>
              </w:rPr>
              <w:t>» научно-издательского центра «Инфра-М»</w:t>
            </w:r>
          </w:p>
          <w:p w:rsidR="008E7595" w:rsidRPr="00D87DAD" w:rsidRDefault="00FC6EF4" w:rsidP="00D61E3B">
            <w:pPr>
              <w:pStyle w:val="Default"/>
              <w:jc w:val="both"/>
              <w:rPr>
                <w:color w:val="auto"/>
                <w:u w:val="single"/>
              </w:rPr>
            </w:pPr>
            <w:hyperlink r:id="rId19" w:history="1">
              <w:r w:rsidR="008E7595" w:rsidRPr="00D87DAD">
                <w:rPr>
                  <w:rStyle w:val="af"/>
                  <w:color w:val="auto"/>
                  <w:lang w:val="en-US"/>
                </w:rPr>
                <w:t>http</w:t>
              </w:r>
              <w:r w:rsidR="008E7595" w:rsidRPr="00D87DAD">
                <w:rPr>
                  <w:rStyle w:val="af"/>
                  <w:color w:val="auto"/>
                </w:rPr>
                <w:t>://</w:t>
              </w:r>
              <w:proofErr w:type="spellStart"/>
              <w:r w:rsidR="008E7595" w:rsidRPr="00D87DAD">
                <w:rPr>
                  <w:rStyle w:val="af"/>
                  <w:color w:val="auto"/>
                  <w:lang w:val="en-US"/>
                </w:rPr>
                <w:t>znanium</w:t>
              </w:r>
              <w:proofErr w:type="spellEnd"/>
              <w:r w:rsidR="008E7595" w:rsidRPr="00D87DAD">
                <w:rPr>
                  <w:rStyle w:val="af"/>
                  <w:color w:val="auto"/>
                </w:rPr>
                <w:t>.</w:t>
              </w:r>
              <w:r w:rsidR="008E7595" w:rsidRPr="00D87DAD">
                <w:rPr>
                  <w:rStyle w:val="af"/>
                  <w:color w:val="auto"/>
                  <w:lang w:val="en-US"/>
                </w:rPr>
                <w:t>com</w:t>
              </w:r>
              <w:r w:rsidR="008E7595" w:rsidRPr="00D87DAD">
                <w:rPr>
                  <w:rStyle w:val="af"/>
                  <w:color w:val="auto"/>
                </w:rPr>
                <w:t>/</w:t>
              </w:r>
            </w:hyperlink>
            <w:r w:rsidR="008E7595" w:rsidRPr="00D87DAD">
              <w:rPr>
                <w:color w:val="auto"/>
                <w:u w:val="single"/>
              </w:rPr>
              <w:t xml:space="preserve">Договор № 1392 </w:t>
            </w:r>
            <w:proofErr w:type="spellStart"/>
            <w:r w:rsidR="008E7595" w:rsidRPr="00D87DAD">
              <w:rPr>
                <w:color w:val="auto"/>
                <w:u w:val="single"/>
              </w:rPr>
              <w:t>эбс</w:t>
            </w:r>
            <w:proofErr w:type="spellEnd"/>
            <w:r w:rsidR="008E7595" w:rsidRPr="00D87DAD">
              <w:rPr>
                <w:color w:val="auto"/>
                <w:u w:val="single"/>
              </w:rPr>
              <w:t xml:space="preserve"> от 26.10.2015 г.</w:t>
            </w:r>
          </w:p>
        </w:tc>
      </w:tr>
      <w:tr w:rsidR="008E7595" w:rsidRPr="00D87DAD" w:rsidTr="00D61E3B">
        <w:trPr>
          <w:trHeight w:val="438"/>
        </w:trPr>
        <w:tc>
          <w:tcPr>
            <w:tcW w:w="9640" w:type="dxa"/>
          </w:tcPr>
          <w:p w:rsidR="008E7595" w:rsidRPr="00D87DAD" w:rsidRDefault="008E7595" w:rsidP="00D61E3B">
            <w:pPr>
              <w:pStyle w:val="Default"/>
              <w:rPr>
                <w:color w:val="auto"/>
                <w:u w:val="single"/>
              </w:rPr>
            </w:pPr>
            <w:r w:rsidRPr="00D87DAD">
              <w:rPr>
                <w:color w:val="auto"/>
                <w:u w:val="single"/>
              </w:rPr>
              <w:t>Электронные издания МГУДТ на платформе ЭБС «</w:t>
            </w:r>
            <w:proofErr w:type="spellStart"/>
            <w:r w:rsidRPr="00D87DAD">
              <w:rPr>
                <w:color w:val="auto"/>
                <w:u w:val="single"/>
                <w:lang w:val="en-US"/>
              </w:rPr>
              <w:t>Znanium</w:t>
            </w:r>
            <w:proofErr w:type="spellEnd"/>
            <w:r w:rsidRPr="00D87DAD">
              <w:rPr>
                <w:color w:val="auto"/>
                <w:u w:val="single"/>
              </w:rPr>
              <w:t>.</w:t>
            </w:r>
            <w:r w:rsidRPr="00D87DAD">
              <w:rPr>
                <w:color w:val="auto"/>
                <w:u w:val="single"/>
                <w:lang w:val="en-US"/>
              </w:rPr>
              <w:t>com</w:t>
            </w:r>
            <w:r w:rsidRPr="00D87DAD">
              <w:rPr>
                <w:color w:val="auto"/>
                <w:u w:val="single"/>
              </w:rPr>
              <w:t xml:space="preserve">» </w:t>
            </w:r>
            <w:hyperlink r:id="rId20" w:history="1">
              <w:r w:rsidRPr="00D87DAD">
                <w:rPr>
                  <w:rStyle w:val="af"/>
                  <w:color w:val="auto"/>
                  <w:lang w:val="en-US"/>
                </w:rPr>
                <w:t>http</w:t>
              </w:r>
              <w:r w:rsidRPr="00D87DAD">
                <w:rPr>
                  <w:rStyle w:val="af"/>
                  <w:color w:val="auto"/>
                </w:rPr>
                <w:t>://</w:t>
              </w:r>
              <w:proofErr w:type="spellStart"/>
              <w:r w:rsidRPr="00D87DAD">
                <w:rPr>
                  <w:rStyle w:val="af"/>
                  <w:color w:val="auto"/>
                  <w:lang w:val="en-US"/>
                </w:rPr>
                <w:t>znanium</w:t>
              </w:r>
              <w:proofErr w:type="spellEnd"/>
              <w:r w:rsidRPr="00D87DAD">
                <w:rPr>
                  <w:rStyle w:val="af"/>
                  <w:color w:val="auto"/>
                </w:rPr>
                <w:t>.</w:t>
              </w:r>
              <w:r w:rsidRPr="00D87DAD">
                <w:rPr>
                  <w:rStyle w:val="af"/>
                  <w:color w:val="auto"/>
                  <w:lang w:val="en-US"/>
                </w:rPr>
                <w:t>com</w:t>
              </w:r>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 xml:space="preserve">Дополнительное соглашение №1 к договору № 1392 </w:t>
            </w:r>
            <w:proofErr w:type="spellStart"/>
            <w:r w:rsidRPr="00D87DAD">
              <w:rPr>
                <w:color w:val="auto"/>
                <w:u w:val="single"/>
              </w:rPr>
              <w:t>эбс</w:t>
            </w:r>
            <w:proofErr w:type="spellEnd"/>
            <w:r w:rsidRPr="00D87DAD">
              <w:rPr>
                <w:color w:val="auto"/>
                <w:u w:val="single"/>
              </w:rPr>
              <w:t xml:space="preserve"> от 26.10.2015 г.</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 xml:space="preserve">ООО «ИВИС» </w:t>
            </w:r>
            <w:hyperlink w:history="1">
              <w:r w:rsidRPr="00D87DAD">
                <w:rPr>
                  <w:rStyle w:val="af"/>
                  <w:color w:val="auto"/>
                  <w:lang w:val="en-US"/>
                </w:rPr>
                <w:t>http</w:t>
              </w:r>
              <w:r w:rsidRPr="00D87DAD">
                <w:rPr>
                  <w:rStyle w:val="af"/>
                  <w:color w:val="auto"/>
                </w:rPr>
                <w:t>://</w:t>
              </w:r>
              <w:proofErr w:type="spellStart"/>
              <w:r w:rsidRPr="00D87DAD">
                <w:rPr>
                  <w:rStyle w:val="af"/>
                  <w:color w:val="auto"/>
                  <w:lang w:val="en-US"/>
                </w:rPr>
                <w:t>dlib</w:t>
              </w:r>
              <w:proofErr w:type="spellEnd"/>
              <w:r w:rsidRPr="00D87DAD">
                <w:rPr>
                  <w:rStyle w:val="af"/>
                  <w:color w:val="auto"/>
                </w:rPr>
                <w:t>.</w:t>
              </w:r>
              <w:proofErr w:type="spellStart"/>
              <w:r w:rsidRPr="00D87DAD">
                <w:rPr>
                  <w:rStyle w:val="af"/>
                  <w:color w:val="auto"/>
                  <w:lang w:val="en-US"/>
                </w:rPr>
                <w:t>eastview</w:t>
              </w:r>
              <w:proofErr w:type="spellEnd"/>
              <w:r w:rsidRPr="00D87DAD">
                <w:rPr>
                  <w:rStyle w:val="af"/>
                  <w:color w:val="auto"/>
                </w:rPr>
                <w:t xml:space="preserve">. </w:t>
              </w:r>
              <w:r w:rsidRPr="00D87DAD">
                <w:rPr>
                  <w:rStyle w:val="af"/>
                  <w:color w:val="auto"/>
                  <w:lang w:val="en-US"/>
                </w:rPr>
                <w:t>com</w:t>
              </w:r>
              <w:r w:rsidRPr="00D87DAD">
                <w:rPr>
                  <w:rStyle w:val="af"/>
                  <w:color w:val="auto"/>
                </w:rPr>
                <w:t>/</w:t>
              </w:r>
            </w:hyperlink>
            <w:r w:rsidRPr="00D87DAD">
              <w:rPr>
                <w:color w:val="auto"/>
                <w:u w:val="single"/>
              </w:rPr>
              <w:t xml:space="preserve">   Договор № 223-П от 26.10.2015 г.</w:t>
            </w:r>
          </w:p>
          <w:p w:rsidR="008E7595" w:rsidRPr="00D87DAD" w:rsidRDefault="008E7595" w:rsidP="00D61E3B">
            <w:pPr>
              <w:pStyle w:val="Default"/>
              <w:jc w:val="both"/>
              <w:rPr>
                <w:color w:val="auto"/>
                <w:u w:val="single"/>
              </w:rPr>
            </w:pPr>
            <w:r w:rsidRPr="00D87DAD">
              <w:rPr>
                <w:color w:val="auto"/>
                <w:u w:val="single"/>
              </w:rPr>
              <w:t>http://dlib.eastview.com/</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lang w:val="en-US"/>
              </w:rPr>
            </w:pPr>
            <w:r w:rsidRPr="00D87DAD">
              <w:rPr>
                <w:bCs/>
                <w:iCs/>
                <w:color w:val="auto"/>
                <w:u w:val="single"/>
                <w:lang w:val="en-US"/>
              </w:rPr>
              <w:t xml:space="preserve">Annual Reviews Science Collection  </w:t>
            </w:r>
            <w:hyperlink r:id="rId21" w:history="1">
              <w:r w:rsidRPr="00D87DAD">
                <w:rPr>
                  <w:rStyle w:val="af"/>
                  <w:bCs/>
                  <w:iCs/>
                  <w:color w:val="auto"/>
                  <w:lang w:val="en-US"/>
                </w:rPr>
                <w:t>https://www.annualreviews.org/</w:t>
              </w:r>
            </w:hyperlink>
            <w:r w:rsidRPr="00D87DAD">
              <w:rPr>
                <w:color w:val="auto"/>
                <w:u w:val="single"/>
              </w:rPr>
              <w:t>Доступ</w:t>
            </w:r>
          </w:p>
          <w:p w:rsidR="008E7595" w:rsidRPr="00D87DAD" w:rsidRDefault="008E7595" w:rsidP="00D61E3B">
            <w:pPr>
              <w:pStyle w:val="Default"/>
              <w:jc w:val="both"/>
              <w:rPr>
                <w:bCs/>
                <w:color w:val="auto"/>
                <w:u w:val="single"/>
              </w:rPr>
            </w:pPr>
            <w:r w:rsidRPr="00D87DAD">
              <w:rPr>
                <w:color w:val="auto"/>
                <w:u w:val="single"/>
              </w:rPr>
              <w:t xml:space="preserve">получен в результате конкурса проведенного Министерством образования и науки России </w:t>
            </w:r>
            <w:proofErr w:type="spellStart"/>
            <w:r w:rsidRPr="00D87DAD">
              <w:rPr>
                <w:color w:val="auto"/>
                <w:u w:val="single"/>
              </w:rPr>
              <w:t>Сублицензионный</w:t>
            </w:r>
            <w:proofErr w:type="spellEnd"/>
            <w:r w:rsidRPr="00D87DAD">
              <w:rPr>
                <w:color w:val="auto"/>
                <w:u w:val="single"/>
              </w:rPr>
              <w:t xml:space="preserve"> Договор №</w:t>
            </w:r>
            <w:r w:rsidRPr="00D87DAD">
              <w:rPr>
                <w:color w:val="auto"/>
                <w:u w:val="single"/>
                <w:lang w:val="en-US"/>
              </w:rPr>
              <w:t>AR</w:t>
            </w:r>
            <w:r w:rsidRPr="00D87DAD">
              <w:rPr>
                <w:color w:val="auto"/>
                <w:u w:val="single"/>
              </w:rPr>
              <w:t>/019 от 01.03.2016 г.</w:t>
            </w:r>
          </w:p>
        </w:tc>
      </w:tr>
      <w:tr w:rsidR="008E7595" w:rsidRPr="00D87DAD" w:rsidTr="00D61E3B">
        <w:trPr>
          <w:trHeight w:val="438"/>
        </w:trPr>
        <w:tc>
          <w:tcPr>
            <w:tcW w:w="9640" w:type="dxa"/>
          </w:tcPr>
          <w:p w:rsidR="008E7595" w:rsidRPr="00D87DAD" w:rsidRDefault="008E7595" w:rsidP="00D61E3B">
            <w:pPr>
              <w:pStyle w:val="Default"/>
              <w:rPr>
                <w:bCs/>
                <w:iCs/>
                <w:color w:val="auto"/>
                <w:u w:val="single"/>
              </w:rPr>
            </w:pPr>
            <w:r w:rsidRPr="00D87DAD">
              <w:rPr>
                <w:bCs/>
                <w:iCs/>
                <w:color w:val="auto"/>
                <w:u w:val="single"/>
              </w:rPr>
              <w:t xml:space="preserve">Патентная база компании QUESTEL – ORBIT </w:t>
            </w:r>
          </w:p>
          <w:p w:rsidR="008E7595" w:rsidRPr="00D87DAD" w:rsidRDefault="00FC6EF4" w:rsidP="00D61E3B">
            <w:pPr>
              <w:pStyle w:val="Default"/>
              <w:rPr>
                <w:color w:val="auto"/>
                <w:u w:val="single"/>
              </w:rPr>
            </w:pPr>
            <w:hyperlink r:id="rId22" w:anchor="PatentEasySearchPage" w:history="1">
              <w:r w:rsidR="008E7595" w:rsidRPr="00D87DAD">
                <w:rPr>
                  <w:rStyle w:val="af"/>
                  <w:color w:val="auto"/>
                </w:rPr>
                <w:t>https://www37.orbit.com/#PatentEasySearchPage</w:t>
              </w:r>
            </w:hyperlink>
          </w:p>
          <w:p w:rsidR="008E7595" w:rsidRPr="00D87DAD" w:rsidRDefault="008E7595" w:rsidP="00D61E3B">
            <w:pPr>
              <w:pStyle w:val="Default"/>
              <w:jc w:val="both"/>
              <w:rPr>
                <w:bCs/>
                <w:color w:val="auto"/>
                <w:u w:val="single"/>
              </w:rPr>
            </w:pPr>
            <w:r w:rsidRPr="00D87DAD">
              <w:rPr>
                <w:color w:val="auto"/>
                <w:u w:val="single"/>
              </w:rPr>
              <w:t xml:space="preserve">Доступ получен в результате конкурса проведенного Министерством образования и науки России </w:t>
            </w:r>
            <w:proofErr w:type="spellStart"/>
            <w:r w:rsidRPr="00D87DAD">
              <w:rPr>
                <w:color w:val="auto"/>
                <w:u w:val="single"/>
              </w:rPr>
              <w:t>Сублицензионный</w:t>
            </w:r>
            <w:proofErr w:type="spellEnd"/>
            <w:r w:rsidRPr="00D87DAD">
              <w:rPr>
                <w:color w:val="auto"/>
                <w:u w:val="single"/>
              </w:rPr>
              <w:t xml:space="preserve"> Договор № </w:t>
            </w:r>
            <w:proofErr w:type="spellStart"/>
            <w:r w:rsidRPr="00D87DAD">
              <w:rPr>
                <w:color w:val="auto"/>
                <w:u w:val="single"/>
                <w:lang w:val="en-US"/>
              </w:rPr>
              <w:t>Questel</w:t>
            </w:r>
            <w:proofErr w:type="spellEnd"/>
            <w:r w:rsidRPr="00D87DAD">
              <w:rPr>
                <w:color w:val="auto"/>
                <w:u w:val="single"/>
              </w:rPr>
              <w:t>/019 от 01.03.2016 г.</w:t>
            </w:r>
          </w:p>
        </w:tc>
      </w:tr>
      <w:tr w:rsidR="008E7595" w:rsidRPr="00D87DAD" w:rsidTr="00D61E3B">
        <w:trPr>
          <w:trHeight w:val="438"/>
        </w:trPr>
        <w:tc>
          <w:tcPr>
            <w:tcW w:w="9640" w:type="dxa"/>
          </w:tcPr>
          <w:p w:rsidR="008E7595" w:rsidRPr="00D87DAD" w:rsidRDefault="008E7595" w:rsidP="00D61E3B">
            <w:pPr>
              <w:pStyle w:val="Default"/>
              <w:rPr>
                <w:lang w:val="en-US"/>
              </w:rPr>
            </w:pPr>
            <w:r w:rsidRPr="00D87DAD">
              <w:rPr>
                <w:color w:val="auto"/>
                <w:u w:val="single"/>
                <w:lang w:val="en-US"/>
              </w:rPr>
              <w:t xml:space="preserve">Web of Science </w:t>
            </w:r>
            <w:hyperlink r:id="rId23" w:tgtFrame="_blank" w:history="1">
              <w:r w:rsidRPr="00D87DAD">
                <w:rPr>
                  <w:rStyle w:val="af"/>
                  <w:bCs/>
                  <w:color w:val="auto"/>
                  <w:lang w:val="en-US"/>
                </w:rPr>
                <w:t>http://webofknowledge.com/</w:t>
              </w:r>
            </w:hyperlink>
          </w:p>
          <w:p w:rsidR="008E7595" w:rsidRPr="00D87DAD" w:rsidRDefault="008E7595" w:rsidP="00D61E3B">
            <w:pPr>
              <w:pStyle w:val="Default"/>
              <w:rPr>
                <w:color w:val="auto"/>
                <w:u w:val="single"/>
              </w:rPr>
            </w:pPr>
            <w:r w:rsidRPr="00D87DAD">
              <w:rPr>
                <w:color w:val="auto"/>
                <w:u w:val="single"/>
              </w:rPr>
              <w:t xml:space="preserve">Русскоязычный сайт компании </w:t>
            </w:r>
            <w:r w:rsidRPr="00D87DAD">
              <w:rPr>
                <w:color w:val="auto"/>
                <w:u w:val="single"/>
                <w:lang w:val="en-US"/>
              </w:rPr>
              <w:t>Thomson</w:t>
            </w:r>
            <w:r w:rsidRPr="00D87DAD">
              <w:rPr>
                <w:color w:val="auto"/>
                <w:u w:val="single"/>
              </w:rPr>
              <w:t xml:space="preserve"> </w:t>
            </w:r>
            <w:r w:rsidRPr="00D87DAD">
              <w:rPr>
                <w:color w:val="auto"/>
                <w:u w:val="single"/>
                <w:lang w:val="en-US"/>
              </w:rPr>
              <w:t>Reuters</w:t>
            </w:r>
            <w:r w:rsidRPr="00D87DAD">
              <w:rPr>
                <w:color w:val="auto"/>
                <w:u w:val="single"/>
              </w:rPr>
              <w:t xml:space="preserve"> </w:t>
            </w:r>
            <w:r w:rsidRPr="00D87DAD">
              <w:rPr>
                <w:color w:val="auto"/>
                <w:u w:val="single"/>
                <w:lang w:val="en-US"/>
              </w:rPr>
              <w:t>http</w:t>
            </w:r>
            <w:r w:rsidRPr="00D87DAD">
              <w:rPr>
                <w:color w:val="auto"/>
                <w:u w:val="single"/>
              </w:rPr>
              <w:t>://</w:t>
            </w:r>
            <w:proofErr w:type="spellStart"/>
            <w:r w:rsidRPr="00D87DAD">
              <w:rPr>
                <w:color w:val="auto"/>
                <w:u w:val="single"/>
                <w:lang w:val="en-US"/>
              </w:rPr>
              <w:t>wokinfo</w:t>
            </w:r>
            <w:proofErr w:type="spellEnd"/>
            <w:r w:rsidRPr="00D87DAD">
              <w:rPr>
                <w:color w:val="auto"/>
                <w:u w:val="single"/>
              </w:rPr>
              <w:t>.</w:t>
            </w:r>
            <w:r w:rsidRPr="00D87DAD">
              <w:rPr>
                <w:color w:val="auto"/>
                <w:u w:val="single"/>
                <w:lang w:val="en-US"/>
              </w:rPr>
              <w:t>com</w:t>
            </w:r>
            <w:r w:rsidRPr="00D87DAD">
              <w:rPr>
                <w:color w:val="auto"/>
                <w:u w:val="single"/>
              </w:rPr>
              <w:t>/</w:t>
            </w:r>
            <w:proofErr w:type="spellStart"/>
            <w:r w:rsidRPr="00D87DAD">
              <w:rPr>
                <w:color w:val="auto"/>
                <w:u w:val="single"/>
                <w:lang w:val="en-US"/>
              </w:rPr>
              <w:t>russian</w:t>
            </w:r>
            <w:proofErr w:type="spellEnd"/>
          </w:p>
          <w:p w:rsidR="008E7595" w:rsidRPr="00D87DAD" w:rsidRDefault="008E7595" w:rsidP="00D61E3B">
            <w:pPr>
              <w:pStyle w:val="Default"/>
              <w:rPr>
                <w:bCs/>
                <w:iCs/>
                <w:color w:val="auto"/>
                <w:u w:val="single"/>
              </w:rPr>
            </w:pPr>
            <w:r w:rsidRPr="00D87DAD">
              <w:rPr>
                <w:color w:val="auto"/>
                <w:u w:val="single"/>
              </w:rPr>
              <w:t xml:space="preserve">Договор № 1/БП/12 </w:t>
            </w:r>
            <w:r w:rsidRPr="00D87DAD">
              <w:rPr>
                <w:bCs/>
                <w:color w:val="auto"/>
                <w:u w:val="single"/>
              </w:rPr>
              <w:t>на безвозмездное оказание услуг от</w:t>
            </w:r>
            <w:r w:rsidRPr="00D87DAD">
              <w:rPr>
                <w:color w:val="auto"/>
                <w:u w:val="single"/>
              </w:rPr>
              <w:t xml:space="preserve"> 01.06.2015 г</w:t>
            </w:r>
          </w:p>
        </w:tc>
      </w:tr>
      <w:tr w:rsidR="008E7595" w:rsidRPr="00D87DAD" w:rsidTr="00D61E3B">
        <w:trPr>
          <w:trHeight w:val="438"/>
        </w:trPr>
        <w:tc>
          <w:tcPr>
            <w:tcW w:w="9640" w:type="dxa"/>
          </w:tcPr>
          <w:p w:rsidR="008E7595" w:rsidRPr="00D87DAD" w:rsidRDefault="008E7595" w:rsidP="00D61E3B">
            <w:pPr>
              <w:pStyle w:val="Default"/>
              <w:rPr>
                <w:color w:val="auto"/>
                <w:u w:val="single"/>
                <w:lang w:val="en-US"/>
              </w:rPr>
            </w:pPr>
            <w:r w:rsidRPr="00D87DAD">
              <w:rPr>
                <w:color w:val="auto"/>
                <w:u w:val="single"/>
                <w:lang w:val="en-US"/>
              </w:rPr>
              <w:t xml:space="preserve">Scopus </w:t>
            </w:r>
            <w:hyperlink r:id="rId24" w:history="1">
              <w:r w:rsidRPr="00D87DAD">
                <w:rPr>
                  <w:rStyle w:val="af"/>
                  <w:color w:val="auto"/>
                  <w:lang w:val="en-US"/>
                </w:rPr>
                <w:t>http://www</w:t>
              </w:r>
            </w:hyperlink>
            <w:r w:rsidRPr="00D87DAD">
              <w:rPr>
                <w:color w:val="auto"/>
                <w:u w:val="single"/>
                <w:lang w:val="en-US"/>
              </w:rPr>
              <w:t>. Scopus.com/</w:t>
            </w:r>
          </w:p>
          <w:p w:rsidR="008E7595" w:rsidRPr="00D87DAD" w:rsidRDefault="008E7595" w:rsidP="00D61E3B">
            <w:pPr>
              <w:pStyle w:val="Default"/>
              <w:rPr>
                <w:bCs/>
                <w:iCs/>
                <w:color w:val="auto"/>
                <w:u w:val="single"/>
              </w:rPr>
            </w:pPr>
            <w:r w:rsidRPr="00D87DAD">
              <w:rPr>
                <w:color w:val="auto"/>
                <w:u w:val="single"/>
              </w:rPr>
              <w:t xml:space="preserve">Договор </w:t>
            </w:r>
            <w:r w:rsidRPr="00D87DAD">
              <w:rPr>
                <w:bCs/>
                <w:color w:val="auto"/>
                <w:u w:val="single"/>
              </w:rPr>
              <w:t>№ 2/БП/87 на безвозмездное оказание услуг от 01.06.2015 г.</w:t>
            </w:r>
          </w:p>
        </w:tc>
      </w:tr>
      <w:tr w:rsidR="008E7595" w:rsidRPr="00D87DAD" w:rsidTr="00D61E3B">
        <w:trPr>
          <w:trHeight w:val="274"/>
        </w:trPr>
        <w:tc>
          <w:tcPr>
            <w:tcW w:w="9640" w:type="dxa"/>
          </w:tcPr>
          <w:p w:rsidR="008E7595" w:rsidRPr="00D87DAD" w:rsidRDefault="008E7595" w:rsidP="00D61E3B">
            <w:pPr>
              <w:pStyle w:val="Default"/>
              <w:jc w:val="both"/>
              <w:rPr>
                <w:color w:val="auto"/>
                <w:u w:val="single"/>
              </w:rPr>
            </w:pPr>
            <w:r w:rsidRPr="00D87DAD">
              <w:rPr>
                <w:color w:val="auto"/>
                <w:u w:val="single"/>
              </w:rPr>
              <w:t>В библиотеке ФГБОУ ВО «РГУ им. А.Н. Косыгина» с 01.01.2017 – бессрочно открыт доступ к ресурсам издательства «</w:t>
            </w:r>
            <w:proofErr w:type="spellStart"/>
            <w:proofErr w:type="gramStart"/>
            <w:r w:rsidRPr="00D87DAD">
              <w:rPr>
                <w:color w:val="auto"/>
                <w:u w:val="single"/>
              </w:rPr>
              <w:t>SpringerNature</w:t>
            </w:r>
            <w:proofErr w:type="spellEnd"/>
            <w:r w:rsidRPr="00D87DAD">
              <w:rPr>
                <w:color w:val="auto"/>
                <w:u w:val="single"/>
              </w:rPr>
              <w:t>»</w:t>
            </w:r>
            <w:r w:rsidRPr="00D87DAD">
              <w:rPr>
                <w:color w:val="auto"/>
                <w:u w:val="single"/>
                <w:lang w:val="en-US"/>
              </w:rPr>
              <w:t>Springer</w:t>
            </w:r>
            <w:proofErr w:type="gramEnd"/>
            <w:r w:rsidRPr="00D87DAD">
              <w:rPr>
                <w:color w:val="auto"/>
                <w:u w:val="single"/>
              </w:rPr>
              <w:t xml:space="preserve"> </w:t>
            </w:r>
            <w:r w:rsidRPr="00D87DAD">
              <w:rPr>
                <w:color w:val="auto"/>
                <w:u w:val="single"/>
                <w:lang w:val="en-US"/>
              </w:rPr>
              <w:t>link</w:t>
            </w:r>
            <w:r w:rsidRPr="00D87DAD">
              <w:rPr>
                <w:color w:val="auto"/>
                <w:u w:val="single"/>
              </w:rPr>
              <w:t>.</w:t>
            </w:r>
            <w:r w:rsidRPr="00D87DAD">
              <w:rPr>
                <w:color w:val="auto"/>
                <w:u w:val="single"/>
                <w:lang w:val="en-US"/>
              </w:rPr>
              <w:t>springer</w:t>
            </w:r>
            <w:r w:rsidRPr="00D87DAD">
              <w:rPr>
                <w:color w:val="auto"/>
                <w:u w:val="single"/>
              </w:rPr>
              <w:t>.</w:t>
            </w:r>
            <w:r w:rsidRPr="00D87DAD">
              <w:rPr>
                <w:color w:val="auto"/>
                <w:u w:val="single"/>
                <w:lang w:val="en-US"/>
              </w:rPr>
              <w:t>com</w:t>
            </w:r>
            <w:r w:rsidRPr="00D87DAD">
              <w:rPr>
                <w:color w:val="auto"/>
                <w:u w:val="single"/>
              </w:rPr>
              <w:t xml:space="preserve"> </w:t>
            </w:r>
            <w:hyperlink r:id="rId25"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r w:rsidRPr="00D87DAD">
                <w:rPr>
                  <w:rStyle w:val="af"/>
                  <w:color w:val="auto"/>
                  <w:lang w:val="en-US"/>
                </w:rPr>
                <w:t>springerprotocols</w:t>
              </w:r>
              <w:r w:rsidRPr="00D87DAD">
                <w:rPr>
                  <w:rStyle w:val="af"/>
                  <w:color w:val="auto"/>
                </w:rPr>
                <w:t>.</w:t>
              </w:r>
              <w:r w:rsidRPr="00D87DAD">
                <w:rPr>
                  <w:rStyle w:val="af"/>
                  <w:color w:val="auto"/>
                  <w:lang w:val="en-US"/>
                </w:rPr>
                <w:t>com</w:t>
              </w:r>
              <w:r w:rsidRPr="00D87DAD">
                <w:rPr>
                  <w:rStyle w:val="af"/>
                  <w:color w:val="auto"/>
                </w:rPr>
                <w:t>/</w:t>
              </w:r>
            </w:hyperlink>
            <w:r w:rsidRPr="00D87DAD">
              <w:rPr>
                <w:color w:val="auto"/>
                <w:u w:val="single"/>
              </w:rPr>
              <w:t xml:space="preserve">; </w:t>
            </w:r>
            <w:r w:rsidRPr="00D87DAD">
              <w:rPr>
                <w:color w:val="auto"/>
                <w:u w:val="single"/>
                <w:lang w:val="en-US"/>
              </w:rPr>
              <w:t>http</w:t>
            </w:r>
            <w:r w:rsidRPr="00D87DAD">
              <w:rPr>
                <w:color w:val="auto"/>
                <w:u w:val="single"/>
              </w:rPr>
              <w:t>://</w:t>
            </w:r>
            <w:r w:rsidRPr="00D87DAD">
              <w:rPr>
                <w:color w:val="auto"/>
                <w:u w:val="single"/>
                <w:lang w:val="en-US"/>
              </w:rPr>
              <w:t>www</w:t>
            </w:r>
            <w:r w:rsidRPr="00D87DAD">
              <w:rPr>
                <w:color w:val="auto"/>
                <w:u w:val="single"/>
              </w:rPr>
              <w:t>.</w:t>
            </w:r>
            <w:r w:rsidRPr="00D87DAD">
              <w:rPr>
                <w:color w:val="auto"/>
                <w:u w:val="single"/>
                <w:lang w:val="en-US"/>
              </w:rPr>
              <w:t>zentralblatt</w:t>
            </w:r>
            <w:r w:rsidRPr="00D87DAD">
              <w:rPr>
                <w:color w:val="auto"/>
                <w:u w:val="single"/>
              </w:rPr>
              <w:t>-</w:t>
            </w:r>
            <w:r w:rsidRPr="00D87DAD">
              <w:rPr>
                <w:color w:val="auto"/>
                <w:u w:val="single"/>
                <w:lang w:val="en-US"/>
              </w:rPr>
              <w:t>math</w:t>
            </w:r>
            <w:r w:rsidRPr="00D87DAD">
              <w:rPr>
                <w:color w:val="auto"/>
                <w:u w:val="single"/>
              </w:rPr>
              <w:t>.</w:t>
            </w:r>
            <w:r w:rsidRPr="00D87DAD">
              <w:rPr>
                <w:color w:val="auto"/>
                <w:u w:val="single"/>
                <w:lang w:val="en-US"/>
              </w:rPr>
              <w:t>org</w:t>
            </w:r>
            <w:r w:rsidRPr="00D87DAD">
              <w:rPr>
                <w:color w:val="auto"/>
                <w:u w:val="single"/>
              </w:rPr>
              <w:t>/</w:t>
            </w:r>
            <w:r w:rsidRPr="00D87DAD">
              <w:rPr>
                <w:color w:val="auto"/>
                <w:u w:val="single"/>
                <w:lang w:val="en-US"/>
              </w:rPr>
              <w:t>zbmath</w:t>
            </w:r>
            <w:r w:rsidRPr="00D87DAD">
              <w:rPr>
                <w:color w:val="auto"/>
                <w:u w:val="single"/>
              </w:rPr>
              <w:t>/</w:t>
            </w:r>
            <w:r w:rsidRPr="00D87DAD">
              <w:rPr>
                <w:color w:val="auto"/>
                <w:u w:val="single"/>
                <w:lang w:val="en-US"/>
              </w:rPr>
              <w:t>en</w:t>
            </w:r>
            <w:r w:rsidRPr="00D87DAD">
              <w:rPr>
                <w:color w:val="auto"/>
                <w:u w:val="single"/>
              </w:rPr>
              <w:t xml:space="preserve">; </w:t>
            </w:r>
            <w:hyperlink r:id="rId26"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proofErr w:type="spellStart"/>
              <w:r w:rsidRPr="00D87DAD">
                <w:rPr>
                  <w:rStyle w:val="af"/>
                  <w:color w:val="auto"/>
                  <w:lang w:val="en-US"/>
                </w:rPr>
                <w:t>springermaterials</w:t>
              </w:r>
              <w:proofErr w:type="spellEnd"/>
              <w:r w:rsidRPr="00D87DAD">
                <w:rPr>
                  <w:rStyle w:val="af"/>
                  <w:color w:val="auto"/>
                </w:rPr>
                <w:t>.</w:t>
              </w:r>
              <w:r w:rsidRPr="00D87DAD">
                <w:rPr>
                  <w:rStyle w:val="af"/>
                  <w:color w:val="auto"/>
                  <w:lang w:val="en-US"/>
                </w:rPr>
                <w:t>com</w:t>
              </w:r>
            </w:hyperlink>
            <w:r w:rsidRPr="00D87DAD">
              <w:rPr>
                <w:color w:val="auto"/>
                <w:u w:val="single"/>
              </w:rPr>
              <w:t xml:space="preserve">/; </w:t>
            </w:r>
          </w:p>
          <w:p w:rsidR="008E7595" w:rsidRPr="00D87DAD" w:rsidRDefault="00FC6EF4" w:rsidP="00D61E3B">
            <w:pPr>
              <w:pStyle w:val="Default"/>
              <w:rPr>
                <w:bCs/>
                <w:iCs/>
                <w:color w:val="auto"/>
                <w:u w:val="single"/>
              </w:rPr>
            </w:pPr>
            <w:hyperlink r:id="rId27" w:history="1">
              <w:r w:rsidR="008E7595" w:rsidRPr="00D87DAD">
                <w:rPr>
                  <w:rStyle w:val="af"/>
                  <w:color w:val="auto"/>
                  <w:lang w:val="en-US"/>
                </w:rPr>
                <w:t>http://www.springerimages.com</w:t>
              </w:r>
            </w:hyperlink>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Научная электронная библиотека е</w:t>
            </w:r>
            <w:r w:rsidRPr="00D87DAD">
              <w:rPr>
                <w:color w:val="auto"/>
                <w:u w:val="single"/>
                <w:lang w:val="en-US"/>
              </w:rPr>
              <w:t>LIBRARY</w:t>
            </w:r>
            <w:r w:rsidRPr="00D87DAD">
              <w:rPr>
                <w:color w:val="auto"/>
                <w:u w:val="single"/>
              </w:rPr>
              <w:t>.</w:t>
            </w:r>
            <w:r w:rsidRPr="00D87DAD">
              <w:rPr>
                <w:color w:val="auto"/>
                <w:u w:val="single"/>
                <w:lang w:val="en-US"/>
              </w:rPr>
              <w:t>RU</w:t>
            </w:r>
            <w:hyperlink r:id="rId28" w:history="1">
              <w:r w:rsidRPr="00D87DAD">
                <w:rPr>
                  <w:rStyle w:val="af"/>
                  <w:color w:val="auto"/>
                </w:rPr>
                <w:t>http://</w:t>
              </w:r>
              <w:r w:rsidRPr="00D87DAD">
                <w:rPr>
                  <w:rStyle w:val="af"/>
                  <w:color w:val="auto"/>
                  <w:lang w:val="en-US"/>
                </w:rPr>
                <w:t>www</w:t>
              </w:r>
              <w:r w:rsidRPr="00D87DAD">
                <w:rPr>
                  <w:rStyle w:val="af"/>
                  <w:color w:val="auto"/>
                </w:rPr>
                <w:t>.</w:t>
              </w:r>
              <w:proofErr w:type="spellStart"/>
              <w:r w:rsidRPr="00D87DAD">
                <w:rPr>
                  <w:rStyle w:val="af"/>
                  <w:color w:val="auto"/>
                  <w:lang w:val="en-US"/>
                </w:rPr>
                <w:t>elibrary</w:t>
              </w:r>
              <w:proofErr w:type="spellEnd"/>
              <w:r w:rsidRPr="00D87DAD">
                <w:rPr>
                  <w:rStyle w:val="af"/>
                  <w:color w:val="auto"/>
                </w:rPr>
                <w:t>.</w:t>
              </w:r>
              <w:proofErr w:type="spellStart"/>
              <w:r w:rsidRPr="00D87DAD">
                <w:rPr>
                  <w:rStyle w:val="af"/>
                  <w:color w:val="auto"/>
                  <w:lang w:val="en-US"/>
                </w:rPr>
                <w:t>ru</w:t>
              </w:r>
              <w:proofErr w:type="spellEnd"/>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Лицензионное соглашение № 8076 от 20.02.2013 г.</w:t>
            </w:r>
          </w:p>
        </w:tc>
      </w:tr>
      <w:tr w:rsidR="008E7595" w:rsidRPr="00D87DAD" w:rsidTr="00D61E3B">
        <w:trPr>
          <w:trHeight w:val="285"/>
        </w:trPr>
        <w:tc>
          <w:tcPr>
            <w:tcW w:w="9640" w:type="dxa"/>
          </w:tcPr>
          <w:p w:rsidR="008E7595" w:rsidRPr="00D87DAD" w:rsidRDefault="008E7595" w:rsidP="00D61E3B">
            <w:pPr>
              <w:pStyle w:val="Default"/>
              <w:jc w:val="both"/>
              <w:rPr>
                <w:color w:val="auto"/>
                <w:u w:val="single"/>
              </w:rPr>
            </w:pPr>
            <w:r w:rsidRPr="00D87DAD">
              <w:rPr>
                <w:color w:val="auto"/>
                <w:u w:val="single"/>
              </w:rPr>
              <w:t xml:space="preserve">НЭИКОН </w:t>
            </w:r>
            <w:hyperlink r:id="rId29"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proofErr w:type="spellStart"/>
              <w:r w:rsidRPr="00D87DAD">
                <w:rPr>
                  <w:rStyle w:val="af"/>
                  <w:color w:val="auto"/>
                  <w:lang w:val="en-US"/>
                </w:rPr>
                <w:t>neicon</w:t>
              </w:r>
              <w:proofErr w:type="spellEnd"/>
              <w:r w:rsidRPr="00D87DAD">
                <w:rPr>
                  <w:rStyle w:val="af"/>
                  <w:color w:val="auto"/>
                </w:rPr>
                <w:t>.</w:t>
              </w:r>
              <w:proofErr w:type="spellStart"/>
              <w:r w:rsidRPr="00D87DAD">
                <w:rPr>
                  <w:rStyle w:val="af"/>
                  <w:color w:val="auto"/>
                  <w:lang w:val="en-US"/>
                </w:rPr>
                <w:t>ru</w:t>
              </w:r>
              <w:proofErr w:type="spellEnd"/>
              <w:r w:rsidRPr="00D87DAD">
                <w:rPr>
                  <w:rStyle w:val="af"/>
                  <w:color w:val="auto"/>
                </w:rPr>
                <w:t>/</w:t>
              </w:r>
            </w:hyperlink>
            <w:r w:rsidRPr="00D87DAD">
              <w:rPr>
                <w:color w:val="auto"/>
                <w:u w:val="single"/>
              </w:rPr>
              <w:t xml:space="preserve"> Соглашение № ДС-884-2013 от18.10.2013</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 xml:space="preserve">ЭБС Издательства «Лань» </w:t>
            </w:r>
            <w:hyperlink r:id="rId30" w:history="1">
              <w:r w:rsidRPr="00D87DAD">
                <w:rPr>
                  <w:rStyle w:val="af"/>
                  <w:color w:val="auto"/>
                </w:rPr>
                <w:t>http://</w:t>
              </w:r>
              <w:r w:rsidRPr="00D87DAD">
                <w:rPr>
                  <w:rStyle w:val="af"/>
                  <w:color w:val="auto"/>
                  <w:lang w:val="en-US"/>
                </w:rPr>
                <w:t>www</w:t>
              </w:r>
              <w:r w:rsidRPr="00D87DAD">
                <w:rPr>
                  <w:rStyle w:val="af"/>
                  <w:color w:val="auto"/>
                </w:rPr>
                <w:t>.</w:t>
              </w:r>
              <w:r w:rsidRPr="00D87DAD">
                <w:rPr>
                  <w:rStyle w:val="af"/>
                  <w:color w:val="auto"/>
                  <w:lang w:val="en-US"/>
                </w:rPr>
                <w:t>e</w:t>
              </w:r>
              <w:r w:rsidRPr="00D87DAD">
                <w:rPr>
                  <w:rStyle w:val="af"/>
                  <w:color w:val="auto"/>
                </w:rPr>
                <w:t>.</w:t>
              </w:r>
              <w:proofErr w:type="spellStart"/>
              <w:r w:rsidRPr="00D87DAD">
                <w:rPr>
                  <w:rStyle w:val="af"/>
                  <w:color w:val="auto"/>
                  <w:lang w:val="en-US"/>
                </w:rPr>
                <w:t>lanbook</w:t>
              </w:r>
              <w:proofErr w:type="spellEnd"/>
              <w:r w:rsidRPr="00D87DAD">
                <w:rPr>
                  <w:rStyle w:val="af"/>
                  <w:color w:val="auto"/>
                </w:rPr>
                <w:t>.</w:t>
              </w:r>
              <w:r w:rsidRPr="00D87DAD">
                <w:rPr>
                  <w:rStyle w:val="af"/>
                  <w:color w:val="auto"/>
                  <w:lang w:val="en-US"/>
                </w:rPr>
                <w:t>com</w:t>
              </w:r>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Соглашение № 6/14 от 03.03.2014 г.</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ООО «Национальная электронная библиотека» (НЭБ)</w:t>
            </w:r>
          </w:p>
          <w:p w:rsidR="008E7595" w:rsidRPr="00D87DAD" w:rsidRDefault="00FC6EF4" w:rsidP="00D61E3B">
            <w:pPr>
              <w:pStyle w:val="Default"/>
              <w:jc w:val="both"/>
              <w:rPr>
                <w:color w:val="auto"/>
                <w:u w:val="single"/>
              </w:rPr>
            </w:pPr>
            <w:hyperlink r:id="rId31" w:tgtFrame="_blank" w:history="1">
              <w:r w:rsidR="008E7595" w:rsidRPr="00D87DAD">
                <w:rPr>
                  <w:rStyle w:val="af"/>
                  <w:bCs/>
                  <w:color w:val="auto"/>
                </w:rPr>
                <w:t>http://нэб.рф/</w:t>
              </w:r>
            </w:hyperlink>
            <w:r w:rsidR="008E7595" w:rsidRPr="00D87DAD">
              <w:rPr>
                <w:color w:val="auto"/>
                <w:u w:val="single"/>
              </w:rPr>
              <w:t xml:space="preserve"> Договор № 101/НЭБ/0486 от 16.07.2015 г.</w:t>
            </w:r>
          </w:p>
        </w:tc>
      </w:tr>
      <w:tr w:rsidR="008E7595" w:rsidRPr="00D87DAD" w:rsidTr="00D61E3B">
        <w:trPr>
          <w:trHeight w:val="276"/>
        </w:trPr>
        <w:tc>
          <w:tcPr>
            <w:tcW w:w="9640" w:type="dxa"/>
          </w:tcPr>
          <w:p w:rsidR="008E7595" w:rsidRPr="00D87DAD" w:rsidRDefault="008E7595" w:rsidP="005B4970">
            <w:pPr>
              <w:pStyle w:val="Default"/>
              <w:jc w:val="both"/>
            </w:pPr>
            <w:r w:rsidRPr="00D87DAD">
              <w:rPr>
                <w:u w:val="single"/>
              </w:rPr>
              <w:t>База данных издательства</w:t>
            </w:r>
            <w:r w:rsidR="005B4970">
              <w:rPr>
                <w:u w:val="single"/>
              </w:rPr>
              <w:t xml:space="preserve"> </w:t>
            </w:r>
            <w:r w:rsidRPr="00D87DAD">
              <w:rPr>
                <w:b/>
                <w:bCs/>
                <w:u w:val="single"/>
              </w:rPr>
              <w:t>«</w:t>
            </w:r>
            <w:proofErr w:type="spellStart"/>
            <w:r w:rsidRPr="00D87DAD">
              <w:rPr>
                <w:b/>
                <w:bCs/>
                <w:u w:val="single"/>
              </w:rPr>
              <w:t>Wiley»</w:t>
            </w:r>
            <w:r w:rsidRPr="00D87DAD">
              <w:rPr>
                <w:color w:val="auto"/>
                <w:u w:val="single"/>
              </w:rPr>
              <w:t>http</w:t>
            </w:r>
            <w:proofErr w:type="spellEnd"/>
            <w:r w:rsidRPr="00D87DAD">
              <w:rPr>
                <w:color w:val="auto"/>
                <w:u w:val="single"/>
              </w:rPr>
              <w:t>://onlinelibrary.wiley.com/</w:t>
            </w:r>
          </w:p>
        </w:tc>
      </w:tr>
      <w:tr w:rsidR="008E7595" w:rsidRPr="00D87DAD" w:rsidTr="00D61E3B">
        <w:trPr>
          <w:trHeight w:val="438"/>
        </w:trPr>
        <w:tc>
          <w:tcPr>
            <w:tcW w:w="9640" w:type="dxa"/>
          </w:tcPr>
          <w:p w:rsidR="008E7595" w:rsidRPr="00D87DAD" w:rsidRDefault="008E7595" w:rsidP="00D61E3B">
            <w:pPr>
              <w:pStyle w:val="Default"/>
              <w:jc w:val="both"/>
              <w:rPr>
                <w:u w:val="single"/>
              </w:rPr>
            </w:pPr>
            <w:r w:rsidRPr="00D87DAD">
              <w:rPr>
                <w:u w:val="single"/>
              </w:rPr>
              <w:t>до 15.10.2018 открыт доступ к электронному ресурсу «Polpred.com Обзор СМИ»http://www.polpred.com/</w:t>
            </w:r>
          </w:p>
        </w:tc>
      </w:tr>
    </w:tbl>
    <w:p w:rsidR="008E7595" w:rsidRDefault="008E7595" w:rsidP="002C47EC">
      <w:pPr>
        <w:jc w:val="both"/>
        <w:rPr>
          <w:b/>
        </w:rPr>
      </w:pPr>
    </w:p>
    <w:p w:rsidR="002C47EC" w:rsidRDefault="002C47EC" w:rsidP="00A951E6">
      <w:pPr>
        <w:tabs>
          <w:tab w:val="left" w:pos="426"/>
          <w:tab w:val="right" w:leader="underscore" w:pos="8505"/>
        </w:tabs>
        <w:jc w:val="both"/>
        <w:rPr>
          <w:b/>
        </w:rPr>
      </w:pPr>
    </w:p>
    <w:p w:rsidR="00A951E6" w:rsidRDefault="00A951E6" w:rsidP="00A951E6">
      <w:pPr>
        <w:tabs>
          <w:tab w:val="left" w:pos="426"/>
          <w:tab w:val="right" w:leader="underscore" w:pos="8505"/>
        </w:tabs>
        <w:jc w:val="both"/>
        <w:rPr>
          <w:b/>
        </w:rPr>
      </w:pPr>
      <w:r>
        <w:rPr>
          <w:b/>
        </w:rPr>
        <w:t>9</w:t>
      </w:r>
      <w:r w:rsidRPr="0055149C">
        <w:rPr>
          <w:b/>
        </w:rPr>
        <w:t xml:space="preserve">. </w:t>
      </w:r>
      <w:r>
        <w:rPr>
          <w:b/>
        </w:rPr>
        <w:t>М</w:t>
      </w:r>
      <w:r w:rsidRPr="0055149C">
        <w:rPr>
          <w:b/>
        </w:rPr>
        <w:t>атериально-</w:t>
      </w:r>
      <w:r>
        <w:rPr>
          <w:b/>
        </w:rPr>
        <w:t xml:space="preserve">техническое обеспечение </w:t>
      </w:r>
      <w:r w:rsidR="008E7595">
        <w:rPr>
          <w:b/>
        </w:rPr>
        <w:t>ГИА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59"/>
        <w:gridCol w:w="2127"/>
        <w:gridCol w:w="2316"/>
        <w:gridCol w:w="2324"/>
      </w:tblGrid>
      <w:tr w:rsidR="00A951E6" w:rsidRPr="00A67CCF" w:rsidTr="00A951E6">
        <w:trPr>
          <w:trHeight w:val="2170"/>
        </w:trPr>
        <w:tc>
          <w:tcPr>
            <w:tcW w:w="645" w:type="dxa"/>
            <w:shd w:val="clear" w:color="auto" w:fill="auto"/>
            <w:vAlign w:val="center"/>
          </w:tcPr>
          <w:p w:rsidR="00A951E6" w:rsidRPr="004F62F9" w:rsidRDefault="00A951E6" w:rsidP="003C037D">
            <w:pPr>
              <w:ind w:firstLine="22"/>
              <w:jc w:val="center"/>
              <w:rPr>
                <w:sz w:val="20"/>
                <w:szCs w:val="20"/>
              </w:rPr>
            </w:pPr>
            <w:r w:rsidRPr="004F62F9">
              <w:rPr>
                <w:sz w:val="20"/>
                <w:szCs w:val="20"/>
              </w:rPr>
              <w:t>№ п/п</w:t>
            </w:r>
          </w:p>
        </w:tc>
        <w:tc>
          <w:tcPr>
            <w:tcW w:w="2159" w:type="dxa"/>
            <w:shd w:val="clear" w:color="auto" w:fill="auto"/>
            <w:vAlign w:val="center"/>
          </w:tcPr>
          <w:p w:rsidR="00A951E6" w:rsidRPr="004F62F9" w:rsidRDefault="00A951E6" w:rsidP="009F6DC3">
            <w:pPr>
              <w:ind w:firstLine="22"/>
              <w:rPr>
                <w:sz w:val="20"/>
                <w:szCs w:val="20"/>
              </w:rPr>
            </w:pPr>
            <w:r w:rsidRPr="004F62F9">
              <w:rPr>
                <w:sz w:val="20"/>
                <w:szCs w:val="20"/>
              </w:rPr>
              <w:t>Наименование дисциплины, практик в соответствии с учебным планом</w:t>
            </w:r>
          </w:p>
        </w:tc>
        <w:tc>
          <w:tcPr>
            <w:tcW w:w="2127" w:type="dxa"/>
            <w:shd w:val="clear" w:color="auto" w:fill="auto"/>
            <w:vAlign w:val="center"/>
          </w:tcPr>
          <w:p w:rsidR="00A951E6" w:rsidRPr="004F62F9" w:rsidRDefault="00A951E6" w:rsidP="009F6DC3">
            <w:pPr>
              <w:ind w:firstLine="22"/>
              <w:rPr>
                <w:sz w:val="20"/>
                <w:szCs w:val="20"/>
              </w:rPr>
            </w:pPr>
            <w:r w:rsidRPr="004F62F9">
              <w:rPr>
                <w:sz w:val="20"/>
                <w:szCs w:val="20"/>
              </w:rPr>
              <w:t>Наименование специальных помещений и помещений для самостоятельной работы</w:t>
            </w:r>
          </w:p>
        </w:tc>
        <w:tc>
          <w:tcPr>
            <w:tcW w:w="2316" w:type="dxa"/>
            <w:shd w:val="clear" w:color="auto" w:fill="auto"/>
            <w:vAlign w:val="center"/>
          </w:tcPr>
          <w:p w:rsidR="00A951E6" w:rsidRPr="004F62F9" w:rsidRDefault="00A951E6" w:rsidP="009F6DC3">
            <w:pPr>
              <w:ind w:firstLine="22"/>
              <w:rPr>
                <w:sz w:val="20"/>
                <w:szCs w:val="20"/>
              </w:rPr>
            </w:pPr>
            <w:r w:rsidRPr="004F62F9">
              <w:rPr>
                <w:sz w:val="20"/>
                <w:szCs w:val="20"/>
              </w:rPr>
              <w:t>Оснащенность специальных помещений и помещений для самостоятельной работы</w:t>
            </w:r>
          </w:p>
        </w:tc>
        <w:tc>
          <w:tcPr>
            <w:tcW w:w="2324" w:type="dxa"/>
            <w:shd w:val="clear" w:color="auto" w:fill="auto"/>
            <w:vAlign w:val="center"/>
          </w:tcPr>
          <w:p w:rsidR="00A951E6" w:rsidRPr="004F62F9" w:rsidRDefault="00A951E6" w:rsidP="009F6DC3">
            <w:pPr>
              <w:ind w:firstLine="22"/>
              <w:rPr>
                <w:sz w:val="20"/>
                <w:szCs w:val="20"/>
              </w:rPr>
            </w:pPr>
            <w:r w:rsidRPr="004F62F9">
              <w:rPr>
                <w:sz w:val="20"/>
                <w:szCs w:val="20"/>
              </w:rPr>
              <w:t>Перечень лицензионного программного обеспечения. Реквизиты подтверждающего документа</w:t>
            </w:r>
          </w:p>
          <w:p w:rsidR="00A951E6" w:rsidRPr="004F62F9" w:rsidRDefault="00A951E6" w:rsidP="009F6DC3">
            <w:pPr>
              <w:ind w:firstLine="22"/>
              <w:rPr>
                <w:sz w:val="20"/>
                <w:szCs w:val="20"/>
              </w:rPr>
            </w:pPr>
            <w:r w:rsidRPr="004F62F9">
              <w:rPr>
                <w:sz w:val="20"/>
                <w:szCs w:val="20"/>
              </w:rPr>
              <w:t>(указать при наличии и необходимости</w:t>
            </w:r>
          </w:p>
        </w:tc>
      </w:tr>
      <w:tr w:rsidR="008E7595" w:rsidRPr="008E7595" w:rsidTr="00D61E3B">
        <w:trPr>
          <w:trHeight w:val="486"/>
        </w:trPr>
        <w:tc>
          <w:tcPr>
            <w:tcW w:w="645" w:type="dxa"/>
            <w:shd w:val="clear" w:color="auto" w:fill="auto"/>
            <w:vAlign w:val="center"/>
          </w:tcPr>
          <w:p w:rsidR="008E7595" w:rsidRPr="007F7E25" w:rsidRDefault="008E7595" w:rsidP="003C037D">
            <w:pPr>
              <w:jc w:val="center"/>
              <w:rPr>
                <w:sz w:val="20"/>
                <w:szCs w:val="24"/>
              </w:rPr>
            </w:pPr>
            <w:r>
              <w:rPr>
                <w:sz w:val="20"/>
                <w:szCs w:val="24"/>
              </w:rPr>
              <w:t>1</w:t>
            </w:r>
          </w:p>
        </w:tc>
        <w:tc>
          <w:tcPr>
            <w:tcW w:w="2159" w:type="dxa"/>
            <w:shd w:val="clear" w:color="auto" w:fill="auto"/>
            <w:vAlign w:val="center"/>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3D164E" w:rsidRDefault="008E7595" w:rsidP="00F973B1">
            <w:pPr>
              <w:rPr>
                <w:color w:val="auto"/>
                <w:sz w:val="20"/>
              </w:rPr>
            </w:pPr>
            <w:r w:rsidRPr="003D164E">
              <w:rPr>
                <w:color w:val="auto"/>
                <w:sz w:val="20"/>
              </w:rPr>
              <w:t xml:space="preserve">Учебная аудитория для проведения занятий лекционного типа, № </w:t>
            </w:r>
            <w:r w:rsidR="00F973B1">
              <w:rPr>
                <w:color w:val="auto"/>
                <w:sz w:val="20"/>
              </w:rPr>
              <w:t>3320</w:t>
            </w:r>
          </w:p>
        </w:tc>
        <w:tc>
          <w:tcPr>
            <w:tcW w:w="2316" w:type="dxa"/>
            <w:shd w:val="clear" w:color="auto" w:fill="auto"/>
            <w:vAlign w:val="center"/>
          </w:tcPr>
          <w:p w:rsidR="008E7595" w:rsidRPr="003D164E" w:rsidRDefault="008E7595" w:rsidP="005B4970">
            <w:pPr>
              <w:rPr>
                <w:color w:val="auto"/>
                <w:sz w:val="20"/>
              </w:rPr>
            </w:pPr>
            <w:r w:rsidRPr="003D164E">
              <w:rPr>
                <w:color w:val="auto"/>
                <w:sz w:val="20"/>
              </w:rPr>
              <w:t>Моноблок аудиторный (</w:t>
            </w:r>
            <w:r w:rsidR="005B4970">
              <w:rPr>
                <w:color w:val="auto"/>
                <w:sz w:val="20"/>
              </w:rPr>
              <w:t>3</w:t>
            </w:r>
            <w:r w:rsidRPr="003D164E">
              <w:rPr>
                <w:color w:val="auto"/>
                <w:sz w:val="20"/>
              </w:rPr>
              <w:t xml:space="preserve">0 мест), стол преподавательский, </w:t>
            </w:r>
            <w:r w:rsidR="005B4970">
              <w:rPr>
                <w:color w:val="auto"/>
                <w:sz w:val="20"/>
              </w:rPr>
              <w:t>доска ученическая р.2</w:t>
            </w:r>
            <w:r w:rsidRPr="003D164E">
              <w:rPr>
                <w:color w:val="auto"/>
                <w:sz w:val="20"/>
              </w:rPr>
              <w:t>400х100, проекционное оборудование (</w:t>
            </w:r>
            <w:proofErr w:type="spellStart"/>
            <w:r w:rsidRPr="003D164E">
              <w:rPr>
                <w:color w:val="auto"/>
                <w:sz w:val="20"/>
              </w:rPr>
              <w:t>проектор+экран</w:t>
            </w:r>
            <w:proofErr w:type="spellEnd"/>
            <w:r w:rsidRPr="003D164E">
              <w:rPr>
                <w:color w:val="auto"/>
                <w:sz w:val="20"/>
              </w:rPr>
              <w:t xml:space="preserve">). </w:t>
            </w:r>
          </w:p>
        </w:tc>
        <w:tc>
          <w:tcPr>
            <w:tcW w:w="2324" w:type="dxa"/>
            <w:shd w:val="clear" w:color="auto" w:fill="auto"/>
            <w:vAlign w:val="center"/>
          </w:tcPr>
          <w:p w:rsidR="008E7595" w:rsidRPr="003D164E" w:rsidRDefault="008E7595" w:rsidP="00D61E3B">
            <w:pPr>
              <w:rPr>
                <w:color w:val="auto"/>
                <w:sz w:val="20"/>
              </w:rPr>
            </w:pPr>
          </w:p>
        </w:tc>
      </w:tr>
      <w:tr w:rsidR="008E7595" w:rsidRPr="004F7B62" w:rsidTr="00D61E3B">
        <w:trPr>
          <w:trHeight w:val="486"/>
        </w:trPr>
        <w:tc>
          <w:tcPr>
            <w:tcW w:w="645" w:type="dxa"/>
            <w:shd w:val="clear" w:color="auto" w:fill="auto"/>
            <w:vAlign w:val="center"/>
          </w:tcPr>
          <w:p w:rsidR="008E7595" w:rsidRDefault="003C037D" w:rsidP="003C037D">
            <w:pPr>
              <w:jc w:val="center"/>
              <w:rPr>
                <w:sz w:val="20"/>
                <w:szCs w:val="24"/>
              </w:rPr>
            </w:pPr>
            <w:r>
              <w:rPr>
                <w:sz w:val="20"/>
                <w:szCs w:val="24"/>
              </w:rPr>
              <w:t>2</w:t>
            </w:r>
          </w:p>
        </w:tc>
        <w:tc>
          <w:tcPr>
            <w:tcW w:w="2159" w:type="dxa"/>
            <w:shd w:val="clear" w:color="auto" w:fill="auto"/>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3D164E" w:rsidRDefault="008E7595" w:rsidP="00F973B1">
            <w:pPr>
              <w:rPr>
                <w:color w:val="auto"/>
                <w:sz w:val="20"/>
                <w:szCs w:val="24"/>
              </w:rPr>
            </w:pPr>
            <w:r w:rsidRPr="003D164E">
              <w:rPr>
                <w:color w:val="auto"/>
                <w:sz w:val="20"/>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w:t>
            </w:r>
            <w:r w:rsidR="00F973B1">
              <w:rPr>
                <w:rFonts w:eastAsia="Calibri"/>
                <w:color w:val="auto"/>
                <w:sz w:val="20"/>
                <w:szCs w:val="20"/>
                <w:lang w:eastAsia="en-US"/>
              </w:rPr>
              <w:t>3319</w:t>
            </w:r>
          </w:p>
        </w:tc>
        <w:tc>
          <w:tcPr>
            <w:tcW w:w="2316" w:type="dxa"/>
            <w:shd w:val="clear" w:color="auto" w:fill="auto"/>
            <w:vAlign w:val="center"/>
          </w:tcPr>
          <w:p w:rsidR="008E7595" w:rsidRPr="003D164E" w:rsidRDefault="008E7595" w:rsidP="00D61E3B">
            <w:pPr>
              <w:rPr>
                <w:color w:val="auto"/>
                <w:sz w:val="20"/>
              </w:rPr>
            </w:pPr>
            <w:r w:rsidRPr="003D164E">
              <w:rPr>
                <w:color w:val="auto"/>
                <w:sz w:val="20"/>
              </w:rPr>
              <w:t xml:space="preserve">Парта комплекс. двух мест – </w:t>
            </w:r>
            <w:r w:rsidR="00F973B1">
              <w:rPr>
                <w:color w:val="auto"/>
                <w:sz w:val="20"/>
              </w:rPr>
              <w:t>15</w:t>
            </w:r>
            <w:r w:rsidRPr="003D164E">
              <w:rPr>
                <w:color w:val="auto"/>
                <w:sz w:val="20"/>
              </w:rPr>
              <w:t xml:space="preserve"> шт.;</w:t>
            </w:r>
          </w:p>
          <w:p w:rsidR="008E7595" w:rsidRPr="003D164E" w:rsidRDefault="008E7595" w:rsidP="00D61E3B">
            <w:pPr>
              <w:rPr>
                <w:color w:val="auto"/>
                <w:sz w:val="20"/>
              </w:rPr>
            </w:pPr>
            <w:r w:rsidRPr="003D164E">
              <w:rPr>
                <w:color w:val="auto"/>
                <w:sz w:val="20"/>
              </w:rPr>
              <w:t xml:space="preserve">Стул – </w:t>
            </w:r>
            <w:r w:rsidR="00F973B1">
              <w:rPr>
                <w:color w:val="auto"/>
                <w:sz w:val="20"/>
              </w:rPr>
              <w:t>30</w:t>
            </w:r>
          </w:p>
          <w:p w:rsidR="008E7595" w:rsidRPr="003D164E" w:rsidRDefault="008E7595" w:rsidP="00D61E3B">
            <w:pPr>
              <w:rPr>
                <w:color w:val="auto"/>
                <w:sz w:val="20"/>
              </w:rPr>
            </w:pPr>
            <w:r w:rsidRPr="003D164E">
              <w:rPr>
                <w:color w:val="auto"/>
                <w:sz w:val="20"/>
              </w:rPr>
              <w:t>Проекционное оборудование (</w:t>
            </w:r>
            <w:proofErr w:type="spellStart"/>
            <w:r w:rsidRPr="003D164E">
              <w:rPr>
                <w:color w:val="auto"/>
                <w:sz w:val="20"/>
              </w:rPr>
              <w:t>проектор+экран</w:t>
            </w:r>
            <w:proofErr w:type="spellEnd"/>
            <w:r w:rsidRPr="003D164E">
              <w:rPr>
                <w:color w:val="auto"/>
                <w:sz w:val="20"/>
              </w:rPr>
              <w:t>)</w:t>
            </w:r>
          </w:p>
        </w:tc>
        <w:tc>
          <w:tcPr>
            <w:tcW w:w="2324" w:type="dxa"/>
            <w:shd w:val="clear" w:color="auto" w:fill="auto"/>
            <w:vAlign w:val="center"/>
          </w:tcPr>
          <w:p w:rsidR="008E7595" w:rsidRPr="004873D5" w:rsidRDefault="00CE6EC5" w:rsidP="00CE6EC5">
            <w:pPr>
              <w:pStyle w:val="af0"/>
              <w:spacing w:before="0" w:beforeAutospacing="0" w:after="0" w:afterAutospacing="0"/>
              <w:rPr>
                <w:sz w:val="22"/>
                <w:szCs w:val="22"/>
                <w:lang w:val="en-US"/>
              </w:rPr>
            </w:pPr>
            <w:r w:rsidRPr="004873D5">
              <w:rPr>
                <w:sz w:val="22"/>
                <w:szCs w:val="22"/>
                <w:lang w:val="en-US"/>
              </w:rPr>
              <w:t>Microsoft Windows XP Home Edition OEM Academic Edition Legalization</w:t>
            </w:r>
            <w:r w:rsidR="008E7595" w:rsidRPr="004873D5">
              <w:rPr>
                <w:sz w:val="22"/>
                <w:szCs w:val="22"/>
                <w:lang w:val="en-US"/>
              </w:rPr>
              <w:t>;</w:t>
            </w:r>
          </w:p>
          <w:p w:rsidR="00CE6EC5" w:rsidRPr="004873D5" w:rsidRDefault="00CE6EC5" w:rsidP="00CE6EC5">
            <w:pPr>
              <w:pStyle w:val="af0"/>
              <w:spacing w:before="0" w:beforeAutospacing="0" w:after="0" w:afterAutospacing="0"/>
              <w:rPr>
                <w:sz w:val="22"/>
                <w:szCs w:val="22"/>
                <w:lang w:val="en-US"/>
              </w:rPr>
            </w:pPr>
            <w:r w:rsidRPr="004873D5">
              <w:rPr>
                <w:sz w:val="22"/>
                <w:szCs w:val="22"/>
                <w:lang w:val="en-US"/>
              </w:rPr>
              <w:t>Microsoft Office Professional Plus 2007 Russian Academic OPEN No Level;</w:t>
            </w:r>
          </w:p>
          <w:p w:rsidR="008E7595" w:rsidRPr="004873D5" w:rsidRDefault="00CE6EC5" w:rsidP="00CE6EC5">
            <w:pPr>
              <w:pStyle w:val="af0"/>
              <w:spacing w:before="0" w:beforeAutospacing="0" w:after="0" w:afterAutospacing="0"/>
              <w:rPr>
                <w:sz w:val="22"/>
                <w:szCs w:val="22"/>
                <w:lang w:val="en-US"/>
              </w:rPr>
            </w:pPr>
            <w:r w:rsidRPr="004873D5">
              <w:rPr>
                <w:sz w:val="22"/>
                <w:szCs w:val="22"/>
                <w:lang w:val="en-US"/>
              </w:rPr>
              <w:t xml:space="preserve">Kaspersky Endpoint Security </w:t>
            </w:r>
            <w:proofErr w:type="spellStart"/>
            <w:r w:rsidRPr="004873D5">
              <w:rPr>
                <w:sz w:val="22"/>
                <w:szCs w:val="22"/>
                <w:lang w:val="en-US"/>
              </w:rPr>
              <w:t>для</w:t>
            </w:r>
            <w:proofErr w:type="spellEnd"/>
            <w:r w:rsidRPr="004873D5">
              <w:rPr>
                <w:sz w:val="22"/>
                <w:szCs w:val="22"/>
                <w:lang w:val="en-US"/>
              </w:rPr>
              <w:t xml:space="preserve"> </w:t>
            </w:r>
            <w:proofErr w:type="spellStart"/>
            <w:r w:rsidRPr="004873D5">
              <w:rPr>
                <w:sz w:val="22"/>
                <w:szCs w:val="22"/>
                <w:lang w:val="en-US"/>
              </w:rPr>
              <w:t>бизнеса</w:t>
            </w:r>
            <w:proofErr w:type="spellEnd"/>
            <w:r w:rsidRPr="004873D5">
              <w:rPr>
                <w:sz w:val="22"/>
                <w:szCs w:val="22"/>
                <w:lang w:val="en-US"/>
              </w:rPr>
              <w:t xml:space="preserve"> – </w:t>
            </w:r>
            <w:proofErr w:type="spellStart"/>
            <w:r w:rsidRPr="004873D5">
              <w:rPr>
                <w:sz w:val="22"/>
                <w:szCs w:val="22"/>
                <w:lang w:val="en-US"/>
              </w:rPr>
              <w:t>Стандартный</w:t>
            </w:r>
            <w:proofErr w:type="spellEnd"/>
            <w:r w:rsidRPr="004873D5">
              <w:rPr>
                <w:sz w:val="22"/>
                <w:szCs w:val="22"/>
                <w:lang w:val="en-US"/>
              </w:rPr>
              <w:t xml:space="preserve"> Russian Edition 250-499 Node 1 year Educational Renewal License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Visual Studio 2008</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Academic Edition;</w:t>
            </w:r>
          </w:p>
          <w:p w:rsidR="008E7595" w:rsidRPr="004873D5" w:rsidRDefault="008E7595" w:rsidP="00CE6EC5">
            <w:pPr>
              <w:pStyle w:val="af0"/>
              <w:spacing w:before="0" w:beforeAutospacing="0" w:after="0" w:afterAutospacing="0"/>
              <w:rPr>
                <w:sz w:val="22"/>
                <w:szCs w:val="22"/>
                <w:lang w:val="en-US"/>
              </w:rPr>
            </w:pPr>
            <w:proofErr w:type="spellStart"/>
            <w:r w:rsidRPr="004873D5">
              <w:rPr>
                <w:sz w:val="22"/>
                <w:szCs w:val="22"/>
                <w:lang w:val="en-US"/>
              </w:rPr>
              <w:t>DrWeb</w:t>
            </w:r>
            <w:proofErr w:type="spellEnd"/>
            <w:r w:rsidRPr="004873D5">
              <w:rPr>
                <w:sz w:val="22"/>
                <w:szCs w:val="22"/>
                <w:lang w:val="en-US"/>
              </w:rPr>
              <w:t xml:space="preserve"> Desktop Security Suite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Антивирус;</w:t>
            </w:r>
          </w:p>
        </w:tc>
      </w:tr>
      <w:tr w:rsidR="008E7595" w:rsidRPr="004873D5" w:rsidTr="00D61E3B">
        <w:trPr>
          <w:trHeight w:val="486"/>
        </w:trPr>
        <w:tc>
          <w:tcPr>
            <w:tcW w:w="645" w:type="dxa"/>
            <w:shd w:val="clear" w:color="auto" w:fill="auto"/>
            <w:vAlign w:val="center"/>
          </w:tcPr>
          <w:p w:rsidR="008E7595" w:rsidRPr="003C037D" w:rsidRDefault="003C037D" w:rsidP="003C037D">
            <w:pPr>
              <w:jc w:val="center"/>
              <w:rPr>
                <w:sz w:val="20"/>
                <w:szCs w:val="24"/>
              </w:rPr>
            </w:pPr>
            <w:r>
              <w:rPr>
                <w:sz w:val="20"/>
                <w:szCs w:val="24"/>
              </w:rPr>
              <w:t>3</w:t>
            </w:r>
          </w:p>
        </w:tc>
        <w:tc>
          <w:tcPr>
            <w:tcW w:w="2159" w:type="dxa"/>
            <w:shd w:val="clear" w:color="auto" w:fill="auto"/>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7B3858" w:rsidRDefault="008E7595" w:rsidP="00F973B1">
            <w:pPr>
              <w:rPr>
                <w:rFonts w:eastAsia="Calibri"/>
                <w:color w:val="FF0000"/>
                <w:sz w:val="20"/>
                <w:szCs w:val="20"/>
                <w:lang w:eastAsia="en-US"/>
              </w:rPr>
            </w:pPr>
            <w:r w:rsidRPr="007B3858">
              <w:rPr>
                <w:rFonts w:eastAsia="Calibri"/>
                <w:color w:val="auto"/>
                <w:sz w:val="20"/>
                <w:szCs w:val="20"/>
                <w:lang w:eastAsia="en-US"/>
              </w:rPr>
              <w:t>Помещения для само</w:t>
            </w:r>
            <w:r w:rsidR="005B4970">
              <w:rPr>
                <w:rFonts w:eastAsia="Calibri"/>
                <w:color w:val="auto"/>
                <w:sz w:val="20"/>
                <w:szCs w:val="20"/>
                <w:lang w:eastAsia="en-US"/>
              </w:rPr>
              <w:t xml:space="preserve">стоятельной работы, № </w:t>
            </w:r>
            <w:r w:rsidR="00F973B1">
              <w:rPr>
                <w:color w:val="auto"/>
                <w:sz w:val="20"/>
                <w:szCs w:val="24"/>
              </w:rPr>
              <w:t>3203</w:t>
            </w:r>
          </w:p>
        </w:tc>
        <w:tc>
          <w:tcPr>
            <w:tcW w:w="2316" w:type="dxa"/>
            <w:shd w:val="clear" w:color="auto" w:fill="auto"/>
          </w:tcPr>
          <w:p w:rsidR="008E7595" w:rsidRPr="007B3858" w:rsidRDefault="008E7595" w:rsidP="00D61E3B">
            <w:pPr>
              <w:ind w:firstLine="567"/>
              <w:jc w:val="both"/>
              <w:rPr>
                <w:rFonts w:eastAsia="Calibri"/>
                <w:color w:val="auto"/>
                <w:sz w:val="20"/>
                <w:szCs w:val="20"/>
                <w:lang w:eastAsia="en-US"/>
              </w:rPr>
            </w:pPr>
            <w:r w:rsidRPr="007B3858">
              <w:rPr>
                <w:rFonts w:eastAsia="Calibri"/>
                <w:color w:val="auto"/>
                <w:sz w:val="20"/>
                <w:szCs w:val="20"/>
                <w:lang w:eastAsia="en-US"/>
              </w:rPr>
              <w:t xml:space="preserve">Компьютер в комплекте – 15 шт., компьютер в составе – 2 шт., копир </w:t>
            </w:r>
            <w:r w:rsidRPr="007B3858">
              <w:rPr>
                <w:rFonts w:eastAsia="Calibri"/>
                <w:color w:val="auto"/>
                <w:sz w:val="20"/>
                <w:szCs w:val="20"/>
                <w:lang w:val="en-US" w:eastAsia="en-US"/>
              </w:rPr>
              <w:t>Canon</w:t>
            </w:r>
            <w:r w:rsidRPr="007B3858">
              <w:rPr>
                <w:rFonts w:eastAsia="Calibri"/>
                <w:color w:val="auto"/>
                <w:sz w:val="20"/>
                <w:szCs w:val="20"/>
                <w:lang w:eastAsia="en-US"/>
              </w:rPr>
              <w:t xml:space="preserve"> </w:t>
            </w:r>
            <w:r w:rsidRPr="007B3858">
              <w:rPr>
                <w:rFonts w:eastAsia="Calibri"/>
                <w:color w:val="auto"/>
                <w:sz w:val="20"/>
                <w:szCs w:val="20"/>
                <w:lang w:val="en-US" w:eastAsia="en-US"/>
              </w:rPr>
              <w:t>FC</w:t>
            </w:r>
            <w:r w:rsidRPr="007B3858">
              <w:rPr>
                <w:rFonts w:eastAsia="Calibri"/>
                <w:color w:val="auto"/>
                <w:sz w:val="20"/>
                <w:szCs w:val="20"/>
                <w:lang w:eastAsia="en-US"/>
              </w:rPr>
              <w:t xml:space="preserve">-108, ноутбук </w:t>
            </w:r>
            <w:r w:rsidRPr="007B3858">
              <w:rPr>
                <w:rFonts w:eastAsia="Calibri"/>
                <w:color w:val="auto"/>
                <w:sz w:val="20"/>
                <w:szCs w:val="20"/>
                <w:lang w:val="en-US" w:eastAsia="en-US"/>
              </w:rPr>
              <w:t>HP</w:t>
            </w:r>
            <w:r w:rsidRPr="007B3858">
              <w:rPr>
                <w:rFonts w:eastAsia="Calibri"/>
                <w:color w:val="auto"/>
                <w:sz w:val="20"/>
                <w:szCs w:val="20"/>
                <w:lang w:eastAsia="en-US"/>
              </w:rPr>
              <w:t xml:space="preserve"> </w:t>
            </w:r>
            <w:proofErr w:type="spellStart"/>
            <w:r w:rsidRPr="007B3858">
              <w:rPr>
                <w:rFonts w:eastAsia="Calibri"/>
                <w:color w:val="auto"/>
                <w:sz w:val="20"/>
                <w:szCs w:val="20"/>
                <w:lang w:val="en-US" w:eastAsia="en-US"/>
              </w:rPr>
              <w:t>ProBook</w:t>
            </w:r>
            <w:proofErr w:type="spellEnd"/>
            <w:r w:rsidRPr="007B3858">
              <w:rPr>
                <w:rFonts w:eastAsia="Calibri"/>
                <w:color w:val="auto"/>
                <w:sz w:val="20"/>
                <w:szCs w:val="20"/>
                <w:lang w:eastAsia="en-US"/>
              </w:rPr>
              <w:t xml:space="preserve"> 4530</w:t>
            </w:r>
            <w:r w:rsidRPr="007B3858">
              <w:rPr>
                <w:rFonts w:eastAsia="Calibri"/>
                <w:color w:val="auto"/>
                <w:sz w:val="20"/>
                <w:szCs w:val="20"/>
                <w:lang w:val="en-US" w:eastAsia="en-US"/>
              </w:rPr>
              <w:t>s</w:t>
            </w:r>
            <w:r w:rsidRPr="007B3858">
              <w:rPr>
                <w:rFonts w:eastAsia="Calibri"/>
                <w:color w:val="auto"/>
                <w:sz w:val="20"/>
                <w:szCs w:val="20"/>
                <w:lang w:eastAsia="en-US"/>
              </w:rPr>
              <w:t xml:space="preserve"> – 2 шт., проектор </w:t>
            </w:r>
            <w:proofErr w:type="spellStart"/>
            <w:r w:rsidRPr="007B3858">
              <w:rPr>
                <w:rFonts w:eastAsia="Calibri"/>
                <w:color w:val="auto"/>
                <w:sz w:val="20"/>
                <w:szCs w:val="20"/>
                <w:lang w:val="en-US" w:eastAsia="en-US"/>
              </w:rPr>
              <w:t>BenQ</w:t>
            </w:r>
            <w:proofErr w:type="spellEnd"/>
            <w:r w:rsidRPr="007B3858">
              <w:rPr>
                <w:rFonts w:eastAsia="Calibri"/>
                <w:color w:val="auto"/>
                <w:sz w:val="20"/>
                <w:szCs w:val="20"/>
                <w:lang w:eastAsia="en-US"/>
              </w:rPr>
              <w:t xml:space="preserve"> </w:t>
            </w:r>
            <w:r w:rsidRPr="007B3858">
              <w:rPr>
                <w:rFonts w:eastAsia="Calibri"/>
                <w:color w:val="auto"/>
                <w:sz w:val="20"/>
                <w:szCs w:val="20"/>
                <w:lang w:val="en-US" w:eastAsia="en-US"/>
              </w:rPr>
              <w:t>MX</w:t>
            </w:r>
            <w:r w:rsidRPr="007B3858">
              <w:rPr>
                <w:rFonts w:eastAsia="Calibri"/>
                <w:color w:val="auto"/>
                <w:sz w:val="20"/>
                <w:szCs w:val="20"/>
                <w:lang w:eastAsia="en-US"/>
              </w:rPr>
              <w:t>511 9</w:t>
            </w:r>
            <w:r w:rsidRPr="007B3858">
              <w:rPr>
                <w:rFonts w:eastAsia="Calibri"/>
                <w:color w:val="auto"/>
                <w:sz w:val="20"/>
                <w:szCs w:val="20"/>
                <w:lang w:val="en-US" w:eastAsia="en-US"/>
              </w:rPr>
              <w:t>H</w:t>
            </w:r>
            <w:r w:rsidRPr="007B3858">
              <w:rPr>
                <w:rFonts w:eastAsia="Calibri"/>
                <w:color w:val="auto"/>
                <w:sz w:val="20"/>
                <w:szCs w:val="20"/>
                <w:lang w:eastAsia="en-US"/>
              </w:rPr>
              <w:t>.</w:t>
            </w:r>
            <w:r w:rsidRPr="007B3858">
              <w:rPr>
                <w:rFonts w:eastAsia="Calibri"/>
                <w:color w:val="auto"/>
                <w:sz w:val="20"/>
                <w:szCs w:val="20"/>
                <w:lang w:val="en-US" w:eastAsia="en-US"/>
              </w:rPr>
              <w:t>J</w:t>
            </w:r>
            <w:r w:rsidRPr="007B3858">
              <w:rPr>
                <w:rFonts w:eastAsia="Calibri"/>
                <w:color w:val="auto"/>
                <w:sz w:val="20"/>
                <w:szCs w:val="20"/>
                <w:lang w:eastAsia="en-US"/>
              </w:rPr>
              <w:t>3</w:t>
            </w:r>
            <w:r w:rsidRPr="007B3858">
              <w:rPr>
                <w:rFonts w:eastAsia="Calibri"/>
                <w:color w:val="auto"/>
                <w:sz w:val="20"/>
                <w:szCs w:val="20"/>
                <w:lang w:val="en-US" w:eastAsia="en-US"/>
              </w:rPr>
              <w:t>R</w:t>
            </w:r>
            <w:r w:rsidRPr="007B3858">
              <w:rPr>
                <w:rFonts w:eastAsia="Calibri"/>
                <w:color w:val="auto"/>
                <w:sz w:val="20"/>
                <w:szCs w:val="20"/>
                <w:lang w:eastAsia="en-US"/>
              </w:rPr>
              <w:t>77.33</w:t>
            </w:r>
            <w:r w:rsidRPr="007B3858">
              <w:rPr>
                <w:rFonts w:eastAsia="Calibri"/>
                <w:color w:val="auto"/>
                <w:sz w:val="20"/>
                <w:szCs w:val="20"/>
                <w:lang w:val="en-US" w:eastAsia="en-US"/>
              </w:rPr>
              <w:t>E</w:t>
            </w:r>
            <w:r w:rsidRPr="007B3858">
              <w:rPr>
                <w:rFonts w:eastAsia="Calibri"/>
                <w:color w:val="auto"/>
                <w:sz w:val="20"/>
                <w:szCs w:val="20"/>
                <w:lang w:eastAsia="en-US"/>
              </w:rPr>
              <w:t xml:space="preserve">, экран </w:t>
            </w:r>
            <w:r w:rsidRPr="007B3858">
              <w:rPr>
                <w:rFonts w:eastAsia="Calibri"/>
                <w:color w:val="auto"/>
                <w:sz w:val="20"/>
                <w:szCs w:val="20"/>
                <w:lang w:val="en-US" w:eastAsia="en-US"/>
              </w:rPr>
              <w:t>Classic</w:t>
            </w:r>
            <w:r w:rsidRPr="007B3858">
              <w:rPr>
                <w:rFonts w:eastAsia="Calibri"/>
                <w:color w:val="auto"/>
                <w:sz w:val="20"/>
                <w:szCs w:val="20"/>
                <w:lang w:eastAsia="en-US"/>
              </w:rPr>
              <w:t xml:space="preserve"> </w:t>
            </w:r>
            <w:r w:rsidRPr="007B3858">
              <w:rPr>
                <w:rFonts w:eastAsia="Calibri"/>
                <w:color w:val="auto"/>
                <w:sz w:val="20"/>
                <w:szCs w:val="20"/>
                <w:lang w:val="en-US" w:eastAsia="en-US"/>
              </w:rPr>
              <w:t>Solution</w:t>
            </w:r>
            <w:r w:rsidRPr="007B3858">
              <w:rPr>
                <w:rFonts w:eastAsia="Calibri"/>
                <w:color w:val="auto"/>
                <w:sz w:val="20"/>
                <w:szCs w:val="20"/>
                <w:lang w:eastAsia="en-US"/>
              </w:rPr>
              <w:t xml:space="preserve"> </w:t>
            </w:r>
            <w:r w:rsidRPr="007B3858">
              <w:rPr>
                <w:rFonts w:eastAsia="Calibri"/>
                <w:color w:val="auto"/>
                <w:sz w:val="20"/>
                <w:szCs w:val="20"/>
                <w:lang w:val="en-US" w:eastAsia="en-US"/>
              </w:rPr>
              <w:t>Libra</w:t>
            </w:r>
            <w:r w:rsidRPr="007B3858">
              <w:rPr>
                <w:rFonts w:eastAsia="Calibri"/>
                <w:color w:val="auto"/>
                <w:sz w:val="20"/>
                <w:szCs w:val="20"/>
                <w:lang w:eastAsia="en-US"/>
              </w:rPr>
              <w:t xml:space="preserve"> 180х180., стол компьютерный – 15 шт. </w:t>
            </w:r>
          </w:p>
        </w:tc>
        <w:tc>
          <w:tcPr>
            <w:tcW w:w="2324" w:type="dxa"/>
            <w:shd w:val="clear" w:color="auto" w:fill="auto"/>
          </w:tcPr>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Windows XP Russian Academic Edition;</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Office 2003 Standard</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Russian Academic Edition;</w:t>
            </w:r>
          </w:p>
          <w:p w:rsidR="00CE6EC5" w:rsidRPr="004873D5" w:rsidRDefault="00CE6EC5" w:rsidP="00CE6EC5">
            <w:pPr>
              <w:pStyle w:val="af0"/>
              <w:spacing w:before="0" w:beforeAutospacing="0" w:after="0" w:afterAutospacing="0"/>
              <w:rPr>
                <w:sz w:val="22"/>
                <w:szCs w:val="22"/>
                <w:lang w:val="en-US"/>
              </w:rPr>
            </w:pPr>
            <w:r w:rsidRPr="004873D5">
              <w:rPr>
                <w:sz w:val="22"/>
                <w:szCs w:val="22"/>
                <w:lang w:val="en-US"/>
              </w:rPr>
              <w:t>Microsoft Windows Server CAL 2012 Russian OLP NL Academic Edition Device CAL</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Visual Studio 2008</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Academic Edition;</w:t>
            </w:r>
          </w:p>
          <w:p w:rsidR="008E7595" w:rsidRPr="004873D5" w:rsidRDefault="008E7595" w:rsidP="00CE6EC5">
            <w:pPr>
              <w:pStyle w:val="af0"/>
              <w:spacing w:before="0" w:beforeAutospacing="0" w:after="0" w:afterAutospacing="0"/>
              <w:rPr>
                <w:sz w:val="22"/>
                <w:szCs w:val="22"/>
                <w:lang w:val="en-US"/>
              </w:rPr>
            </w:pPr>
            <w:proofErr w:type="spellStart"/>
            <w:r w:rsidRPr="004873D5">
              <w:rPr>
                <w:sz w:val="22"/>
                <w:szCs w:val="22"/>
                <w:lang w:val="en-US"/>
              </w:rPr>
              <w:t>DrWeb</w:t>
            </w:r>
            <w:proofErr w:type="spellEnd"/>
            <w:r w:rsidRPr="004873D5">
              <w:rPr>
                <w:sz w:val="22"/>
                <w:szCs w:val="22"/>
                <w:lang w:val="en-US"/>
              </w:rPr>
              <w:t xml:space="preserve"> Desktop Security Suite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Антивирус;</w:t>
            </w:r>
          </w:p>
          <w:p w:rsidR="008E7595" w:rsidRPr="00B71D07" w:rsidRDefault="008E7595" w:rsidP="00CE6EC5">
            <w:pPr>
              <w:pStyle w:val="af0"/>
              <w:spacing w:before="0" w:beforeAutospacing="0" w:after="0" w:afterAutospacing="0"/>
              <w:rPr>
                <w:sz w:val="22"/>
                <w:szCs w:val="22"/>
                <w:lang w:val="en-US"/>
              </w:rPr>
            </w:pPr>
            <w:proofErr w:type="spellStart"/>
            <w:r w:rsidRPr="004873D5">
              <w:rPr>
                <w:sz w:val="22"/>
                <w:szCs w:val="22"/>
                <w:lang w:val="en-US"/>
              </w:rPr>
              <w:t>CorelDRAW</w:t>
            </w:r>
            <w:proofErr w:type="spellEnd"/>
            <w:r w:rsidRPr="004873D5">
              <w:rPr>
                <w:sz w:val="22"/>
                <w:szCs w:val="22"/>
                <w:lang w:val="en-US"/>
              </w:rPr>
              <w:t xml:space="preserve"> Graphics Suite X4 Education License.</w:t>
            </w:r>
          </w:p>
          <w:p w:rsidR="004873D5" w:rsidRPr="004873D5" w:rsidRDefault="004873D5" w:rsidP="004873D5">
            <w:pPr>
              <w:spacing w:before="60"/>
              <w:rPr>
                <w:sz w:val="22"/>
                <w:szCs w:val="22"/>
                <w:lang w:val="en-US"/>
              </w:rPr>
            </w:pPr>
            <w:proofErr w:type="spellStart"/>
            <w:r w:rsidRPr="004873D5">
              <w:rPr>
                <w:sz w:val="22"/>
                <w:szCs w:val="22"/>
                <w:lang w:val="en-US"/>
              </w:rPr>
              <w:t>MatLab</w:t>
            </w:r>
            <w:proofErr w:type="spellEnd"/>
            <w:r w:rsidRPr="004873D5">
              <w:rPr>
                <w:sz w:val="22"/>
                <w:szCs w:val="22"/>
                <w:lang w:val="en-US"/>
              </w:rPr>
              <w:t xml:space="preserve"> Simulink </w:t>
            </w:r>
            <w:proofErr w:type="spellStart"/>
            <w:r w:rsidRPr="004873D5">
              <w:rPr>
                <w:sz w:val="22"/>
                <w:szCs w:val="22"/>
                <w:lang w:val="en-US"/>
              </w:rPr>
              <w:t>MathWorks</w:t>
            </w:r>
            <w:proofErr w:type="spellEnd"/>
            <w:r w:rsidRPr="004873D5">
              <w:rPr>
                <w:sz w:val="22"/>
                <w:szCs w:val="22"/>
                <w:lang w:val="en-US"/>
              </w:rPr>
              <w:t>, unlimited №DVD10B;</w:t>
            </w:r>
          </w:p>
          <w:p w:rsidR="004873D5" w:rsidRPr="00B71D07" w:rsidRDefault="004873D5" w:rsidP="004873D5">
            <w:pPr>
              <w:pStyle w:val="af0"/>
              <w:spacing w:before="0" w:beforeAutospacing="0" w:after="0" w:afterAutospacing="0"/>
              <w:rPr>
                <w:sz w:val="22"/>
                <w:szCs w:val="22"/>
                <w:lang w:val="en-US"/>
              </w:rPr>
            </w:pPr>
            <w:r w:rsidRPr="004873D5">
              <w:rPr>
                <w:sz w:val="22"/>
                <w:szCs w:val="22"/>
                <w:lang w:val="en-US"/>
              </w:rPr>
              <w:t>AUTIDESK Academic Edition Master Suite Academic Edition Subscription</w:t>
            </w:r>
          </w:p>
          <w:p w:rsidR="004873D5" w:rsidRPr="004873D5" w:rsidRDefault="004873D5" w:rsidP="004873D5">
            <w:pPr>
              <w:spacing w:before="60"/>
              <w:rPr>
                <w:sz w:val="22"/>
                <w:szCs w:val="22"/>
                <w:lang w:val="en-US"/>
              </w:rPr>
            </w:pPr>
            <w:r w:rsidRPr="004873D5">
              <w:rPr>
                <w:sz w:val="22"/>
                <w:szCs w:val="22"/>
                <w:lang w:val="en-US"/>
              </w:rPr>
              <w:t>SQL Power Architect, Open Source, GPL v.3 licensed;</w:t>
            </w:r>
          </w:p>
          <w:p w:rsidR="004873D5" w:rsidRPr="004873D5" w:rsidRDefault="004873D5" w:rsidP="004873D5">
            <w:pPr>
              <w:spacing w:before="60"/>
              <w:rPr>
                <w:sz w:val="22"/>
                <w:szCs w:val="22"/>
              </w:rPr>
            </w:pPr>
            <w:r w:rsidRPr="004873D5">
              <w:rPr>
                <w:sz w:val="22"/>
                <w:szCs w:val="22"/>
              </w:rPr>
              <w:t xml:space="preserve">СУБД </w:t>
            </w:r>
            <w:proofErr w:type="spellStart"/>
            <w:r w:rsidRPr="004873D5">
              <w:rPr>
                <w:sz w:val="22"/>
                <w:szCs w:val="22"/>
              </w:rPr>
              <w:t>PostgreSQL</w:t>
            </w:r>
            <w:proofErr w:type="spellEnd"/>
            <w:r w:rsidRPr="004873D5">
              <w:rPr>
                <w:sz w:val="22"/>
                <w:szCs w:val="22"/>
              </w:rPr>
              <w:t xml:space="preserve">, свободно распространяемая под лицензией </w:t>
            </w:r>
            <w:proofErr w:type="spellStart"/>
            <w:r w:rsidRPr="004873D5">
              <w:rPr>
                <w:sz w:val="22"/>
                <w:szCs w:val="22"/>
              </w:rPr>
              <w:t>PostgreSQL</w:t>
            </w:r>
            <w:proofErr w:type="spellEnd"/>
            <w:r w:rsidRPr="004873D5">
              <w:rPr>
                <w:sz w:val="22"/>
                <w:szCs w:val="22"/>
              </w:rPr>
              <w:t xml:space="preserve"> BSD;</w:t>
            </w:r>
          </w:p>
          <w:p w:rsidR="004873D5" w:rsidRPr="004873D5" w:rsidRDefault="004873D5" w:rsidP="004873D5">
            <w:pPr>
              <w:autoSpaceDE w:val="0"/>
              <w:autoSpaceDN w:val="0"/>
              <w:adjustRightInd w:val="0"/>
              <w:spacing w:before="60"/>
              <w:jc w:val="both"/>
              <w:rPr>
                <w:sz w:val="22"/>
                <w:szCs w:val="22"/>
                <w:lang w:val="en-US"/>
              </w:rPr>
            </w:pPr>
            <w:r w:rsidRPr="004873D5">
              <w:rPr>
                <w:bCs/>
                <w:kern w:val="36"/>
                <w:sz w:val="22"/>
                <w:szCs w:val="22"/>
                <w:lang w:val="en-US"/>
              </w:rPr>
              <w:t xml:space="preserve">Microsoft SQL Server 2014 </w:t>
            </w:r>
            <w:r w:rsidRPr="004873D5">
              <w:rPr>
                <w:sz w:val="22"/>
                <w:szCs w:val="22"/>
                <w:lang w:val="en-US"/>
              </w:rPr>
              <w:t>Express Edition; SQL Server Management Studio;</w:t>
            </w:r>
          </w:p>
          <w:p w:rsidR="004873D5" w:rsidRPr="004873D5" w:rsidRDefault="004873D5" w:rsidP="004873D5">
            <w:pPr>
              <w:pStyle w:val="af0"/>
              <w:spacing w:before="0" w:beforeAutospacing="0" w:after="0" w:afterAutospacing="0"/>
              <w:rPr>
                <w:color w:val="222222"/>
                <w:sz w:val="22"/>
                <w:szCs w:val="22"/>
              </w:rPr>
            </w:pPr>
            <w:r w:rsidRPr="004873D5">
              <w:rPr>
                <w:color w:val="222222"/>
                <w:sz w:val="22"/>
                <w:szCs w:val="22"/>
                <w:lang w:val="en-US"/>
              </w:rPr>
              <w:t>SQL</w:t>
            </w:r>
            <w:r w:rsidRPr="00B71D07">
              <w:rPr>
                <w:color w:val="222222"/>
                <w:sz w:val="22"/>
                <w:szCs w:val="22"/>
              </w:rPr>
              <w:t xml:space="preserve"> </w:t>
            </w:r>
            <w:r w:rsidRPr="004873D5">
              <w:rPr>
                <w:color w:val="222222"/>
                <w:sz w:val="22"/>
                <w:szCs w:val="22"/>
                <w:lang w:val="en-US"/>
              </w:rPr>
              <w:t>Server</w:t>
            </w:r>
            <w:r w:rsidRPr="00B71D07">
              <w:rPr>
                <w:color w:val="222222"/>
                <w:sz w:val="22"/>
                <w:szCs w:val="22"/>
              </w:rPr>
              <w:t xml:space="preserve"> </w:t>
            </w:r>
            <w:r w:rsidRPr="004873D5">
              <w:rPr>
                <w:color w:val="222222"/>
                <w:sz w:val="22"/>
                <w:szCs w:val="22"/>
                <w:lang w:val="en-US"/>
              </w:rPr>
              <w:t>Data</w:t>
            </w:r>
            <w:r w:rsidRPr="00B71D07">
              <w:rPr>
                <w:color w:val="222222"/>
                <w:sz w:val="22"/>
                <w:szCs w:val="22"/>
              </w:rPr>
              <w:t xml:space="preserve"> </w:t>
            </w:r>
            <w:r w:rsidRPr="004873D5">
              <w:rPr>
                <w:color w:val="222222"/>
                <w:sz w:val="22"/>
                <w:szCs w:val="22"/>
                <w:lang w:val="en-US"/>
              </w:rPr>
              <w:t>Tools</w:t>
            </w:r>
          </w:p>
          <w:p w:rsidR="004873D5" w:rsidRPr="004873D5" w:rsidRDefault="004873D5" w:rsidP="004873D5">
            <w:pPr>
              <w:autoSpaceDE w:val="0"/>
              <w:autoSpaceDN w:val="0"/>
              <w:adjustRightInd w:val="0"/>
              <w:spacing w:before="60"/>
              <w:jc w:val="both"/>
              <w:rPr>
                <w:sz w:val="22"/>
                <w:szCs w:val="22"/>
              </w:rPr>
            </w:pPr>
            <w:proofErr w:type="spellStart"/>
            <w:r w:rsidRPr="004873D5">
              <w:rPr>
                <w:sz w:val="22"/>
                <w:szCs w:val="22"/>
              </w:rPr>
              <w:t>Eclipse</w:t>
            </w:r>
            <w:proofErr w:type="spellEnd"/>
            <w:r w:rsidRPr="004873D5">
              <w:rPr>
                <w:sz w:val="22"/>
                <w:szCs w:val="22"/>
              </w:rPr>
              <w:t xml:space="preserve">, </w:t>
            </w:r>
            <w:hyperlink r:id="rId32" w:tooltip="Свободное программное обеспечение" w:history="1">
              <w:r w:rsidRPr="004873D5">
                <w:rPr>
                  <w:sz w:val="22"/>
                  <w:szCs w:val="22"/>
                </w:rPr>
                <w:t>свободная</w:t>
              </w:r>
            </w:hyperlink>
            <w:r w:rsidRPr="004873D5">
              <w:rPr>
                <w:sz w:val="22"/>
                <w:szCs w:val="22"/>
              </w:rPr>
              <w:t xml:space="preserve"> </w:t>
            </w:r>
            <w:hyperlink r:id="rId33" w:tooltip="Интегрированная среда разработки" w:history="1">
              <w:r w:rsidRPr="004873D5">
                <w:rPr>
                  <w:sz w:val="22"/>
                  <w:szCs w:val="22"/>
                </w:rPr>
                <w:t>интегрированная среда разработки</w:t>
              </w:r>
            </w:hyperlink>
            <w:r w:rsidRPr="004873D5">
              <w:rPr>
                <w:sz w:val="22"/>
                <w:szCs w:val="22"/>
              </w:rPr>
              <w:t xml:space="preserve"> </w:t>
            </w:r>
            <w:hyperlink r:id="rId34" w:tooltip="Plug-in Development Environment" w:history="1">
              <w:r w:rsidRPr="004873D5">
                <w:rPr>
                  <w:sz w:val="22"/>
                  <w:szCs w:val="22"/>
                </w:rPr>
                <w:t>модульных</w:t>
              </w:r>
            </w:hyperlink>
            <w:r w:rsidRPr="004873D5">
              <w:rPr>
                <w:sz w:val="22"/>
                <w:szCs w:val="22"/>
              </w:rPr>
              <w:t xml:space="preserve"> кроссплатформенных приложений, лицензия </w:t>
            </w:r>
            <w:hyperlink r:id="rId35" w:tooltip="Открытое программное обеспечение" w:history="1">
              <w:r w:rsidRPr="004873D5">
                <w:rPr>
                  <w:sz w:val="22"/>
                  <w:szCs w:val="22"/>
                </w:rPr>
                <w:t>открытого программного обеспечения</w:t>
              </w:r>
            </w:hyperlink>
            <w:r w:rsidRPr="004873D5">
              <w:rPr>
                <w:sz w:val="22"/>
                <w:szCs w:val="22"/>
              </w:rPr>
              <w:t xml:space="preserve"> </w:t>
            </w:r>
            <w:proofErr w:type="spellStart"/>
            <w:r w:rsidRPr="004873D5">
              <w:rPr>
                <w:sz w:val="22"/>
                <w:szCs w:val="22"/>
              </w:rPr>
              <w:t>Eclipse</w:t>
            </w:r>
            <w:proofErr w:type="spellEnd"/>
            <w:r w:rsidRPr="004873D5">
              <w:rPr>
                <w:sz w:val="22"/>
                <w:szCs w:val="22"/>
              </w:rPr>
              <w:t xml:space="preserve"> </w:t>
            </w:r>
            <w:proofErr w:type="spellStart"/>
            <w:r w:rsidRPr="004873D5">
              <w:rPr>
                <w:sz w:val="22"/>
                <w:szCs w:val="22"/>
              </w:rPr>
              <w:t>Public</w:t>
            </w:r>
            <w:proofErr w:type="spellEnd"/>
            <w:r w:rsidRPr="004873D5">
              <w:rPr>
                <w:sz w:val="22"/>
                <w:szCs w:val="22"/>
              </w:rPr>
              <w:t xml:space="preserve"> </w:t>
            </w:r>
            <w:proofErr w:type="spellStart"/>
            <w:r w:rsidRPr="004873D5">
              <w:rPr>
                <w:sz w:val="22"/>
                <w:szCs w:val="22"/>
              </w:rPr>
              <w:t>License</w:t>
            </w:r>
            <w:proofErr w:type="spellEnd"/>
            <w:r w:rsidRPr="004873D5">
              <w:rPr>
                <w:sz w:val="22"/>
                <w:szCs w:val="22"/>
              </w:rPr>
              <w:t xml:space="preserve"> (EPL);</w:t>
            </w:r>
          </w:p>
          <w:p w:rsidR="004873D5" w:rsidRPr="004873D5" w:rsidRDefault="004873D5" w:rsidP="004873D5">
            <w:pPr>
              <w:pStyle w:val="af0"/>
              <w:spacing w:before="0" w:beforeAutospacing="0" w:after="0" w:afterAutospacing="0"/>
              <w:rPr>
                <w:sz w:val="22"/>
                <w:szCs w:val="22"/>
              </w:rPr>
            </w:pPr>
            <w:proofErr w:type="spellStart"/>
            <w:r w:rsidRPr="004873D5">
              <w:rPr>
                <w:sz w:val="22"/>
                <w:szCs w:val="22"/>
              </w:rPr>
              <w:t>iReport</w:t>
            </w:r>
            <w:proofErr w:type="spellEnd"/>
            <w:r w:rsidRPr="004873D5">
              <w:rPr>
                <w:sz w:val="22"/>
                <w:szCs w:val="22"/>
              </w:rPr>
              <w:t>, свободно распространяемый генератор отчетов</w:t>
            </w:r>
          </w:p>
        </w:tc>
      </w:tr>
    </w:tbl>
    <w:p w:rsidR="00FF43D4" w:rsidRPr="004873D5" w:rsidRDefault="00FF43D4" w:rsidP="000E79A1">
      <w:pPr>
        <w:tabs>
          <w:tab w:val="left" w:pos="426"/>
          <w:tab w:val="right" w:leader="underscore" w:pos="8505"/>
        </w:tabs>
        <w:jc w:val="both"/>
        <w:rPr>
          <w:b/>
        </w:rPr>
      </w:pPr>
    </w:p>
    <w:sectPr w:rsidR="00FF43D4" w:rsidRPr="004873D5" w:rsidSect="00A31AE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F5" w:rsidRDefault="002F61F5">
      <w:r>
        <w:separator/>
      </w:r>
    </w:p>
  </w:endnote>
  <w:endnote w:type="continuationSeparator" w:id="0">
    <w:p w:rsidR="002F61F5" w:rsidRDefault="002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F5" w:rsidRDefault="002F61F5">
      <w:r>
        <w:separator/>
      </w:r>
    </w:p>
  </w:footnote>
  <w:footnote w:type="continuationSeparator" w:id="0">
    <w:p w:rsidR="002F61F5" w:rsidRDefault="002F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4" w:rsidRDefault="00654954" w:rsidP="00D33B6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54954" w:rsidRDefault="00654954" w:rsidP="0034257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4" w:rsidRDefault="00654954" w:rsidP="0034257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56E2B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220FE0"/>
    <w:multiLevelType w:val="hybridMultilevel"/>
    <w:tmpl w:val="5232A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7C71"/>
    <w:multiLevelType w:val="hybridMultilevel"/>
    <w:tmpl w:val="5F84B6FC"/>
    <w:lvl w:ilvl="0" w:tplc="706C7104">
      <w:start w:val="1"/>
      <w:numFmt w:val="decimal"/>
      <w:lvlText w:val="%1)"/>
      <w:lvlJc w:val="left"/>
      <w:pPr>
        <w:tabs>
          <w:tab w:val="num" w:pos="720"/>
        </w:tabs>
        <w:ind w:left="720" w:hanging="360"/>
      </w:pPr>
      <w:rPr>
        <w:rFonts w:cs="Times New Roman" w:hint="default"/>
        <w:color w:val="auto"/>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3" w15:restartNumberingAfterBreak="0">
    <w:nsid w:val="04DB67D2"/>
    <w:multiLevelType w:val="hybridMultilevel"/>
    <w:tmpl w:val="B8982294"/>
    <w:lvl w:ilvl="0" w:tplc="01D8F3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3D350B"/>
    <w:multiLevelType w:val="hybridMultilevel"/>
    <w:tmpl w:val="ADAC40E8"/>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A11980"/>
    <w:multiLevelType w:val="hybridMultilevel"/>
    <w:tmpl w:val="0E1E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96209"/>
    <w:multiLevelType w:val="hybridMultilevel"/>
    <w:tmpl w:val="7578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A6772"/>
    <w:multiLevelType w:val="hybridMultilevel"/>
    <w:tmpl w:val="9E82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00EF2"/>
    <w:multiLevelType w:val="hybridMultilevel"/>
    <w:tmpl w:val="31E6B296"/>
    <w:lvl w:ilvl="0" w:tplc="D83AC7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9C58B7"/>
    <w:multiLevelType w:val="hybridMultilevel"/>
    <w:tmpl w:val="4398803C"/>
    <w:lvl w:ilvl="0" w:tplc="D83AC7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F51591"/>
    <w:multiLevelType w:val="hybridMultilevel"/>
    <w:tmpl w:val="FF96E216"/>
    <w:lvl w:ilvl="0" w:tplc="E4B697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375E0B"/>
    <w:multiLevelType w:val="hybridMultilevel"/>
    <w:tmpl w:val="DF30C892"/>
    <w:lvl w:ilvl="0" w:tplc="6B88B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4B4B9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A7112E9"/>
    <w:multiLevelType w:val="hybridMultilevel"/>
    <w:tmpl w:val="F632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E5867"/>
    <w:multiLevelType w:val="hybridMultilevel"/>
    <w:tmpl w:val="5DD05610"/>
    <w:lvl w:ilvl="0" w:tplc="8D185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B52D4C"/>
    <w:multiLevelType w:val="hybridMultilevel"/>
    <w:tmpl w:val="5F6E94F6"/>
    <w:lvl w:ilvl="0" w:tplc="4D1A3F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F1295C"/>
    <w:multiLevelType w:val="hybridMultilevel"/>
    <w:tmpl w:val="5FCA5B9A"/>
    <w:lvl w:ilvl="0" w:tplc="C1183E4C">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270103A1"/>
    <w:multiLevelType w:val="hybridMultilevel"/>
    <w:tmpl w:val="3C829824"/>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B087A3A"/>
    <w:multiLevelType w:val="multilevel"/>
    <w:tmpl w:val="8098E6B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15:restartNumberingAfterBreak="0">
    <w:nsid w:val="41732D96"/>
    <w:multiLevelType w:val="hybridMultilevel"/>
    <w:tmpl w:val="2086F4AA"/>
    <w:lvl w:ilvl="0" w:tplc="C68C9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4A637703"/>
    <w:multiLevelType w:val="hybridMultilevel"/>
    <w:tmpl w:val="FF261D7C"/>
    <w:lvl w:ilvl="0" w:tplc="C87E2064">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E93552"/>
    <w:multiLevelType w:val="multilevel"/>
    <w:tmpl w:val="8098E6B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5BD3020E"/>
    <w:multiLevelType w:val="hybridMultilevel"/>
    <w:tmpl w:val="3CD2BBEA"/>
    <w:lvl w:ilvl="0" w:tplc="2D8250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B85C0B"/>
    <w:multiLevelType w:val="hybridMultilevel"/>
    <w:tmpl w:val="DA72F552"/>
    <w:lvl w:ilvl="0" w:tplc="EA36B7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307ED"/>
    <w:multiLevelType w:val="hybridMultilevel"/>
    <w:tmpl w:val="5DD05610"/>
    <w:lvl w:ilvl="0" w:tplc="8D185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470E7B"/>
    <w:multiLevelType w:val="hybridMultilevel"/>
    <w:tmpl w:val="5672E7AA"/>
    <w:lvl w:ilvl="0" w:tplc="FD7C1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DE195D"/>
    <w:multiLevelType w:val="hybridMultilevel"/>
    <w:tmpl w:val="FF96E216"/>
    <w:lvl w:ilvl="0" w:tplc="E4B697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A52F8"/>
    <w:multiLevelType w:val="hybridMultilevel"/>
    <w:tmpl w:val="B8982294"/>
    <w:lvl w:ilvl="0" w:tplc="01D8F3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265C8E"/>
    <w:multiLevelType w:val="hybridMultilevel"/>
    <w:tmpl w:val="FBDEFF06"/>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96F50"/>
    <w:multiLevelType w:val="hybridMultilevel"/>
    <w:tmpl w:val="E29C1A32"/>
    <w:lvl w:ilvl="0" w:tplc="3F9A807C">
      <w:start w:val="1"/>
      <w:numFmt w:val="decimal"/>
      <w:lvlText w:val="%1."/>
      <w:lvlJc w:val="left"/>
      <w:pPr>
        <w:ind w:left="927"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D59012D"/>
    <w:multiLevelType w:val="hybridMultilevel"/>
    <w:tmpl w:val="80049EA8"/>
    <w:lvl w:ilvl="0" w:tplc="CC5C6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C6409A"/>
    <w:multiLevelType w:val="hybridMultilevel"/>
    <w:tmpl w:val="2744C67A"/>
    <w:lvl w:ilvl="0" w:tplc="207E06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31"/>
  </w:num>
  <w:num w:numId="4">
    <w:abstractNumId w:val="8"/>
  </w:num>
  <w:num w:numId="5">
    <w:abstractNumId w:val="0"/>
  </w:num>
  <w:num w:numId="6">
    <w:abstractNumId w:val="19"/>
  </w:num>
  <w:num w:numId="7">
    <w:abstractNumId w:val="9"/>
  </w:num>
  <w:num w:numId="8">
    <w:abstractNumId w:val="2"/>
  </w:num>
  <w:num w:numId="9">
    <w:abstractNumId w:val="26"/>
  </w:num>
  <w:num w:numId="10">
    <w:abstractNumId w:val="20"/>
  </w:num>
  <w:num w:numId="11">
    <w:abstractNumId w:val="15"/>
  </w:num>
  <w:num w:numId="12">
    <w:abstractNumId w:val="23"/>
  </w:num>
  <w:num w:numId="13">
    <w:abstractNumId w:val="30"/>
  </w:num>
  <w:num w:numId="14">
    <w:abstractNumId w:val="29"/>
  </w:num>
  <w:num w:numId="15">
    <w:abstractNumId w:val="3"/>
  </w:num>
  <w:num w:numId="16">
    <w:abstractNumId w:val="22"/>
  </w:num>
  <w:num w:numId="17">
    <w:abstractNumId w:val="24"/>
  </w:num>
  <w:num w:numId="18">
    <w:abstractNumId w:val="27"/>
  </w:num>
  <w:num w:numId="19">
    <w:abstractNumId w:val="4"/>
  </w:num>
  <w:num w:numId="20">
    <w:abstractNumId w:val="11"/>
  </w:num>
  <w:num w:numId="21">
    <w:abstractNumId w:val="25"/>
  </w:num>
  <w:num w:numId="22">
    <w:abstractNumId w:val="16"/>
  </w:num>
  <w:num w:numId="23">
    <w:abstractNumId w:val="17"/>
  </w:num>
  <w:num w:numId="24">
    <w:abstractNumId w:val="28"/>
  </w:num>
  <w:num w:numId="25">
    <w:abstractNumId w:val="7"/>
  </w:num>
  <w:num w:numId="26">
    <w:abstractNumId w:val="5"/>
  </w:num>
  <w:num w:numId="27">
    <w:abstractNumId w:val="6"/>
  </w:num>
  <w:num w:numId="28">
    <w:abstractNumId w:val="13"/>
  </w:num>
  <w:num w:numId="29">
    <w:abstractNumId w:val="10"/>
  </w:num>
  <w:num w:numId="30">
    <w:abstractNumId w:val="14"/>
  </w:num>
  <w:num w:numId="31">
    <w:abstractNumId w:val="21"/>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F1"/>
    <w:rsid w:val="00000172"/>
    <w:rsid w:val="0000043A"/>
    <w:rsid w:val="00000F03"/>
    <w:rsid w:val="000033CB"/>
    <w:rsid w:val="0000375A"/>
    <w:rsid w:val="000041E9"/>
    <w:rsid w:val="00005670"/>
    <w:rsid w:val="000058E3"/>
    <w:rsid w:val="00007E78"/>
    <w:rsid w:val="00010D43"/>
    <w:rsid w:val="00011DF3"/>
    <w:rsid w:val="0001218B"/>
    <w:rsid w:val="000176BB"/>
    <w:rsid w:val="000210BF"/>
    <w:rsid w:val="0002296F"/>
    <w:rsid w:val="000242C1"/>
    <w:rsid w:val="00024F68"/>
    <w:rsid w:val="00025C32"/>
    <w:rsid w:val="0002766B"/>
    <w:rsid w:val="000276C7"/>
    <w:rsid w:val="00030E85"/>
    <w:rsid w:val="000315F8"/>
    <w:rsid w:val="0003296C"/>
    <w:rsid w:val="00032BFD"/>
    <w:rsid w:val="00034049"/>
    <w:rsid w:val="0004347D"/>
    <w:rsid w:val="0004379C"/>
    <w:rsid w:val="00043B88"/>
    <w:rsid w:val="00047F39"/>
    <w:rsid w:val="0005092B"/>
    <w:rsid w:val="00053161"/>
    <w:rsid w:val="00053628"/>
    <w:rsid w:val="00054405"/>
    <w:rsid w:val="000546E3"/>
    <w:rsid w:val="00060AF5"/>
    <w:rsid w:val="00061698"/>
    <w:rsid w:val="00061AF9"/>
    <w:rsid w:val="00064FEC"/>
    <w:rsid w:val="00067166"/>
    <w:rsid w:val="00067D67"/>
    <w:rsid w:val="00071916"/>
    <w:rsid w:val="00072468"/>
    <w:rsid w:val="00073FB0"/>
    <w:rsid w:val="00076145"/>
    <w:rsid w:val="000773D9"/>
    <w:rsid w:val="000779F6"/>
    <w:rsid w:val="000817DB"/>
    <w:rsid w:val="000818B2"/>
    <w:rsid w:val="00083354"/>
    <w:rsid w:val="00084EB5"/>
    <w:rsid w:val="00085C48"/>
    <w:rsid w:val="00086C22"/>
    <w:rsid w:val="00090E8D"/>
    <w:rsid w:val="000931C4"/>
    <w:rsid w:val="00097A3A"/>
    <w:rsid w:val="000A00A8"/>
    <w:rsid w:val="000A0DBA"/>
    <w:rsid w:val="000A12FD"/>
    <w:rsid w:val="000A135F"/>
    <w:rsid w:val="000A30B3"/>
    <w:rsid w:val="000A32A7"/>
    <w:rsid w:val="000A401A"/>
    <w:rsid w:val="000A495D"/>
    <w:rsid w:val="000A4DA0"/>
    <w:rsid w:val="000A51A6"/>
    <w:rsid w:val="000A611E"/>
    <w:rsid w:val="000B037A"/>
    <w:rsid w:val="000B2FB3"/>
    <w:rsid w:val="000B6053"/>
    <w:rsid w:val="000C4440"/>
    <w:rsid w:val="000C5FB4"/>
    <w:rsid w:val="000C6B1E"/>
    <w:rsid w:val="000D081C"/>
    <w:rsid w:val="000D0D86"/>
    <w:rsid w:val="000D52CA"/>
    <w:rsid w:val="000D7382"/>
    <w:rsid w:val="000E3EF3"/>
    <w:rsid w:val="000E4289"/>
    <w:rsid w:val="000E5022"/>
    <w:rsid w:val="000E5BAA"/>
    <w:rsid w:val="000E7240"/>
    <w:rsid w:val="000E79A1"/>
    <w:rsid w:val="000F0CBF"/>
    <w:rsid w:val="000F22CE"/>
    <w:rsid w:val="000F2985"/>
    <w:rsid w:val="000F31BB"/>
    <w:rsid w:val="000F4C7F"/>
    <w:rsid w:val="000F5395"/>
    <w:rsid w:val="000F59D0"/>
    <w:rsid w:val="000F59F6"/>
    <w:rsid w:val="000F657B"/>
    <w:rsid w:val="000F6625"/>
    <w:rsid w:val="000F77EB"/>
    <w:rsid w:val="0010276F"/>
    <w:rsid w:val="00104314"/>
    <w:rsid w:val="001125B6"/>
    <w:rsid w:val="00113A92"/>
    <w:rsid w:val="00113D30"/>
    <w:rsid w:val="001147B4"/>
    <w:rsid w:val="00115C84"/>
    <w:rsid w:val="001166DB"/>
    <w:rsid w:val="00116CF1"/>
    <w:rsid w:val="00120B46"/>
    <w:rsid w:val="00122BCA"/>
    <w:rsid w:val="0012756F"/>
    <w:rsid w:val="00127B41"/>
    <w:rsid w:val="00135BA9"/>
    <w:rsid w:val="00135FC5"/>
    <w:rsid w:val="00137367"/>
    <w:rsid w:val="0013750E"/>
    <w:rsid w:val="00150594"/>
    <w:rsid w:val="00151483"/>
    <w:rsid w:val="00153ED5"/>
    <w:rsid w:val="00156DD8"/>
    <w:rsid w:val="00157B41"/>
    <w:rsid w:val="00157B89"/>
    <w:rsid w:val="001627FA"/>
    <w:rsid w:val="001644AB"/>
    <w:rsid w:val="00164F45"/>
    <w:rsid w:val="00164FB0"/>
    <w:rsid w:val="00166F83"/>
    <w:rsid w:val="00167516"/>
    <w:rsid w:val="00170FFA"/>
    <w:rsid w:val="00173836"/>
    <w:rsid w:val="00177F92"/>
    <w:rsid w:val="00183FE3"/>
    <w:rsid w:val="001842B2"/>
    <w:rsid w:val="00186AAB"/>
    <w:rsid w:val="00190EDB"/>
    <w:rsid w:val="00191406"/>
    <w:rsid w:val="00191B79"/>
    <w:rsid w:val="001935C5"/>
    <w:rsid w:val="001938EB"/>
    <w:rsid w:val="00193972"/>
    <w:rsid w:val="0019522B"/>
    <w:rsid w:val="001A2C90"/>
    <w:rsid w:val="001A4E87"/>
    <w:rsid w:val="001B095A"/>
    <w:rsid w:val="001C1FC7"/>
    <w:rsid w:val="001C29B8"/>
    <w:rsid w:val="001C4BF5"/>
    <w:rsid w:val="001C7E13"/>
    <w:rsid w:val="001D0B51"/>
    <w:rsid w:val="001D0EB3"/>
    <w:rsid w:val="001D32B3"/>
    <w:rsid w:val="001D4A36"/>
    <w:rsid w:val="001D519D"/>
    <w:rsid w:val="001D5ACE"/>
    <w:rsid w:val="001D7B51"/>
    <w:rsid w:val="001D7B99"/>
    <w:rsid w:val="001D7E89"/>
    <w:rsid w:val="001E29AA"/>
    <w:rsid w:val="001E2E48"/>
    <w:rsid w:val="001E4B2F"/>
    <w:rsid w:val="001E4E1A"/>
    <w:rsid w:val="001F0ABB"/>
    <w:rsid w:val="001F0DE8"/>
    <w:rsid w:val="001F14A5"/>
    <w:rsid w:val="001F435F"/>
    <w:rsid w:val="002009E6"/>
    <w:rsid w:val="0020114A"/>
    <w:rsid w:val="00202EDF"/>
    <w:rsid w:val="00203216"/>
    <w:rsid w:val="00204E36"/>
    <w:rsid w:val="00207DFB"/>
    <w:rsid w:val="00210484"/>
    <w:rsid w:val="00212FA9"/>
    <w:rsid w:val="00217BC6"/>
    <w:rsid w:val="002212CE"/>
    <w:rsid w:val="00223455"/>
    <w:rsid w:val="00223625"/>
    <w:rsid w:val="002238F8"/>
    <w:rsid w:val="00224C39"/>
    <w:rsid w:val="00226C10"/>
    <w:rsid w:val="00226DBF"/>
    <w:rsid w:val="00234EE3"/>
    <w:rsid w:val="0023726E"/>
    <w:rsid w:val="00241E3C"/>
    <w:rsid w:val="002421C6"/>
    <w:rsid w:val="00242CB8"/>
    <w:rsid w:val="0024438B"/>
    <w:rsid w:val="00244752"/>
    <w:rsid w:val="0024686E"/>
    <w:rsid w:val="002468A3"/>
    <w:rsid w:val="00254A7D"/>
    <w:rsid w:val="002563D5"/>
    <w:rsid w:val="00256432"/>
    <w:rsid w:val="002705F0"/>
    <w:rsid w:val="00272F0A"/>
    <w:rsid w:val="00273041"/>
    <w:rsid w:val="00275099"/>
    <w:rsid w:val="00277991"/>
    <w:rsid w:val="00283A4D"/>
    <w:rsid w:val="00283ED0"/>
    <w:rsid w:val="002842B9"/>
    <w:rsid w:val="00284694"/>
    <w:rsid w:val="002856FC"/>
    <w:rsid w:val="00285C49"/>
    <w:rsid w:val="002871A2"/>
    <w:rsid w:val="0029034E"/>
    <w:rsid w:val="002A185B"/>
    <w:rsid w:val="002A295B"/>
    <w:rsid w:val="002A5199"/>
    <w:rsid w:val="002A5A38"/>
    <w:rsid w:val="002A744B"/>
    <w:rsid w:val="002B1AE5"/>
    <w:rsid w:val="002B2141"/>
    <w:rsid w:val="002B3038"/>
    <w:rsid w:val="002B33C3"/>
    <w:rsid w:val="002B3C3C"/>
    <w:rsid w:val="002B570E"/>
    <w:rsid w:val="002B6633"/>
    <w:rsid w:val="002C3D90"/>
    <w:rsid w:val="002C47EC"/>
    <w:rsid w:val="002D09E6"/>
    <w:rsid w:val="002D0A45"/>
    <w:rsid w:val="002D0C3D"/>
    <w:rsid w:val="002D6DB0"/>
    <w:rsid w:val="002D7076"/>
    <w:rsid w:val="002D75E7"/>
    <w:rsid w:val="002E70D7"/>
    <w:rsid w:val="002E72B3"/>
    <w:rsid w:val="002F0F23"/>
    <w:rsid w:val="002F14C7"/>
    <w:rsid w:val="002F2CB7"/>
    <w:rsid w:val="002F3175"/>
    <w:rsid w:val="002F61F5"/>
    <w:rsid w:val="002F62ED"/>
    <w:rsid w:val="00301CDC"/>
    <w:rsid w:val="00304C25"/>
    <w:rsid w:val="00310880"/>
    <w:rsid w:val="00310C97"/>
    <w:rsid w:val="00312624"/>
    <w:rsid w:val="0031355F"/>
    <w:rsid w:val="00313659"/>
    <w:rsid w:val="00313EA2"/>
    <w:rsid w:val="00320AF2"/>
    <w:rsid w:val="0032117B"/>
    <w:rsid w:val="00323048"/>
    <w:rsid w:val="003324DB"/>
    <w:rsid w:val="00332DE9"/>
    <w:rsid w:val="003354C7"/>
    <w:rsid w:val="0033570E"/>
    <w:rsid w:val="003361E3"/>
    <w:rsid w:val="003411D0"/>
    <w:rsid w:val="003424C0"/>
    <w:rsid w:val="00342571"/>
    <w:rsid w:val="00345FB6"/>
    <w:rsid w:val="0034696E"/>
    <w:rsid w:val="00352C20"/>
    <w:rsid w:val="00354CCA"/>
    <w:rsid w:val="00356ECC"/>
    <w:rsid w:val="0035700E"/>
    <w:rsid w:val="00357D86"/>
    <w:rsid w:val="00364068"/>
    <w:rsid w:val="00364760"/>
    <w:rsid w:val="003729FA"/>
    <w:rsid w:val="00372E0B"/>
    <w:rsid w:val="003737EE"/>
    <w:rsid w:val="00375542"/>
    <w:rsid w:val="003859CF"/>
    <w:rsid w:val="003877EF"/>
    <w:rsid w:val="00387996"/>
    <w:rsid w:val="00393742"/>
    <w:rsid w:val="00397834"/>
    <w:rsid w:val="003A36C7"/>
    <w:rsid w:val="003A4FE0"/>
    <w:rsid w:val="003A738F"/>
    <w:rsid w:val="003B13A9"/>
    <w:rsid w:val="003B21CE"/>
    <w:rsid w:val="003B261D"/>
    <w:rsid w:val="003B3584"/>
    <w:rsid w:val="003B53A9"/>
    <w:rsid w:val="003B7677"/>
    <w:rsid w:val="003B7B2B"/>
    <w:rsid w:val="003C0239"/>
    <w:rsid w:val="003C037D"/>
    <w:rsid w:val="003C45E7"/>
    <w:rsid w:val="003C495C"/>
    <w:rsid w:val="003C6702"/>
    <w:rsid w:val="003C6885"/>
    <w:rsid w:val="003C7211"/>
    <w:rsid w:val="003C77E4"/>
    <w:rsid w:val="003C7E2D"/>
    <w:rsid w:val="003D345A"/>
    <w:rsid w:val="003D35C2"/>
    <w:rsid w:val="003D4D93"/>
    <w:rsid w:val="003E178C"/>
    <w:rsid w:val="003F05E8"/>
    <w:rsid w:val="003F3F64"/>
    <w:rsid w:val="003F4B33"/>
    <w:rsid w:val="003F6976"/>
    <w:rsid w:val="003F6BB0"/>
    <w:rsid w:val="003F7245"/>
    <w:rsid w:val="003F74CA"/>
    <w:rsid w:val="003F7C01"/>
    <w:rsid w:val="00402080"/>
    <w:rsid w:val="004037A7"/>
    <w:rsid w:val="00411373"/>
    <w:rsid w:val="004145AA"/>
    <w:rsid w:val="004202C3"/>
    <w:rsid w:val="004215E2"/>
    <w:rsid w:val="00422C87"/>
    <w:rsid w:val="00425354"/>
    <w:rsid w:val="004268DA"/>
    <w:rsid w:val="00430A84"/>
    <w:rsid w:val="00433D72"/>
    <w:rsid w:val="00434C32"/>
    <w:rsid w:val="004377A1"/>
    <w:rsid w:val="00440437"/>
    <w:rsid w:val="004409AB"/>
    <w:rsid w:val="0044245F"/>
    <w:rsid w:val="0044352B"/>
    <w:rsid w:val="0044799B"/>
    <w:rsid w:val="0045275C"/>
    <w:rsid w:val="00455760"/>
    <w:rsid w:val="00456DE2"/>
    <w:rsid w:val="00460E58"/>
    <w:rsid w:val="004619D1"/>
    <w:rsid w:val="00461E47"/>
    <w:rsid w:val="00462FF2"/>
    <w:rsid w:val="00465605"/>
    <w:rsid w:val="00465B27"/>
    <w:rsid w:val="00477A53"/>
    <w:rsid w:val="00480046"/>
    <w:rsid w:val="004802C4"/>
    <w:rsid w:val="00483AC5"/>
    <w:rsid w:val="00486E5D"/>
    <w:rsid w:val="004873D5"/>
    <w:rsid w:val="00491E04"/>
    <w:rsid w:val="00494122"/>
    <w:rsid w:val="00495036"/>
    <w:rsid w:val="00495161"/>
    <w:rsid w:val="004958F2"/>
    <w:rsid w:val="004A1419"/>
    <w:rsid w:val="004A310B"/>
    <w:rsid w:val="004A38F9"/>
    <w:rsid w:val="004A6866"/>
    <w:rsid w:val="004B2C60"/>
    <w:rsid w:val="004B4DB6"/>
    <w:rsid w:val="004C0BAC"/>
    <w:rsid w:val="004C2986"/>
    <w:rsid w:val="004C2BBF"/>
    <w:rsid w:val="004C3E47"/>
    <w:rsid w:val="004C4382"/>
    <w:rsid w:val="004C541D"/>
    <w:rsid w:val="004C5DCC"/>
    <w:rsid w:val="004C73A9"/>
    <w:rsid w:val="004C7B00"/>
    <w:rsid w:val="004D0C2C"/>
    <w:rsid w:val="004D1A74"/>
    <w:rsid w:val="004D2314"/>
    <w:rsid w:val="004D320C"/>
    <w:rsid w:val="004D3C52"/>
    <w:rsid w:val="004D5111"/>
    <w:rsid w:val="004E047C"/>
    <w:rsid w:val="004E2D66"/>
    <w:rsid w:val="004E409D"/>
    <w:rsid w:val="004E50B6"/>
    <w:rsid w:val="004F14B7"/>
    <w:rsid w:val="004F4553"/>
    <w:rsid w:val="004F4EFD"/>
    <w:rsid w:val="004F62F9"/>
    <w:rsid w:val="004F6598"/>
    <w:rsid w:val="004F7B62"/>
    <w:rsid w:val="00502359"/>
    <w:rsid w:val="005042EB"/>
    <w:rsid w:val="00506A40"/>
    <w:rsid w:val="00507040"/>
    <w:rsid w:val="00510B11"/>
    <w:rsid w:val="00511BEB"/>
    <w:rsid w:val="00511CC3"/>
    <w:rsid w:val="005140F5"/>
    <w:rsid w:val="00514E7E"/>
    <w:rsid w:val="00515195"/>
    <w:rsid w:val="00525088"/>
    <w:rsid w:val="0052592F"/>
    <w:rsid w:val="0052729E"/>
    <w:rsid w:val="005277B8"/>
    <w:rsid w:val="005325AA"/>
    <w:rsid w:val="005326B5"/>
    <w:rsid w:val="005373DD"/>
    <w:rsid w:val="00537CB8"/>
    <w:rsid w:val="00540582"/>
    <w:rsid w:val="00541B3B"/>
    <w:rsid w:val="0054495B"/>
    <w:rsid w:val="005512D5"/>
    <w:rsid w:val="0055149C"/>
    <w:rsid w:val="0055292A"/>
    <w:rsid w:val="00552AB2"/>
    <w:rsid w:val="00553A28"/>
    <w:rsid w:val="00554F7B"/>
    <w:rsid w:val="005571C7"/>
    <w:rsid w:val="00563337"/>
    <w:rsid w:val="005642CF"/>
    <w:rsid w:val="0056456A"/>
    <w:rsid w:val="00564DB5"/>
    <w:rsid w:val="0056743B"/>
    <w:rsid w:val="005718E0"/>
    <w:rsid w:val="00571B6A"/>
    <w:rsid w:val="00573A3C"/>
    <w:rsid w:val="005746DC"/>
    <w:rsid w:val="005752BF"/>
    <w:rsid w:val="00575607"/>
    <w:rsid w:val="005775A8"/>
    <w:rsid w:val="00582188"/>
    <w:rsid w:val="0058299D"/>
    <w:rsid w:val="00585E11"/>
    <w:rsid w:val="00586E6E"/>
    <w:rsid w:val="00587346"/>
    <w:rsid w:val="00590669"/>
    <w:rsid w:val="00597C06"/>
    <w:rsid w:val="005A0003"/>
    <w:rsid w:val="005A41D6"/>
    <w:rsid w:val="005A4572"/>
    <w:rsid w:val="005A6BB1"/>
    <w:rsid w:val="005A6C86"/>
    <w:rsid w:val="005A726C"/>
    <w:rsid w:val="005B2C0D"/>
    <w:rsid w:val="005B30D0"/>
    <w:rsid w:val="005B40D6"/>
    <w:rsid w:val="005B4970"/>
    <w:rsid w:val="005B5C02"/>
    <w:rsid w:val="005B6066"/>
    <w:rsid w:val="005C01FB"/>
    <w:rsid w:val="005C106C"/>
    <w:rsid w:val="005C10C5"/>
    <w:rsid w:val="005C1934"/>
    <w:rsid w:val="005C3932"/>
    <w:rsid w:val="005C3AB8"/>
    <w:rsid w:val="005C4A9F"/>
    <w:rsid w:val="005C659D"/>
    <w:rsid w:val="005D18BD"/>
    <w:rsid w:val="005D1FF2"/>
    <w:rsid w:val="005D39FB"/>
    <w:rsid w:val="005D4234"/>
    <w:rsid w:val="005E0918"/>
    <w:rsid w:val="005E1FEE"/>
    <w:rsid w:val="005E3809"/>
    <w:rsid w:val="005E3E9B"/>
    <w:rsid w:val="005E58F3"/>
    <w:rsid w:val="005E6E50"/>
    <w:rsid w:val="005F01DA"/>
    <w:rsid w:val="005F2C9B"/>
    <w:rsid w:val="005F3926"/>
    <w:rsid w:val="005F57D9"/>
    <w:rsid w:val="005F67D0"/>
    <w:rsid w:val="005F6A8F"/>
    <w:rsid w:val="005F79C9"/>
    <w:rsid w:val="00600D42"/>
    <w:rsid w:val="00602FFD"/>
    <w:rsid w:val="00604A9D"/>
    <w:rsid w:val="006053B0"/>
    <w:rsid w:val="0060648C"/>
    <w:rsid w:val="00610157"/>
    <w:rsid w:val="006174F6"/>
    <w:rsid w:val="00620F59"/>
    <w:rsid w:val="006248D0"/>
    <w:rsid w:val="00625F23"/>
    <w:rsid w:val="00627CF2"/>
    <w:rsid w:val="00631065"/>
    <w:rsid w:val="00636133"/>
    <w:rsid w:val="00636881"/>
    <w:rsid w:val="006454BE"/>
    <w:rsid w:val="0064732B"/>
    <w:rsid w:val="006477F6"/>
    <w:rsid w:val="006532FA"/>
    <w:rsid w:val="00654954"/>
    <w:rsid w:val="0065624C"/>
    <w:rsid w:val="00656A71"/>
    <w:rsid w:val="00657E4A"/>
    <w:rsid w:val="00660400"/>
    <w:rsid w:val="0066214D"/>
    <w:rsid w:val="006629DB"/>
    <w:rsid w:val="006644EB"/>
    <w:rsid w:val="00665C62"/>
    <w:rsid w:val="00665C72"/>
    <w:rsid w:val="006672FB"/>
    <w:rsid w:val="00670A5D"/>
    <w:rsid w:val="00672219"/>
    <w:rsid w:val="00677FB0"/>
    <w:rsid w:val="006803F9"/>
    <w:rsid w:val="00680A29"/>
    <w:rsid w:val="006904C8"/>
    <w:rsid w:val="00691713"/>
    <w:rsid w:val="00695693"/>
    <w:rsid w:val="006A0BAD"/>
    <w:rsid w:val="006A1FAD"/>
    <w:rsid w:val="006A2B4C"/>
    <w:rsid w:val="006A3A6A"/>
    <w:rsid w:val="006A5A15"/>
    <w:rsid w:val="006A6169"/>
    <w:rsid w:val="006A65B2"/>
    <w:rsid w:val="006A6DE8"/>
    <w:rsid w:val="006A75DB"/>
    <w:rsid w:val="006B1602"/>
    <w:rsid w:val="006B2DC1"/>
    <w:rsid w:val="006B3ED7"/>
    <w:rsid w:val="006B6A7F"/>
    <w:rsid w:val="006C091F"/>
    <w:rsid w:val="006C4922"/>
    <w:rsid w:val="006C6F3D"/>
    <w:rsid w:val="006C731F"/>
    <w:rsid w:val="006D12DD"/>
    <w:rsid w:val="006D1440"/>
    <w:rsid w:val="006D1804"/>
    <w:rsid w:val="006D2746"/>
    <w:rsid w:val="006D2F53"/>
    <w:rsid w:val="006D7F79"/>
    <w:rsid w:val="006E0054"/>
    <w:rsid w:val="006E0138"/>
    <w:rsid w:val="006E05EB"/>
    <w:rsid w:val="006E1D8B"/>
    <w:rsid w:val="006E487A"/>
    <w:rsid w:val="006E7578"/>
    <w:rsid w:val="006F1DDF"/>
    <w:rsid w:val="006F5271"/>
    <w:rsid w:val="007005C3"/>
    <w:rsid w:val="00702F7D"/>
    <w:rsid w:val="007065B2"/>
    <w:rsid w:val="00710DF7"/>
    <w:rsid w:val="00712156"/>
    <w:rsid w:val="0071342D"/>
    <w:rsid w:val="0071571C"/>
    <w:rsid w:val="007162A8"/>
    <w:rsid w:val="0072079C"/>
    <w:rsid w:val="00720A86"/>
    <w:rsid w:val="00726A55"/>
    <w:rsid w:val="007357EF"/>
    <w:rsid w:val="007419DC"/>
    <w:rsid w:val="00742157"/>
    <w:rsid w:val="00742F84"/>
    <w:rsid w:val="00744BDC"/>
    <w:rsid w:val="00746FC6"/>
    <w:rsid w:val="0074709E"/>
    <w:rsid w:val="0074735F"/>
    <w:rsid w:val="00752938"/>
    <w:rsid w:val="00754BDB"/>
    <w:rsid w:val="0075565A"/>
    <w:rsid w:val="00756E3F"/>
    <w:rsid w:val="007604CC"/>
    <w:rsid w:val="007614F9"/>
    <w:rsid w:val="00762724"/>
    <w:rsid w:val="00764762"/>
    <w:rsid w:val="007648C0"/>
    <w:rsid w:val="00764A2C"/>
    <w:rsid w:val="00766ACC"/>
    <w:rsid w:val="007712B4"/>
    <w:rsid w:val="00772C75"/>
    <w:rsid w:val="00772D44"/>
    <w:rsid w:val="00772F06"/>
    <w:rsid w:val="00781B3D"/>
    <w:rsid w:val="007822DF"/>
    <w:rsid w:val="00787CD8"/>
    <w:rsid w:val="007926CF"/>
    <w:rsid w:val="007934D7"/>
    <w:rsid w:val="007939F8"/>
    <w:rsid w:val="00794885"/>
    <w:rsid w:val="007A0590"/>
    <w:rsid w:val="007A12C6"/>
    <w:rsid w:val="007A6113"/>
    <w:rsid w:val="007B4098"/>
    <w:rsid w:val="007B411C"/>
    <w:rsid w:val="007B4F0A"/>
    <w:rsid w:val="007B6F40"/>
    <w:rsid w:val="007C0084"/>
    <w:rsid w:val="007C0C60"/>
    <w:rsid w:val="007C10BE"/>
    <w:rsid w:val="007C1DEB"/>
    <w:rsid w:val="007C2613"/>
    <w:rsid w:val="007C3604"/>
    <w:rsid w:val="007C41B1"/>
    <w:rsid w:val="007C46B7"/>
    <w:rsid w:val="007C76FC"/>
    <w:rsid w:val="007D12E3"/>
    <w:rsid w:val="007D2477"/>
    <w:rsid w:val="007D367A"/>
    <w:rsid w:val="007D4BC4"/>
    <w:rsid w:val="007D6AD4"/>
    <w:rsid w:val="007E131D"/>
    <w:rsid w:val="007E1919"/>
    <w:rsid w:val="007E2343"/>
    <w:rsid w:val="007E408E"/>
    <w:rsid w:val="007E6346"/>
    <w:rsid w:val="007E74B7"/>
    <w:rsid w:val="007F237F"/>
    <w:rsid w:val="007F2D2B"/>
    <w:rsid w:val="007F39FA"/>
    <w:rsid w:val="007F4027"/>
    <w:rsid w:val="008032E9"/>
    <w:rsid w:val="008047CA"/>
    <w:rsid w:val="00805C0D"/>
    <w:rsid w:val="008123F9"/>
    <w:rsid w:val="008132F9"/>
    <w:rsid w:val="008143C7"/>
    <w:rsid w:val="00814F36"/>
    <w:rsid w:val="008203E7"/>
    <w:rsid w:val="00821469"/>
    <w:rsid w:val="008215F6"/>
    <w:rsid w:val="00824E69"/>
    <w:rsid w:val="00830714"/>
    <w:rsid w:val="00830FFA"/>
    <w:rsid w:val="00831581"/>
    <w:rsid w:val="008321CF"/>
    <w:rsid w:val="00832FEB"/>
    <w:rsid w:val="0083572C"/>
    <w:rsid w:val="00837F8C"/>
    <w:rsid w:val="008450B6"/>
    <w:rsid w:val="008461B9"/>
    <w:rsid w:val="00846F04"/>
    <w:rsid w:val="00850435"/>
    <w:rsid w:val="00851DCD"/>
    <w:rsid w:val="00851FED"/>
    <w:rsid w:val="008549AF"/>
    <w:rsid w:val="00855567"/>
    <w:rsid w:val="0085619E"/>
    <w:rsid w:val="008564EF"/>
    <w:rsid w:val="008567CA"/>
    <w:rsid w:val="00861916"/>
    <w:rsid w:val="00871B5C"/>
    <w:rsid w:val="0087287C"/>
    <w:rsid w:val="0087322A"/>
    <w:rsid w:val="0087420E"/>
    <w:rsid w:val="00874261"/>
    <w:rsid w:val="00875140"/>
    <w:rsid w:val="008828F1"/>
    <w:rsid w:val="00883438"/>
    <w:rsid w:val="00883B3E"/>
    <w:rsid w:val="0088517B"/>
    <w:rsid w:val="008852F5"/>
    <w:rsid w:val="00885423"/>
    <w:rsid w:val="00885C6F"/>
    <w:rsid w:val="0088755C"/>
    <w:rsid w:val="00887EEA"/>
    <w:rsid w:val="008909CD"/>
    <w:rsid w:val="0089291E"/>
    <w:rsid w:val="008931D2"/>
    <w:rsid w:val="00893577"/>
    <w:rsid w:val="00894D19"/>
    <w:rsid w:val="00894E7E"/>
    <w:rsid w:val="0089521A"/>
    <w:rsid w:val="00896D32"/>
    <w:rsid w:val="0089784E"/>
    <w:rsid w:val="008A0172"/>
    <w:rsid w:val="008A1AB7"/>
    <w:rsid w:val="008A5763"/>
    <w:rsid w:val="008B02EB"/>
    <w:rsid w:val="008B09E2"/>
    <w:rsid w:val="008B7164"/>
    <w:rsid w:val="008B7177"/>
    <w:rsid w:val="008B7C46"/>
    <w:rsid w:val="008C19B7"/>
    <w:rsid w:val="008C3FC4"/>
    <w:rsid w:val="008C4532"/>
    <w:rsid w:val="008D34CA"/>
    <w:rsid w:val="008D7AAC"/>
    <w:rsid w:val="008E7595"/>
    <w:rsid w:val="008E76DA"/>
    <w:rsid w:val="008F1786"/>
    <w:rsid w:val="008F41AB"/>
    <w:rsid w:val="008F58BD"/>
    <w:rsid w:val="008F61D4"/>
    <w:rsid w:val="008F6E65"/>
    <w:rsid w:val="00900368"/>
    <w:rsid w:val="009008C0"/>
    <w:rsid w:val="00901052"/>
    <w:rsid w:val="0090185C"/>
    <w:rsid w:val="0090290B"/>
    <w:rsid w:val="00903A8A"/>
    <w:rsid w:val="00905793"/>
    <w:rsid w:val="00911033"/>
    <w:rsid w:val="00923168"/>
    <w:rsid w:val="00923444"/>
    <w:rsid w:val="00923C2F"/>
    <w:rsid w:val="009258F3"/>
    <w:rsid w:val="009320DA"/>
    <w:rsid w:val="00934BEE"/>
    <w:rsid w:val="009364DB"/>
    <w:rsid w:val="00937338"/>
    <w:rsid w:val="00941240"/>
    <w:rsid w:val="00941C20"/>
    <w:rsid w:val="00944685"/>
    <w:rsid w:val="00945125"/>
    <w:rsid w:val="00945A50"/>
    <w:rsid w:val="00946246"/>
    <w:rsid w:val="009479F4"/>
    <w:rsid w:val="0095293A"/>
    <w:rsid w:val="0095308C"/>
    <w:rsid w:val="00954138"/>
    <w:rsid w:val="00962476"/>
    <w:rsid w:val="00966918"/>
    <w:rsid w:val="00967476"/>
    <w:rsid w:val="009731A3"/>
    <w:rsid w:val="009732E0"/>
    <w:rsid w:val="00974EBE"/>
    <w:rsid w:val="00975C8E"/>
    <w:rsid w:val="00975E76"/>
    <w:rsid w:val="009766B2"/>
    <w:rsid w:val="00976D9E"/>
    <w:rsid w:val="00976E17"/>
    <w:rsid w:val="0097711B"/>
    <w:rsid w:val="009827A6"/>
    <w:rsid w:val="00983521"/>
    <w:rsid w:val="00987634"/>
    <w:rsid w:val="00987D2C"/>
    <w:rsid w:val="009922A2"/>
    <w:rsid w:val="009929A5"/>
    <w:rsid w:val="00993560"/>
    <w:rsid w:val="00993B34"/>
    <w:rsid w:val="0099691B"/>
    <w:rsid w:val="009A7BAE"/>
    <w:rsid w:val="009A7C1B"/>
    <w:rsid w:val="009B001F"/>
    <w:rsid w:val="009B076E"/>
    <w:rsid w:val="009B27FD"/>
    <w:rsid w:val="009B4952"/>
    <w:rsid w:val="009B68A6"/>
    <w:rsid w:val="009C0576"/>
    <w:rsid w:val="009C08B1"/>
    <w:rsid w:val="009C0B30"/>
    <w:rsid w:val="009C19EA"/>
    <w:rsid w:val="009C5326"/>
    <w:rsid w:val="009D07CC"/>
    <w:rsid w:val="009D262D"/>
    <w:rsid w:val="009D364F"/>
    <w:rsid w:val="009D39A9"/>
    <w:rsid w:val="009D4BAA"/>
    <w:rsid w:val="009D6141"/>
    <w:rsid w:val="009E2041"/>
    <w:rsid w:val="009E39EF"/>
    <w:rsid w:val="009E63AB"/>
    <w:rsid w:val="009F00D1"/>
    <w:rsid w:val="009F019C"/>
    <w:rsid w:val="009F136C"/>
    <w:rsid w:val="009F1628"/>
    <w:rsid w:val="009F1A9E"/>
    <w:rsid w:val="009F240A"/>
    <w:rsid w:val="009F35B0"/>
    <w:rsid w:val="009F39D3"/>
    <w:rsid w:val="009F3E7C"/>
    <w:rsid w:val="009F4089"/>
    <w:rsid w:val="009F418F"/>
    <w:rsid w:val="009F6DC3"/>
    <w:rsid w:val="00A04E6C"/>
    <w:rsid w:val="00A06BCB"/>
    <w:rsid w:val="00A07D34"/>
    <w:rsid w:val="00A10B6E"/>
    <w:rsid w:val="00A11A5E"/>
    <w:rsid w:val="00A130FC"/>
    <w:rsid w:val="00A16EA7"/>
    <w:rsid w:val="00A178A8"/>
    <w:rsid w:val="00A17E37"/>
    <w:rsid w:val="00A22859"/>
    <w:rsid w:val="00A24185"/>
    <w:rsid w:val="00A249A3"/>
    <w:rsid w:val="00A24D53"/>
    <w:rsid w:val="00A2629C"/>
    <w:rsid w:val="00A31AE2"/>
    <w:rsid w:val="00A325AF"/>
    <w:rsid w:val="00A447D3"/>
    <w:rsid w:val="00A4484F"/>
    <w:rsid w:val="00A4498D"/>
    <w:rsid w:val="00A4758D"/>
    <w:rsid w:val="00A5129C"/>
    <w:rsid w:val="00A52325"/>
    <w:rsid w:val="00A55F9A"/>
    <w:rsid w:val="00A56DB9"/>
    <w:rsid w:val="00A56E07"/>
    <w:rsid w:val="00A57738"/>
    <w:rsid w:val="00A6073A"/>
    <w:rsid w:val="00A60F30"/>
    <w:rsid w:val="00A61077"/>
    <w:rsid w:val="00A66BB7"/>
    <w:rsid w:val="00A674FA"/>
    <w:rsid w:val="00A67CCF"/>
    <w:rsid w:val="00A7706F"/>
    <w:rsid w:val="00A77524"/>
    <w:rsid w:val="00A77F11"/>
    <w:rsid w:val="00A8095D"/>
    <w:rsid w:val="00A80AF6"/>
    <w:rsid w:val="00A817F5"/>
    <w:rsid w:val="00A81BD6"/>
    <w:rsid w:val="00A82ABC"/>
    <w:rsid w:val="00A82C46"/>
    <w:rsid w:val="00A84C83"/>
    <w:rsid w:val="00A90121"/>
    <w:rsid w:val="00A9162B"/>
    <w:rsid w:val="00A928C0"/>
    <w:rsid w:val="00A92D54"/>
    <w:rsid w:val="00A951E6"/>
    <w:rsid w:val="00A95641"/>
    <w:rsid w:val="00A96755"/>
    <w:rsid w:val="00AA03BA"/>
    <w:rsid w:val="00AB1CC3"/>
    <w:rsid w:val="00AB73B6"/>
    <w:rsid w:val="00AB7D03"/>
    <w:rsid w:val="00AC2E03"/>
    <w:rsid w:val="00AC4636"/>
    <w:rsid w:val="00AC4AC1"/>
    <w:rsid w:val="00AD00ED"/>
    <w:rsid w:val="00AD0AD3"/>
    <w:rsid w:val="00AD1D45"/>
    <w:rsid w:val="00AD3838"/>
    <w:rsid w:val="00AD68C5"/>
    <w:rsid w:val="00AD6C3C"/>
    <w:rsid w:val="00AD72A0"/>
    <w:rsid w:val="00AD7852"/>
    <w:rsid w:val="00AE09EE"/>
    <w:rsid w:val="00AE0B36"/>
    <w:rsid w:val="00AE21CE"/>
    <w:rsid w:val="00AE2D12"/>
    <w:rsid w:val="00AE48DC"/>
    <w:rsid w:val="00AE7ACC"/>
    <w:rsid w:val="00AE7BF3"/>
    <w:rsid w:val="00AF0D8E"/>
    <w:rsid w:val="00AF1850"/>
    <w:rsid w:val="00AF1989"/>
    <w:rsid w:val="00AF19A7"/>
    <w:rsid w:val="00AF256D"/>
    <w:rsid w:val="00AF28F6"/>
    <w:rsid w:val="00AF313B"/>
    <w:rsid w:val="00AF604F"/>
    <w:rsid w:val="00B00BA5"/>
    <w:rsid w:val="00B01132"/>
    <w:rsid w:val="00B02619"/>
    <w:rsid w:val="00B043EA"/>
    <w:rsid w:val="00B077C8"/>
    <w:rsid w:val="00B07E36"/>
    <w:rsid w:val="00B10DA0"/>
    <w:rsid w:val="00B11361"/>
    <w:rsid w:val="00B11C17"/>
    <w:rsid w:val="00B1227F"/>
    <w:rsid w:val="00B126F6"/>
    <w:rsid w:val="00B1332C"/>
    <w:rsid w:val="00B13A67"/>
    <w:rsid w:val="00B15122"/>
    <w:rsid w:val="00B214BA"/>
    <w:rsid w:val="00B23E4D"/>
    <w:rsid w:val="00B253FD"/>
    <w:rsid w:val="00B2605C"/>
    <w:rsid w:val="00B3383A"/>
    <w:rsid w:val="00B34D44"/>
    <w:rsid w:val="00B361F8"/>
    <w:rsid w:val="00B36277"/>
    <w:rsid w:val="00B36B47"/>
    <w:rsid w:val="00B41B23"/>
    <w:rsid w:val="00B427E0"/>
    <w:rsid w:val="00B43A27"/>
    <w:rsid w:val="00B4418B"/>
    <w:rsid w:val="00B4716A"/>
    <w:rsid w:val="00B4718F"/>
    <w:rsid w:val="00B4724E"/>
    <w:rsid w:val="00B47F22"/>
    <w:rsid w:val="00B50ECB"/>
    <w:rsid w:val="00B5200D"/>
    <w:rsid w:val="00B520C7"/>
    <w:rsid w:val="00B551AF"/>
    <w:rsid w:val="00B5604C"/>
    <w:rsid w:val="00B61976"/>
    <w:rsid w:val="00B642C4"/>
    <w:rsid w:val="00B672DB"/>
    <w:rsid w:val="00B67DFB"/>
    <w:rsid w:val="00B67E4A"/>
    <w:rsid w:val="00B71D07"/>
    <w:rsid w:val="00B7203A"/>
    <w:rsid w:val="00B7393B"/>
    <w:rsid w:val="00B73FD4"/>
    <w:rsid w:val="00B74198"/>
    <w:rsid w:val="00B74C6C"/>
    <w:rsid w:val="00B77D1F"/>
    <w:rsid w:val="00B8098C"/>
    <w:rsid w:val="00B83464"/>
    <w:rsid w:val="00B85B96"/>
    <w:rsid w:val="00B877A6"/>
    <w:rsid w:val="00B92976"/>
    <w:rsid w:val="00B93467"/>
    <w:rsid w:val="00B935FD"/>
    <w:rsid w:val="00B9544D"/>
    <w:rsid w:val="00B97795"/>
    <w:rsid w:val="00B977C5"/>
    <w:rsid w:val="00BA24F7"/>
    <w:rsid w:val="00BA2D19"/>
    <w:rsid w:val="00BA3580"/>
    <w:rsid w:val="00BA3E11"/>
    <w:rsid w:val="00BA4F3D"/>
    <w:rsid w:val="00BA6F49"/>
    <w:rsid w:val="00BA7246"/>
    <w:rsid w:val="00BA7A8D"/>
    <w:rsid w:val="00BA7B1E"/>
    <w:rsid w:val="00BA7BDF"/>
    <w:rsid w:val="00BA7FD8"/>
    <w:rsid w:val="00BB27E0"/>
    <w:rsid w:val="00BB7539"/>
    <w:rsid w:val="00BC1D26"/>
    <w:rsid w:val="00BC21EB"/>
    <w:rsid w:val="00BC3F86"/>
    <w:rsid w:val="00BC40FA"/>
    <w:rsid w:val="00BC71E4"/>
    <w:rsid w:val="00BC7DEF"/>
    <w:rsid w:val="00BD0155"/>
    <w:rsid w:val="00BD55DD"/>
    <w:rsid w:val="00BE1446"/>
    <w:rsid w:val="00BE20F7"/>
    <w:rsid w:val="00BF00E7"/>
    <w:rsid w:val="00BF589D"/>
    <w:rsid w:val="00BF63F2"/>
    <w:rsid w:val="00C00497"/>
    <w:rsid w:val="00C0147B"/>
    <w:rsid w:val="00C01613"/>
    <w:rsid w:val="00C01EC5"/>
    <w:rsid w:val="00C01EC8"/>
    <w:rsid w:val="00C03E0C"/>
    <w:rsid w:val="00C041D1"/>
    <w:rsid w:val="00C057C6"/>
    <w:rsid w:val="00C06871"/>
    <w:rsid w:val="00C06A53"/>
    <w:rsid w:val="00C0782B"/>
    <w:rsid w:val="00C103F7"/>
    <w:rsid w:val="00C12161"/>
    <w:rsid w:val="00C145CA"/>
    <w:rsid w:val="00C153FE"/>
    <w:rsid w:val="00C163FA"/>
    <w:rsid w:val="00C2467C"/>
    <w:rsid w:val="00C246F4"/>
    <w:rsid w:val="00C24BC8"/>
    <w:rsid w:val="00C250BB"/>
    <w:rsid w:val="00C25DAB"/>
    <w:rsid w:val="00C27426"/>
    <w:rsid w:val="00C278AB"/>
    <w:rsid w:val="00C27C47"/>
    <w:rsid w:val="00C311F2"/>
    <w:rsid w:val="00C32E25"/>
    <w:rsid w:val="00C35A3E"/>
    <w:rsid w:val="00C36C25"/>
    <w:rsid w:val="00C36ED6"/>
    <w:rsid w:val="00C37C4A"/>
    <w:rsid w:val="00C41C74"/>
    <w:rsid w:val="00C44675"/>
    <w:rsid w:val="00C447E0"/>
    <w:rsid w:val="00C457A7"/>
    <w:rsid w:val="00C46C58"/>
    <w:rsid w:val="00C4735B"/>
    <w:rsid w:val="00C47968"/>
    <w:rsid w:val="00C50187"/>
    <w:rsid w:val="00C5174D"/>
    <w:rsid w:val="00C52B54"/>
    <w:rsid w:val="00C53315"/>
    <w:rsid w:val="00C5744E"/>
    <w:rsid w:val="00C57FB6"/>
    <w:rsid w:val="00C61633"/>
    <w:rsid w:val="00C6485F"/>
    <w:rsid w:val="00C65249"/>
    <w:rsid w:val="00C67BE5"/>
    <w:rsid w:val="00C70261"/>
    <w:rsid w:val="00C7140E"/>
    <w:rsid w:val="00C720E8"/>
    <w:rsid w:val="00C7318F"/>
    <w:rsid w:val="00C80DB1"/>
    <w:rsid w:val="00C91644"/>
    <w:rsid w:val="00C92F24"/>
    <w:rsid w:val="00C955E9"/>
    <w:rsid w:val="00C97B97"/>
    <w:rsid w:val="00CA171C"/>
    <w:rsid w:val="00CA25A3"/>
    <w:rsid w:val="00CA3AF9"/>
    <w:rsid w:val="00CA3F9C"/>
    <w:rsid w:val="00CA5D67"/>
    <w:rsid w:val="00CB0209"/>
    <w:rsid w:val="00CB4105"/>
    <w:rsid w:val="00CB5240"/>
    <w:rsid w:val="00CB678F"/>
    <w:rsid w:val="00CB7F8F"/>
    <w:rsid w:val="00CC7B11"/>
    <w:rsid w:val="00CD2184"/>
    <w:rsid w:val="00CD4B30"/>
    <w:rsid w:val="00CE3865"/>
    <w:rsid w:val="00CE3EC9"/>
    <w:rsid w:val="00CE6EC5"/>
    <w:rsid w:val="00CF15AA"/>
    <w:rsid w:val="00CF1A26"/>
    <w:rsid w:val="00CF5615"/>
    <w:rsid w:val="00CF5B1F"/>
    <w:rsid w:val="00CF5E9F"/>
    <w:rsid w:val="00D02FCE"/>
    <w:rsid w:val="00D03810"/>
    <w:rsid w:val="00D04887"/>
    <w:rsid w:val="00D100D1"/>
    <w:rsid w:val="00D12739"/>
    <w:rsid w:val="00D15718"/>
    <w:rsid w:val="00D15733"/>
    <w:rsid w:val="00D16A1D"/>
    <w:rsid w:val="00D16E93"/>
    <w:rsid w:val="00D20878"/>
    <w:rsid w:val="00D2236F"/>
    <w:rsid w:val="00D26C5C"/>
    <w:rsid w:val="00D30DC6"/>
    <w:rsid w:val="00D31285"/>
    <w:rsid w:val="00D31BC4"/>
    <w:rsid w:val="00D33B51"/>
    <w:rsid w:val="00D33B6A"/>
    <w:rsid w:val="00D36116"/>
    <w:rsid w:val="00D365A5"/>
    <w:rsid w:val="00D3703C"/>
    <w:rsid w:val="00D41414"/>
    <w:rsid w:val="00D423AF"/>
    <w:rsid w:val="00D4272B"/>
    <w:rsid w:val="00D43E87"/>
    <w:rsid w:val="00D466F1"/>
    <w:rsid w:val="00D47F47"/>
    <w:rsid w:val="00D502C6"/>
    <w:rsid w:val="00D53912"/>
    <w:rsid w:val="00D549FD"/>
    <w:rsid w:val="00D55931"/>
    <w:rsid w:val="00D61E3B"/>
    <w:rsid w:val="00D73B45"/>
    <w:rsid w:val="00D76E04"/>
    <w:rsid w:val="00D779D4"/>
    <w:rsid w:val="00D818C0"/>
    <w:rsid w:val="00D9118E"/>
    <w:rsid w:val="00D91F5E"/>
    <w:rsid w:val="00D94F8F"/>
    <w:rsid w:val="00DA04D5"/>
    <w:rsid w:val="00DA0E68"/>
    <w:rsid w:val="00DA3388"/>
    <w:rsid w:val="00DA7B6C"/>
    <w:rsid w:val="00DB2214"/>
    <w:rsid w:val="00DB2B8A"/>
    <w:rsid w:val="00DB315D"/>
    <w:rsid w:val="00DB74B8"/>
    <w:rsid w:val="00DC123A"/>
    <w:rsid w:val="00DC154C"/>
    <w:rsid w:val="00DC20D5"/>
    <w:rsid w:val="00DC2F6A"/>
    <w:rsid w:val="00DC6982"/>
    <w:rsid w:val="00DC6F35"/>
    <w:rsid w:val="00DC7B0B"/>
    <w:rsid w:val="00DD1E6C"/>
    <w:rsid w:val="00DD2F0B"/>
    <w:rsid w:val="00DD3213"/>
    <w:rsid w:val="00DD48C7"/>
    <w:rsid w:val="00DD6BE3"/>
    <w:rsid w:val="00DD6D9E"/>
    <w:rsid w:val="00DE17BD"/>
    <w:rsid w:val="00DE3621"/>
    <w:rsid w:val="00DE4BD2"/>
    <w:rsid w:val="00DE559C"/>
    <w:rsid w:val="00DE5A3A"/>
    <w:rsid w:val="00DF110B"/>
    <w:rsid w:val="00DF1DBD"/>
    <w:rsid w:val="00DF6259"/>
    <w:rsid w:val="00DF6723"/>
    <w:rsid w:val="00DF74B4"/>
    <w:rsid w:val="00DF7E45"/>
    <w:rsid w:val="00E11066"/>
    <w:rsid w:val="00E12724"/>
    <w:rsid w:val="00E16EDD"/>
    <w:rsid w:val="00E1738D"/>
    <w:rsid w:val="00E20698"/>
    <w:rsid w:val="00E22E2C"/>
    <w:rsid w:val="00E240FA"/>
    <w:rsid w:val="00E25FDE"/>
    <w:rsid w:val="00E26DDC"/>
    <w:rsid w:val="00E27125"/>
    <w:rsid w:val="00E3209F"/>
    <w:rsid w:val="00E359AC"/>
    <w:rsid w:val="00E40E44"/>
    <w:rsid w:val="00E426A0"/>
    <w:rsid w:val="00E43289"/>
    <w:rsid w:val="00E43540"/>
    <w:rsid w:val="00E44ECA"/>
    <w:rsid w:val="00E452EB"/>
    <w:rsid w:val="00E46E11"/>
    <w:rsid w:val="00E557F8"/>
    <w:rsid w:val="00E55D91"/>
    <w:rsid w:val="00E56B25"/>
    <w:rsid w:val="00E57FA2"/>
    <w:rsid w:val="00E63E7F"/>
    <w:rsid w:val="00E664D2"/>
    <w:rsid w:val="00E67931"/>
    <w:rsid w:val="00E67BAA"/>
    <w:rsid w:val="00E67E06"/>
    <w:rsid w:val="00E702A7"/>
    <w:rsid w:val="00E72C2D"/>
    <w:rsid w:val="00E76642"/>
    <w:rsid w:val="00E76B79"/>
    <w:rsid w:val="00E807FA"/>
    <w:rsid w:val="00E80E75"/>
    <w:rsid w:val="00E8238E"/>
    <w:rsid w:val="00E82A81"/>
    <w:rsid w:val="00E83AE2"/>
    <w:rsid w:val="00E86B74"/>
    <w:rsid w:val="00E9022B"/>
    <w:rsid w:val="00E947F0"/>
    <w:rsid w:val="00E97745"/>
    <w:rsid w:val="00EA1AF1"/>
    <w:rsid w:val="00EA1E8E"/>
    <w:rsid w:val="00EA49B5"/>
    <w:rsid w:val="00EA5071"/>
    <w:rsid w:val="00EB311E"/>
    <w:rsid w:val="00EB4E2C"/>
    <w:rsid w:val="00EB5C8D"/>
    <w:rsid w:val="00EB6977"/>
    <w:rsid w:val="00EB7815"/>
    <w:rsid w:val="00EB7E0D"/>
    <w:rsid w:val="00EC0379"/>
    <w:rsid w:val="00EC0C45"/>
    <w:rsid w:val="00EC1154"/>
    <w:rsid w:val="00EC5B99"/>
    <w:rsid w:val="00EC62F2"/>
    <w:rsid w:val="00EC6638"/>
    <w:rsid w:val="00EC72F7"/>
    <w:rsid w:val="00ED3007"/>
    <w:rsid w:val="00ED57C9"/>
    <w:rsid w:val="00EE0A65"/>
    <w:rsid w:val="00EE1E33"/>
    <w:rsid w:val="00EE50A8"/>
    <w:rsid w:val="00EE5A24"/>
    <w:rsid w:val="00EE6BA1"/>
    <w:rsid w:val="00EE7011"/>
    <w:rsid w:val="00EF4F23"/>
    <w:rsid w:val="00EF6C7C"/>
    <w:rsid w:val="00F01DAA"/>
    <w:rsid w:val="00F04984"/>
    <w:rsid w:val="00F077DC"/>
    <w:rsid w:val="00F10F07"/>
    <w:rsid w:val="00F12546"/>
    <w:rsid w:val="00F13706"/>
    <w:rsid w:val="00F14F6E"/>
    <w:rsid w:val="00F151A8"/>
    <w:rsid w:val="00F20404"/>
    <w:rsid w:val="00F23C06"/>
    <w:rsid w:val="00F24623"/>
    <w:rsid w:val="00F26973"/>
    <w:rsid w:val="00F27AFD"/>
    <w:rsid w:val="00F30E28"/>
    <w:rsid w:val="00F329C4"/>
    <w:rsid w:val="00F3307C"/>
    <w:rsid w:val="00F35781"/>
    <w:rsid w:val="00F35E4E"/>
    <w:rsid w:val="00F36A0B"/>
    <w:rsid w:val="00F40D92"/>
    <w:rsid w:val="00F42CDA"/>
    <w:rsid w:val="00F4410C"/>
    <w:rsid w:val="00F452F7"/>
    <w:rsid w:val="00F459B5"/>
    <w:rsid w:val="00F47810"/>
    <w:rsid w:val="00F500B2"/>
    <w:rsid w:val="00F51F08"/>
    <w:rsid w:val="00F53706"/>
    <w:rsid w:val="00F570F1"/>
    <w:rsid w:val="00F611C5"/>
    <w:rsid w:val="00F6139C"/>
    <w:rsid w:val="00F61A8E"/>
    <w:rsid w:val="00F62366"/>
    <w:rsid w:val="00F64562"/>
    <w:rsid w:val="00F66FE6"/>
    <w:rsid w:val="00F67B28"/>
    <w:rsid w:val="00F700EF"/>
    <w:rsid w:val="00F70D89"/>
    <w:rsid w:val="00F7179A"/>
    <w:rsid w:val="00F72D40"/>
    <w:rsid w:val="00F73C0C"/>
    <w:rsid w:val="00F74198"/>
    <w:rsid w:val="00F744DB"/>
    <w:rsid w:val="00F764C4"/>
    <w:rsid w:val="00F77DC8"/>
    <w:rsid w:val="00F8620F"/>
    <w:rsid w:val="00F87997"/>
    <w:rsid w:val="00F90905"/>
    <w:rsid w:val="00F92E1C"/>
    <w:rsid w:val="00F933D5"/>
    <w:rsid w:val="00F93B6A"/>
    <w:rsid w:val="00F946D4"/>
    <w:rsid w:val="00F948A0"/>
    <w:rsid w:val="00F96C92"/>
    <w:rsid w:val="00F973B1"/>
    <w:rsid w:val="00FA01CA"/>
    <w:rsid w:val="00FA0B5B"/>
    <w:rsid w:val="00FA0E45"/>
    <w:rsid w:val="00FA1DD7"/>
    <w:rsid w:val="00FA5669"/>
    <w:rsid w:val="00FA5845"/>
    <w:rsid w:val="00FA731B"/>
    <w:rsid w:val="00FB308B"/>
    <w:rsid w:val="00FB4F06"/>
    <w:rsid w:val="00FB6820"/>
    <w:rsid w:val="00FB6B42"/>
    <w:rsid w:val="00FB7FC1"/>
    <w:rsid w:val="00FC16BA"/>
    <w:rsid w:val="00FC33B0"/>
    <w:rsid w:val="00FC3578"/>
    <w:rsid w:val="00FC5744"/>
    <w:rsid w:val="00FC6EF4"/>
    <w:rsid w:val="00FD016D"/>
    <w:rsid w:val="00FD038B"/>
    <w:rsid w:val="00FD14AB"/>
    <w:rsid w:val="00FD15B8"/>
    <w:rsid w:val="00FD2704"/>
    <w:rsid w:val="00FD7387"/>
    <w:rsid w:val="00FD750E"/>
    <w:rsid w:val="00FE0082"/>
    <w:rsid w:val="00FE00DA"/>
    <w:rsid w:val="00FE0B94"/>
    <w:rsid w:val="00FE1052"/>
    <w:rsid w:val="00FE27F1"/>
    <w:rsid w:val="00FE38C4"/>
    <w:rsid w:val="00FE4B11"/>
    <w:rsid w:val="00FF28CB"/>
    <w:rsid w:val="00FF3A2E"/>
    <w:rsid w:val="00FF43D4"/>
    <w:rsid w:val="00FF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F6447A-9A49-442C-85EE-3C9F2D1C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20"/>
    <w:rPr>
      <w:color w:val="000000"/>
      <w:sz w:val="28"/>
      <w:szCs w:val="28"/>
    </w:rPr>
  </w:style>
  <w:style w:type="paragraph" w:styleId="1">
    <w:name w:val="heading 1"/>
    <w:basedOn w:val="a"/>
    <w:next w:val="a"/>
    <w:autoRedefine/>
    <w:qFormat/>
    <w:rsid w:val="005B2C0D"/>
    <w:pPr>
      <w:pageBreakBefore/>
      <w:spacing w:before="240" w:after="60"/>
      <w:outlineLvl w:val="0"/>
    </w:pPr>
    <w:rPr>
      <w:rFonts w:ascii="Arial" w:hAnsi="Arial" w:cs="Arial"/>
      <w:b/>
      <w:bCs/>
      <w:kern w:val="32"/>
      <w:sz w:val="32"/>
      <w:szCs w:val="32"/>
    </w:rPr>
  </w:style>
  <w:style w:type="paragraph" w:styleId="30">
    <w:name w:val="heading 3"/>
    <w:basedOn w:val="a"/>
    <w:next w:val="a"/>
    <w:qFormat/>
    <w:rsid w:val="005E3809"/>
    <w:pPr>
      <w:keepNext/>
      <w:spacing w:before="240" w:after="60"/>
      <w:outlineLvl w:val="2"/>
    </w:pPr>
    <w:rPr>
      <w:rFonts w:ascii="Arial" w:hAnsi="Arial" w:cs="Arial"/>
      <w:b/>
      <w:bCs/>
      <w:sz w:val="26"/>
      <w:szCs w:val="26"/>
    </w:rPr>
  </w:style>
  <w:style w:type="paragraph" w:styleId="4">
    <w:name w:val="heading 4"/>
    <w:basedOn w:val="a"/>
    <w:next w:val="a"/>
    <w:qFormat/>
    <w:rsid w:val="005E3809"/>
    <w:pPr>
      <w:keepNext/>
      <w:spacing w:before="240" w:after="60"/>
      <w:outlineLvl w:val="3"/>
    </w:pPr>
    <w:rPr>
      <w:b/>
      <w:bCs/>
    </w:rPr>
  </w:style>
  <w:style w:type="paragraph" w:styleId="7">
    <w:name w:val="heading 7"/>
    <w:basedOn w:val="a"/>
    <w:next w:val="a"/>
    <w:qFormat/>
    <w:rsid w:val="007C360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текст"/>
    <w:basedOn w:val="a"/>
    <w:rsid w:val="00FE27F1"/>
    <w:pPr>
      <w:spacing w:line="360" w:lineRule="auto"/>
      <w:ind w:firstLine="851"/>
      <w:jc w:val="both"/>
    </w:pPr>
    <w:rPr>
      <w:sz w:val="26"/>
      <w:szCs w:val="20"/>
      <w:lang w:eastAsia="en-US"/>
    </w:rPr>
  </w:style>
  <w:style w:type="paragraph" w:customStyle="1" w:styleId="a4">
    <w:name w:val="таблица"/>
    <w:basedOn w:val="a3"/>
    <w:rsid w:val="006A5A15"/>
    <w:pPr>
      <w:spacing w:line="240" w:lineRule="auto"/>
      <w:ind w:firstLine="0"/>
      <w:jc w:val="left"/>
    </w:pPr>
    <w:rPr>
      <w:rFonts w:ascii="Arial" w:hAnsi="Arial"/>
      <w:sz w:val="20"/>
    </w:rPr>
  </w:style>
  <w:style w:type="table" w:styleId="a5">
    <w:name w:val="Table Grid"/>
    <w:basedOn w:val="a1"/>
    <w:rsid w:val="006A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имени Виталия"/>
    <w:basedOn w:val="a"/>
    <w:autoRedefine/>
    <w:rsid w:val="005E3809"/>
    <w:pPr>
      <w:widowControl w:val="0"/>
      <w:spacing w:line="360" w:lineRule="auto"/>
      <w:ind w:firstLine="720"/>
      <w:jc w:val="both"/>
    </w:pPr>
    <w:rPr>
      <w:snapToGrid w:val="0"/>
      <w:sz w:val="24"/>
      <w:szCs w:val="20"/>
      <w:lang w:val="de-DE"/>
    </w:rPr>
  </w:style>
  <w:style w:type="paragraph" w:styleId="a7">
    <w:name w:val="footer"/>
    <w:basedOn w:val="a"/>
    <w:rsid w:val="005E3809"/>
    <w:pPr>
      <w:tabs>
        <w:tab w:val="center" w:pos="4677"/>
        <w:tab w:val="right" w:pos="9355"/>
      </w:tabs>
      <w:ind w:hanging="360"/>
    </w:pPr>
    <w:rPr>
      <w:sz w:val="24"/>
      <w:szCs w:val="24"/>
    </w:rPr>
  </w:style>
  <w:style w:type="paragraph" w:styleId="a8">
    <w:name w:val="Body Text Indent"/>
    <w:aliases w:val="текст,Основной текст 1,Нумерованный список !!,Надин стиль"/>
    <w:basedOn w:val="a"/>
    <w:rsid w:val="005E3809"/>
    <w:pPr>
      <w:tabs>
        <w:tab w:val="num" w:pos="720"/>
      </w:tabs>
      <w:ind w:firstLine="567"/>
    </w:pPr>
    <w:rPr>
      <w:sz w:val="24"/>
      <w:szCs w:val="24"/>
    </w:rPr>
  </w:style>
  <w:style w:type="paragraph" w:styleId="a9">
    <w:name w:val="Title"/>
    <w:basedOn w:val="a"/>
    <w:qFormat/>
    <w:rsid w:val="005E3809"/>
    <w:pPr>
      <w:jc w:val="center"/>
    </w:pPr>
    <w:rPr>
      <w:b/>
      <w:bCs/>
      <w:szCs w:val="24"/>
    </w:rPr>
  </w:style>
  <w:style w:type="paragraph" w:styleId="aa">
    <w:name w:val="caption"/>
    <w:basedOn w:val="a"/>
    <w:next w:val="a"/>
    <w:qFormat/>
    <w:rsid w:val="005E3809"/>
    <w:pPr>
      <w:spacing w:before="220" w:after="220"/>
    </w:pPr>
    <w:rPr>
      <w:rFonts w:ascii="Arial" w:hAnsi="Arial"/>
      <w:sz w:val="22"/>
      <w:szCs w:val="20"/>
      <w:lang w:eastAsia="en-US"/>
    </w:rPr>
  </w:style>
  <w:style w:type="paragraph" w:styleId="ab">
    <w:name w:val="header"/>
    <w:basedOn w:val="a"/>
    <w:rsid w:val="00342571"/>
    <w:pPr>
      <w:tabs>
        <w:tab w:val="center" w:pos="4677"/>
        <w:tab w:val="right" w:pos="9355"/>
      </w:tabs>
    </w:pPr>
  </w:style>
  <w:style w:type="character" w:styleId="ac">
    <w:name w:val="page number"/>
    <w:basedOn w:val="a0"/>
    <w:rsid w:val="00342571"/>
  </w:style>
  <w:style w:type="paragraph" w:styleId="2">
    <w:name w:val="Body Text 2"/>
    <w:basedOn w:val="a"/>
    <w:link w:val="20"/>
    <w:rsid w:val="006A65B2"/>
    <w:pPr>
      <w:spacing w:after="120" w:line="480" w:lineRule="auto"/>
    </w:pPr>
  </w:style>
  <w:style w:type="paragraph" w:styleId="ad">
    <w:name w:val="Body Text"/>
    <w:basedOn w:val="a"/>
    <w:link w:val="ae"/>
    <w:uiPriority w:val="1"/>
    <w:qFormat/>
    <w:rsid w:val="00F30E28"/>
    <w:pPr>
      <w:spacing w:after="120"/>
    </w:pPr>
  </w:style>
  <w:style w:type="paragraph" w:customStyle="1" w:styleId="70">
    <w:name w:val="Знак Знак7 Знак Знак Знак Знак Знак Знак Знак Знак Знак Знак Знак Знак Знак Знак Знак Знак Знак Знак"/>
    <w:basedOn w:val="a"/>
    <w:rsid w:val="00BC40FA"/>
    <w:pPr>
      <w:tabs>
        <w:tab w:val="num" w:pos="643"/>
      </w:tabs>
      <w:spacing w:after="160" w:line="240" w:lineRule="exact"/>
    </w:pPr>
    <w:rPr>
      <w:rFonts w:ascii="Verdana" w:hAnsi="Verdana" w:cs="Verdana"/>
      <w:color w:val="auto"/>
      <w:sz w:val="20"/>
      <w:szCs w:val="20"/>
      <w:lang w:val="en-US" w:eastAsia="en-US"/>
    </w:rPr>
  </w:style>
  <w:style w:type="paragraph" w:styleId="3">
    <w:name w:val="List Bullet 3"/>
    <w:basedOn w:val="a"/>
    <w:rsid w:val="00EA5071"/>
    <w:pPr>
      <w:numPr>
        <w:numId w:val="5"/>
      </w:numPr>
    </w:pPr>
    <w:rPr>
      <w:rFonts w:ascii="Arial" w:hAnsi="Arial" w:cs="Arial"/>
      <w:color w:val="auto"/>
      <w:sz w:val="24"/>
    </w:rPr>
  </w:style>
  <w:style w:type="paragraph" w:customStyle="1" w:styleId="Style18">
    <w:name w:val="Style18"/>
    <w:basedOn w:val="a"/>
    <w:rsid w:val="00F24623"/>
    <w:pPr>
      <w:widowControl w:val="0"/>
      <w:autoSpaceDE w:val="0"/>
      <w:autoSpaceDN w:val="0"/>
      <w:adjustRightInd w:val="0"/>
      <w:spacing w:line="478" w:lineRule="exact"/>
      <w:ind w:firstLine="706"/>
      <w:jc w:val="both"/>
    </w:pPr>
    <w:rPr>
      <w:color w:val="auto"/>
      <w:sz w:val="24"/>
      <w:szCs w:val="24"/>
    </w:rPr>
  </w:style>
  <w:style w:type="character" w:customStyle="1" w:styleId="FontStyle38">
    <w:name w:val="Font Style38"/>
    <w:rsid w:val="00F24623"/>
    <w:rPr>
      <w:rFonts w:ascii="Times New Roman" w:hAnsi="Times New Roman" w:cs="Times New Roman"/>
      <w:sz w:val="26"/>
      <w:szCs w:val="26"/>
    </w:rPr>
  </w:style>
  <w:style w:type="character" w:customStyle="1" w:styleId="20">
    <w:name w:val="Основной текст 2 Знак"/>
    <w:link w:val="2"/>
    <w:rsid w:val="00FB6820"/>
    <w:rPr>
      <w:color w:val="000000"/>
      <w:sz w:val="28"/>
      <w:szCs w:val="28"/>
    </w:rPr>
  </w:style>
  <w:style w:type="character" w:styleId="af">
    <w:name w:val="Hyperlink"/>
    <w:rsid w:val="000E79A1"/>
    <w:rPr>
      <w:color w:val="0000FF"/>
      <w:u w:val="single"/>
    </w:rPr>
  </w:style>
  <w:style w:type="paragraph" w:customStyle="1" w:styleId="Default">
    <w:name w:val="Default"/>
    <w:rsid w:val="000E79A1"/>
    <w:pPr>
      <w:autoSpaceDE w:val="0"/>
      <w:autoSpaceDN w:val="0"/>
      <w:adjustRightInd w:val="0"/>
    </w:pPr>
    <w:rPr>
      <w:color w:val="000000"/>
      <w:sz w:val="24"/>
      <w:szCs w:val="24"/>
    </w:rPr>
  </w:style>
  <w:style w:type="paragraph" w:styleId="af0">
    <w:name w:val="Normal (Web)"/>
    <w:basedOn w:val="a"/>
    <w:rsid w:val="000E79A1"/>
    <w:pPr>
      <w:spacing w:before="100" w:beforeAutospacing="1" w:after="100" w:afterAutospacing="1"/>
    </w:pPr>
    <w:rPr>
      <w:rFonts w:eastAsia="Calibri"/>
      <w:color w:val="auto"/>
      <w:sz w:val="24"/>
      <w:szCs w:val="24"/>
    </w:rPr>
  </w:style>
  <w:style w:type="paragraph" w:styleId="af1">
    <w:name w:val="List Paragraph"/>
    <w:basedOn w:val="a"/>
    <w:uiPriority w:val="34"/>
    <w:qFormat/>
    <w:rsid w:val="00D55931"/>
    <w:pPr>
      <w:ind w:left="720"/>
      <w:contextualSpacing/>
    </w:pPr>
    <w:rPr>
      <w:rFonts w:ascii="Calibri" w:hAnsi="Calibri"/>
      <w:color w:val="auto"/>
      <w:sz w:val="22"/>
      <w:szCs w:val="22"/>
      <w:lang w:eastAsia="en-US"/>
    </w:rPr>
  </w:style>
  <w:style w:type="character" w:styleId="af2">
    <w:name w:val="Strong"/>
    <w:uiPriority w:val="22"/>
    <w:qFormat/>
    <w:rsid w:val="008852F5"/>
    <w:rPr>
      <w:b/>
      <w:bCs/>
    </w:rPr>
  </w:style>
  <w:style w:type="character" w:customStyle="1" w:styleId="apple-converted-space">
    <w:name w:val="apple-converted-space"/>
    <w:basedOn w:val="a0"/>
    <w:rsid w:val="008852F5"/>
  </w:style>
  <w:style w:type="character" w:styleId="af3">
    <w:name w:val="Emphasis"/>
    <w:uiPriority w:val="20"/>
    <w:qFormat/>
    <w:rsid w:val="008852F5"/>
    <w:rPr>
      <w:i/>
      <w:iCs/>
    </w:rPr>
  </w:style>
  <w:style w:type="paragraph" w:customStyle="1" w:styleId="23">
    <w:name w:val="Основной текст 23"/>
    <w:basedOn w:val="a"/>
    <w:rsid w:val="000A12FD"/>
    <w:pPr>
      <w:overflowPunct w:val="0"/>
      <w:autoSpaceDE w:val="0"/>
      <w:autoSpaceDN w:val="0"/>
      <w:adjustRightInd w:val="0"/>
      <w:ind w:firstLine="567"/>
      <w:jc w:val="both"/>
      <w:textAlignment w:val="baseline"/>
    </w:pPr>
    <w:rPr>
      <w:rFonts w:ascii="Arial" w:eastAsia="Calibri" w:hAnsi="Arial"/>
      <w:color w:val="auto"/>
      <w:sz w:val="24"/>
      <w:szCs w:val="20"/>
    </w:rPr>
  </w:style>
  <w:style w:type="paragraph" w:styleId="af4">
    <w:name w:val="Document Map"/>
    <w:basedOn w:val="a"/>
    <w:link w:val="af5"/>
    <w:rsid w:val="009732E0"/>
    <w:rPr>
      <w:rFonts w:ascii="Tahoma" w:hAnsi="Tahoma"/>
      <w:sz w:val="16"/>
      <w:szCs w:val="16"/>
    </w:rPr>
  </w:style>
  <w:style w:type="character" w:customStyle="1" w:styleId="af5">
    <w:name w:val="Схема документа Знак"/>
    <w:link w:val="af4"/>
    <w:rsid w:val="009732E0"/>
    <w:rPr>
      <w:rFonts w:ascii="Tahoma" w:hAnsi="Tahoma" w:cs="Tahoma"/>
      <w:color w:val="000000"/>
      <w:sz w:val="16"/>
      <w:szCs w:val="16"/>
    </w:rPr>
  </w:style>
  <w:style w:type="paragraph" w:customStyle="1" w:styleId="af6">
    <w:name w:val="список с точками"/>
    <w:basedOn w:val="a"/>
    <w:rsid w:val="002871A2"/>
    <w:pPr>
      <w:tabs>
        <w:tab w:val="num" w:pos="756"/>
      </w:tabs>
      <w:spacing w:line="312" w:lineRule="auto"/>
      <w:ind w:left="756" w:hanging="360"/>
      <w:jc w:val="both"/>
    </w:pPr>
    <w:rPr>
      <w:color w:val="auto"/>
      <w:sz w:val="24"/>
      <w:szCs w:val="24"/>
    </w:rPr>
  </w:style>
  <w:style w:type="paragraph" w:customStyle="1" w:styleId="p1">
    <w:name w:val="p1"/>
    <w:basedOn w:val="a"/>
    <w:rsid w:val="00A674FA"/>
    <w:pPr>
      <w:ind w:firstLine="405"/>
      <w:jc w:val="both"/>
    </w:pPr>
    <w:rPr>
      <w:rFonts w:ascii="Arial" w:eastAsia="Calibri" w:hAnsi="Arial" w:cs="Arial"/>
      <w:color w:val="auto"/>
      <w:sz w:val="15"/>
      <w:szCs w:val="15"/>
    </w:rPr>
  </w:style>
  <w:style w:type="character" w:customStyle="1" w:styleId="ae">
    <w:name w:val="Основной текст Знак"/>
    <w:basedOn w:val="a0"/>
    <w:link w:val="ad"/>
    <w:uiPriority w:val="1"/>
    <w:rsid w:val="00C057C6"/>
    <w:rPr>
      <w:color w:val="000000"/>
      <w:sz w:val="28"/>
      <w:szCs w:val="28"/>
    </w:rPr>
  </w:style>
  <w:style w:type="character" w:customStyle="1" w:styleId="citation">
    <w:name w:val="citation"/>
    <w:basedOn w:val="a0"/>
    <w:rsid w:val="00354CCA"/>
  </w:style>
  <w:style w:type="paragraph" w:customStyle="1" w:styleId="ConsPlusNormal">
    <w:name w:val="ConsPlusNormal"/>
    <w:rsid w:val="00C32E2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848">
      <w:bodyDiv w:val="1"/>
      <w:marLeft w:val="0"/>
      <w:marRight w:val="0"/>
      <w:marTop w:val="0"/>
      <w:marBottom w:val="0"/>
      <w:divBdr>
        <w:top w:val="none" w:sz="0" w:space="0" w:color="auto"/>
        <w:left w:val="none" w:sz="0" w:space="0" w:color="auto"/>
        <w:bottom w:val="none" w:sz="0" w:space="0" w:color="auto"/>
        <w:right w:val="none" w:sz="0" w:space="0" w:color="auto"/>
      </w:divBdr>
      <w:divsChild>
        <w:div w:id="1840147138">
          <w:marLeft w:val="0"/>
          <w:marRight w:val="0"/>
          <w:marTop w:val="0"/>
          <w:marBottom w:val="0"/>
          <w:divBdr>
            <w:top w:val="none" w:sz="0" w:space="0" w:color="auto"/>
            <w:left w:val="none" w:sz="0" w:space="0" w:color="auto"/>
            <w:bottom w:val="none" w:sz="0" w:space="0" w:color="auto"/>
            <w:right w:val="none" w:sz="0" w:space="0" w:color="auto"/>
          </w:divBdr>
        </w:div>
        <w:div w:id="752968062">
          <w:marLeft w:val="0"/>
          <w:marRight w:val="0"/>
          <w:marTop w:val="0"/>
          <w:marBottom w:val="0"/>
          <w:divBdr>
            <w:top w:val="none" w:sz="0" w:space="0" w:color="auto"/>
            <w:left w:val="none" w:sz="0" w:space="0" w:color="auto"/>
            <w:bottom w:val="none" w:sz="0" w:space="0" w:color="auto"/>
            <w:right w:val="none" w:sz="0" w:space="0" w:color="auto"/>
          </w:divBdr>
        </w:div>
        <w:div w:id="967666207">
          <w:marLeft w:val="0"/>
          <w:marRight w:val="0"/>
          <w:marTop w:val="0"/>
          <w:marBottom w:val="0"/>
          <w:divBdr>
            <w:top w:val="none" w:sz="0" w:space="0" w:color="auto"/>
            <w:left w:val="none" w:sz="0" w:space="0" w:color="auto"/>
            <w:bottom w:val="none" w:sz="0" w:space="0" w:color="auto"/>
            <w:right w:val="none" w:sz="0" w:space="0" w:color="auto"/>
          </w:divBdr>
        </w:div>
        <w:div w:id="1058480563">
          <w:marLeft w:val="0"/>
          <w:marRight w:val="0"/>
          <w:marTop w:val="0"/>
          <w:marBottom w:val="0"/>
          <w:divBdr>
            <w:top w:val="none" w:sz="0" w:space="0" w:color="auto"/>
            <w:left w:val="none" w:sz="0" w:space="0" w:color="auto"/>
            <w:bottom w:val="none" w:sz="0" w:space="0" w:color="auto"/>
            <w:right w:val="none" w:sz="0" w:space="0" w:color="auto"/>
          </w:divBdr>
        </w:div>
        <w:div w:id="1694266093">
          <w:marLeft w:val="0"/>
          <w:marRight w:val="0"/>
          <w:marTop w:val="0"/>
          <w:marBottom w:val="0"/>
          <w:divBdr>
            <w:top w:val="none" w:sz="0" w:space="0" w:color="auto"/>
            <w:left w:val="none" w:sz="0" w:space="0" w:color="auto"/>
            <w:bottom w:val="none" w:sz="0" w:space="0" w:color="auto"/>
            <w:right w:val="none" w:sz="0" w:space="0" w:color="auto"/>
          </w:divBdr>
        </w:div>
        <w:div w:id="488985066">
          <w:marLeft w:val="0"/>
          <w:marRight w:val="0"/>
          <w:marTop w:val="0"/>
          <w:marBottom w:val="0"/>
          <w:divBdr>
            <w:top w:val="none" w:sz="0" w:space="0" w:color="auto"/>
            <w:left w:val="none" w:sz="0" w:space="0" w:color="auto"/>
            <w:bottom w:val="none" w:sz="0" w:space="0" w:color="auto"/>
            <w:right w:val="none" w:sz="0" w:space="0" w:color="auto"/>
          </w:divBdr>
        </w:div>
        <w:div w:id="223831079">
          <w:marLeft w:val="0"/>
          <w:marRight w:val="0"/>
          <w:marTop w:val="0"/>
          <w:marBottom w:val="0"/>
          <w:divBdr>
            <w:top w:val="none" w:sz="0" w:space="0" w:color="auto"/>
            <w:left w:val="none" w:sz="0" w:space="0" w:color="auto"/>
            <w:bottom w:val="none" w:sz="0" w:space="0" w:color="auto"/>
            <w:right w:val="none" w:sz="0" w:space="0" w:color="auto"/>
          </w:divBdr>
        </w:div>
        <w:div w:id="1472551384">
          <w:marLeft w:val="0"/>
          <w:marRight w:val="0"/>
          <w:marTop w:val="0"/>
          <w:marBottom w:val="0"/>
          <w:divBdr>
            <w:top w:val="none" w:sz="0" w:space="0" w:color="auto"/>
            <w:left w:val="none" w:sz="0" w:space="0" w:color="auto"/>
            <w:bottom w:val="none" w:sz="0" w:space="0" w:color="auto"/>
            <w:right w:val="none" w:sz="0" w:space="0" w:color="auto"/>
          </w:divBdr>
        </w:div>
        <w:div w:id="1372530843">
          <w:marLeft w:val="0"/>
          <w:marRight w:val="0"/>
          <w:marTop w:val="0"/>
          <w:marBottom w:val="0"/>
          <w:divBdr>
            <w:top w:val="none" w:sz="0" w:space="0" w:color="auto"/>
            <w:left w:val="none" w:sz="0" w:space="0" w:color="auto"/>
            <w:bottom w:val="none" w:sz="0" w:space="0" w:color="auto"/>
            <w:right w:val="none" w:sz="0" w:space="0" w:color="auto"/>
          </w:divBdr>
        </w:div>
        <w:div w:id="1385518113">
          <w:marLeft w:val="0"/>
          <w:marRight w:val="0"/>
          <w:marTop w:val="0"/>
          <w:marBottom w:val="0"/>
          <w:divBdr>
            <w:top w:val="none" w:sz="0" w:space="0" w:color="auto"/>
            <w:left w:val="none" w:sz="0" w:space="0" w:color="auto"/>
            <w:bottom w:val="none" w:sz="0" w:space="0" w:color="auto"/>
            <w:right w:val="none" w:sz="0" w:space="0" w:color="auto"/>
          </w:divBdr>
        </w:div>
      </w:divsChild>
    </w:div>
    <w:div w:id="165873001">
      <w:bodyDiv w:val="1"/>
      <w:marLeft w:val="0"/>
      <w:marRight w:val="0"/>
      <w:marTop w:val="0"/>
      <w:marBottom w:val="0"/>
      <w:divBdr>
        <w:top w:val="none" w:sz="0" w:space="0" w:color="auto"/>
        <w:left w:val="none" w:sz="0" w:space="0" w:color="auto"/>
        <w:bottom w:val="none" w:sz="0" w:space="0" w:color="auto"/>
        <w:right w:val="none" w:sz="0" w:space="0" w:color="auto"/>
      </w:divBdr>
      <w:divsChild>
        <w:div w:id="1151099221">
          <w:marLeft w:val="0"/>
          <w:marRight w:val="0"/>
          <w:marTop w:val="0"/>
          <w:marBottom w:val="0"/>
          <w:divBdr>
            <w:top w:val="none" w:sz="0" w:space="0" w:color="auto"/>
            <w:left w:val="none" w:sz="0" w:space="0" w:color="auto"/>
            <w:bottom w:val="none" w:sz="0" w:space="0" w:color="auto"/>
            <w:right w:val="none" w:sz="0" w:space="0" w:color="auto"/>
          </w:divBdr>
        </w:div>
        <w:div w:id="516193834">
          <w:marLeft w:val="0"/>
          <w:marRight w:val="0"/>
          <w:marTop w:val="0"/>
          <w:marBottom w:val="0"/>
          <w:divBdr>
            <w:top w:val="none" w:sz="0" w:space="0" w:color="auto"/>
            <w:left w:val="none" w:sz="0" w:space="0" w:color="auto"/>
            <w:bottom w:val="none" w:sz="0" w:space="0" w:color="auto"/>
            <w:right w:val="none" w:sz="0" w:space="0" w:color="auto"/>
          </w:divBdr>
        </w:div>
        <w:div w:id="1120418313">
          <w:marLeft w:val="0"/>
          <w:marRight w:val="0"/>
          <w:marTop w:val="0"/>
          <w:marBottom w:val="0"/>
          <w:divBdr>
            <w:top w:val="none" w:sz="0" w:space="0" w:color="auto"/>
            <w:left w:val="none" w:sz="0" w:space="0" w:color="auto"/>
            <w:bottom w:val="none" w:sz="0" w:space="0" w:color="auto"/>
            <w:right w:val="none" w:sz="0" w:space="0" w:color="auto"/>
          </w:divBdr>
        </w:div>
      </w:divsChild>
    </w:div>
    <w:div w:id="235093612">
      <w:bodyDiv w:val="1"/>
      <w:marLeft w:val="0"/>
      <w:marRight w:val="0"/>
      <w:marTop w:val="0"/>
      <w:marBottom w:val="0"/>
      <w:divBdr>
        <w:top w:val="none" w:sz="0" w:space="0" w:color="auto"/>
        <w:left w:val="none" w:sz="0" w:space="0" w:color="auto"/>
        <w:bottom w:val="none" w:sz="0" w:space="0" w:color="auto"/>
        <w:right w:val="none" w:sz="0" w:space="0" w:color="auto"/>
      </w:divBdr>
      <w:divsChild>
        <w:div w:id="975721916">
          <w:marLeft w:val="0"/>
          <w:marRight w:val="0"/>
          <w:marTop w:val="0"/>
          <w:marBottom w:val="0"/>
          <w:divBdr>
            <w:top w:val="none" w:sz="0" w:space="0" w:color="auto"/>
            <w:left w:val="none" w:sz="0" w:space="0" w:color="auto"/>
            <w:bottom w:val="none" w:sz="0" w:space="0" w:color="auto"/>
            <w:right w:val="none" w:sz="0" w:space="0" w:color="auto"/>
          </w:divBdr>
        </w:div>
        <w:div w:id="900557899">
          <w:marLeft w:val="0"/>
          <w:marRight w:val="0"/>
          <w:marTop w:val="0"/>
          <w:marBottom w:val="0"/>
          <w:divBdr>
            <w:top w:val="none" w:sz="0" w:space="0" w:color="auto"/>
            <w:left w:val="none" w:sz="0" w:space="0" w:color="auto"/>
            <w:bottom w:val="none" w:sz="0" w:space="0" w:color="auto"/>
            <w:right w:val="none" w:sz="0" w:space="0" w:color="auto"/>
          </w:divBdr>
        </w:div>
        <w:div w:id="452752585">
          <w:marLeft w:val="0"/>
          <w:marRight w:val="0"/>
          <w:marTop w:val="0"/>
          <w:marBottom w:val="0"/>
          <w:divBdr>
            <w:top w:val="none" w:sz="0" w:space="0" w:color="auto"/>
            <w:left w:val="none" w:sz="0" w:space="0" w:color="auto"/>
            <w:bottom w:val="none" w:sz="0" w:space="0" w:color="auto"/>
            <w:right w:val="none" w:sz="0" w:space="0" w:color="auto"/>
          </w:divBdr>
        </w:div>
        <w:div w:id="1630358087">
          <w:marLeft w:val="0"/>
          <w:marRight w:val="0"/>
          <w:marTop w:val="0"/>
          <w:marBottom w:val="0"/>
          <w:divBdr>
            <w:top w:val="none" w:sz="0" w:space="0" w:color="auto"/>
            <w:left w:val="none" w:sz="0" w:space="0" w:color="auto"/>
            <w:bottom w:val="none" w:sz="0" w:space="0" w:color="auto"/>
            <w:right w:val="none" w:sz="0" w:space="0" w:color="auto"/>
          </w:divBdr>
        </w:div>
        <w:div w:id="704184519">
          <w:marLeft w:val="0"/>
          <w:marRight w:val="0"/>
          <w:marTop w:val="0"/>
          <w:marBottom w:val="0"/>
          <w:divBdr>
            <w:top w:val="none" w:sz="0" w:space="0" w:color="auto"/>
            <w:left w:val="none" w:sz="0" w:space="0" w:color="auto"/>
            <w:bottom w:val="none" w:sz="0" w:space="0" w:color="auto"/>
            <w:right w:val="none" w:sz="0" w:space="0" w:color="auto"/>
          </w:divBdr>
        </w:div>
        <w:div w:id="1458064694">
          <w:marLeft w:val="0"/>
          <w:marRight w:val="0"/>
          <w:marTop w:val="0"/>
          <w:marBottom w:val="0"/>
          <w:divBdr>
            <w:top w:val="none" w:sz="0" w:space="0" w:color="auto"/>
            <w:left w:val="none" w:sz="0" w:space="0" w:color="auto"/>
            <w:bottom w:val="none" w:sz="0" w:space="0" w:color="auto"/>
            <w:right w:val="none" w:sz="0" w:space="0" w:color="auto"/>
          </w:divBdr>
        </w:div>
        <w:div w:id="700978239">
          <w:marLeft w:val="0"/>
          <w:marRight w:val="0"/>
          <w:marTop w:val="0"/>
          <w:marBottom w:val="0"/>
          <w:divBdr>
            <w:top w:val="none" w:sz="0" w:space="0" w:color="auto"/>
            <w:left w:val="none" w:sz="0" w:space="0" w:color="auto"/>
            <w:bottom w:val="none" w:sz="0" w:space="0" w:color="auto"/>
            <w:right w:val="none" w:sz="0" w:space="0" w:color="auto"/>
          </w:divBdr>
        </w:div>
        <w:div w:id="1360158176">
          <w:marLeft w:val="0"/>
          <w:marRight w:val="0"/>
          <w:marTop w:val="0"/>
          <w:marBottom w:val="0"/>
          <w:divBdr>
            <w:top w:val="none" w:sz="0" w:space="0" w:color="auto"/>
            <w:left w:val="none" w:sz="0" w:space="0" w:color="auto"/>
            <w:bottom w:val="none" w:sz="0" w:space="0" w:color="auto"/>
            <w:right w:val="none" w:sz="0" w:space="0" w:color="auto"/>
          </w:divBdr>
        </w:div>
        <w:div w:id="2122338144">
          <w:marLeft w:val="0"/>
          <w:marRight w:val="0"/>
          <w:marTop w:val="0"/>
          <w:marBottom w:val="0"/>
          <w:divBdr>
            <w:top w:val="none" w:sz="0" w:space="0" w:color="auto"/>
            <w:left w:val="none" w:sz="0" w:space="0" w:color="auto"/>
            <w:bottom w:val="none" w:sz="0" w:space="0" w:color="auto"/>
            <w:right w:val="none" w:sz="0" w:space="0" w:color="auto"/>
          </w:divBdr>
        </w:div>
        <w:div w:id="662665561">
          <w:marLeft w:val="0"/>
          <w:marRight w:val="0"/>
          <w:marTop w:val="0"/>
          <w:marBottom w:val="0"/>
          <w:divBdr>
            <w:top w:val="none" w:sz="0" w:space="0" w:color="auto"/>
            <w:left w:val="none" w:sz="0" w:space="0" w:color="auto"/>
            <w:bottom w:val="none" w:sz="0" w:space="0" w:color="auto"/>
            <w:right w:val="none" w:sz="0" w:space="0" w:color="auto"/>
          </w:divBdr>
        </w:div>
        <w:div w:id="1861624172">
          <w:marLeft w:val="0"/>
          <w:marRight w:val="0"/>
          <w:marTop w:val="0"/>
          <w:marBottom w:val="0"/>
          <w:divBdr>
            <w:top w:val="none" w:sz="0" w:space="0" w:color="auto"/>
            <w:left w:val="none" w:sz="0" w:space="0" w:color="auto"/>
            <w:bottom w:val="none" w:sz="0" w:space="0" w:color="auto"/>
            <w:right w:val="none" w:sz="0" w:space="0" w:color="auto"/>
          </w:divBdr>
        </w:div>
        <w:div w:id="1056124548">
          <w:marLeft w:val="0"/>
          <w:marRight w:val="0"/>
          <w:marTop w:val="0"/>
          <w:marBottom w:val="0"/>
          <w:divBdr>
            <w:top w:val="none" w:sz="0" w:space="0" w:color="auto"/>
            <w:left w:val="none" w:sz="0" w:space="0" w:color="auto"/>
            <w:bottom w:val="none" w:sz="0" w:space="0" w:color="auto"/>
            <w:right w:val="none" w:sz="0" w:space="0" w:color="auto"/>
          </w:divBdr>
        </w:div>
        <w:div w:id="454064943">
          <w:marLeft w:val="0"/>
          <w:marRight w:val="0"/>
          <w:marTop w:val="0"/>
          <w:marBottom w:val="0"/>
          <w:divBdr>
            <w:top w:val="none" w:sz="0" w:space="0" w:color="auto"/>
            <w:left w:val="none" w:sz="0" w:space="0" w:color="auto"/>
            <w:bottom w:val="none" w:sz="0" w:space="0" w:color="auto"/>
            <w:right w:val="none" w:sz="0" w:space="0" w:color="auto"/>
          </w:divBdr>
        </w:div>
        <w:div w:id="1791243488">
          <w:marLeft w:val="0"/>
          <w:marRight w:val="0"/>
          <w:marTop w:val="0"/>
          <w:marBottom w:val="0"/>
          <w:divBdr>
            <w:top w:val="none" w:sz="0" w:space="0" w:color="auto"/>
            <w:left w:val="none" w:sz="0" w:space="0" w:color="auto"/>
            <w:bottom w:val="none" w:sz="0" w:space="0" w:color="auto"/>
            <w:right w:val="none" w:sz="0" w:space="0" w:color="auto"/>
          </w:divBdr>
        </w:div>
        <w:div w:id="469710188">
          <w:marLeft w:val="0"/>
          <w:marRight w:val="0"/>
          <w:marTop w:val="0"/>
          <w:marBottom w:val="0"/>
          <w:divBdr>
            <w:top w:val="none" w:sz="0" w:space="0" w:color="auto"/>
            <w:left w:val="none" w:sz="0" w:space="0" w:color="auto"/>
            <w:bottom w:val="none" w:sz="0" w:space="0" w:color="auto"/>
            <w:right w:val="none" w:sz="0" w:space="0" w:color="auto"/>
          </w:divBdr>
        </w:div>
        <w:div w:id="2035499495">
          <w:marLeft w:val="0"/>
          <w:marRight w:val="0"/>
          <w:marTop w:val="0"/>
          <w:marBottom w:val="0"/>
          <w:divBdr>
            <w:top w:val="none" w:sz="0" w:space="0" w:color="auto"/>
            <w:left w:val="none" w:sz="0" w:space="0" w:color="auto"/>
            <w:bottom w:val="none" w:sz="0" w:space="0" w:color="auto"/>
            <w:right w:val="none" w:sz="0" w:space="0" w:color="auto"/>
          </w:divBdr>
        </w:div>
        <w:div w:id="1302925703">
          <w:marLeft w:val="0"/>
          <w:marRight w:val="0"/>
          <w:marTop w:val="0"/>
          <w:marBottom w:val="0"/>
          <w:divBdr>
            <w:top w:val="none" w:sz="0" w:space="0" w:color="auto"/>
            <w:left w:val="none" w:sz="0" w:space="0" w:color="auto"/>
            <w:bottom w:val="none" w:sz="0" w:space="0" w:color="auto"/>
            <w:right w:val="none" w:sz="0" w:space="0" w:color="auto"/>
          </w:divBdr>
        </w:div>
        <w:div w:id="1820656376">
          <w:marLeft w:val="0"/>
          <w:marRight w:val="0"/>
          <w:marTop w:val="0"/>
          <w:marBottom w:val="0"/>
          <w:divBdr>
            <w:top w:val="none" w:sz="0" w:space="0" w:color="auto"/>
            <w:left w:val="none" w:sz="0" w:space="0" w:color="auto"/>
            <w:bottom w:val="none" w:sz="0" w:space="0" w:color="auto"/>
            <w:right w:val="none" w:sz="0" w:space="0" w:color="auto"/>
          </w:divBdr>
        </w:div>
        <w:div w:id="1887446938">
          <w:marLeft w:val="0"/>
          <w:marRight w:val="0"/>
          <w:marTop w:val="0"/>
          <w:marBottom w:val="0"/>
          <w:divBdr>
            <w:top w:val="none" w:sz="0" w:space="0" w:color="auto"/>
            <w:left w:val="none" w:sz="0" w:space="0" w:color="auto"/>
            <w:bottom w:val="none" w:sz="0" w:space="0" w:color="auto"/>
            <w:right w:val="none" w:sz="0" w:space="0" w:color="auto"/>
          </w:divBdr>
        </w:div>
        <w:div w:id="1701274618">
          <w:marLeft w:val="0"/>
          <w:marRight w:val="0"/>
          <w:marTop w:val="0"/>
          <w:marBottom w:val="0"/>
          <w:divBdr>
            <w:top w:val="none" w:sz="0" w:space="0" w:color="auto"/>
            <w:left w:val="none" w:sz="0" w:space="0" w:color="auto"/>
            <w:bottom w:val="none" w:sz="0" w:space="0" w:color="auto"/>
            <w:right w:val="none" w:sz="0" w:space="0" w:color="auto"/>
          </w:divBdr>
        </w:div>
      </w:divsChild>
    </w:div>
    <w:div w:id="479736451">
      <w:bodyDiv w:val="1"/>
      <w:marLeft w:val="0"/>
      <w:marRight w:val="0"/>
      <w:marTop w:val="0"/>
      <w:marBottom w:val="0"/>
      <w:divBdr>
        <w:top w:val="none" w:sz="0" w:space="0" w:color="auto"/>
        <w:left w:val="none" w:sz="0" w:space="0" w:color="auto"/>
        <w:bottom w:val="none" w:sz="0" w:space="0" w:color="auto"/>
        <w:right w:val="none" w:sz="0" w:space="0" w:color="auto"/>
      </w:divBdr>
      <w:divsChild>
        <w:div w:id="226572452">
          <w:marLeft w:val="0"/>
          <w:marRight w:val="0"/>
          <w:marTop w:val="0"/>
          <w:marBottom w:val="0"/>
          <w:divBdr>
            <w:top w:val="none" w:sz="0" w:space="0" w:color="auto"/>
            <w:left w:val="none" w:sz="0" w:space="0" w:color="auto"/>
            <w:bottom w:val="none" w:sz="0" w:space="0" w:color="auto"/>
            <w:right w:val="none" w:sz="0" w:space="0" w:color="auto"/>
          </w:divBdr>
        </w:div>
        <w:div w:id="90975225">
          <w:marLeft w:val="0"/>
          <w:marRight w:val="0"/>
          <w:marTop w:val="0"/>
          <w:marBottom w:val="0"/>
          <w:divBdr>
            <w:top w:val="none" w:sz="0" w:space="0" w:color="auto"/>
            <w:left w:val="none" w:sz="0" w:space="0" w:color="auto"/>
            <w:bottom w:val="none" w:sz="0" w:space="0" w:color="auto"/>
            <w:right w:val="none" w:sz="0" w:space="0" w:color="auto"/>
          </w:divBdr>
        </w:div>
        <w:div w:id="140659424">
          <w:marLeft w:val="0"/>
          <w:marRight w:val="0"/>
          <w:marTop w:val="0"/>
          <w:marBottom w:val="0"/>
          <w:divBdr>
            <w:top w:val="none" w:sz="0" w:space="0" w:color="auto"/>
            <w:left w:val="none" w:sz="0" w:space="0" w:color="auto"/>
            <w:bottom w:val="none" w:sz="0" w:space="0" w:color="auto"/>
            <w:right w:val="none" w:sz="0" w:space="0" w:color="auto"/>
          </w:divBdr>
        </w:div>
        <w:div w:id="219176056">
          <w:marLeft w:val="0"/>
          <w:marRight w:val="0"/>
          <w:marTop w:val="0"/>
          <w:marBottom w:val="0"/>
          <w:divBdr>
            <w:top w:val="none" w:sz="0" w:space="0" w:color="auto"/>
            <w:left w:val="none" w:sz="0" w:space="0" w:color="auto"/>
            <w:bottom w:val="none" w:sz="0" w:space="0" w:color="auto"/>
            <w:right w:val="none" w:sz="0" w:space="0" w:color="auto"/>
          </w:divBdr>
        </w:div>
        <w:div w:id="480851520">
          <w:marLeft w:val="0"/>
          <w:marRight w:val="0"/>
          <w:marTop w:val="0"/>
          <w:marBottom w:val="0"/>
          <w:divBdr>
            <w:top w:val="none" w:sz="0" w:space="0" w:color="auto"/>
            <w:left w:val="none" w:sz="0" w:space="0" w:color="auto"/>
            <w:bottom w:val="none" w:sz="0" w:space="0" w:color="auto"/>
            <w:right w:val="none" w:sz="0" w:space="0" w:color="auto"/>
          </w:divBdr>
        </w:div>
        <w:div w:id="1497186888">
          <w:marLeft w:val="0"/>
          <w:marRight w:val="0"/>
          <w:marTop w:val="0"/>
          <w:marBottom w:val="0"/>
          <w:divBdr>
            <w:top w:val="none" w:sz="0" w:space="0" w:color="auto"/>
            <w:left w:val="none" w:sz="0" w:space="0" w:color="auto"/>
            <w:bottom w:val="none" w:sz="0" w:space="0" w:color="auto"/>
            <w:right w:val="none" w:sz="0" w:space="0" w:color="auto"/>
          </w:divBdr>
        </w:div>
        <w:div w:id="1734232948">
          <w:marLeft w:val="0"/>
          <w:marRight w:val="0"/>
          <w:marTop w:val="0"/>
          <w:marBottom w:val="0"/>
          <w:divBdr>
            <w:top w:val="none" w:sz="0" w:space="0" w:color="auto"/>
            <w:left w:val="none" w:sz="0" w:space="0" w:color="auto"/>
            <w:bottom w:val="none" w:sz="0" w:space="0" w:color="auto"/>
            <w:right w:val="none" w:sz="0" w:space="0" w:color="auto"/>
          </w:divBdr>
        </w:div>
        <w:div w:id="1256086789">
          <w:marLeft w:val="0"/>
          <w:marRight w:val="0"/>
          <w:marTop w:val="0"/>
          <w:marBottom w:val="0"/>
          <w:divBdr>
            <w:top w:val="none" w:sz="0" w:space="0" w:color="auto"/>
            <w:left w:val="none" w:sz="0" w:space="0" w:color="auto"/>
            <w:bottom w:val="none" w:sz="0" w:space="0" w:color="auto"/>
            <w:right w:val="none" w:sz="0" w:space="0" w:color="auto"/>
          </w:divBdr>
        </w:div>
        <w:div w:id="646322886">
          <w:marLeft w:val="0"/>
          <w:marRight w:val="0"/>
          <w:marTop w:val="0"/>
          <w:marBottom w:val="0"/>
          <w:divBdr>
            <w:top w:val="none" w:sz="0" w:space="0" w:color="auto"/>
            <w:left w:val="none" w:sz="0" w:space="0" w:color="auto"/>
            <w:bottom w:val="none" w:sz="0" w:space="0" w:color="auto"/>
            <w:right w:val="none" w:sz="0" w:space="0" w:color="auto"/>
          </w:divBdr>
        </w:div>
        <w:div w:id="717439021">
          <w:marLeft w:val="0"/>
          <w:marRight w:val="0"/>
          <w:marTop w:val="0"/>
          <w:marBottom w:val="0"/>
          <w:divBdr>
            <w:top w:val="none" w:sz="0" w:space="0" w:color="auto"/>
            <w:left w:val="none" w:sz="0" w:space="0" w:color="auto"/>
            <w:bottom w:val="none" w:sz="0" w:space="0" w:color="auto"/>
            <w:right w:val="none" w:sz="0" w:space="0" w:color="auto"/>
          </w:divBdr>
        </w:div>
      </w:divsChild>
    </w:div>
    <w:div w:id="659770318">
      <w:bodyDiv w:val="1"/>
      <w:marLeft w:val="0"/>
      <w:marRight w:val="0"/>
      <w:marTop w:val="0"/>
      <w:marBottom w:val="0"/>
      <w:divBdr>
        <w:top w:val="none" w:sz="0" w:space="0" w:color="auto"/>
        <w:left w:val="none" w:sz="0" w:space="0" w:color="auto"/>
        <w:bottom w:val="none" w:sz="0" w:space="0" w:color="auto"/>
        <w:right w:val="none" w:sz="0" w:space="0" w:color="auto"/>
      </w:divBdr>
      <w:divsChild>
        <w:div w:id="1118527891">
          <w:marLeft w:val="0"/>
          <w:marRight w:val="0"/>
          <w:marTop w:val="0"/>
          <w:marBottom w:val="0"/>
          <w:divBdr>
            <w:top w:val="none" w:sz="0" w:space="0" w:color="auto"/>
            <w:left w:val="none" w:sz="0" w:space="0" w:color="auto"/>
            <w:bottom w:val="none" w:sz="0" w:space="0" w:color="auto"/>
            <w:right w:val="none" w:sz="0" w:space="0" w:color="auto"/>
          </w:divBdr>
        </w:div>
        <w:div w:id="1800538488">
          <w:marLeft w:val="0"/>
          <w:marRight w:val="0"/>
          <w:marTop w:val="0"/>
          <w:marBottom w:val="0"/>
          <w:divBdr>
            <w:top w:val="none" w:sz="0" w:space="0" w:color="auto"/>
            <w:left w:val="none" w:sz="0" w:space="0" w:color="auto"/>
            <w:bottom w:val="none" w:sz="0" w:space="0" w:color="auto"/>
            <w:right w:val="none" w:sz="0" w:space="0" w:color="auto"/>
          </w:divBdr>
        </w:div>
        <w:div w:id="994649060">
          <w:marLeft w:val="0"/>
          <w:marRight w:val="0"/>
          <w:marTop w:val="0"/>
          <w:marBottom w:val="0"/>
          <w:divBdr>
            <w:top w:val="none" w:sz="0" w:space="0" w:color="auto"/>
            <w:left w:val="none" w:sz="0" w:space="0" w:color="auto"/>
            <w:bottom w:val="none" w:sz="0" w:space="0" w:color="auto"/>
            <w:right w:val="none" w:sz="0" w:space="0" w:color="auto"/>
          </w:divBdr>
        </w:div>
        <w:div w:id="2030065253">
          <w:marLeft w:val="0"/>
          <w:marRight w:val="0"/>
          <w:marTop w:val="0"/>
          <w:marBottom w:val="0"/>
          <w:divBdr>
            <w:top w:val="none" w:sz="0" w:space="0" w:color="auto"/>
            <w:left w:val="none" w:sz="0" w:space="0" w:color="auto"/>
            <w:bottom w:val="none" w:sz="0" w:space="0" w:color="auto"/>
            <w:right w:val="none" w:sz="0" w:space="0" w:color="auto"/>
          </w:divBdr>
        </w:div>
        <w:div w:id="276292">
          <w:marLeft w:val="0"/>
          <w:marRight w:val="0"/>
          <w:marTop w:val="0"/>
          <w:marBottom w:val="0"/>
          <w:divBdr>
            <w:top w:val="none" w:sz="0" w:space="0" w:color="auto"/>
            <w:left w:val="none" w:sz="0" w:space="0" w:color="auto"/>
            <w:bottom w:val="none" w:sz="0" w:space="0" w:color="auto"/>
            <w:right w:val="none" w:sz="0" w:space="0" w:color="auto"/>
          </w:divBdr>
        </w:div>
        <w:div w:id="1025982055">
          <w:marLeft w:val="0"/>
          <w:marRight w:val="0"/>
          <w:marTop w:val="0"/>
          <w:marBottom w:val="0"/>
          <w:divBdr>
            <w:top w:val="none" w:sz="0" w:space="0" w:color="auto"/>
            <w:left w:val="none" w:sz="0" w:space="0" w:color="auto"/>
            <w:bottom w:val="none" w:sz="0" w:space="0" w:color="auto"/>
            <w:right w:val="none" w:sz="0" w:space="0" w:color="auto"/>
          </w:divBdr>
        </w:div>
        <w:div w:id="196236742">
          <w:marLeft w:val="0"/>
          <w:marRight w:val="0"/>
          <w:marTop w:val="0"/>
          <w:marBottom w:val="0"/>
          <w:divBdr>
            <w:top w:val="none" w:sz="0" w:space="0" w:color="auto"/>
            <w:left w:val="none" w:sz="0" w:space="0" w:color="auto"/>
            <w:bottom w:val="none" w:sz="0" w:space="0" w:color="auto"/>
            <w:right w:val="none" w:sz="0" w:space="0" w:color="auto"/>
          </w:divBdr>
        </w:div>
        <w:div w:id="977489300">
          <w:marLeft w:val="0"/>
          <w:marRight w:val="0"/>
          <w:marTop w:val="0"/>
          <w:marBottom w:val="0"/>
          <w:divBdr>
            <w:top w:val="none" w:sz="0" w:space="0" w:color="auto"/>
            <w:left w:val="none" w:sz="0" w:space="0" w:color="auto"/>
            <w:bottom w:val="none" w:sz="0" w:space="0" w:color="auto"/>
            <w:right w:val="none" w:sz="0" w:space="0" w:color="auto"/>
          </w:divBdr>
        </w:div>
        <w:div w:id="1156650394">
          <w:marLeft w:val="0"/>
          <w:marRight w:val="0"/>
          <w:marTop w:val="0"/>
          <w:marBottom w:val="0"/>
          <w:divBdr>
            <w:top w:val="none" w:sz="0" w:space="0" w:color="auto"/>
            <w:left w:val="none" w:sz="0" w:space="0" w:color="auto"/>
            <w:bottom w:val="none" w:sz="0" w:space="0" w:color="auto"/>
            <w:right w:val="none" w:sz="0" w:space="0" w:color="auto"/>
          </w:divBdr>
        </w:div>
        <w:div w:id="1243637893">
          <w:marLeft w:val="0"/>
          <w:marRight w:val="0"/>
          <w:marTop w:val="0"/>
          <w:marBottom w:val="0"/>
          <w:divBdr>
            <w:top w:val="none" w:sz="0" w:space="0" w:color="auto"/>
            <w:left w:val="none" w:sz="0" w:space="0" w:color="auto"/>
            <w:bottom w:val="none" w:sz="0" w:space="0" w:color="auto"/>
            <w:right w:val="none" w:sz="0" w:space="0" w:color="auto"/>
          </w:divBdr>
        </w:div>
        <w:div w:id="1349718183">
          <w:marLeft w:val="0"/>
          <w:marRight w:val="0"/>
          <w:marTop w:val="0"/>
          <w:marBottom w:val="0"/>
          <w:divBdr>
            <w:top w:val="none" w:sz="0" w:space="0" w:color="auto"/>
            <w:left w:val="none" w:sz="0" w:space="0" w:color="auto"/>
            <w:bottom w:val="none" w:sz="0" w:space="0" w:color="auto"/>
            <w:right w:val="none" w:sz="0" w:space="0" w:color="auto"/>
          </w:divBdr>
        </w:div>
        <w:div w:id="1724480699">
          <w:marLeft w:val="0"/>
          <w:marRight w:val="0"/>
          <w:marTop w:val="0"/>
          <w:marBottom w:val="0"/>
          <w:divBdr>
            <w:top w:val="none" w:sz="0" w:space="0" w:color="auto"/>
            <w:left w:val="none" w:sz="0" w:space="0" w:color="auto"/>
            <w:bottom w:val="none" w:sz="0" w:space="0" w:color="auto"/>
            <w:right w:val="none" w:sz="0" w:space="0" w:color="auto"/>
          </w:divBdr>
        </w:div>
        <w:div w:id="1031107098">
          <w:marLeft w:val="0"/>
          <w:marRight w:val="0"/>
          <w:marTop w:val="0"/>
          <w:marBottom w:val="0"/>
          <w:divBdr>
            <w:top w:val="none" w:sz="0" w:space="0" w:color="auto"/>
            <w:left w:val="none" w:sz="0" w:space="0" w:color="auto"/>
            <w:bottom w:val="none" w:sz="0" w:space="0" w:color="auto"/>
            <w:right w:val="none" w:sz="0" w:space="0" w:color="auto"/>
          </w:divBdr>
        </w:div>
        <w:div w:id="1964463643">
          <w:marLeft w:val="0"/>
          <w:marRight w:val="0"/>
          <w:marTop w:val="0"/>
          <w:marBottom w:val="0"/>
          <w:divBdr>
            <w:top w:val="none" w:sz="0" w:space="0" w:color="auto"/>
            <w:left w:val="none" w:sz="0" w:space="0" w:color="auto"/>
            <w:bottom w:val="none" w:sz="0" w:space="0" w:color="auto"/>
            <w:right w:val="none" w:sz="0" w:space="0" w:color="auto"/>
          </w:divBdr>
        </w:div>
        <w:div w:id="1765030860">
          <w:marLeft w:val="0"/>
          <w:marRight w:val="0"/>
          <w:marTop w:val="0"/>
          <w:marBottom w:val="0"/>
          <w:divBdr>
            <w:top w:val="none" w:sz="0" w:space="0" w:color="auto"/>
            <w:left w:val="none" w:sz="0" w:space="0" w:color="auto"/>
            <w:bottom w:val="none" w:sz="0" w:space="0" w:color="auto"/>
            <w:right w:val="none" w:sz="0" w:space="0" w:color="auto"/>
          </w:divBdr>
        </w:div>
        <w:div w:id="541944950">
          <w:marLeft w:val="0"/>
          <w:marRight w:val="0"/>
          <w:marTop w:val="0"/>
          <w:marBottom w:val="0"/>
          <w:divBdr>
            <w:top w:val="none" w:sz="0" w:space="0" w:color="auto"/>
            <w:left w:val="none" w:sz="0" w:space="0" w:color="auto"/>
            <w:bottom w:val="none" w:sz="0" w:space="0" w:color="auto"/>
            <w:right w:val="none" w:sz="0" w:space="0" w:color="auto"/>
          </w:divBdr>
        </w:div>
        <w:div w:id="120880059">
          <w:marLeft w:val="0"/>
          <w:marRight w:val="0"/>
          <w:marTop w:val="0"/>
          <w:marBottom w:val="0"/>
          <w:divBdr>
            <w:top w:val="none" w:sz="0" w:space="0" w:color="auto"/>
            <w:left w:val="none" w:sz="0" w:space="0" w:color="auto"/>
            <w:bottom w:val="none" w:sz="0" w:space="0" w:color="auto"/>
            <w:right w:val="none" w:sz="0" w:space="0" w:color="auto"/>
          </w:divBdr>
        </w:div>
        <w:div w:id="1840803883">
          <w:marLeft w:val="0"/>
          <w:marRight w:val="0"/>
          <w:marTop w:val="0"/>
          <w:marBottom w:val="0"/>
          <w:divBdr>
            <w:top w:val="none" w:sz="0" w:space="0" w:color="auto"/>
            <w:left w:val="none" w:sz="0" w:space="0" w:color="auto"/>
            <w:bottom w:val="none" w:sz="0" w:space="0" w:color="auto"/>
            <w:right w:val="none" w:sz="0" w:space="0" w:color="auto"/>
          </w:divBdr>
        </w:div>
        <w:div w:id="1085570381">
          <w:marLeft w:val="0"/>
          <w:marRight w:val="0"/>
          <w:marTop w:val="0"/>
          <w:marBottom w:val="0"/>
          <w:divBdr>
            <w:top w:val="none" w:sz="0" w:space="0" w:color="auto"/>
            <w:left w:val="none" w:sz="0" w:space="0" w:color="auto"/>
            <w:bottom w:val="none" w:sz="0" w:space="0" w:color="auto"/>
            <w:right w:val="none" w:sz="0" w:space="0" w:color="auto"/>
          </w:divBdr>
        </w:div>
        <w:div w:id="587665102">
          <w:marLeft w:val="0"/>
          <w:marRight w:val="0"/>
          <w:marTop w:val="0"/>
          <w:marBottom w:val="0"/>
          <w:divBdr>
            <w:top w:val="none" w:sz="0" w:space="0" w:color="auto"/>
            <w:left w:val="none" w:sz="0" w:space="0" w:color="auto"/>
            <w:bottom w:val="none" w:sz="0" w:space="0" w:color="auto"/>
            <w:right w:val="none" w:sz="0" w:space="0" w:color="auto"/>
          </w:divBdr>
        </w:div>
        <w:div w:id="197398245">
          <w:marLeft w:val="0"/>
          <w:marRight w:val="0"/>
          <w:marTop w:val="0"/>
          <w:marBottom w:val="0"/>
          <w:divBdr>
            <w:top w:val="none" w:sz="0" w:space="0" w:color="auto"/>
            <w:left w:val="none" w:sz="0" w:space="0" w:color="auto"/>
            <w:bottom w:val="none" w:sz="0" w:space="0" w:color="auto"/>
            <w:right w:val="none" w:sz="0" w:space="0" w:color="auto"/>
          </w:divBdr>
        </w:div>
        <w:div w:id="1663318574">
          <w:marLeft w:val="0"/>
          <w:marRight w:val="0"/>
          <w:marTop w:val="0"/>
          <w:marBottom w:val="0"/>
          <w:divBdr>
            <w:top w:val="none" w:sz="0" w:space="0" w:color="auto"/>
            <w:left w:val="none" w:sz="0" w:space="0" w:color="auto"/>
            <w:bottom w:val="none" w:sz="0" w:space="0" w:color="auto"/>
            <w:right w:val="none" w:sz="0" w:space="0" w:color="auto"/>
          </w:divBdr>
        </w:div>
        <w:div w:id="520554887">
          <w:marLeft w:val="0"/>
          <w:marRight w:val="0"/>
          <w:marTop w:val="0"/>
          <w:marBottom w:val="0"/>
          <w:divBdr>
            <w:top w:val="none" w:sz="0" w:space="0" w:color="auto"/>
            <w:left w:val="none" w:sz="0" w:space="0" w:color="auto"/>
            <w:bottom w:val="none" w:sz="0" w:space="0" w:color="auto"/>
            <w:right w:val="none" w:sz="0" w:space="0" w:color="auto"/>
          </w:divBdr>
        </w:div>
        <w:div w:id="368341156">
          <w:marLeft w:val="0"/>
          <w:marRight w:val="0"/>
          <w:marTop w:val="0"/>
          <w:marBottom w:val="0"/>
          <w:divBdr>
            <w:top w:val="none" w:sz="0" w:space="0" w:color="auto"/>
            <w:left w:val="none" w:sz="0" w:space="0" w:color="auto"/>
            <w:bottom w:val="none" w:sz="0" w:space="0" w:color="auto"/>
            <w:right w:val="none" w:sz="0" w:space="0" w:color="auto"/>
          </w:divBdr>
        </w:div>
        <w:div w:id="1767925698">
          <w:marLeft w:val="0"/>
          <w:marRight w:val="0"/>
          <w:marTop w:val="0"/>
          <w:marBottom w:val="0"/>
          <w:divBdr>
            <w:top w:val="none" w:sz="0" w:space="0" w:color="auto"/>
            <w:left w:val="none" w:sz="0" w:space="0" w:color="auto"/>
            <w:bottom w:val="none" w:sz="0" w:space="0" w:color="auto"/>
            <w:right w:val="none" w:sz="0" w:space="0" w:color="auto"/>
          </w:divBdr>
        </w:div>
        <w:div w:id="365522228">
          <w:marLeft w:val="0"/>
          <w:marRight w:val="0"/>
          <w:marTop w:val="0"/>
          <w:marBottom w:val="0"/>
          <w:divBdr>
            <w:top w:val="none" w:sz="0" w:space="0" w:color="auto"/>
            <w:left w:val="none" w:sz="0" w:space="0" w:color="auto"/>
            <w:bottom w:val="none" w:sz="0" w:space="0" w:color="auto"/>
            <w:right w:val="none" w:sz="0" w:space="0" w:color="auto"/>
          </w:divBdr>
        </w:div>
        <w:div w:id="349530473">
          <w:marLeft w:val="0"/>
          <w:marRight w:val="0"/>
          <w:marTop w:val="0"/>
          <w:marBottom w:val="0"/>
          <w:divBdr>
            <w:top w:val="none" w:sz="0" w:space="0" w:color="auto"/>
            <w:left w:val="none" w:sz="0" w:space="0" w:color="auto"/>
            <w:bottom w:val="none" w:sz="0" w:space="0" w:color="auto"/>
            <w:right w:val="none" w:sz="0" w:space="0" w:color="auto"/>
          </w:divBdr>
        </w:div>
        <w:div w:id="332728202">
          <w:marLeft w:val="0"/>
          <w:marRight w:val="0"/>
          <w:marTop w:val="0"/>
          <w:marBottom w:val="0"/>
          <w:divBdr>
            <w:top w:val="none" w:sz="0" w:space="0" w:color="auto"/>
            <w:left w:val="none" w:sz="0" w:space="0" w:color="auto"/>
            <w:bottom w:val="none" w:sz="0" w:space="0" w:color="auto"/>
            <w:right w:val="none" w:sz="0" w:space="0" w:color="auto"/>
          </w:divBdr>
        </w:div>
        <w:div w:id="811017440">
          <w:marLeft w:val="0"/>
          <w:marRight w:val="0"/>
          <w:marTop w:val="0"/>
          <w:marBottom w:val="0"/>
          <w:divBdr>
            <w:top w:val="none" w:sz="0" w:space="0" w:color="auto"/>
            <w:left w:val="none" w:sz="0" w:space="0" w:color="auto"/>
            <w:bottom w:val="none" w:sz="0" w:space="0" w:color="auto"/>
            <w:right w:val="none" w:sz="0" w:space="0" w:color="auto"/>
          </w:divBdr>
        </w:div>
        <w:div w:id="1075201423">
          <w:marLeft w:val="0"/>
          <w:marRight w:val="0"/>
          <w:marTop w:val="0"/>
          <w:marBottom w:val="0"/>
          <w:divBdr>
            <w:top w:val="none" w:sz="0" w:space="0" w:color="auto"/>
            <w:left w:val="none" w:sz="0" w:space="0" w:color="auto"/>
            <w:bottom w:val="none" w:sz="0" w:space="0" w:color="auto"/>
            <w:right w:val="none" w:sz="0" w:space="0" w:color="auto"/>
          </w:divBdr>
        </w:div>
        <w:div w:id="775053717">
          <w:marLeft w:val="0"/>
          <w:marRight w:val="0"/>
          <w:marTop w:val="0"/>
          <w:marBottom w:val="0"/>
          <w:divBdr>
            <w:top w:val="none" w:sz="0" w:space="0" w:color="auto"/>
            <w:left w:val="none" w:sz="0" w:space="0" w:color="auto"/>
            <w:bottom w:val="none" w:sz="0" w:space="0" w:color="auto"/>
            <w:right w:val="none" w:sz="0" w:space="0" w:color="auto"/>
          </w:divBdr>
        </w:div>
        <w:div w:id="912198062">
          <w:marLeft w:val="0"/>
          <w:marRight w:val="0"/>
          <w:marTop w:val="0"/>
          <w:marBottom w:val="0"/>
          <w:divBdr>
            <w:top w:val="none" w:sz="0" w:space="0" w:color="auto"/>
            <w:left w:val="none" w:sz="0" w:space="0" w:color="auto"/>
            <w:bottom w:val="none" w:sz="0" w:space="0" w:color="auto"/>
            <w:right w:val="none" w:sz="0" w:space="0" w:color="auto"/>
          </w:divBdr>
        </w:div>
        <w:div w:id="1426028093">
          <w:marLeft w:val="0"/>
          <w:marRight w:val="0"/>
          <w:marTop w:val="0"/>
          <w:marBottom w:val="0"/>
          <w:divBdr>
            <w:top w:val="none" w:sz="0" w:space="0" w:color="auto"/>
            <w:left w:val="none" w:sz="0" w:space="0" w:color="auto"/>
            <w:bottom w:val="none" w:sz="0" w:space="0" w:color="auto"/>
            <w:right w:val="none" w:sz="0" w:space="0" w:color="auto"/>
          </w:divBdr>
        </w:div>
        <w:div w:id="834414182">
          <w:marLeft w:val="0"/>
          <w:marRight w:val="0"/>
          <w:marTop w:val="0"/>
          <w:marBottom w:val="0"/>
          <w:divBdr>
            <w:top w:val="none" w:sz="0" w:space="0" w:color="auto"/>
            <w:left w:val="none" w:sz="0" w:space="0" w:color="auto"/>
            <w:bottom w:val="none" w:sz="0" w:space="0" w:color="auto"/>
            <w:right w:val="none" w:sz="0" w:space="0" w:color="auto"/>
          </w:divBdr>
        </w:div>
        <w:div w:id="549073024">
          <w:marLeft w:val="0"/>
          <w:marRight w:val="0"/>
          <w:marTop w:val="0"/>
          <w:marBottom w:val="0"/>
          <w:divBdr>
            <w:top w:val="none" w:sz="0" w:space="0" w:color="auto"/>
            <w:left w:val="none" w:sz="0" w:space="0" w:color="auto"/>
            <w:bottom w:val="none" w:sz="0" w:space="0" w:color="auto"/>
            <w:right w:val="none" w:sz="0" w:space="0" w:color="auto"/>
          </w:divBdr>
        </w:div>
        <w:div w:id="1098521465">
          <w:marLeft w:val="0"/>
          <w:marRight w:val="0"/>
          <w:marTop w:val="0"/>
          <w:marBottom w:val="0"/>
          <w:divBdr>
            <w:top w:val="none" w:sz="0" w:space="0" w:color="auto"/>
            <w:left w:val="none" w:sz="0" w:space="0" w:color="auto"/>
            <w:bottom w:val="none" w:sz="0" w:space="0" w:color="auto"/>
            <w:right w:val="none" w:sz="0" w:space="0" w:color="auto"/>
          </w:divBdr>
        </w:div>
        <w:div w:id="23871383">
          <w:marLeft w:val="0"/>
          <w:marRight w:val="0"/>
          <w:marTop w:val="0"/>
          <w:marBottom w:val="0"/>
          <w:divBdr>
            <w:top w:val="none" w:sz="0" w:space="0" w:color="auto"/>
            <w:left w:val="none" w:sz="0" w:space="0" w:color="auto"/>
            <w:bottom w:val="none" w:sz="0" w:space="0" w:color="auto"/>
            <w:right w:val="none" w:sz="0" w:space="0" w:color="auto"/>
          </w:divBdr>
        </w:div>
        <w:div w:id="577518038">
          <w:marLeft w:val="0"/>
          <w:marRight w:val="0"/>
          <w:marTop w:val="0"/>
          <w:marBottom w:val="0"/>
          <w:divBdr>
            <w:top w:val="none" w:sz="0" w:space="0" w:color="auto"/>
            <w:left w:val="none" w:sz="0" w:space="0" w:color="auto"/>
            <w:bottom w:val="none" w:sz="0" w:space="0" w:color="auto"/>
            <w:right w:val="none" w:sz="0" w:space="0" w:color="auto"/>
          </w:divBdr>
        </w:div>
        <w:div w:id="1748334126">
          <w:marLeft w:val="0"/>
          <w:marRight w:val="0"/>
          <w:marTop w:val="0"/>
          <w:marBottom w:val="0"/>
          <w:divBdr>
            <w:top w:val="none" w:sz="0" w:space="0" w:color="auto"/>
            <w:left w:val="none" w:sz="0" w:space="0" w:color="auto"/>
            <w:bottom w:val="none" w:sz="0" w:space="0" w:color="auto"/>
            <w:right w:val="none" w:sz="0" w:space="0" w:color="auto"/>
          </w:divBdr>
        </w:div>
        <w:div w:id="1575896108">
          <w:marLeft w:val="0"/>
          <w:marRight w:val="0"/>
          <w:marTop w:val="0"/>
          <w:marBottom w:val="0"/>
          <w:divBdr>
            <w:top w:val="none" w:sz="0" w:space="0" w:color="auto"/>
            <w:left w:val="none" w:sz="0" w:space="0" w:color="auto"/>
            <w:bottom w:val="none" w:sz="0" w:space="0" w:color="auto"/>
            <w:right w:val="none" w:sz="0" w:space="0" w:color="auto"/>
          </w:divBdr>
        </w:div>
        <w:div w:id="1555582178">
          <w:marLeft w:val="0"/>
          <w:marRight w:val="0"/>
          <w:marTop w:val="0"/>
          <w:marBottom w:val="0"/>
          <w:divBdr>
            <w:top w:val="none" w:sz="0" w:space="0" w:color="auto"/>
            <w:left w:val="none" w:sz="0" w:space="0" w:color="auto"/>
            <w:bottom w:val="none" w:sz="0" w:space="0" w:color="auto"/>
            <w:right w:val="none" w:sz="0" w:space="0" w:color="auto"/>
          </w:divBdr>
        </w:div>
        <w:div w:id="707149531">
          <w:marLeft w:val="0"/>
          <w:marRight w:val="0"/>
          <w:marTop w:val="0"/>
          <w:marBottom w:val="0"/>
          <w:divBdr>
            <w:top w:val="none" w:sz="0" w:space="0" w:color="auto"/>
            <w:left w:val="none" w:sz="0" w:space="0" w:color="auto"/>
            <w:bottom w:val="none" w:sz="0" w:space="0" w:color="auto"/>
            <w:right w:val="none" w:sz="0" w:space="0" w:color="auto"/>
          </w:divBdr>
        </w:div>
        <w:div w:id="1828476778">
          <w:marLeft w:val="0"/>
          <w:marRight w:val="0"/>
          <w:marTop w:val="0"/>
          <w:marBottom w:val="0"/>
          <w:divBdr>
            <w:top w:val="none" w:sz="0" w:space="0" w:color="auto"/>
            <w:left w:val="none" w:sz="0" w:space="0" w:color="auto"/>
            <w:bottom w:val="none" w:sz="0" w:space="0" w:color="auto"/>
            <w:right w:val="none" w:sz="0" w:space="0" w:color="auto"/>
          </w:divBdr>
        </w:div>
        <w:div w:id="209269094">
          <w:marLeft w:val="0"/>
          <w:marRight w:val="0"/>
          <w:marTop w:val="0"/>
          <w:marBottom w:val="0"/>
          <w:divBdr>
            <w:top w:val="none" w:sz="0" w:space="0" w:color="auto"/>
            <w:left w:val="none" w:sz="0" w:space="0" w:color="auto"/>
            <w:bottom w:val="none" w:sz="0" w:space="0" w:color="auto"/>
            <w:right w:val="none" w:sz="0" w:space="0" w:color="auto"/>
          </w:divBdr>
        </w:div>
      </w:divsChild>
    </w:div>
    <w:div w:id="1098790482">
      <w:bodyDiv w:val="1"/>
      <w:marLeft w:val="0"/>
      <w:marRight w:val="0"/>
      <w:marTop w:val="0"/>
      <w:marBottom w:val="0"/>
      <w:divBdr>
        <w:top w:val="none" w:sz="0" w:space="0" w:color="auto"/>
        <w:left w:val="none" w:sz="0" w:space="0" w:color="auto"/>
        <w:bottom w:val="none" w:sz="0" w:space="0" w:color="auto"/>
        <w:right w:val="none" w:sz="0" w:space="0" w:color="auto"/>
      </w:divBdr>
      <w:divsChild>
        <w:div w:id="824736992">
          <w:marLeft w:val="0"/>
          <w:marRight w:val="0"/>
          <w:marTop w:val="0"/>
          <w:marBottom w:val="0"/>
          <w:divBdr>
            <w:top w:val="none" w:sz="0" w:space="0" w:color="auto"/>
            <w:left w:val="none" w:sz="0" w:space="0" w:color="auto"/>
            <w:bottom w:val="none" w:sz="0" w:space="0" w:color="auto"/>
            <w:right w:val="none" w:sz="0" w:space="0" w:color="auto"/>
          </w:divBdr>
        </w:div>
        <w:div w:id="1526746524">
          <w:marLeft w:val="0"/>
          <w:marRight w:val="0"/>
          <w:marTop w:val="0"/>
          <w:marBottom w:val="0"/>
          <w:divBdr>
            <w:top w:val="none" w:sz="0" w:space="0" w:color="auto"/>
            <w:left w:val="none" w:sz="0" w:space="0" w:color="auto"/>
            <w:bottom w:val="none" w:sz="0" w:space="0" w:color="auto"/>
            <w:right w:val="none" w:sz="0" w:space="0" w:color="auto"/>
          </w:divBdr>
        </w:div>
        <w:div w:id="118886600">
          <w:marLeft w:val="0"/>
          <w:marRight w:val="0"/>
          <w:marTop w:val="0"/>
          <w:marBottom w:val="0"/>
          <w:divBdr>
            <w:top w:val="none" w:sz="0" w:space="0" w:color="auto"/>
            <w:left w:val="none" w:sz="0" w:space="0" w:color="auto"/>
            <w:bottom w:val="none" w:sz="0" w:space="0" w:color="auto"/>
            <w:right w:val="none" w:sz="0" w:space="0" w:color="auto"/>
          </w:divBdr>
        </w:div>
        <w:div w:id="1480339061">
          <w:marLeft w:val="0"/>
          <w:marRight w:val="0"/>
          <w:marTop w:val="0"/>
          <w:marBottom w:val="0"/>
          <w:divBdr>
            <w:top w:val="none" w:sz="0" w:space="0" w:color="auto"/>
            <w:left w:val="none" w:sz="0" w:space="0" w:color="auto"/>
            <w:bottom w:val="none" w:sz="0" w:space="0" w:color="auto"/>
            <w:right w:val="none" w:sz="0" w:space="0" w:color="auto"/>
          </w:divBdr>
        </w:div>
        <w:div w:id="1279725862">
          <w:marLeft w:val="0"/>
          <w:marRight w:val="0"/>
          <w:marTop w:val="0"/>
          <w:marBottom w:val="0"/>
          <w:divBdr>
            <w:top w:val="none" w:sz="0" w:space="0" w:color="auto"/>
            <w:left w:val="none" w:sz="0" w:space="0" w:color="auto"/>
            <w:bottom w:val="none" w:sz="0" w:space="0" w:color="auto"/>
            <w:right w:val="none" w:sz="0" w:space="0" w:color="auto"/>
          </w:divBdr>
        </w:div>
        <w:div w:id="1853030450">
          <w:marLeft w:val="0"/>
          <w:marRight w:val="0"/>
          <w:marTop w:val="0"/>
          <w:marBottom w:val="0"/>
          <w:divBdr>
            <w:top w:val="none" w:sz="0" w:space="0" w:color="auto"/>
            <w:left w:val="none" w:sz="0" w:space="0" w:color="auto"/>
            <w:bottom w:val="none" w:sz="0" w:space="0" w:color="auto"/>
            <w:right w:val="none" w:sz="0" w:space="0" w:color="auto"/>
          </w:divBdr>
        </w:div>
        <w:div w:id="315649994">
          <w:marLeft w:val="0"/>
          <w:marRight w:val="0"/>
          <w:marTop w:val="0"/>
          <w:marBottom w:val="0"/>
          <w:divBdr>
            <w:top w:val="none" w:sz="0" w:space="0" w:color="auto"/>
            <w:left w:val="none" w:sz="0" w:space="0" w:color="auto"/>
            <w:bottom w:val="none" w:sz="0" w:space="0" w:color="auto"/>
            <w:right w:val="none" w:sz="0" w:space="0" w:color="auto"/>
          </w:divBdr>
        </w:div>
      </w:divsChild>
    </w:div>
    <w:div w:id="1105812080">
      <w:bodyDiv w:val="1"/>
      <w:marLeft w:val="0"/>
      <w:marRight w:val="0"/>
      <w:marTop w:val="0"/>
      <w:marBottom w:val="0"/>
      <w:divBdr>
        <w:top w:val="none" w:sz="0" w:space="0" w:color="auto"/>
        <w:left w:val="none" w:sz="0" w:space="0" w:color="auto"/>
        <w:bottom w:val="none" w:sz="0" w:space="0" w:color="auto"/>
        <w:right w:val="none" w:sz="0" w:space="0" w:color="auto"/>
      </w:divBdr>
      <w:divsChild>
        <w:div w:id="1619874931">
          <w:marLeft w:val="0"/>
          <w:marRight w:val="0"/>
          <w:marTop w:val="0"/>
          <w:marBottom w:val="0"/>
          <w:divBdr>
            <w:top w:val="none" w:sz="0" w:space="0" w:color="auto"/>
            <w:left w:val="none" w:sz="0" w:space="0" w:color="auto"/>
            <w:bottom w:val="none" w:sz="0" w:space="0" w:color="auto"/>
            <w:right w:val="none" w:sz="0" w:space="0" w:color="auto"/>
          </w:divBdr>
        </w:div>
        <w:div w:id="1803887799">
          <w:marLeft w:val="0"/>
          <w:marRight w:val="0"/>
          <w:marTop w:val="0"/>
          <w:marBottom w:val="0"/>
          <w:divBdr>
            <w:top w:val="none" w:sz="0" w:space="0" w:color="auto"/>
            <w:left w:val="none" w:sz="0" w:space="0" w:color="auto"/>
            <w:bottom w:val="none" w:sz="0" w:space="0" w:color="auto"/>
            <w:right w:val="none" w:sz="0" w:space="0" w:color="auto"/>
          </w:divBdr>
        </w:div>
        <w:div w:id="201135032">
          <w:marLeft w:val="0"/>
          <w:marRight w:val="0"/>
          <w:marTop w:val="0"/>
          <w:marBottom w:val="0"/>
          <w:divBdr>
            <w:top w:val="none" w:sz="0" w:space="0" w:color="auto"/>
            <w:left w:val="none" w:sz="0" w:space="0" w:color="auto"/>
            <w:bottom w:val="none" w:sz="0" w:space="0" w:color="auto"/>
            <w:right w:val="none" w:sz="0" w:space="0" w:color="auto"/>
          </w:divBdr>
        </w:div>
        <w:div w:id="440150728">
          <w:marLeft w:val="0"/>
          <w:marRight w:val="0"/>
          <w:marTop w:val="0"/>
          <w:marBottom w:val="0"/>
          <w:divBdr>
            <w:top w:val="none" w:sz="0" w:space="0" w:color="auto"/>
            <w:left w:val="none" w:sz="0" w:space="0" w:color="auto"/>
            <w:bottom w:val="none" w:sz="0" w:space="0" w:color="auto"/>
            <w:right w:val="none" w:sz="0" w:space="0" w:color="auto"/>
          </w:divBdr>
        </w:div>
        <w:div w:id="1431781097">
          <w:marLeft w:val="0"/>
          <w:marRight w:val="0"/>
          <w:marTop w:val="0"/>
          <w:marBottom w:val="0"/>
          <w:divBdr>
            <w:top w:val="none" w:sz="0" w:space="0" w:color="auto"/>
            <w:left w:val="none" w:sz="0" w:space="0" w:color="auto"/>
            <w:bottom w:val="none" w:sz="0" w:space="0" w:color="auto"/>
            <w:right w:val="none" w:sz="0" w:space="0" w:color="auto"/>
          </w:divBdr>
        </w:div>
        <w:div w:id="376707951">
          <w:marLeft w:val="0"/>
          <w:marRight w:val="0"/>
          <w:marTop w:val="0"/>
          <w:marBottom w:val="0"/>
          <w:divBdr>
            <w:top w:val="none" w:sz="0" w:space="0" w:color="auto"/>
            <w:left w:val="none" w:sz="0" w:space="0" w:color="auto"/>
            <w:bottom w:val="none" w:sz="0" w:space="0" w:color="auto"/>
            <w:right w:val="none" w:sz="0" w:space="0" w:color="auto"/>
          </w:divBdr>
        </w:div>
        <w:div w:id="2046905087">
          <w:marLeft w:val="0"/>
          <w:marRight w:val="0"/>
          <w:marTop w:val="0"/>
          <w:marBottom w:val="0"/>
          <w:divBdr>
            <w:top w:val="none" w:sz="0" w:space="0" w:color="auto"/>
            <w:left w:val="none" w:sz="0" w:space="0" w:color="auto"/>
            <w:bottom w:val="none" w:sz="0" w:space="0" w:color="auto"/>
            <w:right w:val="none" w:sz="0" w:space="0" w:color="auto"/>
          </w:divBdr>
        </w:div>
        <w:div w:id="846672264">
          <w:marLeft w:val="0"/>
          <w:marRight w:val="0"/>
          <w:marTop w:val="0"/>
          <w:marBottom w:val="0"/>
          <w:divBdr>
            <w:top w:val="none" w:sz="0" w:space="0" w:color="auto"/>
            <w:left w:val="none" w:sz="0" w:space="0" w:color="auto"/>
            <w:bottom w:val="none" w:sz="0" w:space="0" w:color="auto"/>
            <w:right w:val="none" w:sz="0" w:space="0" w:color="auto"/>
          </w:divBdr>
        </w:div>
      </w:divsChild>
    </w:div>
    <w:div w:id="1304429081">
      <w:bodyDiv w:val="1"/>
      <w:marLeft w:val="0"/>
      <w:marRight w:val="0"/>
      <w:marTop w:val="0"/>
      <w:marBottom w:val="0"/>
      <w:divBdr>
        <w:top w:val="none" w:sz="0" w:space="0" w:color="auto"/>
        <w:left w:val="none" w:sz="0" w:space="0" w:color="auto"/>
        <w:bottom w:val="none" w:sz="0" w:space="0" w:color="auto"/>
        <w:right w:val="none" w:sz="0" w:space="0" w:color="auto"/>
      </w:divBdr>
      <w:divsChild>
        <w:div w:id="34931013">
          <w:marLeft w:val="0"/>
          <w:marRight w:val="0"/>
          <w:marTop w:val="0"/>
          <w:marBottom w:val="0"/>
          <w:divBdr>
            <w:top w:val="none" w:sz="0" w:space="0" w:color="auto"/>
            <w:left w:val="none" w:sz="0" w:space="0" w:color="auto"/>
            <w:bottom w:val="none" w:sz="0" w:space="0" w:color="auto"/>
            <w:right w:val="none" w:sz="0" w:space="0" w:color="auto"/>
          </w:divBdr>
        </w:div>
        <w:div w:id="953363959">
          <w:marLeft w:val="0"/>
          <w:marRight w:val="0"/>
          <w:marTop w:val="0"/>
          <w:marBottom w:val="0"/>
          <w:divBdr>
            <w:top w:val="none" w:sz="0" w:space="0" w:color="auto"/>
            <w:left w:val="none" w:sz="0" w:space="0" w:color="auto"/>
            <w:bottom w:val="none" w:sz="0" w:space="0" w:color="auto"/>
            <w:right w:val="none" w:sz="0" w:space="0" w:color="auto"/>
          </w:divBdr>
        </w:div>
        <w:div w:id="1807777102">
          <w:marLeft w:val="0"/>
          <w:marRight w:val="0"/>
          <w:marTop w:val="0"/>
          <w:marBottom w:val="0"/>
          <w:divBdr>
            <w:top w:val="none" w:sz="0" w:space="0" w:color="auto"/>
            <w:left w:val="none" w:sz="0" w:space="0" w:color="auto"/>
            <w:bottom w:val="none" w:sz="0" w:space="0" w:color="auto"/>
            <w:right w:val="none" w:sz="0" w:space="0" w:color="auto"/>
          </w:divBdr>
        </w:div>
      </w:divsChild>
    </w:div>
    <w:div w:id="1352100951">
      <w:bodyDiv w:val="1"/>
      <w:marLeft w:val="0"/>
      <w:marRight w:val="0"/>
      <w:marTop w:val="0"/>
      <w:marBottom w:val="0"/>
      <w:divBdr>
        <w:top w:val="none" w:sz="0" w:space="0" w:color="auto"/>
        <w:left w:val="none" w:sz="0" w:space="0" w:color="auto"/>
        <w:bottom w:val="none" w:sz="0" w:space="0" w:color="auto"/>
        <w:right w:val="none" w:sz="0" w:space="0" w:color="auto"/>
      </w:divBdr>
    </w:div>
    <w:div w:id="1522039832">
      <w:bodyDiv w:val="1"/>
      <w:marLeft w:val="0"/>
      <w:marRight w:val="0"/>
      <w:marTop w:val="0"/>
      <w:marBottom w:val="0"/>
      <w:divBdr>
        <w:top w:val="none" w:sz="0" w:space="0" w:color="auto"/>
        <w:left w:val="none" w:sz="0" w:space="0" w:color="auto"/>
        <w:bottom w:val="none" w:sz="0" w:space="0" w:color="auto"/>
        <w:right w:val="none" w:sz="0" w:space="0" w:color="auto"/>
      </w:divBdr>
    </w:div>
    <w:div w:id="1565602198">
      <w:bodyDiv w:val="1"/>
      <w:marLeft w:val="0"/>
      <w:marRight w:val="0"/>
      <w:marTop w:val="0"/>
      <w:marBottom w:val="0"/>
      <w:divBdr>
        <w:top w:val="none" w:sz="0" w:space="0" w:color="auto"/>
        <w:left w:val="none" w:sz="0" w:space="0" w:color="auto"/>
        <w:bottom w:val="none" w:sz="0" w:space="0" w:color="auto"/>
        <w:right w:val="none" w:sz="0" w:space="0" w:color="auto"/>
      </w:divBdr>
      <w:divsChild>
        <w:div w:id="800152610">
          <w:marLeft w:val="0"/>
          <w:marRight w:val="0"/>
          <w:marTop w:val="0"/>
          <w:marBottom w:val="0"/>
          <w:divBdr>
            <w:top w:val="none" w:sz="0" w:space="0" w:color="auto"/>
            <w:left w:val="none" w:sz="0" w:space="0" w:color="auto"/>
            <w:bottom w:val="none" w:sz="0" w:space="0" w:color="auto"/>
            <w:right w:val="none" w:sz="0" w:space="0" w:color="auto"/>
          </w:divBdr>
        </w:div>
        <w:div w:id="609246033">
          <w:marLeft w:val="0"/>
          <w:marRight w:val="0"/>
          <w:marTop w:val="0"/>
          <w:marBottom w:val="0"/>
          <w:divBdr>
            <w:top w:val="none" w:sz="0" w:space="0" w:color="auto"/>
            <w:left w:val="none" w:sz="0" w:space="0" w:color="auto"/>
            <w:bottom w:val="none" w:sz="0" w:space="0" w:color="auto"/>
            <w:right w:val="none" w:sz="0" w:space="0" w:color="auto"/>
          </w:divBdr>
        </w:div>
      </w:divsChild>
    </w:div>
    <w:div w:id="1581056578">
      <w:bodyDiv w:val="1"/>
      <w:marLeft w:val="0"/>
      <w:marRight w:val="0"/>
      <w:marTop w:val="0"/>
      <w:marBottom w:val="0"/>
      <w:divBdr>
        <w:top w:val="none" w:sz="0" w:space="0" w:color="auto"/>
        <w:left w:val="none" w:sz="0" w:space="0" w:color="auto"/>
        <w:bottom w:val="none" w:sz="0" w:space="0" w:color="auto"/>
        <w:right w:val="none" w:sz="0" w:space="0" w:color="auto"/>
      </w:divBdr>
    </w:div>
    <w:div w:id="1641231049">
      <w:bodyDiv w:val="1"/>
      <w:marLeft w:val="0"/>
      <w:marRight w:val="0"/>
      <w:marTop w:val="0"/>
      <w:marBottom w:val="0"/>
      <w:divBdr>
        <w:top w:val="none" w:sz="0" w:space="0" w:color="auto"/>
        <w:left w:val="none" w:sz="0" w:space="0" w:color="auto"/>
        <w:bottom w:val="none" w:sz="0" w:space="0" w:color="auto"/>
        <w:right w:val="none" w:sz="0" w:space="0" w:color="auto"/>
      </w:divBdr>
      <w:divsChild>
        <w:div w:id="95835252">
          <w:marLeft w:val="0"/>
          <w:marRight w:val="0"/>
          <w:marTop w:val="0"/>
          <w:marBottom w:val="0"/>
          <w:divBdr>
            <w:top w:val="none" w:sz="0" w:space="0" w:color="auto"/>
            <w:left w:val="none" w:sz="0" w:space="0" w:color="auto"/>
            <w:bottom w:val="none" w:sz="0" w:space="0" w:color="auto"/>
            <w:right w:val="none" w:sz="0" w:space="0" w:color="auto"/>
          </w:divBdr>
        </w:div>
        <w:div w:id="416370613">
          <w:marLeft w:val="0"/>
          <w:marRight w:val="0"/>
          <w:marTop w:val="0"/>
          <w:marBottom w:val="0"/>
          <w:divBdr>
            <w:top w:val="none" w:sz="0" w:space="0" w:color="auto"/>
            <w:left w:val="none" w:sz="0" w:space="0" w:color="auto"/>
            <w:bottom w:val="none" w:sz="0" w:space="0" w:color="auto"/>
            <w:right w:val="none" w:sz="0" w:space="0" w:color="auto"/>
          </w:divBdr>
        </w:div>
        <w:div w:id="94207187">
          <w:marLeft w:val="0"/>
          <w:marRight w:val="0"/>
          <w:marTop w:val="0"/>
          <w:marBottom w:val="0"/>
          <w:divBdr>
            <w:top w:val="none" w:sz="0" w:space="0" w:color="auto"/>
            <w:left w:val="none" w:sz="0" w:space="0" w:color="auto"/>
            <w:bottom w:val="none" w:sz="0" w:space="0" w:color="auto"/>
            <w:right w:val="none" w:sz="0" w:space="0" w:color="auto"/>
          </w:divBdr>
        </w:div>
      </w:divsChild>
    </w:div>
    <w:div w:id="1697534765">
      <w:bodyDiv w:val="1"/>
      <w:marLeft w:val="0"/>
      <w:marRight w:val="0"/>
      <w:marTop w:val="0"/>
      <w:marBottom w:val="0"/>
      <w:divBdr>
        <w:top w:val="none" w:sz="0" w:space="0" w:color="auto"/>
        <w:left w:val="none" w:sz="0" w:space="0" w:color="auto"/>
        <w:bottom w:val="none" w:sz="0" w:space="0" w:color="auto"/>
        <w:right w:val="none" w:sz="0" w:space="0" w:color="auto"/>
      </w:divBdr>
    </w:div>
    <w:div w:id="1970669921">
      <w:bodyDiv w:val="1"/>
      <w:marLeft w:val="0"/>
      <w:marRight w:val="0"/>
      <w:marTop w:val="0"/>
      <w:marBottom w:val="0"/>
      <w:divBdr>
        <w:top w:val="none" w:sz="0" w:space="0" w:color="auto"/>
        <w:left w:val="none" w:sz="0" w:space="0" w:color="auto"/>
        <w:bottom w:val="none" w:sz="0" w:space="0" w:color="auto"/>
        <w:right w:val="none" w:sz="0" w:space="0" w:color="auto"/>
      </w:divBdr>
      <w:divsChild>
        <w:div w:id="1909460774">
          <w:marLeft w:val="0"/>
          <w:marRight w:val="0"/>
          <w:marTop w:val="0"/>
          <w:marBottom w:val="0"/>
          <w:divBdr>
            <w:top w:val="none" w:sz="0" w:space="0" w:color="auto"/>
            <w:left w:val="none" w:sz="0" w:space="0" w:color="auto"/>
            <w:bottom w:val="none" w:sz="0" w:space="0" w:color="auto"/>
            <w:right w:val="none" w:sz="0" w:space="0" w:color="auto"/>
          </w:divBdr>
        </w:div>
        <w:div w:id="700671846">
          <w:marLeft w:val="0"/>
          <w:marRight w:val="0"/>
          <w:marTop w:val="0"/>
          <w:marBottom w:val="0"/>
          <w:divBdr>
            <w:top w:val="none" w:sz="0" w:space="0" w:color="auto"/>
            <w:left w:val="none" w:sz="0" w:space="0" w:color="auto"/>
            <w:bottom w:val="none" w:sz="0" w:space="0" w:color="auto"/>
            <w:right w:val="none" w:sz="0" w:space="0" w:color="auto"/>
          </w:divBdr>
        </w:div>
        <w:div w:id="1809739366">
          <w:marLeft w:val="0"/>
          <w:marRight w:val="0"/>
          <w:marTop w:val="0"/>
          <w:marBottom w:val="0"/>
          <w:divBdr>
            <w:top w:val="none" w:sz="0" w:space="0" w:color="auto"/>
            <w:left w:val="none" w:sz="0" w:space="0" w:color="auto"/>
            <w:bottom w:val="none" w:sz="0" w:space="0" w:color="auto"/>
            <w:right w:val="none" w:sz="0" w:space="0" w:color="auto"/>
          </w:divBdr>
        </w:div>
      </w:divsChild>
    </w:div>
    <w:div w:id="2018192251">
      <w:bodyDiv w:val="1"/>
      <w:marLeft w:val="0"/>
      <w:marRight w:val="0"/>
      <w:marTop w:val="0"/>
      <w:marBottom w:val="0"/>
      <w:divBdr>
        <w:top w:val="none" w:sz="0" w:space="0" w:color="auto"/>
        <w:left w:val="none" w:sz="0" w:space="0" w:color="auto"/>
        <w:bottom w:val="none" w:sz="0" w:space="0" w:color="auto"/>
        <w:right w:val="none" w:sz="0" w:space="0" w:color="auto"/>
      </w:divBdr>
    </w:div>
    <w:div w:id="21074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 TargetMode="External"/><Relationship Id="rId18" Type="http://schemas.openxmlformats.org/officeDocument/2006/relationships/hyperlink" Target="http://znanium.com/" TargetMode="External"/><Relationship Id="rId26" Type="http://schemas.openxmlformats.org/officeDocument/2006/relationships/hyperlink" Target="http://www.springermaterials.com" TargetMode="External"/><Relationship Id="rId3" Type="http://schemas.openxmlformats.org/officeDocument/2006/relationships/styles" Target="styles.xml"/><Relationship Id="rId21" Type="http://schemas.openxmlformats.org/officeDocument/2006/relationships/hyperlink" Target="https://www.annualreviews.org/" TargetMode="External"/><Relationship Id="rId34" Type="http://schemas.openxmlformats.org/officeDocument/2006/relationships/hyperlink" Target="https://ru.wikipedia.org/wiki/Plug-in_Development_Environment" TargetMode="Externa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ibooks.ru/reading.php?productid=18456" TargetMode="External"/><Relationship Id="rId25" Type="http://schemas.openxmlformats.org/officeDocument/2006/relationships/hyperlink" Target="http://www.springerprotocols.com/" TargetMode="External"/><Relationship Id="rId33" Type="http://schemas.openxmlformats.org/officeDocument/2006/relationships/hyperlink" Target="https://ru.wikipedia.org/wiki/%D0%98%D0%BD%D1%82%D0%B5%D0%B3%D1%80%D0%B8%D1%80%D0%BE%D0%B2%D0%B0%D0%BD%D0%BD%D0%B0%D1%8F_%D1%81%D1%80%D0%B5%D0%B4%D0%B0_%D1%80%D0%B0%D0%B7%D1%80%D0%B0%D0%B1%D0%BE%D1%82%D0%BA%D0%B8" TargetMode="External"/><Relationship Id="rId2" Type="http://schemas.openxmlformats.org/officeDocument/2006/relationships/numbering" Target="numbering.xml"/><Relationship Id="rId16" Type="http://schemas.openxmlformats.org/officeDocument/2006/relationships/hyperlink" Target="http://znanium.com/bookread2.php?book=154007" TargetMode="External"/><Relationship Id="rId20" Type="http://schemas.openxmlformats.org/officeDocument/2006/relationships/hyperlink" Target="http://znanium.com/"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24" Type="http://schemas.openxmlformats.org/officeDocument/2006/relationships/hyperlink" Target="http://www" TargetMode="External"/><Relationship Id="rId32" Type="http://schemas.openxmlformats.org/officeDocument/2006/relationships/hyperlink" Target="https://ru.wikipedia.org/wiki/%D0%A1%D0%B2%D0%BE%D0%B1%D0%BE%D0%B4%D0%BD%D0%BE%D0%B5_%D0%BF%D1%80%D0%BE%D0%B3%D1%80%D0%B0%D0%BC%D0%BC%D0%BD%D0%BE%D0%B5_%D0%BE%D0%B1%D0%B5%D1%81%D0%BF%D0%B5%D1%87%D0%B5%D0%BD%D0%B8%D0%B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368454" TargetMode="External"/><Relationship Id="rId23" Type="http://schemas.openxmlformats.org/officeDocument/2006/relationships/hyperlink" Target="http://webofknowledge.com/" TargetMode="External"/><Relationship Id="rId28" Type="http://schemas.openxmlformats.org/officeDocument/2006/relationships/hyperlink" Target="http://www.elibrary.ru/" TargetMode="External"/><Relationship Id="rId36" Type="http://schemas.openxmlformats.org/officeDocument/2006/relationships/fontTable" Target="fontTable.xml"/><Relationship Id="rId10" Type="http://schemas.openxmlformats.org/officeDocument/2006/relationships/hyperlink" Target="http://znanium.com" TargetMode="External"/><Relationship Id="rId19" Type="http://schemas.openxmlformats.org/officeDocument/2006/relationships/hyperlink" Target="http://znanium.com/" TargetMode="External"/><Relationship Id="rId31" Type="http://schemas.openxmlformats.org/officeDocument/2006/relationships/hyperlink" Target="http://xn--90ax2c.xn--p1a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 TargetMode="External"/><Relationship Id="rId22" Type="http://schemas.openxmlformats.org/officeDocument/2006/relationships/hyperlink" Target="https://www37.orbit.com/" TargetMode="External"/><Relationship Id="rId27" Type="http://schemas.openxmlformats.org/officeDocument/2006/relationships/hyperlink" Target="http://www.springerimages.com" TargetMode="External"/><Relationship Id="rId30" Type="http://schemas.openxmlformats.org/officeDocument/2006/relationships/hyperlink" Target="http://www.e.lanbook.com/" TargetMode="External"/><Relationship Id="rId35" Type="http://schemas.openxmlformats.org/officeDocument/2006/relationships/hyperlink" Target="https://ru.wikipedia.org/wiki/%D0%9E%D1%82%D0%BA%D1%80%D1%8B%D1%82%D0%BE%D0%B5_%D0%BF%D1%80%D0%BE%D0%B3%D1%80%D0%B0%D0%BC%D0%BC%D0%BD%D0%BE%D0%B5_%D0%BE%D0%B1%D0%B5%D1%81%D0%BF%D0%B5%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8923086-072C-448C-B990-A78B7AA9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9690</Words>
  <Characters>77876</Characters>
  <Application>Microsoft Office Word</Application>
  <DocSecurity>0</DocSecurity>
  <Lines>648</Lines>
  <Paragraphs>174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Grizli777</Company>
  <LinksUpToDate>false</LinksUpToDate>
  <CharactersWithSpaces>87392</CharactersWithSpaces>
  <SharedDoc>false</SharedDoc>
  <HLinks>
    <vt:vector size="162" baseType="variant">
      <vt:variant>
        <vt:i4>71827502</vt:i4>
      </vt:variant>
      <vt:variant>
        <vt:i4>84</vt:i4>
      </vt:variant>
      <vt:variant>
        <vt:i4>0</vt:i4>
      </vt:variant>
      <vt:variant>
        <vt:i4>5</vt:i4>
      </vt:variant>
      <vt:variant>
        <vt:lpwstr>http://нэб.рф/</vt:lpwstr>
      </vt:variant>
      <vt:variant>
        <vt:lpwstr/>
      </vt:variant>
      <vt:variant>
        <vt:i4>4587603</vt:i4>
      </vt:variant>
      <vt:variant>
        <vt:i4>81</vt:i4>
      </vt:variant>
      <vt:variant>
        <vt:i4>0</vt:i4>
      </vt:variant>
      <vt:variant>
        <vt:i4>5</vt:i4>
      </vt:variant>
      <vt:variant>
        <vt:lpwstr>http://www.e.lanbook.com/</vt:lpwstr>
      </vt:variant>
      <vt:variant>
        <vt:lpwstr/>
      </vt:variant>
      <vt:variant>
        <vt:i4>1572938</vt:i4>
      </vt:variant>
      <vt:variant>
        <vt:i4>78</vt:i4>
      </vt:variant>
      <vt:variant>
        <vt:i4>0</vt:i4>
      </vt:variant>
      <vt:variant>
        <vt:i4>5</vt:i4>
      </vt:variant>
      <vt:variant>
        <vt:lpwstr>http://www.neicon.ru/</vt:lpwstr>
      </vt:variant>
      <vt:variant>
        <vt:lpwstr/>
      </vt:variant>
      <vt:variant>
        <vt:i4>8126516</vt:i4>
      </vt:variant>
      <vt:variant>
        <vt:i4>75</vt:i4>
      </vt:variant>
      <vt:variant>
        <vt:i4>0</vt:i4>
      </vt:variant>
      <vt:variant>
        <vt:i4>5</vt:i4>
      </vt:variant>
      <vt:variant>
        <vt:lpwstr>http://www.elibrary.ru/</vt:lpwstr>
      </vt:variant>
      <vt:variant>
        <vt:lpwstr/>
      </vt:variant>
      <vt:variant>
        <vt:i4>2228267</vt:i4>
      </vt:variant>
      <vt:variant>
        <vt:i4>72</vt:i4>
      </vt:variant>
      <vt:variant>
        <vt:i4>0</vt:i4>
      </vt:variant>
      <vt:variant>
        <vt:i4>5</vt:i4>
      </vt:variant>
      <vt:variant>
        <vt:lpwstr>http://www.springerimages.com/</vt:lpwstr>
      </vt:variant>
      <vt:variant>
        <vt:lpwstr/>
      </vt:variant>
      <vt:variant>
        <vt:i4>5636124</vt:i4>
      </vt:variant>
      <vt:variant>
        <vt:i4>69</vt:i4>
      </vt:variant>
      <vt:variant>
        <vt:i4>0</vt:i4>
      </vt:variant>
      <vt:variant>
        <vt:i4>5</vt:i4>
      </vt:variant>
      <vt:variant>
        <vt:lpwstr>http://www.springermaterials.com/</vt:lpwstr>
      </vt:variant>
      <vt:variant>
        <vt:lpwstr/>
      </vt:variant>
      <vt:variant>
        <vt:i4>4390932</vt:i4>
      </vt:variant>
      <vt:variant>
        <vt:i4>66</vt:i4>
      </vt:variant>
      <vt:variant>
        <vt:i4>0</vt:i4>
      </vt:variant>
      <vt:variant>
        <vt:i4>5</vt:i4>
      </vt:variant>
      <vt:variant>
        <vt:lpwstr>http://www.springerprotocols.com/</vt:lpwstr>
      </vt:variant>
      <vt:variant>
        <vt:lpwstr/>
      </vt:variant>
      <vt:variant>
        <vt:i4>2818174</vt:i4>
      </vt:variant>
      <vt:variant>
        <vt:i4>63</vt:i4>
      </vt:variant>
      <vt:variant>
        <vt:i4>0</vt:i4>
      </vt:variant>
      <vt:variant>
        <vt:i4>5</vt:i4>
      </vt:variant>
      <vt:variant>
        <vt:lpwstr>http://www/</vt:lpwstr>
      </vt:variant>
      <vt:variant>
        <vt:lpwstr/>
      </vt:variant>
      <vt:variant>
        <vt:i4>2949220</vt:i4>
      </vt:variant>
      <vt:variant>
        <vt:i4>60</vt:i4>
      </vt:variant>
      <vt:variant>
        <vt:i4>0</vt:i4>
      </vt:variant>
      <vt:variant>
        <vt:i4>5</vt:i4>
      </vt:variant>
      <vt:variant>
        <vt:lpwstr>http://webofknowledge.com/</vt:lpwstr>
      </vt:variant>
      <vt:variant>
        <vt:lpwstr/>
      </vt:variant>
      <vt:variant>
        <vt:i4>1900570</vt:i4>
      </vt:variant>
      <vt:variant>
        <vt:i4>57</vt:i4>
      </vt:variant>
      <vt:variant>
        <vt:i4>0</vt:i4>
      </vt:variant>
      <vt:variant>
        <vt:i4>5</vt:i4>
      </vt:variant>
      <vt:variant>
        <vt:lpwstr>https://www37.orbit.com/</vt:lpwstr>
      </vt:variant>
      <vt:variant>
        <vt:lpwstr>PatentEasySearchPage</vt:lpwstr>
      </vt:variant>
      <vt:variant>
        <vt:i4>3604532</vt:i4>
      </vt:variant>
      <vt:variant>
        <vt:i4>54</vt:i4>
      </vt:variant>
      <vt:variant>
        <vt:i4>0</vt:i4>
      </vt:variant>
      <vt:variant>
        <vt:i4>5</vt:i4>
      </vt:variant>
      <vt:variant>
        <vt:lpwstr>https://www.annualreviews.org/</vt:lpwstr>
      </vt:variant>
      <vt:variant>
        <vt:lpwstr/>
      </vt:variant>
      <vt:variant>
        <vt:i4>5177413</vt:i4>
      </vt:variant>
      <vt:variant>
        <vt:i4>51</vt:i4>
      </vt:variant>
      <vt:variant>
        <vt:i4>0</vt:i4>
      </vt:variant>
      <vt:variant>
        <vt:i4>5</vt:i4>
      </vt:variant>
      <vt:variant>
        <vt:lpwstr>https://www.thieme-connect.com/products/all/home.html</vt:lpwstr>
      </vt:variant>
      <vt:variant>
        <vt:lpwstr/>
      </vt:variant>
      <vt:variant>
        <vt:i4>3801149</vt:i4>
      </vt:variant>
      <vt:variant>
        <vt:i4>45</vt:i4>
      </vt:variant>
      <vt:variant>
        <vt:i4>0</vt:i4>
      </vt:variant>
      <vt:variant>
        <vt:i4>5</vt:i4>
      </vt:variant>
      <vt:variant>
        <vt:lpwstr>http://znanium.com/</vt:lpwstr>
      </vt:variant>
      <vt:variant>
        <vt:lpwstr/>
      </vt:variant>
      <vt:variant>
        <vt:i4>3801149</vt:i4>
      </vt:variant>
      <vt:variant>
        <vt:i4>42</vt:i4>
      </vt:variant>
      <vt:variant>
        <vt:i4>0</vt:i4>
      </vt:variant>
      <vt:variant>
        <vt:i4>5</vt:i4>
      </vt:variant>
      <vt:variant>
        <vt:lpwstr>http://znanium.com/</vt:lpwstr>
      </vt:variant>
      <vt:variant>
        <vt:lpwstr/>
      </vt:variant>
      <vt:variant>
        <vt:i4>71827502</vt:i4>
      </vt:variant>
      <vt:variant>
        <vt:i4>39</vt:i4>
      </vt:variant>
      <vt:variant>
        <vt:i4>0</vt:i4>
      </vt:variant>
      <vt:variant>
        <vt:i4>5</vt:i4>
      </vt:variant>
      <vt:variant>
        <vt:lpwstr>http://нэб.рф/</vt:lpwstr>
      </vt:variant>
      <vt:variant>
        <vt:lpwstr/>
      </vt:variant>
      <vt:variant>
        <vt:i4>4587603</vt:i4>
      </vt:variant>
      <vt:variant>
        <vt:i4>36</vt:i4>
      </vt:variant>
      <vt:variant>
        <vt:i4>0</vt:i4>
      </vt:variant>
      <vt:variant>
        <vt:i4>5</vt:i4>
      </vt:variant>
      <vt:variant>
        <vt:lpwstr>http://www.e.lanbook.com/</vt:lpwstr>
      </vt:variant>
      <vt:variant>
        <vt:lpwstr/>
      </vt:variant>
      <vt:variant>
        <vt:i4>1572938</vt:i4>
      </vt:variant>
      <vt:variant>
        <vt:i4>33</vt:i4>
      </vt:variant>
      <vt:variant>
        <vt:i4>0</vt:i4>
      </vt:variant>
      <vt:variant>
        <vt:i4>5</vt:i4>
      </vt:variant>
      <vt:variant>
        <vt:lpwstr>http://www.neicon.ru/</vt:lpwstr>
      </vt:variant>
      <vt:variant>
        <vt:lpwstr/>
      </vt:variant>
      <vt:variant>
        <vt:i4>8126516</vt:i4>
      </vt:variant>
      <vt:variant>
        <vt:i4>30</vt:i4>
      </vt:variant>
      <vt:variant>
        <vt:i4>0</vt:i4>
      </vt:variant>
      <vt:variant>
        <vt:i4>5</vt:i4>
      </vt:variant>
      <vt:variant>
        <vt:lpwstr>http://www.elibrary.ru/</vt:lpwstr>
      </vt:variant>
      <vt:variant>
        <vt:lpwstr/>
      </vt:variant>
      <vt:variant>
        <vt:i4>2228267</vt:i4>
      </vt:variant>
      <vt:variant>
        <vt:i4>27</vt:i4>
      </vt:variant>
      <vt:variant>
        <vt:i4>0</vt:i4>
      </vt:variant>
      <vt:variant>
        <vt:i4>5</vt:i4>
      </vt:variant>
      <vt:variant>
        <vt:lpwstr>http://www.springerimages.com/</vt:lpwstr>
      </vt:variant>
      <vt:variant>
        <vt:lpwstr/>
      </vt:variant>
      <vt:variant>
        <vt:i4>5636124</vt:i4>
      </vt:variant>
      <vt:variant>
        <vt:i4>24</vt:i4>
      </vt:variant>
      <vt:variant>
        <vt:i4>0</vt:i4>
      </vt:variant>
      <vt:variant>
        <vt:i4>5</vt:i4>
      </vt:variant>
      <vt:variant>
        <vt:lpwstr>http://www.springermaterials.com/</vt:lpwstr>
      </vt:variant>
      <vt:variant>
        <vt:lpwstr/>
      </vt:variant>
      <vt:variant>
        <vt:i4>4390932</vt:i4>
      </vt:variant>
      <vt:variant>
        <vt:i4>21</vt:i4>
      </vt:variant>
      <vt:variant>
        <vt:i4>0</vt:i4>
      </vt:variant>
      <vt:variant>
        <vt:i4>5</vt:i4>
      </vt:variant>
      <vt:variant>
        <vt:lpwstr>http://www.springerprotocols.com/</vt:lpwstr>
      </vt:variant>
      <vt:variant>
        <vt:lpwstr/>
      </vt:variant>
      <vt:variant>
        <vt:i4>2818174</vt:i4>
      </vt:variant>
      <vt:variant>
        <vt:i4>18</vt:i4>
      </vt:variant>
      <vt:variant>
        <vt:i4>0</vt:i4>
      </vt:variant>
      <vt:variant>
        <vt:i4>5</vt:i4>
      </vt:variant>
      <vt:variant>
        <vt:lpwstr>http://www/</vt:lpwstr>
      </vt:variant>
      <vt:variant>
        <vt:lpwstr/>
      </vt:variant>
      <vt:variant>
        <vt:i4>2949220</vt:i4>
      </vt:variant>
      <vt:variant>
        <vt:i4>15</vt:i4>
      </vt:variant>
      <vt:variant>
        <vt:i4>0</vt:i4>
      </vt:variant>
      <vt:variant>
        <vt:i4>5</vt:i4>
      </vt:variant>
      <vt:variant>
        <vt:lpwstr>http://webofknowledge.com/</vt:lpwstr>
      </vt:variant>
      <vt:variant>
        <vt:lpwstr/>
      </vt:variant>
      <vt:variant>
        <vt:i4>1900570</vt:i4>
      </vt:variant>
      <vt:variant>
        <vt:i4>12</vt:i4>
      </vt:variant>
      <vt:variant>
        <vt:i4>0</vt:i4>
      </vt:variant>
      <vt:variant>
        <vt:i4>5</vt:i4>
      </vt:variant>
      <vt:variant>
        <vt:lpwstr>https://www37.orbit.com/</vt:lpwstr>
      </vt:variant>
      <vt:variant>
        <vt:lpwstr>PatentEasySearchPage</vt:lpwstr>
      </vt:variant>
      <vt:variant>
        <vt:i4>3604532</vt:i4>
      </vt:variant>
      <vt:variant>
        <vt:i4>9</vt:i4>
      </vt:variant>
      <vt:variant>
        <vt:i4>0</vt:i4>
      </vt:variant>
      <vt:variant>
        <vt:i4>5</vt:i4>
      </vt:variant>
      <vt:variant>
        <vt:lpwstr>https://www.annualreviews.org/</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creator>ТИК</dc:creator>
  <cp:lastModifiedBy>novikov</cp:lastModifiedBy>
  <cp:revision>2</cp:revision>
  <cp:lastPrinted>2014-02-05T10:45:00Z</cp:lastPrinted>
  <dcterms:created xsi:type="dcterms:W3CDTF">2022-10-18T11:49:00Z</dcterms:created>
  <dcterms:modified xsi:type="dcterms:W3CDTF">2022-10-18T11:49:00Z</dcterms:modified>
</cp:coreProperties>
</file>