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4CFE2119" w14:textId="77777777" w:rsidTr="00633757">
        <w:tc>
          <w:tcPr>
            <w:tcW w:w="9747" w:type="dxa"/>
            <w:gridSpan w:val="2"/>
          </w:tcPr>
          <w:p w14:paraId="134EB18D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1997DA4B" w14:textId="77777777" w:rsidTr="00633757">
        <w:tc>
          <w:tcPr>
            <w:tcW w:w="9747" w:type="dxa"/>
            <w:gridSpan w:val="2"/>
          </w:tcPr>
          <w:p w14:paraId="4C48A2BC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5E361BE2" w14:textId="77777777" w:rsidTr="00633757">
        <w:tc>
          <w:tcPr>
            <w:tcW w:w="9747" w:type="dxa"/>
            <w:gridSpan w:val="2"/>
          </w:tcPr>
          <w:p w14:paraId="719E3A7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7961A15C" w14:textId="77777777" w:rsidTr="00633757">
        <w:tc>
          <w:tcPr>
            <w:tcW w:w="9747" w:type="dxa"/>
            <w:gridSpan w:val="2"/>
          </w:tcPr>
          <w:p w14:paraId="5CD8848B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6AED1FE4" w14:textId="77777777" w:rsidTr="00633757">
        <w:tc>
          <w:tcPr>
            <w:tcW w:w="9747" w:type="dxa"/>
            <w:gridSpan w:val="2"/>
          </w:tcPr>
          <w:p w14:paraId="3178309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1F35EB01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25ED6484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59A5837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285510A" w14:textId="77777777" w:rsidR="00633757" w:rsidRPr="000E4F4E" w:rsidRDefault="00633757" w:rsidP="000635E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82D800" w14:textId="77777777" w:rsidR="00633757" w:rsidRPr="000E4F4E" w:rsidRDefault="000635EB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633757" w:rsidRPr="000E4F4E" w14:paraId="3C2A9CEC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DB0613D" w14:textId="77777777" w:rsidR="00633757" w:rsidRPr="000E4F4E" w:rsidRDefault="00633757" w:rsidP="000635E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8F3D2C" w14:textId="7A45AF23" w:rsidR="00633757" w:rsidRPr="000E4F4E" w:rsidRDefault="002971AA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49D2DEB4" w14:textId="77777777" w:rsidR="00A93D37" w:rsidRDefault="00A93D37"/>
    <w:p w14:paraId="39B6787B" w14:textId="77777777" w:rsidR="00A93D37" w:rsidRDefault="00A93D37"/>
    <w:p w14:paraId="2838DF67" w14:textId="77777777" w:rsidR="00A93D37" w:rsidRDefault="00A93D37"/>
    <w:p w14:paraId="28DF284B" w14:textId="77777777" w:rsidR="00A93D37" w:rsidRDefault="00A93D37"/>
    <w:p w14:paraId="14198FBA" w14:textId="77777777" w:rsidR="00A93D37" w:rsidRDefault="00A93D37"/>
    <w:p w14:paraId="33AB9B2D" w14:textId="77777777" w:rsidR="007A3C5A" w:rsidRDefault="007A3C5A"/>
    <w:p w14:paraId="596CE78F" w14:textId="77777777" w:rsidR="00A93D37" w:rsidRDefault="00A93D37"/>
    <w:p w14:paraId="41FC4D77" w14:textId="77777777" w:rsidR="00284EE1" w:rsidRDefault="00284EE1"/>
    <w:p w14:paraId="07349305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A45CB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6F8D08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26591BC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D948AF9" w14:textId="77777777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37EAB57E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0A8554F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19269A" w14:textId="77777777" w:rsidR="00D1678A" w:rsidRPr="000635EB" w:rsidRDefault="00D1678A" w:rsidP="000635E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635E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415ED1C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2416A8E" w14:textId="77777777" w:rsidR="00D1678A" w:rsidRPr="000635EB" w:rsidRDefault="00352FE2" w:rsidP="000635EB">
            <w:pPr>
              <w:rPr>
                <w:sz w:val="26"/>
                <w:szCs w:val="26"/>
              </w:rPr>
            </w:pPr>
            <w:r w:rsidRPr="000635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A1A3DF" w14:textId="77777777" w:rsidR="00D1678A" w:rsidRPr="00CB0A4D" w:rsidRDefault="000635E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6E189D7E" w14:textId="77777777" w:rsidR="00D1678A" w:rsidRPr="00CB0A4D" w:rsidRDefault="000635EB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и </w:t>
            </w:r>
            <w:r w:rsidRPr="0030158F">
              <w:rPr>
                <w:sz w:val="26"/>
                <w:szCs w:val="26"/>
              </w:rPr>
              <w:t>проектирование   текстильных    издел</w:t>
            </w:r>
            <w:r>
              <w:rPr>
                <w:sz w:val="26"/>
                <w:szCs w:val="26"/>
              </w:rPr>
              <w:t>ий</w:t>
            </w:r>
          </w:p>
        </w:tc>
      </w:tr>
      <w:tr w:rsidR="00D1678A" w14:paraId="42C6486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A37605" w14:textId="53A969DF" w:rsidR="00D1678A" w:rsidRPr="000635EB" w:rsidRDefault="002971AA" w:rsidP="000635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0635E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2F381C6" w14:textId="272BAF4A" w:rsidR="00D1678A" w:rsidRPr="00D97D6F" w:rsidRDefault="00B54CA1" w:rsidP="000635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2971AA">
              <w:rPr>
                <w:sz w:val="26"/>
                <w:szCs w:val="26"/>
              </w:rPr>
              <w:t xml:space="preserve">нновационные </w:t>
            </w:r>
            <w:r>
              <w:rPr>
                <w:sz w:val="26"/>
                <w:szCs w:val="26"/>
              </w:rPr>
              <w:t xml:space="preserve">текстильные </w:t>
            </w:r>
            <w:r w:rsidR="002971AA">
              <w:rPr>
                <w:sz w:val="26"/>
                <w:szCs w:val="26"/>
              </w:rPr>
              <w:t>технологии</w:t>
            </w:r>
          </w:p>
        </w:tc>
      </w:tr>
      <w:tr w:rsidR="00D1678A" w14:paraId="3CA7CA1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D41EC3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CF10A" w14:textId="77777777" w:rsidR="00D1678A" w:rsidRPr="000635EB" w:rsidRDefault="000635EB" w:rsidP="006470FB">
            <w:pPr>
              <w:rPr>
                <w:sz w:val="26"/>
                <w:szCs w:val="26"/>
              </w:rPr>
            </w:pPr>
            <w:r w:rsidRPr="000635EB">
              <w:rPr>
                <w:sz w:val="26"/>
                <w:szCs w:val="26"/>
              </w:rPr>
              <w:t>4 года</w:t>
            </w:r>
          </w:p>
        </w:tc>
      </w:tr>
      <w:tr w:rsidR="00D1678A" w14:paraId="7143871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C0012A6" w14:textId="35BD5CD1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2971A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9D81250" w14:textId="77777777" w:rsidR="00D1678A" w:rsidRPr="000635EB" w:rsidRDefault="00D1678A" w:rsidP="000635EB">
            <w:pPr>
              <w:rPr>
                <w:sz w:val="26"/>
                <w:szCs w:val="26"/>
              </w:rPr>
            </w:pPr>
            <w:r w:rsidRPr="000635EB">
              <w:rPr>
                <w:sz w:val="26"/>
                <w:szCs w:val="26"/>
              </w:rPr>
              <w:t>очная</w:t>
            </w:r>
          </w:p>
        </w:tc>
      </w:tr>
    </w:tbl>
    <w:p w14:paraId="46A34DB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E9016F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2E8A94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7D8ED7B7" w14:textId="77777777" w:rsidTr="00BB2F13">
        <w:trPr>
          <w:trHeight w:val="964"/>
        </w:trPr>
        <w:tc>
          <w:tcPr>
            <w:tcW w:w="9822" w:type="dxa"/>
            <w:gridSpan w:val="4"/>
          </w:tcPr>
          <w:p w14:paraId="12B32493" w14:textId="22ECB7AD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0635EB">
              <w:rPr>
                <w:rFonts w:eastAsia="Times New Roman"/>
                <w:sz w:val="24"/>
                <w:szCs w:val="24"/>
              </w:rPr>
              <w:t xml:space="preserve">аседании кафедры, протокол </w:t>
            </w:r>
            <w:proofErr w:type="gramStart"/>
            <w:r w:rsidR="002971AA" w:rsidRPr="000317A7">
              <w:rPr>
                <w:rFonts w:eastAsia="Times New Roman"/>
                <w:sz w:val="24"/>
                <w:szCs w:val="24"/>
              </w:rPr>
              <w:t>№  11</w:t>
            </w:r>
            <w:proofErr w:type="gramEnd"/>
            <w:r w:rsidR="002971AA" w:rsidRPr="000317A7">
              <w:rPr>
                <w:rFonts w:eastAsia="Times New Roman"/>
                <w:sz w:val="24"/>
                <w:szCs w:val="24"/>
              </w:rPr>
              <w:t xml:space="preserve">  от 24.06.2021 г.</w:t>
            </w:r>
          </w:p>
        </w:tc>
      </w:tr>
      <w:tr w:rsidR="00633757" w:rsidRPr="00AC3042" w14:paraId="6D04E7A1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6BF69026" w14:textId="472B93BB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2971AA" w:rsidRPr="00AC3042" w14:paraId="6AE73868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03705FE" w14:textId="77777777" w:rsidR="002971AA" w:rsidRPr="000635EB" w:rsidRDefault="002971AA" w:rsidP="002971A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DE0E1" w14:textId="10ADD1FA" w:rsidR="002971AA" w:rsidRPr="000635EB" w:rsidRDefault="002971AA" w:rsidP="002971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  <w:r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75D230F" wp14:editId="4B16DBFA">
                  <wp:extent cx="601200" cy="266400"/>
                  <wp:effectExtent l="0" t="0" r="889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26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5D8D81B" w14:textId="2EA61FCA" w:rsidR="002971AA" w:rsidRPr="000635EB" w:rsidRDefault="002971AA" w:rsidP="002971A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Грязнова</w:t>
            </w:r>
          </w:p>
        </w:tc>
      </w:tr>
      <w:tr w:rsidR="00633757" w:rsidRPr="007C3227" w14:paraId="3E88EAF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36BDB40" w14:textId="77777777" w:rsidR="00633757" w:rsidRPr="000635EB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635E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BC70EA1" w14:textId="6899D114" w:rsidR="00633757" w:rsidRPr="000635EB" w:rsidRDefault="002971AA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971AA">
              <w:rPr>
                <w:rFonts w:eastAsia="Times New Roman"/>
                <w:sz w:val="24"/>
                <w:szCs w:val="24"/>
              </w:rPr>
              <w:t>д.т.н., профессор А.Ф. Плеханов</w:t>
            </w:r>
          </w:p>
        </w:tc>
      </w:tr>
    </w:tbl>
    <w:p w14:paraId="25A9D8B9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EBFB62" w14:textId="77777777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B17D810" w14:textId="77777777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7CC8A238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38043854" w14:textId="77777777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A95454">
        <w:t>бакалавриата.</w:t>
      </w:r>
    </w:p>
    <w:p w14:paraId="14F1BD45" w14:textId="77777777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18F6AFE0" w14:textId="77777777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4AC5D381" w14:textId="77777777" w:rsidR="004E3544" w:rsidRPr="00156E3C" w:rsidRDefault="004E3544" w:rsidP="00D7200F">
      <w:pPr>
        <w:pStyle w:val="2"/>
      </w:pPr>
      <w:r w:rsidRPr="00156E3C">
        <w:t>Цель и задачи государственной итоговой аттестации</w:t>
      </w:r>
    </w:p>
    <w:p w14:paraId="224FDF5F" w14:textId="77777777" w:rsidR="004E3544" w:rsidRPr="00156E3C" w:rsidRDefault="00D7200F" w:rsidP="00C57B1D">
      <w:pPr>
        <w:ind w:firstLine="709"/>
        <w:jc w:val="both"/>
        <w:rPr>
          <w:sz w:val="24"/>
          <w:szCs w:val="24"/>
        </w:rPr>
      </w:pPr>
      <w:r w:rsidRPr="00156E3C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156E3C">
        <w:rPr>
          <w:sz w:val="24"/>
          <w:szCs w:val="24"/>
        </w:rPr>
        <w:t xml:space="preserve">сформированности </w:t>
      </w:r>
      <w:r w:rsidR="00782681" w:rsidRPr="00156E3C">
        <w:rPr>
          <w:sz w:val="24"/>
          <w:szCs w:val="24"/>
        </w:rPr>
        <w:t xml:space="preserve">заявленных </w:t>
      </w:r>
      <w:r w:rsidR="001F2850" w:rsidRPr="00156E3C">
        <w:rPr>
          <w:sz w:val="24"/>
          <w:szCs w:val="24"/>
        </w:rPr>
        <w:t xml:space="preserve">компетенций и уровня </w:t>
      </w:r>
      <w:r w:rsidRPr="00156E3C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156E3C">
        <w:rPr>
          <w:sz w:val="24"/>
          <w:szCs w:val="24"/>
        </w:rPr>
        <w:t xml:space="preserve">дисциплинарных знаний, умений, </w:t>
      </w:r>
      <w:r w:rsidRPr="00156E3C">
        <w:rPr>
          <w:sz w:val="24"/>
          <w:szCs w:val="24"/>
        </w:rPr>
        <w:t>навыков</w:t>
      </w:r>
      <w:r w:rsidR="001F2850" w:rsidRPr="00156E3C">
        <w:rPr>
          <w:sz w:val="24"/>
          <w:szCs w:val="24"/>
        </w:rPr>
        <w:t xml:space="preserve"> </w:t>
      </w:r>
      <w:r w:rsidRPr="00156E3C">
        <w:rPr>
          <w:sz w:val="24"/>
          <w:szCs w:val="24"/>
        </w:rPr>
        <w:t>для решения задач в области професси</w:t>
      </w:r>
      <w:r w:rsidR="003A68B5" w:rsidRPr="00156E3C">
        <w:rPr>
          <w:sz w:val="24"/>
          <w:szCs w:val="24"/>
        </w:rPr>
        <w:t>ональной деятельности бакалавра</w:t>
      </w:r>
      <w:r w:rsidRPr="00156E3C">
        <w:rPr>
          <w:sz w:val="24"/>
          <w:szCs w:val="24"/>
        </w:rPr>
        <w:t>.</w:t>
      </w:r>
    </w:p>
    <w:p w14:paraId="6D38FB61" w14:textId="77777777" w:rsidR="00D7200F" w:rsidRPr="00156E3C" w:rsidRDefault="00D7200F" w:rsidP="00C57B1D">
      <w:pPr>
        <w:ind w:firstLine="709"/>
        <w:jc w:val="both"/>
        <w:rPr>
          <w:sz w:val="24"/>
          <w:szCs w:val="24"/>
        </w:rPr>
      </w:pPr>
      <w:r w:rsidRPr="00156E3C">
        <w:rPr>
          <w:sz w:val="24"/>
          <w:szCs w:val="24"/>
        </w:rPr>
        <w:t>Задачи государственной итоговой аттестации:</w:t>
      </w:r>
    </w:p>
    <w:p w14:paraId="3E109719" w14:textId="77777777" w:rsidR="00D7200F" w:rsidRPr="00156E3C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156E3C">
        <w:rPr>
          <w:sz w:val="24"/>
        </w:rPr>
        <w:t>определить уровень теоретической подготовки</w:t>
      </w:r>
      <w:r w:rsidRPr="00156E3C">
        <w:rPr>
          <w:spacing w:val="-1"/>
          <w:sz w:val="24"/>
        </w:rPr>
        <w:t xml:space="preserve"> </w:t>
      </w:r>
      <w:r w:rsidRPr="00156E3C">
        <w:rPr>
          <w:sz w:val="24"/>
        </w:rPr>
        <w:t>выпускников;</w:t>
      </w:r>
    </w:p>
    <w:p w14:paraId="1D81726D" w14:textId="77777777" w:rsidR="00D7200F" w:rsidRPr="00156E3C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156E3C">
        <w:rPr>
          <w:sz w:val="24"/>
        </w:rPr>
        <w:t>определить уровень профессиональн</w:t>
      </w:r>
      <w:r w:rsidR="00D80EB3" w:rsidRPr="00156E3C">
        <w:rPr>
          <w:sz w:val="24"/>
        </w:rPr>
        <w:t xml:space="preserve">ого применения знаний, умений, </w:t>
      </w:r>
      <w:r w:rsidRPr="00156E3C">
        <w:rPr>
          <w:sz w:val="24"/>
        </w:rPr>
        <w:t xml:space="preserve">навыков </w:t>
      </w:r>
      <w:r w:rsidR="004A4140" w:rsidRPr="00156E3C">
        <w:rPr>
          <w:sz w:val="24"/>
        </w:rPr>
        <w:t xml:space="preserve">и опыта деятельности </w:t>
      </w:r>
      <w:r w:rsidRPr="00156E3C">
        <w:rPr>
          <w:sz w:val="24"/>
        </w:rPr>
        <w:t xml:space="preserve">выпускников при анализе и решении актуальных проблем в </w:t>
      </w:r>
      <w:r w:rsidR="00BA65B3" w:rsidRPr="00156E3C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156E3C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156E3C">
        <w:rPr>
          <w:sz w:val="24"/>
        </w:rPr>
        <w:t>;</w:t>
      </w:r>
    </w:p>
    <w:p w14:paraId="0A0F78FF" w14:textId="77777777" w:rsidR="002053FB" w:rsidRPr="00156E3C" w:rsidRDefault="002053FB" w:rsidP="00B114D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156E3C">
        <w:rPr>
          <w:sz w:val="24"/>
        </w:rPr>
        <w:t xml:space="preserve">определить степень подготовки выпускника к самостоятельной </w:t>
      </w:r>
      <w:hyperlink r:id="rId11">
        <w:r w:rsidRPr="00156E3C">
          <w:rPr>
            <w:sz w:val="24"/>
          </w:rPr>
          <w:t>профессиональной</w:t>
        </w:r>
      </w:hyperlink>
      <w:hyperlink r:id="rId12">
        <w:r w:rsidRPr="00156E3C">
          <w:rPr>
            <w:sz w:val="24"/>
          </w:rPr>
          <w:t xml:space="preserve"> деятельности</w:t>
        </w:r>
      </w:hyperlink>
      <w:r w:rsidRPr="00156E3C">
        <w:rPr>
          <w:sz w:val="24"/>
        </w:rPr>
        <w:t xml:space="preserve"> в области: </w:t>
      </w:r>
    </w:p>
    <w:p w14:paraId="0EA1875C" w14:textId="77777777" w:rsidR="00F4185E" w:rsidRPr="00156E3C" w:rsidRDefault="00F4185E" w:rsidP="00F4185E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  <w:szCs w:val="24"/>
        </w:rPr>
      </w:pPr>
      <w:r w:rsidRPr="00156E3C">
        <w:rPr>
          <w:rFonts w:eastAsiaTheme="minorHAnsi"/>
          <w:sz w:val="24"/>
          <w:szCs w:val="24"/>
          <w:lang w:eastAsia="en-US"/>
        </w:rPr>
        <w:t xml:space="preserve">производства </w:t>
      </w:r>
      <w:r w:rsidRPr="00156E3C">
        <w:rPr>
          <w:sz w:val="24"/>
          <w:szCs w:val="24"/>
        </w:rPr>
        <w:t>текстильных материалов и изделий</w:t>
      </w:r>
      <w:r w:rsidRPr="00156E3C">
        <w:rPr>
          <w:rFonts w:eastAsiaTheme="minorHAnsi"/>
          <w:iCs/>
          <w:sz w:val="24"/>
          <w:szCs w:val="24"/>
          <w:lang w:eastAsia="en-US"/>
        </w:rPr>
        <w:t xml:space="preserve"> с использованием современных информационных и текстильных технологий</w:t>
      </w:r>
      <w:r w:rsidRPr="00156E3C">
        <w:rPr>
          <w:sz w:val="24"/>
          <w:szCs w:val="24"/>
        </w:rPr>
        <w:t>;</w:t>
      </w:r>
    </w:p>
    <w:p w14:paraId="65D29B27" w14:textId="77777777" w:rsidR="00F4185E" w:rsidRPr="00156E3C" w:rsidRDefault="00F4185E" w:rsidP="00F4185E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  <w:szCs w:val="24"/>
        </w:rPr>
      </w:pPr>
      <w:r w:rsidRPr="00156E3C">
        <w:rPr>
          <w:sz w:val="24"/>
          <w:szCs w:val="24"/>
        </w:rPr>
        <w:t xml:space="preserve">исследования, разработки и внедрения технологических процессов производства текстильных материалов и изделий; </w:t>
      </w:r>
    </w:p>
    <w:p w14:paraId="5B9712FD" w14:textId="77777777" w:rsidR="00606199" w:rsidRPr="00156E3C" w:rsidRDefault="00F4185E" w:rsidP="00F4185E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  <w:szCs w:val="24"/>
        </w:rPr>
      </w:pPr>
      <w:r w:rsidRPr="00156E3C">
        <w:rPr>
          <w:sz w:val="24"/>
        </w:rPr>
        <w:t>управления и организации процессов на текстильном производстве.</w:t>
      </w:r>
    </w:p>
    <w:p w14:paraId="4DC05C5C" w14:textId="77777777" w:rsidR="00156E3C" w:rsidRPr="00F4185E" w:rsidRDefault="00156E3C" w:rsidP="00156E3C">
      <w:pPr>
        <w:pStyle w:val="af0"/>
        <w:widowControl w:val="0"/>
        <w:tabs>
          <w:tab w:val="left" w:pos="1134"/>
        </w:tabs>
        <w:autoSpaceDE w:val="0"/>
        <w:autoSpaceDN w:val="0"/>
        <w:ind w:left="709"/>
        <w:contextualSpacing w:val="0"/>
        <w:jc w:val="both"/>
        <w:rPr>
          <w:sz w:val="24"/>
          <w:szCs w:val="24"/>
        </w:rPr>
      </w:pPr>
    </w:p>
    <w:p w14:paraId="67A41734" w14:textId="77777777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1D1B014E" w14:textId="7777777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300DD7E4" w14:textId="77777777" w:rsidR="00411FDC" w:rsidRPr="00F4185E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F4185E">
        <w:rPr>
          <w:sz w:val="24"/>
          <w:szCs w:val="24"/>
        </w:rPr>
        <w:t>защит</w:t>
      </w:r>
      <w:r w:rsidR="00FF498C" w:rsidRPr="00F4185E">
        <w:rPr>
          <w:sz w:val="24"/>
          <w:szCs w:val="24"/>
        </w:rPr>
        <w:t>а</w:t>
      </w:r>
      <w:r w:rsidRPr="00F4185E">
        <w:rPr>
          <w:sz w:val="24"/>
          <w:szCs w:val="24"/>
        </w:rPr>
        <w:t xml:space="preserve"> выпускной квалификационной работы</w:t>
      </w:r>
      <w:r w:rsidR="00FF498C" w:rsidRPr="00F4185E">
        <w:rPr>
          <w:sz w:val="24"/>
          <w:szCs w:val="24"/>
        </w:rPr>
        <w:t>.</w:t>
      </w:r>
    </w:p>
    <w:p w14:paraId="1E201568" w14:textId="77777777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4FE1E683" w14:textId="77777777" w:rsidR="00C64689" w:rsidRPr="00156E3C" w:rsidRDefault="00C64689" w:rsidP="000E1765">
      <w:pPr>
        <w:pStyle w:val="2"/>
        <w:rPr>
          <w:i/>
        </w:rPr>
      </w:pPr>
      <w:r w:rsidRPr="00156E3C">
        <w:t>Общая трудоёмкость ГИА по учебному плану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6C18B4C0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2854FE1E" w14:textId="77777777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5FA58629" w14:textId="77777777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16F9668F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0ADB0C22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106D3ADD" w14:textId="77777777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4977E0D7" w14:textId="7777777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3695B30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8E0363E" w14:textId="77777777" w:rsidR="007F6CAC" w:rsidRPr="003E5122" w:rsidRDefault="007F6CAC" w:rsidP="003E5122">
            <w:pPr>
              <w:rPr>
                <w:sz w:val="24"/>
                <w:szCs w:val="24"/>
              </w:rPr>
            </w:pPr>
            <w:r w:rsidRPr="003E5122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4C8DCE80" w14:textId="77777777" w:rsidR="007F6CAC" w:rsidRPr="003E5122" w:rsidRDefault="003E5122" w:rsidP="009842B3">
            <w:pPr>
              <w:jc w:val="center"/>
            </w:pPr>
            <w:r w:rsidRPr="003E5122">
              <w:t>9</w:t>
            </w:r>
          </w:p>
        </w:tc>
        <w:tc>
          <w:tcPr>
            <w:tcW w:w="1487" w:type="dxa"/>
            <w:vAlign w:val="center"/>
          </w:tcPr>
          <w:p w14:paraId="7737E694" w14:textId="77777777" w:rsidR="007F6CAC" w:rsidRPr="003E5122" w:rsidRDefault="003E5122" w:rsidP="00F26CF6">
            <w:pPr>
              <w:jc w:val="center"/>
            </w:pPr>
            <w:r w:rsidRPr="003E5122">
              <w:t>324</w:t>
            </w:r>
          </w:p>
        </w:tc>
      </w:tr>
    </w:tbl>
    <w:p w14:paraId="2802DA28" w14:textId="77777777" w:rsidR="00CE2181" w:rsidRPr="00156E3C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156E3C">
        <w:rPr>
          <w:rStyle w:val="aff7"/>
          <w:b/>
        </w:rPr>
        <w:lastRenderedPageBreak/>
        <w:t>ПЛАНИРУЕМЫЕ</w:t>
      </w:r>
      <w:r w:rsidRPr="00156E3C">
        <w:rPr>
          <w:rStyle w:val="aff7"/>
        </w:rPr>
        <w:t xml:space="preserve"> </w:t>
      </w:r>
      <w:r w:rsidRPr="00156E3C">
        <w:rPr>
          <w:rStyle w:val="aff7"/>
          <w:b/>
        </w:rPr>
        <w:t>РЕЗУЛЬТАТЫ ОСВОЕНИЯ ОБРАЗОВАТЕЛЬНОЙ ПРОГРАММЫ</w:t>
      </w:r>
    </w:p>
    <w:p w14:paraId="1078019B" w14:textId="77777777" w:rsidR="00CE2181" w:rsidRPr="00F4185E" w:rsidRDefault="00F4185E" w:rsidP="00F4185E">
      <w:pPr>
        <w:pStyle w:val="af0"/>
        <w:ind w:left="0"/>
        <w:contextualSpacing w:val="0"/>
        <w:jc w:val="both"/>
        <w:rPr>
          <w:b/>
          <w:i/>
          <w:sz w:val="24"/>
          <w:szCs w:val="24"/>
        </w:rPr>
      </w:pPr>
      <w:r>
        <w:rPr>
          <w:iCs/>
          <w:sz w:val="24"/>
          <w:szCs w:val="24"/>
        </w:rPr>
        <w:t xml:space="preserve">           </w:t>
      </w:r>
      <w:r w:rsidR="00CE2181" w:rsidRPr="00F4185E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F4185E">
        <w:rPr>
          <w:sz w:val="24"/>
          <w:szCs w:val="24"/>
        </w:rPr>
        <w:t>установленные федеральным государственным образовательным стандартом, и компетенции выпускников, установленные университетом на основе профессион</w:t>
      </w:r>
      <w:r w:rsidR="00770199" w:rsidRPr="00F4185E">
        <w:rPr>
          <w:sz w:val="24"/>
          <w:szCs w:val="24"/>
        </w:rPr>
        <w:t>альных с</w:t>
      </w:r>
      <w:r w:rsidR="001A6409" w:rsidRPr="00F4185E">
        <w:rPr>
          <w:sz w:val="24"/>
          <w:szCs w:val="24"/>
        </w:rPr>
        <w:t>тандартов,</w:t>
      </w:r>
      <w:r w:rsidR="00770199" w:rsidRPr="00F4185E">
        <w:rPr>
          <w:sz w:val="24"/>
          <w:szCs w:val="24"/>
        </w:rPr>
        <w:t xml:space="preserve"> </w:t>
      </w:r>
      <w:r w:rsidR="0001696C" w:rsidRPr="00F4185E">
        <w:rPr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труда.</w:t>
      </w:r>
    </w:p>
    <w:p w14:paraId="66E25F50" w14:textId="77777777" w:rsidR="004F071B" w:rsidRDefault="00F4185E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33CF" w:rsidRPr="001A6409">
        <w:rPr>
          <w:sz w:val="24"/>
          <w:szCs w:val="24"/>
        </w:rPr>
        <w:t>Р</w:t>
      </w:r>
      <w:r w:rsidR="004F071B" w:rsidRPr="001A6409">
        <w:rPr>
          <w:sz w:val="24"/>
          <w:szCs w:val="24"/>
        </w:rPr>
        <w:t>езультаты освоения 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3E5122">
        <w:rPr>
          <w:sz w:val="24"/>
          <w:szCs w:val="24"/>
        </w:rPr>
        <w:t xml:space="preserve">учебной </w:t>
      </w:r>
      <w:r w:rsidR="004F071B" w:rsidRPr="003E5122">
        <w:rPr>
          <w:sz w:val="24"/>
          <w:szCs w:val="24"/>
        </w:rPr>
        <w:t>дисциплине</w:t>
      </w:r>
      <w:r w:rsidR="003E5122" w:rsidRPr="003E5122">
        <w:rPr>
          <w:sz w:val="24"/>
          <w:szCs w:val="24"/>
        </w:rPr>
        <w:t xml:space="preserve">, </w:t>
      </w:r>
      <w:r w:rsidR="00EA6333" w:rsidRPr="003E5122">
        <w:rPr>
          <w:sz w:val="24"/>
          <w:szCs w:val="24"/>
        </w:rPr>
        <w:t>практике</w:t>
      </w:r>
      <w:r w:rsidR="004F071B" w:rsidRPr="003E5122">
        <w:rPr>
          <w:sz w:val="24"/>
          <w:szCs w:val="24"/>
        </w:rPr>
        <w:t>.</w:t>
      </w:r>
    </w:p>
    <w:p w14:paraId="156F6F42" w14:textId="77777777" w:rsidR="009333CF" w:rsidRPr="009333CF" w:rsidRDefault="00F4185E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="00B17397"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 w:rsidR="00B17397"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</w:t>
      </w:r>
      <w:r w:rsidR="0001696C" w:rsidRPr="003E5122">
        <w:rPr>
          <w:sz w:val="24"/>
          <w:szCs w:val="24"/>
        </w:rPr>
        <w:t xml:space="preserve"> учебной дисциплине</w:t>
      </w:r>
      <w:r w:rsidR="00206C25" w:rsidRPr="003E5122">
        <w:rPr>
          <w:sz w:val="24"/>
          <w:szCs w:val="24"/>
        </w:rPr>
        <w:t>,</w:t>
      </w:r>
      <w:r w:rsidR="00206C25">
        <w:rPr>
          <w:sz w:val="24"/>
          <w:szCs w:val="24"/>
        </w:rPr>
        <w:t xml:space="preserve"> практикам описан</w:t>
      </w:r>
      <w:r w:rsidR="00B17397"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58F0BF0D" w14:textId="77777777" w:rsidR="009A3C0B" w:rsidRPr="00DA713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DA713B">
        <w:rPr>
          <w:rStyle w:val="20"/>
          <w:rFonts w:eastAsiaTheme="minorHAnsi"/>
          <w:bCs/>
          <w:iCs/>
        </w:rPr>
        <w:t>Универсальные</w:t>
      </w:r>
      <w:r w:rsidRPr="00DA713B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26DE2932" w14:textId="77777777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33DF23FA" w14:textId="77777777" w:rsidR="002B4FE5" w:rsidRPr="002B4FE5" w:rsidRDefault="002B4FE5" w:rsidP="002B4FE5">
      <w:pPr>
        <w:rPr>
          <w:lang w:eastAsia="en-US"/>
        </w:rPr>
      </w:pPr>
    </w:p>
    <w:p w14:paraId="59A0CBF5" w14:textId="39971312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F32117" w:rsidRPr="00F32117" w14:paraId="61C086B7" w14:textId="77777777" w:rsidTr="00476A0C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DC8192C" w14:textId="77777777" w:rsidR="00F32117" w:rsidRPr="00F32117" w:rsidRDefault="00F32117" w:rsidP="00F32117">
            <w:pPr>
              <w:jc w:val="center"/>
              <w:rPr>
                <w:rFonts w:eastAsiaTheme="minorHAnsi" w:cstheme="minorBidi"/>
                <w:b/>
                <w:i/>
                <w:iCs/>
                <w:sz w:val="20"/>
                <w:szCs w:val="20"/>
                <w:lang w:eastAsia="en-US"/>
              </w:rPr>
            </w:pPr>
            <w:r w:rsidRPr="00F32117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07A8147" w14:textId="77777777" w:rsidR="00F32117" w:rsidRPr="00F32117" w:rsidRDefault="00F32117" w:rsidP="00F32117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F32117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6BE67E5" w14:textId="77777777" w:rsidR="00F32117" w:rsidRPr="00F32117" w:rsidRDefault="00F32117" w:rsidP="00F32117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F32117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1A493A2" w14:textId="77777777" w:rsidR="00F32117" w:rsidRPr="00F32117" w:rsidRDefault="00F32117" w:rsidP="00F32117">
            <w:pPr>
              <w:jc w:val="center"/>
              <w:rPr>
                <w:rFonts w:eastAsiaTheme="minorHAnsi" w:cstheme="minorBidi"/>
                <w:b/>
                <w:i/>
                <w:iCs/>
                <w:sz w:val="20"/>
                <w:szCs w:val="20"/>
                <w:lang w:eastAsia="en-US"/>
              </w:rPr>
            </w:pPr>
            <w:r w:rsidRPr="00F32117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F32117" w:rsidRPr="00F32117" w14:paraId="2A5205CC" w14:textId="77777777" w:rsidTr="00476A0C">
        <w:trPr>
          <w:trHeight w:val="256"/>
        </w:trPr>
        <w:tc>
          <w:tcPr>
            <w:tcW w:w="2552" w:type="dxa"/>
            <w:shd w:val="clear" w:color="auto" w:fill="auto"/>
          </w:tcPr>
          <w:p w14:paraId="31FD04A8" w14:textId="77777777" w:rsidR="00F32117" w:rsidRPr="00F32117" w:rsidRDefault="00F32117" w:rsidP="00F32117">
            <w:pPr>
              <w:rPr>
                <w:rFonts w:eastAsia="Calibri" w:cstheme="minorBidi"/>
              </w:rPr>
            </w:pPr>
            <w:r w:rsidRPr="00F32117">
              <w:rPr>
                <w:rFonts w:eastAsia="Calibri" w:cstheme="minorBid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52A86344" w14:textId="77777777" w:rsidR="00F32117" w:rsidRPr="00F32117" w:rsidRDefault="00F32117" w:rsidP="00F32117">
            <w:pPr>
              <w:rPr>
                <w:rFonts w:eastAsia="Calibri" w:cstheme="minorBidi"/>
              </w:rPr>
            </w:pPr>
            <w:r w:rsidRPr="00F32117">
              <w:rPr>
                <w:rFonts w:eastAsia="Calibri" w:cstheme="minorBid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20F5176C" w14:textId="77777777" w:rsidR="00F32117" w:rsidRPr="00F32117" w:rsidRDefault="00F32117" w:rsidP="00F32117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iCs/>
              </w:rPr>
            </w:pPr>
            <w:r w:rsidRPr="00F32117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75905D67" w14:textId="77777777" w:rsidR="00F32117" w:rsidRPr="00F32117" w:rsidRDefault="00F32117" w:rsidP="00F32117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iCs/>
              </w:rPr>
            </w:pPr>
            <w:r w:rsidRPr="00F32117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  <w:p w14:paraId="3E5C2A16" w14:textId="77777777" w:rsidR="00F32117" w:rsidRPr="00F32117" w:rsidRDefault="00F32117" w:rsidP="00F32117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iCs/>
              </w:rPr>
            </w:pPr>
            <w:r w:rsidRPr="00F32117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  <w:p w14:paraId="70C75698" w14:textId="77777777" w:rsidR="00F32117" w:rsidRPr="00F32117" w:rsidRDefault="00F32117" w:rsidP="00F32117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</w:pPr>
            <w:r w:rsidRPr="00F32117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32117" w:rsidRPr="00F32117" w14:paraId="1EF1A416" w14:textId="77777777" w:rsidTr="00476A0C">
        <w:trPr>
          <w:trHeight w:val="705"/>
        </w:trPr>
        <w:tc>
          <w:tcPr>
            <w:tcW w:w="2552" w:type="dxa"/>
          </w:tcPr>
          <w:p w14:paraId="27B53143" w14:textId="77777777" w:rsidR="00F32117" w:rsidRPr="00F32117" w:rsidRDefault="00F32117" w:rsidP="00F32117">
            <w:pPr>
              <w:rPr>
                <w:rFonts w:eastAsia="Calibri" w:cstheme="minorBidi"/>
              </w:rPr>
            </w:pPr>
            <w:r w:rsidRPr="00F32117">
              <w:rPr>
                <w:rFonts w:cstheme="minorBidi"/>
              </w:rPr>
              <w:t>Разработка и реализация проектов</w:t>
            </w:r>
          </w:p>
        </w:tc>
        <w:tc>
          <w:tcPr>
            <w:tcW w:w="2835" w:type="dxa"/>
          </w:tcPr>
          <w:p w14:paraId="6D2F9C1F" w14:textId="77777777" w:rsidR="00F32117" w:rsidRPr="00F32117" w:rsidRDefault="00F32117" w:rsidP="00F32117">
            <w:pPr>
              <w:rPr>
                <w:rFonts w:eastAsia="Calibri" w:cstheme="minorBidi"/>
              </w:rPr>
            </w:pPr>
            <w:r w:rsidRPr="00F32117">
              <w:rPr>
                <w:rFonts w:cstheme="minorBidi"/>
                <w:iCs/>
              </w:rPr>
              <w:t xml:space="preserve">УК-2. </w:t>
            </w:r>
            <w:r w:rsidRPr="00F32117">
              <w:rPr>
                <w:rFonts w:cstheme="minorBidi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F32117">
              <w:rPr>
                <w:rFonts w:cstheme="minorBidi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4394" w:type="dxa"/>
          </w:tcPr>
          <w:p w14:paraId="568547B9" w14:textId="77777777" w:rsidR="00F32117" w:rsidRPr="00F32117" w:rsidRDefault="00F32117" w:rsidP="00F32117">
            <w:pPr>
              <w:numPr>
                <w:ilvl w:val="0"/>
                <w:numId w:val="18"/>
              </w:numPr>
              <w:ind w:left="34" w:firstLine="0"/>
              <w:contextualSpacing/>
              <w:jc w:val="both"/>
              <w:rPr>
                <w:rFonts w:eastAsia="Times New Roman"/>
                <w:iCs/>
              </w:rPr>
            </w:pPr>
            <w:r w:rsidRPr="00F32117">
              <w:rPr>
                <w:rFonts w:eastAsia="Times New Roman"/>
                <w:iCs/>
              </w:rPr>
              <w:lastRenderedPageBreak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</w:t>
            </w:r>
            <w:r w:rsidRPr="00F32117">
              <w:rPr>
                <w:rFonts w:eastAsia="Times New Roman"/>
                <w:iCs/>
              </w:rPr>
              <w:lastRenderedPageBreak/>
              <w:t>нормативно-правовой документации в сфере профессиональной деятельности;</w:t>
            </w:r>
          </w:p>
          <w:p w14:paraId="521D64CA" w14:textId="77777777" w:rsidR="00F32117" w:rsidRPr="00F32117" w:rsidRDefault="00F32117" w:rsidP="00F32117">
            <w:pPr>
              <w:numPr>
                <w:ilvl w:val="0"/>
                <w:numId w:val="18"/>
              </w:numPr>
              <w:ind w:left="34" w:firstLine="0"/>
              <w:contextualSpacing/>
              <w:jc w:val="both"/>
              <w:rPr>
                <w:rFonts w:eastAsia="Times New Roman"/>
                <w:iCs/>
              </w:rPr>
            </w:pPr>
            <w:r w:rsidRPr="00F32117">
              <w:rPr>
                <w:rFonts w:eastAsia="Times New Roman"/>
                <w:iCs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4CB07864" w14:textId="77777777" w:rsidR="00F32117" w:rsidRPr="00F32117" w:rsidRDefault="00F32117" w:rsidP="00F32117">
            <w:pPr>
              <w:numPr>
                <w:ilvl w:val="0"/>
                <w:numId w:val="18"/>
              </w:numPr>
              <w:ind w:left="34" w:firstLine="0"/>
              <w:contextualSpacing/>
              <w:jc w:val="both"/>
              <w:rPr>
                <w:rFonts w:eastAsia="Times New Roman"/>
                <w:iCs/>
              </w:rPr>
            </w:pPr>
            <w:r w:rsidRPr="00F32117">
              <w:rPr>
                <w:rFonts w:eastAsia="Times New Roman"/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29077A75" w14:textId="77777777" w:rsidR="00F32117" w:rsidRPr="00F32117" w:rsidRDefault="00F32117" w:rsidP="00F32117">
            <w:pPr>
              <w:numPr>
                <w:ilvl w:val="0"/>
                <w:numId w:val="18"/>
              </w:numPr>
              <w:ind w:left="34" w:firstLine="0"/>
              <w:contextualSpacing/>
              <w:rPr>
                <w:rFonts w:eastAsia="Times New Roman"/>
              </w:rPr>
            </w:pPr>
            <w:r w:rsidRPr="00F32117">
              <w:rPr>
                <w:rFonts w:eastAsia="Times New Roman"/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</w:tr>
      <w:tr w:rsidR="00F32117" w:rsidRPr="00F32117" w14:paraId="76570F87" w14:textId="77777777" w:rsidTr="00476A0C">
        <w:tc>
          <w:tcPr>
            <w:tcW w:w="2552" w:type="dxa"/>
          </w:tcPr>
          <w:p w14:paraId="3730A1B5" w14:textId="77777777" w:rsidR="00F32117" w:rsidRPr="00F32117" w:rsidRDefault="00F32117" w:rsidP="00F32117">
            <w:pPr>
              <w:rPr>
                <w:rFonts w:eastAsia="Calibri" w:cstheme="minorBidi"/>
              </w:rPr>
            </w:pPr>
            <w:r w:rsidRPr="00F32117">
              <w:rPr>
                <w:rFonts w:cstheme="minorBid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</w:tcPr>
          <w:p w14:paraId="5FB85BB1" w14:textId="77777777" w:rsidR="00F32117" w:rsidRPr="00F32117" w:rsidRDefault="00F32117" w:rsidP="00F32117">
            <w:pPr>
              <w:rPr>
                <w:rFonts w:eastAsia="Calibri" w:cstheme="minorBidi"/>
              </w:rPr>
            </w:pPr>
            <w:r w:rsidRPr="00F32117">
              <w:rPr>
                <w:rFonts w:cstheme="minorBid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3EA28552" w14:textId="77777777" w:rsidR="00F32117" w:rsidRPr="00F32117" w:rsidRDefault="00F32117" w:rsidP="00F32117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eastAsia="Times New Roman"/>
                <w:iCs/>
              </w:rPr>
            </w:pPr>
            <w:r w:rsidRPr="00F32117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BE16377" w14:textId="77777777" w:rsidR="00F32117" w:rsidRPr="00F32117" w:rsidRDefault="00F32117" w:rsidP="00F32117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eastAsia="Times New Roman"/>
                <w:iCs/>
              </w:rPr>
            </w:pPr>
            <w:r w:rsidRPr="00F32117">
              <w:rPr>
                <w:rFonts w:eastAsia="Times New Roman"/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10B1D3C7" w14:textId="77777777" w:rsidR="00F32117" w:rsidRPr="00F32117" w:rsidRDefault="00F32117" w:rsidP="00F32117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eastAsia="Times New Roman"/>
                <w:iCs/>
              </w:rPr>
            </w:pPr>
            <w:r w:rsidRPr="00F32117">
              <w:rPr>
                <w:rFonts w:eastAsia="Times New Roman"/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этого.</w:t>
            </w:r>
          </w:p>
          <w:p w14:paraId="11164366" w14:textId="77777777" w:rsidR="00F32117" w:rsidRPr="00F32117" w:rsidRDefault="00F32117" w:rsidP="00F32117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eastAsia="Times New Roman"/>
                <w:iCs/>
              </w:rPr>
            </w:pPr>
            <w:r w:rsidRPr="00F32117">
              <w:rPr>
                <w:rFonts w:eastAsia="Times New Roman"/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  <w:p w14:paraId="1E246C2F" w14:textId="77777777" w:rsidR="00F32117" w:rsidRPr="00F32117" w:rsidRDefault="00F32117" w:rsidP="00F32117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eastAsia="Times New Roman"/>
              </w:rPr>
            </w:pPr>
            <w:r w:rsidRPr="00F32117">
              <w:rPr>
                <w:rFonts w:eastAsia="Times New Roman"/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F32117" w:rsidRPr="00F32117" w14:paraId="6BD5E640" w14:textId="77777777" w:rsidTr="00476A0C">
        <w:tc>
          <w:tcPr>
            <w:tcW w:w="2552" w:type="dxa"/>
          </w:tcPr>
          <w:p w14:paraId="04FBA0B0" w14:textId="77777777" w:rsidR="00F32117" w:rsidRPr="00F32117" w:rsidRDefault="00F32117" w:rsidP="00F32117">
            <w:pPr>
              <w:rPr>
                <w:rFonts w:eastAsia="Calibri" w:cstheme="minorBidi"/>
              </w:rPr>
            </w:pPr>
            <w:r w:rsidRPr="00F32117">
              <w:rPr>
                <w:rFonts w:cstheme="minorBidi"/>
              </w:rPr>
              <w:t>Коммуникация</w:t>
            </w:r>
          </w:p>
        </w:tc>
        <w:tc>
          <w:tcPr>
            <w:tcW w:w="2835" w:type="dxa"/>
          </w:tcPr>
          <w:p w14:paraId="4450301E" w14:textId="77777777" w:rsidR="00F32117" w:rsidRPr="00F32117" w:rsidRDefault="00F32117" w:rsidP="00F32117">
            <w:pPr>
              <w:rPr>
                <w:rFonts w:eastAsia="Calibri" w:cstheme="minorBidi"/>
              </w:rPr>
            </w:pPr>
            <w:r w:rsidRPr="00F32117">
              <w:rPr>
                <w:rFonts w:cstheme="minorBid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32117">
              <w:rPr>
                <w:rFonts w:cstheme="minorBidi"/>
              </w:rPr>
              <w:t>ых</w:t>
            </w:r>
            <w:proofErr w:type="spellEnd"/>
            <w:r w:rsidRPr="00F32117">
              <w:rPr>
                <w:rFonts w:cstheme="minorBidi"/>
              </w:rPr>
              <w:t>) языке(ах)</w:t>
            </w:r>
          </w:p>
        </w:tc>
        <w:tc>
          <w:tcPr>
            <w:tcW w:w="4394" w:type="dxa"/>
          </w:tcPr>
          <w:p w14:paraId="5352C0DE" w14:textId="77777777" w:rsidR="00F32117" w:rsidRPr="00F32117" w:rsidRDefault="00F32117" w:rsidP="00F32117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iCs/>
              </w:rPr>
            </w:pPr>
            <w:r w:rsidRPr="00F32117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взаимодействия.</w:t>
            </w:r>
          </w:p>
          <w:p w14:paraId="28BDF9EA" w14:textId="77777777" w:rsidR="00F32117" w:rsidRPr="00F32117" w:rsidRDefault="00F32117" w:rsidP="00F32117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iCs/>
              </w:rPr>
            </w:pPr>
            <w:r w:rsidRPr="00F32117">
              <w:rPr>
                <w:rFonts w:eastAsia="Calibri"/>
                <w:iCs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</w:t>
            </w:r>
            <w:r w:rsidRPr="00F32117">
              <w:rPr>
                <w:rFonts w:eastAsia="Calibri"/>
                <w:iCs/>
              </w:rPr>
              <w:lastRenderedPageBreak/>
              <w:t>неофициальных писем и социокультурных различий.</w:t>
            </w:r>
          </w:p>
          <w:p w14:paraId="1B2943C0" w14:textId="77777777" w:rsidR="00F32117" w:rsidRPr="00F32117" w:rsidRDefault="00F32117" w:rsidP="00F32117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iCs/>
              </w:rPr>
            </w:pPr>
            <w:r w:rsidRPr="00F32117">
              <w:rPr>
                <w:rFonts w:eastAsia="Calibri"/>
                <w:iCs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языках.</w:t>
            </w:r>
          </w:p>
          <w:p w14:paraId="1918EA01" w14:textId="77777777" w:rsidR="00F32117" w:rsidRPr="00F32117" w:rsidRDefault="00F32117" w:rsidP="00F32117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</w:rPr>
            </w:pPr>
            <w:r w:rsidRPr="00F32117">
              <w:rPr>
                <w:rFonts w:eastAsia="Calibri"/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F32117" w:rsidRPr="00F32117" w14:paraId="15BBB643" w14:textId="77777777" w:rsidTr="00476A0C">
        <w:tc>
          <w:tcPr>
            <w:tcW w:w="2552" w:type="dxa"/>
          </w:tcPr>
          <w:p w14:paraId="07EF26CE" w14:textId="77777777" w:rsidR="00F32117" w:rsidRPr="00F32117" w:rsidRDefault="00F32117" w:rsidP="00F32117">
            <w:pPr>
              <w:rPr>
                <w:rFonts w:cstheme="minorBidi"/>
              </w:rPr>
            </w:pPr>
            <w:r w:rsidRPr="00F32117">
              <w:rPr>
                <w:rFonts w:cstheme="minorBidi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7CB0628E" w14:textId="77777777" w:rsidR="00F32117" w:rsidRPr="00F32117" w:rsidRDefault="00F32117" w:rsidP="00F32117">
            <w:pPr>
              <w:rPr>
                <w:rFonts w:cstheme="minorBidi"/>
              </w:rPr>
            </w:pPr>
            <w:r w:rsidRPr="00F32117">
              <w:rPr>
                <w:rFonts w:cstheme="minorBidi"/>
                <w:bCs/>
              </w:rPr>
              <w:t>УК-5.</w:t>
            </w:r>
            <w:r w:rsidRPr="00F32117">
              <w:rPr>
                <w:rFonts w:cstheme="minorBidi"/>
                <w:b/>
              </w:rPr>
              <w:t xml:space="preserve"> </w:t>
            </w:r>
            <w:r w:rsidRPr="00F32117">
              <w:rPr>
                <w:rFonts w:cstheme="minorBidi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5C1EADC" w14:textId="77777777" w:rsidR="00F32117" w:rsidRPr="00F32117" w:rsidRDefault="00F32117" w:rsidP="00F3211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F32117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контекстах.</w:t>
            </w:r>
          </w:p>
          <w:p w14:paraId="4B5BA468" w14:textId="77777777" w:rsidR="00F32117" w:rsidRPr="00F32117" w:rsidRDefault="00F32117" w:rsidP="00F3211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F32117">
              <w:rPr>
                <w:rFonts w:eastAsia="Calibr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  <w:p w14:paraId="15BF0340" w14:textId="77777777" w:rsidR="00F32117" w:rsidRPr="00F32117" w:rsidRDefault="00F32117" w:rsidP="00F3211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F32117">
              <w:rPr>
                <w:rFonts w:eastAsia="Calibr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  <w:p w14:paraId="5BEC5D14" w14:textId="77777777" w:rsidR="00F32117" w:rsidRPr="00F32117" w:rsidRDefault="00F32117" w:rsidP="00F3211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F32117">
              <w:rPr>
                <w:rFonts w:eastAsia="Calibr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F32117" w:rsidRPr="00F32117" w14:paraId="23D2F706" w14:textId="77777777" w:rsidTr="00476A0C">
        <w:tc>
          <w:tcPr>
            <w:tcW w:w="2552" w:type="dxa"/>
            <w:vMerge w:val="restart"/>
          </w:tcPr>
          <w:p w14:paraId="5D4BF4B1" w14:textId="77777777" w:rsidR="00F32117" w:rsidRPr="00F32117" w:rsidRDefault="00F32117" w:rsidP="00F32117">
            <w:pPr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</w:pPr>
            <w:r w:rsidRPr="00F32117">
              <w:rPr>
                <w:rFonts w:eastAsia="Calibri" w:cstheme="minorBidi"/>
              </w:rPr>
              <w:t xml:space="preserve">Самоорганизация и саморазвитие (в том числе </w:t>
            </w:r>
            <w:proofErr w:type="spellStart"/>
            <w:r w:rsidRPr="00F32117">
              <w:rPr>
                <w:rFonts w:eastAsia="Calibri" w:cstheme="minorBidi"/>
              </w:rPr>
              <w:t>здоровьесбережение</w:t>
            </w:r>
            <w:proofErr w:type="spellEnd"/>
            <w:r w:rsidRPr="00F32117">
              <w:rPr>
                <w:rFonts w:eastAsia="Calibri" w:cstheme="minorBidi"/>
              </w:rPr>
              <w:t>)</w:t>
            </w:r>
          </w:p>
        </w:tc>
        <w:tc>
          <w:tcPr>
            <w:tcW w:w="2835" w:type="dxa"/>
          </w:tcPr>
          <w:p w14:paraId="45F707A9" w14:textId="77777777" w:rsidR="00F32117" w:rsidRPr="00F32117" w:rsidRDefault="00F32117" w:rsidP="00F32117">
            <w:pPr>
              <w:rPr>
                <w:rFonts w:cstheme="minorBidi"/>
              </w:rPr>
            </w:pPr>
            <w:r w:rsidRPr="00F32117">
              <w:rPr>
                <w:rFonts w:cstheme="minorBidi"/>
                <w:bCs/>
              </w:rPr>
              <w:t>УК-6.</w:t>
            </w:r>
            <w:r w:rsidRPr="00F32117">
              <w:rPr>
                <w:rFonts w:cstheme="minorBidi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30EDC4AC" w14:textId="77777777" w:rsidR="00F32117" w:rsidRPr="00F32117" w:rsidRDefault="00F32117" w:rsidP="00F32117">
            <w:pPr>
              <w:jc w:val="both"/>
              <w:rPr>
                <w:iCs/>
              </w:rPr>
            </w:pPr>
            <w:r w:rsidRPr="00F32117">
              <w:rPr>
                <w:iCs/>
              </w:rPr>
              <w:t>ИД-УК-6.1</w:t>
            </w:r>
            <w:r w:rsidRPr="00F32117">
              <w:rPr>
                <w:iCs/>
              </w:rP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  <w:p w14:paraId="2C9ED201" w14:textId="77777777" w:rsidR="00F32117" w:rsidRPr="00F32117" w:rsidRDefault="00F32117" w:rsidP="00F32117">
            <w:pPr>
              <w:jc w:val="both"/>
              <w:rPr>
                <w:iCs/>
              </w:rPr>
            </w:pPr>
            <w:r w:rsidRPr="00F32117">
              <w:rPr>
                <w:iCs/>
              </w:rPr>
              <w:t>ИД-УК-6.2</w:t>
            </w:r>
            <w:r w:rsidRPr="00F32117">
              <w:rPr>
                <w:iCs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  <w:p w14:paraId="63EB29D5" w14:textId="77777777" w:rsidR="00F32117" w:rsidRPr="00F32117" w:rsidRDefault="00F32117" w:rsidP="00F32117">
            <w:pPr>
              <w:jc w:val="both"/>
              <w:rPr>
                <w:iCs/>
              </w:rPr>
            </w:pPr>
            <w:r w:rsidRPr="00F32117">
              <w:rPr>
                <w:iCs/>
              </w:rPr>
              <w:t>ИД-УК-6.3</w:t>
            </w:r>
            <w:r w:rsidRPr="00F32117">
              <w:rPr>
                <w:iCs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роста.</w:t>
            </w:r>
          </w:p>
          <w:p w14:paraId="4FB0B66E" w14:textId="03462258" w:rsidR="00F32117" w:rsidRPr="00F32117" w:rsidRDefault="00F32117" w:rsidP="00F32117">
            <w:pPr>
              <w:jc w:val="both"/>
              <w:rPr>
                <w:iCs/>
              </w:rPr>
            </w:pPr>
            <w:r w:rsidRPr="00F32117">
              <w:rPr>
                <w:iCs/>
              </w:rPr>
              <w:t>ИД-УК-6.4</w:t>
            </w:r>
            <w:r w:rsidRPr="00F32117">
              <w:rPr>
                <w:iCs/>
              </w:rPr>
              <w:tab/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выполнения.</w:t>
            </w:r>
          </w:p>
          <w:p w14:paraId="495382EF" w14:textId="77777777" w:rsidR="00F32117" w:rsidRPr="00F32117" w:rsidRDefault="00F32117" w:rsidP="00F32117">
            <w:pPr>
              <w:contextualSpacing/>
              <w:jc w:val="both"/>
            </w:pPr>
            <w:r w:rsidRPr="00F32117">
              <w:rPr>
                <w:iCs/>
              </w:rPr>
              <w:lastRenderedPageBreak/>
              <w:t>ИД-УК-6.5</w:t>
            </w:r>
            <w:r w:rsidRPr="00F32117">
              <w:rPr>
                <w:iCs/>
              </w:rPr>
              <w:tab/>
              <w:t xml:space="preserve">Использование основных </w:t>
            </w:r>
            <w:proofErr w:type="spellStart"/>
            <w:r w:rsidRPr="00F32117">
              <w:rPr>
                <w:iCs/>
              </w:rPr>
              <w:t>возможностией</w:t>
            </w:r>
            <w:proofErr w:type="spellEnd"/>
            <w:r w:rsidRPr="00F32117">
              <w:rPr>
                <w:iCs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F32117" w:rsidRPr="00F32117" w14:paraId="1AFC032C" w14:textId="77777777" w:rsidTr="00476A0C">
        <w:tc>
          <w:tcPr>
            <w:tcW w:w="2552" w:type="dxa"/>
            <w:vMerge/>
          </w:tcPr>
          <w:p w14:paraId="6F5B5FBE" w14:textId="77777777" w:rsidR="00F32117" w:rsidRPr="00F32117" w:rsidRDefault="00F32117" w:rsidP="00F32117">
            <w:pPr>
              <w:jc w:val="center"/>
              <w:rPr>
                <w:rFonts w:eastAsiaTheme="minorHAnsi" w:cstheme="minorBid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1F74EF91" w14:textId="77777777" w:rsidR="00F32117" w:rsidRPr="00F32117" w:rsidRDefault="00F32117" w:rsidP="00F32117">
            <w:pPr>
              <w:rPr>
                <w:rFonts w:cstheme="minorBidi"/>
              </w:rPr>
            </w:pPr>
            <w:r w:rsidRPr="00F32117">
              <w:rPr>
                <w:rFonts w:eastAsia="Calibri" w:cstheme="minorBid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641744BF" w14:textId="77777777" w:rsidR="00F32117" w:rsidRPr="00F32117" w:rsidRDefault="00F32117" w:rsidP="00F32117">
            <w:pPr>
              <w:ind w:left="67"/>
              <w:jc w:val="both"/>
              <w:rPr>
                <w:iCs/>
              </w:rPr>
            </w:pPr>
            <w:r w:rsidRPr="00F32117">
              <w:rPr>
                <w:iCs/>
              </w:rPr>
              <w:t>ИД-УК-7.1</w:t>
            </w:r>
            <w:r w:rsidRPr="00F32117">
              <w:rPr>
                <w:iCs/>
              </w:rPr>
              <w:tab/>
              <w:t xml:space="preserve">Выбор </w:t>
            </w:r>
            <w:proofErr w:type="spellStart"/>
            <w:r w:rsidRPr="00F32117">
              <w:rPr>
                <w:iCs/>
              </w:rPr>
              <w:t>здоровьесберегающх</w:t>
            </w:r>
            <w:proofErr w:type="spellEnd"/>
            <w:r w:rsidRPr="00F32117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  <w:p w14:paraId="6BB540A1" w14:textId="77777777" w:rsidR="00F32117" w:rsidRPr="00F32117" w:rsidRDefault="00F32117" w:rsidP="00F32117">
            <w:pPr>
              <w:ind w:left="67"/>
              <w:jc w:val="both"/>
              <w:rPr>
                <w:iCs/>
              </w:rPr>
            </w:pPr>
            <w:r w:rsidRPr="00F32117">
              <w:rPr>
                <w:iCs/>
              </w:rPr>
              <w:t>ИД-УК-7.2</w:t>
            </w:r>
            <w:r w:rsidRPr="00F32117">
              <w:rPr>
                <w:iCs/>
              </w:rP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237D5A40" w14:textId="77777777" w:rsidR="00F32117" w:rsidRPr="00F32117" w:rsidRDefault="00F32117" w:rsidP="00F32117">
            <w:pPr>
              <w:contextualSpacing/>
              <w:jc w:val="both"/>
            </w:pPr>
            <w:r w:rsidRPr="00F32117">
              <w:rPr>
                <w:iCs/>
              </w:rPr>
              <w:t>ИД-УК-7.3</w:t>
            </w:r>
            <w:r w:rsidRPr="00F32117">
              <w:rPr>
                <w:iCs/>
              </w:rPr>
              <w:tab/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F32117" w:rsidRPr="00F32117" w14:paraId="31DD660D" w14:textId="77777777" w:rsidTr="00476A0C">
        <w:trPr>
          <w:trHeight w:val="283"/>
        </w:trPr>
        <w:tc>
          <w:tcPr>
            <w:tcW w:w="2552" w:type="dxa"/>
            <w:shd w:val="clear" w:color="auto" w:fill="auto"/>
          </w:tcPr>
          <w:p w14:paraId="5112721F" w14:textId="6AF8B23D" w:rsidR="00F32117" w:rsidRPr="00F32117" w:rsidRDefault="00F32117" w:rsidP="00F32117">
            <w:pPr>
              <w:rPr>
                <w:rFonts w:eastAsia="Calibri" w:cstheme="minorBidi"/>
              </w:rPr>
            </w:pPr>
            <w:r w:rsidRPr="00F32117">
              <w:rPr>
                <w:rFonts w:eastAsia="Calibri" w:cstheme="minorBid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4BB0DF82" w14:textId="77777777" w:rsidR="00F32117" w:rsidRPr="00F32117" w:rsidRDefault="00F32117" w:rsidP="00F32117">
            <w:pPr>
              <w:rPr>
                <w:rFonts w:eastAsia="Calibri" w:cstheme="minorBidi"/>
              </w:rPr>
            </w:pPr>
            <w:r w:rsidRPr="00F32117">
              <w:rPr>
                <w:rFonts w:eastAsia="Calibri" w:cstheme="minorBidi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B7B6CAB" w14:textId="77777777" w:rsidR="00F32117" w:rsidRPr="00F32117" w:rsidRDefault="00F32117" w:rsidP="00F32117">
            <w:pPr>
              <w:ind w:left="58"/>
              <w:jc w:val="both"/>
              <w:rPr>
                <w:iCs/>
              </w:rPr>
            </w:pPr>
            <w:r w:rsidRPr="00F32117">
              <w:rPr>
                <w:iCs/>
              </w:rPr>
              <w:t>ИД-УК-8.1</w:t>
            </w:r>
            <w:r w:rsidRPr="00F32117">
              <w:rPr>
                <w:iCs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ситуации.</w:t>
            </w:r>
          </w:p>
          <w:p w14:paraId="2904D249" w14:textId="77777777" w:rsidR="00F32117" w:rsidRPr="00F32117" w:rsidRDefault="00F32117" w:rsidP="00F32117">
            <w:pPr>
              <w:ind w:left="58"/>
              <w:jc w:val="both"/>
              <w:rPr>
                <w:iCs/>
              </w:rPr>
            </w:pPr>
            <w:r w:rsidRPr="00F32117">
              <w:rPr>
                <w:iCs/>
              </w:rPr>
              <w:t>ИД-УК-8.2</w:t>
            </w:r>
            <w:r w:rsidRPr="00F32117">
              <w:rPr>
                <w:iCs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  <w:p w14:paraId="3903FF28" w14:textId="77777777" w:rsidR="00F32117" w:rsidRPr="00F32117" w:rsidRDefault="00F32117" w:rsidP="00F32117">
            <w:pPr>
              <w:ind w:left="58"/>
              <w:jc w:val="both"/>
              <w:rPr>
                <w:iCs/>
              </w:rPr>
            </w:pPr>
            <w:r w:rsidRPr="00F32117">
              <w:rPr>
                <w:iCs/>
              </w:rPr>
              <w:t>ИД-УК-8.3</w:t>
            </w:r>
            <w:r w:rsidRPr="00F32117">
              <w:rPr>
                <w:iCs/>
              </w:rPr>
              <w:tab/>
            </w:r>
            <w:r w:rsidRPr="00F32117">
              <w:rPr>
                <w:rFonts w:cstheme="minorBidi"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696063B1" w14:textId="77777777" w:rsidR="00F32117" w:rsidRPr="00F32117" w:rsidRDefault="00F32117" w:rsidP="00F32117">
            <w:pPr>
              <w:contextualSpacing/>
              <w:jc w:val="both"/>
              <w:rPr>
                <w:color w:val="000000"/>
              </w:rPr>
            </w:pPr>
            <w:r w:rsidRPr="00F32117">
              <w:rPr>
                <w:iCs/>
              </w:rPr>
              <w:t>ИД-УК-8.4</w:t>
            </w:r>
            <w:r w:rsidRPr="00F32117">
              <w:rPr>
                <w:iCs/>
              </w:rPr>
              <w:tab/>
              <w:t>Разъяснение правила поведения при возникновении чрезвычайных ситуаций природного и техногенного происхождения оказание первой помощи, описание способов участия в восстановительных мероприятиях.</w:t>
            </w:r>
          </w:p>
        </w:tc>
      </w:tr>
      <w:tr w:rsidR="00F32117" w:rsidRPr="00F32117" w14:paraId="04132981" w14:textId="77777777" w:rsidTr="00476A0C">
        <w:tc>
          <w:tcPr>
            <w:tcW w:w="2552" w:type="dxa"/>
          </w:tcPr>
          <w:p w14:paraId="15A0D804" w14:textId="77777777" w:rsidR="00F32117" w:rsidRPr="00F32117" w:rsidRDefault="00F32117" w:rsidP="00F32117">
            <w:pPr>
              <w:rPr>
                <w:rFonts w:eastAsiaTheme="minorHAnsi" w:cstheme="minorBidi"/>
                <w:iCs/>
                <w:lang w:eastAsia="en-US"/>
              </w:rPr>
            </w:pPr>
            <w:r w:rsidRPr="00F32117">
              <w:rPr>
                <w:rFonts w:eastAsiaTheme="minorHAnsi" w:cstheme="minorBid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568BDC61" w14:textId="77777777" w:rsidR="00F32117" w:rsidRPr="00F32117" w:rsidRDefault="00F32117" w:rsidP="00F32117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F32117">
              <w:rPr>
                <w:rFonts w:eastAsia="Calibri" w:cstheme="minorBidi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4E9267A7" w14:textId="77777777" w:rsidR="00F32117" w:rsidRPr="00F32117" w:rsidRDefault="00F32117" w:rsidP="00F32117">
            <w:pPr>
              <w:jc w:val="both"/>
              <w:rPr>
                <w:rFonts w:eastAsiaTheme="minorHAnsi" w:cstheme="minorBidi"/>
                <w:iCs/>
                <w:lang w:eastAsia="en-US"/>
              </w:rPr>
            </w:pPr>
            <w:r w:rsidRPr="00F32117">
              <w:rPr>
                <w:rFonts w:eastAsiaTheme="minorHAnsi" w:cstheme="minorBidi"/>
                <w:iCs/>
                <w:lang w:eastAsia="en-US"/>
              </w:rPr>
              <w:t>ИД-УК-9.1 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19F5984" w14:textId="77777777" w:rsidR="00F32117" w:rsidRPr="00F32117" w:rsidRDefault="00F32117" w:rsidP="00F32117">
            <w:pPr>
              <w:contextualSpacing/>
              <w:jc w:val="both"/>
              <w:rPr>
                <w:rFonts w:eastAsiaTheme="minorHAnsi"/>
                <w:iCs/>
                <w:lang w:eastAsia="en-US"/>
              </w:rPr>
            </w:pPr>
            <w:r w:rsidRPr="00F32117">
              <w:rPr>
                <w:rFonts w:eastAsiaTheme="minorHAnsi"/>
                <w:iCs/>
                <w:lang w:eastAsia="en-US"/>
              </w:rPr>
              <w:t>ИД-УК-9.2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393A13B7" w14:textId="77777777" w:rsidR="00F32117" w:rsidRPr="00F32117" w:rsidRDefault="00F32117" w:rsidP="00F32117">
            <w:pPr>
              <w:jc w:val="both"/>
              <w:rPr>
                <w:rFonts w:eastAsia="Times New Roman" w:cstheme="minorBidi"/>
              </w:rPr>
            </w:pPr>
            <w:r w:rsidRPr="00F32117">
              <w:rPr>
                <w:rFonts w:eastAsiaTheme="minorHAnsi" w:cstheme="minorBidi"/>
                <w:iCs/>
                <w:lang w:eastAsia="en-US"/>
              </w:rPr>
              <w:t>ИД-УК-9.3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F32117" w:rsidRPr="00F32117" w14:paraId="1F0B9885" w14:textId="77777777" w:rsidTr="00476A0C">
        <w:tc>
          <w:tcPr>
            <w:tcW w:w="2552" w:type="dxa"/>
          </w:tcPr>
          <w:p w14:paraId="6E2BDB0E" w14:textId="77777777" w:rsidR="00F32117" w:rsidRPr="00F32117" w:rsidRDefault="00F32117" w:rsidP="00F32117">
            <w:pPr>
              <w:rPr>
                <w:rFonts w:eastAsiaTheme="minorHAnsi" w:cstheme="minorBidi"/>
                <w:iCs/>
                <w:lang w:eastAsia="en-US"/>
              </w:rPr>
            </w:pPr>
            <w:r w:rsidRPr="00F32117">
              <w:rPr>
                <w:rFonts w:eastAsiaTheme="minorHAnsi" w:cstheme="minorBid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237F93D6" w14:textId="77777777" w:rsidR="00F32117" w:rsidRPr="00F32117" w:rsidRDefault="00F32117" w:rsidP="00F32117">
            <w:pPr>
              <w:rPr>
                <w:rFonts w:eastAsiaTheme="minorHAnsi" w:cstheme="minorBidi"/>
                <w:iCs/>
                <w:lang w:eastAsia="en-US"/>
              </w:rPr>
            </w:pPr>
            <w:r w:rsidRPr="00F32117">
              <w:rPr>
                <w:rFonts w:eastAsia="Calibri" w:cstheme="minorBidi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70573402" w14:textId="77777777" w:rsidR="00F32117" w:rsidRPr="00F32117" w:rsidRDefault="00F32117" w:rsidP="00F32117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F32117">
              <w:rPr>
                <w:iCs/>
              </w:rPr>
              <w:t>ИД-УК-10.1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C732490" w14:textId="77777777" w:rsidR="00F32117" w:rsidRPr="00F32117" w:rsidRDefault="00F32117" w:rsidP="00F32117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F32117">
              <w:rPr>
                <w:iCs/>
              </w:rPr>
              <w:t>ИД-УК-10.2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484EA19F" w14:textId="77777777" w:rsidR="00F32117" w:rsidRPr="00F32117" w:rsidRDefault="00F32117" w:rsidP="00F32117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F32117">
              <w:rPr>
                <w:iCs/>
              </w:rPr>
              <w:t>ИД-УК-10.3 Анализ и правильное применение правовых норм о противодействии коррупционному поведению обеспечивающих</w:t>
            </w:r>
          </w:p>
          <w:p w14:paraId="0B9B2D87" w14:textId="77777777" w:rsidR="00F32117" w:rsidRPr="00F32117" w:rsidRDefault="00F32117" w:rsidP="00F32117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F32117">
              <w:rPr>
                <w:iCs/>
              </w:rPr>
              <w:t>борьбу с коррупцией в различных</w:t>
            </w:r>
          </w:p>
          <w:p w14:paraId="5B2E4292" w14:textId="77777777" w:rsidR="00F32117" w:rsidRPr="00F32117" w:rsidRDefault="00F32117" w:rsidP="00F32117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F32117">
              <w:rPr>
                <w:iCs/>
              </w:rPr>
              <w:t>областях жизнедеятельности;</w:t>
            </w:r>
          </w:p>
          <w:p w14:paraId="18BCD387" w14:textId="77777777" w:rsidR="00F32117" w:rsidRPr="00F32117" w:rsidRDefault="00F32117" w:rsidP="00F32117">
            <w:pPr>
              <w:autoSpaceDE w:val="0"/>
              <w:autoSpaceDN w:val="0"/>
              <w:adjustRightInd w:val="0"/>
              <w:contextualSpacing/>
              <w:jc w:val="both"/>
            </w:pPr>
            <w:r w:rsidRPr="00F32117">
              <w:t xml:space="preserve">ИД-УК-10.4 </w:t>
            </w:r>
            <w:r w:rsidRPr="00F32117"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14:paraId="73C374CD" w14:textId="77777777" w:rsidR="00F32117" w:rsidRPr="00F32117" w:rsidRDefault="00F32117" w:rsidP="00F32117"/>
    <w:p w14:paraId="08BD517F" w14:textId="77777777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F32117" w:rsidRPr="00F32117" w14:paraId="750C7877" w14:textId="77777777" w:rsidTr="00476A0C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510223D" w14:textId="77777777" w:rsidR="00F32117" w:rsidRPr="00F32117" w:rsidRDefault="00F32117" w:rsidP="00F32117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F32117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6FE59CC" w14:textId="77777777" w:rsidR="00F32117" w:rsidRPr="00F32117" w:rsidRDefault="00F32117" w:rsidP="00F32117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F32117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6C7C691" w14:textId="77777777" w:rsidR="00F32117" w:rsidRPr="00F32117" w:rsidRDefault="00F32117" w:rsidP="00F32117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F32117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49199240" w14:textId="77777777" w:rsidR="00F32117" w:rsidRPr="00F32117" w:rsidRDefault="00F32117" w:rsidP="00F32117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F32117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F32117" w:rsidRPr="00F32117" w14:paraId="70E1A930" w14:textId="77777777" w:rsidTr="00476A0C">
        <w:tc>
          <w:tcPr>
            <w:tcW w:w="2694" w:type="dxa"/>
            <w:vAlign w:val="center"/>
          </w:tcPr>
          <w:p w14:paraId="7A76578D" w14:textId="77777777" w:rsidR="00F32117" w:rsidRPr="00F32117" w:rsidRDefault="00F32117" w:rsidP="00F32117">
            <w:pPr>
              <w:rPr>
                <w:rFonts w:eastAsia="Calibri" w:cstheme="minorBidi"/>
                <w:i/>
              </w:rPr>
            </w:pPr>
            <w:r w:rsidRPr="00F32117">
              <w:t>Аналитическое мышление</w:t>
            </w:r>
          </w:p>
        </w:tc>
        <w:tc>
          <w:tcPr>
            <w:tcW w:w="2693" w:type="dxa"/>
          </w:tcPr>
          <w:p w14:paraId="2909B2D6" w14:textId="60717DFD" w:rsidR="00F32117" w:rsidRPr="00F32117" w:rsidRDefault="00F32117" w:rsidP="00DA5C55">
            <w:pPr>
              <w:rPr>
                <w:rFonts w:eastAsia="Calibri" w:cstheme="minorBidi"/>
                <w:bCs/>
                <w:i/>
              </w:rPr>
            </w:pPr>
            <w:r w:rsidRPr="00F32117">
              <w:rPr>
                <w:bCs/>
              </w:rPr>
              <w:t>ОПК-1.</w:t>
            </w:r>
            <w:r w:rsidR="00DA5C55">
              <w:rPr>
                <w:bCs/>
              </w:rPr>
              <w:t xml:space="preserve"> </w:t>
            </w:r>
            <w:r w:rsidRPr="00F32117">
              <w:rPr>
                <w:bCs/>
              </w:rPr>
              <w:t xml:space="preserve"> Способен решать вопросы профессиональной деятельности на основе </w:t>
            </w:r>
            <w:r w:rsidRPr="00F32117">
              <w:rPr>
                <w:bCs/>
              </w:rPr>
              <w:lastRenderedPageBreak/>
              <w:t>естественнонаучных и общеинженерных знаний, методов математического анализа и моделирования.</w:t>
            </w:r>
          </w:p>
        </w:tc>
        <w:tc>
          <w:tcPr>
            <w:tcW w:w="4394" w:type="dxa"/>
          </w:tcPr>
          <w:p w14:paraId="741E83E5" w14:textId="77777777" w:rsidR="00F32117" w:rsidRPr="00F32117" w:rsidRDefault="00F32117" w:rsidP="00F32117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F32117">
              <w:rPr>
                <w:lang w:eastAsia="ar-SA"/>
              </w:rPr>
              <w:lastRenderedPageBreak/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  <w:p w14:paraId="51B6E552" w14:textId="77777777" w:rsidR="00F32117" w:rsidRPr="00F32117" w:rsidRDefault="00F32117" w:rsidP="00F32117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F32117">
              <w:rPr>
                <w:rFonts w:eastAsia="Times New Roman"/>
                <w:lang w:eastAsia="en-US"/>
              </w:rPr>
              <w:lastRenderedPageBreak/>
              <w:t>Применение методов математического анализа и моделирования при проектировании и разработке текстильных материалов, изделий и технологий.</w:t>
            </w:r>
          </w:p>
          <w:p w14:paraId="708861D0" w14:textId="77777777" w:rsidR="00F32117" w:rsidRPr="00F32117" w:rsidRDefault="00F32117" w:rsidP="00F32117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F32117">
              <w:rPr>
                <w:rFonts w:eastAsia="Times New Roman"/>
                <w:lang w:eastAsia="en-US"/>
              </w:rPr>
              <w:t>Систематизация данных при проектировании и разработке текстильных материалов, изделий и технологий.</w:t>
            </w:r>
          </w:p>
          <w:p w14:paraId="3B1D5F66" w14:textId="77777777" w:rsidR="00F32117" w:rsidRPr="00F32117" w:rsidRDefault="00F32117" w:rsidP="00F32117">
            <w:pPr>
              <w:contextualSpacing/>
              <w:jc w:val="both"/>
              <w:rPr>
                <w:rFonts w:eastAsia="Times New Roman"/>
                <w:i/>
                <w:lang w:eastAsia="en-US"/>
              </w:rPr>
            </w:pPr>
            <w:r w:rsidRPr="00F32117">
              <w:rPr>
                <w:rFonts w:eastAsia="Times New Roman"/>
                <w:lang w:eastAsia="en-US"/>
              </w:rPr>
              <w:t>ИД-ОПК-1.4 Решение задач в рамках 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  <w:tr w:rsidR="00F32117" w:rsidRPr="00F32117" w14:paraId="69720124" w14:textId="77777777" w:rsidTr="00476A0C">
        <w:trPr>
          <w:trHeight w:val="347"/>
        </w:trPr>
        <w:tc>
          <w:tcPr>
            <w:tcW w:w="2694" w:type="dxa"/>
            <w:vAlign w:val="center"/>
          </w:tcPr>
          <w:p w14:paraId="1C248E2D" w14:textId="77777777" w:rsidR="00F32117" w:rsidRPr="00F32117" w:rsidRDefault="00F32117" w:rsidP="00F32117">
            <w:pPr>
              <w:rPr>
                <w:rFonts w:eastAsia="Calibri" w:cstheme="minorBidi"/>
                <w:i/>
              </w:rPr>
            </w:pPr>
            <w:r w:rsidRPr="00F32117">
              <w:lastRenderedPageBreak/>
              <w:t>Реализация технологии</w:t>
            </w:r>
          </w:p>
        </w:tc>
        <w:tc>
          <w:tcPr>
            <w:tcW w:w="2693" w:type="dxa"/>
          </w:tcPr>
          <w:p w14:paraId="416F1204" w14:textId="7CFB4985" w:rsidR="00F32117" w:rsidRPr="00F32117" w:rsidRDefault="00F32117" w:rsidP="00DA5C55">
            <w:pPr>
              <w:rPr>
                <w:rFonts w:eastAsia="Calibri" w:cstheme="minorBidi"/>
                <w:bCs/>
                <w:i/>
              </w:rPr>
            </w:pPr>
            <w:r w:rsidRPr="00F32117">
              <w:rPr>
                <w:bCs/>
              </w:rPr>
              <w:t>ОПК-2. 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4394" w:type="dxa"/>
          </w:tcPr>
          <w:p w14:paraId="5D12E9BC" w14:textId="77777777" w:rsidR="00F32117" w:rsidRPr="00F32117" w:rsidRDefault="00F32117" w:rsidP="00F32117">
            <w:pPr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iCs/>
              </w:rPr>
            </w:pPr>
            <w:r w:rsidRPr="00F32117">
              <w:rPr>
                <w:iCs/>
              </w:rPr>
              <w:t>Анализ показателей, характеризующих технический уровень текстильных технологий; учет технических требований, предъявляемых к объекту профессиональной деятельности; использование современных текстильных технологий.</w:t>
            </w:r>
          </w:p>
          <w:p w14:paraId="399DB9AC" w14:textId="77777777" w:rsidR="00F32117" w:rsidRPr="00F32117" w:rsidRDefault="00F32117" w:rsidP="00F32117">
            <w:pPr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iCs/>
              </w:rPr>
            </w:pPr>
            <w:r w:rsidRPr="00F32117">
              <w:rPr>
                <w:iCs/>
              </w:rPr>
              <w:t>Определение технологических возможностей текстильного оборудования и необходимых параметров технологического процесса.</w:t>
            </w:r>
          </w:p>
          <w:p w14:paraId="72E8D64B" w14:textId="77777777" w:rsidR="00F32117" w:rsidRPr="00F32117" w:rsidRDefault="00F32117" w:rsidP="00F32117">
            <w:pPr>
              <w:rPr>
                <w:rFonts w:eastAsia="Times New Roman" w:cstheme="minorBidi"/>
                <w:color w:val="000000"/>
              </w:rPr>
            </w:pPr>
            <w:r w:rsidRPr="00F32117">
              <w:rPr>
                <w:rFonts w:cstheme="minorBidi"/>
                <w:color w:val="000000"/>
              </w:rPr>
              <w:t xml:space="preserve">ИД-ОПК-2.3 </w:t>
            </w:r>
            <w:r w:rsidRPr="00F32117">
              <w:rPr>
                <w:rFonts w:eastAsia="Times New Roman" w:cstheme="minorBidi"/>
                <w:iCs/>
                <w:lang w:eastAsia="en-US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F32117" w:rsidRPr="00F32117" w14:paraId="182D4DF6" w14:textId="77777777" w:rsidTr="00476A0C">
        <w:tc>
          <w:tcPr>
            <w:tcW w:w="2694" w:type="dxa"/>
            <w:vAlign w:val="center"/>
          </w:tcPr>
          <w:p w14:paraId="55A2B2B2" w14:textId="77777777" w:rsidR="00F32117" w:rsidRPr="00F32117" w:rsidRDefault="00F32117" w:rsidP="00F32117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F32117">
              <w:t>Оценка параметров</w:t>
            </w:r>
          </w:p>
        </w:tc>
        <w:tc>
          <w:tcPr>
            <w:tcW w:w="2693" w:type="dxa"/>
          </w:tcPr>
          <w:p w14:paraId="5DAE30BA" w14:textId="4F4061C3" w:rsidR="00F32117" w:rsidRPr="00F32117" w:rsidRDefault="00F32117" w:rsidP="00DA5C55">
            <w:pPr>
              <w:rPr>
                <w:rFonts w:eastAsia="Times New Roman" w:cstheme="minorBidi"/>
                <w:i/>
                <w:lang w:eastAsia="en-US"/>
              </w:rPr>
            </w:pPr>
            <w:r w:rsidRPr="00F32117">
              <w:rPr>
                <w:bCs/>
              </w:rPr>
              <w:t xml:space="preserve">ОПК-3. </w:t>
            </w:r>
            <w:proofErr w:type="gramStart"/>
            <w:r w:rsidRPr="00F32117">
              <w:rPr>
                <w:bCs/>
              </w:rPr>
              <w:t>Способен</w:t>
            </w:r>
            <w:r w:rsidRPr="00F32117">
              <w:t xml:space="preserve">  проводить</w:t>
            </w:r>
            <w:proofErr w:type="gramEnd"/>
            <w:r w:rsidRPr="00F32117">
              <w:t xml:space="preserve">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  <w:tc>
          <w:tcPr>
            <w:tcW w:w="4394" w:type="dxa"/>
          </w:tcPr>
          <w:p w14:paraId="7E903625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ИД-ОПК-3.1</w:t>
            </w:r>
            <w:r w:rsidRPr="00F32117">
              <w:rPr>
                <w:iCs/>
                <w:color w:val="000000"/>
              </w:rPr>
              <w:tab/>
              <w:t>Использование знаний особенностей измерительных приборов, основных метрологических характеристик средств измерений при решении профессиональных задач.</w:t>
            </w:r>
          </w:p>
          <w:p w14:paraId="7D7A1CD4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ИД-ОПК-3.2</w:t>
            </w:r>
            <w:r w:rsidRPr="00F32117">
              <w:rPr>
                <w:iCs/>
                <w:color w:val="000000"/>
              </w:rPr>
              <w:tab/>
              <w:t xml:space="preserve">Измерение параметров структуры, исследование свойств текстильных материалов, изделий и технологических процессов с использованием различных средств измерений; </w:t>
            </w:r>
          </w:p>
          <w:p w14:paraId="50B0E6BA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 xml:space="preserve">оценка состояния эксплуатируемого оборудования; </w:t>
            </w:r>
          </w:p>
          <w:p w14:paraId="2D905533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 xml:space="preserve">проведение поверки, калибровки средств измерений. </w:t>
            </w:r>
          </w:p>
          <w:p w14:paraId="15214106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ИД-ОПК-3.3</w:t>
            </w:r>
            <w:r w:rsidRPr="00F32117">
              <w:rPr>
                <w:iCs/>
                <w:color w:val="000000"/>
              </w:rPr>
              <w:tab/>
              <w:t>Использование методов оценки и сравнения результатов измерения с требованиями нормативно-технической документации, способов компоновки аналитических отчетов.</w:t>
            </w:r>
          </w:p>
          <w:p w14:paraId="37C83F33" w14:textId="77777777" w:rsidR="00F32117" w:rsidRPr="00F32117" w:rsidRDefault="00F32117" w:rsidP="00F32117">
            <w:pPr>
              <w:jc w:val="center"/>
              <w:rPr>
                <w:rFonts w:eastAsia="Times New Roman" w:cstheme="minorBidi"/>
                <w:b/>
                <w:i/>
                <w:lang w:eastAsia="en-US"/>
              </w:rPr>
            </w:pPr>
          </w:p>
        </w:tc>
      </w:tr>
      <w:tr w:rsidR="00F32117" w:rsidRPr="00F32117" w14:paraId="4A40D071" w14:textId="77777777" w:rsidTr="00476A0C">
        <w:tc>
          <w:tcPr>
            <w:tcW w:w="2694" w:type="dxa"/>
            <w:vAlign w:val="center"/>
          </w:tcPr>
          <w:p w14:paraId="1D14A651" w14:textId="77777777" w:rsidR="00F32117" w:rsidRPr="00F32117" w:rsidRDefault="00F32117" w:rsidP="00F32117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F32117">
              <w:t>Информационные технологии</w:t>
            </w:r>
          </w:p>
        </w:tc>
        <w:tc>
          <w:tcPr>
            <w:tcW w:w="2693" w:type="dxa"/>
          </w:tcPr>
          <w:p w14:paraId="15666DEC" w14:textId="73F345C9" w:rsidR="00F32117" w:rsidRPr="00F32117" w:rsidRDefault="00F32117" w:rsidP="00F32117">
            <w:pPr>
              <w:rPr>
                <w:rFonts w:eastAsia="Times New Roman" w:cstheme="minorBidi"/>
                <w:color w:val="000000"/>
              </w:rPr>
            </w:pPr>
            <w:r w:rsidRPr="00F32117">
              <w:rPr>
                <w:bCs/>
              </w:rPr>
              <w:t xml:space="preserve">ОПК-4. </w:t>
            </w:r>
            <w:r w:rsidRPr="00F32117">
              <w:rPr>
                <w:rFonts w:cstheme="minorBidi"/>
                <w:color w:val="000000"/>
              </w:rPr>
              <w:t xml:space="preserve">Способен понимать принципы работы современных информационных технологий и </w:t>
            </w:r>
            <w:r w:rsidRPr="00F32117">
              <w:rPr>
                <w:rFonts w:cstheme="minorBidi"/>
                <w:color w:val="000000"/>
              </w:rPr>
              <w:lastRenderedPageBreak/>
              <w:t>использовать их для решения задач профессиональной деятельности</w:t>
            </w:r>
          </w:p>
          <w:p w14:paraId="1593B9DF" w14:textId="77777777" w:rsidR="00F32117" w:rsidRPr="00F32117" w:rsidRDefault="00F32117" w:rsidP="00F32117">
            <w:pPr>
              <w:rPr>
                <w:rFonts w:eastAsia="Times New Roman" w:cstheme="minorBidi"/>
                <w:i/>
                <w:lang w:eastAsia="en-US"/>
              </w:rPr>
            </w:pPr>
          </w:p>
        </w:tc>
        <w:tc>
          <w:tcPr>
            <w:tcW w:w="4394" w:type="dxa"/>
          </w:tcPr>
          <w:p w14:paraId="5F4E7042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lastRenderedPageBreak/>
              <w:t>ИД-ОПК-4.1</w:t>
            </w:r>
            <w:r w:rsidRPr="00F32117">
              <w:rPr>
                <w:iCs/>
                <w:color w:val="000000"/>
              </w:rPr>
              <w:tab/>
            </w:r>
            <w:r w:rsidRPr="00F32117">
              <w:rPr>
                <w:rFonts w:cstheme="minorBidi"/>
                <w:color w:val="000000"/>
              </w:rPr>
              <w:t xml:space="preserve">Применение основных понятий, используемых в информационных технологиях; </w:t>
            </w:r>
            <w:r w:rsidRPr="00F32117">
              <w:rPr>
                <w:rFonts w:cstheme="minorBidi"/>
                <w:color w:val="000000"/>
              </w:rPr>
              <w:br/>
              <w:t xml:space="preserve">методов, способов и возможности преобразования данных в информацию; </w:t>
            </w:r>
            <w:r w:rsidRPr="00F32117">
              <w:rPr>
                <w:rFonts w:cstheme="minorBidi"/>
                <w:color w:val="000000"/>
              </w:rPr>
              <w:br/>
            </w:r>
            <w:r w:rsidRPr="00F32117">
              <w:rPr>
                <w:rFonts w:cstheme="minorBidi"/>
                <w:color w:val="000000"/>
              </w:rPr>
              <w:lastRenderedPageBreak/>
              <w:t xml:space="preserve">основных алгоритмов типовых численных методов решения математических задач в профессиональной деятельности.  </w:t>
            </w:r>
          </w:p>
          <w:p w14:paraId="5F35826B" w14:textId="77777777" w:rsidR="00F32117" w:rsidRPr="00F32117" w:rsidRDefault="00F32117" w:rsidP="00F32117">
            <w:pPr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ИД-ОПК-4.2</w:t>
            </w:r>
            <w:r w:rsidRPr="00F32117">
              <w:rPr>
                <w:iCs/>
                <w:color w:val="000000"/>
              </w:rPr>
              <w:tab/>
            </w:r>
            <w:r w:rsidRPr="00F32117">
              <w:rPr>
                <w:rFonts w:cstheme="minorBidi"/>
                <w:color w:val="000000"/>
              </w:rPr>
              <w:t xml:space="preserve">Использование информационных технологий и прикладных программных средств при решении задач оптимизации производства текстильных материалов и изделий, осуществлении технического расчета и художественного оформления текстильных материалов и изделий. </w:t>
            </w:r>
          </w:p>
          <w:p w14:paraId="22D93909" w14:textId="77777777" w:rsidR="00F32117" w:rsidRPr="00F32117" w:rsidRDefault="00F32117" w:rsidP="00F32117">
            <w:pPr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ИД-ОПК-4.3</w:t>
            </w:r>
            <w:r w:rsidRPr="00F32117">
              <w:rPr>
                <w:iCs/>
                <w:color w:val="000000"/>
              </w:rPr>
              <w:tab/>
            </w:r>
            <w:r w:rsidRPr="00F32117">
              <w:rPr>
                <w:rFonts w:cstheme="minorBidi"/>
                <w:color w:val="000000"/>
              </w:rPr>
              <w:t>Предоставление информации, в том числе, в связи с профессиональной деятельностью с помощью информационных и компьютерных технологий.</w:t>
            </w:r>
          </w:p>
          <w:p w14:paraId="026DD2E8" w14:textId="77777777" w:rsidR="00F32117" w:rsidRPr="00F32117" w:rsidRDefault="00F32117" w:rsidP="00F32117">
            <w:pPr>
              <w:jc w:val="both"/>
              <w:rPr>
                <w:rFonts w:eastAsia="Times New Roman" w:cstheme="minorBidi"/>
                <w:b/>
                <w:i/>
                <w:lang w:eastAsia="en-US"/>
              </w:rPr>
            </w:pPr>
          </w:p>
        </w:tc>
      </w:tr>
      <w:tr w:rsidR="00F32117" w:rsidRPr="00F32117" w14:paraId="18C209A9" w14:textId="77777777" w:rsidTr="00476A0C">
        <w:tc>
          <w:tcPr>
            <w:tcW w:w="2694" w:type="dxa"/>
            <w:vAlign w:val="center"/>
          </w:tcPr>
          <w:p w14:paraId="338967CE" w14:textId="77777777" w:rsidR="00F32117" w:rsidRPr="00F32117" w:rsidRDefault="00F32117" w:rsidP="00F32117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F32117">
              <w:lastRenderedPageBreak/>
              <w:t>Безопасность технологических процессов</w:t>
            </w:r>
          </w:p>
        </w:tc>
        <w:tc>
          <w:tcPr>
            <w:tcW w:w="2693" w:type="dxa"/>
          </w:tcPr>
          <w:p w14:paraId="3596746E" w14:textId="0ACC6520" w:rsidR="00F32117" w:rsidRPr="00F32117" w:rsidRDefault="00F32117" w:rsidP="00F32117">
            <w:pPr>
              <w:rPr>
                <w:rFonts w:eastAsia="Times New Roman" w:cstheme="minorBidi"/>
                <w:color w:val="000000"/>
              </w:rPr>
            </w:pPr>
            <w:r w:rsidRPr="00F32117">
              <w:rPr>
                <w:bCs/>
              </w:rPr>
              <w:t xml:space="preserve">ОПК-5. </w:t>
            </w:r>
            <w:r w:rsidRPr="00F32117">
              <w:rPr>
                <w:rFonts w:cstheme="minorBidi"/>
                <w:color w:val="000000"/>
              </w:rPr>
              <w:t>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  <w:p w14:paraId="67FD6CD6" w14:textId="77777777" w:rsidR="00F32117" w:rsidRPr="00F32117" w:rsidRDefault="00F32117" w:rsidP="00F32117">
            <w:pPr>
              <w:rPr>
                <w:rFonts w:eastAsia="Times New Roman" w:cstheme="minorBidi"/>
                <w:i/>
                <w:lang w:eastAsia="en-US"/>
              </w:rPr>
            </w:pPr>
          </w:p>
        </w:tc>
        <w:tc>
          <w:tcPr>
            <w:tcW w:w="4394" w:type="dxa"/>
          </w:tcPr>
          <w:p w14:paraId="00453586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ИД-ОПК-5.1</w:t>
            </w:r>
            <w:r w:rsidRPr="00F32117">
              <w:rPr>
                <w:iCs/>
                <w:color w:val="000000"/>
              </w:rPr>
              <w:tab/>
              <w:t>Оценка характера воздействия вредных и опасных факторов на человека и природную среду в сфере своей профессиональной деятельности.</w:t>
            </w:r>
          </w:p>
          <w:p w14:paraId="7A22F8BE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ИД-ОПК-5.2</w:t>
            </w:r>
            <w:r w:rsidRPr="00F32117">
              <w:rPr>
                <w:iCs/>
                <w:color w:val="000000"/>
              </w:rPr>
              <w:tab/>
              <w:t xml:space="preserve">Применение методов и средств защиты производственного персонала; </w:t>
            </w:r>
          </w:p>
          <w:p w14:paraId="2AAD9187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проведение контроля параметров и уровня негативных воздействий в технологических процессах;</w:t>
            </w:r>
          </w:p>
          <w:p w14:paraId="5FB4BDAF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разработка мероприятий по повышению безопасности и экологичности производственной деятельности.</w:t>
            </w:r>
          </w:p>
          <w:p w14:paraId="33DDD404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ИД-ОПК-5.3</w:t>
            </w:r>
            <w:r w:rsidRPr="00F32117">
              <w:rPr>
                <w:iCs/>
                <w:color w:val="000000"/>
              </w:rPr>
              <w:tab/>
              <w:t>Расчет параметров безопасности жизнедеятельности, оценка уровня эффективности и безопасности применяемых технических средств и технологий.</w:t>
            </w:r>
          </w:p>
          <w:p w14:paraId="601B7771" w14:textId="77777777" w:rsidR="00F32117" w:rsidRPr="00F32117" w:rsidRDefault="00F32117" w:rsidP="00F32117">
            <w:pPr>
              <w:jc w:val="both"/>
              <w:rPr>
                <w:rFonts w:eastAsia="Times New Roman" w:cstheme="minorBidi"/>
                <w:b/>
                <w:i/>
                <w:lang w:eastAsia="en-US"/>
              </w:rPr>
            </w:pPr>
          </w:p>
        </w:tc>
      </w:tr>
      <w:tr w:rsidR="00F32117" w:rsidRPr="00F32117" w14:paraId="74A07567" w14:textId="77777777" w:rsidTr="00476A0C">
        <w:tc>
          <w:tcPr>
            <w:tcW w:w="2694" w:type="dxa"/>
            <w:vAlign w:val="center"/>
          </w:tcPr>
          <w:p w14:paraId="66F9698A" w14:textId="77777777" w:rsidR="00F32117" w:rsidRPr="00F32117" w:rsidRDefault="00F32117" w:rsidP="00F32117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F32117">
              <w:br w:type="page"/>
              <w:t>Техническая документация</w:t>
            </w:r>
          </w:p>
        </w:tc>
        <w:tc>
          <w:tcPr>
            <w:tcW w:w="2693" w:type="dxa"/>
          </w:tcPr>
          <w:p w14:paraId="0952C879" w14:textId="77777777" w:rsidR="00F32117" w:rsidRPr="00F32117" w:rsidRDefault="00F32117" w:rsidP="00F32117">
            <w:pPr>
              <w:rPr>
                <w:rFonts w:eastAsia="Times New Roman" w:cstheme="minorBidi"/>
                <w:i/>
                <w:lang w:eastAsia="en-US"/>
              </w:rPr>
            </w:pPr>
            <w:r w:rsidRPr="00F32117">
              <w:rPr>
                <w:b/>
              </w:rPr>
              <w:t xml:space="preserve">ОПК-6. </w:t>
            </w:r>
            <w:r w:rsidRPr="00F32117">
              <w:t>Способен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4394" w:type="dxa"/>
          </w:tcPr>
          <w:p w14:paraId="47E18EAB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ИД-ОПК-6.1</w:t>
            </w:r>
            <w:r w:rsidRPr="00F32117">
              <w:rPr>
                <w:iCs/>
                <w:color w:val="000000"/>
              </w:rPr>
              <w:tab/>
              <w:t xml:space="preserve">Применение различных видов технической и нормативной документации, основных принципов работы с ней при производстве текстильных материалов и изделий. </w:t>
            </w:r>
          </w:p>
          <w:p w14:paraId="332AFF41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ИД-ОПК-6.2</w:t>
            </w:r>
            <w:r w:rsidRPr="00F32117">
              <w:rPr>
                <w:iCs/>
                <w:color w:val="000000"/>
              </w:rPr>
              <w:tab/>
              <w:t>Применение основных нормативов и стандартов, используемых на предприятии.</w:t>
            </w:r>
          </w:p>
          <w:p w14:paraId="138F1EE2" w14:textId="77777777" w:rsidR="00F32117" w:rsidRPr="00F32117" w:rsidRDefault="00F32117" w:rsidP="00F32117">
            <w:pPr>
              <w:jc w:val="both"/>
              <w:rPr>
                <w:rFonts w:eastAsia="Times New Roman" w:cstheme="minorBidi"/>
                <w:b/>
                <w:i/>
                <w:lang w:eastAsia="en-US"/>
              </w:rPr>
            </w:pPr>
            <w:r w:rsidRPr="00F32117">
              <w:rPr>
                <w:iCs/>
                <w:color w:val="000000"/>
              </w:rPr>
              <w:t>ИД-ОПК-6.3</w:t>
            </w:r>
            <w:r w:rsidRPr="00F32117">
              <w:rPr>
                <w:iCs/>
                <w:color w:val="000000"/>
              </w:rPr>
              <w:tab/>
              <w:t>Анализ и систематизация технической документации, применяемой на текстильных предприятиях.</w:t>
            </w:r>
          </w:p>
        </w:tc>
      </w:tr>
      <w:tr w:rsidR="00F32117" w:rsidRPr="00F32117" w14:paraId="15D20897" w14:textId="77777777" w:rsidTr="00476A0C">
        <w:tc>
          <w:tcPr>
            <w:tcW w:w="2694" w:type="dxa"/>
            <w:vAlign w:val="center"/>
          </w:tcPr>
          <w:p w14:paraId="4AC4DE30" w14:textId="77777777" w:rsidR="00F32117" w:rsidRPr="00F32117" w:rsidRDefault="00F32117" w:rsidP="00F32117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F32117">
              <w:t>Оптимизация технологических процессов</w:t>
            </w:r>
          </w:p>
        </w:tc>
        <w:tc>
          <w:tcPr>
            <w:tcW w:w="2693" w:type="dxa"/>
          </w:tcPr>
          <w:p w14:paraId="7D8CB552" w14:textId="77777777" w:rsidR="00F32117" w:rsidRPr="00F32117" w:rsidRDefault="00F32117" w:rsidP="00F32117">
            <w:pPr>
              <w:rPr>
                <w:rFonts w:eastAsia="Times New Roman" w:cstheme="minorBidi"/>
                <w:i/>
                <w:lang w:eastAsia="en-US"/>
              </w:rPr>
            </w:pPr>
            <w:r w:rsidRPr="00F32117">
              <w:rPr>
                <w:b/>
              </w:rPr>
              <w:t xml:space="preserve">ОПК-7. </w:t>
            </w:r>
            <w:r w:rsidRPr="00F32117">
              <w:t xml:space="preserve">Способен применять методы оптимизации технологических процессов производства текстильных материалов </w:t>
            </w:r>
            <w:r w:rsidRPr="00F32117">
              <w:lastRenderedPageBreak/>
              <w:t>и изделий с учетом требований потребителя</w:t>
            </w:r>
          </w:p>
        </w:tc>
        <w:tc>
          <w:tcPr>
            <w:tcW w:w="4394" w:type="dxa"/>
          </w:tcPr>
          <w:p w14:paraId="1A14FB7C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lastRenderedPageBreak/>
              <w:t>ИД-ОПК-7.1</w:t>
            </w:r>
            <w:r w:rsidRPr="00F32117">
              <w:rPr>
                <w:iCs/>
                <w:color w:val="000000"/>
              </w:rPr>
              <w:tab/>
              <w:t>Выбор оптимальных технологических процессов производства текстильных материалов и изделий.</w:t>
            </w:r>
          </w:p>
          <w:p w14:paraId="32007EB8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ИД-ОПК-7.2</w:t>
            </w:r>
            <w:r w:rsidRPr="00F32117">
              <w:rPr>
                <w:iCs/>
                <w:color w:val="000000"/>
              </w:rPr>
              <w:tab/>
              <w:t>Анализ требований рынка при производстве текстильных материалов и изделий.</w:t>
            </w:r>
          </w:p>
          <w:p w14:paraId="580A14EF" w14:textId="77777777" w:rsidR="00F32117" w:rsidRPr="00F32117" w:rsidRDefault="00F32117" w:rsidP="00F32117">
            <w:pPr>
              <w:jc w:val="both"/>
              <w:rPr>
                <w:rFonts w:eastAsia="Times New Roman" w:cstheme="minorBidi"/>
                <w:b/>
                <w:i/>
                <w:lang w:eastAsia="en-US"/>
              </w:rPr>
            </w:pPr>
            <w:r w:rsidRPr="00F32117">
              <w:rPr>
                <w:iCs/>
                <w:color w:val="000000"/>
              </w:rPr>
              <w:lastRenderedPageBreak/>
              <w:t>ИД-ОПК-7.3</w:t>
            </w:r>
            <w:r w:rsidRPr="00F32117">
              <w:rPr>
                <w:iCs/>
                <w:color w:val="000000"/>
              </w:rPr>
              <w:tab/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F32117" w:rsidRPr="00F32117" w14:paraId="2F9B2C4A" w14:textId="77777777" w:rsidTr="00476A0C">
        <w:tc>
          <w:tcPr>
            <w:tcW w:w="2694" w:type="dxa"/>
            <w:vAlign w:val="center"/>
          </w:tcPr>
          <w:p w14:paraId="35A054AF" w14:textId="77777777" w:rsidR="00F32117" w:rsidRPr="00F32117" w:rsidRDefault="00F32117" w:rsidP="00F32117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F32117">
              <w:lastRenderedPageBreak/>
              <w:t>Проектная деятельность</w:t>
            </w:r>
          </w:p>
        </w:tc>
        <w:tc>
          <w:tcPr>
            <w:tcW w:w="2693" w:type="dxa"/>
          </w:tcPr>
          <w:p w14:paraId="62DD9085" w14:textId="77777777" w:rsidR="00F32117" w:rsidRPr="00F32117" w:rsidRDefault="00F32117" w:rsidP="00F32117">
            <w:pPr>
              <w:rPr>
                <w:rFonts w:eastAsia="Times New Roman" w:cstheme="minorBidi"/>
                <w:i/>
                <w:lang w:eastAsia="en-US"/>
              </w:rPr>
            </w:pPr>
            <w:r w:rsidRPr="00F32117">
              <w:rPr>
                <w:bCs/>
              </w:rPr>
              <w:t>ОПК-8.</w:t>
            </w:r>
            <w:r w:rsidRPr="00F32117">
              <w:rPr>
                <w:b/>
              </w:rPr>
              <w:t xml:space="preserve"> </w:t>
            </w:r>
            <w:r w:rsidRPr="00F32117">
              <w:t xml:space="preserve">Способен использовать аналитические модели при расчете технологических параметров, параметров структуры, свойств текстильных материалов и изделий  </w:t>
            </w:r>
          </w:p>
        </w:tc>
        <w:tc>
          <w:tcPr>
            <w:tcW w:w="4394" w:type="dxa"/>
          </w:tcPr>
          <w:p w14:paraId="68FE1B13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ИД-ОПК-8.1</w:t>
            </w:r>
            <w:r w:rsidRPr="00F32117">
              <w:rPr>
                <w:iCs/>
                <w:color w:val="000000"/>
              </w:rPr>
              <w:tab/>
              <w:t>Анализ расчетных показателей технологических параметров производства, параметров структуры, свойств текстильных материалов и изделий.</w:t>
            </w:r>
          </w:p>
          <w:p w14:paraId="7761A328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ИД-ОПК-8.2</w:t>
            </w:r>
            <w:r w:rsidRPr="00F32117">
              <w:rPr>
                <w:iCs/>
                <w:color w:val="000000"/>
              </w:rPr>
              <w:tab/>
              <w:t xml:space="preserve">Использование аналитического аппарата проектирования технологических параметров производства, параметров структуры, свойств текстильных материалов и изделий. </w:t>
            </w:r>
          </w:p>
          <w:p w14:paraId="77BD2E03" w14:textId="77777777" w:rsidR="00F32117" w:rsidRPr="00F32117" w:rsidRDefault="00F32117" w:rsidP="00F32117">
            <w:pPr>
              <w:jc w:val="both"/>
              <w:rPr>
                <w:rFonts w:eastAsia="Times New Roman" w:cstheme="minorBidi"/>
                <w:b/>
                <w:i/>
                <w:lang w:eastAsia="en-US"/>
              </w:rPr>
            </w:pPr>
            <w:r w:rsidRPr="00F32117">
              <w:rPr>
                <w:iCs/>
                <w:color w:val="000000"/>
              </w:rPr>
              <w:t>ИД-ОПК-8.3</w:t>
            </w:r>
            <w:r w:rsidRPr="00F32117">
              <w:rPr>
                <w:iCs/>
                <w:color w:val="000000"/>
              </w:rPr>
              <w:tab/>
              <w:t>Выбор методов расчета технологических параметров производства, параметров структуры, свойств текстильных материалов и изделий.</w:t>
            </w:r>
          </w:p>
        </w:tc>
      </w:tr>
      <w:tr w:rsidR="00F32117" w:rsidRPr="00F32117" w14:paraId="37CEFFFB" w14:textId="77777777" w:rsidTr="00476A0C">
        <w:tc>
          <w:tcPr>
            <w:tcW w:w="2694" w:type="dxa"/>
            <w:vAlign w:val="center"/>
          </w:tcPr>
          <w:p w14:paraId="6EFEEED1" w14:textId="77777777" w:rsidR="00F32117" w:rsidRPr="00F32117" w:rsidRDefault="00F32117" w:rsidP="00F32117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F32117">
              <w:br w:type="page"/>
              <w:t xml:space="preserve">Реализация и </w:t>
            </w:r>
            <w:proofErr w:type="spellStart"/>
            <w:proofErr w:type="gramStart"/>
            <w:r w:rsidRPr="00F32117">
              <w:t>маркетинго</w:t>
            </w:r>
            <w:proofErr w:type="spellEnd"/>
            <w:r w:rsidRPr="00F32117">
              <w:t>-вые</w:t>
            </w:r>
            <w:proofErr w:type="gramEnd"/>
            <w:r w:rsidRPr="00F32117">
              <w:t xml:space="preserve"> исследования</w:t>
            </w:r>
          </w:p>
        </w:tc>
        <w:tc>
          <w:tcPr>
            <w:tcW w:w="2693" w:type="dxa"/>
          </w:tcPr>
          <w:p w14:paraId="451CC342" w14:textId="77777777" w:rsidR="00F32117" w:rsidRPr="00F32117" w:rsidRDefault="00F32117" w:rsidP="00F32117">
            <w:r w:rsidRPr="00F32117">
              <w:rPr>
                <w:bCs/>
              </w:rPr>
              <w:t>ОПК-9.</w:t>
            </w:r>
            <w:r w:rsidRPr="00F32117">
              <w:rPr>
                <w:b/>
              </w:rPr>
              <w:t xml:space="preserve"> </w:t>
            </w:r>
            <w:r w:rsidRPr="00F32117">
              <w:t xml:space="preserve">Способен участвовать в маркетинговых исследованиях товарных рынков      </w:t>
            </w:r>
          </w:p>
          <w:p w14:paraId="7B7B9436" w14:textId="77777777" w:rsidR="00F32117" w:rsidRPr="00F32117" w:rsidRDefault="00F32117" w:rsidP="00F32117"/>
          <w:p w14:paraId="4EF1E8A2" w14:textId="77777777" w:rsidR="00F32117" w:rsidRPr="00F32117" w:rsidRDefault="00F32117" w:rsidP="00F32117">
            <w:pPr>
              <w:rPr>
                <w:rFonts w:eastAsia="Times New Roman" w:cstheme="minorBidi"/>
                <w:i/>
                <w:lang w:eastAsia="en-US"/>
              </w:rPr>
            </w:pPr>
          </w:p>
        </w:tc>
        <w:tc>
          <w:tcPr>
            <w:tcW w:w="4394" w:type="dxa"/>
          </w:tcPr>
          <w:p w14:paraId="317662FF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ИД-ОПК-9.1</w:t>
            </w:r>
            <w:r w:rsidRPr="00F32117">
              <w:rPr>
                <w:iCs/>
                <w:color w:val="000000"/>
              </w:rPr>
              <w:tab/>
              <w:t>Анализ особенностей товарных рынков текстильной продукции в современных условиях.</w:t>
            </w:r>
          </w:p>
          <w:p w14:paraId="25C0A9CE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ИД-ОПК-9.2</w:t>
            </w:r>
            <w:r w:rsidRPr="00F32117">
              <w:rPr>
                <w:iCs/>
                <w:color w:val="000000"/>
              </w:rPr>
              <w:tab/>
              <w:t xml:space="preserve">Взаимодействие с партнерами и потребителями на </w:t>
            </w:r>
            <w:proofErr w:type="gramStart"/>
            <w:r w:rsidRPr="00F32117">
              <w:rPr>
                <w:iCs/>
                <w:color w:val="000000"/>
              </w:rPr>
              <w:t>рынке  текстильной</w:t>
            </w:r>
            <w:proofErr w:type="gramEnd"/>
            <w:r w:rsidRPr="00F32117">
              <w:rPr>
                <w:iCs/>
                <w:color w:val="000000"/>
              </w:rPr>
              <w:t xml:space="preserve"> продукции;</w:t>
            </w:r>
          </w:p>
          <w:p w14:paraId="6B3EFD27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использование закономерностей проведения маркетинговых исследований товарных рынков текстильной продукции.</w:t>
            </w:r>
          </w:p>
          <w:p w14:paraId="6A82BFA5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ИД-ОПК-9.3</w:t>
            </w:r>
            <w:r w:rsidRPr="00F32117">
              <w:rPr>
                <w:iCs/>
                <w:color w:val="000000"/>
              </w:rPr>
              <w:tab/>
              <w:t xml:space="preserve">Использование методов маркетинговых исследований </w:t>
            </w:r>
          </w:p>
          <w:p w14:paraId="34FF0E29" w14:textId="77777777" w:rsidR="00F32117" w:rsidRPr="00F32117" w:rsidRDefault="00F32117" w:rsidP="00F32117">
            <w:pPr>
              <w:jc w:val="both"/>
              <w:rPr>
                <w:rFonts w:eastAsia="Times New Roman" w:cstheme="minorBidi"/>
                <w:b/>
                <w:i/>
                <w:lang w:eastAsia="en-US"/>
              </w:rPr>
            </w:pPr>
          </w:p>
        </w:tc>
      </w:tr>
      <w:tr w:rsidR="00F32117" w:rsidRPr="00F32117" w14:paraId="175FA900" w14:textId="77777777" w:rsidTr="00476A0C">
        <w:tc>
          <w:tcPr>
            <w:tcW w:w="2694" w:type="dxa"/>
            <w:vAlign w:val="center"/>
          </w:tcPr>
          <w:p w14:paraId="1B3F05CB" w14:textId="77777777" w:rsidR="00F32117" w:rsidRPr="00F32117" w:rsidRDefault="00F32117" w:rsidP="00F32117">
            <w:pPr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F32117">
              <w:t>Оценка качества</w:t>
            </w:r>
          </w:p>
        </w:tc>
        <w:tc>
          <w:tcPr>
            <w:tcW w:w="2693" w:type="dxa"/>
          </w:tcPr>
          <w:p w14:paraId="5BCE0CC5" w14:textId="77777777" w:rsidR="00F32117" w:rsidRPr="00F32117" w:rsidRDefault="00F32117" w:rsidP="00F32117">
            <w:pPr>
              <w:rPr>
                <w:rFonts w:eastAsia="Times New Roman" w:cstheme="minorBidi"/>
                <w:i/>
                <w:lang w:eastAsia="en-US"/>
              </w:rPr>
            </w:pPr>
            <w:r w:rsidRPr="00F32117">
              <w:rPr>
                <w:bCs/>
              </w:rPr>
              <w:t>ОПК-10.</w:t>
            </w:r>
            <w:r w:rsidRPr="00F32117">
              <w:rPr>
                <w:b/>
              </w:rPr>
              <w:t xml:space="preserve"> </w:t>
            </w:r>
            <w:r w:rsidRPr="00F32117">
              <w:t>Способен проводить стандартные и сертификационные испытания текстильных материалов и изделий</w:t>
            </w:r>
          </w:p>
        </w:tc>
        <w:tc>
          <w:tcPr>
            <w:tcW w:w="4394" w:type="dxa"/>
          </w:tcPr>
          <w:p w14:paraId="0ACCBB1C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 xml:space="preserve">ИД-ОПК-10.1 </w:t>
            </w:r>
            <w:r w:rsidRPr="00F32117">
              <w:rPr>
                <w:iCs/>
                <w:color w:val="000000"/>
              </w:rPr>
              <w:tab/>
              <w:t>Использование национального и международного опыта по разработке и внедрению систем управления качеством при решении профессиональных задач; анализ причин, вызывающих снижение качества продукции (работ, услуг), и способы их устранения.</w:t>
            </w:r>
          </w:p>
          <w:p w14:paraId="6B32D6F8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ИД-ОПК-10.2 Применение методов и навыков проведения стандартных и сертификационных испытаний текстильных материалов и изделий.</w:t>
            </w:r>
          </w:p>
          <w:p w14:paraId="186DD1F8" w14:textId="77777777" w:rsidR="00F32117" w:rsidRPr="00F32117" w:rsidRDefault="00F32117" w:rsidP="00F32117">
            <w:pPr>
              <w:ind w:left="58"/>
              <w:jc w:val="both"/>
              <w:rPr>
                <w:iCs/>
                <w:color w:val="000000"/>
              </w:rPr>
            </w:pPr>
            <w:r w:rsidRPr="00F32117">
              <w:rPr>
                <w:iCs/>
                <w:color w:val="000000"/>
              </w:rPr>
              <w:t>ИД-ОПК-10.3</w:t>
            </w:r>
            <w:r w:rsidRPr="00F32117">
              <w:rPr>
                <w:iCs/>
                <w:color w:val="000000"/>
              </w:rPr>
              <w:tab/>
              <w:t xml:space="preserve"> Анализ информации, полученной на различных этапах стандартных и сертификационных испытаний текстильных материалов и изделий.</w:t>
            </w:r>
          </w:p>
          <w:p w14:paraId="481CE3E5" w14:textId="77777777" w:rsidR="00F32117" w:rsidRPr="00F32117" w:rsidRDefault="00F32117" w:rsidP="00F32117">
            <w:pPr>
              <w:jc w:val="both"/>
              <w:rPr>
                <w:rFonts w:eastAsia="Times New Roman" w:cstheme="minorBidi"/>
                <w:b/>
                <w:i/>
                <w:lang w:eastAsia="en-US"/>
              </w:rPr>
            </w:pPr>
          </w:p>
        </w:tc>
      </w:tr>
    </w:tbl>
    <w:p w14:paraId="61EC204B" w14:textId="77777777" w:rsidR="00974B03" w:rsidRPr="00974B03" w:rsidRDefault="00974B03" w:rsidP="00974B03"/>
    <w:p w14:paraId="627DDECA" w14:textId="77777777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1D8DFAD" w14:textId="77777777" w:rsidR="00974B03" w:rsidRPr="00974B03" w:rsidRDefault="00974B03" w:rsidP="00974B03">
      <w:pPr>
        <w:ind w:firstLine="709"/>
        <w:rPr>
          <w:sz w:val="24"/>
          <w:szCs w:val="24"/>
        </w:rPr>
      </w:pPr>
      <w:r w:rsidRPr="009D1D6C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профессиональными компетенциями:</w:t>
      </w:r>
    </w:p>
    <w:p w14:paraId="48099FBA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24769156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34417F0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FB3354A" w14:textId="77777777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9103A7D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6EA0A8B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1DB683A6" w14:textId="77777777" w:rsidTr="009A6735">
        <w:trPr>
          <w:trHeight w:val="283"/>
        </w:trPr>
        <w:tc>
          <w:tcPr>
            <w:tcW w:w="9781" w:type="dxa"/>
            <w:gridSpan w:val="3"/>
          </w:tcPr>
          <w:p w14:paraId="73B26416" w14:textId="77777777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технологический</w:t>
            </w:r>
          </w:p>
        </w:tc>
      </w:tr>
      <w:tr w:rsidR="001527E6" w:rsidRPr="00F26710" w14:paraId="1F16C679" w14:textId="77777777" w:rsidTr="001527E6">
        <w:trPr>
          <w:trHeight w:val="2527"/>
        </w:trPr>
        <w:tc>
          <w:tcPr>
            <w:tcW w:w="2694" w:type="dxa"/>
          </w:tcPr>
          <w:p w14:paraId="7DE54141" w14:textId="77777777" w:rsidR="001527E6" w:rsidRPr="00DA713B" w:rsidRDefault="001527E6" w:rsidP="00DA713B">
            <w:pPr>
              <w:rPr>
                <w:rFonts w:eastAsia="Times New Roman"/>
                <w:spacing w:val="-7"/>
              </w:rPr>
            </w:pPr>
            <w:r w:rsidRPr="00DA713B">
              <w:rPr>
                <w:rFonts w:eastAsia="Times New Roman"/>
                <w:spacing w:val="-7"/>
              </w:rPr>
              <w:t>40.010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DA713B">
              <w:rPr>
                <w:rFonts w:eastAsia="Times New Roman"/>
                <w:spacing w:val="-7"/>
              </w:rPr>
              <w:t>Специалист по техническому</w:t>
            </w:r>
          </w:p>
          <w:p w14:paraId="5F056587" w14:textId="77777777" w:rsidR="001527E6" w:rsidRPr="00F26710" w:rsidRDefault="001527E6" w:rsidP="00DA713B">
            <w:pPr>
              <w:rPr>
                <w:rFonts w:eastAsia="Calibri"/>
                <w:i/>
              </w:rPr>
            </w:pPr>
            <w:r w:rsidRPr="00DA713B">
              <w:rPr>
                <w:rFonts w:eastAsia="Times New Roman"/>
                <w:spacing w:val="-7"/>
              </w:rPr>
              <w:t>контролю каче</w:t>
            </w:r>
            <w:r>
              <w:rPr>
                <w:rFonts w:eastAsia="Times New Roman"/>
                <w:spacing w:val="-7"/>
              </w:rPr>
              <w:t>ства продукции</w:t>
            </w:r>
          </w:p>
        </w:tc>
        <w:tc>
          <w:tcPr>
            <w:tcW w:w="2693" w:type="dxa"/>
            <w:vMerge w:val="restart"/>
          </w:tcPr>
          <w:p w14:paraId="19F9818F" w14:textId="77777777" w:rsidR="00F32117" w:rsidRPr="00F32117" w:rsidRDefault="00F32117" w:rsidP="00F32117">
            <w:pPr>
              <w:rPr>
                <w:rFonts w:eastAsia="Times New Roman" w:cstheme="minorBidi"/>
                <w:color w:val="000000"/>
              </w:rPr>
            </w:pPr>
            <w:r w:rsidRPr="00F32117">
              <w:rPr>
                <w:rFonts w:cstheme="minorBidi"/>
                <w:color w:val="000000"/>
              </w:rPr>
              <w:t>ПК-1 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  <w:p w14:paraId="13EBF908" w14:textId="77777777" w:rsidR="00F32117" w:rsidRPr="00F32117" w:rsidRDefault="00F32117" w:rsidP="00F32117">
            <w:pPr>
              <w:rPr>
                <w:rFonts w:eastAsia="Calibri" w:cstheme="minorBidi"/>
                <w:i/>
              </w:rPr>
            </w:pPr>
          </w:p>
          <w:p w14:paraId="6D14E340" w14:textId="6B39BBF7" w:rsidR="00F25468" w:rsidRPr="00F26710" w:rsidRDefault="00F32117" w:rsidP="00F32117">
            <w:pPr>
              <w:rPr>
                <w:rFonts w:eastAsia="Calibri"/>
              </w:rPr>
            </w:pPr>
            <w:r w:rsidRPr="00F32117">
              <w:rPr>
                <w:rFonts w:eastAsia="Calibri" w:cstheme="minorBidi"/>
              </w:rPr>
              <w:t xml:space="preserve">ПК-2 </w:t>
            </w:r>
            <w:r w:rsidRPr="00F32117">
              <w:rPr>
                <w:rFonts w:cstheme="minorBidi"/>
                <w:color w:val="000000"/>
              </w:rPr>
              <w:t>Способен осуществлять оценку качества сырья, полуфабрикатов и готовой продукции с использованием необходимых методов и средств исследований</w:t>
            </w:r>
            <w:r>
              <w:rPr>
                <w:rFonts w:cstheme="minorBidi"/>
                <w:color w:val="000000"/>
              </w:rPr>
              <w:t>.</w:t>
            </w:r>
          </w:p>
        </w:tc>
        <w:tc>
          <w:tcPr>
            <w:tcW w:w="4394" w:type="dxa"/>
            <w:vMerge w:val="restart"/>
          </w:tcPr>
          <w:p w14:paraId="4ADAE9B4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ИД-ПК-1.1</w:t>
            </w:r>
          </w:p>
          <w:p w14:paraId="4B447AB4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Оценка методов измерений, параметров, характеристик, особенностей измерительных приборов, основных метрологических характеристик средств измерений.</w:t>
            </w:r>
          </w:p>
          <w:p w14:paraId="1D241CD7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ИД-ПК-1.2</w:t>
            </w:r>
          </w:p>
          <w:p w14:paraId="0D732898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 xml:space="preserve">Применение законодательной основы государственной системы обеспечения единства измерений. </w:t>
            </w:r>
          </w:p>
          <w:p w14:paraId="15E90372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ИД-ПК-1.3</w:t>
            </w:r>
          </w:p>
          <w:p w14:paraId="2735F70B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Анализ, сопоставление полученных результатов и оценка состояния эксплуатируемого оборудования.</w:t>
            </w:r>
          </w:p>
          <w:p w14:paraId="5C533789" w14:textId="77777777" w:rsidR="0049243B" w:rsidRPr="0049243B" w:rsidRDefault="0049243B" w:rsidP="0049243B">
            <w:pPr>
              <w:rPr>
                <w:rFonts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ИД-ПК-1.4</w:t>
            </w:r>
          </w:p>
          <w:p w14:paraId="7F867B1A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Использование методов оценки и сравнения результатов исследований с требованиями нормативно-технической документации.</w:t>
            </w:r>
          </w:p>
          <w:p w14:paraId="652D89B5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ИД-ПК-1.5</w:t>
            </w:r>
          </w:p>
          <w:p w14:paraId="1F08C8EF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Оценка причин возможных дефектов при изготовлении текстильных изделий и способов их устранения.</w:t>
            </w:r>
          </w:p>
          <w:p w14:paraId="2F114D0C" w14:textId="77777777" w:rsidR="0049243B" w:rsidRPr="0049243B" w:rsidRDefault="0049243B" w:rsidP="0049243B">
            <w:pPr>
              <w:autoSpaceDE w:val="0"/>
              <w:autoSpaceDN w:val="0"/>
              <w:adjustRightInd w:val="0"/>
              <w:rPr>
                <w:rFonts w:cstheme="minorBidi"/>
                <w:i/>
              </w:rPr>
            </w:pPr>
          </w:p>
          <w:p w14:paraId="45C57F21" w14:textId="77777777" w:rsidR="0049243B" w:rsidRPr="0049243B" w:rsidRDefault="0049243B" w:rsidP="0049243B">
            <w:pPr>
              <w:rPr>
                <w:rFonts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ИД-ПК-2.1</w:t>
            </w:r>
          </w:p>
          <w:p w14:paraId="44AAF08D" w14:textId="77777777" w:rsidR="0049243B" w:rsidRPr="0049243B" w:rsidRDefault="0049243B" w:rsidP="0049243B">
            <w:pPr>
              <w:rPr>
                <w:rFonts w:eastAsia="Times New Roman" w:cstheme="minorBidi"/>
              </w:rPr>
            </w:pPr>
            <w:r w:rsidRPr="0049243B">
              <w:rPr>
                <w:rFonts w:cstheme="minorBidi"/>
              </w:rPr>
              <w:t>Оценка видов сырья, полуфабрикатов и готовой продукции в текстильном производстве, показателей качества, средств и методов контроля качества сырья, полуфабрикатов и готовой продукции.</w:t>
            </w:r>
          </w:p>
          <w:p w14:paraId="6CDB29B6" w14:textId="77777777" w:rsidR="0049243B" w:rsidRPr="0049243B" w:rsidRDefault="0049243B" w:rsidP="0049243B">
            <w:pPr>
              <w:rPr>
                <w:rFonts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ИД-ПК-2.2</w:t>
            </w:r>
          </w:p>
          <w:p w14:paraId="2EDC18D0" w14:textId="77777777" w:rsidR="0049243B" w:rsidRPr="0049243B" w:rsidRDefault="0049243B" w:rsidP="0049243B">
            <w:pPr>
              <w:rPr>
                <w:rFonts w:eastAsia="Times New Roman" w:cstheme="minorBidi"/>
              </w:rPr>
            </w:pPr>
            <w:r w:rsidRPr="0049243B">
              <w:rPr>
                <w:rFonts w:cstheme="minorBidi"/>
              </w:rPr>
              <w:t xml:space="preserve">Использование нормативно-технической документации на сырье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 </w:t>
            </w:r>
          </w:p>
          <w:p w14:paraId="4CB0BA67" w14:textId="77777777" w:rsidR="0049243B" w:rsidRPr="0049243B" w:rsidRDefault="0049243B" w:rsidP="0049243B">
            <w:pPr>
              <w:rPr>
                <w:rFonts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ИД-ПК-2.3</w:t>
            </w:r>
          </w:p>
          <w:p w14:paraId="32EBEF44" w14:textId="77777777" w:rsidR="0049243B" w:rsidRPr="0049243B" w:rsidRDefault="0049243B" w:rsidP="0049243B">
            <w:pPr>
              <w:rPr>
                <w:rFonts w:cstheme="minorBidi"/>
              </w:rPr>
            </w:pPr>
            <w:r w:rsidRPr="0049243B">
              <w:rPr>
                <w:rFonts w:cstheme="minorBidi"/>
              </w:rPr>
              <w:t>Применение методов и результатов контроля качества сырья, полуфабрикатов и готовой продукции в профессиональной деятельности.</w:t>
            </w:r>
          </w:p>
          <w:p w14:paraId="2046C21F" w14:textId="77777777" w:rsidR="0049243B" w:rsidRPr="0049243B" w:rsidRDefault="0049243B" w:rsidP="0049243B">
            <w:pPr>
              <w:rPr>
                <w:rFonts w:eastAsia="Times New Roman" w:cstheme="minorBidi"/>
              </w:rPr>
            </w:pPr>
            <w:r w:rsidRPr="0049243B">
              <w:rPr>
                <w:rFonts w:eastAsia="Times New Roman" w:cstheme="minorBidi"/>
              </w:rPr>
              <w:t>ИД-ПК-2.4</w:t>
            </w:r>
          </w:p>
          <w:p w14:paraId="5591DE80" w14:textId="77777777" w:rsidR="0049243B" w:rsidRPr="0049243B" w:rsidRDefault="0049243B" w:rsidP="0049243B">
            <w:pPr>
              <w:rPr>
                <w:rFonts w:eastAsia="Times New Roman" w:cstheme="minorBidi"/>
              </w:rPr>
            </w:pPr>
            <w:r w:rsidRPr="0049243B">
              <w:rPr>
                <w:rFonts w:cstheme="minorBidi"/>
              </w:rPr>
              <w:t>Использование научно-технической литературы, первоисточников, анализ их содержания, демонстрация, описание результатов научных исследований, формулирование выводов по проделанной работе на их основе.</w:t>
            </w:r>
          </w:p>
          <w:p w14:paraId="5FB43309" w14:textId="3D679C10" w:rsidR="001527E6" w:rsidRPr="005D6B38" w:rsidRDefault="001527E6" w:rsidP="005D6B38">
            <w:pPr>
              <w:rPr>
                <w:rFonts w:eastAsia="Calibri"/>
                <w:lang w:eastAsia="en-US"/>
              </w:rPr>
            </w:pPr>
          </w:p>
        </w:tc>
      </w:tr>
      <w:tr w:rsidR="001527E6" w:rsidRPr="00F26710" w14:paraId="7C5C13D5" w14:textId="77777777" w:rsidTr="005D6B38">
        <w:trPr>
          <w:trHeight w:val="2526"/>
        </w:trPr>
        <w:tc>
          <w:tcPr>
            <w:tcW w:w="2694" w:type="dxa"/>
          </w:tcPr>
          <w:p w14:paraId="47C8E081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Перечень ОТФ и ТФ, соответствующих профессиональ</w:t>
            </w:r>
            <w:r w:rsidRPr="001527E6">
              <w:rPr>
                <w:iCs/>
              </w:rPr>
              <w:t xml:space="preserve">ной деятельности выпускников ОПОП по направлению подготовки </w:t>
            </w:r>
          </w:p>
          <w:p w14:paraId="005998D2" w14:textId="77777777" w:rsidR="001527E6" w:rsidRPr="001527E6" w:rsidRDefault="001527E6" w:rsidP="001527E6">
            <w:pPr>
              <w:rPr>
                <w:iCs/>
              </w:rPr>
            </w:pPr>
            <w:r w:rsidRPr="001527E6">
              <w:rPr>
                <w:iCs/>
              </w:rPr>
              <w:t xml:space="preserve">29.03.02 </w:t>
            </w:r>
          </w:p>
          <w:p w14:paraId="08486F9B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/>
              </w:rPr>
            </w:pPr>
            <w:r w:rsidRPr="001527E6">
              <w:rPr>
                <w:iCs/>
              </w:rPr>
              <w:t>Технологии и проектирование текстильных изделий</w:t>
            </w:r>
          </w:p>
          <w:p w14:paraId="5DEE5371" w14:textId="77777777" w:rsidR="001527E6" w:rsidRPr="00DA713B" w:rsidRDefault="001527E6" w:rsidP="00DA713B">
            <w:pPr>
              <w:rPr>
                <w:rFonts w:eastAsia="Times New Roman"/>
                <w:spacing w:val="-7"/>
              </w:rPr>
            </w:pPr>
          </w:p>
        </w:tc>
        <w:tc>
          <w:tcPr>
            <w:tcW w:w="2693" w:type="dxa"/>
            <w:vMerge/>
          </w:tcPr>
          <w:p w14:paraId="1B03FEDE" w14:textId="77777777" w:rsidR="001527E6" w:rsidRPr="000272AD" w:rsidRDefault="001527E6" w:rsidP="00D90A08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</w:tcPr>
          <w:p w14:paraId="035559A0" w14:textId="77777777" w:rsidR="001527E6" w:rsidRPr="005D6B38" w:rsidRDefault="001527E6" w:rsidP="005D6B38">
            <w:pPr>
              <w:rPr>
                <w:rFonts w:eastAsia="Calibri"/>
                <w:lang w:eastAsia="en-US"/>
              </w:rPr>
            </w:pPr>
          </w:p>
        </w:tc>
      </w:tr>
      <w:tr w:rsidR="0049243B" w:rsidRPr="00F26710" w14:paraId="3326A5F6" w14:textId="77777777" w:rsidTr="001052E6">
        <w:trPr>
          <w:trHeight w:val="756"/>
        </w:trPr>
        <w:tc>
          <w:tcPr>
            <w:tcW w:w="2694" w:type="dxa"/>
          </w:tcPr>
          <w:p w14:paraId="605CC2F1" w14:textId="77777777" w:rsidR="0049243B" w:rsidRPr="0049243B" w:rsidRDefault="0049243B" w:rsidP="0049243B">
            <w:pPr>
              <w:rPr>
                <w:rFonts w:eastAsia="Times New Roman"/>
                <w:spacing w:val="-7"/>
              </w:rPr>
            </w:pPr>
            <w:r w:rsidRPr="0049243B">
              <w:rPr>
                <w:rFonts w:eastAsia="Times New Roman"/>
                <w:spacing w:val="-7"/>
              </w:rPr>
              <w:t>40.062</w:t>
            </w:r>
          </w:p>
          <w:p w14:paraId="5DFA2990" w14:textId="4E7CBB72" w:rsidR="0049243B" w:rsidRPr="00DA713B" w:rsidRDefault="0049243B" w:rsidP="0049243B">
            <w:pPr>
              <w:rPr>
                <w:rFonts w:eastAsia="Times New Roman"/>
                <w:spacing w:val="-7"/>
              </w:rPr>
            </w:pPr>
            <w:r w:rsidRPr="0049243B">
              <w:rPr>
                <w:rFonts w:eastAsia="Times New Roman"/>
                <w:spacing w:val="-7"/>
              </w:rPr>
              <w:t>Специалист по качеству</w:t>
            </w:r>
          </w:p>
        </w:tc>
        <w:tc>
          <w:tcPr>
            <w:tcW w:w="2693" w:type="dxa"/>
            <w:vMerge w:val="restart"/>
          </w:tcPr>
          <w:p w14:paraId="25434504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 xml:space="preserve">ПК-3 Способен осуществлять </w:t>
            </w:r>
            <w:r w:rsidRPr="0049243B">
              <w:rPr>
                <w:rFonts w:cstheme="minorBidi"/>
                <w:color w:val="000000"/>
              </w:rPr>
              <w:lastRenderedPageBreak/>
              <w:t>технический контроль технологических процессов и правил техники безопасности текстильного производства</w:t>
            </w:r>
          </w:p>
          <w:p w14:paraId="61195A58" w14:textId="1F234568" w:rsidR="0049243B" w:rsidRPr="00F25468" w:rsidRDefault="0049243B" w:rsidP="00D90A08">
            <w:pPr>
              <w:rPr>
                <w:rFonts w:eastAsia="Calibri"/>
                <w:highlight w:val="yellow"/>
              </w:rPr>
            </w:pPr>
          </w:p>
        </w:tc>
        <w:tc>
          <w:tcPr>
            <w:tcW w:w="4394" w:type="dxa"/>
            <w:vMerge w:val="restart"/>
          </w:tcPr>
          <w:p w14:paraId="475A71D8" w14:textId="77777777" w:rsidR="0049243B" w:rsidRPr="0049243B" w:rsidRDefault="0049243B" w:rsidP="0049243B">
            <w:pPr>
              <w:rPr>
                <w:rFonts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lastRenderedPageBreak/>
              <w:t>ИД-ПК-3.1</w:t>
            </w:r>
          </w:p>
          <w:p w14:paraId="73CE4A40" w14:textId="390FAECE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lastRenderedPageBreak/>
              <w:t>Оценка видов сырья для текстильного производства, видов технологического оборудования, принципов работы, технологических параметров и методов их измерения и регулировки.</w:t>
            </w:r>
          </w:p>
          <w:p w14:paraId="4C0370D6" w14:textId="77777777" w:rsidR="0049243B" w:rsidRPr="0049243B" w:rsidRDefault="0049243B" w:rsidP="0049243B">
            <w:pPr>
              <w:rPr>
                <w:rFonts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ИД-ПК-3.2</w:t>
            </w:r>
          </w:p>
          <w:p w14:paraId="3B0C97B0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  <w:p w14:paraId="6D23FB86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ИД-ПК-3.3</w:t>
            </w:r>
          </w:p>
          <w:p w14:paraId="1875338D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Применение технического контроля технологических процессов текстильного производства, выявление технологических нарушений в процессе производства текстильных материалов и изделий.</w:t>
            </w:r>
          </w:p>
          <w:p w14:paraId="6347630A" w14:textId="77777777" w:rsidR="0049243B" w:rsidRPr="0049243B" w:rsidRDefault="0049243B" w:rsidP="0049243B">
            <w:pPr>
              <w:rPr>
                <w:rFonts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ИД-ПК-3.4</w:t>
            </w:r>
          </w:p>
          <w:p w14:paraId="44AF6706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Использование основных методов и средств защиты населения и производственного персонала от опасных и вредных факторов как при нормальной работе предприятий, так и в обстановке чрезвычайных ситуаций.</w:t>
            </w:r>
          </w:p>
          <w:p w14:paraId="18103CB4" w14:textId="77777777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ИД-ПК-3.5</w:t>
            </w:r>
          </w:p>
          <w:p w14:paraId="04EDA300" w14:textId="50130D84" w:rsidR="0049243B" w:rsidRPr="0049243B" w:rsidRDefault="0049243B" w:rsidP="0049243B">
            <w:pPr>
              <w:rPr>
                <w:rFonts w:eastAsia="Times New Roman" w:cstheme="minorBidi"/>
                <w:color w:val="000000"/>
              </w:rPr>
            </w:pPr>
            <w:r w:rsidRPr="0049243B">
              <w:rPr>
                <w:rFonts w:cstheme="minorBidi"/>
                <w:color w:val="000000"/>
              </w:rPr>
              <w:t>Применение правил техники безопасности, производственной санитарии, пожарной безопасности, норм охраны труда, средств индивидуальной и коллективной защиты человека от воздействия вредных и опасных факторов.</w:t>
            </w:r>
          </w:p>
          <w:p w14:paraId="1E6566D4" w14:textId="2523EEB9" w:rsidR="0049243B" w:rsidRPr="00F25468" w:rsidRDefault="0049243B" w:rsidP="005D6B38">
            <w:pPr>
              <w:rPr>
                <w:iCs/>
                <w:highlight w:val="yellow"/>
              </w:rPr>
            </w:pPr>
          </w:p>
        </w:tc>
      </w:tr>
      <w:tr w:rsidR="0049243B" w:rsidRPr="00F26710" w14:paraId="0B630808" w14:textId="77777777" w:rsidTr="00D90A08">
        <w:trPr>
          <w:trHeight w:val="756"/>
        </w:trPr>
        <w:tc>
          <w:tcPr>
            <w:tcW w:w="2694" w:type="dxa"/>
          </w:tcPr>
          <w:p w14:paraId="6CB9AB20" w14:textId="77777777" w:rsidR="0049243B" w:rsidRPr="001527E6" w:rsidRDefault="0049243B" w:rsidP="001527E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Перечень ОТФ и ТФ, соответствующих профессиональ</w:t>
            </w:r>
            <w:r w:rsidRPr="001527E6">
              <w:rPr>
                <w:iCs/>
              </w:rPr>
              <w:t xml:space="preserve">ной деятельности выпускников ОПОП по направлению подготовки </w:t>
            </w:r>
          </w:p>
          <w:p w14:paraId="29E6E5E2" w14:textId="77777777" w:rsidR="0049243B" w:rsidRPr="001527E6" w:rsidRDefault="0049243B" w:rsidP="001527E6">
            <w:pPr>
              <w:rPr>
                <w:iCs/>
              </w:rPr>
            </w:pPr>
            <w:r w:rsidRPr="001527E6">
              <w:rPr>
                <w:iCs/>
              </w:rPr>
              <w:t xml:space="preserve">29.03.02 </w:t>
            </w:r>
          </w:p>
          <w:p w14:paraId="1A0DE14D" w14:textId="77777777" w:rsidR="0049243B" w:rsidRPr="001527E6" w:rsidRDefault="0049243B" w:rsidP="001527E6">
            <w:pPr>
              <w:autoSpaceDE w:val="0"/>
              <w:autoSpaceDN w:val="0"/>
              <w:adjustRightInd w:val="0"/>
              <w:rPr>
                <w:i/>
              </w:rPr>
            </w:pPr>
            <w:r w:rsidRPr="001527E6">
              <w:rPr>
                <w:iCs/>
              </w:rPr>
              <w:t>Технологии и проектирование текстильных изделий</w:t>
            </w:r>
          </w:p>
          <w:p w14:paraId="2189046B" w14:textId="77777777" w:rsidR="0049243B" w:rsidRPr="00DA713B" w:rsidRDefault="0049243B" w:rsidP="00DA713B">
            <w:pPr>
              <w:rPr>
                <w:rFonts w:eastAsia="Times New Roman"/>
                <w:spacing w:val="-7"/>
              </w:rPr>
            </w:pPr>
          </w:p>
        </w:tc>
        <w:tc>
          <w:tcPr>
            <w:tcW w:w="2693" w:type="dxa"/>
            <w:vMerge/>
          </w:tcPr>
          <w:p w14:paraId="207B2E40" w14:textId="479E9C24" w:rsidR="0049243B" w:rsidRPr="00F25468" w:rsidRDefault="0049243B" w:rsidP="00D90A08">
            <w:pPr>
              <w:rPr>
                <w:rFonts w:eastAsia="Calibri"/>
                <w:highlight w:val="yellow"/>
              </w:rPr>
            </w:pPr>
          </w:p>
        </w:tc>
        <w:tc>
          <w:tcPr>
            <w:tcW w:w="4394" w:type="dxa"/>
            <w:vMerge/>
          </w:tcPr>
          <w:p w14:paraId="5F5CEFA9" w14:textId="1105CC24" w:rsidR="0049243B" w:rsidRPr="00F25468" w:rsidRDefault="0049243B" w:rsidP="005D6B38">
            <w:pPr>
              <w:rPr>
                <w:iCs/>
                <w:highlight w:val="yellow"/>
              </w:rPr>
            </w:pPr>
          </w:p>
        </w:tc>
      </w:tr>
      <w:tr w:rsidR="009A6735" w:rsidRPr="00F26710" w14:paraId="031B0C9E" w14:textId="77777777" w:rsidTr="009A6735">
        <w:trPr>
          <w:trHeight w:val="283"/>
        </w:trPr>
        <w:tc>
          <w:tcPr>
            <w:tcW w:w="9781" w:type="dxa"/>
            <w:gridSpan w:val="3"/>
          </w:tcPr>
          <w:p w14:paraId="7137C204" w14:textId="77777777" w:rsidR="009A6735" w:rsidRPr="00472FD4" w:rsidRDefault="009A6735" w:rsidP="007B07CF">
            <w:pPr>
              <w:rPr>
                <w:rFonts w:eastAsia="Calibri"/>
                <w:i/>
                <w:lang w:eastAsia="en-US"/>
              </w:rPr>
            </w:pPr>
            <w:r w:rsidRPr="00472FD4"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2C5191" w:rsidRPr="00F26710" w14:paraId="13A5694A" w14:textId="77777777" w:rsidTr="00250063">
        <w:tc>
          <w:tcPr>
            <w:tcW w:w="2694" w:type="dxa"/>
          </w:tcPr>
          <w:p w14:paraId="64C72CEC" w14:textId="03DE0516" w:rsidR="002C5191" w:rsidRPr="002C5191" w:rsidRDefault="002C5191" w:rsidP="002C5191">
            <w:pPr>
              <w:rPr>
                <w:rFonts w:eastAsiaTheme="minorHAnsi"/>
                <w:iCs/>
                <w:lang w:eastAsia="en-US"/>
              </w:rPr>
            </w:pPr>
            <w:r w:rsidRPr="002C5191">
              <w:rPr>
                <w:rFonts w:eastAsiaTheme="minorHAnsi"/>
                <w:iCs/>
                <w:lang w:eastAsia="en-US"/>
              </w:rPr>
              <w:t xml:space="preserve">Перечень ОТФ и ТФ, соответствующих профессиональной деятельности выпускников ОПОП по направлению подготовки </w:t>
            </w:r>
          </w:p>
          <w:p w14:paraId="48135298" w14:textId="77777777" w:rsidR="002C5191" w:rsidRPr="002C5191" w:rsidRDefault="002C5191" w:rsidP="002C5191">
            <w:pPr>
              <w:rPr>
                <w:rFonts w:eastAsiaTheme="minorHAnsi"/>
                <w:iCs/>
                <w:lang w:eastAsia="en-US"/>
              </w:rPr>
            </w:pPr>
            <w:r w:rsidRPr="002C5191">
              <w:rPr>
                <w:rFonts w:eastAsiaTheme="minorHAnsi"/>
                <w:iCs/>
                <w:lang w:eastAsia="en-US"/>
              </w:rPr>
              <w:t xml:space="preserve">29.03.02 </w:t>
            </w:r>
          </w:p>
          <w:p w14:paraId="381A01EE" w14:textId="28546A89" w:rsidR="002C5191" w:rsidRPr="00812569" w:rsidRDefault="002C5191" w:rsidP="002C5191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2C5191">
              <w:rPr>
                <w:rFonts w:eastAsiaTheme="minorHAnsi"/>
                <w:iCs/>
                <w:lang w:eastAsia="en-US"/>
              </w:rPr>
              <w:t>Технологии и проектирование текстильных изделий</w:t>
            </w:r>
          </w:p>
        </w:tc>
        <w:tc>
          <w:tcPr>
            <w:tcW w:w="2693" w:type="dxa"/>
            <w:shd w:val="clear" w:color="auto" w:fill="auto"/>
          </w:tcPr>
          <w:p w14:paraId="14291EAD" w14:textId="77777777" w:rsidR="002C5191" w:rsidRPr="00DD33C6" w:rsidRDefault="002C5191" w:rsidP="002C5191">
            <w:pPr>
              <w:autoSpaceDE w:val="0"/>
              <w:autoSpaceDN w:val="0"/>
              <w:adjustRightInd w:val="0"/>
            </w:pPr>
            <w:r w:rsidRPr="00DD33C6">
              <w:t xml:space="preserve">ПК-4 </w:t>
            </w:r>
          </w:p>
          <w:p w14:paraId="088AA054" w14:textId="77777777" w:rsidR="002C5191" w:rsidRDefault="002C5191" w:rsidP="002C5191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Способен разрабатывать и реализовывать проекты и бизнес-планы на текстильных предприятиях и применять технологические новации в сфере текстильного производства </w:t>
            </w:r>
          </w:p>
          <w:p w14:paraId="58C8EBB7" w14:textId="7A6AC96A" w:rsidR="002C5191" w:rsidRPr="00F25468" w:rsidRDefault="002C5191" w:rsidP="002C5191">
            <w:pPr>
              <w:rPr>
                <w:rFonts w:eastAsia="Times New Roman"/>
                <w:i/>
                <w:highlight w:val="yellow"/>
                <w:lang w:eastAsia="en-US"/>
              </w:rPr>
            </w:pPr>
          </w:p>
        </w:tc>
        <w:tc>
          <w:tcPr>
            <w:tcW w:w="4394" w:type="dxa"/>
          </w:tcPr>
          <w:p w14:paraId="49357151" w14:textId="77777777" w:rsidR="002C5191" w:rsidRPr="00DD33C6" w:rsidRDefault="002C5191" w:rsidP="002C519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33C6">
              <w:rPr>
                <w:iCs/>
                <w:sz w:val="22"/>
                <w:szCs w:val="22"/>
              </w:rPr>
              <w:t xml:space="preserve">ИД-ПК-4.1 Использование основ бизнес-планирования, правил составления технико-экономического обоснования, технического задания, методов определения технологических параметров производства текстильных материалов и изделий.  </w:t>
            </w:r>
          </w:p>
          <w:p w14:paraId="2249024E" w14:textId="77777777" w:rsidR="002C5191" w:rsidRPr="00DD33C6" w:rsidRDefault="002C5191" w:rsidP="002C519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33C6">
              <w:rPr>
                <w:iCs/>
                <w:sz w:val="22"/>
                <w:szCs w:val="22"/>
              </w:rPr>
              <w:t xml:space="preserve">ИД-ПК-4.2 Определение ассортимента продукции, выбора сырья, состава оборудования по переходам производства, технологические параметры производства текстильных материалов. </w:t>
            </w:r>
          </w:p>
          <w:p w14:paraId="65EA3A22" w14:textId="77777777" w:rsidR="002C5191" w:rsidRPr="00DD33C6" w:rsidRDefault="002C5191" w:rsidP="002C519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33C6">
              <w:rPr>
                <w:iCs/>
                <w:sz w:val="22"/>
                <w:szCs w:val="22"/>
              </w:rPr>
              <w:t xml:space="preserve"> ИД-ПК-4.3 Поиск и внедрение технологических новаций в текстильном производстве, оценка и</w:t>
            </w:r>
            <w:r>
              <w:rPr>
                <w:iCs/>
                <w:sz w:val="22"/>
                <w:szCs w:val="22"/>
              </w:rPr>
              <w:t xml:space="preserve">х экономической эффективности, </w:t>
            </w:r>
            <w:r w:rsidRPr="00DD33C6">
              <w:rPr>
                <w:iCs/>
                <w:sz w:val="22"/>
                <w:szCs w:val="22"/>
              </w:rPr>
              <w:t>определение потребностей в их реализации в сфере текстильного производства.</w:t>
            </w:r>
          </w:p>
          <w:p w14:paraId="65C51559" w14:textId="77777777" w:rsidR="002C5191" w:rsidRPr="00DD33C6" w:rsidRDefault="002C5191" w:rsidP="002C519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33C6">
              <w:rPr>
                <w:iCs/>
                <w:sz w:val="22"/>
                <w:szCs w:val="22"/>
              </w:rPr>
              <w:t xml:space="preserve">ИД-ПК-4.4 Определение технологического процесса текстильного производства как объекта управления, основных экономических элементов: средства труда, предметы труда, труд, основных статей </w:t>
            </w:r>
            <w:r w:rsidRPr="00DD33C6">
              <w:rPr>
                <w:iCs/>
                <w:sz w:val="22"/>
                <w:szCs w:val="22"/>
              </w:rPr>
              <w:lastRenderedPageBreak/>
              <w:t>расходов на производство продукции текстильной отрасли.</w:t>
            </w:r>
          </w:p>
          <w:p w14:paraId="54D0DFDB" w14:textId="77777777" w:rsidR="002C5191" w:rsidRPr="00DD33C6" w:rsidRDefault="002C5191" w:rsidP="002C519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33C6">
              <w:rPr>
                <w:iCs/>
                <w:sz w:val="22"/>
                <w:szCs w:val="22"/>
              </w:rPr>
              <w:t>ИД-ПК-4.5 Использование основных методов и этапов принятия управленческих решений в управлении производством, основных показателей, характеризующих уровень использования ресурсов в производстве, показателей общей экономической эффективности производства.</w:t>
            </w:r>
          </w:p>
          <w:p w14:paraId="106F29DB" w14:textId="6C28BD4E" w:rsidR="002C5191" w:rsidRPr="00F25468" w:rsidRDefault="002C5191" w:rsidP="002C5191">
            <w:pPr>
              <w:pStyle w:val="af0"/>
              <w:ind w:left="0"/>
              <w:rPr>
                <w:i/>
                <w:highlight w:val="yellow"/>
              </w:rPr>
            </w:pPr>
            <w:r w:rsidRPr="00DD33C6">
              <w:rPr>
                <w:iCs/>
              </w:rPr>
              <w:t>ИД-ПК-4.6 Применение законов эффективной организации производства, методов оценки эффективности использования производственных ресурсов на текстильном предприятии, планирования рабочего времени основных производственных рабочих в текстильном производстве, методики составления плана материально-технического снабжения текстильного производства основными производственными ресурсами.</w:t>
            </w:r>
          </w:p>
        </w:tc>
      </w:tr>
      <w:tr w:rsidR="00812569" w:rsidRPr="00F26710" w14:paraId="21A5858F" w14:textId="77777777" w:rsidTr="00A73F81">
        <w:tc>
          <w:tcPr>
            <w:tcW w:w="9781" w:type="dxa"/>
            <w:gridSpan w:val="3"/>
          </w:tcPr>
          <w:p w14:paraId="0B785019" w14:textId="77777777" w:rsidR="00812569" w:rsidRPr="00F25468" w:rsidRDefault="00812569" w:rsidP="00812569">
            <w:pPr>
              <w:rPr>
                <w:rFonts w:eastAsia="Times New Roman"/>
                <w:b/>
                <w:i/>
                <w:highlight w:val="yellow"/>
                <w:lang w:eastAsia="en-US"/>
              </w:rPr>
            </w:pPr>
            <w:r w:rsidRPr="00A41117">
              <w:rPr>
                <w:b/>
              </w:rPr>
              <w:lastRenderedPageBreak/>
              <w:t>Тип задач профессиональной деятельности: научно-исследовательский</w:t>
            </w:r>
          </w:p>
        </w:tc>
      </w:tr>
      <w:tr w:rsidR="00A41117" w:rsidRPr="00F26710" w14:paraId="13F436D5" w14:textId="77777777" w:rsidTr="005C75C8">
        <w:tc>
          <w:tcPr>
            <w:tcW w:w="2694" w:type="dxa"/>
          </w:tcPr>
          <w:p w14:paraId="77FC42DE" w14:textId="77777777" w:rsidR="00A41117" w:rsidRPr="002C5191" w:rsidRDefault="00A41117" w:rsidP="00A41117">
            <w:pPr>
              <w:rPr>
                <w:rFonts w:eastAsia="Times New Roman"/>
                <w:color w:val="000000"/>
                <w:spacing w:val="-7"/>
              </w:rPr>
            </w:pPr>
            <w:r w:rsidRPr="002C5191">
              <w:rPr>
                <w:rFonts w:eastAsia="Times New Roman"/>
                <w:color w:val="000000"/>
                <w:spacing w:val="-7"/>
              </w:rPr>
              <w:t>40.011</w:t>
            </w:r>
          </w:p>
          <w:p w14:paraId="239E3543" w14:textId="77777777" w:rsidR="00A41117" w:rsidRPr="002C5191" w:rsidRDefault="00A41117" w:rsidP="00A41117">
            <w:pPr>
              <w:rPr>
                <w:rFonts w:eastAsia="Calibri"/>
                <w:b/>
                <w:lang w:eastAsia="en-US"/>
              </w:rPr>
            </w:pPr>
            <w:r w:rsidRPr="002C5191">
              <w:rPr>
                <w:rFonts w:eastAsia="Times New Roman"/>
                <w:color w:val="000000"/>
                <w:spacing w:val="-7"/>
              </w:rPr>
              <w:t>Специалист по научно-исследовательским и опытно-конструкторским разработкам</w:t>
            </w:r>
            <w:r w:rsidRPr="002C5191">
              <w:rPr>
                <w:rFonts w:eastAsia="Calibri"/>
                <w:b/>
                <w:lang w:eastAsia="en-US"/>
              </w:rPr>
              <w:t xml:space="preserve"> </w:t>
            </w:r>
          </w:p>
          <w:p w14:paraId="3A7D1534" w14:textId="77777777" w:rsidR="00A41117" w:rsidRPr="009D0CB8" w:rsidRDefault="00A41117" w:rsidP="00A41117">
            <w:pPr>
              <w:autoSpaceDE w:val="0"/>
              <w:autoSpaceDN w:val="0"/>
              <w:adjustRightInd w:val="0"/>
              <w:rPr>
                <w:rFonts w:eastAsia="Times New Roman"/>
                <w:i/>
                <w:highlight w:val="red"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299FE63" w14:textId="56ED686C" w:rsidR="00A41117" w:rsidRPr="00F25468" w:rsidRDefault="00A41117" w:rsidP="00A41117">
            <w:pPr>
              <w:rPr>
                <w:rFonts w:eastAsia="Times New Roman"/>
                <w:i/>
                <w:highlight w:val="yellow"/>
                <w:lang w:eastAsia="en-US"/>
              </w:rPr>
            </w:pPr>
            <w:r w:rsidRPr="00815D74">
              <w:rPr>
                <w:color w:val="000000"/>
              </w:rPr>
              <w:t>ПК-5</w:t>
            </w:r>
            <w:r>
              <w:rPr>
                <w:color w:val="000000"/>
              </w:rPr>
              <w:t xml:space="preserve"> </w:t>
            </w:r>
            <w:r w:rsidRPr="00815D74">
              <w:rPr>
                <w:color w:val="000000"/>
              </w:rPr>
              <w:t>Способен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4394" w:type="dxa"/>
            <w:vMerge w:val="restart"/>
          </w:tcPr>
          <w:p w14:paraId="6CCBD62B" w14:textId="77777777" w:rsidR="00A41117" w:rsidRDefault="00A41117" w:rsidP="00A41117">
            <w:pPr>
              <w:rPr>
                <w:rFonts w:eastAsia="Times New Roman"/>
                <w:color w:val="000000"/>
              </w:rPr>
            </w:pPr>
            <w:r w:rsidRPr="00815D74">
              <w:rPr>
                <w:color w:val="000000"/>
              </w:rPr>
              <w:t xml:space="preserve">ИД-ПК-5.1 </w:t>
            </w:r>
            <w:r>
              <w:rPr>
                <w:color w:val="000000"/>
              </w:rPr>
              <w:t xml:space="preserve">Анализ методов оптимизации технологических процессов и их применение при производстве текстильных материалов. </w:t>
            </w:r>
          </w:p>
          <w:p w14:paraId="62E40EC7" w14:textId="77777777" w:rsidR="00A41117" w:rsidRPr="00815D74" w:rsidRDefault="00A41117" w:rsidP="00A41117">
            <w:pPr>
              <w:rPr>
                <w:color w:val="000000"/>
              </w:rPr>
            </w:pPr>
            <w:r w:rsidRPr="00815D74">
              <w:rPr>
                <w:color w:val="000000"/>
              </w:rPr>
              <w:t>ИД-ПК-5.2</w:t>
            </w:r>
            <w:r>
              <w:rPr>
                <w:color w:val="000000"/>
              </w:rPr>
              <w:t xml:space="preserve"> Анализ технологических и конструктивных показателей по переходам производства, расчет параметров процессов приготовления текстильных материалов, прогнозирование их свойств.</w:t>
            </w:r>
          </w:p>
          <w:p w14:paraId="6217DC81" w14:textId="77777777" w:rsidR="00A41117" w:rsidRDefault="00A41117" w:rsidP="00A4111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14:paraId="487A3947" w14:textId="48733680" w:rsidR="00A41117" w:rsidRPr="00F25468" w:rsidRDefault="00A41117" w:rsidP="00A41117">
            <w:pPr>
              <w:rPr>
                <w:rFonts w:eastAsia="Times New Roman"/>
                <w:i/>
                <w:highlight w:val="yellow"/>
                <w:lang w:eastAsia="en-US"/>
              </w:rPr>
            </w:pPr>
            <w:r>
              <w:rPr>
                <w:color w:val="000000"/>
              </w:rPr>
              <w:t>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</w:tc>
      </w:tr>
      <w:tr w:rsidR="00A41117" w:rsidRPr="00F26710" w14:paraId="44E74DC2" w14:textId="77777777" w:rsidTr="00D90A08">
        <w:tc>
          <w:tcPr>
            <w:tcW w:w="2694" w:type="dxa"/>
          </w:tcPr>
          <w:p w14:paraId="5C4829B5" w14:textId="77777777" w:rsidR="00A41117" w:rsidRPr="001527E6" w:rsidRDefault="00A41117" w:rsidP="002C519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Перечень ОТФ и ТФ, соответствующих профессиональ</w:t>
            </w:r>
            <w:r w:rsidRPr="001527E6">
              <w:rPr>
                <w:iCs/>
              </w:rPr>
              <w:t xml:space="preserve">ной деятельности выпускников ОПОП по направлению подготовки </w:t>
            </w:r>
          </w:p>
          <w:p w14:paraId="5774E5B6" w14:textId="77777777" w:rsidR="00A41117" w:rsidRPr="001527E6" w:rsidRDefault="00A41117" w:rsidP="002C5191">
            <w:pPr>
              <w:rPr>
                <w:iCs/>
              </w:rPr>
            </w:pPr>
            <w:r w:rsidRPr="001527E6">
              <w:rPr>
                <w:iCs/>
              </w:rPr>
              <w:t xml:space="preserve">29.03.02 </w:t>
            </w:r>
          </w:p>
          <w:p w14:paraId="3A9D529B" w14:textId="77777777" w:rsidR="00A41117" w:rsidRPr="001527E6" w:rsidRDefault="00A41117" w:rsidP="002C5191">
            <w:pPr>
              <w:autoSpaceDE w:val="0"/>
              <w:autoSpaceDN w:val="0"/>
              <w:adjustRightInd w:val="0"/>
              <w:rPr>
                <w:i/>
              </w:rPr>
            </w:pPr>
            <w:r w:rsidRPr="001527E6">
              <w:rPr>
                <w:iCs/>
              </w:rPr>
              <w:t>Технологии и проектирование текстильных изделий</w:t>
            </w:r>
          </w:p>
          <w:p w14:paraId="652CA1E8" w14:textId="77777777" w:rsidR="00A41117" w:rsidRDefault="00A41117" w:rsidP="001527E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693" w:type="dxa"/>
            <w:vMerge/>
          </w:tcPr>
          <w:p w14:paraId="7C4C320C" w14:textId="77777777" w:rsidR="00A41117" w:rsidRPr="00F25468" w:rsidRDefault="00A41117" w:rsidP="001527E6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4394" w:type="dxa"/>
            <w:vMerge/>
          </w:tcPr>
          <w:p w14:paraId="1228DE5D" w14:textId="77777777" w:rsidR="00A41117" w:rsidRPr="00F25468" w:rsidRDefault="00A41117" w:rsidP="001527E6">
            <w:pPr>
              <w:shd w:val="clear" w:color="auto" w:fill="FFFFFF"/>
              <w:rPr>
                <w:iCs/>
                <w:highlight w:val="yellow"/>
              </w:rPr>
            </w:pPr>
          </w:p>
        </w:tc>
      </w:tr>
      <w:tr w:rsidR="001527E6" w:rsidRPr="00F26710" w14:paraId="5A3711F2" w14:textId="77777777" w:rsidTr="00A73F81">
        <w:tc>
          <w:tcPr>
            <w:tcW w:w="9781" w:type="dxa"/>
            <w:gridSpan w:val="3"/>
          </w:tcPr>
          <w:p w14:paraId="1AE83B49" w14:textId="77777777" w:rsidR="001527E6" w:rsidRPr="00A41117" w:rsidRDefault="001527E6" w:rsidP="001527E6">
            <w:pPr>
              <w:rPr>
                <w:rFonts w:eastAsia="Times New Roman"/>
                <w:b/>
                <w:lang w:eastAsia="en-US"/>
              </w:rPr>
            </w:pPr>
            <w:r w:rsidRPr="00A41117">
              <w:rPr>
                <w:rFonts w:eastAsia="Times New Roman"/>
                <w:b/>
                <w:lang w:eastAsia="en-US"/>
              </w:rPr>
              <w:t>Тип задач профессиональной деятельности: организационно-управленческий</w:t>
            </w:r>
          </w:p>
        </w:tc>
      </w:tr>
      <w:tr w:rsidR="00A41117" w:rsidRPr="00F26710" w14:paraId="60465A58" w14:textId="77777777" w:rsidTr="00A039CC">
        <w:tc>
          <w:tcPr>
            <w:tcW w:w="2694" w:type="dxa"/>
          </w:tcPr>
          <w:p w14:paraId="0DB8541F" w14:textId="77777777" w:rsidR="00A41117" w:rsidRPr="001527E6" w:rsidRDefault="00A41117" w:rsidP="00A4111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Перечень ОТФ и ТФ, соответствующих профессиональ</w:t>
            </w:r>
            <w:r w:rsidRPr="001527E6">
              <w:rPr>
                <w:iCs/>
              </w:rPr>
              <w:t xml:space="preserve">ной деятельности выпускников ОПОП по направлению подготовки </w:t>
            </w:r>
          </w:p>
          <w:p w14:paraId="737FEF9E" w14:textId="77777777" w:rsidR="00A41117" w:rsidRPr="001527E6" w:rsidRDefault="00A41117" w:rsidP="00A41117">
            <w:pPr>
              <w:rPr>
                <w:iCs/>
              </w:rPr>
            </w:pPr>
            <w:r w:rsidRPr="001527E6">
              <w:rPr>
                <w:iCs/>
              </w:rPr>
              <w:t xml:space="preserve">29.03.02 </w:t>
            </w:r>
          </w:p>
          <w:p w14:paraId="0E186FBF" w14:textId="77777777" w:rsidR="00A41117" w:rsidRPr="001527E6" w:rsidRDefault="00A41117" w:rsidP="00A41117">
            <w:pPr>
              <w:autoSpaceDE w:val="0"/>
              <w:autoSpaceDN w:val="0"/>
              <w:adjustRightInd w:val="0"/>
              <w:rPr>
                <w:i/>
              </w:rPr>
            </w:pPr>
            <w:r w:rsidRPr="001527E6">
              <w:rPr>
                <w:iCs/>
              </w:rPr>
              <w:t>Технологии и проектирование текстильных изделий</w:t>
            </w:r>
          </w:p>
          <w:p w14:paraId="5A83A2DD" w14:textId="77777777" w:rsidR="00A41117" w:rsidRPr="009D0CB8" w:rsidRDefault="00A41117" w:rsidP="00A41117">
            <w:pPr>
              <w:jc w:val="center"/>
              <w:rPr>
                <w:rFonts w:eastAsia="Times New Roman"/>
                <w:i/>
                <w:highlight w:val="red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03BD006" w14:textId="77777777" w:rsidR="00A41117" w:rsidRDefault="00A41117" w:rsidP="00A41117">
            <w:pPr>
              <w:rPr>
                <w:rFonts w:eastAsia="Times New Roman"/>
              </w:rPr>
            </w:pPr>
            <w:r>
              <w:t xml:space="preserve">ПК-6 Способен осуществлять маркетинговые исследования товарных рынков текстильной продукции, использовать техническую документацию в текстильной промышленности </w:t>
            </w:r>
          </w:p>
          <w:p w14:paraId="070BE622" w14:textId="2AF9735A" w:rsidR="00A41117" w:rsidRPr="00F25468" w:rsidRDefault="00A41117" w:rsidP="00A41117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4394" w:type="dxa"/>
          </w:tcPr>
          <w:p w14:paraId="11A81F9E" w14:textId="77777777" w:rsidR="00A41117" w:rsidRPr="00DD33C6" w:rsidRDefault="00A41117" w:rsidP="00A411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33C6">
              <w:rPr>
                <w:color w:val="000000"/>
              </w:rPr>
              <w:t xml:space="preserve">ИД-ПК-6.1 </w:t>
            </w:r>
            <w:r w:rsidRPr="00DD33C6">
              <w:rPr>
                <w:iCs/>
                <w:sz w:val="22"/>
                <w:szCs w:val="22"/>
              </w:rPr>
              <w:t>Анализ товарных рынков текстильной продукции, взаимодействие процессов создания, продвижения и предоставления продукта в современных условиях текстильной отрасли.</w:t>
            </w:r>
          </w:p>
          <w:p w14:paraId="79D1B508" w14:textId="77777777" w:rsidR="00A41117" w:rsidRPr="00DD33C6" w:rsidRDefault="00A41117" w:rsidP="00A411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33C6">
              <w:rPr>
                <w:color w:val="000000"/>
              </w:rPr>
              <w:t xml:space="preserve">ИД-ПК-6.2 </w:t>
            </w:r>
            <w:r w:rsidRPr="00DD33C6">
              <w:rPr>
                <w:iCs/>
                <w:sz w:val="22"/>
                <w:szCs w:val="22"/>
              </w:rPr>
              <w:t>Анализ взаимодействия с партнерами, поставщиками, потребителями на рынке текстильной продукции</w:t>
            </w:r>
          </w:p>
          <w:p w14:paraId="5688FC5D" w14:textId="7D1AEACC" w:rsidR="00A41117" w:rsidRPr="00A41117" w:rsidRDefault="00A41117" w:rsidP="00A41117">
            <w:pPr>
              <w:shd w:val="clear" w:color="auto" w:fill="FFFFFF"/>
              <w:rPr>
                <w:iCs/>
              </w:rPr>
            </w:pPr>
            <w:r w:rsidRPr="00DD33C6">
              <w:rPr>
                <w:color w:val="000000"/>
              </w:rPr>
              <w:t xml:space="preserve">ИД-ПК-6.3 </w:t>
            </w:r>
            <w:r w:rsidRPr="00DD33C6">
              <w:rPr>
                <w:iCs/>
              </w:rPr>
              <w:t>Применение технической и нормативной документации на текстильных предприятиях, ее систематизация и анализ.</w:t>
            </w:r>
          </w:p>
        </w:tc>
      </w:tr>
    </w:tbl>
    <w:p w14:paraId="0604D01E" w14:textId="77777777" w:rsidR="00C21950" w:rsidRPr="009D1D6C" w:rsidRDefault="00C21950" w:rsidP="000A7AA3">
      <w:pPr>
        <w:pStyle w:val="1"/>
      </w:pPr>
      <w:r w:rsidRPr="009D1D6C">
        <w:lastRenderedPageBreak/>
        <w:t>ПОРЯДОК ПРОВЕДЕНИЯ ГОСУДАРСТВЕННОЙ ИТОГОВОЙ АТТЕСТАЦИИ</w:t>
      </w:r>
    </w:p>
    <w:p w14:paraId="01B0C2D4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r w:rsidR="00A251D3">
        <w:rPr>
          <w:sz w:val="24"/>
          <w:szCs w:val="24"/>
        </w:rPr>
        <w:t xml:space="preserve">проведения </w:t>
      </w:r>
      <w:r w:rsidRPr="00034759">
        <w:rPr>
          <w:sz w:val="24"/>
          <w:szCs w:val="24"/>
        </w:rPr>
        <w:t>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52EEDC5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24648599" w14:textId="77777777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</w:t>
      </w:r>
      <w:proofErr w:type="gramStart"/>
      <w:r w:rsidRPr="000537DB">
        <w:rPr>
          <w:sz w:val="24"/>
          <w:szCs w:val="24"/>
        </w:rPr>
        <w:t>государств</w:t>
      </w:r>
      <w:r>
        <w:rPr>
          <w:sz w:val="24"/>
          <w:szCs w:val="24"/>
        </w:rPr>
        <w:t>енной экзаменационной комиссии</w:t>
      </w:r>
      <w:proofErr w:type="gramEnd"/>
      <w:r>
        <w:rPr>
          <w:sz w:val="24"/>
          <w:szCs w:val="24"/>
        </w:rPr>
        <w:t xml:space="preserve">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3F65FFB2" w14:textId="77777777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470F2395" w14:textId="77777777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2AD4F5C1" w14:textId="77777777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46E4B2CC" w14:textId="77777777" w:rsidR="00566B2B" w:rsidRPr="009D1D6C" w:rsidRDefault="00507080" w:rsidP="00EF4C49">
      <w:pPr>
        <w:pStyle w:val="1"/>
        <w:rPr>
          <w:rFonts w:eastAsia="Calibri"/>
          <w:lang w:eastAsia="en-US"/>
        </w:rPr>
      </w:pPr>
      <w:r w:rsidRPr="009D1D6C">
        <w:rPr>
          <w:rFonts w:eastAsia="Calibri"/>
          <w:lang w:eastAsia="en-US"/>
        </w:rPr>
        <w:t xml:space="preserve">ГОСУДАРСТВЕННЫЙ ЭКЗАМЕН </w:t>
      </w:r>
    </w:p>
    <w:p w14:paraId="4EAC131A" w14:textId="77777777" w:rsidR="0028289D" w:rsidRPr="009D1D6C" w:rsidRDefault="00EA7FC4" w:rsidP="0028289D">
      <w:pPr>
        <w:rPr>
          <w:lang w:eastAsia="en-US"/>
        </w:rPr>
      </w:pPr>
      <w:r w:rsidRPr="009D1D6C">
        <w:rPr>
          <w:rFonts w:eastAsia="Calibri"/>
          <w:bCs/>
          <w:kern w:val="32"/>
          <w:sz w:val="24"/>
          <w:szCs w:val="32"/>
          <w:lang w:eastAsia="en-US"/>
        </w:rPr>
        <w:t>Не предусмотрен</w:t>
      </w:r>
    </w:p>
    <w:p w14:paraId="4EA499A4" w14:textId="77777777" w:rsidR="00C21950" w:rsidRPr="009D1D6C" w:rsidRDefault="00507080" w:rsidP="000A7AA3">
      <w:pPr>
        <w:pStyle w:val="1"/>
      </w:pPr>
      <w:r w:rsidRPr="009D1D6C">
        <w:rPr>
          <w:rFonts w:eastAsia="Calibri"/>
          <w:lang w:eastAsia="en-US"/>
        </w:rPr>
        <w:t>ВЫПУСКНАЯ КВАЛИФИКАЦИОННАЯ РАБОТА (ДАЛЕЕ ВКР)</w:t>
      </w:r>
    </w:p>
    <w:p w14:paraId="1BA70711" w14:textId="77777777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</w:t>
      </w:r>
      <w:r w:rsidR="009D1D6C">
        <w:t xml:space="preserve">боте и порядок подготовки ее к </w:t>
      </w:r>
      <w:r w:rsidR="002C4036" w:rsidRPr="000A684D">
        <w:t xml:space="preserve">защите </w:t>
      </w:r>
    </w:p>
    <w:p w14:paraId="71C6CC86" w14:textId="77777777" w:rsidR="003F7940" w:rsidRPr="003F7940" w:rsidRDefault="009D1D6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Темы ВКР </w:t>
      </w:r>
      <w:r w:rsidR="002C4036" w:rsidRPr="003F7940">
        <w:rPr>
          <w:rFonts w:eastAsia="Calibri"/>
          <w:sz w:val="24"/>
          <w:szCs w:val="24"/>
          <w:lang w:eastAsia="en-US"/>
        </w:rPr>
        <w:t>по образовательным программам бакалавриата и специал</w:t>
      </w:r>
      <w:r>
        <w:rPr>
          <w:rFonts w:eastAsia="Calibri"/>
          <w:sz w:val="24"/>
          <w:szCs w:val="24"/>
          <w:lang w:eastAsia="en-US"/>
        </w:rPr>
        <w:t xml:space="preserve">итета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утверждаются приказом ректора по представлению выпускающей кафедры. </w:t>
      </w:r>
    </w:p>
    <w:p w14:paraId="72A1171B" w14:textId="77777777" w:rsidR="009D1D6C" w:rsidRDefault="002C4036" w:rsidP="009D1D6C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(нескольких обучающихся, выполняю</w:t>
      </w:r>
      <w:r w:rsidR="00AE29E2">
        <w:rPr>
          <w:rFonts w:eastAsia="Times New Roman"/>
          <w:color w:val="000000"/>
          <w:sz w:val="24"/>
          <w:szCs w:val="24"/>
        </w:rPr>
        <w:t xml:space="preserve">щих выпускную квалификационную </w:t>
      </w:r>
      <w:r w:rsidRPr="002C4036">
        <w:rPr>
          <w:rFonts w:eastAsia="Times New Roman"/>
          <w:color w:val="000000"/>
          <w:sz w:val="24"/>
          <w:szCs w:val="24"/>
        </w:rPr>
        <w:t>работу совместно) на заседан</w:t>
      </w:r>
      <w:r w:rsidR="00BC5431">
        <w:rPr>
          <w:rFonts w:eastAsia="Times New Roman"/>
          <w:color w:val="000000"/>
          <w:sz w:val="24"/>
          <w:szCs w:val="24"/>
        </w:rPr>
        <w:t xml:space="preserve">ии кафедры может быть одобрена </w:t>
      </w:r>
      <w:r w:rsidRPr="002C4036">
        <w:rPr>
          <w:rFonts w:eastAsia="Times New Roman"/>
          <w:color w:val="000000"/>
          <w:sz w:val="24"/>
          <w:szCs w:val="24"/>
        </w:rPr>
        <w:t>тема ВКР, предложенная самим (самими) обучающимся (обучающимися).</w:t>
      </w:r>
    </w:p>
    <w:p w14:paraId="29004C57" w14:textId="77777777" w:rsidR="003F7940" w:rsidRPr="009D1D6C" w:rsidRDefault="002C4036" w:rsidP="009D1D6C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D1D6C">
        <w:rPr>
          <w:rFonts w:eastAsia="Times New Roman"/>
          <w:sz w:val="24"/>
          <w:szCs w:val="24"/>
        </w:rPr>
        <w:t>Выполненные выпускные квалификационные работы проходят</w:t>
      </w:r>
      <w:r w:rsidRPr="009D1D6C">
        <w:rPr>
          <w:rFonts w:eastAsia="Times New Roman"/>
          <w:b/>
          <w:sz w:val="24"/>
          <w:szCs w:val="24"/>
        </w:rPr>
        <w:t xml:space="preserve"> </w:t>
      </w:r>
      <w:r w:rsidRPr="009D1D6C">
        <w:rPr>
          <w:rFonts w:eastAsia="Times New Roman"/>
          <w:sz w:val="24"/>
          <w:szCs w:val="24"/>
        </w:rPr>
        <w:t>проверку с использованием системы «</w:t>
      </w:r>
      <w:r w:rsidR="009D1D6C">
        <w:rPr>
          <w:rFonts w:eastAsia="Times New Roman"/>
          <w:sz w:val="24"/>
          <w:szCs w:val="24"/>
        </w:rPr>
        <w:t xml:space="preserve">Антиплагиат» на наличие объема </w:t>
      </w:r>
      <w:r w:rsidRPr="009D1D6C">
        <w:rPr>
          <w:rFonts w:eastAsia="Times New Roman"/>
          <w:sz w:val="24"/>
          <w:szCs w:val="24"/>
        </w:rPr>
        <w:t xml:space="preserve">заимствований и </w:t>
      </w:r>
      <w:proofErr w:type="spellStart"/>
      <w:r w:rsidRPr="009D1D6C">
        <w:rPr>
          <w:rFonts w:eastAsia="Times New Roman"/>
          <w:sz w:val="24"/>
          <w:szCs w:val="24"/>
        </w:rPr>
        <w:t>нормоконтроль</w:t>
      </w:r>
      <w:proofErr w:type="spellEnd"/>
      <w:r w:rsidRPr="009D1D6C">
        <w:rPr>
          <w:rFonts w:eastAsia="Times New Roman"/>
          <w:sz w:val="24"/>
          <w:szCs w:val="24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0B7D5DE1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Работы, выполнен</w:t>
      </w:r>
      <w:r w:rsidR="00AE29E2">
        <w:rPr>
          <w:rFonts w:eastAsia="Times New Roman"/>
          <w:sz w:val="24"/>
          <w:szCs w:val="24"/>
        </w:rPr>
        <w:t xml:space="preserve">ные обучающимися по программам </w:t>
      </w:r>
      <w:r w:rsidRPr="003F7940">
        <w:rPr>
          <w:rFonts w:eastAsia="Times New Roman"/>
          <w:sz w:val="24"/>
          <w:szCs w:val="24"/>
        </w:rPr>
        <w:t>специалитета</w:t>
      </w:r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38744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="00A251D3">
        <w:rPr>
          <w:rFonts w:eastAsia="Times New Roman"/>
          <w:sz w:val="24"/>
          <w:szCs w:val="24"/>
        </w:rPr>
        <w:t xml:space="preserve">представлены в «Рекомендациях </w:t>
      </w:r>
      <w:r w:rsidRPr="003F7940">
        <w:rPr>
          <w:rFonts w:eastAsia="Times New Roman"/>
          <w:sz w:val="24"/>
          <w:szCs w:val="24"/>
        </w:rPr>
        <w:t>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5749785D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lastRenderedPageBreak/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389B6DFD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="00AE29E2">
        <w:rPr>
          <w:rFonts w:eastAsia="Times New Roman"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до защиты.</w:t>
      </w:r>
    </w:p>
    <w:p w14:paraId="3DD75375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="001527E6">
        <w:rPr>
          <w:rFonts w:eastAsia="Times New Roman"/>
          <w:sz w:val="24"/>
          <w:szCs w:val="24"/>
        </w:rPr>
        <w:t xml:space="preserve">после титульного листа </w:t>
      </w:r>
      <w:r w:rsidRPr="003F7940">
        <w:rPr>
          <w:rFonts w:eastAsia="Times New Roman"/>
          <w:sz w:val="24"/>
          <w:szCs w:val="24"/>
        </w:rPr>
        <w:t>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 xml:space="preserve">) </w:t>
      </w:r>
      <w:r w:rsidR="009D1D6C">
        <w:rPr>
          <w:rFonts w:eastAsia="Times New Roman"/>
          <w:sz w:val="24"/>
          <w:szCs w:val="24"/>
        </w:rPr>
        <w:t xml:space="preserve">чистых файла для </w:t>
      </w:r>
      <w:r w:rsidRPr="003F7940">
        <w:rPr>
          <w:rFonts w:eastAsia="Times New Roman"/>
          <w:sz w:val="24"/>
          <w:szCs w:val="24"/>
        </w:rPr>
        <w:t>размещения в них отзыва руководителя, рецензии и отчета о проверке ВКР на объем заимствований.</w:t>
      </w:r>
    </w:p>
    <w:p w14:paraId="08A99376" w14:textId="77777777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="00A251D3">
        <w:rPr>
          <w:rFonts w:eastAsia="Times New Roman"/>
          <w:b/>
          <w:sz w:val="24"/>
          <w:szCs w:val="24"/>
        </w:rPr>
        <w:t xml:space="preserve"> более 20 Мб </w:t>
      </w:r>
      <w:r w:rsidRPr="003F7940">
        <w:rPr>
          <w:rFonts w:eastAsia="Times New Roman"/>
          <w:b/>
          <w:sz w:val="24"/>
          <w:szCs w:val="24"/>
        </w:rPr>
        <w:t>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6C8AD52E" w14:textId="77777777" w:rsidR="00716C5C" w:rsidRPr="009D1D6C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716C5C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</w:t>
      </w:r>
      <w:r w:rsidR="00A251D3">
        <w:rPr>
          <w:rFonts w:eastAsia="Times New Roman"/>
          <w:color w:val="000000"/>
          <w:sz w:val="24"/>
          <w:szCs w:val="24"/>
        </w:rPr>
        <w:t xml:space="preserve">ий проводятся в соответствии с </w:t>
      </w:r>
      <w:r w:rsidRPr="00716C5C">
        <w:rPr>
          <w:rFonts w:eastAsia="Times New Roman"/>
          <w:color w:val="000000"/>
          <w:sz w:val="24"/>
          <w:szCs w:val="24"/>
        </w:rPr>
        <w:t xml:space="preserve">Регламентом проведения ГИА с применением ЭО и ДОТ, </w:t>
      </w:r>
      <w:r w:rsidRPr="009D1D6C">
        <w:rPr>
          <w:rFonts w:eastAsia="Times New Roman"/>
          <w:color w:val="000000"/>
          <w:sz w:val="24"/>
          <w:szCs w:val="24"/>
        </w:rPr>
        <w:t>утвержденным в университете.</w:t>
      </w:r>
    </w:p>
    <w:p w14:paraId="25213236" w14:textId="77777777" w:rsidR="002C4036" w:rsidRPr="009D1D6C" w:rsidRDefault="002C4036" w:rsidP="000A7AA3">
      <w:pPr>
        <w:pStyle w:val="2"/>
        <w:rPr>
          <w:color w:val="000000"/>
        </w:rPr>
      </w:pPr>
      <w:r w:rsidRPr="009D1D6C">
        <w:t>Примерная тематика выпускных квалификационных работ</w:t>
      </w:r>
    </w:p>
    <w:p w14:paraId="0FDE4D14" w14:textId="56A8A7E3" w:rsidR="00572962" w:rsidRPr="00ED421A" w:rsidRDefault="00572962" w:rsidP="00ED421A">
      <w:pPr>
        <w:pStyle w:val="af0"/>
        <w:numPr>
          <w:ilvl w:val="0"/>
          <w:numId w:val="63"/>
        </w:numPr>
        <w:jc w:val="both"/>
        <w:rPr>
          <w:rFonts w:eastAsia="Times New Roman"/>
          <w:sz w:val="24"/>
          <w:szCs w:val="24"/>
        </w:rPr>
      </w:pPr>
      <w:r w:rsidRPr="00ED421A">
        <w:rPr>
          <w:rFonts w:eastAsia="Times New Roman"/>
          <w:sz w:val="24"/>
          <w:szCs w:val="24"/>
        </w:rPr>
        <w:t xml:space="preserve">Разработка </w:t>
      </w:r>
      <w:r w:rsidR="006E0604" w:rsidRPr="00ED421A">
        <w:rPr>
          <w:rFonts w:eastAsia="Times New Roman"/>
          <w:sz w:val="24"/>
          <w:szCs w:val="24"/>
        </w:rPr>
        <w:t xml:space="preserve">технологического режима полушерстяной гребенной </w:t>
      </w:r>
      <w:r w:rsidR="00965601" w:rsidRPr="00ED421A">
        <w:rPr>
          <w:rFonts w:eastAsia="Times New Roman"/>
          <w:sz w:val="24"/>
          <w:szCs w:val="24"/>
        </w:rPr>
        <w:t>пряжи для ткацкого производства.</w:t>
      </w:r>
    </w:p>
    <w:p w14:paraId="5D6548E0" w14:textId="180E1866" w:rsidR="00965601" w:rsidRPr="00ED421A" w:rsidRDefault="00965601" w:rsidP="00ED421A">
      <w:pPr>
        <w:pStyle w:val="af0"/>
        <w:numPr>
          <w:ilvl w:val="0"/>
          <w:numId w:val="63"/>
        </w:numPr>
        <w:jc w:val="both"/>
        <w:rPr>
          <w:rFonts w:eastAsia="Times New Roman"/>
          <w:sz w:val="24"/>
          <w:szCs w:val="24"/>
        </w:rPr>
      </w:pPr>
      <w:r w:rsidRPr="00ED421A">
        <w:rPr>
          <w:rFonts w:eastAsia="Times New Roman"/>
          <w:sz w:val="24"/>
          <w:szCs w:val="24"/>
        </w:rPr>
        <w:t>Разработка планов прядения и кручения для пряжи тканей рабочей одежды.</w:t>
      </w:r>
    </w:p>
    <w:p w14:paraId="41B9D559" w14:textId="4D9F4109" w:rsidR="00965601" w:rsidRPr="00ED421A" w:rsidRDefault="00965601" w:rsidP="00ED421A">
      <w:pPr>
        <w:pStyle w:val="af0"/>
        <w:numPr>
          <w:ilvl w:val="0"/>
          <w:numId w:val="63"/>
        </w:numPr>
        <w:jc w:val="both"/>
        <w:rPr>
          <w:rFonts w:eastAsia="Times New Roman"/>
          <w:sz w:val="24"/>
          <w:szCs w:val="24"/>
        </w:rPr>
      </w:pPr>
      <w:r w:rsidRPr="00ED421A">
        <w:rPr>
          <w:rFonts w:eastAsia="Times New Roman"/>
          <w:sz w:val="24"/>
          <w:szCs w:val="24"/>
        </w:rPr>
        <w:t>Разработка технологии полушерстяной крученой пряжи для ткачества.</w:t>
      </w:r>
    </w:p>
    <w:p w14:paraId="5E3FB568" w14:textId="6BEB8142" w:rsidR="00572962" w:rsidRPr="00ED421A" w:rsidRDefault="00572962" w:rsidP="00ED421A">
      <w:pPr>
        <w:pStyle w:val="af0"/>
        <w:numPr>
          <w:ilvl w:val="0"/>
          <w:numId w:val="63"/>
        </w:numPr>
        <w:jc w:val="both"/>
        <w:rPr>
          <w:rFonts w:eastAsia="Times New Roman"/>
          <w:sz w:val="24"/>
          <w:szCs w:val="24"/>
        </w:rPr>
      </w:pPr>
      <w:r w:rsidRPr="00ED421A">
        <w:rPr>
          <w:rFonts w:eastAsia="Times New Roman"/>
          <w:sz w:val="24"/>
          <w:szCs w:val="24"/>
        </w:rPr>
        <w:t>Разработка технологии нетканых материалов строительного назначения.</w:t>
      </w:r>
    </w:p>
    <w:p w14:paraId="34E9B082" w14:textId="347A7CF6" w:rsidR="00965601" w:rsidRPr="00ED421A" w:rsidRDefault="00965601" w:rsidP="00ED421A">
      <w:pPr>
        <w:pStyle w:val="af0"/>
        <w:numPr>
          <w:ilvl w:val="0"/>
          <w:numId w:val="63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D421A">
        <w:rPr>
          <w:rFonts w:ascii="yandex-sans" w:eastAsia="Times New Roman" w:hAnsi="yandex-sans"/>
          <w:color w:val="000000"/>
          <w:sz w:val="24"/>
          <w:szCs w:val="24"/>
        </w:rPr>
        <w:t>Разработка технологии нетканых</w:t>
      </w:r>
      <w:r w:rsidRPr="00ED421A">
        <w:rPr>
          <w:rFonts w:eastAsia="Times New Roman"/>
          <w:color w:val="000000"/>
          <w:sz w:val="24"/>
          <w:szCs w:val="24"/>
        </w:rPr>
        <w:t xml:space="preserve"> обувных </w:t>
      </w:r>
      <w:r w:rsidRPr="00ED421A">
        <w:rPr>
          <w:rFonts w:ascii="yandex-sans" w:eastAsia="Times New Roman" w:hAnsi="yandex-sans"/>
          <w:color w:val="000000"/>
          <w:sz w:val="24"/>
          <w:szCs w:val="24"/>
        </w:rPr>
        <w:t>материалов.</w:t>
      </w:r>
    </w:p>
    <w:p w14:paraId="551932D5" w14:textId="1053C284" w:rsidR="00572962" w:rsidRPr="00ED421A" w:rsidRDefault="00965601" w:rsidP="00ED421A">
      <w:pPr>
        <w:pStyle w:val="af0"/>
        <w:numPr>
          <w:ilvl w:val="0"/>
          <w:numId w:val="63"/>
        </w:numPr>
        <w:jc w:val="both"/>
        <w:rPr>
          <w:rFonts w:eastAsia="Times New Roman"/>
          <w:sz w:val="24"/>
          <w:szCs w:val="24"/>
        </w:rPr>
      </w:pPr>
      <w:r w:rsidRPr="00ED421A">
        <w:rPr>
          <w:rFonts w:eastAsia="Times New Roman"/>
          <w:sz w:val="24"/>
          <w:szCs w:val="24"/>
        </w:rPr>
        <w:t xml:space="preserve">Разработка хлопчатобумажной ткани </w:t>
      </w:r>
      <w:r w:rsidR="00AE29D4" w:rsidRPr="00ED421A">
        <w:rPr>
          <w:rFonts w:eastAsia="Times New Roman"/>
          <w:sz w:val="24"/>
          <w:szCs w:val="24"/>
        </w:rPr>
        <w:t>для производства искусственной кожи.</w:t>
      </w:r>
    </w:p>
    <w:p w14:paraId="47DB0D0B" w14:textId="31932752" w:rsidR="00AE29D4" w:rsidRPr="00ED421A" w:rsidRDefault="00AE29D4" w:rsidP="00ED421A">
      <w:pPr>
        <w:pStyle w:val="af0"/>
        <w:numPr>
          <w:ilvl w:val="0"/>
          <w:numId w:val="63"/>
        </w:numPr>
        <w:jc w:val="both"/>
        <w:rPr>
          <w:rFonts w:eastAsia="Times New Roman"/>
          <w:sz w:val="24"/>
          <w:szCs w:val="24"/>
        </w:rPr>
      </w:pPr>
      <w:r w:rsidRPr="00ED421A">
        <w:rPr>
          <w:rFonts w:eastAsia="Times New Roman"/>
          <w:sz w:val="24"/>
          <w:szCs w:val="24"/>
        </w:rPr>
        <w:t>Применение цифровых технологий для исследования свойств полуфабрикатов при подготовке к гребнечесанию.</w:t>
      </w:r>
    </w:p>
    <w:p w14:paraId="4E026915" w14:textId="17B2C78C" w:rsidR="00ED421A" w:rsidRPr="00ED421A" w:rsidRDefault="00AE29D4" w:rsidP="00ED421A">
      <w:pPr>
        <w:pStyle w:val="af0"/>
        <w:numPr>
          <w:ilvl w:val="0"/>
          <w:numId w:val="63"/>
        </w:numPr>
        <w:jc w:val="both"/>
        <w:rPr>
          <w:rFonts w:eastAsia="Times New Roman"/>
          <w:sz w:val="24"/>
          <w:szCs w:val="24"/>
        </w:rPr>
      </w:pPr>
      <w:r w:rsidRPr="00ED421A">
        <w:rPr>
          <w:rFonts w:eastAsia="Times New Roman"/>
          <w:sz w:val="24"/>
          <w:szCs w:val="24"/>
        </w:rPr>
        <w:t>Разработка ресурсосберегающей технологии гребенной пряжи для ткачества</w:t>
      </w:r>
      <w:r w:rsidR="00ED421A" w:rsidRPr="00ED421A">
        <w:rPr>
          <w:rFonts w:eastAsia="Times New Roman"/>
          <w:sz w:val="24"/>
          <w:szCs w:val="24"/>
        </w:rPr>
        <w:t>.</w:t>
      </w:r>
    </w:p>
    <w:p w14:paraId="34288444" w14:textId="19842E6A" w:rsidR="00AE29D4" w:rsidRDefault="00ED421A" w:rsidP="00ED421A">
      <w:pPr>
        <w:pStyle w:val="af0"/>
        <w:numPr>
          <w:ilvl w:val="0"/>
          <w:numId w:val="63"/>
        </w:numPr>
        <w:jc w:val="both"/>
        <w:rPr>
          <w:rFonts w:eastAsia="Times New Roman"/>
          <w:sz w:val="24"/>
          <w:szCs w:val="24"/>
        </w:rPr>
      </w:pPr>
      <w:r w:rsidRPr="00ED421A">
        <w:rPr>
          <w:rFonts w:eastAsia="Times New Roman"/>
          <w:sz w:val="24"/>
          <w:szCs w:val="24"/>
        </w:rPr>
        <w:t>Разработка хлопчатобумажной пряжи с использование оборудования немецких фирм производителей.</w:t>
      </w:r>
      <w:r w:rsidR="00AE29D4" w:rsidRPr="00ED421A">
        <w:rPr>
          <w:rFonts w:eastAsia="Times New Roman"/>
          <w:sz w:val="24"/>
          <w:szCs w:val="24"/>
        </w:rPr>
        <w:t xml:space="preserve"> </w:t>
      </w:r>
    </w:p>
    <w:p w14:paraId="7EF554BF" w14:textId="5404A93B" w:rsidR="009D418E" w:rsidRPr="00ED421A" w:rsidRDefault="009D418E" w:rsidP="00ED421A">
      <w:pPr>
        <w:pStyle w:val="af0"/>
        <w:numPr>
          <w:ilvl w:val="0"/>
          <w:numId w:val="6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технологии хлопчатобумажной пневмомеханической пряжи</w:t>
      </w:r>
      <w:r w:rsidR="0004096A">
        <w:rPr>
          <w:rFonts w:eastAsia="Times New Roman"/>
          <w:sz w:val="24"/>
          <w:szCs w:val="24"/>
        </w:rPr>
        <w:t xml:space="preserve"> ткацкого назначения.</w:t>
      </w:r>
    </w:p>
    <w:p w14:paraId="5B0F0912" w14:textId="384DC031" w:rsidR="00572962" w:rsidRPr="00572962" w:rsidRDefault="00572962" w:rsidP="00ED421A">
      <w:pPr>
        <w:suppressAutoHyphens/>
        <w:kinsoku w:val="0"/>
        <w:overflowPunct w:val="0"/>
        <w:autoSpaceDE w:val="0"/>
        <w:autoSpaceDN w:val="0"/>
        <w:adjustRightInd w:val="0"/>
        <w:ind w:firstLine="705"/>
        <w:jc w:val="both"/>
        <w:rPr>
          <w:rFonts w:eastAsia="Times New Roman"/>
        </w:rPr>
      </w:pPr>
    </w:p>
    <w:p w14:paraId="68B4B23F" w14:textId="77777777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7270FB2" w14:textId="77777777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Защита выпускных ква</w:t>
      </w:r>
      <w:r w:rsidR="009D0CB8">
        <w:rPr>
          <w:rFonts w:eastAsia="Times New Roman"/>
          <w:sz w:val="24"/>
          <w:szCs w:val="24"/>
        </w:rPr>
        <w:t xml:space="preserve">лификационных работ проводится </w:t>
      </w:r>
      <w:r w:rsidRPr="00A602CC">
        <w:rPr>
          <w:rFonts w:eastAsia="Times New Roman"/>
          <w:sz w:val="24"/>
          <w:szCs w:val="24"/>
        </w:rPr>
        <w:t>на открытом заседании ГЭК в следующем порядке:</w:t>
      </w:r>
    </w:p>
    <w:p w14:paraId="309226B0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</w:t>
      </w:r>
      <w:r w:rsidR="009D0CB8">
        <w:rPr>
          <w:rFonts w:eastAsia="Times New Roman"/>
          <w:sz w:val="24"/>
          <w:szCs w:val="24"/>
        </w:rPr>
        <w:t xml:space="preserve">егося за весь период обучения, </w:t>
      </w:r>
      <w:r w:rsidR="001527E6">
        <w:rPr>
          <w:rFonts w:eastAsia="Times New Roman"/>
          <w:sz w:val="24"/>
          <w:szCs w:val="24"/>
        </w:rPr>
        <w:t xml:space="preserve">тему </w:t>
      </w:r>
      <w:r w:rsidRPr="00A602CC">
        <w:rPr>
          <w:rFonts w:eastAsia="Times New Roman"/>
          <w:sz w:val="24"/>
          <w:szCs w:val="24"/>
        </w:rPr>
        <w:t>его выпускной квалификационной работы, фамилию, имя, отчество руководителя;</w:t>
      </w:r>
    </w:p>
    <w:p w14:paraId="71E2EDB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14:paraId="29C5DBF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продолжитель</w:t>
      </w:r>
      <w:r w:rsidR="00A251D3">
        <w:rPr>
          <w:rFonts w:eastAsia="Times New Roman"/>
          <w:sz w:val="24"/>
          <w:szCs w:val="24"/>
        </w:rPr>
        <w:t xml:space="preserve">ность выступления обучающегося </w:t>
      </w:r>
      <w:r w:rsidRPr="00A602CC">
        <w:rPr>
          <w:rFonts w:eastAsia="Times New Roman"/>
          <w:sz w:val="24"/>
          <w:szCs w:val="24"/>
        </w:rPr>
        <w:t xml:space="preserve">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2694A152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14:paraId="2EFD93AB" w14:textId="77777777" w:rsidR="002C4036" w:rsidRPr="00A602CC" w:rsidRDefault="00A251D3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2C4036" w:rsidRPr="00A602CC">
        <w:rPr>
          <w:rFonts w:eastAsia="Times New Roman"/>
          <w:sz w:val="24"/>
          <w:szCs w:val="24"/>
        </w:rPr>
        <w:t xml:space="preserve"> отвечает на заданные вопросы;</w:t>
      </w:r>
    </w:p>
    <w:p w14:paraId="5116C88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 и рецензию на выпускную квалификационную работу;</w:t>
      </w:r>
    </w:p>
    <w:p w14:paraId="7217F932" w14:textId="77777777" w:rsidR="002C4036" w:rsidRPr="005B76C9" w:rsidRDefault="00A251D3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обучающийся отвечает на замечания, </w:t>
      </w:r>
      <w:r w:rsidR="002C4036" w:rsidRPr="00A602CC">
        <w:rPr>
          <w:rFonts w:eastAsia="Times New Roman"/>
          <w:sz w:val="24"/>
          <w:szCs w:val="24"/>
        </w:rPr>
        <w:t xml:space="preserve">указанные </w:t>
      </w:r>
      <w:proofErr w:type="gramStart"/>
      <w:r w:rsidR="002C4036" w:rsidRPr="00A602CC">
        <w:rPr>
          <w:rFonts w:eastAsia="Times New Roman"/>
          <w:sz w:val="24"/>
          <w:szCs w:val="24"/>
        </w:rPr>
        <w:t>в  рецензии</w:t>
      </w:r>
      <w:proofErr w:type="gramEnd"/>
      <w:r w:rsidR="002C4036" w:rsidRPr="00A602CC">
        <w:rPr>
          <w:rFonts w:eastAsia="Times New Roman"/>
          <w:sz w:val="24"/>
          <w:szCs w:val="24"/>
        </w:rPr>
        <w:t>.</w:t>
      </w:r>
    </w:p>
    <w:p w14:paraId="1CBFF3AB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 xml:space="preserve">оценить способности и умения выпускников </w:t>
      </w:r>
      <w:r w:rsidRPr="005B76C9">
        <w:rPr>
          <w:rFonts w:eastAsia="Times New Roman"/>
          <w:sz w:val="24"/>
          <w:szCs w:val="24"/>
          <w:lang w:eastAsia="en-US" w:bidi="en-US"/>
        </w:rPr>
        <w:lastRenderedPageBreak/>
        <w:t>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0AF3AE62" w14:textId="77777777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14:paraId="41758F1D" w14:textId="77777777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</w:t>
      </w:r>
      <w:r w:rsidR="00A251D3">
        <w:rPr>
          <w:rFonts w:eastAsia="Times New Roman"/>
          <w:sz w:val="24"/>
          <w:szCs w:val="24"/>
        </w:rPr>
        <w:t>личие</w:t>
      </w:r>
      <w:r w:rsidRPr="005B76C9">
        <w:rPr>
          <w:rFonts w:eastAsia="Times New Roman"/>
          <w:sz w:val="24"/>
          <w:szCs w:val="24"/>
        </w:rPr>
        <w:t xml:space="preserve"> заимствований.</w:t>
      </w:r>
    </w:p>
    <w:p w14:paraId="56001723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Засе</w:t>
      </w:r>
      <w:r w:rsidR="00A251D3">
        <w:rPr>
          <w:rFonts w:eastAsia="Times New Roman"/>
          <w:sz w:val="24"/>
          <w:szCs w:val="24"/>
        </w:rPr>
        <w:t xml:space="preserve">дание ГЭК по каждой защите ВКР </w:t>
      </w:r>
      <w:r w:rsidRPr="005B76C9">
        <w:rPr>
          <w:rFonts w:eastAsia="Times New Roman"/>
          <w:sz w:val="24"/>
          <w:szCs w:val="24"/>
        </w:rPr>
        <w:t xml:space="preserve">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14:paraId="5C847E1E" w14:textId="77777777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Успешное прохождение государственной итоговой атте</w:t>
      </w:r>
      <w:r w:rsidR="00BC5431">
        <w:rPr>
          <w:rFonts w:eastAsia="Times New Roman"/>
          <w:sz w:val="24"/>
          <w:szCs w:val="24"/>
        </w:rPr>
        <w:t xml:space="preserve">стации является основанием для </w:t>
      </w:r>
      <w:r w:rsidR="009D0CB8">
        <w:rPr>
          <w:rFonts w:eastAsia="Times New Roman"/>
          <w:sz w:val="24"/>
          <w:szCs w:val="24"/>
        </w:rPr>
        <w:t xml:space="preserve">выдачи </w:t>
      </w:r>
      <w:r w:rsidRPr="005B76C9">
        <w:rPr>
          <w:rFonts w:eastAsia="Times New Roman"/>
          <w:sz w:val="24"/>
          <w:szCs w:val="24"/>
        </w:rPr>
        <w:t>обучающемуся документа о высшем об</w:t>
      </w:r>
      <w:r w:rsidR="009D1D6C">
        <w:rPr>
          <w:rFonts w:eastAsia="Times New Roman"/>
          <w:sz w:val="24"/>
          <w:szCs w:val="24"/>
        </w:rPr>
        <w:t xml:space="preserve">разовании и о </w:t>
      </w:r>
      <w:r w:rsidR="009967E0">
        <w:rPr>
          <w:rFonts w:eastAsia="Times New Roman"/>
          <w:sz w:val="24"/>
          <w:szCs w:val="24"/>
        </w:rPr>
        <w:t xml:space="preserve">квалификации </w:t>
      </w:r>
      <w:r w:rsidRPr="005B76C9">
        <w:rPr>
          <w:rFonts w:eastAsia="Times New Roman"/>
          <w:sz w:val="24"/>
          <w:szCs w:val="24"/>
        </w:rPr>
        <w:t>образца, установленного Министерством образования и науки Российской Федерации.</w:t>
      </w:r>
    </w:p>
    <w:p w14:paraId="61E72E05" w14:textId="7777777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</w:t>
      </w:r>
      <w:r w:rsidR="00A251D3">
        <w:rPr>
          <w:rFonts w:eastAsia="Times New Roman"/>
          <w:sz w:val="24"/>
          <w:szCs w:val="24"/>
        </w:rPr>
        <w:t xml:space="preserve">рмления протоколов, ведомостей </w:t>
      </w:r>
      <w:r w:rsidRPr="005B76C9">
        <w:rPr>
          <w:rFonts w:eastAsia="Times New Roman"/>
          <w:sz w:val="24"/>
          <w:szCs w:val="24"/>
        </w:rPr>
        <w:t>и зачетных книжек обучающимся объявляются результаты защиты ВКР.</w:t>
      </w:r>
    </w:p>
    <w:p w14:paraId="7CDD6FF2" w14:textId="77777777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561C99F6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ED4A1A">
          <w:headerReference w:type="default" r:id="rId13"/>
          <w:headerReference w:type="first" r:id="rId14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224B66BC" w14:textId="77777777" w:rsidR="00E36EF2" w:rsidRPr="00D32E8F" w:rsidRDefault="00FC0350" w:rsidP="000A7AA3">
      <w:pPr>
        <w:pStyle w:val="1"/>
        <w:rPr>
          <w:color w:val="000000"/>
        </w:rPr>
      </w:pPr>
      <w:r w:rsidRPr="00D32E8F">
        <w:rPr>
          <w:rFonts w:eastAsiaTheme="minorHAnsi"/>
          <w:noProof/>
          <w:lang w:eastAsia="en-US"/>
        </w:rPr>
        <w:lastRenderedPageBreak/>
        <w:t xml:space="preserve">ПОКАЗАТЕЛИ </w:t>
      </w:r>
      <w:r w:rsidR="00BA087B" w:rsidRPr="00D32E8F">
        <w:rPr>
          <w:rFonts w:eastAsiaTheme="minorHAnsi"/>
          <w:noProof/>
          <w:lang w:eastAsia="en-US"/>
        </w:rPr>
        <w:t>ОСВОЕНИЯ ОБРАЗОВАТЕЛЬНОЙ ПРОГРАММЫ</w:t>
      </w:r>
      <w:r w:rsidR="00FE7BA6" w:rsidRPr="00D32E8F">
        <w:rPr>
          <w:rFonts w:eastAsiaTheme="minorHAnsi"/>
          <w:noProof/>
          <w:lang w:eastAsia="en-US"/>
        </w:rPr>
        <w:t xml:space="preserve"> НА ГИА</w:t>
      </w:r>
      <w:r w:rsidR="00FE7BA6" w:rsidRPr="00D32E8F">
        <w:rPr>
          <w:rFonts w:eastAsiaTheme="minorHAnsi"/>
          <w:noProof/>
          <w:lang w:eastAsia="en-US"/>
        </w:rPr>
        <w:tab/>
      </w:r>
      <w:r w:rsidR="00E36EF2" w:rsidRPr="00D32E8F">
        <w:rPr>
          <w:rFonts w:eastAsiaTheme="minorHAnsi"/>
          <w:noProof/>
          <w:lang w:eastAsia="en-US"/>
        </w:rPr>
        <w:t xml:space="preserve">, </w:t>
      </w:r>
      <w:r w:rsidR="00E36EF2" w:rsidRPr="00D32E8F">
        <w:rPr>
          <w:color w:val="000000"/>
        </w:rPr>
        <w:t xml:space="preserve">КРИТЕРИИ </w:t>
      </w:r>
      <w:r w:rsidR="00DC09A5" w:rsidRPr="00D32E8F">
        <w:t xml:space="preserve">ОЦЕНКИ УРОВНЯ </w:t>
      </w:r>
      <w:r w:rsidR="00E36EF2" w:rsidRPr="00D32E8F">
        <w:t xml:space="preserve">СФОРМИРОВАННОСТИ КОМПЕТЕНЦИЙ, </w:t>
      </w:r>
      <w:r w:rsidR="00E36EF2" w:rsidRPr="00D32E8F">
        <w:rPr>
          <w:rFonts w:eastAsiaTheme="minorHAnsi"/>
          <w:noProof/>
          <w:lang w:eastAsia="en-US"/>
        </w:rPr>
        <w:t>СИСТЕМА И ШКАЛА ОЦЕНИВАНИЯ</w:t>
      </w:r>
    </w:p>
    <w:p w14:paraId="41B0F125" w14:textId="77777777" w:rsidR="00FC0350" w:rsidRPr="00D32E8F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32E8F">
        <w:rPr>
          <w:sz w:val="24"/>
          <w:szCs w:val="24"/>
        </w:rPr>
        <w:t>Н</w:t>
      </w:r>
      <w:r w:rsidR="000A7AA3" w:rsidRPr="00D32E8F">
        <w:rPr>
          <w:sz w:val="24"/>
          <w:szCs w:val="24"/>
        </w:rPr>
        <w:t>а</w:t>
      </w:r>
      <w:r w:rsidRPr="00D32E8F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3C1FF0C8" w14:textId="77777777" w:rsidR="00FC0350" w:rsidRPr="00D32E8F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D32E8F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D32E8F">
        <w:rPr>
          <w:sz w:val="24"/>
          <w:szCs w:val="24"/>
        </w:rPr>
        <w:t>в соответствии с областями и сферами профессиональной деятельности, заявленными в ОПОП</w:t>
      </w:r>
      <w:r w:rsidR="00FC0350" w:rsidRPr="00D32E8F">
        <w:rPr>
          <w:sz w:val="24"/>
          <w:szCs w:val="24"/>
        </w:rPr>
        <w:t>;</w:t>
      </w:r>
    </w:p>
    <w:p w14:paraId="3065086A" w14:textId="77777777" w:rsidR="00FC0350" w:rsidRPr="00D32E8F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32E8F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 w:rsidRPr="00D32E8F">
        <w:rPr>
          <w:sz w:val="24"/>
          <w:szCs w:val="24"/>
        </w:rPr>
        <w:t xml:space="preserve">й), практик </w:t>
      </w:r>
      <w:r w:rsidR="00FC0350" w:rsidRPr="00D32E8F">
        <w:rPr>
          <w:sz w:val="24"/>
          <w:szCs w:val="24"/>
        </w:rPr>
        <w:t xml:space="preserve">образовательной программы; </w:t>
      </w:r>
    </w:p>
    <w:p w14:paraId="2F00A998" w14:textId="77777777" w:rsidR="00FC0350" w:rsidRPr="00D32E8F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32E8F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D32E8F">
        <w:rPr>
          <w:sz w:val="24"/>
          <w:szCs w:val="24"/>
        </w:rPr>
        <w:t xml:space="preserve"> освоенные трудовые действия;</w:t>
      </w:r>
    </w:p>
    <w:p w14:paraId="4776F2F3" w14:textId="77777777" w:rsidR="008F4259" w:rsidRPr="001B0189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32E8F">
        <w:rPr>
          <w:sz w:val="24"/>
          <w:szCs w:val="24"/>
        </w:rPr>
        <w:t>уровень информационной и коммуникативной культуры.</w:t>
      </w:r>
    </w:p>
    <w:p w14:paraId="3953401A" w14:textId="77777777" w:rsidR="001B0189" w:rsidRPr="001B0189" w:rsidRDefault="001B0189" w:rsidP="001B0189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</w:p>
    <w:p w14:paraId="49CEE788" w14:textId="77777777" w:rsidR="006A64BA" w:rsidRPr="00D32E8F" w:rsidRDefault="00E36EF2" w:rsidP="003069D4">
      <w:pPr>
        <w:pStyle w:val="2"/>
        <w:rPr>
          <w:color w:val="000000"/>
        </w:rPr>
      </w:pPr>
      <w:r w:rsidRPr="00D32E8F">
        <w:t xml:space="preserve">Соотнесение результатов </w:t>
      </w:r>
      <w:r w:rsidR="00927A30" w:rsidRPr="00D32E8F">
        <w:t>освоения образовательной программы</w:t>
      </w:r>
      <w:r w:rsidRPr="00D32E8F">
        <w:t xml:space="preserve"> с уровнями </w:t>
      </w:r>
      <w:r w:rsidRPr="00D32E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62F6BF4D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1952E31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7319C2D9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3E54EF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B7E6866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B77EE1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6576F0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2F15D4F9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39832CA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30E16386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51B3D42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7ADE0EF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3F1FCAB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2BBBAAF1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AE58C" w14:textId="77777777" w:rsidR="003E5A41" w:rsidRPr="009D1D6C" w:rsidRDefault="009D1D6C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D1D6C">
              <w:rPr>
                <w:lang w:val="ru-RU"/>
              </w:rPr>
              <w:t>УК-1</w:t>
            </w:r>
            <w:r w:rsidR="003E5A41" w:rsidRPr="009D1D6C">
              <w:rPr>
                <w:lang w:val="ru-RU"/>
              </w:rPr>
              <w:t>;</w:t>
            </w:r>
            <w:r w:rsidR="003E5A41" w:rsidRPr="009D1D6C">
              <w:rPr>
                <w:spacing w:val="-1"/>
                <w:lang w:val="ru-RU"/>
              </w:rPr>
              <w:t xml:space="preserve"> </w:t>
            </w:r>
          </w:p>
          <w:p w14:paraId="3474E4BB" w14:textId="77777777" w:rsidR="003E5A41" w:rsidRPr="009D1D6C" w:rsidRDefault="009D1D6C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УК-2</w:t>
            </w:r>
            <w:r w:rsidR="003E5A41" w:rsidRPr="009D1D6C">
              <w:rPr>
                <w:lang w:val="ru-RU"/>
              </w:rPr>
              <w:t>;</w:t>
            </w:r>
          </w:p>
          <w:p w14:paraId="0377AE9B" w14:textId="77777777" w:rsidR="009D1D6C" w:rsidRPr="009D1D6C" w:rsidRDefault="009D1D6C" w:rsidP="009D1D6C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УК-3;</w:t>
            </w:r>
          </w:p>
          <w:p w14:paraId="21722D87" w14:textId="0F72B470" w:rsidR="009D1D6C" w:rsidRDefault="009D1D6C" w:rsidP="009D1D6C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УК-4;</w:t>
            </w:r>
          </w:p>
          <w:p w14:paraId="3E80EDCD" w14:textId="6E69F8A9" w:rsidR="00CB3373" w:rsidRDefault="00CB3373" w:rsidP="009D1D6C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УК-5;</w:t>
            </w:r>
          </w:p>
          <w:p w14:paraId="72754E39" w14:textId="6A74B7EA" w:rsidR="00CB3373" w:rsidRDefault="00CB3373" w:rsidP="009D1D6C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УК-6;</w:t>
            </w:r>
          </w:p>
          <w:p w14:paraId="1AC0712A" w14:textId="0A57A1C3" w:rsidR="00CB3373" w:rsidRDefault="00CB3373" w:rsidP="009D1D6C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УК-7;</w:t>
            </w:r>
          </w:p>
          <w:p w14:paraId="5EE57E98" w14:textId="28962A6D" w:rsidR="00CB3373" w:rsidRPr="009D1D6C" w:rsidRDefault="00CB3373" w:rsidP="009D1D6C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УК-8;</w:t>
            </w:r>
          </w:p>
          <w:p w14:paraId="344956E1" w14:textId="7498F8F0" w:rsidR="009D1D6C" w:rsidRDefault="009D1D6C" w:rsidP="009D1D6C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УК-9;</w:t>
            </w:r>
          </w:p>
          <w:p w14:paraId="2B92F338" w14:textId="62E5FB41" w:rsidR="00976131" w:rsidRPr="009D1D6C" w:rsidRDefault="00976131" w:rsidP="009D1D6C">
            <w:pPr>
              <w:pStyle w:val="TableParagraph"/>
              <w:ind w:firstLine="84"/>
              <w:rPr>
                <w:lang w:val="ru-RU"/>
              </w:rPr>
            </w:pPr>
            <w:r>
              <w:rPr>
                <w:lang w:val="ru-RU"/>
              </w:rPr>
              <w:t>УК-10;</w:t>
            </w:r>
          </w:p>
          <w:p w14:paraId="7C96D079" w14:textId="77777777" w:rsidR="003E5A41" w:rsidRPr="009D1D6C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9D1D6C">
              <w:rPr>
                <w:lang w:val="ru-RU"/>
              </w:rPr>
              <w:t>ОПК-1;</w:t>
            </w:r>
            <w:r w:rsidRPr="009D1D6C">
              <w:rPr>
                <w:spacing w:val="-3"/>
                <w:lang w:val="ru-RU"/>
              </w:rPr>
              <w:t xml:space="preserve"> </w:t>
            </w:r>
          </w:p>
          <w:p w14:paraId="40C8B0E3" w14:textId="77777777" w:rsidR="00433569" w:rsidRPr="009D1D6C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ОПК-2;</w:t>
            </w:r>
          </w:p>
          <w:p w14:paraId="6E36C2EA" w14:textId="77777777" w:rsidR="00433569" w:rsidRPr="009D1D6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ОПК-3;</w:t>
            </w:r>
          </w:p>
          <w:p w14:paraId="45E06BAA" w14:textId="77777777" w:rsidR="00433569" w:rsidRPr="009D1D6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ОПК-4;</w:t>
            </w:r>
          </w:p>
          <w:p w14:paraId="4D8F3EE2" w14:textId="77777777" w:rsidR="00433569" w:rsidRPr="009D1D6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ОПК-5;</w:t>
            </w:r>
          </w:p>
          <w:p w14:paraId="0B6C540C" w14:textId="77777777" w:rsidR="003E5A41" w:rsidRPr="009D1D6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ОПК-6;</w:t>
            </w:r>
          </w:p>
          <w:p w14:paraId="55E11212" w14:textId="77777777" w:rsidR="009D1D6C" w:rsidRPr="009D1D6C" w:rsidRDefault="009D1D6C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lastRenderedPageBreak/>
              <w:t>ОПК-7;</w:t>
            </w:r>
          </w:p>
          <w:p w14:paraId="367F21D8" w14:textId="77777777" w:rsidR="009D1D6C" w:rsidRPr="009D1D6C" w:rsidRDefault="009D1D6C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ОПК-8;</w:t>
            </w:r>
          </w:p>
          <w:p w14:paraId="46422520" w14:textId="77777777" w:rsidR="009D1D6C" w:rsidRPr="009D1D6C" w:rsidRDefault="009D1D6C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ОПК-9;</w:t>
            </w:r>
          </w:p>
          <w:p w14:paraId="7297054D" w14:textId="77777777" w:rsidR="009D1D6C" w:rsidRPr="009D1D6C" w:rsidRDefault="009D1D6C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ОПК-10;</w:t>
            </w:r>
          </w:p>
          <w:p w14:paraId="26B36285" w14:textId="77777777" w:rsidR="003E5A41" w:rsidRPr="009D1D6C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9D1D6C">
              <w:rPr>
                <w:lang w:val="ru-RU"/>
              </w:rPr>
              <w:t>ПК-1;</w:t>
            </w:r>
            <w:r w:rsidRPr="009D1D6C">
              <w:rPr>
                <w:spacing w:val="-2"/>
                <w:lang w:val="ru-RU"/>
              </w:rPr>
              <w:t xml:space="preserve"> </w:t>
            </w:r>
          </w:p>
          <w:p w14:paraId="4AD7526C" w14:textId="77777777" w:rsidR="003E5A41" w:rsidRPr="009D1D6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D1D6C">
              <w:rPr>
                <w:lang w:val="ru-RU"/>
              </w:rPr>
              <w:t>ПК-2;</w:t>
            </w:r>
            <w:r w:rsidRPr="009D1D6C">
              <w:rPr>
                <w:spacing w:val="-1"/>
                <w:lang w:val="ru-RU"/>
              </w:rPr>
              <w:t xml:space="preserve"> </w:t>
            </w:r>
          </w:p>
          <w:p w14:paraId="4181C55D" w14:textId="77777777" w:rsidR="003E5A41" w:rsidRPr="009D1D6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D1D6C">
              <w:rPr>
                <w:lang w:val="ru-RU"/>
              </w:rPr>
              <w:t>ПК-3;</w:t>
            </w:r>
            <w:r w:rsidRPr="009D1D6C">
              <w:rPr>
                <w:spacing w:val="-1"/>
                <w:lang w:val="ru-RU"/>
              </w:rPr>
              <w:t xml:space="preserve"> </w:t>
            </w:r>
          </w:p>
          <w:p w14:paraId="2A7D493E" w14:textId="77777777" w:rsidR="003E5A41" w:rsidRPr="009D1D6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D1D6C">
              <w:rPr>
                <w:lang w:val="ru-RU"/>
              </w:rPr>
              <w:t>ПК-4;</w:t>
            </w:r>
            <w:r w:rsidRPr="009D1D6C">
              <w:rPr>
                <w:spacing w:val="-1"/>
                <w:lang w:val="ru-RU"/>
              </w:rPr>
              <w:t xml:space="preserve"> </w:t>
            </w:r>
          </w:p>
          <w:p w14:paraId="236F9BCD" w14:textId="77777777" w:rsidR="003E5A41" w:rsidRPr="009D1D6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ПК-5;</w:t>
            </w:r>
          </w:p>
          <w:p w14:paraId="0BB8DDDE" w14:textId="656177B0" w:rsidR="003E5A41" w:rsidRPr="009D1D6C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9D1D6C">
              <w:rPr>
                <w:lang w:val="ru-RU"/>
              </w:rPr>
              <w:t>ПК-6</w:t>
            </w:r>
          </w:p>
          <w:p w14:paraId="625E7DB7" w14:textId="2B066BA5" w:rsidR="003E5A41" w:rsidRPr="009D1D6C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9B8D5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604BE0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6EFB465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38C781F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58D1469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6F8D8CE8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384C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Демонстрирует</w:t>
            </w:r>
          </w:p>
          <w:p w14:paraId="18E8F6A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готовность к</w:t>
            </w:r>
          </w:p>
          <w:p w14:paraId="3C4AEE8F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осуществлению</w:t>
            </w:r>
          </w:p>
          <w:p w14:paraId="21AEBCE4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профессиональной</w:t>
            </w:r>
          </w:p>
          <w:p w14:paraId="4791419B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деятельности,</w:t>
            </w:r>
          </w:p>
          <w:p w14:paraId="2A8EBBCA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использует</w:t>
            </w:r>
          </w:p>
          <w:p w14:paraId="40C6FE1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профессиональную</w:t>
            </w:r>
          </w:p>
          <w:p w14:paraId="2D0F6E2F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терминологию</w:t>
            </w:r>
          </w:p>
          <w:p w14:paraId="4402DE2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грамотно, не</w:t>
            </w:r>
          </w:p>
          <w:p w14:paraId="3D10AF1F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испытывает затруднений при решении</w:t>
            </w:r>
          </w:p>
          <w:p w14:paraId="441AF9E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профессиональных             задач.</w:t>
            </w:r>
          </w:p>
          <w:p w14:paraId="59F1CAE3" w14:textId="77777777" w:rsidR="00FE031E" w:rsidRPr="001B0189" w:rsidRDefault="00FE031E" w:rsidP="00D622BF">
            <w:pPr>
              <w:rPr>
                <w:lang w:val="ru-RU"/>
              </w:rPr>
            </w:pPr>
          </w:p>
          <w:p w14:paraId="2C015A9B" w14:textId="77777777" w:rsidR="00FE031E" w:rsidRPr="001B0189" w:rsidRDefault="00FE031E" w:rsidP="00D622BF">
            <w:pPr>
              <w:rPr>
                <w:lang w:val="ru-RU"/>
              </w:rPr>
            </w:pP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DB49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Демонстрирует</w:t>
            </w:r>
          </w:p>
          <w:p w14:paraId="0206CFBE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готовность к</w:t>
            </w:r>
          </w:p>
          <w:p w14:paraId="5A5C644B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осуществлению</w:t>
            </w:r>
          </w:p>
          <w:p w14:paraId="25807AE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профессиональной</w:t>
            </w:r>
          </w:p>
          <w:p w14:paraId="4CF79861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деятельности,</w:t>
            </w:r>
          </w:p>
          <w:p w14:paraId="519D9E6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использует</w:t>
            </w:r>
          </w:p>
          <w:p w14:paraId="26D19A4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профессиональную</w:t>
            </w:r>
          </w:p>
          <w:p w14:paraId="521746C4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терминологию,</w:t>
            </w:r>
          </w:p>
          <w:p w14:paraId="6202ABE9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испытывает</w:t>
            </w:r>
          </w:p>
          <w:p w14:paraId="1B89FA44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незначительные</w:t>
            </w:r>
          </w:p>
          <w:p w14:paraId="1752B668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затруднения при решении</w:t>
            </w:r>
          </w:p>
          <w:p w14:paraId="5B2C73FE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профессиональных задач, которые легко</w:t>
            </w:r>
          </w:p>
          <w:p w14:paraId="536ACAAA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DAB1B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32CA125C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F2E5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Почти не демонстрирует</w:t>
            </w:r>
          </w:p>
          <w:p w14:paraId="6610733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готовность к</w:t>
            </w:r>
          </w:p>
          <w:p w14:paraId="202057F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осуществлению</w:t>
            </w:r>
          </w:p>
          <w:p w14:paraId="13DAD8C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профессиональной</w:t>
            </w:r>
          </w:p>
          <w:p w14:paraId="4DB9FE9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деятельности, не</w:t>
            </w:r>
          </w:p>
          <w:p w14:paraId="7367B8B8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использует</w:t>
            </w:r>
          </w:p>
          <w:p w14:paraId="6D2665F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профессиональную</w:t>
            </w:r>
          </w:p>
          <w:p w14:paraId="752205E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терминологию или</w:t>
            </w:r>
          </w:p>
          <w:p w14:paraId="354934A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использует ее неграмотно,</w:t>
            </w:r>
          </w:p>
          <w:p w14:paraId="5476AEE2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испытывает затруднения</w:t>
            </w:r>
          </w:p>
          <w:p w14:paraId="681FEC5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3B709EFB" w14:textId="77777777" w:rsidTr="00D622BF">
        <w:trPr>
          <w:trHeight w:val="283"/>
        </w:trPr>
        <w:tc>
          <w:tcPr>
            <w:tcW w:w="1701" w:type="dxa"/>
            <w:vMerge/>
          </w:tcPr>
          <w:p w14:paraId="59999C64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1950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3E8FDCB4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2BC3C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lastRenderedPageBreak/>
              <w:t xml:space="preserve">Представляет системный </w:t>
            </w:r>
            <w:r w:rsidRPr="001B0189">
              <w:rPr>
                <w:lang w:val="ru-RU"/>
              </w:rPr>
              <w:lastRenderedPageBreak/>
              <w:t>анализ всех сторон исследуемой проблемы, используя знания и умения, полученные из разных дисциплин.</w:t>
            </w:r>
          </w:p>
          <w:p w14:paraId="59CC1147" w14:textId="77777777" w:rsidR="00FE031E" w:rsidRPr="001B0189" w:rsidRDefault="00FE031E" w:rsidP="00D622BF">
            <w:pPr>
              <w:rPr>
                <w:lang w:val="ru-RU"/>
              </w:rPr>
            </w:pPr>
          </w:p>
          <w:p w14:paraId="04BFB593" w14:textId="77777777" w:rsidR="00FE031E" w:rsidRPr="001B0189" w:rsidRDefault="00FE031E" w:rsidP="00D622BF">
            <w:pPr>
              <w:rPr>
                <w:lang w:val="ru-RU"/>
              </w:rPr>
            </w:pP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587A4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lastRenderedPageBreak/>
              <w:t xml:space="preserve">Представляет анализ разных </w:t>
            </w:r>
            <w:r w:rsidRPr="001B0189">
              <w:rPr>
                <w:lang w:val="ru-RU"/>
              </w:rPr>
              <w:lastRenderedPageBreak/>
              <w:t>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1841A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lastRenderedPageBreak/>
              <w:t xml:space="preserve">Представляет анализ </w:t>
            </w:r>
            <w:r w:rsidRPr="001B0189">
              <w:rPr>
                <w:lang w:val="ru-RU"/>
              </w:rPr>
              <w:lastRenderedPageBreak/>
              <w:t xml:space="preserve">некоторых сторон исследуемой проблемы, недостаточно системно использует материал, </w:t>
            </w:r>
            <w:proofErr w:type="gramStart"/>
            <w:r w:rsidRPr="001B0189">
              <w:rPr>
                <w:lang w:val="ru-RU"/>
              </w:rPr>
              <w:t>предусмотренный  рабочими</w:t>
            </w:r>
            <w:proofErr w:type="gramEnd"/>
            <w:r w:rsidRPr="001B0189">
              <w:rPr>
                <w:lang w:val="ru-RU"/>
              </w:rPr>
              <w:t xml:space="preserve">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5DE5E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lastRenderedPageBreak/>
              <w:t xml:space="preserve">Представляет анализ </w:t>
            </w:r>
            <w:r w:rsidRPr="001B0189">
              <w:rPr>
                <w:lang w:val="ru-RU"/>
              </w:rPr>
              <w:lastRenderedPageBreak/>
              <w:t>исследуемой проблемы бессистемно, на основе отрывочных знаний некоторых дисциплин.</w:t>
            </w:r>
          </w:p>
        </w:tc>
      </w:tr>
      <w:tr w:rsidR="003E5A41" w14:paraId="0533987C" w14:textId="77777777" w:rsidTr="00D622BF">
        <w:trPr>
          <w:trHeight w:val="283"/>
        </w:trPr>
        <w:tc>
          <w:tcPr>
            <w:tcW w:w="1701" w:type="dxa"/>
            <w:vMerge/>
          </w:tcPr>
          <w:p w14:paraId="6A8FCD10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ABC66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A69DF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  <w:p w14:paraId="051C8188" w14:textId="77777777" w:rsidR="00FE031E" w:rsidRPr="001B0189" w:rsidRDefault="00FE031E" w:rsidP="00D622BF">
            <w:pPr>
              <w:rPr>
                <w:lang w:val="ru-RU"/>
              </w:rPr>
            </w:pP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1F914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D305C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506D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57DCCD14" w14:textId="77777777" w:rsidTr="00D622BF">
        <w:trPr>
          <w:trHeight w:val="283"/>
        </w:trPr>
        <w:tc>
          <w:tcPr>
            <w:tcW w:w="1701" w:type="dxa"/>
            <w:vMerge/>
          </w:tcPr>
          <w:p w14:paraId="276D79A2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FF240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D562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Ответы являются четкими, полными, логичными.</w:t>
            </w:r>
          </w:p>
          <w:p w14:paraId="2EBE9B9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Выпускник легко приводит примеры из практики (опыта).</w:t>
            </w:r>
          </w:p>
          <w:p w14:paraId="6162C02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rFonts w:eastAsia="Times New Roman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1B0189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24DAB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Ответы являются четкими, в целом логичными, но</w:t>
            </w:r>
          </w:p>
          <w:p w14:paraId="501A671F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FF2ED7A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iCs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D134C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Ответы являются</w:t>
            </w:r>
          </w:p>
          <w:p w14:paraId="502A2A5E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недостаточно четкими, не всегда логичными,</w:t>
            </w:r>
          </w:p>
          <w:p w14:paraId="7CA8373B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5C5BBF87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 xml:space="preserve">Ответы на вопросы членов ГЭК </w:t>
            </w:r>
            <w:r w:rsidRPr="001B0189">
              <w:rPr>
                <w:iCs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F89D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22E8CBB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 xml:space="preserve">Ответы на вопросы в большинстве случаев </w:t>
            </w:r>
            <w:r w:rsidRPr="001B0189">
              <w:rPr>
                <w:iCs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1B0189">
              <w:rPr>
                <w:lang w:val="ru-RU"/>
              </w:rPr>
              <w:t xml:space="preserve">. </w:t>
            </w:r>
          </w:p>
        </w:tc>
      </w:tr>
    </w:tbl>
    <w:p w14:paraId="4CB453AD" w14:textId="77777777" w:rsidR="009D5862" w:rsidRPr="001D3F80" w:rsidRDefault="00040D4B" w:rsidP="003069D4">
      <w:pPr>
        <w:pStyle w:val="1"/>
        <w:rPr>
          <w:color w:val="000000"/>
          <w:szCs w:val="24"/>
        </w:rPr>
      </w:pPr>
      <w:r w:rsidRPr="001D3F80">
        <w:lastRenderedPageBreak/>
        <w:t>КРИТЕРИИ, ШКАЛЫ ОЦЕНИВАНИЯ ГОСУДАРСТВЕННОЙ ИТОГОВОЙ АТТЕСТАЦИИ</w:t>
      </w:r>
    </w:p>
    <w:p w14:paraId="3CFB04C4" w14:textId="77777777" w:rsidR="00A26482" w:rsidRPr="001D3F80" w:rsidRDefault="009D0FBD" w:rsidP="003069D4">
      <w:pPr>
        <w:pStyle w:val="2"/>
      </w:pPr>
      <w:r w:rsidRPr="001D3F80">
        <w:t>Показатели, к</w:t>
      </w:r>
      <w:r w:rsidR="007541B0" w:rsidRPr="001D3F8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1D3F80" w14:paraId="20BB093C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04F2A2C8" w14:textId="77777777" w:rsidR="00157932" w:rsidRPr="001D3F8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1D3F80">
              <w:rPr>
                <w:b/>
                <w:lang w:val="ru-RU"/>
              </w:rPr>
              <w:t>Показатели</w:t>
            </w:r>
            <w:r w:rsidRPr="001D3F80">
              <w:rPr>
                <w:b/>
              </w:rPr>
              <w:t xml:space="preserve"> </w:t>
            </w:r>
            <w:r w:rsidRPr="001D3F80">
              <w:rPr>
                <w:b/>
                <w:lang w:val="ru-RU"/>
              </w:rPr>
              <w:t>уровня</w:t>
            </w:r>
            <w:r w:rsidRPr="001D3F80">
              <w:rPr>
                <w:b/>
              </w:rPr>
              <w:t xml:space="preserve"> </w:t>
            </w:r>
            <w:r w:rsidRPr="001D3F80">
              <w:rPr>
                <w:b/>
                <w:lang w:val="ru-RU"/>
              </w:rPr>
              <w:t>сформированности</w:t>
            </w:r>
          </w:p>
          <w:p w14:paraId="6B5B8262" w14:textId="77777777" w:rsidR="00157932" w:rsidRPr="001D3F80" w:rsidRDefault="00157932" w:rsidP="000A2E51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30A5DE7E" w14:textId="77777777" w:rsidR="00157932" w:rsidRPr="001D3F8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66554909" w14:textId="77777777" w:rsidR="00157932" w:rsidRPr="001D3F8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70DFC020" w14:textId="77777777" w:rsidR="00157932" w:rsidRPr="001D3F80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52DA6E01" w14:textId="77777777" w:rsidR="00157932" w:rsidRPr="001D3F8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Уровни</w:t>
            </w:r>
            <w:r w:rsidRPr="001D3F80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1D3F80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1D3F80" w14:paraId="22CDFE2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25E19B7" w14:textId="77777777" w:rsidR="00157932" w:rsidRPr="001D3F8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2F0D4FEF" w14:textId="77777777" w:rsidR="00157932" w:rsidRPr="001D3F8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2CC03E1F" w14:textId="77777777" w:rsidR="00157932" w:rsidRPr="001D3F8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61BEAE0" w14:textId="77777777" w:rsidR="00157932" w:rsidRPr="001D3F80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580E7561" w14:textId="77777777" w:rsidR="00157932" w:rsidRPr="001D3F80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DB9FA8E" w14:textId="77777777" w:rsidR="00157932" w:rsidRPr="001D3F8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RPr="001D3F80" w14:paraId="01D037F2" w14:textId="77777777" w:rsidTr="00BE429B">
        <w:trPr>
          <w:trHeight w:val="283"/>
        </w:trPr>
        <w:tc>
          <w:tcPr>
            <w:tcW w:w="3969" w:type="dxa"/>
          </w:tcPr>
          <w:p w14:paraId="539B7BC6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0EE84CD3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20</w:t>
            </w:r>
          </w:p>
        </w:tc>
        <w:tc>
          <w:tcPr>
            <w:tcW w:w="2622" w:type="dxa"/>
          </w:tcPr>
          <w:p w14:paraId="00D7F1BB" w14:textId="77777777" w:rsidR="00E22B94" w:rsidRPr="001D3F80" w:rsidRDefault="00E22B94" w:rsidP="00E22B9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В работе четко сформулированы цели и задачи, обоснована актуальность темы.</w:t>
            </w:r>
          </w:p>
          <w:p w14:paraId="77613373" w14:textId="77777777" w:rsidR="00CC1916" w:rsidRPr="001D3F80" w:rsidRDefault="00E22B94" w:rsidP="00E22B94">
            <w:pPr>
              <w:pStyle w:val="TableParagraph"/>
              <w:spacing w:line="256" w:lineRule="exact"/>
              <w:ind w:left="107"/>
              <w:rPr>
                <w:rFonts w:eastAsiaTheme="minorEastAsia"/>
                <w:lang w:val="ru-RU" w:eastAsia="ru-RU"/>
              </w:rPr>
            </w:pPr>
            <w:r w:rsidRPr="001D3F80">
              <w:rPr>
                <w:lang w:val="ru-RU"/>
              </w:rPr>
              <w:t>Работа логически построена в соответствии с названием темы, поставленными целью и задачами.</w:t>
            </w:r>
            <w:r w:rsidR="00CC1916" w:rsidRPr="001D3F80">
              <w:rPr>
                <w:rFonts w:eastAsiaTheme="minorEastAsia"/>
                <w:lang w:val="ru-RU" w:eastAsia="ru-RU"/>
              </w:rPr>
              <w:t xml:space="preserve"> </w:t>
            </w:r>
          </w:p>
          <w:p w14:paraId="66FFBC89" w14:textId="77777777" w:rsidR="00E22B94" w:rsidRPr="001D3F80" w:rsidRDefault="00CC1916" w:rsidP="00E22B9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В работе проведен глубокий анализ теоретических </w:t>
            </w:r>
            <w:r w:rsidR="00A251D3" w:rsidRPr="001D3F80">
              <w:rPr>
                <w:lang w:val="ru-RU"/>
              </w:rPr>
              <w:t xml:space="preserve">подходов </w:t>
            </w:r>
            <w:r w:rsidRPr="001D3F80">
              <w:rPr>
                <w:lang w:val="ru-RU"/>
              </w:rPr>
              <w:t>по теме исследования и квалифицированно обосновывается необходимость ее изучения для теории и практики.</w:t>
            </w:r>
          </w:p>
          <w:p w14:paraId="7BF0BF97" w14:textId="77777777" w:rsidR="00E22B94" w:rsidRPr="001D3F80" w:rsidRDefault="00E22B94" w:rsidP="00E22B9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Работа содержит элементы новизны, имеет практическое значение.</w:t>
            </w:r>
          </w:p>
          <w:p w14:paraId="5DF2EC4E" w14:textId="77777777" w:rsidR="00F26EAA" w:rsidRPr="001D3F80" w:rsidRDefault="00E22B94" w:rsidP="00A6689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Работа выполнена в соответствии с требованиями по ее оформлению.</w:t>
            </w:r>
          </w:p>
        </w:tc>
        <w:tc>
          <w:tcPr>
            <w:tcW w:w="2623" w:type="dxa"/>
          </w:tcPr>
          <w:p w14:paraId="4B604E44" w14:textId="77777777" w:rsidR="00E22B94" w:rsidRPr="001D3F80" w:rsidRDefault="00E22B94" w:rsidP="00E22B94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/>
              </w:rPr>
            </w:pPr>
            <w:r w:rsidRPr="001D3F80">
              <w:rPr>
                <w:rFonts w:eastAsia="Times New Roman"/>
                <w:lang w:val="ru-RU" w:eastAsia="ru-RU"/>
              </w:rPr>
              <w:t>В работе обоснована актуальность темы и зн</w:t>
            </w:r>
            <w:r w:rsidR="00221925" w:rsidRPr="001D3F80">
              <w:rPr>
                <w:rFonts w:eastAsia="Times New Roman"/>
                <w:lang w:val="ru-RU" w:eastAsia="ru-RU"/>
              </w:rPr>
              <w:t>ачимость проблемы исследования</w:t>
            </w:r>
            <w:r w:rsidR="00CC1916" w:rsidRPr="001D3F80">
              <w:rPr>
                <w:rFonts w:eastAsia="Times New Roman"/>
                <w:lang w:val="ru-RU" w:eastAsia="ru-RU"/>
              </w:rPr>
              <w:t>.</w:t>
            </w:r>
            <w:r w:rsidR="00221925" w:rsidRPr="001D3F80">
              <w:rPr>
                <w:rFonts w:eastAsia="Times New Roman"/>
                <w:lang w:val="ru-RU" w:eastAsia="ru-RU"/>
              </w:rPr>
              <w:t xml:space="preserve"> </w:t>
            </w:r>
          </w:p>
          <w:p w14:paraId="48A7700D" w14:textId="77777777" w:rsidR="00CC1916" w:rsidRPr="001D3F80" w:rsidRDefault="00CC1916" w:rsidP="00E22B94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 w:eastAsia="ru-RU"/>
              </w:rPr>
            </w:pPr>
            <w:r w:rsidRPr="001D3F80">
              <w:rPr>
                <w:lang w:val="ru-RU"/>
              </w:rPr>
              <w:t xml:space="preserve">В работе проведен анализ теоретических </w:t>
            </w:r>
            <w:r w:rsidR="00A251D3" w:rsidRPr="001D3F80">
              <w:rPr>
                <w:lang w:val="ru-RU"/>
              </w:rPr>
              <w:t xml:space="preserve">подходов </w:t>
            </w:r>
            <w:r w:rsidRPr="001D3F80">
              <w:rPr>
                <w:lang w:val="ru-RU"/>
              </w:rPr>
              <w:t>по теме исследования и обосновывается необходимость ее изучения для теории и практики, но есть замечания к уровню и глубине анализа и приводимым обоснованиям.</w:t>
            </w:r>
          </w:p>
          <w:p w14:paraId="5A828B65" w14:textId="77777777" w:rsidR="00E22B94" w:rsidRPr="001D3F80" w:rsidRDefault="00E22B94" w:rsidP="00E22B94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/>
              </w:rPr>
            </w:pPr>
            <w:r w:rsidRPr="001D3F80">
              <w:rPr>
                <w:rFonts w:eastAsia="Times New Roman"/>
                <w:lang w:val="ru-RU"/>
              </w:rPr>
              <w:t>Элементы новизны четко не представлены.</w:t>
            </w:r>
          </w:p>
          <w:p w14:paraId="5D2A9860" w14:textId="77777777" w:rsidR="00E22B94" w:rsidRPr="001D3F80" w:rsidRDefault="00221925" w:rsidP="00E22B94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/>
              </w:rPr>
            </w:pPr>
            <w:r w:rsidRPr="001D3F80">
              <w:rPr>
                <w:rFonts w:eastAsia="Times New Roman"/>
                <w:lang w:val="ru-RU"/>
              </w:rPr>
              <w:t>И</w:t>
            </w:r>
            <w:r w:rsidR="00E22B94" w:rsidRPr="001D3F80">
              <w:rPr>
                <w:rFonts w:eastAsia="Times New Roman"/>
                <w:lang w:val="ru-RU"/>
              </w:rPr>
              <w:t>меют место отдельные замечания по оформлению работы</w:t>
            </w:r>
            <w:r w:rsidRPr="001D3F80">
              <w:rPr>
                <w:rFonts w:eastAsia="Times New Roman"/>
                <w:lang w:val="ru-RU"/>
              </w:rPr>
              <w:t>.</w:t>
            </w:r>
          </w:p>
          <w:p w14:paraId="4624904A" w14:textId="77777777" w:rsidR="00E22B94" w:rsidRPr="001D3F80" w:rsidRDefault="00E22B94" w:rsidP="00D622BF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 w:eastAsia="ru-RU"/>
              </w:rPr>
            </w:pPr>
          </w:p>
          <w:p w14:paraId="03C03290" w14:textId="77777777" w:rsidR="00E22B94" w:rsidRPr="001D3F80" w:rsidRDefault="00E22B94" w:rsidP="00D622BF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 w:eastAsia="ru-RU"/>
              </w:rPr>
            </w:pPr>
          </w:p>
          <w:p w14:paraId="7F608351" w14:textId="77777777" w:rsidR="00E22B94" w:rsidRPr="001D3F80" w:rsidRDefault="00E22B94" w:rsidP="00D622BF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 w:eastAsia="ru-RU"/>
              </w:rPr>
            </w:pPr>
          </w:p>
          <w:p w14:paraId="349AC5CB" w14:textId="77777777" w:rsidR="00E22B94" w:rsidRPr="001D3F80" w:rsidRDefault="00E22B94" w:rsidP="00D622BF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 w:eastAsia="ru-RU"/>
              </w:rPr>
            </w:pPr>
          </w:p>
          <w:p w14:paraId="30A2D0E4" w14:textId="77777777" w:rsidR="00157932" w:rsidRPr="001D3F80" w:rsidRDefault="00157932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</w:p>
        </w:tc>
        <w:tc>
          <w:tcPr>
            <w:tcW w:w="2622" w:type="dxa"/>
          </w:tcPr>
          <w:p w14:paraId="713493FD" w14:textId="77777777" w:rsidR="00E22B94" w:rsidRPr="001D3F80" w:rsidRDefault="00BB5293" w:rsidP="00E22B9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Актуальность темы </w:t>
            </w:r>
          </w:p>
          <w:p w14:paraId="091E56F6" w14:textId="77777777" w:rsidR="00CC1916" w:rsidRPr="001D3F80" w:rsidRDefault="00CC1916" w:rsidP="00CC191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работы в основном раскрыта, в работе проведен анализ теоретических воззрений по теме исследования и обосновывается необходимость ее изучения для теории и практики, но анализ носит поверхностный характер, обоснование научно- практической новизны не аргументировано.</w:t>
            </w:r>
          </w:p>
          <w:p w14:paraId="6BFACD31" w14:textId="77777777" w:rsidR="00CC1916" w:rsidRPr="001D3F80" w:rsidRDefault="00CC1916" w:rsidP="00CC191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Имеются замечания по оформлению работы.</w:t>
            </w:r>
          </w:p>
          <w:p w14:paraId="0F9EC8FD" w14:textId="77777777" w:rsidR="00CC1916" w:rsidRPr="001D3F80" w:rsidRDefault="00CC1916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  <w:tc>
          <w:tcPr>
            <w:tcW w:w="2623" w:type="dxa"/>
          </w:tcPr>
          <w:p w14:paraId="599152DF" w14:textId="77777777" w:rsidR="00E22B94" w:rsidRPr="001D3F80" w:rsidRDefault="00CC1916" w:rsidP="00BB529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Тема актуальна, но её значимость не раскрыта, в работе не проведен анализ теоретических </w:t>
            </w:r>
            <w:r w:rsidR="00A251D3" w:rsidRPr="001D3F80">
              <w:rPr>
                <w:lang w:val="ru-RU"/>
              </w:rPr>
              <w:t>понятий и подходов по теме исследования,</w:t>
            </w:r>
            <w:r w:rsidRPr="001D3F80">
              <w:rPr>
                <w:lang w:val="ru-RU"/>
              </w:rPr>
              <w:t xml:space="preserve"> не обосновывается необходимость ее изучения для теории и практики.</w:t>
            </w:r>
          </w:p>
          <w:p w14:paraId="3725215C" w14:textId="77777777" w:rsidR="00A251D3" w:rsidRPr="001D3F80" w:rsidRDefault="00A251D3" w:rsidP="00A251D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Имеются грубые замечания по оформлению работы.</w:t>
            </w:r>
          </w:p>
          <w:p w14:paraId="267D92ED" w14:textId="77777777" w:rsidR="00A251D3" w:rsidRPr="001D3F80" w:rsidRDefault="00A251D3" w:rsidP="00CC191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  <w:p w14:paraId="3A7A5308" w14:textId="77777777" w:rsidR="00CC1916" w:rsidRPr="001D3F80" w:rsidRDefault="00CC1916" w:rsidP="00BB529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RPr="001D3F80" w14:paraId="6775DF5C" w14:textId="77777777" w:rsidTr="00157932">
        <w:trPr>
          <w:trHeight w:val="283"/>
        </w:trPr>
        <w:tc>
          <w:tcPr>
            <w:tcW w:w="3969" w:type="dxa"/>
          </w:tcPr>
          <w:p w14:paraId="2BFEF0D1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6E695AB7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  <w:lang w:val="ru-RU"/>
              </w:rPr>
              <w:t>0</w:t>
            </w:r>
            <w:r w:rsidR="005C5BE0" w:rsidRPr="001D3F80">
              <w:rPr>
                <w:i/>
                <w:lang w:val="ru-RU"/>
              </w:rPr>
              <w:t xml:space="preserve"> </w:t>
            </w:r>
            <w:r w:rsidR="005C5BE0" w:rsidRPr="001D3F80">
              <w:rPr>
                <w:i/>
              </w:rPr>
              <w:t xml:space="preserve">– </w:t>
            </w:r>
            <w:r w:rsidRPr="001D3F80">
              <w:rPr>
                <w:i/>
              </w:rPr>
              <w:t>10</w:t>
            </w:r>
          </w:p>
        </w:tc>
        <w:tc>
          <w:tcPr>
            <w:tcW w:w="2622" w:type="dxa"/>
          </w:tcPr>
          <w:p w14:paraId="5ACA18B0" w14:textId="77777777" w:rsidR="00A06661" w:rsidRPr="001D3F80" w:rsidRDefault="00A06661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Структура работы в полном объеме </w:t>
            </w:r>
            <w:r w:rsidR="00A66892" w:rsidRPr="001D3F80">
              <w:rPr>
                <w:lang w:val="ru-RU"/>
              </w:rPr>
              <w:t xml:space="preserve">и на высоком уровне </w:t>
            </w:r>
            <w:r w:rsidRPr="001D3F80">
              <w:rPr>
                <w:lang w:val="ru-RU"/>
              </w:rPr>
              <w:t xml:space="preserve">отражает цель и задачи </w:t>
            </w:r>
            <w:r w:rsidRPr="001D3F80">
              <w:rPr>
                <w:lang w:val="ru-RU"/>
              </w:rPr>
              <w:lastRenderedPageBreak/>
              <w:t>исследуемой темы, разделы работы взаимосвязаны и логически верно отражают переход анализа от общего к частному</w:t>
            </w:r>
            <w:r w:rsidR="00A66892" w:rsidRPr="001D3F80">
              <w:rPr>
                <w:lang w:val="ru-RU"/>
              </w:rPr>
              <w:t>.</w:t>
            </w:r>
          </w:p>
          <w:p w14:paraId="1621FBAC" w14:textId="77777777" w:rsidR="00F4696D" w:rsidRPr="001D3F80" w:rsidRDefault="00F4696D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Проведен аргументированный анализ адекватных источников.</w:t>
            </w:r>
          </w:p>
          <w:p w14:paraId="30C09FE5" w14:textId="77777777" w:rsidR="00157932" w:rsidRPr="001D3F80" w:rsidRDefault="00F4696D" w:rsidP="00F4696D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П</w:t>
            </w:r>
            <w:r w:rsidR="007907CB" w:rsidRPr="001D3F80">
              <w:rPr>
                <w:lang w:val="ru-RU"/>
              </w:rPr>
              <w:t>оказано полное вл</w:t>
            </w:r>
            <w:r w:rsidR="00B65B07" w:rsidRPr="001D3F80">
              <w:rPr>
                <w:lang w:val="ru-RU"/>
              </w:rPr>
              <w:t>адение материалом, использована</w:t>
            </w:r>
            <w:r w:rsidR="007907CB" w:rsidRPr="001D3F80">
              <w:rPr>
                <w:lang w:val="ru-RU"/>
              </w:rPr>
              <w:t xml:space="preserve"> научн</w:t>
            </w:r>
            <w:r w:rsidR="00B65B07" w:rsidRPr="001D3F80">
              <w:rPr>
                <w:lang w:val="ru-RU"/>
              </w:rPr>
              <w:t>ая и справочная литература</w:t>
            </w:r>
            <w:r w:rsidRPr="001D3F80">
              <w:rPr>
                <w:lang w:val="ru-RU"/>
              </w:rPr>
              <w:t>, в том числе</w:t>
            </w:r>
            <w:r w:rsidR="00B65B07" w:rsidRPr="001D3F80">
              <w:rPr>
                <w:lang w:val="ru-RU"/>
              </w:rPr>
              <w:t xml:space="preserve"> иностранная</w:t>
            </w:r>
            <w:r w:rsidR="007907CB" w:rsidRPr="001D3F80">
              <w:rPr>
                <w:lang w:val="ru-RU"/>
              </w:rPr>
              <w:t>.</w:t>
            </w:r>
          </w:p>
        </w:tc>
        <w:tc>
          <w:tcPr>
            <w:tcW w:w="2623" w:type="dxa"/>
          </w:tcPr>
          <w:p w14:paraId="68C2E6AF" w14:textId="77777777" w:rsidR="00A66892" w:rsidRPr="001D3F80" w:rsidRDefault="00A66892" w:rsidP="00F4696D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Структура работы в полном объеме отражает цель и задачи исследуемой темы, </w:t>
            </w:r>
            <w:r w:rsidRPr="001D3F80">
              <w:rPr>
                <w:lang w:val="ru-RU"/>
              </w:rPr>
              <w:lastRenderedPageBreak/>
              <w:t>разделы работы взаимосвязаны и логически верно отражают переход анализа от общего к частному</w:t>
            </w:r>
            <w:r w:rsidR="00346C9D" w:rsidRPr="001D3F80">
              <w:rPr>
                <w:lang w:val="ru-RU"/>
              </w:rPr>
              <w:t>.</w:t>
            </w:r>
          </w:p>
          <w:p w14:paraId="1818C741" w14:textId="77777777" w:rsidR="00F70436" w:rsidRPr="001D3F80" w:rsidRDefault="00F4696D" w:rsidP="00F4696D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Проведен аргументированный анализ адекватных источников. </w:t>
            </w:r>
          </w:p>
          <w:p w14:paraId="09A0CFE0" w14:textId="77777777" w:rsidR="00157932" w:rsidRPr="001D3F80" w:rsidRDefault="00F4696D" w:rsidP="00F4696D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В </w:t>
            </w:r>
            <w:r w:rsidR="007907CB" w:rsidRPr="001D3F80">
              <w:rPr>
                <w:lang w:val="ru-RU"/>
              </w:rPr>
              <w:t>основном показано вл</w:t>
            </w:r>
            <w:r w:rsidR="00B65B07" w:rsidRPr="001D3F80">
              <w:rPr>
                <w:lang w:val="ru-RU"/>
              </w:rPr>
              <w:t>адение материалом, использована</w:t>
            </w:r>
            <w:r w:rsidR="007907CB" w:rsidRPr="001D3F80">
              <w:rPr>
                <w:lang w:val="ru-RU"/>
              </w:rPr>
              <w:t xml:space="preserve"> научн</w:t>
            </w:r>
            <w:r w:rsidR="00B65B07" w:rsidRPr="001D3F80">
              <w:rPr>
                <w:lang w:val="ru-RU"/>
              </w:rPr>
              <w:t>ая и справочная литература</w:t>
            </w:r>
            <w:r w:rsidRPr="001D3F80">
              <w:rPr>
                <w:lang w:val="ru-RU"/>
              </w:rPr>
              <w:t>, в том числе</w:t>
            </w:r>
            <w:r w:rsidR="00B65B07" w:rsidRPr="001D3F80">
              <w:rPr>
                <w:lang w:val="ru-RU"/>
              </w:rPr>
              <w:t xml:space="preserve"> иностранная</w:t>
            </w:r>
            <w:r w:rsidRPr="001D3F80">
              <w:rPr>
                <w:lang w:val="ru-RU"/>
              </w:rPr>
              <w:t>.</w:t>
            </w:r>
          </w:p>
        </w:tc>
        <w:tc>
          <w:tcPr>
            <w:tcW w:w="2622" w:type="dxa"/>
          </w:tcPr>
          <w:p w14:paraId="79536DE2" w14:textId="77777777" w:rsidR="00A66892" w:rsidRPr="001D3F80" w:rsidRDefault="00A66892" w:rsidP="00F7043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Структура работы в основном отражает цель и задачи исследуемой темы, разделы работы </w:t>
            </w:r>
            <w:r w:rsidRPr="001D3F80">
              <w:rPr>
                <w:lang w:val="ru-RU"/>
              </w:rPr>
              <w:lastRenderedPageBreak/>
              <w:t>взаимосвязаны, но логика перехода анализа от общего к частному и положения анализа не аргументированы в полном объеме</w:t>
            </w:r>
            <w:r w:rsidR="00B65B07" w:rsidRPr="001D3F80">
              <w:rPr>
                <w:lang w:val="ru-RU"/>
              </w:rPr>
              <w:t>.</w:t>
            </w:r>
          </w:p>
          <w:p w14:paraId="10AB6912" w14:textId="77777777" w:rsidR="00F4696D" w:rsidRPr="001D3F80" w:rsidRDefault="00F4696D" w:rsidP="00F7043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Проведен поверхностный анализ источников.</w:t>
            </w:r>
          </w:p>
          <w:p w14:paraId="1AEA95A8" w14:textId="77777777" w:rsidR="00157932" w:rsidRPr="001D3F80" w:rsidRDefault="00F4696D" w:rsidP="00F4696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Ч</w:t>
            </w:r>
            <w:r w:rsidR="007907CB" w:rsidRPr="001D3F80">
              <w:rPr>
                <w:lang w:val="ru-RU"/>
              </w:rPr>
              <w:t>астично показано владе</w:t>
            </w:r>
            <w:r w:rsidR="00B65B07" w:rsidRPr="001D3F80">
              <w:rPr>
                <w:lang w:val="ru-RU"/>
              </w:rPr>
              <w:t>ние материалом, использована научная и справочная литература</w:t>
            </w:r>
            <w:r w:rsidRPr="001D3F80">
              <w:rPr>
                <w:lang w:val="ru-RU"/>
              </w:rPr>
              <w:t>.</w:t>
            </w:r>
          </w:p>
        </w:tc>
        <w:tc>
          <w:tcPr>
            <w:tcW w:w="2623" w:type="dxa"/>
          </w:tcPr>
          <w:p w14:paraId="347C17C3" w14:textId="77777777" w:rsidR="00A66892" w:rsidRPr="001D3F80" w:rsidRDefault="00A66892" w:rsidP="00F7043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Структура работы не отражает цель и задачи исследуемой темы, разделы работы не </w:t>
            </w:r>
            <w:r w:rsidRPr="001D3F80">
              <w:rPr>
                <w:lang w:val="ru-RU"/>
              </w:rPr>
              <w:lastRenderedPageBreak/>
              <w:t>взаимосвязаны, логика перехода анализа от общего к частному и положения анализа не аргументированы</w:t>
            </w:r>
            <w:r w:rsidR="00B65B07" w:rsidRPr="001D3F80">
              <w:rPr>
                <w:lang w:val="ru-RU"/>
              </w:rPr>
              <w:t>.</w:t>
            </w:r>
          </w:p>
          <w:p w14:paraId="17A8637E" w14:textId="77777777" w:rsidR="00F4696D" w:rsidRPr="001D3F80" w:rsidRDefault="00F4696D" w:rsidP="00F7043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Отсутствует или проведен поверхностный анализ источников.</w:t>
            </w:r>
          </w:p>
          <w:p w14:paraId="31FD8F79" w14:textId="77777777" w:rsidR="00157932" w:rsidRPr="001D3F80" w:rsidRDefault="00F4696D" w:rsidP="00B65B0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Н</w:t>
            </w:r>
            <w:r w:rsidR="007907CB" w:rsidRPr="001D3F80">
              <w:rPr>
                <w:lang w:val="ru-RU"/>
              </w:rPr>
              <w:t>е показано вл</w:t>
            </w:r>
            <w:r w:rsidR="00B65B07" w:rsidRPr="001D3F80">
              <w:rPr>
                <w:lang w:val="ru-RU"/>
              </w:rPr>
              <w:t>адение материалом, научная и справочная литература использована фрагментарно</w:t>
            </w:r>
            <w:r w:rsidRPr="001D3F80">
              <w:rPr>
                <w:lang w:val="ru-RU"/>
              </w:rPr>
              <w:t>.</w:t>
            </w:r>
          </w:p>
        </w:tc>
      </w:tr>
      <w:tr w:rsidR="00157932" w:rsidRPr="001D3F80" w14:paraId="4F7C413E" w14:textId="77777777" w:rsidTr="00157932">
        <w:trPr>
          <w:trHeight w:val="283"/>
        </w:trPr>
        <w:tc>
          <w:tcPr>
            <w:tcW w:w="3969" w:type="dxa"/>
          </w:tcPr>
          <w:p w14:paraId="3006B46C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proofErr w:type="gramStart"/>
            <w:r w:rsidRPr="001D3F80">
              <w:rPr>
                <w:lang w:val="ru-RU"/>
              </w:rPr>
              <w:lastRenderedPageBreak/>
              <w:t>Соответствие  требованиям</w:t>
            </w:r>
            <w:proofErr w:type="gramEnd"/>
            <w:r w:rsidRPr="001D3F80">
              <w:rPr>
                <w:lang w:val="ru-RU"/>
              </w:rPr>
              <w:t xml:space="preserve">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C447193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10</w:t>
            </w:r>
          </w:p>
        </w:tc>
        <w:tc>
          <w:tcPr>
            <w:tcW w:w="2622" w:type="dxa"/>
          </w:tcPr>
          <w:p w14:paraId="38C5BBD1" w14:textId="77777777" w:rsidR="00157932" w:rsidRPr="001D3F80" w:rsidRDefault="006A7F25" w:rsidP="006A7F2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Работа сопровождается надлежащим оформленным библиографическим списком, авторство материалов, заимствованных из внешних источников, указано корректно (приведены ссылки, цитаты выделены в тексте).</w:t>
            </w:r>
          </w:p>
        </w:tc>
        <w:tc>
          <w:tcPr>
            <w:tcW w:w="2623" w:type="dxa"/>
          </w:tcPr>
          <w:p w14:paraId="14C3093C" w14:textId="77777777" w:rsidR="001D3F80" w:rsidRDefault="006A7F25" w:rsidP="006A7F2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Работа сопровождается надлежащим образом оформленным библиографическим списком, авторство материалов, заимствованных из внешних источников, указано корректно (приведены ссылки, цитаты выделены в тексте). </w:t>
            </w:r>
          </w:p>
          <w:p w14:paraId="19460124" w14:textId="77777777" w:rsidR="00157932" w:rsidRPr="001D3F80" w:rsidRDefault="006A7F25" w:rsidP="006A7F2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Объем заимствованного текста незначителен.</w:t>
            </w:r>
          </w:p>
        </w:tc>
        <w:tc>
          <w:tcPr>
            <w:tcW w:w="2622" w:type="dxa"/>
          </w:tcPr>
          <w:p w14:paraId="2DA67A5A" w14:textId="77777777" w:rsidR="00157932" w:rsidRPr="001D3F80" w:rsidRDefault="006A7F25" w:rsidP="008D7B1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Работа содержит чужие результаты, изложенные автором самостоятельно и не сопровождаемые библиографическими ссылками в тексте. Работа содержит надлежащим образом</w:t>
            </w:r>
            <w:r w:rsidR="008D7B12" w:rsidRPr="001D3F80">
              <w:rPr>
                <w:lang w:val="ru-RU"/>
              </w:rPr>
              <w:t>,</w:t>
            </w:r>
            <w:r w:rsidRPr="001D3F80">
              <w:rPr>
                <w:lang w:val="ru-RU"/>
              </w:rPr>
              <w:t xml:space="preserve"> оформленный библиографический список, включающий источники заимствования.</w:t>
            </w:r>
          </w:p>
          <w:p w14:paraId="66B091FB" w14:textId="77777777" w:rsidR="008D7B12" w:rsidRPr="001D3F80" w:rsidRDefault="008D7B12" w:rsidP="008D7B1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Объем заимствований несуществен.</w:t>
            </w:r>
          </w:p>
        </w:tc>
        <w:tc>
          <w:tcPr>
            <w:tcW w:w="2623" w:type="dxa"/>
          </w:tcPr>
          <w:p w14:paraId="1EDD285F" w14:textId="77777777" w:rsidR="001D3F80" w:rsidRDefault="006A7F25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Работа содержит чужие результаты, изложенные автором самостоятельно, и не сопровождаемые библиографическими ссылками в тексте. Источник заимствования не включен в библиографический список. </w:t>
            </w:r>
          </w:p>
          <w:p w14:paraId="2562845A" w14:textId="77777777" w:rsidR="00157932" w:rsidRPr="001D3F80" w:rsidRDefault="006A7F25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Объем заимствования значителен.</w:t>
            </w:r>
          </w:p>
        </w:tc>
      </w:tr>
      <w:tr w:rsidR="00157932" w:rsidRPr="001D3F80" w14:paraId="0250C6C7" w14:textId="77777777" w:rsidTr="00157932">
        <w:trPr>
          <w:trHeight w:val="283"/>
        </w:trPr>
        <w:tc>
          <w:tcPr>
            <w:tcW w:w="3969" w:type="dxa"/>
          </w:tcPr>
          <w:p w14:paraId="6CDFCB7A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Содержательность рекомендаций автора по совершенствованию объекта </w:t>
            </w:r>
            <w:proofErr w:type="gramStart"/>
            <w:r w:rsidRPr="001D3F80">
              <w:rPr>
                <w:lang w:val="ru-RU"/>
              </w:rPr>
              <w:t>исследования  или</w:t>
            </w:r>
            <w:proofErr w:type="gramEnd"/>
            <w:r w:rsidRPr="001D3F80">
              <w:rPr>
                <w:lang w:val="ru-RU"/>
              </w:rPr>
              <w:t xml:space="preserve">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8DECFF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15</w:t>
            </w:r>
          </w:p>
        </w:tc>
        <w:tc>
          <w:tcPr>
            <w:tcW w:w="2622" w:type="dxa"/>
          </w:tcPr>
          <w:p w14:paraId="3FC9DF35" w14:textId="77777777" w:rsidR="00157932" w:rsidRPr="001D3F80" w:rsidRDefault="00BA1543" w:rsidP="0009679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В работе содержатся самостоятельно сформулированные предложения по совершенствованию объекта исследования, </w:t>
            </w:r>
            <w:r w:rsidRPr="001D3F80">
              <w:rPr>
                <w:lang w:val="ru-RU"/>
              </w:rPr>
              <w:lastRenderedPageBreak/>
              <w:t>имеются обоснования, намечены пути дальнейшего исследования темы.</w:t>
            </w:r>
          </w:p>
        </w:tc>
        <w:tc>
          <w:tcPr>
            <w:tcW w:w="2623" w:type="dxa"/>
          </w:tcPr>
          <w:p w14:paraId="3E84D5A9" w14:textId="77777777" w:rsidR="001D3F80" w:rsidRDefault="00BA1543" w:rsidP="0009679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В работе сформулированы предложения по совершенствованию </w:t>
            </w:r>
            <w:r w:rsidR="00096795" w:rsidRPr="001D3F80">
              <w:rPr>
                <w:lang w:val="ru-RU"/>
              </w:rPr>
              <w:t>объекта исследования</w:t>
            </w:r>
            <w:r w:rsidRPr="001D3F80">
              <w:rPr>
                <w:lang w:val="ru-RU"/>
              </w:rPr>
              <w:t xml:space="preserve">, однако обоснования выполнены недостаточно </w:t>
            </w:r>
            <w:r w:rsidRPr="001D3F80">
              <w:rPr>
                <w:lang w:val="ru-RU"/>
              </w:rPr>
              <w:lastRenderedPageBreak/>
              <w:t xml:space="preserve">корректно.  </w:t>
            </w:r>
          </w:p>
          <w:p w14:paraId="09059355" w14:textId="77777777" w:rsidR="00157932" w:rsidRPr="001D3F80" w:rsidRDefault="00BA1543" w:rsidP="0009679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Видение перспектив дальнейших исследований не структурированное.</w:t>
            </w:r>
          </w:p>
        </w:tc>
        <w:tc>
          <w:tcPr>
            <w:tcW w:w="2622" w:type="dxa"/>
          </w:tcPr>
          <w:p w14:paraId="35F1DCAD" w14:textId="77777777" w:rsidR="001D3F80" w:rsidRDefault="00BA1543" w:rsidP="0009679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Рекомендации по совершенствованию </w:t>
            </w:r>
            <w:r w:rsidR="00096795" w:rsidRPr="001D3F80">
              <w:rPr>
                <w:lang w:val="ru-RU"/>
              </w:rPr>
              <w:t xml:space="preserve">объекта исследования </w:t>
            </w:r>
            <w:r w:rsidRPr="001D3F80">
              <w:rPr>
                <w:lang w:val="ru-RU"/>
              </w:rPr>
              <w:t xml:space="preserve">носят формальный характер. </w:t>
            </w:r>
          </w:p>
          <w:p w14:paraId="1AABA68D" w14:textId="77777777" w:rsidR="00157932" w:rsidRPr="001D3F80" w:rsidRDefault="00BA1543" w:rsidP="0009679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Видение перспектив </w:t>
            </w:r>
            <w:r w:rsidRPr="001D3F80">
              <w:rPr>
                <w:lang w:val="ru-RU"/>
              </w:rPr>
              <w:lastRenderedPageBreak/>
              <w:t>дальнейших исследований отсутствует.</w:t>
            </w:r>
          </w:p>
        </w:tc>
        <w:tc>
          <w:tcPr>
            <w:tcW w:w="2623" w:type="dxa"/>
          </w:tcPr>
          <w:p w14:paraId="4621308F" w14:textId="77777777" w:rsidR="00157932" w:rsidRPr="001D3F80" w:rsidRDefault="00BA1543" w:rsidP="0009679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>В работе</w:t>
            </w:r>
            <w:r w:rsidR="00305F5B" w:rsidRPr="001D3F80">
              <w:rPr>
                <w:lang w:val="ru-RU"/>
              </w:rPr>
              <w:t xml:space="preserve"> не отражаются перспективы и задачи дальнейшего исследования данной темы, вопросы практического </w:t>
            </w:r>
            <w:r w:rsidR="00305F5B" w:rsidRPr="001D3F80">
              <w:rPr>
                <w:lang w:val="ru-RU"/>
              </w:rPr>
              <w:lastRenderedPageBreak/>
              <w:t>применения и внедрения резу</w:t>
            </w:r>
            <w:r w:rsidRPr="001D3F80">
              <w:rPr>
                <w:lang w:val="ru-RU"/>
              </w:rPr>
              <w:t>льтатов исследования в практику.</w:t>
            </w:r>
          </w:p>
        </w:tc>
      </w:tr>
      <w:tr w:rsidR="00157932" w:rsidRPr="001D3F80" w14:paraId="5BDF4907" w14:textId="77777777" w:rsidTr="00157932">
        <w:trPr>
          <w:trHeight w:val="283"/>
        </w:trPr>
        <w:tc>
          <w:tcPr>
            <w:tcW w:w="3969" w:type="dxa"/>
          </w:tcPr>
          <w:p w14:paraId="6FE67830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bCs/>
                <w:color w:val="000000"/>
                <w:bdr w:val="none" w:sz="0" w:space="0" w:color="auto" w:frame="1"/>
                <w:lang w:val="ru-RU"/>
              </w:rPr>
              <w:lastRenderedPageBreak/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779DB69B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5</w:t>
            </w:r>
          </w:p>
        </w:tc>
        <w:tc>
          <w:tcPr>
            <w:tcW w:w="2622" w:type="dxa"/>
          </w:tcPr>
          <w:p w14:paraId="78736219" w14:textId="77777777" w:rsidR="00732BA6" w:rsidRPr="001D3F80" w:rsidRDefault="00D651E9" w:rsidP="00732BA6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В работе</w:t>
            </w:r>
            <w:r w:rsidR="00732BA6" w:rsidRPr="001D3F80">
              <w:rPr>
                <w:lang w:val="ru-RU"/>
              </w:rPr>
              <w:t xml:space="preserve"> </w:t>
            </w:r>
            <w:r w:rsidRPr="001D3F80">
              <w:rPr>
                <w:lang w:val="ru-RU"/>
              </w:rPr>
              <w:t xml:space="preserve">представлены </w:t>
            </w:r>
            <w:r w:rsidR="00732BA6" w:rsidRPr="001D3F80">
              <w:rPr>
                <w:lang w:val="ru-RU"/>
              </w:rPr>
              <w:t xml:space="preserve">расчёты, </w:t>
            </w:r>
            <w:r w:rsidRPr="001D3F80">
              <w:rPr>
                <w:lang w:val="ru-RU"/>
              </w:rPr>
              <w:t xml:space="preserve">сформулированы </w:t>
            </w:r>
            <w:r w:rsidR="00732BA6" w:rsidRPr="001D3F80">
              <w:rPr>
                <w:lang w:val="ru-RU"/>
              </w:rPr>
              <w:t>выводы, в</w:t>
            </w:r>
          </w:p>
          <w:p w14:paraId="7D875AC8" w14:textId="77777777" w:rsidR="006A6F68" w:rsidRPr="001D3F80" w:rsidRDefault="00732BA6" w:rsidP="006A6F6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которых отражены </w:t>
            </w:r>
            <w:r w:rsidR="006A6F68" w:rsidRPr="001D3F80">
              <w:rPr>
                <w:lang w:val="ru-RU"/>
              </w:rPr>
              <w:t xml:space="preserve">эффективность и экономическая обоснованность принятых решений. </w:t>
            </w:r>
          </w:p>
          <w:p w14:paraId="4CB294AE" w14:textId="77777777" w:rsidR="00157932" w:rsidRPr="001D3F80" w:rsidRDefault="006A6F68" w:rsidP="00732BA6">
            <w:pPr>
              <w:pStyle w:val="TableParagraph"/>
              <w:spacing w:line="256" w:lineRule="exact"/>
              <w:ind w:left="107"/>
              <w:rPr>
                <w:color w:val="000000"/>
                <w:shd w:val="clear" w:color="auto" w:fill="FFFFFF"/>
                <w:lang w:val="ru-RU"/>
              </w:rPr>
            </w:pPr>
            <w:r w:rsidRPr="001D3F80">
              <w:rPr>
                <w:lang w:val="ru-RU"/>
              </w:rPr>
              <w:t>Д</w:t>
            </w:r>
            <w:r w:rsidR="00732BA6" w:rsidRPr="001D3F80">
              <w:rPr>
                <w:lang w:val="ru-RU"/>
              </w:rPr>
              <w:t>аны исчерпывающие рекомендации автора работы по</w:t>
            </w:r>
            <w:r w:rsidR="002F7D56" w:rsidRPr="001D3F80">
              <w:rPr>
                <w:color w:val="000000"/>
                <w:shd w:val="clear" w:color="auto" w:fill="FFFFFF"/>
                <w:lang w:val="ru-RU"/>
              </w:rPr>
              <w:t xml:space="preserve"> дальнейшей оптимизации работы</w:t>
            </w:r>
            <w:r w:rsidRPr="001D3F80">
              <w:rPr>
                <w:color w:val="000000"/>
                <w:shd w:val="clear" w:color="auto" w:fill="FFFFFF"/>
                <w:lang w:val="ru-RU"/>
              </w:rPr>
              <w:t>.</w:t>
            </w:r>
            <w:r w:rsidR="002F7D56" w:rsidRPr="001D3F80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14:paraId="79FEB1F2" w14:textId="77777777" w:rsidR="00D651E9" w:rsidRPr="001D3F80" w:rsidRDefault="006A6F68" w:rsidP="006A6F68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1D3F80">
              <w:rPr>
                <w:color w:val="000000"/>
                <w:shd w:val="clear" w:color="auto" w:fill="FFFFFF"/>
                <w:lang w:val="ru-RU"/>
              </w:rPr>
              <w:t xml:space="preserve">Представленные результаты </w:t>
            </w:r>
            <w:r w:rsidR="00D651E9" w:rsidRPr="001D3F80">
              <w:rPr>
                <w:color w:val="000000"/>
                <w:shd w:val="clear" w:color="auto" w:fill="FFFFFF"/>
                <w:lang w:val="ru-RU"/>
              </w:rPr>
              <w:t>работы эффективны и экономически обоснов</w:t>
            </w:r>
            <w:r w:rsidRPr="001D3F80">
              <w:rPr>
                <w:color w:val="000000"/>
                <w:shd w:val="clear" w:color="auto" w:fill="FFFFFF"/>
                <w:lang w:val="ru-RU"/>
              </w:rPr>
              <w:t>аны.</w:t>
            </w:r>
            <w:r w:rsidR="00D651E9" w:rsidRPr="001D3F80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23" w:type="dxa"/>
          </w:tcPr>
          <w:p w14:paraId="3AFD8FD8" w14:textId="77777777" w:rsidR="002F7D56" w:rsidRPr="001D3F80" w:rsidRDefault="006A6F68" w:rsidP="002F7D5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В работе</w:t>
            </w:r>
            <w:r w:rsidR="002F7D56" w:rsidRPr="001D3F80">
              <w:rPr>
                <w:lang w:val="ru-RU"/>
              </w:rPr>
              <w:t xml:space="preserve"> выполнены расчёты, </w:t>
            </w:r>
            <w:r w:rsidRPr="001D3F80">
              <w:rPr>
                <w:lang w:val="ru-RU"/>
              </w:rPr>
              <w:t xml:space="preserve">сформулированы </w:t>
            </w:r>
            <w:r w:rsidR="002F7D56" w:rsidRPr="001D3F80">
              <w:rPr>
                <w:lang w:val="ru-RU"/>
              </w:rPr>
              <w:t>выводы, в</w:t>
            </w:r>
          </w:p>
          <w:p w14:paraId="2C841FEC" w14:textId="77777777" w:rsidR="006A6F68" w:rsidRPr="001D3F80" w:rsidRDefault="002F7D56" w:rsidP="006A6F6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которых недостаточно полно отражены </w:t>
            </w:r>
            <w:r w:rsidR="006A6F68" w:rsidRPr="001D3F80">
              <w:rPr>
                <w:lang w:val="ru-RU"/>
              </w:rPr>
              <w:t xml:space="preserve">эффективность и экономическая обоснованность принятых решений. </w:t>
            </w:r>
          </w:p>
          <w:p w14:paraId="63C95B07" w14:textId="77777777" w:rsidR="002F7D56" w:rsidRPr="001D3F80" w:rsidRDefault="006A6F68" w:rsidP="002F7D5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Д</w:t>
            </w:r>
            <w:r w:rsidR="002F7D56" w:rsidRPr="001D3F80">
              <w:rPr>
                <w:lang w:val="ru-RU"/>
              </w:rPr>
              <w:t>аны обобщенные</w:t>
            </w:r>
          </w:p>
          <w:p w14:paraId="3EB60185" w14:textId="77777777" w:rsidR="00157932" w:rsidRPr="001D3F80" w:rsidRDefault="002F7D56" w:rsidP="002F7D5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рекомендации п</w:t>
            </w:r>
            <w:r w:rsidR="006A6F68" w:rsidRPr="001D3F80">
              <w:rPr>
                <w:lang w:val="ru-RU"/>
              </w:rPr>
              <w:t>о дальнейшей оптимизации работы.</w:t>
            </w:r>
          </w:p>
          <w:p w14:paraId="67652D52" w14:textId="77777777" w:rsidR="00D651E9" w:rsidRPr="001D3F80" w:rsidRDefault="006A6F68" w:rsidP="006A6F6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О</w:t>
            </w:r>
            <w:r w:rsidR="00D651E9" w:rsidRPr="001D3F80">
              <w:rPr>
                <w:lang w:val="ru-RU"/>
              </w:rPr>
              <w:t>сновн</w:t>
            </w:r>
            <w:r w:rsidRPr="001D3F80">
              <w:rPr>
                <w:lang w:val="ru-RU"/>
              </w:rPr>
              <w:t>ые</w:t>
            </w:r>
            <w:r w:rsidR="00D651E9" w:rsidRPr="001D3F80">
              <w:rPr>
                <w:lang w:val="ru-RU"/>
              </w:rPr>
              <w:t xml:space="preserve"> </w:t>
            </w:r>
            <w:r w:rsidRPr="001D3F80">
              <w:rPr>
                <w:color w:val="000000"/>
                <w:shd w:val="clear" w:color="auto" w:fill="FFFFFF"/>
                <w:lang w:val="ru-RU"/>
              </w:rPr>
              <w:t>результаты работы эффективны и экономически обоснованы.</w:t>
            </w:r>
          </w:p>
        </w:tc>
        <w:tc>
          <w:tcPr>
            <w:tcW w:w="2622" w:type="dxa"/>
          </w:tcPr>
          <w:p w14:paraId="2F88931C" w14:textId="77777777" w:rsidR="00CC6F51" w:rsidRPr="001D3F80" w:rsidRDefault="00CC6F51" w:rsidP="006A6F6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Расчеты в работе </w:t>
            </w:r>
            <w:r w:rsidR="006A6F68" w:rsidRPr="001D3F80">
              <w:rPr>
                <w:lang w:val="ru-RU"/>
              </w:rPr>
              <w:t xml:space="preserve">выполнены </w:t>
            </w:r>
            <w:r w:rsidRPr="001D3F80">
              <w:rPr>
                <w:lang w:val="ru-RU"/>
              </w:rPr>
              <w:t>с ошибками.</w:t>
            </w:r>
          </w:p>
          <w:p w14:paraId="2580575D" w14:textId="77777777" w:rsidR="006A6F68" w:rsidRPr="001D3F80" w:rsidRDefault="00CC6F51" w:rsidP="00CC6F5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В выводах недостаточно точно</w:t>
            </w:r>
            <w:r w:rsidR="006A6F68" w:rsidRPr="001D3F80">
              <w:rPr>
                <w:lang w:val="ru-RU"/>
              </w:rPr>
              <w:t xml:space="preserve"> отражены эффективность и экономическая обоснованность принятых решений. </w:t>
            </w:r>
          </w:p>
          <w:p w14:paraId="47A45B7C" w14:textId="77777777" w:rsidR="006A6F68" w:rsidRPr="001D3F80" w:rsidRDefault="00CC6F51" w:rsidP="006A6F6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Р</w:t>
            </w:r>
            <w:r w:rsidR="006A6F68" w:rsidRPr="001D3F80">
              <w:rPr>
                <w:lang w:val="ru-RU"/>
              </w:rPr>
              <w:t>екомендации по дальнейшей оптимизации работы</w:t>
            </w:r>
            <w:r w:rsidRPr="001D3F80">
              <w:rPr>
                <w:lang w:val="ru-RU"/>
              </w:rPr>
              <w:t xml:space="preserve"> носят собирательный характер</w:t>
            </w:r>
            <w:r w:rsidR="006A6F68" w:rsidRPr="001D3F80">
              <w:rPr>
                <w:lang w:val="ru-RU"/>
              </w:rPr>
              <w:t>.</w:t>
            </w:r>
          </w:p>
          <w:p w14:paraId="07566F94" w14:textId="77777777" w:rsidR="00D651E9" w:rsidRPr="001D3F80" w:rsidRDefault="00CC6F51" w:rsidP="006A6F6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 xml:space="preserve">Некоторые </w:t>
            </w:r>
            <w:r w:rsidR="006A6F68" w:rsidRPr="001D3F80">
              <w:rPr>
                <w:color w:val="000000"/>
                <w:shd w:val="clear" w:color="auto" w:fill="FFFFFF"/>
                <w:lang w:val="ru-RU"/>
              </w:rPr>
              <w:t xml:space="preserve">результаты </w:t>
            </w:r>
            <w:r w:rsidRPr="001D3F80">
              <w:rPr>
                <w:color w:val="000000"/>
                <w:shd w:val="clear" w:color="auto" w:fill="FFFFFF"/>
                <w:lang w:val="ru-RU"/>
              </w:rPr>
              <w:t xml:space="preserve">работы эффективны, но </w:t>
            </w:r>
            <w:r w:rsidR="006A6F68" w:rsidRPr="001D3F80">
              <w:rPr>
                <w:color w:val="000000"/>
                <w:shd w:val="clear" w:color="auto" w:fill="FFFFFF"/>
                <w:lang w:val="ru-RU"/>
              </w:rPr>
              <w:t xml:space="preserve">экономически </w:t>
            </w:r>
            <w:r w:rsidRPr="001D3F80">
              <w:rPr>
                <w:color w:val="000000"/>
                <w:shd w:val="clear" w:color="auto" w:fill="FFFFFF"/>
                <w:lang w:val="ru-RU"/>
              </w:rPr>
              <w:t xml:space="preserve">не </w:t>
            </w:r>
            <w:r w:rsidR="006A6F68" w:rsidRPr="001D3F80">
              <w:rPr>
                <w:color w:val="000000"/>
                <w:shd w:val="clear" w:color="auto" w:fill="FFFFFF"/>
                <w:lang w:val="ru-RU"/>
              </w:rPr>
              <w:t>обоснованы.</w:t>
            </w:r>
          </w:p>
        </w:tc>
        <w:tc>
          <w:tcPr>
            <w:tcW w:w="2623" w:type="dxa"/>
          </w:tcPr>
          <w:p w14:paraId="1A0337D7" w14:textId="77777777" w:rsidR="006A6F68" w:rsidRPr="001D3F80" w:rsidRDefault="006A6F68" w:rsidP="006A6F6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В работы выполнены расчёты с ошибками, написаны</w:t>
            </w:r>
          </w:p>
          <w:p w14:paraId="0881F9FE" w14:textId="77777777" w:rsidR="00CC6F51" w:rsidRPr="001D3F80" w:rsidRDefault="006A6F68" w:rsidP="00CC6F51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слишком общие выводы, в которых не отражены </w:t>
            </w:r>
            <w:r w:rsidR="00CC6F51" w:rsidRPr="001D3F80">
              <w:rPr>
                <w:lang w:val="ru-RU"/>
              </w:rPr>
              <w:t xml:space="preserve">эффективность и экономическая обоснованность принятых решений. </w:t>
            </w:r>
          </w:p>
          <w:p w14:paraId="7D60324D" w14:textId="77777777" w:rsidR="006A6F68" w:rsidRPr="001D3F80" w:rsidRDefault="00CC6F51" w:rsidP="006A6F6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Р</w:t>
            </w:r>
            <w:r w:rsidR="006A6F68" w:rsidRPr="001D3F80">
              <w:rPr>
                <w:lang w:val="ru-RU"/>
              </w:rPr>
              <w:t>екомендации п</w:t>
            </w:r>
            <w:r w:rsidRPr="001D3F80">
              <w:rPr>
                <w:lang w:val="ru-RU"/>
              </w:rPr>
              <w:t>о дальнейшей оптимизации работы не представлены.</w:t>
            </w:r>
          </w:p>
          <w:p w14:paraId="6E76BA8B" w14:textId="77777777" w:rsidR="00157932" w:rsidRPr="001D3F80" w:rsidRDefault="00CC6F51" w:rsidP="006A6F6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Р</w:t>
            </w:r>
            <w:r w:rsidR="006A6F68" w:rsidRPr="001D3F80">
              <w:rPr>
                <w:lang w:val="ru-RU"/>
              </w:rPr>
              <w:t>абота не имеет эконом</w:t>
            </w:r>
            <w:r w:rsidRPr="001D3F80">
              <w:rPr>
                <w:lang w:val="ru-RU"/>
              </w:rPr>
              <w:t>ической обоснованности.</w:t>
            </w:r>
          </w:p>
        </w:tc>
      </w:tr>
      <w:tr w:rsidR="00157932" w:rsidRPr="001D3F80" w14:paraId="085879C6" w14:textId="77777777" w:rsidTr="00157932">
        <w:trPr>
          <w:trHeight w:val="283"/>
        </w:trPr>
        <w:tc>
          <w:tcPr>
            <w:tcW w:w="3969" w:type="dxa"/>
          </w:tcPr>
          <w:p w14:paraId="200165FD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Оригинальность и практическая </w:t>
            </w:r>
            <w:proofErr w:type="gramStart"/>
            <w:r w:rsidRPr="001D3F80">
              <w:rPr>
                <w:lang w:val="ru-RU"/>
              </w:rPr>
              <w:t>значимость  предложений</w:t>
            </w:r>
            <w:proofErr w:type="gramEnd"/>
            <w:r w:rsidRPr="001D3F80">
              <w:rPr>
                <w:lang w:val="ru-RU"/>
              </w:rPr>
              <w:t xml:space="preserve"> и рекомендаций </w:t>
            </w:r>
          </w:p>
        </w:tc>
        <w:tc>
          <w:tcPr>
            <w:tcW w:w="1276" w:type="dxa"/>
          </w:tcPr>
          <w:p w14:paraId="70B26995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10</w:t>
            </w:r>
          </w:p>
        </w:tc>
        <w:tc>
          <w:tcPr>
            <w:tcW w:w="2622" w:type="dxa"/>
          </w:tcPr>
          <w:p w14:paraId="07896EB2" w14:textId="77777777" w:rsidR="001D3F80" w:rsidRDefault="00BA1543" w:rsidP="00BA154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В работе</w:t>
            </w:r>
            <w:r w:rsidR="00C93C72" w:rsidRPr="001D3F80">
              <w:rPr>
                <w:lang w:val="ru-RU"/>
              </w:rPr>
              <w:t xml:space="preserve"> исчерпывающе </w:t>
            </w:r>
            <w:r w:rsidRPr="001D3F80">
              <w:rPr>
                <w:lang w:val="ru-RU"/>
              </w:rPr>
              <w:t xml:space="preserve">обоснована   </w:t>
            </w:r>
            <w:r w:rsidR="00096795" w:rsidRPr="001D3F80">
              <w:rPr>
                <w:lang w:val="ru-RU"/>
              </w:rPr>
              <w:t xml:space="preserve">практическая </w:t>
            </w:r>
            <w:r w:rsidRPr="001D3F80">
              <w:rPr>
                <w:lang w:val="ru-RU"/>
              </w:rPr>
              <w:t xml:space="preserve">значимость исследования, отражена его связь с задачами профессиональной деятельности. </w:t>
            </w:r>
          </w:p>
          <w:p w14:paraId="3E6855FE" w14:textId="77777777" w:rsidR="00BA1543" w:rsidRPr="001D3F80" w:rsidRDefault="00BA1543" w:rsidP="00BA154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Работа </w:t>
            </w:r>
            <w:r w:rsidR="00C93C72" w:rsidRPr="001D3F80">
              <w:rPr>
                <w:lang w:val="ru-RU"/>
              </w:rPr>
              <w:t xml:space="preserve">оригинальна и </w:t>
            </w:r>
            <w:r w:rsidRPr="001D3F80">
              <w:rPr>
                <w:lang w:val="ru-RU"/>
              </w:rPr>
              <w:t>содержит   рекомендации по использованию результатов проведенного исследования на практике.</w:t>
            </w:r>
          </w:p>
          <w:p w14:paraId="43B7B502" w14:textId="77777777" w:rsidR="00305F5B" w:rsidRPr="001D3F80" w:rsidRDefault="00305F5B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9A7EF5B" w14:textId="77777777" w:rsidR="001D3F80" w:rsidRDefault="00BA1543" w:rsidP="00C93C7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В работе обоснована </w:t>
            </w:r>
            <w:r w:rsidR="00096795" w:rsidRPr="001D3F80">
              <w:rPr>
                <w:lang w:val="ru-RU"/>
              </w:rPr>
              <w:t xml:space="preserve">практическая </w:t>
            </w:r>
            <w:r w:rsidRPr="001D3F80">
              <w:rPr>
                <w:lang w:val="ru-RU"/>
              </w:rPr>
              <w:t xml:space="preserve">значимость исследования, отражена связь исследования с задачами профессиональной деятельности. </w:t>
            </w:r>
          </w:p>
          <w:p w14:paraId="3A9669E6" w14:textId="77777777" w:rsidR="00305F5B" w:rsidRPr="001D3F80" w:rsidRDefault="00BA1543" w:rsidP="00C93C7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Работа </w:t>
            </w:r>
            <w:r w:rsidR="00C93C72" w:rsidRPr="001D3F80">
              <w:rPr>
                <w:lang w:val="ru-RU"/>
              </w:rPr>
              <w:t xml:space="preserve">оригинальна и </w:t>
            </w:r>
            <w:r w:rsidRPr="001D3F80">
              <w:rPr>
                <w:lang w:val="ru-RU"/>
              </w:rPr>
              <w:t>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2622" w:type="dxa"/>
          </w:tcPr>
          <w:p w14:paraId="37696F80" w14:textId="77777777" w:rsidR="001D3F80" w:rsidRDefault="002261C5" w:rsidP="00C93C7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Работа </w:t>
            </w:r>
            <w:r w:rsidR="006F6C94" w:rsidRPr="001D3F80">
              <w:rPr>
                <w:lang w:val="ru-RU"/>
              </w:rPr>
              <w:t xml:space="preserve">содержит результаты, которые частично </w:t>
            </w:r>
            <w:r w:rsidR="00C93C72" w:rsidRPr="001D3F80">
              <w:rPr>
                <w:lang w:val="ru-RU"/>
              </w:rPr>
              <w:t>могут решать</w:t>
            </w:r>
            <w:r w:rsidR="006F6C94" w:rsidRPr="001D3F80">
              <w:rPr>
                <w:lang w:val="ru-RU"/>
              </w:rPr>
              <w:t xml:space="preserve"> </w:t>
            </w:r>
            <w:r w:rsidRPr="001D3F80">
              <w:rPr>
                <w:lang w:val="ru-RU"/>
              </w:rPr>
              <w:t xml:space="preserve">задачи профессиональной деятельности. </w:t>
            </w:r>
          </w:p>
          <w:p w14:paraId="62E75E42" w14:textId="77777777" w:rsidR="00305F5B" w:rsidRPr="001D3F80" w:rsidRDefault="002261C5" w:rsidP="00C93C7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Н</w:t>
            </w:r>
            <w:r w:rsidR="00BA1543" w:rsidRPr="001D3F80">
              <w:rPr>
                <w:lang w:val="ru-RU"/>
              </w:rPr>
              <w:t xml:space="preserve">е </w:t>
            </w:r>
            <w:r w:rsidR="00C93C72" w:rsidRPr="001D3F80">
              <w:rPr>
                <w:lang w:val="ru-RU"/>
              </w:rPr>
              <w:t xml:space="preserve">четко </w:t>
            </w:r>
            <w:r w:rsidR="00BA1543" w:rsidRPr="001D3F80">
              <w:rPr>
                <w:lang w:val="ru-RU"/>
              </w:rPr>
              <w:t xml:space="preserve">обоснована </w:t>
            </w:r>
            <w:r w:rsidR="00096795" w:rsidRPr="001D3F80">
              <w:rPr>
                <w:lang w:val="ru-RU"/>
              </w:rPr>
              <w:t xml:space="preserve">практическая </w:t>
            </w:r>
            <w:r w:rsidR="00C93C72" w:rsidRPr="001D3F80">
              <w:rPr>
                <w:lang w:val="ru-RU"/>
              </w:rPr>
              <w:t>значимость исследования.</w:t>
            </w:r>
            <w:r w:rsidR="00BA1543" w:rsidRPr="001D3F80">
              <w:rPr>
                <w:lang w:val="ru-RU"/>
              </w:rPr>
              <w:t xml:space="preserve"> </w:t>
            </w:r>
            <w:r w:rsidRPr="001D3F80">
              <w:rPr>
                <w:lang w:val="ru-RU"/>
              </w:rPr>
              <w:t>Рекомендации по использованию результа</w:t>
            </w:r>
            <w:r w:rsidR="00C93C72" w:rsidRPr="001D3F80">
              <w:rPr>
                <w:lang w:val="ru-RU"/>
              </w:rPr>
              <w:t xml:space="preserve">тов проведенного исследования не </w:t>
            </w:r>
            <w:proofErr w:type="gramStart"/>
            <w:r w:rsidR="00C93C72" w:rsidRPr="001D3F80">
              <w:rPr>
                <w:lang w:val="ru-RU"/>
              </w:rPr>
              <w:t>имеют  практической</w:t>
            </w:r>
            <w:proofErr w:type="gramEnd"/>
            <w:r w:rsidR="00C93C72" w:rsidRPr="001D3F80">
              <w:rPr>
                <w:lang w:val="ru-RU"/>
              </w:rPr>
              <w:t xml:space="preserve"> значимости.</w:t>
            </w:r>
          </w:p>
        </w:tc>
        <w:tc>
          <w:tcPr>
            <w:tcW w:w="2623" w:type="dxa"/>
          </w:tcPr>
          <w:p w14:paraId="6118053B" w14:textId="77777777" w:rsidR="002261C5" w:rsidRPr="001D3F80" w:rsidRDefault="006F6C94" w:rsidP="002261C5">
            <w:pPr>
              <w:spacing w:line="259" w:lineRule="auto"/>
              <w:ind w:left="102"/>
              <w:rPr>
                <w:lang w:val="ru-RU"/>
              </w:rPr>
            </w:pPr>
            <w:r w:rsidRPr="001D3F80">
              <w:rPr>
                <w:lang w:val="ru-RU"/>
              </w:rPr>
              <w:t>Работа не содержит результатов, направленных на решение задач</w:t>
            </w:r>
            <w:r w:rsidR="002261C5" w:rsidRPr="001D3F80">
              <w:rPr>
                <w:lang w:val="ru-RU"/>
              </w:rPr>
              <w:t xml:space="preserve"> профессиональной деятельности</w:t>
            </w:r>
            <w:r w:rsidRPr="001D3F80">
              <w:rPr>
                <w:lang w:val="ru-RU"/>
              </w:rPr>
              <w:t xml:space="preserve">, и обоснованных разработок, использование которых обеспечит их решение. </w:t>
            </w:r>
          </w:p>
          <w:p w14:paraId="718DA0EA" w14:textId="77777777" w:rsidR="002261C5" w:rsidRPr="001D3F80" w:rsidRDefault="002261C5" w:rsidP="002261C5">
            <w:pPr>
              <w:spacing w:after="160" w:line="259" w:lineRule="auto"/>
              <w:ind w:left="102"/>
              <w:rPr>
                <w:lang w:val="ru-RU"/>
              </w:rPr>
            </w:pPr>
          </w:p>
          <w:p w14:paraId="61633435" w14:textId="77777777" w:rsidR="006F6C94" w:rsidRPr="001D3F80" w:rsidRDefault="006F6C94" w:rsidP="00BA1543">
            <w:pPr>
              <w:spacing w:after="160" w:line="259" w:lineRule="auto"/>
              <w:rPr>
                <w:lang w:val="ru-RU"/>
              </w:rPr>
            </w:pPr>
          </w:p>
          <w:p w14:paraId="35D6B131" w14:textId="77777777" w:rsidR="00157932" w:rsidRPr="001D3F80" w:rsidRDefault="00157932" w:rsidP="00BA1543">
            <w:pPr>
              <w:spacing w:after="160" w:line="259" w:lineRule="auto"/>
              <w:rPr>
                <w:sz w:val="24"/>
                <w:lang w:val="ru-RU"/>
              </w:rPr>
            </w:pPr>
          </w:p>
        </w:tc>
      </w:tr>
      <w:tr w:rsidR="00157932" w:rsidRPr="001D3F80" w14:paraId="5D0F8402" w14:textId="77777777" w:rsidTr="00157932">
        <w:trPr>
          <w:trHeight w:val="283"/>
        </w:trPr>
        <w:tc>
          <w:tcPr>
            <w:tcW w:w="3969" w:type="dxa"/>
          </w:tcPr>
          <w:p w14:paraId="454453A8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694A2CBF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5</w:t>
            </w:r>
          </w:p>
        </w:tc>
        <w:tc>
          <w:tcPr>
            <w:tcW w:w="2622" w:type="dxa"/>
          </w:tcPr>
          <w:p w14:paraId="5DA3779F" w14:textId="77777777" w:rsidR="00892F4F" w:rsidRPr="001D3F80" w:rsidRDefault="00D32582" w:rsidP="00892F4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Содержание доклада </w:t>
            </w:r>
            <w:r w:rsidR="00892F4F" w:rsidRPr="001D3F80">
              <w:rPr>
                <w:lang w:val="ru-RU"/>
              </w:rPr>
              <w:t>структурировано, раскрыты причины выбора и актуальность темы, цель и задачи работы, предмет, объект исследования, логика выведения каждого наиболее значимого вывода.</w:t>
            </w:r>
          </w:p>
          <w:p w14:paraId="6330FF9A" w14:textId="77777777" w:rsidR="00892F4F" w:rsidRPr="001D3F80" w:rsidRDefault="00892F4F" w:rsidP="00892F4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В заключительной части доклада показаны перспективы и задачи дальнейшего исследования данной темы, освещены вопросы дальнейшего применения и внедрения результатов исследования в практику.</w:t>
            </w:r>
          </w:p>
          <w:p w14:paraId="69CAA5E9" w14:textId="77777777" w:rsidR="00892F4F" w:rsidRPr="001D3F80" w:rsidRDefault="00892F4F" w:rsidP="00892F4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Длительность выступления соответствует регламенту.</w:t>
            </w:r>
          </w:p>
        </w:tc>
        <w:tc>
          <w:tcPr>
            <w:tcW w:w="2623" w:type="dxa"/>
          </w:tcPr>
          <w:p w14:paraId="1E4BDC39" w14:textId="77777777" w:rsidR="00892F4F" w:rsidRPr="001D3F80" w:rsidRDefault="00D32582" w:rsidP="00892F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Содержание доклада </w:t>
            </w:r>
            <w:r w:rsidR="00892F4F" w:rsidRPr="001D3F80">
              <w:rPr>
                <w:lang w:val="ru-RU"/>
              </w:rPr>
              <w:t>структурировано, допущены незначительные неточности при раскрытии причин выбора и актуальности темы, целей и задач работы, предмета, объекта исследования, допущена погрешность в логике выведения одного из наиболее значимых выводов, которая устраняется в ходе дополнительных уточняющихся вопросов.</w:t>
            </w:r>
          </w:p>
          <w:p w14:paraId="5F4C44DB" w14:textId="77777777" w:rsidR="00892F4F" w:rsidRPr="001D3F80" w:rsidRDefault="00892F4F" w:rsidP="00892F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В заключительной части доклада недостаточно отражены перспективы и задачи дальнейшего исследования данной темы, вопросы дальнейшего применения и внедрения результатов исследования в практику.</w:t>
            </w:r>
          </w:p>
          <w:p w14:paraId="0BFA70B6" w14:textId="77777777" w:rsidR="00892F4F" w:rsidRPr="001D3F80" w:rsidRDefault="00892F4F" w:rsidP="00892F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Длительность выступления соответствует регламенту</w:t>
            </w:r>
            <w:r w:rsidR="00D402C8" w:rsidRPr="001D3F80">
              <w:rPr>
                <w:lang w:val="ru-RU"/>
              </w:rPr>
              <w:t>.</w:t>
            </w:r>
          </w:p>
        </w:tc>
        <w:tc>
          <w:tcPr>
            <w:tcW w:w="2622" w:type="dxa"/>
          </w:tcPr>
          <w:p w14:paraId="21C29FDB" w14:textId="77777777" w:rsidR="00D402C8" w:rsidRPr="001D3F80" w:rsidRDefault="00FE6778" w:rsidP="00D402C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Содержание доклада </w:t>
            </w:r>
            <w:r w:rsidR="00D402C8" w:rsidRPr="001D3F80">
              <w:rPr>
                <w:lang w:val="ru-RU"/>
              </w:rPr>
              <w:t>структурировано, допущены неточности при раскрытии причин выбора и актуальности темы, целей и задач работы, предмета, объекта исследования, допущена грубая погрешность в логике выведения одного из наиболее значимых выводов, которая при указании на нее, устраняется с трудом.</w:t>
            </w:r>
          </w:p>
          <w:p w14:paraId="427B4EB4" w14:textId="77777777" w:rsidR="00D402C8" w:rsidRPr="001D3F80" w:rsidRDefault="00D402C8" w:rsidP="00D402C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В заключительной части доклада недостаточно отражены перспективы и задачи дальнейшего исследования данной темы, вопросы дальнейшего применения и внедрения результатов исследования в практику.</w:t>
            </w:r>
          </w:p>
          <w:p w14:paraId="0F87276F" w14:textId="77777777" w:rsidR="00892F4F" w:rsidRPr="001D3F80" w:rsidRDefault="00D402C8" w:rsidP="00D402C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Длительность выступления не соответствует регламенту.</w:t>
            </w:r>
          </w:p>
        </w:tc>
        <w:tc>
          <w:tcPr>
            <w:tcW w:w="2623" w:type="dxa"/>
          </w:tcPr>
          <w:p w14:paraId="4F009135" w14:textId="77777777" w:rsidR="00892F4F" w:rsidRPr="001D3F80" w:rsidRDefault="00FE6778" w:rsidP="0089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Содержание доклада </w:t>
            </w:r>
            <w:r w:rsidR="00892F4F" w:rsidRPr="001D3F80">
              <w:rPr>
                <w:lang w:val="ru-RU"/>
              </w:rPr>
              <w:t>не структурировано, не раскрыты причины выбора и актуальность темы, цели и задачи работы, предмет, объект исследования, допущены грубые погрешности в логике выведения нескольких из наиболее значимых выводов, которые, при указании на них, не устраняются.</w:t>
            </w:r>
          </w:p>
          <w:p w14:paraId="63CF8DD2" w14:textId="77777777" w:rsidR="00892F4F" w:rsidRPr="001D3F80" w:rsidRDefault="00892F4F" w:rsidP="0089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В заключительной части доклада не отражены перспективы и задачи дальнейшего исследования данной темы, вопросы дальнейшего применения и внедрения результатов исследования и практику.</w:t>
            </w:r>
          </w:p>
          <w:p w14:paraId="2C809CE3" w14:textId="77777777" w:rsidR="00157932" w:rsidRPr="001D3F80" w:rsidRDefault="00892F4F" w:rsidP="0089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Длительность выступления не соответствует регламенту</w:t>
            </w:r>
            <w:r w:rsidR="00D402C8" w:rsidRPr="001D3F80">
              <w:rPr>
                <w:lang w:val="ru-RU"/>
              </w:rPr>
              <w:t>.</w:t>
            </w:r>
          </w:p>
        </w:tc>
      </w:tr>
      <w:tr w:rsidR="00157932" w:rsidRPr="001D3F80" w14:paraId="51BB5C41" w14:textId="77777777" w:rsidTr="00157932">
        <w:trPr>
          <w:trHeight w:val="283"/>
        </w:trPr>
        <w:tc>
          <w:tcPr>
            <w:tcW w:w="3969" w:type="dxa"/>
          </w:tcPr>
          <w:p w14:paraId="37482EDF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673AFB4C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t xml:space="preserve"> – </w:t>
            </w:r>
            <w:r w:rsidRPr="001D3F80">
              <w:rPr>
                <w:i/>
              </w:rPr>
              <w:t>5</w:t>
            </w:r>
          </w:p>
        </w:tc>
        <w:tc>
          <w:tcPr>
            <w:tcW w:w="2622" w:type="dxa"/>
          </w:tcPr>
          <w:p w14:paraId="5CC78E17" w14:textId="77777777" w:rsidR="007560FE" w:rsidRPr="001D3F80" w:rsidRDefault="007560FE" w:rsidP="007560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Содержание </w:t>
            </w:r>
            <w:r w:rsidR="00D32582" w:rsidRPr="001D3F80">
              <w:rPr>
                <w:lang w:val="ru-RU"/>
              </w:rPr>
              <w:t xml:space="preserve">презентационного материала </w:t>
            </w:r>
            <w:r w:rsidRPr="001D3F80">
              <w:rPr>
                <w:lang w:val="ru-RU"/>
              </w:rPr>
              <w:t>полностью соответствуют содержанию работы и доклада.</w:t>
            </w:r>
          </w:p>
          <w:p w14:paraId="6EA2EF61" w14:textId="77777777" w:rsidR="00FE6778" w:rsidRPr="001D3F80" w:rsidRDefault="007560FE" w:rsidP="00D3258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Оформление </w:t>
            </w:r>
            <w:r w:rsidRPr="001D3F80">
              <w:rPr>
                <w:lang w:val="ru-RU"/>
              </w:rPr>
              <w:lastRenderedPageBreak/>
              <w:t xml:space="preserve">презентационного материала в полной мере </w:t>
            </w:r>
            <w:r w:rsidR="00D32582" w:rsidRPr="001D3F80">
              <w:rPr>
                <w:lang w:val="ru-RU"/>
              </w:rPr>
              <w:t>отображае</w:t>
            </w:r>
            <w:r w:rsidRPr="001D3F80">
              <w:rPr>
                <w:lang w:val="ru-RU"/>
              </w:rPr>
              <w:t xml:space="preserve">т </w:t>
            </w:r>
            <w:r w:rsidR="00D32582" w:rsidRPr="001D3F80">
              <w:rPr>
                <w:lang w:val="ru-RU"/>
              </w:rPr>
              <w:t>информативность и логическую последовательность подачи</w:t>
            </w:r>
            <w:r w:rsidR="00FE6778" w:rsidRPr="001D3F80">
              <w:rPr>
                <w:lang w:val="ru-RU"/>
              </w:rPr>
              <w:t xml:space="preserve"> материала.</w:t>
            </w:r>
          </w:p>
          <w:p w14:paraId="7BC65312" w14:textId="77777777" w:rsidR="00692811" w:rsidRPr="001D3F80" w:rsidRDefault="00FE6778" w:rsidP="00D3258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Показана</w:t>
            </w:r>
            <w:r w:rsidR="00D32582" w:rsidRPr="001D3F80">
              <w:rPr>
                <w:lang w:val="ru-RU"/>
              </w:rPr>
              <w:t xml:space="preserve"> краткость и точность формулировок и изложения результатов.</w:t>
            </w:r>
          </w:p>
        </w:tc>
        <w:tc>
          <w:tcPr>
            <w:tcW w:w="2623" w:type="dxa"/>
          </w:tcPr>
          <w:p w14:paraId="026DDD0B" w14:textId="77777777" w:rsidR="00D32582" w:rsidRPr="001D3F80" w:rsidRDefault="00D32582" w:rsidP="00D3258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>Содержание презентационного материала соответствуют содержанию работы и доклада.</w:t>
            </w:r>
          </w:p>
          <w:p w14:paraId="4BC59A14" w14:textId="77777777" w:rsidR="00FE6778" w:rsidRPr="001D3F80" w:rsidRDefault="005E5D76" w:rsidP="00FE677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Оформление </w:t>
            </w:r>
            <w:r w:rsidR="007560FE" w:rsidRPr="001D3F80">
              <w:rPr>
                <w:lang w:val="ru-RU"/>
              </w:rPr>
              <w:t xml:space="preserve">презентационного </w:t>
            </w:r>
            <w:r w:rsidR="007560FE" w:rsidRPr="001D3F80">
              <w:rPr>
                <w:lang w:val="ru-RU"/>
              </w:rPr>
              <w:lastRenderedPageBreak/>
              <w:t>материала</w:t>
            </w:r>
            <w:r w:rsidR="00FE6778" w:rsidRPr="001D3F80">
              <w:rPr>
                <w:lang w:val="ru-RU"/>
              </w:rPr>
              <w:t xml:space="preserve"> не в полной мере отображает информативность и логическую последовательность подачи материала.</w:t>
            </w:r>
          </w:p>
          <w:p w14:paraId="76B4DC1D" w14:textId="77777777" w:rsidR="00D32582" w:rsidRPr="001D3F80" w:rsidRDefault="00FE6778" w:rsidP="00050500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Достаточно полно показана </w:t>
            </w:r>
            <w:r w:rsidR="00050500" w:rsidRPr="001D3F80">
              <w:rPr>
                <w:lang w:val="ru-RU"/>
              </w:rPr>
              <w:t xml:space="preserve">конкретность </w:t>
            </w:r>
            <w:r w:rsidRPr="001D3F80">
              <w:rPr>
                <w:lang w:val="ru-RU"/>
              </w:rPr>
              <w:t>формулировок и изложения результатов.</w:t>
            </w:r>
          </w:p>
        </w:tc>
        <w:tc>
          <w:tcPr>
            <w:tcW w:w="2622" w:type="dxa"/>
          </w:tcPr>
          <w:p w14:paraId="136D3621" w14:textId="77777777" w:rsidR="00D32582" w:rsidRPr="001D3F80" w:rsidRDefault="00D32582" w:rsidP="00D3258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Содержание презентационного материала </w:t>
            </w:r>
            <w:r w:rsidR="00FE6778" w:rsidRPr="001D3F80">
              <w:rPr>
                <w:lang w:val="ru-RU"/>
              </w:rPr>
              <w:t xml:space="preserve">не </w:t>
            </w:r>
            <w:r w:rsidRPr="001D3F80">
              <w:rPr>
                <w:lang w:val="ru-RU"/>
              </w:rPr>
              <w:t>соответствуют содержанию работы и доклада.</w:t>
            </w:r>
          </w:p>
          <w:p w14:paraId="5FC2518D" w14:textId="77777777" w:rsidR="00050500" w:rsidRPr="001D3F80" w:rsidRDefault="005E5D76" w:rsidP="0005050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Оформление </w:t>
            </w:r>
            <w:r w:rsidR="007560FE" w:rsidRPr="001D3F80">
              <w:rPr>
                <w:lang w:val="ru-RU"/>
              </w:rPr>
              <w:lastRenderedPageBreak/>
              <w:t xml:space="preserve">презентационного материала </w:t>
            </w:r>
            <w:r w:rsidR="00FE6778" w:rsidRPr="001D3F80">
              <w:rPr>
                <w:lang w:val="ru-RU"/>
              </w:rPr>
              <w:t>не отображает информативность</w:t>
            </w:r>
            <w:r w:rsidR="00050500" w:rsidRPr="001D3F80">
              <w:rPr>
                <w:lang w:val="ru-RU"/>
              </w:rPr>
              <w:t>.</w:t>
            </w:r>
          </w:p>
          <w:p w14:paraId="3CBF6597" w14:textId="77777777" w:rsidR="00050500" w:rsidRPr="001D3F80" w:rsidRDefault="00575A34" w:rsidP="0005050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Продемонстрирована нелогичность </w:t>
            </w:r>
            <w:r w:rsidR="00FE6778" w:rsidRPr="001D3F80">
              <w:rPr>
                <w:lang w:val="ru-RU"/>
              </w:rPr>
              <w:t>последов</w:t>
            </w:r>
            <w:r w:rsidRPr="001D3F80">
              <w:rPr>
                <w:lang w:val="ru-RU"/>
              </w:rPr>
              <w:t>ательности</w:t>
            </w:r>
            <w:r w:rsidR="00FE6778" w:rsidRPr="001D3F80">
              <w:rPr>
                <w:lang w:val="ru-RU"/>
              </w:rPr>
              <w:t xml:space="preserve"> подачи</w:t>
            </w:r>
            <w:r w:rsidR="00050500" w:rsidRPr="001D3F80">
              <w:rPr>
                <w:lang w:val="ru-RU"/>
              </w:rPr>
              <w:t xml:space="preserve"> материала.</w:t>
            </w:r>
          </w:p>
          <w:p w14:paraId="15A923C1" w14:textId="77777777" w:rsidR="00157932" w:rsidRPr="001D3F80" w:rsidRDefault="00050500" w:rsidP="0005050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 xml:space="preserve">Фрагментарно показана конкретность </w:t>
            </w:r>
            <w:r w:rsidR="00FE6778" w:rsidRPr="001D3F80">
              <w:rPr>
                <w:lang w:val="ru-RU"/>
              </w:rPr>
              <w:t xml:space="preserve">формулировок и изложения результатов.  </w:t>
            </w:r>
          </w:p>
        </w:tc>
        <w:tc>
          <w:tcPr>
            <w:tcW w:w="2623" w:type="dxa"/>
          </w:tcPr>
          <w:p w14:paraId="14CD6B0C" w14:textId="77777777" w:rsidR="00050500" w:rsidRPr="001D3F80" w:rsidRDefault="00050500" w:rsidP="00050500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>Содержание презентационного материала не соответствуют содержанию работы и доклада.</w:t>
            </w:r>
          </w:p>
          <w:p w14:paraId="27906D39" w14:textId="77777777" w:rsidR="00050500" w:rsidRPr="001D3F80" w:rsidRDefault="00050500" w:rsidP="0005050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Оформление </w:t>
            </w:r>
            <w:r w:rsidRPr="001D3F80">
              <w:rPr>
                <w:lang w:val="ru-RU"/>
              </w:rPr>
              <w:lastRenderedPageBreak/>
              <w:t>презентационного материала не отображает информативность.</w:t>
            </w:r>
          </w:p>
          <w:p w14:paraId="6ABAF095" w14:textId="77777777" w:rsidR="00050500" w:rsidRPr="001D3F80" w:rsidRDefault="00050500" w:rsidP="0005050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Отсутствует логическая последовательность подачи материала.</w:t>
            </w:r>
          </w:p>
          <w:p w14:paraId="20AC6BE8" w14:textId="77777777" w:rsidR="005E5D76" w:rsidRPr="001D3F80" w:rsidRDefault="00050500" w:rsidP="0005050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Конкретность формулировок и изложения результатов отсутствует. </w:t>
            </w:r>
          </w:p>
          <w:p w14:paraId="11B46CB7" w14:textId="77777777" w:rsidR="00157932" w:rsidRPr="001D3F80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</w:tr>
      <w:tr w:rsidR="00157932" w:rsidRPr="001D3F80" w14:paraId="2E65A65B" w14:textId="77777777" w:rsidTr="00157932">
        <w:trPr>
          <w:trHeight w:val="283"/>
        </w:trPr>
        <w:tc>
          <w:tcPr>
            <w:tcW w:w="3969" w:type="dxa"/>
          </w:tcPr>
          <w:p w14:paraId="1BCF1729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72B848CC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t xml:space="preserve"> – </w:t>
            </w:r>
            <w:r w:rsidRPr="001D3F80">
              <w:rPr>
                <w:i/>
              </w:rPr>
              <w:t>15</w:t>
            </w:r>
          </w:p>
        </w:tc>
        <w:tc>
          <w:tcPr>
            <w:tcW w:w="2622" w:type="dxa"/>
          </w:tcPr>
          <w:p w14:paraId="22CDB033" w14:textId="77777777" w:rsidR="00D402C8" w:rsidRPr="001D3F80" w:rsidRDefault="00D402C8" w:rsidP="00D402C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П</w:t>
            </w:r>
            <w:r w:rsidR="00CF4EBB" w:rsidRPr="001D3F80">
              <w:rPr>
                <w:lang w:val="ru-RU"/>
              </w:rPr>
              <w:t xml:space="preserve">убличная защита дипломной работы показала </w:t>
            </w:r>
            <w:r w:rsidR="00F26EAA" w:rsidRPr="001D3F80">
              <w:rPr>
                <w:lang w:val="ru-RU"/>
              </w:rPr>
              <w:t>уверенное владение материалом, умение чётко, аргументировано и корректно отвечать на поставленные вопросы, отст</w:t>
            </w:r>
            <w:r w:rsidRPr="001D3F80">
              <w:rPr>
                <w:lang w:val="ru-RU"/>
              </w:rPr>
              <w:t>аивать собственную точку зрения.</w:t>
            </w:r>
          </w:p>
          <w:p w14:paraId="47ED5231" w14:textId="77777777" w:rsidR="00D402C8" w:rsidRPr="001D3F80" w:rsidRDefault="00D402C8" w:rsidP="00D402C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Ответы на вопросы членов ГЭК логичны, раскрывают сущность вопроса, подкрепляются положениями монографических источников, выводами и расчетами из ВКР, показывают самостоятельность и глубину изучения проблемы.</w:t>
            </w:r>
          </w:p>
        </w:tc>
        <w:tc>
          <w:tcPr>
            <w:tcW w:w="2623" w:type="dxa"/>
          </w:tcPr>
          <w:p w14:paraId="76770E72" w14:textId="77777777" w:rsidR="00F26EAA" w:rsidRPr="001D3F80" w:rsidRDefault="00D402C8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П</w:t>
            </w:r>
            <w:r w:rsidR="00CF4EBB" w:rsidRPr="001D3F80">
              <w:rPr>
                <w:lang w:val="ru-RU"/>
              </w:rPr>
              <w:t xml:space="preserve">убличная защита дипломной работы показала </w:t>
            </w:r>
            <w:r w:rsidR="00F26EAA" w:rsidRPr="001D3F80">
              <w:rPr>
                <w:lang w:val="ru-RU"/>
              </w:rPr>
              <w:t>достаточно уверенное владение материалом</w:t>
            </w:r>
            <w:r w:rsidRPr="001D3F80">
              <w:rPr>
                <w:lang w:val="ru-RU"/>
              </w:rPr>
              <w:t xml:space="preserve">. </w:t>
            </w:r>
          </w:p>
          <w:p w14:paraId="507213CA" w14:textId="77777777" w:rsidR="00D402C8" w:rsidRPr="001D3F80" w:rsidRDefault="00D402C8" w:rsidP="007944C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В ответах на вопросы членов ГЭК </w:t>
            </w:r>
            <w:r w:rsidR="007944C8" w:rsidRPr="001D3F80">
              <w:rPr>
                <w:lang w:val="ru-RU"/>
              </w:rPr>
              <w:t xml:space="preserve">допущены неточности, ответы на вопросы недостаточно аргументированы, </w:t>
            </w:r>
            <w:r w:rsidRPr="001D3F80">
              <w:rPr>
                <w:lang w:val="ru-RU"/>
              </w:rPr>
              <w:t xml:space="preserve">но в </w:t>
            </w:r>
            <w:r w:rsidR="007944C8" w:rsidRPr="001D3F80">
              <w:rPr>
                <w:lang w:val="ru-RU"/>
              </w:rPr>
              <w:t>целом раскрыта сущность вопроса. Т</w:t>
            </w:r>
            <w:r w:rsidRPr="001D3F80">
              <w:rPr>
                <w:lang w:val="ru-RU"/>
              </w:rPr>
              <w:t>езисы выступающего подкрепляются выводами и расчетами из ВКР, показывают самостоятельность и глубину изучения проблемы обучающимся.</w:t>
            </w:r>
          </w:p>
        </w:tc>
        <w:tc>
          <w:tcPr>
            <w:tcW w:w="2622" w:type="dxa"/>
          </w:tcPr>
          <w:p w14:paraId="436E0745" w14:textId="77777777" w:rsidR="00CF4EBB" w:rsidRPr="001D3F80" w:rsidRDefault="007944C8" w:rsidP="007944C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В</w:t>
            </w:r>
            <w:r w:rsidR="00CF4EBB" w:rsidRPr="001D3F80">
              <w:rPr>
                <w:lang w:val="ru-RU"/>
              </w:rPr>
              <w:t xml:space="preserve"> ходе публичной защиты работы проявилось неуверенное владение материалом, неумение отстаивать свою точ</w:t>
            </w:r>
            <w:r w:rsidRPr="001D3F80">
              <w:rPr>
                <w:lang w:val="ru-RU"/>
              </w:rPr>
              <w:t>ку зрения и отвечать на вопросы,</w:t>
            </w:r>
            <w:r w:rsidR="00CF4EBB" w:rsidRPr="001D3F80">
              <w:rPr>
                <w:lang w:val="ru-RU"/>
              </w:rPr>
              <w:t xml:space="preserve"> затрудняется в ответах на вопросы членов ГЭК.</w:t>
            </w:r>
          </w:p>
          <w:p w14:paraId="6F19C891" w14:textId="77777777" w:rsidR="007944C8" w:rsidRPr="001D3F80" w:rsidRDefault="007944C8" w:rsidP="007944C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Ответы на вопросы не раскрывают до конца сущности вопроса, слабо подкрепляются положениями монографических источников, выводами и расчетами из ВКР, показывают недостаточную самостоятельность и глубину изучения проблемы обучающимся.</w:t>
            </w:r>
          </w:p>
        </w:tc>
        <w:tc>
          <w:tcPr>
            <w:tcW w:w="2623" w:type="dxa"/>
          </w:tcPr>
          <w:p w14:paraId="4B304F19" w14:textId="77777777" w:rsidR="00CF4EBB" w:rsidRPr="001D3F80" w:rsidRDefault="007944C8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В</w:t>
            </w:r>
            <w:r w:rsidR="00CF4EBB" w:rsidRPr="001D3F80">
              <w:rPr>
                <w:lang w:val="ru-RU"/>
              </w:rPr>
              <w:t xml:space="preserve"> ходе публичной защиты работы проявилось неуверенное владение материалом, неумение фо</w:t>
            </w:r>
            <w:r w:rsidRPr="001D3F80">
              <w:rPr>
                <w:lang w:val="ru-RU"/>
              </w:rPr>
              <w:t>рмулировать собственную позицию. П</w:t>
            </w:r>
            <w:r w:rsidR="00CF4EBB" w:rsidRPr="001D3F80">
              <w:rPr>
                <w:lang w:val="ru-RU"/>
              </w:rPr>
              <w:t>ри выступлении допущены существенные ошибки, которые выпускник не может исправить самостоятельно.</w:t>
            </w:r>
          </w:p>
          <w:p w14:paraId="175745A1" w14:textId="77777777" w:rsidR="007944C8" w:rsidRPr="001D3F80" w:rsidRDefault="007944C8" w:rsidP="007944C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Ответы на вопросы членов ГЭК не раскрывают сущности вопроса, не подкрепляются выводами и расчетами из ВКР.</w:t>
            </w:r>
          </w:p>
          <w:p w14:paraId="0A16F946" w14:textId="77777777" w:rsidR="007944C8" w:rsidRPr="001D3F80" w:rsidRDefault="007944C8" w:rsidP="007944C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Показывают отсутствие самостоятельности и глубины изучения проблемы обучающимся.</w:t>
            </w:r>
          </w:p>
        </w:tc>
      </w:tr>
      <w:tr w:rsidR="00157932" w14:paraId="64D76EF9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0CABC62E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D3F80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34DE9360" w14:textId="7777777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59C89A59" w14:textId="77777777" w:rsidR="00157932" w:rsidRPr="009052B9" w:rsidRDefault="00157932" w:rsidP="009052B9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</w:p>
        </w:tc>
        <w:tc>
          <w:tcPr>
            <w:tcW w:w="2623" w:type="dxa"/>
          </w:tcPr>
          <w:p w14:paraId="7FD62551" w14:textId="77777777" w:rsidR="00157932" w:rsidRPr="009052B9" w:rsidRDefault="00157932" w:rsidP="009052B9">
            <w:pPr>
              <w:pStyle w:val="TableParagraph"/>
              <w:spacing w:line="252" w:lineRule="exact"/>
              <w:ind w:left="104"/>
              <w:jc w:val="center"/>
              <w:rPr>
                <w:lang w:val="ru-RU"/>
              </w:rPr>
            </w:pPr>
          </w:p>
        </w:tc>
        <w:tc>
          <w:tcPr>
            <w:tcW w:w="2622" w:type="dxa"/>
          </w:tcPr>
          <w:p w14:paraId="55627E39" w14:textId="77777777" w:rsidR="00157932" w:rsidRPr="009052B9" w:rsidRDefault="00157932" w:rsidP="009052B9">
            <w:pPr>
              <w:pStyle w:val="TableParagraph"/>
              <w:spacing w:line="256" w:lineRule="exact"/>
              <w:ind w:left="106"/>
              <w:jc w:val="center"/>
              <w:rPr>
                <w:lang w:val="ru-RU"/>
              </w:rPr>
            </w:pPr>
          </w:p>
        </w:tc>
        <w:tc>
          <w:tcPr>
            <w:tcW w:w="2623" w:type="dxa"/>
          </w:tcPr>
          <w:p w14:paraId="3E913CD4" w14:textId="77777777" w:rsidR="00157932" w:rsidRPr="009052B9" w:rsidRDefault="00157932" w:rsidP="009052B9">
            <w:pPr>
              <w:pStyle w:val="TableParagraph"/>
              <w:spacing w:line="256" w:lineRule="exact"/>
              <w:ind w:left="106"/>
              <w:jc w:val="center"/>
              <w:rPr>
                <w:lang w:val="ru-RU"/>
              </w:rPr>
            </w:pPr>
          </w:p>
        </w:tc>
      </w:tr>
    </w:tbl>
    <w:p w14:paraId="37C93E1E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3E60E1CF" w14:textId="77777777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3515159B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5C3A508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5D9EEDC9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02C61F0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4EAB02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3A73AD24" w14:textId="77777777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1ABE2573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5A177C3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1E7C1F01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74480E53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BAF6AEF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3A60CDB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7C5ED666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B5A89BB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2B627CEA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01ABCDEA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5D540C80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C7077AB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370747F9" w14:textId="77777777" w:rsidR="00006674" w:rsidRPr="003368F0" w:rsidRDefault="00006674" w:rsidP="003069D4">
      <w:pPr>
        <w:pStyle w:val="1"/>
        <w:rPr>
          <w:color w:val="000000"/>
          <w:szCs w:val="24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3368F0">
        <w:t>ДЛЯ ЛИЦ С ОГРАНИЧЕННЫМИ ВОЗМОЖНОСТЯМИ ЗДОРОВЬЯ</w:t>
      </w:r>
    </w:p>
    <w:p w14:paraId="2D60FD9E" w14:textId="77777777" w:rsidR="00725634" w:rsidRPr="003368F0" w:rsidRDefault="00725634" w:rsidP="00725634">
      <w:pPr>
        <w:ind w:firstLine="709"/>
        <w:jc w:val="both"/>
        <w:rPr>
          <w:sz w:val="24"/>
          <w:szCs w:val="24"/>
        </w:rPr>
      </w:pPr>
      <w:r w:rsidRPr="003368F0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CEE5EED" w14:textId="77777777" w:rsidR="00725634" w:rsidRPr="003368F0" w:rsidRDefault="00DB0DDB" w:rsidP="00725634">
      <w:pPr>
        <w:ind w:firstLine="709"/>
        <w:jc w:val="both"/>
        <w:rPr>
          <w:sz w:val="24"/>
          <w:szCs w:val="24"/>
        </w:rPr>
      </w:pPr>
      <w:r w:rsidRPr="003368F0">
        <w:rPr>
          <w:sz w:val="24"/>
          <w:szCs w:val="24"/>
        </w:rPr>
        <w:t>Выпускник</w:t>
      </w:r>
      <w:r w:rsidR="00725634" w:rsidRPr="003368F0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3368F0">
        <w:rPr>
          <w:sz w:val="24"/>
          <w:szCs w:val="24"/>
        </w:rPr>
        <w:t xml:space="preserve"> чем за 3 </w:t>
      </w:r>
      <w:r w:rsidR="00725634" w:rsidRPr="003368F0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14:paraId="5FBCA3B4" w14:textId="77777777" w:rsidR="00725634" w:rsidRPr="003368F0" w:rsidRDefault="00725634" w:rsidP="00725634">
      <w:pPr>
        <w:ind w:firstLine="709"/>
        <w:jc w:val="both"/>
        <w:rPr>
          <w:sz w:val="24"/>
          <w:szCs w:val="24"/>
        </w:rPr>
      </w:pPr>
      <w:r w:rsidRPr="003368F0">
        <w:rPr>
          <w:sz w:val="24"/>
          <w:szCs w:val="24"/>
        </w:rPr>
        <w:t xml:space="preserve">В заявлении </w:t>
      </w:r>
      <w:r w:rsidR="00DB0DDB" w:rsidRPr="003368F0">
        <w:rPr>
          <w:sz w:val="24"/>
          <w:szCs w:val="24"/>
        </w:rPr>
        <w:t>выпускник</w:t>
      </w:r>
      <w:r w:rsidRPr="003368F0">
        <w:rPr>
          <w:sz w:val="24"/>
          <w:szCs w:val="24"/>
        </w:rPr>
        <w:t xml:space="preserve"> указывает на необходимость (при наличии):</w:t>
      </w:r>
    </w:p>
    <w:p w14:paraId="62E12919" w14:textId="77777777" w:rsidR="00725634" w:rsidRPr="003368F0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368F0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72F295D2" w14:textId="77777777" w:rsidR="00725634" w:rsidRPr="003368F0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368F0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5F6A8F26" w14:textId="77777777" w:rsidR="007F3D0E" w:rsidRPr="003368F0" w:rsidRDefault="007F3D0E" w:rsidP="0052108C">
      <w:pPr>
        <w:pStyle w:val="1"/>
        <w:numPr>
          <w:ilvl w:val="0"/>
          <w:numId w:val="40"/>
        </w:numPr>
      </w:pPr>
      <w:r w:rsidRPr="003368F0">
        <w:t>МАТЕРИАЛЬНО-ТЕХНИЧЕСКОЕ</w:t>
      </w:r>
      <w:r w:rsidR="00D01F0C" w:rsidRPr="003368F0">
        <w:t xml:space="preserve"> ОБЕСПЕЧЕНИЕ </w:t>
      </w:r>
      <w:r w:rsidR="004C608D" w:rsidRPr="003368F0">
        <w:t>ДЛЯ ПРОВЕДЕНИ</w:t>
      </w:r>
      <w:r w:rsidR="00CF7A54" w:rsidRPr="003368F0">
        <w:t>Я</w:t>
      </w:r>
      <w:r w:rsidR="004C608D" w:rsidRPr="003368F0">
        <w:t xml:space="preserve"> ГИА</w:t>
      </w:r>
      <w:r w:rsidR="00CF7A54" w:rsidRPr="003368F0">
        <w:t xml:space="preserve"> С ИСПОЛЬЗОВАНИЕМ ЭО И ДОТ</w:t>
      </w:r>
    </w:p>
    <w:p w14:paraId="16029A5F" w14:textId="77777777" w:rsidR="00E7127C" w:rsidRPr="003368F0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368F0">
        <w:rPr>
          <w:iCs/>
          <w:sz w:val="24"/>
          <w:szCs w:val="24"/>
        </w:rPr>
        <w:t xml:space="preserve">Материально-техническое обеспечение </w:t>
      </w:r>
      <w:r w:rsidR="008A5202" w:rsidRPr="003368F0">
        <w:rPr>
          <w:iCs/>
          <w:sz w:val="24"/>
          <w:szCs w:val="24"/>
        </w:rPr>
        <w:t>подготовки к ГИА и проведения ГИА</w:t>
      </w:r>
      <w:r w:rsidRPr="003368F0"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3368F0">
        <w:rPr>
          <w:iCs/>
          <w:sz w:val="24"/>
          <w:szCs w:val="24"/>
        </w:rPr>
        <w:t>.</w:t>
      </w:r>
    </w:p>
    <w:p w14:paraId="7CE8E1C2" w14:textId="77777777" w:rsidR="00E7127C" w:rsidRPr="003368F0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3368F0" w14:paraId="1DE57D09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D29D8F9" w14:textId="77777777" w:rsidR="00497306" w:rsidRPr="003368F0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368F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97587ED" w14:textId="77777777" w:rsidR="00497306" w:rsidRPr="003368F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368F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CEC3CCE" w14:textId="77777777" w:rsidR="00497306" w:rsidRPr="003368F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368F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368F0" w14:paraId="41769DD9" w14:textId="77777777" w:rsidTr="00497306">
        <w:tc>
          <w:tcPr>
            <w:tcW w:w="2836" w:type="dxa"/>
            <w:vMerge w:val="restart"/>
          </w:tcPr>
          <w:p w14:paraId="07FA7FB7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Персональный</w:t>
            </w:r>
            <w:r w:rsidR="00497306" w:rsidRPr="003368F0">
              <w:rPr>
                <w:iCs/>
              </w:rPr>
              <w:t xml:space="preserve"> компьютер/ ноутбук/планшет,</w:t>
            </w:r>
          </w:p>
          <w:p w14:paraId="300240DC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камера,</w:t>
            </w:r>
          </w:p>
          <w:p w14:paraId="617F064C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 xml:space="preserve">микрофон, </w:t>
            </w:r>
          </w:p>
          <w:p w14:paraId="61216B4C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 xml:space="preserve">динамики, </w:t>
            </w:r>
          </w:p>
          <w:p w14:paraId="5A1E2CB5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2A5FD62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Веб</w:t>
            </w:r>
            <w:r w:rsidR="00497306" w:rsidRPr="003368F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4F68C71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 xml:space="preserve">Версия программного обеспечения не ниже: </w:t>
            </w:r>
            <w:r w:rsidRPr="003368F0">
              <w:rPr>
                <w:iCs/>
                <w:lang w:val="en-US"/>
              </w:rPr>
              <w:t>Chrome</w:t>
            </w:r>
            <w:r w:rsidRPr="003368F0">
              <w:rPr>
                <w:iCs/>
              </w:rPr>
              <w:t xml:space="preserve"> 72, </w:t>
            </w:r>
            <w:r w:rsidRPr="003368F0">
              <w:rPr>
                <w:iCs/>
                <w:lang w:val="en-US"/>
              </w:rPr>
              <w:t>Opera</w:t>
            </w:r>
            <w:r w:rsidRPr="003368F0">
              <w:rPr>
                <w:iCs/>
              </w:rPr>
              <w:t xml:space="preserve"> 59, </w:t>
            </w:r>
            <w:r w:rsidRPr="003368F0">
              <w:rPr>
                <w:iCs/>
                <w:lang w:val="en-US"/>
              </w:rPr>
              <w:t>Firefox</w:t>
            </w:r>
            <w:r w:rsidRPr="003368F0">
              <w:rPr>
                <w:iCs/>
              </w:rPr>
              <w:t xml:space="preserve"> 66</w:t>
            </w:r>
            <w:r w:rsidR="004C3286" w:rsidRPr="003368F0">
              <w:rPr>
                <w:iCs/>
              </w:rPr>
              <w:t xml:space="preserve">, </w:t>
            </w:r>
            <w:r w:rsidR="004C3286" w:rsidRPr="003368F0">
              <w:rPr>
                <w:iCs/>
                <w:lang w:val="en-US"/>
              </w:rPr>
              <w:t>Edge</w:t>
            </w:r>
            <w:r w:rsidR="004C3286" w:rsidRPr="003368F0">
              <w:rPr>
                <w:iCs/>
              </w:rPr>
              <w:t xml:space="preserve"> 79, </w:t>
            </w:r>
            <w:proofErr w:type="spellStart"/>
            <w:r w:rsidR="004C3286" w:rsidRPr="003368F0">
              <w:rPr>
                <w:iCs/>
              </w:rPr>
              <w:t>Яндекс.Браузер</w:t>
            </w:r>
            <w:proofErr w:type="spellEnd"/>
            <w:r w:rsidR="004C3286" w:rsidRPr="003368F0">
              <w:rPr>
                <w:iCs/>
              </w:rPr>
              <w:t xml:space="preserve"> 19.3</w:t>
            </w:r>
          </w:p>
        </w:tc>
      </w:tr>
      <w:tr w:rsidR="00497306" w:rsidRPr="003368F0" w14:paraId="4DFC7406" w14:textId="77777777" w:rsidTr="00497306">
        <w:tc>
          <w:tcPr>
            <w:tcW w:w="2836" w:type="dxa"/>
            <w:vMerge/>
          </w:tcPr>
          <w:p w14:paraId="7E925CA7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F9762B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Операционная</w:t>
            </w:r>
            <w:r w:rsidR="00497306" w:rsidRPr="003368F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0372112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 xml:space="preserve">Версия программного обеспечения не ниже: </w:t>
            </w:r>
            <w:r w:rsidRPr="003368F0">
              <w:rPr>
                <w:iCs/>
                <w:lang w:val="en-US"/>
              </w:rPr>
              <w:t>Windows</w:t>
            </w:r>
            <w:r w:rsidRPr="003368F0">
              <w:rPr>
                <w:iCs/>
              </w:rPr>
              <w:t xml:space="preserve"> 7, </w:t>
            </w:r>
            <w:r w:rsidRPr="003368F0">
              <w:rPr>
                <w:iCs/>
                <w:lang w:val="en-US"/>
              </w:rPr>
              <w:t>macOS</w:t>
            </w:r>
            <w:r w:rsidRPr="003368F0">
              <w:rPr>
                <w:iCs/>
              </w:rPr>
              <w:t xml:space="preserve"> 10.12 «</w:t>
            </w:r>
            <w:r w:rsidRPr="003368F0">
              <w:rPr>
                <w:iCs/>
                <w:lang w:val="en-US"/>
              </w:rPr>
              <w:t>Sierra</w:t>
            </w:r>
            <w:r w:rsidRPr="003368F0">
              <w:rPr>
                <w:iCs/>
              </w:rPr>
              <w:t xml:space="preserve">», </w:t>
            </w:r>
            <w:r w:rsidRPr="003368F0">
              <w:rPr>
                <w:iCs/>
                <w:lang w:val="en-US"/>
              </w:rPr>
              <w:t>Linux</w:t>
            </w:r>
          </w:p>
        </w:tc>
      </w:tr>
      <w:tr w:rsidR="00497306" w:rsidRPr="003368F0" w14:paraId="7A56B9B9" w14:textId="77777777" w:rsidTr="00497306">
        <w:tc>
          <w:tcPr>
            <w:tcW w:w="2836" w:type="dxa"/>
            <w:vMerge/>
          </w:tcPr>
          <w:p w14:paraId="68FBE4C4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2842432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Веб</w:t>
            </w:r>
            <w:r w:rsidR="00497306" w:rsidRPr="003368F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26D68B5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640х480, 15 кадров/с</w:t>
            </w:r>
          </w:p>
        </w:tc>
      </w:tr>
      <w:tr w:rsidR="00497306" w:rsidRPr="003368F0" w14:paraId="5E5D77CF" w14:textId="77777777" w:rsidTr="00497306">
        <w:tc>
          <w:tcPr>
            <w:tcW w:w="2836" w:type="dxa"/>
            <w:vMerge/>
          </w:tcPr>
          <w:p w14:paraId="6C1FE378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E6656C6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М</w:t>
            </w:r>
            <w:r w:rsidR="00497306" w:rsidRPr="003368F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71BBE39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любой</w:t>
            </w:r>
          </w:p>
        </w:tc>
      </w:tr>
      <w:tr w:rsidR="00497306" w:rsidRPr="003368F0" w14:paraId="0D2B874F" w14:textId="77777777" w:rsidTr="00497306">
        <w:tc>
          <w:tcPr>
            <w:tcW w:w="2836" w:type="dxa"/>
            <w:vMerge/>
          </w:tcPr>
          <w:p w14:paraId="42CA17A4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F9C771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Д</w:t>
            </w:r>
            <w:r w:rsidR="00497306" w:rsidRPr="003368F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2652439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любые</w:t>
            </w:r>
          </w:p>
        </w:tc>
      </w:tr>
      <w:tr w:rsidR="00497306" w:rsidRPr="003368F0" w14:paraId="6F97C8AF" w14:textId="77777777" w:rsidTr="00497306">
        <w:tc>
          <w:tcPr>
            <w:tcW w:w="2836" w:type="dxa"/>
            <w:vMerge/>
          </w:tcPr>
          <w:p w14:paraId="59F2AB0E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990B41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Сеть</w:t>
            </w:r>
            <w:r w:rsidR="00497306" w:rsidRPr="003368F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51AE49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 xml:space="preserve">Постоянная скорость не менее 192 </w:t>
            </w:r>
            <w:proofErr w:type="spellStart"/>
            <w:r w:rsidRPr="003368F0">
              <w:rPr>
                <w:iCs/>
              </w:rPr>
              <w:t>кБит</w:t>
            </w:r>
            <w:proofErr w:type="spellEnd"/>
            <w:r w:rsidRPr="003368F0">
              <w:rPr>
                <w:iCs/>
              </w:rPr>
              <w:t>/с</w:t>
            </w:r>
          </w:p>
        </w:tc>
      </w:tr>
    </w:tbl>
    <w:p w14:paraId="2CFADB30" w14:textId="77777777" w:rsidR="00497306" w:rsidRPr="003368F0" w:rsidRDefault="00497306" w:rsidP="00497306">
      <w:pPr>
        <w:pStyle w:val="af0"/>
        <w:rPr>
          <w:iCs/>
          <w:sz w:val="24"/>
          <w:szCs w:val="24"/>
        </w:rPr>
      </w:pPr>
    </w:p>
    <w:p w14:paraId="2EB7835A" w14:textId="77777777" w:rsidR="004C3286" w:rsidRPr="003368F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368F0"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5136CF0A" w14:textId="77777777" w:rsidR="00497306" w:rsidRPr="003368F0" w:rsidRDefault="00497306" w:rsidP="00C37ACC">
      <w:pPr>
        <w:spacing w:before="120" w:after="120"/>
        <w:jc w:val="both"/>
        <w:rPr>
          <w:i/>
          <w:iCs/>
          <w:sz w:val="24"/>
          <w:szCs w:val="24"/>
        </w:rPr>
        <w:sectPr w:rsidR="00497306" w:rsidRPr="003368F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B18714" w14:textId="77777777" w:rsidR="007F3D0E" w:rsidRPr="003368F0" w:rsidRDefault="007F3D0E" w:rsidP="0052108C">
      <w:pPr>
        <w:pStyle w:val="1"/>
        <w:numPr>
          <w:ilvl w:val="0"/>
          <w:numId w:val="40"/>
        </w:numPr>
      </w:pPr>
      <w:r w:rsidRPr="003368F0">
        <w:lastRenderedPageBreak/>
        <w:t xml:space="preserve">УЧЕБНО-МЕТОДИЧЕСКОЕ И ИНФОРМАЦИОННОЕ ОБЕСПЕЧЕНИЕ </w:t>
      </w:r>
    </w:p>
    <w:tbl>
      <w:tblPr>
        <w:tblW w:w="157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88"/>
        <w:gridCol w:w="1985"/>
        <w:gridCol w:w="20"/>
        <w:gridCol w:w="1110"/>
        <w:gridCol w:w="20"/>
        <w:gridCol w:w="3386"/>
        <w:gridCol w:w="20"/>
        <w:gridCol w:w="1823"/>
        <w:gridCol w:w="20"/>
      </w:tblGrid>
      <w:tr w:rsidR="00145166" w:rsidRPr="0021251B" w14:paraId="679AAD12" w14:textId="77777777" w:rsidTr="009E71D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97D8F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6A64C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A7F35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3019EB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5F0BC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5304F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9F167D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A931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559418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C33BB0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5C15C783" w14:textId="77777777" w:rsidTr="009E71D7">
        <w:trPr>
          <w:trHeight w:val="340"/>
        </w:trPr>
        <w:tc>
          <w:tcPr>
            <w:tcW w:w="15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EE67ED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64B1F" w:rsidRPr="0021251B" w14:paraId="33836DD2" w14:textId="77777777" w:rsidTr="009E7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3D351" w14:textId="77777777" w:rsidR="00464B1F" w:rsidRPr="005D249D" w:rsidRDefault="00464B1F" w:rsidP="00464B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DC96D2" w14:textId="3B100EFD" w:rsidR="00464B1F" w:rsidRPr="00422DED" w:rsidRDefault="00464B1F" w:rsidP="00464B1F">
            <w:pPr>
              <w:jc w:val="both"/>
            </w:pPr>
            <w:r w:rsidRPr="00422DED">
              <w:t>Симонян В.О., Галкин В.Ф.,</w:t>
            </w:r>
          </w:p>
          <w:p w14:paraId="46BBB46F" w14:textId="17E252C7" w:rsidR="00464B1F" w:rsidRPr="00422DED" w:rsidRDefault="00464B1F" w:rsidP="00464B1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2DED">
              <w:t xml:space="preserve">Тарасов В.Л.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05EEA0" w14:textId="736B060D" w:rsidR="00464B1F" w:rsidRPr="00422DED" w:rsidRDefault="00464B1F" w:rsidP="00464B1F">
            <w:pPr>
              <w:suppressAutoHyphens/>
              <w:spacing w:line="100" w:lineRule="atLeast"/>
              <w:rPr>
                <w:lang w:eastAsia="ar-SA"/>
              </w:rPr>
            </w:pPr>
            <w:r w:rsidRPr="00422DED">
              <w:rPr>
                <w:rFonts w:eastAsia="Times New Roman"/>
              </w:rPr>
              <w:t>Проектирование технологии производства хлопчатобумажной пряжи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A043F8" w14:textId="65ECCA74" w:rsidR="00464B1F" w:rsidRPr="00422DED" w:rsidRDefault="00464B1F" w:rsidP="00464B1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2DED">
              <w:t>Учебное пособие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5C64BF" w14:textId="05437B14" w:rsidR="00464B1F" w:rsidRPr="00422DED" w:rsidRDefault="00464B1F" w:rsidP="00464B1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22DED">
              <w:t>М.:НИЦ</w:t>
            </w:r>
            <w:proofErr w:type="gramEnd"/>
            <w:r w:rsidRPr="00422DED">
              <w:t xml:space="preserve">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39534" w14:textId="08D54E90" w:rsidR="00464B1F" w:rsidRPr="00422DED" w:rsidRDefault="00464B1F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t>2017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FC4D5" w14:textId="7A4633B5" w:rsidR="00464B1F" w:rsidRPr="00422DED" w:rsidRDefault="007F661A" w:rsidP="00464B1F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64B1F" w:rsidRPr="00422DED">
                <w:rPr>
                  <w:rStyle w:val="af3"/>
                  <w:lang w:eastAsia="hi-IN" w:bidi="hi-IN"/>
                </w:rPr>
                <w:t>http://znanium.com/catalog/product/543062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EEA28" w14:textId="72BAE981" w:rsidR="00464B1F" w:rsidRPr="00422DED" w:rsidRDefault="00464B1F" w:rsidP="0046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rPr>
                <w:lang w:eastAsia="ar-SA"/>
              </w:rPr>
              <w:t>21</w:t>
            </w:r>
          </w:p>
          <w:p w14:paraId="0269E504" w14:textId="77777777" w:rsidR="00464B1F" w:rsidRPr="00422DED" w:rsidRDefault="00464B1F" w:rsidP="0046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64B1F" w:rsidRPr="0021251B" w14:paraId="61F2FB7C" w14:textId="77777777" w:rsidTr="009E7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18E0F0" w14:textId="77777777" w:rsidR="00464B1F" w:rsidRPr="005D249D" w:rsidRDefault="00464B1F" w:rsidP="00464B1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5BDF3" w14:textId="79E5ABDE" w:rsidR="00464B1F" w:rsidRPr="00422DED" w:rsidRDefault="00464B1F" w:rsidP="00464B1F">
            <w:pPr>
              <w:suppressAutoHyphens/>
              <w:spacing w:line="100" w:lineRule="atLeast"/>
              <w:rPr>
                <w:lang w:eastAsia="ar-SA"/>
              </w:rPr>
            </w:pPr>
            <w:r w:rsidRPr="00422DED">
              <w:t xml:space="preserve">Севостьянов А.Г.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4FC1A" w14:textId="5D0156A5" w:rsidR="00464B1F" w:rsidRPr="00422DED" w:rsidRDefault="00464B1F" w:rsidP="00464B1F">
            <w:pPr>
              <w:suppressAutoHyphens/>
              <w:spacing w:line="100" w:lineRule="atLeast"/>
              <w:rPr>
                <w:lang w:eastAsia="ar-SA"/>
              </w:rPr>
            </w:pPr>
            <w:r w:rsidRPr="00422DED">
              <w:t>Методы и средства исследования механико-технологических процессов в текстильной промышленности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F84FB4" w14:textId="3A417F67" w:rsidR="00464B1F" w:rsidRPr="00422DED" w:rsidRDefault="00464B1F" w:rsidP="00464B1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2DED">
              <w:t>Учебник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169990" w14:textId="6D3A6268" w:rsidR="00464B1F" w:rsidRPr="00422DED" w:rsidRDefault="00464B1F" w:rsidP="00464B1F">
            <w:pPr>
              <w:suppressAutoHyphens/>
              <w:spacing w:line="100" w:lineRule="atLeast"/>
              <w:rPr>
                <w:lang w:eastAsia="ar-SA"/>
              </w:rPr>
            </w:pPr>
            <w:r w:rsidRPr="00422DED">
              <w:t>М.: МГТУ им. А.Н. Косыгина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DF5BE" w14:textId="296B9BC4" w:rsidR="00464B1F" w:rsidRPr="00422DED" w:rsidRDefault="00464B1F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t>2007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937FE" w14:textId="5F0BC4AA" w:rsidR="00464B1F" w:rsidRPr="00422DED" w:rsidRDefault="00464B1F" w:rsidP="0046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rPr>
                <w:lang w:eastAsia="ar-S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2AF12" w14:textId="5959A495" w:rsidR="00464B1F" w:rsidRPr="00422DED" w:rsidRDefault="00464B1F" w:rsidP="0046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t>381</w:t>
            </w:r>
          </w:p>
        </w:tc>
      </w:tr>
      <w:tr w:rsidR="00A13655" w:rsidRPr="0021251B" w14:paraId="221CD7EC" w14:textId="77777777" w:rsidTr="009E7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6BBDC" w14:textId="77777777" w:rsidR="00A13655" w:rsidRPr="005D249D" w:rsidRDefault="00A13655" w:rsidP="00A136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5C9F2" w14:textId="77777777" w:rsidR="00A13655" w:rsidRPr="00422DED" w:rsidRDefault="00A13655" w:rsidP="00A13655">
            <w:pPr>
              <w:spacing w:line="100" w:lineRule="atLeast"/>
              <w:jc w:val="both"/>
            </w:pPr>
            <w:r w:rsidRPr="00422DED">
              <w:t>Горчакова В.М., Сергеенков А.П.,</w:t>
            </w:r>
          </w:p>
          <w:p w14:paraId="3481B6DF" w14:textId="70913DD6" w:rsidR="00A13655" w:rsidRPr="00422DED" w:rsidRDefault="00A13655" w:rsidP="00A1365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422DED">
              <w:t>Волощик</w:t>
            </w:r>
            <w:proofErr w:type="spellEnd"/>
            <w:r w:rsidRPr="00422DED">
              <w:t xml:space="preserve"> Т.Е.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32AC4" w14:textId="77777777" w:rsidR="00A13655" w:rsidRPr="00422DED" w:rsidRDefault="00A13655" w:rsidP="00A13655">
            <w:pPr>
              <w:spacing w:line="100" w:lineRule="atLeast"/>
            </w:pPr>
            <w:r w:rsidRPr="00422DED">
              <w:t>Оборудование для производства нетканых материалов.-Ч.1, Ч.2.</w:t>
            </w:r>
          </w:p>
          <w:p w14:paraId="2AEC7161" w14:textId="77777777" w:rsidR="00A13655" w:rsidRPr="00422DED" w:rsidRDefault="00A13655" w:rsidP="00A13655">
            <w:pPr>
              <w:spacing w:line="100" w:lineRule="atLeast"/>
              <w:jc w:val="center"/>
            </w:pPr>
          </w:p>
          <w:p w14:paraId="6F515B95" w14:textId="0EFE3926" w:rsidR="00A13655" w:rsidRPr="00422DED" w:rsidRDefault="00A13655" w:rsidP="00A1365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436A" w14:textId="1311EB9E" w:rsidR="00A13655" w:rsidRPr="00422DED" w:rsidRDefault="00A13655" w:rsidP="00A13655">
            <w:pPr>
              <w:suppressAutoHyphens/>
              <w:spacing w:line="100" w:lineRule="atLeast"/>
              <w:rPr>
                <w:lang w:eastAsia="ar-SA"/>
              </w:rPr>
            </w:pPr>
            <w:r w:rsidRPr="00422DED">
              <w:t>Учебник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DFCB9" w14:textId="68B9A913" w:rsidR="00A13655" w:rsidRPr="00422DED" w:rsidRDefault="00A13655" w:rsidP="00A136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2DED">
              <w:t xml:space="preserve">М.: </w:t>
            </w:r>
            <w:proofErr w:type="spellStart"/>
            <w:r w:rsidRPr="00422DED">
              <w:t>Совъяж</w:t>
            </w:r>
            <w:proofErr w:type="spellEnd"/>
            <w:r w:rsidRPr="00422DED">
              <w:t xml:space="preserve"> </w:t>
            </w:r>
            <w:proofErr w:type="spellStart"/>
            <w:r w:rsidRPr="00422DED">
              <w:t>Бево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4F610" w14:textId="2C262865" w:rsidR="00A13655" w:rsidRPr="00422DED" w:rsidRDefault="00A13655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t>2006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087C5" w14:textId="4998A26C" w:rsidR="00A13655" w:rsidRPr="00422DED" w:rsidRDefault="00A13655" w:rsidP="00A136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598F" w14:textId="77777777" w:rsidR="00A13655" w:rsidRPr="00422DED" w:rsidRDefault="00A13655" w:rsidP="00A13655">
            <w:pPr>
              <w:spacing w:line="100" w:lineRule="atLeast"/>
              <w:jc w:val="center"/>
            </w:pPr>
            <w:r w:rsidRPr="00422DED">
              <w:t>Ч.1 - 348</w:t>
            </w:r>
          </w:p>
          <w:p w14:paraId="4F05871A" w14:textId="1D198304" w:rsidR="00A13655" w:rsidRPr="00422DED" w:rsidRDefault="00A13655" w:rsidP="00A136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t>Ч.2 - 352</w:t>
            </w:r>
          </w:p>
        </w:tc>
      </w:tr>
      <w:tr w:rsidR="00F71998" w:rsidRPr="0021251B" w14:paraId="1F4D8D4B" w14:textId="77777777" w:rsidTr="009E71D7">
        <w:trPr>
          <w:trHeight w:val="340"/>
        </w:trPr>
        <w:tc>
          <w:tcPr>
            <w:tcW w:w="15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944CA7" w14:textId="77777777" w:rsidR="00F71998" w:rsidRPr="003368F0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B0B52" w:rsidRPr="0021251B" w14:paraId="23F9A335" w14:textId="77777777" w:rsidTr="009E71D7">
        <w:trPr>
          <w:gridAfter w:val="1"/>
          <w:wAfter w:w="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B7E92" w14:textId="16A521DF" w:rsidR="00DB0B52" w:rsidRPr="003368F0" w:rsidRDefault="00DB0B52" w:rsidP="00DB0B5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394F5" w14:textId="4DCAA55B" w:rsidR="00DB0B52" w:rsidRPr="00422DED" w:rsidRDefault="00DB0B52" w:rsidP="00DB0B52">
            <w:pPr>
              <w:suppressAutoHyphens/>
              <w:spacing w:line="100" w:lineRule="atLeast"/>
            </w:pPr>
            <w:r w:rsidRPr="00422DED">
              <w:rPr>
                <w:lang w:eastAsia="ar-SA"/>
              </w:rPr>
              <w:t>Бондарчук М.М., Грязнова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666D4" w14:textId="72367084" w:rsidR="00DB0B52" w:rsidRPr="00422DED" w:rsidRDefault="00DB0B52" w:rsidP="00DB0B52">
            <w:pPr>
              <w:suppressAutoHyphens/>
              <w:spacing w:line="100" w:lineRule="atLeast"/>
            </w:pPr>
            <w:bookmarkStart w:id="13" w:name="_Hlk73025462"/>
            <w:r w:rsidRPr="00422DED">
              <w:t>Инновационные технологии производства крученой и фасонной пряжи.</w:t>
            </w:r>
            <w:bookmarkEnd w:id="13"/>
            <w:r w:rsidRPr="00422DED">
              <w:t xml:space="preserve"> Конспект лекций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3952D" w14:textId="2D877DB4" w:rsidR="00DB0B52" w:rsidRPr="00422DED" w:rsidRDefault="00DB0B52" w:rsidP="00DB0B52">
            <w:pPr>
              <w:suppressAutoHyphens/>
              <w:spacing w:line="100" w:lineRule="atLeast"/>
            </w:pPr>
            <w:r w:rsidRPr="00422DED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EC818" w14:textId="41EE1EB5" w:rsidR="00DB0B52" w:rsidRPr="00422DED" w:rsidRDefault="00DB0B52" w:rsidP="00DB0B52">
            <w:pPr>
              <w:suppressAutoHyphens/>
              <w:spacing w:line="100" w:lineRule="atLeast"/>
            </w:pPr>
            <w:r w:rsidRPr="00422DED">
              <w:t>М: ФГБОУ ВО «РГУ им. А.Н. Косыгина»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CE80F" w14:textId="77777777" w:rsidR="00DB0B52" w:rsidRPr="00422DED" w:rsidRDefault="00DB0B52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rPr>
                <w:lang w:eastAsia="ar-SA"/>
              </w:rPr>
              <w:t>2021</w:t>
            </w:r>
          </w:p>
          <w:p w14:paraId="43AF3E60" w14:textId="77777777" w:rsidR="00DB0B52" w:rsidRPr="00422DED" w:rsidRDefault="00DB0B52" w:rsidP="00BB7015">
            <w:pPr>
              <w:suppressAutoHyphens/>
              <w:spacing w:line="100" w:lineRule="atLeast"/>
              <w:jc w:val="center"/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8B3E1" w14:textId="5AFF6D47" w:rsidR="00DB0B52" w:rsidRPr="00422DED" w:rsidRDefault="00DB0B52" w:rsidP="00DB0B52">
            <w:pPr>
              <w:suppressAutoHyphens/>
              <w:spacing w:line="100" w:lineRule="atLeast"/>
              <w:jc w:val="center"/>
            </w:pPr>
            <w:r w:rsidRPr="00422DED">
              <w:rPr>
                <w:lang w:eastAsia="ar-S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010DE" w14:textId="77777777" w:rsidR="00DB0B52" w:rsidRPr="00422DED" w:rsidRDefault="00DB0B52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rPr>
                <w:lang w:eastAsia="ar-SA"/>
              </w:rPr>
              <w:t>5</w:t>
            </w:r>
          </w:p>
          <w:p w14:paraId="441991C2" w14:textId="77777777" w:rsidR="00DB0B52" w:rsidRPr="00422DED" w:rsidRDefault="00DB0B52" w:rsidP="00BB7015">
            <w:pPr>
              <w:suppressAutoHyphens/>
              <w:spacing w:line="100" w:lineRule="atLeast"/>
              <w:jc w:val="center"/>
            </w:pPr>
          </w:p>
        </w:tc>
      </w:tr>
      <w:tr w:rsidR="00DB0B52" w:rsidRPr="0021251B" w14:paraId="12FC888A" w14:textId="77777777" w:rsidTr="009E71D7">
        <w:trPr>
          <w:gridAfter w:val="1"/>
          <w:wAfter w:w="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3112C" w14:textId="581126BA" w:rsidR="00DB0B52" w:rsidRPr="003368F0" w:rsidRDefault="00DB0B52" w:rsidP="00DB0B5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693CF" w14:textId="79A6047F" w:rsidR="00DB0B52" w:rsidRPr="00422DED" w:rsidRDefault="00DB0B52" w:rsidP="00DB0B5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22DED">
              <w:t>Скуланова</w:t>
            </w:r>
            <w:proofErr w:type="spellEnd"/>
            <w:r w:rsidRPr="00422DED">
              <w:t xml:space="preserve">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114955" w14:textId="7107825E" w:rsidR="00DB0B52" w:rsidRPr="00422DED" w:rsidRDefault="00DB0B52" w:rsidP="00DB0B52">
            <w:pPr>
              <w:suppressAutoHyphens/>
              <w:spacing w:line="100" w:lineRule="atLeast"/>
            </w:pPr>
            <w:r w:rsidRPr="00422DED">
              <w:t>Технология аппаратной пряжи с использованием гребенного топса: конспект лекций.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7399D" w14:textId="48214CE7" w:rsidR="00DB0B52" w:rsidRPr="00422DED" w:rsidRDefault="00DB0B52" w:rsidP="00DB0B52">
            <w:pPr>
              <w:suppressAutoHyphens/>
              <w:spacing w:line="100" w:lineRule="atLeast"/>
              <w:rPr>
                <w:lang w:eastAsia="ar-SA"/>
              </w:rPr>
            </w:pPr>
            <w:r w:rsidRPr="00422DED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A2010" w14:textId="40902464" w:rsidR="00DB0B52" w:rsidRPr="00422DED" w:rsidRDefault="00DB0B52" w:rsidP="00DB0B52">
            <w:pPr>
              <w:suppressAutoHyphens/>
              <w:spacing w:line="100" w:lineRule="atLeast"/>
            </w:pPr>
            <w:r w:rsidRPr="00422DED">
              <w:t>М.: ФГБОУ ВПО "МГТУ им. А.Н. Косыгина"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CF275" w14:textId="74D0EE6F" w:rsidR="00DB0B52" w:rsidRPr="00422DED" w:rsidRDefault="00DB0B52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t>2012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81DED" w14:textId="77777777" w:rsidR="00DB0B52" w:rsidRPr="00422DED" w:rsidRDefault="007F661A" w:rsidP="00DB0B52">
            <w:pPr>
              <w:suppressAutoHyphens/>
              <w:spacing w:line="100" w:lineRule="atLeast"/>
              <w:jc w:val="center"/>
            </w:pPr>
            <w:hyperlink r:id="rId22" w:history="1">
              <w:r w:rsidR="00DB0B52" w:rsidRPr="00422DED">
                <w:rPr>
                  <w:rStyle w:val="af3"/>
                </w:rPr>
                <w:t>http://znanium.com/catalog/product/466705</w:t>
              </w:r>
            </w:hyperlink>
          </w:p>
          <w:p w14:paraId="480E5B07" w14:textId="77777777" w:rsidR="00DB0B52" w:rsidRPr="00422DED" w:rsidRDefault="00DB0B52" w:rsidP="00DB0B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7044A" w14:textId="6580BB7A" w:rsidR="00DB0B52" w:rsidRPr="00422DED" w:rsidRDefault="00DB0B52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2DED">
              <w:t>5</w:t>
            </w:r>
          </w:p>
        </w:tc>
      </w:tr>
      <w:tr w:rsidR="00BB7015" w:rsidRPr="0021251B" w14:paraId="3F8E0CA4" w14:textId="77777777" w:rsidTr="009E71D7">
        <w:trPr>
          <w:gridAfter w:val="1"/>
          <w:wAfter w:w="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29F2D" w14:textId="671CBB46" w:rsidR="00BB7015" w:rsidRPr="003368F0" w:rsidRDefault="00BB7015" w:rsidP="00BB701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583E0" w14:textId="77777777" w:rsidR="00BB7015" w:rsidRPr="00BB7015" w:rsidRDefault="00BB7015" w:rsidP="00BB7015">
            <w:pPr>
              <w:jc w:val="both"/>
            </w:pPr>
            <w:r w:rsidRPr="00BB7015">
              <w:t>Бадалов К.И.,</w:t>
            </w:r>
          </w:p>
          <w:p w14:paraId="3650D1A9" w14:textId="77777777" w:rsidR="00BB7015" w:rsidRPr="00BB7015" w:rsidRDefault="00BB7015" w:rsidP="00BB7015">
            <w:r w:rsidRPr="00BB7015">
              <w:t>Черников А.Н.,</w:t>
            </w:r>
          </w:p>
          <w:p w14:paraId="6D1165AD" w14:textId="55881D74" w:rsidR="00BB7015" w:rsidRPr="00BB7015" w:rsidRDefault="00BB7015" w:rsidP="00BB7015">
            <w:pPr>
              <w:suppressAutoHyphens/>
              <w:spacing w:line="100" w:lineRule="atLeast"/>
            </w:pPr>
            <w:r w:rsidRPr="00BB7015">
              <w:t>Плеханов А.Ф.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8014" w14:textId="61DEDBE8" w:rsidR="00BB7015" w:rsidRPr="00BB7015" w:rsidRDefault="00BB7015" w:rsidP="00BB7015">
            <w:pPr>
              <w:suppressAutoHyphens/>
              <w:spacing w:line="100" w:lineRule="atLeast"/>
            </w:pPr>
            <w:r w:rsidRPr="00BB7015">
              <w:t>Проектирование технологии хлопкопрядения.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C5E34" w14:textId="3DA73B48" w:rsidR="00BB7015" w:rsidRPr="00BB7015" w:rsidRDefault="00BB7015" w:rsidP="00BB7015">
            <w:pPr>
              <w:suppressAutoHyphens/>
              <w:spacing w:line="100" w:lineRule="atLeast"/>
            </w:pPr>
            <w:r w:rsidRPr="00BB7015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6A9B0" w14:textId="539A177D" w:rsidR="00BB7015" w:rsidRPr="00BB7015" w:rsidRDefault="00BB7015" w:rsidP="00BB7015">
            <w:pPr>
              <w:suppressAutoHyphens/>
              <w:spacing w:line="100" w:lineRule="atLeast"/>
            </w:pPr>
            <w:r w:rsidRPr="00BB7015">
              <w:t>М.: МГТУ им. А.Н. Косыгина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892A4" w14:textId="59840A8C" w:rsidR="00BB7015" w:rsidRPr="00BB7015" w:rsidRDefault="00BB7015" w:rsidP="00BB7015">
            <w:pPr>
              <w:suppressAutoHyphens/>
              <w:spacing w:line="100" w:lineRule="atLeast"/>
              <w:jc w:val="center"/>
            </w:pPr>
            <w:r w:rsidRPr="00BB7015">
              <w:t>2004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E5EEA" w14:textId="39958B87" w:rsidR="00BB7015" w:rsidRPr="00BB7015" w:rsidRDefault="00BB7015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7015">
              <w:rPr>
                <w:iCs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C1FD6" w14:textId="39169EBF" w:rsidR="00BB7015" w:rsidRPr="00BB7015" w:rsidRDefault="00BB7015" w:rsidP="00BB7015">
            <w:pPr>
              <w:suppressAutoHyphens/>
              <w:spacing w:line="100" w:lineRule="atLeast"/>
              <w:jc w:val="center"/>
            </w:pPr>
            <w:r w:rsidRPr="00BB7015">
              <w:t>363</w:t>
            </w:r>
          </w:p>
        </w:tc>
      </w:tr>
      <w:tr w:rsidR="00422DED" w:rsidRPr="0021251B" w14:paraId="201D01E3" w14:textId="77777777" w:rsidTr="009E71D7">
        <w:trPr>
          <w:gridAfter w:val="1"/>
          <w:wAfter w:w="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10A1A" w14:textId="1D330A0D" w:rsidR="00422DED" w:rsidRDefault="00BB7015" w:rsidP="00422DE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  <w:p w14:paraId="3CC9D3D4" w14:textId="17DD2715" w:rsidR="00422DED" w:rsidRPr="003368F0" w:rsidRDefault="00422DED" w:rsidP="00422DE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09827C" w14:textId="77777777" w:rsidR="00422DED" w:rsidRPr="00BB7015" w:rsidRDefault="00422DED" w:rsidP="00422DED">
            <w:pPr>
              <w:rPr>
                <w:iCs/>
              </w:rPr>
            </w:pPr>
            <w:r w:rsidRPr="00BB7015">
              <w:rPr>
                <w:iCs/>
              </w:rPr>
              <w:t>Протасова В.А.,</w:t>
            </w:r>
          </w:p>
          <w:p w14:paraId="25D04A6D" w14:textId="58DF81B2" w:rsidR="00422DED" w:rsidRPr="00BB7015" w:rsidRDefault="00422DED" w:rsidP="00422DED">
            <w:pPr>
              <w:suppressAutoHyphens/>
              <w:spacing w:line="100" w:lineRule="atLeast"/>
            </w:pPr>
            <w:r w:rsidRPr="00BB7015">
              <w:rPr>
                <w:iCs/>
              </w:rPr>
              <w:t>Белышев Б.Е., Капитанов А.Ф.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40C57" w14:textId="0A74D94F" w:rsidR="00422DED" w:rsidRPr="00BB7015" w:rsidRDefault="00422DED" w:rsidP="00422DED">
            <w:pPr>
              <w:suppressAutoHyphens/>
              <w:spacing w:line="100" w:lineRule="atLeast"/>
            </w:pPr>
            <w:r w:rsidRPr="00BB7015">
              <w:rPr>
                <w:iCs/>
              </w:rPr>
              <w:t>Прядение шерсти и химических волокон</w:t>
            </w:r>
            <w:r w:rsidR="009E71D7">
              <w:rPr>
                <w:iCs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1A5027" w14:textId="63A26949" w:rsidR="00422DED" w:rsidRPr="00BB7015" w:rsidRDefault="00422DED" w:rsidP="00422DED">
            <w:pPr>
              <w:suppressAutoHyphens/>
              <w:spacing w:line="100" w:lineRule="atLeast"/>
            </w:pPr>
            <w:r w:rsidRPr="00BB7015">
              <w:rPr>
                <w:iCs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1CD3E" w14:textId="68AE05FC" w:rsidR="00422DED" w:rsidRPr="00BB7015" w:rsidRDefault="00422DED" w:rsidP="00422DED">
            <w:pPr>
              <w:suppressAutoHyphens/>
              <w:spacing w:line="100" w:lineRule="atLeast"/>
            </w:pPr>
            <w:r w:rsidRPr="00BB7015">
              <w:rPr>
                <w:iCs/>
              </w:rPr>
              <w:t xml:space="preserve">М.: Легкая промышленность </w:t>
            </w:r>
            <w:r w:rsidRPr="00BB7015">
              <w:rPr>
                <w:iCs/>
              </w:rPr>
              <w:lastRenderedPageBreak/>
              <w:t>и бытовое обслуживание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BC514" w14:textId="77288709" w:rsidR="00422DED" w:rsidRPr="00BB7015" w:rsidRDefault="00422DED" w:rsidP="00BB7015">
            <w:pPr>
              <w:suppressAutoHyphens/>
              <w:spacing w:line="100" w:lineRule="atLeast"/>
              <w:jc w:val="center"/>
            </w:pPr>
            <w:r w:rsidRPr="00BB7015">
              <w:rPr>
                <w:iCs/>
              </w:rPr>
              <w:lastRenderedPageBreak/>
              <w:t>1988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445EB" w14:textId="68D15316" w:rsidR="00422DED" w:rsidRPr="00BB7015" w:rsidRDefault="00422DED" w:rsidP="00422D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7015">
              <w:rPr>
                <w:iCs/>
                <w:lang w:eastAsia="ar-S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D65B5" w14:textId="77777777" w:rsidR="00422DED" w:rsidRPr="00BB7015" w:rsidRDefault="00422DED" w:rsidP="00422DE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  <w:p w14:paraId="26EAFDF2" w14:textId="1CE3AE1E" w:rsidR="00422DED" w:rsidRPr="00BB7015" w:rsidRDefault="00422DED" w:rsidP="00422DED">
            <w:pPr>
              <w:suppressAutoHyphens/>
              <w:spacing w:line="100" w:lineRule="atLeast"/>
              <w:jc w:val="center"/>
            </w:pPr>
            <w:r w:rsidRPr="00BB7015">
              <w:rPr>
                <w:iCs/>
                <w:lang w:eastAsia="ar-SA"/>
              </w:rPr>
              <w:t>448</w:t>
            </w:r>
          </w:p>
        </w:tc>
      </w:tr>
      <w:tr w:rsidR="00DB0B52" w:rsidRPr="0021251B" w14:paraId="191E93E0" w14:textId="77777777" w:rsidTr="009E71D7">
        <w:trPr>
          <w:trHeight w:val="340"/>
        </w:trPr>
        <w:tc>
          <w:tcPr>
            <w:tcW w:w="15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2ECFFD0" w14:textId="0271E9A3" w:rsidR="00DB0B52" w:rsidRPr="003368F0" w:rsidRDefault="00DB0B52" w:rsidP="00DB0B52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3368F0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3368F0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B7015" w:rsidRPr="00422DED" w14:paraId="395AD64E" w14:textId="77777777" w:rsidTr="009E71D7">
        <w:trPr>
          <w:gridAfter w:val="1"/>
          <w:wAfter w:w="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1BAC86" w14:textId="77777777" w:rsidR="00BB7015" w:rsidRPr="008771EC" w:rsidRDefault="00BB7015" w:rsidP="00BB7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71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56B8AF" w14:textId="1E9F727E" w:rsidR="00BB7015" w:rsidRPr="00BB7015" w:rsidRDefault="00BB7015" w:rsidP="00BB7015">
            <w:pPr>
              <w:suppressAutoHyphens/>
              <w:spacing w:line="100" w:lineRule="atLeast"/>
              <w:rPr>
                <w:lang w:eastAsia="ar-SA"/>
              </w:rPr>
            </w:pPr>
            <w:r w:rsidRPr="00BB7015">
              <w:t>Королева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F7E3FF" w14:textId="78AE6D66" w:rsidR="00BB7015" w:rsidRPr="00BB7015" w:rsidRDefault="00BB7015" w:rsidP="00BB7015">
            <w:pPr>
              <w:suppressAutoHyphens/>
              <w:spacing w:line="100" w:lineRule="atLeast"/>
              <w:rPr>
                <w:lang w:eastAsia="ar-SA"/>
              </w:rPr>
            </w:pPr>
            <w:r w:rsidRPr="00BB7015">
              <w:t>Подготовка компьютерной презентации публичного доклада: Методические указания.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F27FFB" w14:textId="7F8927C6" w:rsidR="00BB7015" w:rsidRPr="00BB7015" w:rsidRDefault="00BB7015" w:rsidP="00BB7015">
            <w:pPr>
              <w:suppressAutoHyphens/>
              <w:spacing w:line="100" w:lineRule="atLeast"/>
              <w:rPr>
                <w:lang w:eastAsia="ar-SA"/>
              </w:rPr>
            </w:pPr>
            <w:r w:rsidRPr="00BB7015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24B1ED" w14:textId="4D725B11" w:rsidR="00BB7015" w:rsidRPr="00BB7015" w:rsidRDefault="00BB7015" w:rsidP="00BB7015">
            <w:pPr>
              <w:suppressAutoHyphens/>
              <w:spacing w:line="100" w:lineRule="atLeast"/>
              <w:rPr>
                <w:lang w:eastAsia="ar-SA"/>
              </w:rPr>
            </w:pPr>
            <w:r w:rsidRPr="00BB7015">
              <w:t>М.: ФГБОУ ВПО МГТУ им. А. Н. Косыгина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CAA09A" w14:textId="58211EE0" w:rsidR="00BB7015" w:rsidRPr="00BB7015" w:rsidRDefault="00BB7015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7015">
              <w:t>2020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FDCB5" w14:textId="34A02CE3" w:rsidR="00BB7015" w:rsidRPr="00BB7015" w:rsidRDefault="00BA088F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42DE66" w14:textId="530A7675" w:rsidR="00BB7015" w:rsidRPr="00BB7015" w:rsidRDefault="00BB7015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7015">
              <w:t>26</w:t>
            </w:r>
          </w:p>
        </w:tc>
      </w:tr>
      <w:tr w:rsidR="00422DED" w:rsidRPr="00422DED" w14:paraId="51473EA8" w14:textId="77777777" w:rsidTr="009E71D7">
        <w:trPr>
          <w:gridAfter w:val="1"/>
          <w:wAfter w:w="20" w:type="dxa"/>
          <w:trHeight w:val="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C53DD" w14:textId="77777777" w:rsidR="00422DED" w:rsidRPr="00C5568D" w:rsidRDefault="00422DED" w:rsidP="00422DE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5568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8A23D8" w14:textId="510B5CA7" w:rsidR="00422DED" w:rsidRPr="00BB7015" w:rsidRDefault="00422DED" w:rsidP="00422DED">
            <w:pPr>
              <w:suppressAutoHyphens/>
              <w:spacing w:line="100" w:lineRule="atLeast"/>
              <w:rPr>
                <w:lang w:eastAsia="ar-SA"/>
              </w:rPr>
            </w:pPr>
            <w:r w:rsidRPr="00BB7015">
              <w:t>Королева Н.А., Полякова Т.И.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DF84C" w14:textId="3EA6B829" w:rsidR="00422DED" w:rsidRPr="00BB7015" w:rsidRDefault="00422DED" w:rsidP="00422DED">
            <w:pPr>
              <w:suppressAutoHyphens/>
              <w:spacing w:line="100" w:lineRule="atLeast"/>
              <w:rPr>
                <w:lang w:eastAsia="ar-SA"/>
              </w:rPr>
            </w:pPr>
            <w:r w:rsidRPr="00BB7015">
              <w:t>Оптимизация технологических процессов: учебно-методическое пособие.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7B6BDB" w14:textId="4F935236" w:rsidR="00422DED" w:rsidRPr="00BB7015" w:rsidRDefault="00422DED" w:rsidP="00422DED">
            <w:pPr>
              <w:suppressAutoHyphens/>
              <w:spacing w:line="100" w:lineRule="atLeast"/>
              <w:rPr>
                <w:lang w:eastAsia="ar-SA"/>
              </w:rPr>
            </w:pPr>
            <w:r w:rsidRPr="00BB7015"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E567C8" w14:textId="7C616A65" w:rsidR="00422DED" w:rsidRPr="00BB7015" w:rsidRDefault="00422DED" w:rsidP="00422DE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B7015">
              <w:t>М.: ФГБОУ ВПО МГТУ им. А. Н. Косыгина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CB387B" w14:textId="47DEDD38" w:rsidR="00422DED" w:rsidRPr="00BB7015" w:rsidRDefault="00422DED" w:rsidP="00BB7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B7015">
              <w:t>2019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426B7A" w14:textId="72F309F1" w:rsidR="00422DED" w:rsidRPr="00BB7015" w:rsidRDefault="007F661A" w:rsidP="00422DED">
            <w:pPr>
              <w:snapToGrid w:val="0"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23" w:tgtFrame="_blank" w:history="1">
              <w:r w:rsidR="00422DED" w:rsidRPr="00BB7015">
                <w:rPr>
                  <w:rStyle w:val="af3"/>
                  <w:color w:val="1155CC"/>
                  <w:shd w:val="clear" w:color="auto" w:fill="FFFFFF"/>
                </w:rPr>
                <w:t>https://e.lanbook.com/book/167007?category=43891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4A97F" w14:textId="2AB54413" w:rsidR="00422DED" w:rsidRPr="00BB7015" w:rsidRDefault="00422DED" w:rsidP="00422D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B7015">
              <w:t>5</w:t>
            </w:r>
          </w:p>
        </w:tc>
      </w:tr>
    </w:tbl>
    <w:p w14:paraId="2C2AC076" w14:textId="77777777" w:rsidR="00145166" w:rsidRPr="003368F0" w:rsidRDefault="00145166" w:rsidP="003368F0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368F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2642C9" w14:textId="77777777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79DD03A4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368F0" w:rsidRPr="0030158F" w14:paraId="219D5115" w14:textId="77777777" w:rsidTr="009C777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E196B3" w14:textId="77777777" w:rsidR="003368F0" w:rsidRPr="0030158F" w:rsidRDefault="003368F0" w:rsidP="009C7774">
            <w:pPr>
              <w:spacing w:line="276" w:lineRule="auto"/>
              <w:rPr>
                <w:b/>
              </w:rPr>
            </w:pPr>
            <w:r w:rsidRPr="0030158F">
              <w:rPr>
                <w:b/>
              </w:rPr>
              <w:t xml:space="preserve">№ </w:t>
            </w:r>
            <w:proofErr w:type="spellStart"/>
            <w:r w:rsidRPr="0030158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5F2F11" w14:textId="77777777" w:rsidR="003368F0" w:rsidRPr="0030158F" w:rsidRDefault="003368F0" w:rsidP="009C7774">
            <w:pPr>
              <w:spacing w:line="276" w:lineRule="auto"/>
              <w:rPr>
                <w:b/>
              </w:rPr>
            </w:pPr>
            <w:r w:rsidRPr="0030158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368F0" w:rsidRPr="0030158F" w14:paraId="23344F4A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50F" w14:textId="77777777" w:rsidR="003368F0" w:rsidRPr="0030158F" w:rsidRDefault="003368F0" w:rsidP="003368F0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0D4B" w14:textId="77777777" w:rsidR="003368F0" w:rsidRPr="00453E6A" w:rsidRDefault="003368F0" w:rsidP="009C7774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53E6A">
              <w:rPr>
                <w:iCs/>
                <w:sz w:val="24"/>
                <w:szCs w:val="24"/>
              </w:rPr>
              <w:t>«</w:t>
            </w:r>
            <w:proofErr w:type="spellStart"/>
            <w:r w:rsidRPr="00453E6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53E6A">
              <w:rPr>
                <w:iCs/>
                <w:sz w:val="24"/>
                <w:szCs w:val="24"/>
              </w:rPr>
              <w:t>.</w:t>
            </w:r>
            <w:r w:rsidRPr="00453E6A">
              <w:rPr>
                <w:iCs/>
                <w:sz w:val="24"/>
                <w:szCs w:val="24"/>
                <w:lang w:val="en-US"/>
              </w:rPr>
              <w:t>com</w:t>
            </w:r>
            <w:r w:rsidRPr="00453E6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534BC9B" w14:textId="77777777" w:rsidR="003368F0" w:rsidRPr="00453E6A" w:rsidRDefault="007F661A" w:rsidP="009C7774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3368F0" w:rsidRPr="00453E6A">
                <w:rPr>
                  <w:rStyle w:val="af3"/>
                  <w:iCs/>
                  <w:lang w:val="en-US"/>
                </w:rPr>
                <w:t>http</w:t>
              </w:r>
              <w:r w:rsidR="003368F0" w:rsidRPr="00453E6A">
                <w:rPr>
                  <w:rStyle w:val="af3"/>
                  <w:iCs/>
                </w:rPr>
                <w:t>://</w:t>
              </w:r>
              <w:proofErr w:type="spellStart"/>
              <w:r w:rsidR="003368F0" w:rsidRPr="00453E6A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3368F0" w:rsidRPr="00453E6A">
                <w:rPr>
                  <w:rStyle w:val="af3"/>
                  <w:iCs/>
                </w:rPr>
                <w:t>.</w:t>
              </w:r>
              <w:r w:rsidR="003368F0" w:rsidRPr="00453E6A">
                <w:rPr>
                  <w:rStyle w:val="af3"/>
                  <w:iCs/>
                  <w:lang w:val="en-US"/>
                </w:rPr>
                <w:t>com</w:t>
              </w:r>
              <w:r w:rsidR="003368F0" w:rsidRPr="00453E6A">
                <w:rPr>
                  <w:rStyle w:val="af3"/>
                  <w:iCs/>
                </w:rPr>
                <w:t>/</w:t>
              </w:r>
            </w:hyperlink>
            <w:r w:rsidR="003368F0" w:rsidRPr="00453E6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3368F0" w:rsidRPr="0030158F" w14:paraId="12904EB9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094" w14:textId="77777777" w:rsidR="003368F0" w:rsidRPr="0030158F" w:rsidRDefault="003368F0" w:rsidP="003368F0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0750" w14:textId="77777777" w:rsidR="003368F0" w:rsidRPr="00453E6A" w:rsidRDefault="003368F0" w:rsidP="009C7774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53E6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53E6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53E6A">
              <w:rPr>
                <w:iCs/>
                <w:sz w:val="24"/>
                <w:szCs w:val="24"/>
              </w:rPr>
              <w:t>.</w:t>
            </w:r>
            <w:r w:rsidRPr="00453E6A">
              <w:rPr>
                <w:iCs/>
                <w:sz w:val="24"/>
                <w:szCs w:val="24"/>
                <w:lang w:val="en-US"/>
              </w:rPr>
              <w:t>com</w:t>
            </w:r>
            <w:r w:rsidRPr="00453E6A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453E6A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453E6A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453E6A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453E6A">
                <w:rPr>
                  <w:rStyle w:val="af3"/>
                  <w:iCs/>
                  <w:szCs w:val="24"/>
                </w:rPr>
                <w:t>.</w:t>
              </w:r>
              <w:r w:rsidRPr="00453E6A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453E6A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3368F0" w:rsidRPr="0030158F" w14:paraId="38906934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DB2" w14:textId="77777777" w:rsidR="003368F0" w:rsidRPr="0030158F" w:rsidRDefault="003368F0" w:rsidP="003368F0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123C" w14:textId="77777777" w:rsidR="003368F0" w:rsidRPr="00453E6A" w:rsidRDefault="003368F0" w:rsidP="009C777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53E6A">
              <w:rPr>
                <w:iCs/>
              </w:rPr>
              <w:t>ЭБС</w:t>
            </w:r>
            <w:r w:rsidRPr="00453E6A">
              <w:rPr>
                <w:sz w:val="24"/>
                <w:szCs w:val="24"/>
              </w:rPr>
              <w:t xml:space="preserve"> </w:t>
            </w:r>
            <w:r w:rsidRPr="00453E6A">
              <w:rPr>
                <w:color w:val="000000"/>
              </w:rPr>
              <w:t>«ИВИС»</w:t>
            </w:r>
            <w:r w:rsidRPr="00453E6A">
              <w:rPr>
                <w:sz w:val="24"/>
                <w:szCs w:val="24"/>
              </w:rPr>
              <w:t xml:space="preserve"> </w:t>
            </w:r>
            <w:hyperlink r:id="rId26" w:history="1">
              <w:r w:rsidRPr="00453E6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3368F0" w:rsidRPr="0030158F" w14:paraId="27BB2044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20CED4" w14:textId="77777777" w:rsidR="003368F0" w:rsidRPr="0030158F" w:rsidRDefault="003368F0" w:rsidP="009C7774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AB53CF" w14:textId="77777777" w:rsidR="003368F0" w:rsidRPr="00453E6A" w:rsidRDefault="003368F0" w:rsidP="009C7774">
            <w:pPr>
              <w:spacing w:line="276" w:lineRule="auto"/>
              <w:ind w:left="34"/>
              <w:jc w:val="both"/>
              <w:rPr>
                <w:b/>
              </w:rPr>
            </w:pPr>
            <w:r w:rsidRPr="00453E6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368F0" w:rsidRPr="0030158F" w14:paraId="2E1FD0C4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20A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2DC7276" w14:textId="77777777" w:rsidR="003368F0" w:rsidRPr="00453E6A" w:rsidRDefault="003368F0" w:rsidP="009C777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53E6A">
              <w:t xml:space="preserve">Web </w:t>
            </w:r>
            <w:proofErr w:type="spellStart"/>
            <w:r w:rsidRPr="00453E6A">
              <w:t>of</w:t>
            </w:r>
            <w:proofErr w:type="spellEnd"/>
            <w:r w:rsidRPr="00453E6A">
              <w:t xml:space="preserve"> Science </w:t>
            </w:r>
            <w:proofErr w:type="gramStart"/>
            <w:r w:rsidRPr="00453E6A">
              <w:t>http://webofknowledge.com/  (</w:t>
            </w:r>
            <w:proofErr w:type="gramEnd"/>
            <w:r w:rsidRPr="00453E6A">
              <w:t>обширная международная универсальная реферативная база данных)</w:t>
            </w:r>
          </w:p>
        </w:tc>
      </w:tr>
      <w:tr w:rsidR="003368F0" w:rsidRPr="0030158F" w14:paraId="638F7548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603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E8B5D85" w14:textId="77777777" w:rsidR="003368F0" w:rsidRPr="00453E6A" w:rsidRDefault="003368F0" w:rsidP="009C777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453E6A">
              <w:t>Scopus</w:t>
            </w:r>
            <w:proofErr w:type="spellEnd"/>
            <w:r w:rsidRPr="00453E6A">
              <w:t xml:space="preserve"> </w:t>
            </w:r>
            <w:proofErr w:type="gramStart"/>
            <w:r w:rsidRPr="00453E6A">
              <w:t>https://www.scopus.com  (</w:t>
            </w:r>
            <w:proofErr w:type="gramEnd"/>
            <w:r w:rsidRPr="00453E6A"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368F0" w:rsidRPr="0030158F" w14:paraId="2A75C5F4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D51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63E2DF4" w14:textId="77777777" w:rsidR="003368F0" w:rsidRPr="00453E6A" w:rsidRDefault="003368F0" w:rsidP="009C777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53E6A">
              <w:t xml:space="preserve">Научная электронная библиотека еLIBRARY.RU </w:t>
            </w:r>
            <w:proofErr w:type="gramStart"/>
            <w:r w:rsidRPr="00453E6A">
              <w:t>https://elibrary.ru  (</w:t>
            </w:r>
            <w:proofErr w:type="gramEnd"/>
            <w:r w:rsidRPr="00453E6A"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3368F0" w:rsidRPr="0030158F" w14:paraId="7A697BB1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317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4757DD8" w14:textId="77777777" w:rsidR="003368F0" w:rsidRPr="00453E6A" w:rsidRDefault="003368F0" w:rsidP="009C7774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53E6A"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3368F0" w:rsidRPr="0030158F" w14:paraId="2F2EB0A9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D4C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92B5A2A" w14:textId="77777777" w:rsidR="003368F0" w:rsidRPr="00453E6A" w:rsidRDefault="003368F0" w:rsidP="009C7774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453E6A">
              <w:t>«</w:t>
            </w:r>
            <w:proofErr w:type="gramStart"/>
            <w:r w:rsidRPr="00453E6A">
              <w:t>НЭИКОН»  http://www.neicon.ru/</w:t>
            </w:r>
            <w:proofErr w:type="gramEnd"/>
            <w:r w:rsidRPr="00453E6A"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3368F0" w:rsidRPr="0030158F" w14:paraId="33D13F12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E19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3F5B297" w14:textId="77777777" w:rsidR="003368F0" w:rsidRPr="00453E6A" w:rsidRDefault="003368F0" w:rsidP="009C7774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53E6A"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7D6D64E2" w14:textId="77777777" w:rsidR="007F3D0E" w:rsidRPr="002243A9" w:rsidRDefault="007F3D0E" w:rsidP="003368F0">
      <w:pPr>
        <w:pStyle w:val="2"/>
        <w:numPr>
          <w:ilvl w:val="1"/>
          <w:numId w:val="40"/>
        </w:numPr>
        <w:spacing w:after="0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68C44003" w14:textId="77777777" w:rsidR="007F3D0E" w:rsidRPr="005338F1" w:rsidRDefault="007F3D0E" w:rsidP="003368F0">
      <w:pPr>
        <w:spacing w:before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D115750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BD8B47E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39113D9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7FB35002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4B85D654" w14:textId="77777777" w:rsidTr="00F71998">
        <w:tc>
          <w:tcPr>
            <w:tcW w:w="851" w:type="dxa"/>
          </w:tcPr>
          <w:p w14:paraId="3D4F51D5" w14:textId="77777777" w:rsidR="005338F1" w:rsidRPr="001B0189" w:rsidRDefault="005338F1" w:rsidP="001B0189">
            <w:pPr>
              <w:pStyle w:val="af0"/>
              <w:numPr>
                <w:ilvl w:val="0"/>
                <w:numId w:val="7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70333F1" w14:textId="77777777" w:rsidR="005338F1" w:rsidRPr="001B0189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1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40EC7D0B" w14:textId="77777777" w:rsidR="005338F1" w:rsidRPr="001B0189" w:rsidRDefault="005338F1" w:rsidP="005338F1">
            <w:pPr>
              <w:rPr>
                <w:sz w:val="24"/>
                <w:szCs w:val="24"/>
                <w:lang w:val="en-US"/>
              </w:rPr>
            </w:pPr>
            <w:r w:rsidRPr="001B0189">
              <w:rPr>
                <w:sz w:val="24"/>
                <w:szCs w:val="24"/>
              </w:rPr>
              <w:t>контракт</w:t>
            </w:r>
            <w:r w:rsidRPr="001B0189">
              <w:rPr>
                <w:sz w:val="24"/>
                <w:szCs w:val="24"/>
                <w:lang w:val="en-US"/>
              </w:rPr>
              <w:t xml:space="preserve"> № 18-</w:t>
            </w:r>
            <w:r w:rsidRPr="001B0189">
              <w:rPr>
                <w:sz w:val="24"/>
                <w:szCs w:val="24"/>
              </w:rPr>
              <w:t>ЭА</w:t>
            </w:r>
            <w:r w:rsidRPr="001B0189">
              <w:rPr>
                <w:sz w:val="24"/>
                <w:szCs w:val="24"/>
                <w:lang w:val="en-US"/>
              </w:rPr>
              <w:t xml:space="preserve">-44-19 </w:t>
            </w:r>
            <w:r w:rsidRPr="001B0189">
              <w:rPr>
                <w:sz w:val="24"/>
                <w:szCs w:val="24"/>
              </w:rPr>
              <w:t>от</w:t>
            </w:r>
            <w:r w:rsidRPr="001B018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9E5B357" w14:textId="77777777" w:rsidTr="00F71998">
        <w:tc>
          <w:tcPr>
            <w:tcW w:w="851" w:type="dxa"/>
          </w:tcPr>
          <w:p w14:paraId="687C2B5B" w14:textId="77777777" w:rsidR="005338F1" w:rsidRPr="001B0189" w:rsidRDefault="005338F1" w:rsidP="001B0189">
            <w:pPr>
              <w:pStyle w:val="af0"/>
              <w:numPr>
                <w:ilvl w:val="0"/>
                <w:numId w:val="7"/>
              </w:numPr>
              <w:ind w:left="17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E982FE6" w14:textId="77777777" w:rsidR="005338F1" w:rsidRPr="001B0189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1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2F7295B3" w14:textId="77777777" w:rsidR="005338F1" w:rsidRPr="001B0189" w:rsidRDefault="005338F1" w:rsidP="005338F1">
            <w:pPr>
              <w:rPr>
                <w:sz w:val="24"/>
                <w:szCs w:val="24"/>
                <w:lang w:val="en-US"/>
              </w:rPr>
            </w:pPr>
            <w:r w:rsidRPr="001B0189">
              <w:rPr>
                <w:sz w:val="24"/>
                <w:szCs w:val="24"/>
              </w:rPr>
              <w:t>контракт</w:t>
            </w:r>
            <w:r w:rsidRPr="001B0189">
              <w:rPr>
                <w:sz w:val="24"/>
                <w:szCs w:val="24"/>
                <w:lang w:val="en-US"/>
              </w:rPr>
              <w:t xml:space="preserve"> № 18-</w:t>
            </w:r>
            <w:r w:rsidRPr="001B0189">
              <w:rPr>
                <w:sz w:val="24"/>
                <w:szCs w:val="24"/>
              </w:rPr>
              <w:t>ЭА</w:t>
            </w:r>
            <w:r w:rsidRPr="001B0189">
              <w:rPr>
                <w:sz w:val="24"/>
                <w:szCs w:val="24"/>
                <w:lang w:val="en-US"/>
              </w:rPr>
              <w:t xml:space="preserve">-44-19 </w:t>
            </w:r>
            <w:r w:rsidRPr="001B0189">
              <w:rPr>
                <w:sz w:val="24"/>
                <w:szCs w:val="24"/>
              </w:rPr>
              <w:t>от</w:t>
            </w:r>
            <w:r w:rsidRPr="001B018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B1BE251" w14:textId="77777777" w:rsidTr="00F71998">
        <w:tc>
          <w:tcPr>
            <w:tcW w:w="851" w:type="dxa"/>
          </w:tcPr>
          <w:p w14:paraId="5C1DFD1A" w14:textId="77777777" w:rsidR="005338F1" w:rsidRPr="001B0189" w:rsidRDefault="005338F1" w:rsidP="001B0189">
            <w:pPr>
              <w:pStyle w:val="af0"/>
              <w:numPr>
                <w:ilvl w:val="0"/>
                <w:numId w:val="7"/>
              </w:numPr>
              <w:ind w:left="17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583A8E3" w14:textId="77777777" w:rsidR="005338F1" w:rsidRPr="001B0189" w:rsidRDefault="005338F1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1B0189">
              <w:rPr>
                <w:color w:val="000000"/>
                <w:sz w:val="24"/>
                <w:szCs w:val="24"/>
              </w:rPr>
              <w:t>и</w:t>
            </w:r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189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26F2C929" w14:textId="77777777" w:rsidR="005338F1" w:rsidRPr="001B0189" w:rsidRDefault="005338F1" w:rsidP="005338F1">
            <w:pPr>
              <w:rPr>
                <w:sz w:val="24"/>
                <w:szCs w:val="24"/>
                <w:lang w:val="en-US"/>
              </w:rPr>
            </w:pPr>
            <w:r w:rsidRPr="001B0189">
              <w:rPr>
                <w:sz w:val="24"/>
                <w:szCs w:val="24"/>
              </w:rPr>
              <w:t>контракт</w:t>
            </w:r>
            <w:r w:rsidRPr="001B0189">
              <w:rPr>
                <w:sz w:val="24"/>
                <w:szCs w:val="24"/>
                <w:lang w:val="en-US"/>
              </w:rPr>
              <w:t xml:space="preserve"> № 18-</w:t>
            </w:r>
            <w:r w:rsidRPr="001B0189">
              <w:rPr>
                <w:sz w:val="24"/>
                <w:szCs w:val="24"/>
              </w:rPr>
              <w:t>ЭА</w:t>
            </w:r>
            <w:r w:rsidRPr="001B0189">
              <w:rPr>
                <w:sz w:val="24"/>
                <w:szCs w:val="24"/>
                <w:lang w:val="en-US"/>
              </w:rPr>
              <w:t xml:space="preserve">-44-19 </w:t>
            </w:r>
            <w:r w:rsidRPr="001B0189">
              <w:rPr>
                <w:sz w:val="24"/>
                <w:szCs w:val="24"/>
              </w:rPr>
              <w:t>от</w:t>
            </w:r>
            <w:r w:rsidRPr="001B018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B54CA1" w14:paraId="20FCC89D" w14:textId="77777777" w:rsidTr="00F71998">
        <w:tc>
          <w:tcPr>
            <w:tcW w:w="851" w:type="dxa"/>
          </w:tcPr>
          <w:p w14:paraId="07C60EA7" w14:textId="77777777" w:rsidR="005338F1" w:rsidRPr="001B0189" w:rsidRDefault="001B0189" w:rsidP="001B0189">
            <w:pPr>
              <w:jc w:val="center"/>
              <w:rPr>
                <w:color w:val="000000"/>
                <w:sz w:val="24"/>
                <w:szCs w:val="24"/>
              </w:rPr>
            </w:pPr>
            <w:r w:rsidRPr="001B01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3" w:type="dxa"/>
          </w:tcPr>
          <w:p w14:paraId="542CCC3F" w14:textId="77777777" w:rsidR="005338F1" w:rsidRPr="001B0189" w:rsidRDefault="001B0189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1B0189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B0189">
              <w:rPr>
                <w:rFonts w:eastAsia="Times New Roman"/>
                <w:sz w:val="24"/>
                <w:szCs w:val="24"/>
              </w:rPr>
              <w:t>для</w:t>
            </w: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B0189">
              <w:rPr>
                <w:rFonts w:eastAsia="Times New Roman"/>
                <w:sz w:val="24"/>
                <w:szCs w:val="24"/>
              </w:rPr>
              <w:t>бизнеса</w:t>
            </w: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1B0189">
              <w:rPr>
                <w:rFonts w:eastAsia="Times New Roman"/>
                <w:sz w:val="24"/>
                <w:szCs w:val="24"/>
              </w:rPr>
              <w:t>Стандартный</w:t>
            </w: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 Russian Edition</w:t>
            </w:r>
          </w:p>
        </w:tc>
        <w:tc>
          <w:tcPr>
            <w:tcW w:w="3977" w:type="dxa"/>
          </w:tcPr>
          <w:p w14:paraId="55A473D6" w14:textId="77777777" w:rsidR="005338F1" w:rsidRPr="001B0189" w:rsidRDefault="001B0189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1B0189">
              <w:rPr>
                <w:color w:val="000000"/>
                <w:sz w:val="24"/>
                <w:szCs w:val="24"/>
                <w:lang w:val="en-US"/>
              </w:rPr>
              <w:t>1 year</w:t>
            </w:r>
            <w:proofErr w:type="gramEnd"/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 Educational Renewal License; </w:t>
            </w:r>
            <w:proofErr w:type="spellStart"/>
            <w:r w:rsidRPr="001B0189">
              <w:rPr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 № 218/17-КС </w:t>
            </w:r>
            <w:proofErr w:type="spellStart"/>
            <w:r w:rsidRPr="001B0189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1B0189" w:rsidRPr="001B0189" w14:paraId="6C5363D3" w14:textId="77777777" w:rsidTr="00F71998">
        <w:tc>
          <w:tcPr>
            <w:tcW w:w="851" w:type="dxa"/>
          </w:tcPr>
          <w:p w14:paraId="1CA8E9C8" w14:textId="77777777" w:rsidR="001B0189" w:rsidRPr="001B0189" w:rsidRDefault="001B0189" w:rsidP="001B0189">
            <w:pPr>
              <w:jc w:val="center"/>
              <w:rPr>
                <w:color w:val="000000"/>
                <w:sz w:val="24"/>
                <w:szCs w:val="24"/>
              </w:rPr>
            </w:pPr>
            <w:r w:rsidRPr="001B018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3" w:type="dxa"/>
          </w:tcPr>
          <w:p w14:paraId="171D60B8" w14:textId="77777777" w:rsidR="001B0189" w:rsidRPr="001B0189" w:rsidRDefault="001B0189" w:rsidP="00314897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977" w:type="dxa"/>
          </w:tcPr>
          <w:p w14:paraId="5D143C1F" w14:textId="77777777" w:rsidR="001B0189" w:rsidRPr="001B0189" w:rsidRDefault="001B0189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1B0189" w:rsidRPr="001B0189" w14:paraId="7F21B4B0" w14:textId="77777777" w:rsidTr="00F71998">
        <w:tc>
          <w:tcPr>
            <w:tcW w:w="851" w:type="dxa"/>
          </w:tcPr>
          <w:p w14:paraId="56298B70" w14:textId="77777777" w:rsidR="001B0189" w:rsidRPr="001B0189" w:rsidRDefault="001B0189" w:rsidP="001B0189">
            <w:pPr>
              <w:jc w:val="center"/>
              <w:rPr>
                <w:color w:val="000000"/>
                <w:sz w:val="24"/>
                <w:szCs w:val="24"/>
              </w:rPr>
            </w:pPr>
            <w:r w:rsidRPr="001B018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53" w:type="dxa"/>
          </w:tcPr>
          <w:p w14:paraId="12D73636" w14:textId="77777777" w:rsidR="001B0189" w:rsidRPr="001B0189" w:rsidRDefault="001B0189" w:rsidP="00314897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977" w:type="dxa"/>
          </w:tcPr>
          <w:p w14:paraId="65476605" w14:textId="77777777" w:rsidR="001B0189" w:rsidRPr="001B0189" w:rsidRDefault="001B0189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4B1DD333" w14:textId="77777777" w:rsidR="004E79ED" w:rsidRPr="001B0189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1B018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3C30C1" w14:textId="77777777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6A274529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7F95290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540115AC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18550542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B7828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6B174ECE" w14:textId="77777777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783725E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6B5EC80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3C3EE5C2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93AEC9D" w14:textId="77777777" w:rsidTr="0019484F">
        <w:tc>
          <w:tcPr>
            <w:tcW w:w="817" w:type="dxa"/>
          </w:tcPr>
          <w:p w14:paraId="48A94B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A2D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75217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9305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F95D7DB" w14:textId="77777777" w:rsidTr="0019484F">
        <w:tc>
          <w:tcPr>
            <w:tcW w:w="817" w:type="dxa"/>
          </w:tcPr>
          <w:p w14:paraId="049405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DF7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32B7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A66C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6692696" w14:textId="77777777" w:rsidTr="0019484F">
        <w:tc>
          <w:tcPr>
            <w:tcW w:w="817" w:type="dxa"/>
          </w:tcPr>
          <w:p w14:paraId="1286DF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8FD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5E32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DBF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53C57BE" w14:textId="77777777" w:rsidTr="0019484F">
        <w:tc>
          <w:tcPr>
            <w:tcW w:w="817" w:type="dxa"/>
          </w:tcPr>
          <w:p w14:paraId="7AFA17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54BB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BB3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A5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3A60D03" w14:textId="77777777" w:rsidTr="0019484F">
        <w:tc>
          <w:tcPr>
            <w:tcW w:w="817" w:type="dxa"/>
          </w:tcPr>
          <w:p w14:paraId="66FEF5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5E6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1723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AA5C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23796C2" w14:textId="77777777" w:rsidR="009E6491" w:rsidRPr="00272D54" w:rsidRDefault="009E6491" w:rsidP="00B372AC">
      <w:pPr>
        <w:pStyle w:val="4"/>
        <w:ind w:firstLine="0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593D" w14:textId="77777777" w:rsidR="007F661A" w:rsidRDefault="007F661A" w:rsidP="005E3840">
      <w:r>
        <w:separator/>
      </w:r>
    </w:p>
  </w:endnote>
  <w:endnote w:type="continuationSeparator" w:id="0">
    <w:p w14:paraId="287ED14D" w14:textId="77777777" w:rsidR="007F661A" w:rsidRDefault="007F66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A986" w14:textId="77777777" w:rsidR="00165F7C" w:rsidRPr="00284EE1" w:rsidRDefault="00165F7C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00DA" w14:textId="77777777" w:rsidR="00165F7C" w:rsidRPr="00CB0A4D" w:rsidRDefault="00165F7C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ACDC" w14:textId="77777777" w:rsidR="00165F7C" w:rsidRDefault="00165F7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A2D5DCB" w14:textId="77777777" w:rsidR="00165F7C" w:rsidRDefault="00165F7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1695" w14:textId="77777777" w:rsidR="00165F7C" w:rsidRDefault="00165F7C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B2D8" w14:textId="77777777" w:rsidR="00165F7C" w:rsidRDefault="00165F7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3FCA" w14:textId="77777777" w:rsidR="007F661A" w:rsidRDefault="007F661A" w:rsidP="005E3840">
      <w:r>
        <w:separator/>
      </w:r>
    </w:p>
  </w:footnote>
  <w:footnote w:type="continuationSeparator" w:id="0">
    <w:p w14:paraId="4F7E79DF" w14:textId="77777777" w:rsidR="007F661A" w:rsidRDefault="007F66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47551CA5" w14:textId="77777777" w:rsidR="00165F7C" w:rsidRDefault="00165F7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4716ADD8" w14:textId="77777777" w:rsidR="00165F7C" w:rsidRDefault="00165F7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F9B2" w14:textId="77777777" w:rsidR="00165F7C" w:rsidRDefault="00165F7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A135589" w14:textId="77777777" w:rsidR="00165F7C" w:rsidRDefault="00165F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B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5EE48DC" w14:textId="77777777" w:rsidR="00165F7C" w:rsidRDefault="00165F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B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16E1497" w14:textId="77777777" w:rsidR="00165F7C" w:rsidRDefault="00165F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84D45"/>
    <w:multiLevelType w:val="hybridMultilevel"/>
    <w:tmpl w:val="4F76D168"/>
    <w:lvl w:ilvl="0" w:tplc="C4FA222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2F6CFD"/>
    <w:multiLevelType w:val="hybridMultilevel"/>
    <w:tmpl w:val="C470976E"/>
    <w:lvl w:ilvl="0" w:tplc="DFE6FFEE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7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B66A1"/>
    <w:multiLevelType w:val="hybridMultilevel"/>
    <w:tmpl w:val="EF8C81B6"/>
    <w:lvl w:ilvl="0" w:tplc="F0A217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0" w15:restartNumberingAfterBreak="0">
    <w:nsid w:val="68BE0AB3"/>
    <w:multiLevelType w:val="hybridMultilevel"/>
    <w:tmpl w:val="62DE586A"/>
    <w:lvl w:ilvl="0" w:tplc="C4FA222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3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36127051">
    <w:abstractNumId w:val="6"/>
  </w:num>
  <w:num w:numId="2" w16cid:durableId="4753922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82713155">
    <w:abstractNumId w:val="33"/>
  </w:num>
  <w:num w:numId="4" w16cid:durableId="1262369931">
    <w:abstractNumId w:val="3"/>
  </w:num>
  <w:num w:numId="5" w16cid:durableId="489954074">
    <w:abstractNumId w:val="8"/>
  </w:num>
  <w:num w:numId="6" w16cid:durableId="1991402211">
    <w:abstractNumId w:val="60"/>
  </w:num>
  <w:num w:numId="7" w16cid:durableId="1776437958">
    <w:abstractNumId w:val="22"/>
  </w:num>
  <w:num w:numId="8" w16cid:durableId="522401306">
    <w:abstractNumId w:val="34"/>
  </w:num>
  <w:num w:numId="9" w16cid:durableId="348917056">
    <w:abstractNumId w:val="36"/>
  </w:num>
  <w:num w:numId="10" w16cid:durableId="77100151">
    <w:abstractNumId w:val="7"/>
  </w:num>
  <w:num w:numId="11" w16cid:durableId="1419448600">
    <w:abstractNumId w:val="44"/>
  </w:num>
  <w:num w:numId="12" w16cid:durableId="1444378718">
    <w:abstractNumId w:val="54"/>
  </w:num>
  <w:num w:numId="13" w16cid:durableId="1802532410">
    <w:abstractNumId w:val="49"/>
  </w:num>
  <w:num w:numId="14" w16cid:durableId="95754660">
    <w:abstractNumId w:val="43"/>
  </w:num>
  <w:num w:numId="15" w16cid:durableId="1790313992">
    <w:abstractNumId w:val="26"/>
  </w:num>
  <w:num w:numId="16" w16cid:durableId="785925369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1859787">
    <w:abstractNumId w:val="55"/>
  </w:num>
  <w:num w:numId="18" w16cid:durableId="716314727">
    <w:abstractNumId w:val="39"/>
  </w:num>
  <w:num w:numId="19" w16cid:durableId="1347101136">
    <w:abstractNumId w:val="23"/>
  </w:num>
  <w:num w:numId="20" w16cid:durableId="1065372703">
    <w:abstractNumId w:val="51"/>
  </w:num>
  <w:num w:numId="21" w16cid:durableId="1498306777">
    <w:abstractNumId w:val="32"/>
  </w:num>
  <w:num w:numId="22" w16cid:durableId="837890355">
    <w:abstractNumId w:val="58"/>
  </w:num>
  <w:num w:numId="23" w16cid:durableId="97992605">
    <w:abstractNumId w:val="19"/>
  </w:num>
  <w:num w:numId="24" w16cid:durableId="1525946806">
    <w:abstractNumId w:val="4"/>
  </w:num>
  <w:num w:numId="25" w16cid:durableId="1131092477">
    <w:abstractNumId w:val="41"/>
  </w:num>
  <w:num w:numId="26" w16cid:durableId="6375342">
    <w:abstractNumId w:val="31"/>
  </w:num>
  <w:num w:numId="27" w16cid:durableId="589891233">
    <w:abstractNumId w:val="9"/>
  </w:num>
  <w:num w:numId="28" w16cid:durableId="422066873">
    <w:abstractNumId w:val="13"/>
  </w:num>
  <w:num w:numId="29" w16cid:durableId="1886985058">
    <w:abstractNumId w:val="14"/>
  </w:num>
  <w:num w:numId="30" w16cid:durableId="665665513">
    <w:abstractNumId w:val="11"/>
  </w:num>
  <w:num w:numId="31" w16cid:durableId="446237171">
    <w:abstractNumId w:val="5"/>
  </w:num>
  <w:num w:numId="32" w16cid:durableId="752312297">
    <w:abstractNumId w:val="35"/>
  </w:num>
  <w:num w:numId="33" w16cid:durableId="1451582692">
    <w:abstractNumId w:val="28"/>
  </w:num>
  <w:num w:numId="34" w16cid:durableId="593442271">
    <w:abstractNumId w:val="40"/>
  </w:num>
  <w:num w:numId="35" w16cid:durableId="1633945170">
    <w:abstractNumId w:val="18"/>
  </w:num>
  <w:num w:numId="36" w16cid:durableId="1365598944">
    <w:abstractNumId w:val="56"/>
  </w:num>
  <w:num w:numId="37" w16cid:durableId="1257598829">
    <w:abstractNumId w:val="47"/>
  </w:num>
  <w:num w:numId="38" w16cid:durableId="240792777">
    <w:abstractNumId w:val="17"/>
  </w:num>
  <w:num w:numId="39" w16cid:durableId="1629623830">
    <w:abstractNumId w:val="24"/>
  </w:num>
  <w:num w:numId="40" w16cid:durableId="1402173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7315799">
    <w:abstractNumId w:val="46"/>
  </w:num>
  <w:num w:numId="42" w16cid:durableId="147745287">
    <w:abstractNumId w:val="59"/>
  </w:num>
  <w:num w:numId="43" w16cid:durableId="2037153635">
    <w:abstractNumId w:val="25"/>
  </w:num>
  <w:num w:numId="44" w16cid:durableId="1076510157">
    <w:abstractNumId w:val="62"/>
  </w:num>
  <w:num w:numId="45" w16cid:durableId="733313044">
    <w:abstractNumId w:val="38"/>
  </w:num>
  <w:num w:numId="46" w16cid:durableId="2109150856">
    <w:abstractNumId w:val="12"/>
  </w:num>
  <w:num w:numId="47" w16cid:durableId="848645207">
    <w:abstractNumId w:val="27"/>
  </w:num>
  <w:num w:numId="48" w16cid:durableId="559680128">
    <w:abstractNumId w:val="30"/>
  </w:num>
  <w:num w:numId="49" w16cid:durableId="1374773116">
    <w:abstractNumId w:val="57"/>
  </w:num>
  <w:num w:numId="50" w16cid:durableId="1718969537">
    <w:abstractNumId w:val="10"/>
  </w:num>
  <w:num w:numId="51" w16cid:durableId="676924749">
    <w:abstractNumId w:val="15"/>
  </w:num>
  <w:num w:numId="52" w16cid:durableId="54355596">
    <w:abstractNumId w:val="21"/>
  </w:num>
  <w:num w:numId="53" w16cid:durableId="1543445108">
    <w:abstractNumId w:val="20"/>
  </w:num>
  <w:num w:numId="54" w16cid:durableId="1617061257">
    <w:abstractNumId w:val="61"/>
  </w:num>
  <w:num w:numId="55" w16cid:durableId="1809476406">
    <w:abstractNumId w:val="45"/>
  </w:num>
  <w:num w:numId="56" w16cid:durableId="616445804">
    <w:abstractNumId w:val="53"/>
  </w:num>
  <w:num w:numId="57" w16cid:durableId="275673685">
    <w:abstractNumId w:val="48"/>
  </w:num>
  <w:num w:numId="58" w16cid:durableId="432357988">
    <w:abstractNumId w:val="42"/>
  </w:num>
  <w:num w:numId="59" w16cid:durableId="1723863354">
    <w:abstractNumId w:val="37"/>
  </w:num>
  <w:num w:numId="60" w16cid:durableId="20624430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07244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17184186">
    <w:abstractNumId w:val="2"/>
  </w:num>
  <w:num w:numId="63" w16cid:durableId="399519969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711"/>
    <w:rsid w:val="00031E62"/>
    <w:rsid w:val="00034904"/>
    <w:rsid w:val="000350F8"/>
    <w:rsid w:val="0003559F"/>
    <w:rsid w:val="000364EF"/>
    <w:rsid w:val="00036B4A"/>
    <w:rsid w:val="00036DDC"/>
    <w:rsid w:val="0004096A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500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35EB"/>
    <w:rsid w:val="00066BC0"/>
    <w:rsid w:val="000672C2"/>
    <w:rsid w:val="00070E0F"/>
    <w:rsid w:val="00071837"/>
    <w:rsid w:val="00073075"/>
    <w:rsid w:val="000732CA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6795"/>
    <w:rsid w:val="0009792B"/>
    <w:rsid w:val="00097B74"/>
    <w:rsid w:val="000A1091"/>
    <w:rsid w:val="000A16EA"/>
    <w:rsid w:val="000A17DC"/>
    <w:rsid w:val="000A29D1"/>
    <w:rsid w:val="000A2E5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52E6"/>
    <w:rsid w:val="00105A43"/>
    <w:rsid w:val="00111C37"/>
    <w:rsid w:val="00111C6E"/>
    <w:rsid w:val="00112668"/>
    <w:rsid w:val="00112A1E"/>
    <w:rsid w:val="00114450"/>
    <w:rsid w:val="00115123"/>
    <w:rsid w:val="00116168"/>
    <w:rsid w:val="00116850"/>
    <w:rsid w:val="00116D0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27E6"/>
    <w:rsid w:val="00153223"/>
    <w:rsid w:val="001540AD"/>
    <w:rsid w:val="00154655"/>
    <w:rsid w:val="00155233"/>
    <w:rsid w:val="001556D0"/>
    <w:rsid w:val="0015677D"/>
    <w:rsid w:val="00156E3C"/>
    <w:rsid w:val="0015779F"/>
    <w:rsid w:val="00157932"/>
    <w:rsid w:val="00160D57"/>
    <w:rsid w:val="00160ECB"/>
    <w:rsid w:val="0016181F"/>
    <w:rsid w:val="001632F9"/>
    <w:rsid w:val="001646A9"/>
    <w:rsid w:val="00165F7C"/>
    <w:rsid w:val="00167CC8"/>
    <w:rsid w:val="001723BA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91A"/>
    <w:rsid w:val="001A2BE5"/>
    <w:rsid w:val="001A31E8"/>
    <w:rsid w:val="001A4376"/>
    <w:rsid w:val="001A522D"/>
    <w:rsid w:val="001A5461"/>
    <w:rsid w:val="001A60D0"/>
    <w:rsid w:val="001A6409"/>
    <w:rsid w:val="001A6736"/>
    <w:rsid w:val="001A68D1"/>
    <w:rsid w:val="001A6E12"/>
    <w:rsid w:val="001B0189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3F80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1925"/>
    <w:rsid w:val="00223147"/>
    <w:rsid w:val="00223C94"/>
    <w:rsid w:val="0022419D"/>
    <w:rsid w:val="002243A9"/>
    <w:rsid w:val="00225265"/>
    <w:rsid w:val="0022616C"/>
    <w:rsid w:val="002261C5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89D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971AA"/>
    <w:rsid w:val="002975AD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220"/>
    <w:rsid w:val="002C3A66"/>
    <w:rsid w:val="002C4036"/>
    <w:rsid w:val="002C41C7"/>
    <w:rsid w:val="002C420F"/>
    <w:rsid w:val="002C421E"/>
    <w:rsid w:val="002C5191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2F7D56"/>
    <w:rsid w:val="00302A7B"/>
    <w:rsid w:val="00302D5A"/>
    <w:rsid w:val="0030358A"/>
    <w:rsid w:val="003038D0"/>
    <w:rsid w:val="00305F5B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68F0"/>
    <w:rsid w:val="003379B3"/>
    <w:rsid w:val="003427CB"/>
    <w:rsid w:val="00342AAE"/>
    <w:rsid w:val="00343089"/>
    <w:rsid w:val="003442F4"/>
    <w:rsid w:val="00345CDD"/>
    <w:rsid w:val="00346C9D"/>
    <w:rsid w:val="00346E25"/>
    <w:rsid w:val="00347193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749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122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9FE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2DED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0600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4B1F"/>
    <w:rsid w:val="0046779E"/>
    <w:rsid w:val="0047081A"/>
    <w:rsid w:val="00472575"/>
    <w:rsid w:val="00472EF9"/>
    <w:rsid w:val="00472FD4"/>
    <w:rsid w:val="00474605"/>
    <w:rsid w:val="00475F88"/>
    <w:rsid w:val="00482000"/>
    <w:rsid w:val="00482483"/>
    <w:rsid w:val="00483338"/>
    <w:rsid w:val="004856A7"/>
    <w:rsid w:val="00487804"/>
    <w:rsid w:val="0049243B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4969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8B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6698"/>
    <w:rsid w:val="004F741E"/>
    <w:rsid w:val="004F7C95"/>
    <w:rsid w:val="004F7D7B"/>
    <w:rsid w:val="0050091C"/>
    <w:rsid w:val="00500CE5"/>
    <w:rsid w:val="00502D2F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03C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2962"/>
    <w:rsid w:val="00574A34"/>
    <w:rsid w:val="00575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D44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C7DDA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6B38"/>
    <w:rsid w:val="005D78C1"/>
    <w:rsid w:val="005E2895"/>
    <w:rsid w:val="005E2F23"/>
    <w:rsid w:val="005E3840"/>
    <w:rsid w:val="005E43BD"/>
    <w:rsid w:val="005E5D76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2DE"/>
    <w:rsid w:val="005F6FC6"/>
    <w:rsid w:val="005F736E"/>
    <w:rsid w:val="00601924"/>
    <w:rsid w:val="00601A10"/>
    <w:rsid w:val="006031DC"/>
    <w:rsid w:val="0060426D"/>
    <w:rsid w:val="00605902"/>
    <w:rsid w:val="00606199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9C8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811"/>
    <w:rsid w:val="00695B52"/>
    <w:rsid w:val="006A1707"/>
    <w:rsid w:val="006A2EAF"/>
    <w:rsid w:val="006A5E39"/>
    <w:rsid w:val="006A64BA"/>
    <w:rsid w:val="006A68A5"/>
    <w:rsid w:val="006A6F68"/>
    <w:rsid w:val="006A7F2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0604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92C"/>
    <w:rsid w:val="006F1ABB"/>
    <w:rsid w:val="006F2644"/>
    <w:rsid w:val="006F347B"/>
    <w:rsid w:val="006F4346"/>
    <w:rsid w:val="006F542E"/>
    <w:rsid w:val="006F566D"/>
    <w:rsid w:val="006F6C94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2BA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0FE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3BC"/>
    <w:rsid w:val="007709AB"/>
    <w:rsid w:val="007719BD"/>
    <w:rsid w:val="007723C1"/>
    <w:rsid w:val="007726C4"/>
    <w:rsid w:val="00772D8C"/>
    <w:rsid w:val="007737EB"/>
    <w:rsid w:val="00773D66"/>
    <w:rsid w:val="007769AC"/>
    <w:rsid w:val="00777B55"/>
    <w:rsid w:val="007805C8"/>
    <w:rsid w:val="007814D9"/>
    <w:rsid w:val="00782681"/>
    <w:rsid w:val="007835FF"/>
    <w:rsid w:val="00783DFD"/>
    <w:rsid w:val="007846E6"/>
    <w:rsid w:val="00785027"/>
    <w:rsid w:val="007907CB"/>
    <w:rsid w:val="0079114B"/>
    <w:rsid w:val="007914DF"/>
    <w:rsid w:val="0079239E"/>
    <w:rsid w:val="007926F1"/>
    <w:rsid w:val="0079359E"/>
    <w:rsid w:val="007944C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1A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569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3DE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0DE9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771EC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F4F"/>
    <w:rsid w:val="0089347F"/>
    <w:rsid w:val="00893AD4"/>
    <w:rsid w:val="0089435A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B1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2B9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5601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6131"/>
    <w:rsid w:val="00977BAE"/>
    <w:rsid w:val="00977EA0"/>
    <w:rsid w:val="00977F13"/>
    <w:rsid w:val="00982D5A"/>
    <w:rsid w:val="009834DC"/>
    <w:rsid w:val="009842B3"/>
    <w:rsid w:val="00985D66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967E0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2E87"/>
    <w:rsid w:val="009C4994"/>
    <w:rsid w:val="009C78FC"/>
    <w:rsid w:val="009C7C64"/>
    <w:rsid w:val="009D0CB8"/>
    <w:rsid w:val="009D0FBD"/>
    <w:rsid w:val="009D1D6C"/>
    <w:rsid w:val="009D24B0"/>
    <w:rsid w:val="009D418E"/>
    <w:rsid w:val="009D4AC2"/>
    <w:rsid w:val="009D52CB"/>
    <w:rsid w:val="009D584E"/>
    <w:rsid w:val="009D5862"/>
    <w:rsid w:val="009D5B25"/>
    <w:rsid w:val="009E1F66"/>
    <w:rsid w:val="009E6491"/>
    <w:rsid w:val="009E7014"/>
    <w:rsid w:val="009E71D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661"/>
    <w:rsid w:val="00A067AD"/>
    <w:rsid w:val="00A06CF3"/>
    <w:rsid w:val="00A07F10"/>
    <w:rsid w:val="00A108BB"/>
    <w:rsid w:val="00A1148A"/>
    <w:rsid w:val="00A11BF6"/>
    <w:rsid w:val="00A12B38"/>
    <w:rsid w:val="00A13655"/>
    <w:rsid w:val="00A14CA0"/>
    <w:rsid w:val="00A16A9B"/>
    <w:rsid w:val="00A20C63"/>
    <w:rsid w:val="00A20F54"/>
    <w:rsid w:val="00A2221F"/>
    <w:rsid w:val="00A22B38"/>
    <w:rsid w:val="00A23AF1"/>
    <w:rsid w:val="00A251D3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117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6892"/>
    <w:rsid w:val="00A67D6A"/>
    <w:rsid w:val="00A67E32"/>
    <w:rsid w:val="00A71A94"/>
    <w:rsid w:val="00A71C12"/>
    <w:rsid w:val="00A71C86"/>
    <w:rsid w:val="00A73F81"/>
    <w:rsid w:val="00A745EB"/>
    <w:rsid w:val="00A759BE"/>
    <w:rsid w:val="00A76078"/>
    <w:rsid w:val="00A76687"/>
    <w:rsid w:val="00A76D87"/>
    <w:rsid w:val="00A778AF"/>
    <w:rsid w:val="00A80E2B"/>
    <w:rsid w:val="00A837D7"/>
    <w:rsid w:val="00A83994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5454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6933"/>
    <w:rsid w:val="00AD7308"/>
    <w:rsid w:val="00AD769F"/>
    <w:rsid w:val="00AD7AA6"/>
    <w:rsid w:val="00AE1A48"/>
    <w:rsid w:val="00AE29D4"/>
    <w:rsid w:val="00AE29E2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2AC"/>
    <w:rsid w:val="00B376B3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CA1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07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141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088F"/>
    <w:rsid w:val="00BA1520"/>
    <w:rsid w:val="00BA1543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293"/>
    <w:rsid w:val="00BB59E0"/>
    <w:rsid w:val="00BB7015"/>
    <w:rsid w:val="00BB7C78"/>
    <w:rsid w:val="00BC03E9"/>
    <w:rsid w:val="00BC21B1"/>
    <w:rsid w:val="00BC2BA8"/>
    <w:rsid w:val="00BC5431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268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37ACC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68D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3717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3C72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3373"/>
    <w:rsid w:val="00CB45D5"/>
    <w:rsid w:val="00CB4BC3"/>
    <w:rsid w:val="00CB5168"/>
    <w:rsid w:val="00CB6782"/>
    <w:rsid w:val="00CB6A20"/>
    <w:rsid w:val="00CB767A"/>
    <w:rsid w:val="00CC159B"/>
    <w:rsid w:val="00CC1916"/>
    <w:rsid w:val="00CC1EB6"/>
    <w:rsid w:val="00CC2512"/>
    <w:rsid w:val="00CC2C99"/>
    <w:rsid w:val="00CC32F0"/>
    <w:rsid w:val="00CC4C2F"/>
    <w:rsid w:val="00CC63C4"/>
    <w:rsid w:val="00CC665D"/>
    <w:rsid w:val="00CC6F51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4EBB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4B62"/>
    <w:rsid w:val="00D15814"/>
    <w:rsid w:val="00D1593E"/>
    <w:rsid w:val="00D16486"/>
    <w:rsid w:val="00D1672D"/>
    <w:rsid w:val="00D1678A"/>
    <w:rsid w:val="00D167F5"/>
    <w:rsid w:val="00D20ADF"/>
    <w:rsid w:val="00D2138D"/>
    <w:rsid w:val="00D23872"/>
    <w:rsid w:val="00D23CA5"/>
    <w:rsid w:val="00D23D99"/>
    <w:rsid w:val="00D23F40"/>
    <w:rsid w:val="00D24951"/>
    <w:rsid w:val="00D27775"/>
    <w:rsid w:val="00D3089A"/>
    <w:rsid w:val="00D32582"/>
    <w:rsid w:val="00D32E8F"/>
    <w:rsid w:val="00D3448A"/>
    <w:rsid w:val="00D34835"/>
    <w:rsid w:val="00D34B49"/>
    <w:rsid w:val="00D3583B"/>
    <w:rsid w:val="00D36911"/>
    <w:rsid w:val="00D37B17"/>
    <w:rsid w:val="00D402C8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51E9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5C55"/>
    <w:rsid w:val="00DA713B"/>
    <w:rsid w:val="00DA732B"/>
    <w:rsid w:val="00DB021B"/>
    <w:rsid w:val="00DB0942"/>
    <w:rsid w:val="00DB0B5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2B94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5A3"/>
    <w:rsid w:val="00E95ACF"/>
    <w:rsid w:val="00E95FC3"/>
    <w:rsid w:val="00E969AB"/>
    <w:rsid w:val="00E974B9"/>
    <w:rsid w:val="00EA0377"/>
    <w:rsid w:val="00EA5D85"/>
    <w:rsid w:val="00EA6333"/>
    <w:rsid w:val="00EA7FC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6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21A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29C2"/>
    <w:rsid w:val="00F24448"/>
    <w:rsid w:val="00F245F3"/>
    <w:rsid w:val="00F25468"/>
    <w:rsid w:val="00F25D79"/>
    <w:rsid w:val="00F262CF"/>
    <w:rsid w:val="00F26CF6"/>
    <w:rsid w:val="00F26EAA"/>
    <w:rsid w:val="00F2702F"/>
    <w:rsid w:val="00F3025C"/>
    <w:rsid w:val="00F31254"/>
    <w:rsid w:val="00F32117"/>
    <w:rsid w:val="00F32329"/>
    <w:rsid w:val="00F32688"/>
    <w:rsid w:val="00F33B6E"/>
    <w:rsid w:val="00F35A98"/>
    <w:rsid w:val="00F36573"/>
    <w:rsid w:val="00F409C8"/>
    <w:rsid w:val="00F4185E"/>
    <w:rsid w:val="00F42A44"/>
    <w:rsid w:val="00F4395D"/>
    <w:rsid w:val="00F43DA2"/>
    <w:rsid w:val="00F44FC5"/>
    <w:rsid w:val="00F45326"/>
    <w:rsid w:val="00F45549"/>
    <w:rsid w:val="00F465BB"/>
    <w:rsid w:val="00F465E6"/>
    <w:rsid w:val="00F4696D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043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852FD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1711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31E"/>
    <w:rsid w:val="00FE0A68"/>
    <w:rsid w:val="00FE2AF3"/>
    <w:rsid w:val="00FE31FA"/>
    <w:rsid w:val="00FE59DC"/>
    <w:rsid w:val="00FE6778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03E41"/>
  <w15:docId w15:val="{B042ABD1-9FDF-41D6-95C4-342B1611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2">
    <w:name w:val="Unresolved Mention"/>
    <w:basedOn w:val="a3"/>
    <w:uiPriority w:val="99"/>
    <w:semiHidden/>
    <w:unhideWhenUsed/>
    <w:rsid w:val="00A1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30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footer" Target="footer3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e.lanbook.com/book/167007?category=43891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://znanium.com/catalog/product/4667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C06C-125D-4CB8-B4CA-34B81138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8971</Words>
  <Characters>51139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2022-04-08T12:30:00Z</cp:lastPrinted>
  <dcterms:created xsi:type="dcterms:W3CDTF">2022-04-19T12:58:00Z</dcterms:created>
  <dcterms:modified xsi:type="dcterms:W3CDTF">2022-04-19T13:03:00Z</dcterms:modified>
</cp:coreProperties>
</file>