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633757" w14:paraId="62A2250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F54A6B">
        <w:trPr>
          <w:gridAfter w:val="1"/>
          <w:wAfter w:w="142" w:type="dxa"/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54A6B" w:rsidRPr="000E4F4E" w14:paraId="44E9B31B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ACEDEC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03839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54A6B" w:rsidRPr="000E4F4E" w14:paraId="21DFD0CA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88E8D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8D49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 xml:space="preserve">Художественного моделирования, конструирования и технологии </w:t>
            </w:r>
            <w:r>
              <w:rPr>
                <w:rFonts w:eastAsia="Times New Roman"/>
                <w:sz w:val="26"/>
                <w:szCs w:val="26"/>
              </w:rPr>
              <w:t>швейных изделий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F54A6B" w14:paraId="5280E431" w14:textId="77777777" w:rsidTr="0097527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4C0EF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A5D7B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F54A6B" w14:paraId="43638CEE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35BF0198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ACFD3B" w14:textId="77777777" w:rsidR="00F54A6B" w:rsidRPr="00D97D6F" w:rsidRDefault="00F54A6B" w:rsidP="00975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367BB88B" w14:textId="77777777" w:rsidR="00F54A6B" w:rsidRPr="00D97D6F" w:rsidRDefault="00F54A6B" w:rsidP="00975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F54A6B" w14:paraId="4B2F9D1F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5D225788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84EAC7" w14:textId="77777777" w:rsidR="00F54A6B" w:rsidRPr="00D97D6F" w:rsidRDefault="00F54A6B" w:rsidP="0097527F">
            <w:pPr>
              <w:rPr>
                <w:sz w:val="26"/>
                <w:szCs w:val="26"/>
              </w:rPr>
            </w:pPr>
            <w:r w:rsidRPr="00C17FE3">
              <w:rPr>
                <w:sz w:val="26"/>
                <w:szCs w:val="26"/>
              </w:rPr>
              <w:t xml:space="preserve">Конструирование и цифровое моделирование одежды </w:t>
            </w:r>
            <w:r w:rsidRPr="00C17FE3">
              <w:rPr>
                <w:sz w:val="26"/>
                <w:szCs w:val="26"/>
              </w:rPr>
              <w:tab/>
            </w:r>
          </w:p>
        </w:tc>
      </w:tr>
      <w:tr w:rsidR="00F54A6B" w14:paraId="3F811463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7CAB9D61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C17A63" w14:textId="56C43E9C" w:rsidR="00F54A6B" w:rsidRPr="00E575E1" w:rsidRDefault="00E575E1" w:rsidP="00F54A6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F54A6B" w14:paraId="33D2E6E9" w14:textId="77777777" w:rsidTr="0097527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F7ED6F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5CA281" w14:textId="63B525DC" w:rsidR="00F54A6B" w:rsidRPr="004B2A7A" w:rsidRDefault="00F54A6B" w:rsidP="003D79DD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</w:t>
            </w:r>
            <w:bookmarkStart w:id="0" w:name="_GoBack"/>
            <w:bookmarkEnd w:id="0"/>
            <w:r w:rsidR="003D79DD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</w:tcPr>
          <w:p w14:paraId="0BC8717F" w14:textId="4796D35E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54A6B">
              <w:rPr>
                <w:rFonts w:eastAsia="Times New Roman"/>
                <w:sz w:val="24"/>
                <w:szCs w:val="24"/>
              </w:rPr>
              <w:t>№ 12 от 29.06.2021 г</w:t>
            </w:r>
          </w:p>
        </w:tc>
      </w:tr>
    </w:tbl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54A6B" w:rsidRPr="00AC3042" w14:paraId="491D26CE" w14:textId="77777777" w:rsidTr="0097527F">
        <w:trPr>
          <w:trHeight w:val="567"/>
        </w:trPr>
        <w:tc>
          <w:tcPr>
            <w:tcW w:w="9822" w:type="dxa"/>
            <w:gridSpan w:val="4"/>
            <w:vAlign w:val="center"/>
          </w:tcPr>
          <w:p w14:paraId="3BFBE215" w14:textId="0AB2EF7E" w:rsidR="00F54A6B" w:rsidRPr="00AC3042" w:rsidRDefault="00F54A6B" w:rsidP="00975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5701E67" wp14:editId="494B4B21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156845</wp:posOffset>
                  </wp:positionV>
                  <wp:extent cx="504825" cy="61214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042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Pr="00F54A6B">
              <w:rPr>
                <w:rFonts w:eastAsia="Times New Roman"/>
                <w:sz w:val="24"/>
                <w:szCs w:val="24"/>
              </w:rPr>
              <w:t>программы государственной итоговой аттестации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F54A6B" w:rsidRPr="00AC3042" w14:paraId="4D2E0138" w14:textId="77777777" w:rsidTr="0097527F">
        <w:trPr>
          <w:trHeight w:val="283"/>
        </w:trPr>
        <w:tc>
          <w:tcPr>
            <w:tcW w:w="381" w:type="dxa"/>
            <w:vAlign w:val="center"/>
          </w:tcPr>
          <w:p w14:paraId="7E668B3E" w14:textId="77777777" w:rsidR="00F54A6B" w:rsidRPr="00AC3042" w:rsidRDefault="00F54A6B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F8C4A2" w14:textId="77777777" w:rsidR="00F54A6B" w:rsidRPr="00082FAB" w:rsidRDefault="00F54A6B" w:rsidP="00975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89C3F1C" w14:textId="77777777" w:rsidR="00F54A6B" w:rsidRPr="00C24CD9" w:rsidRDefault="00F54A6B" w:rsidP="0097527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Е.В. Лунина</w:t>
            </w:r>
          </w:p>
        </w:tc>
      </w:tr>
      <w:tr w:rsidR="00F54A6B" w:rsidRPr="00AC3042" w14:paraId="128B13D1" w14:textId="77777777" w:rsidTr="0097527F">
        <w:trPr>
          <w:trHeight w:val="283"/>
        </w:trPr>
        <w:tc>
          <w:tcPr>
            <w:tcW w:w="381" w:type="dxa"/>
            <w:vAlign w:val="center"/>
          </w:tcPr>
          <w:p w14:paraId="78F19855" w14:textId="77777777" w:rsidR="00F54A6B" w:rsidRPr="00AC3042" w:rsidRDefault="00F54A6B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6DF0A9" w14:textId="77777777" w:rsidR="00F54A6B" w:rsidRPr="00082FAB" w:rsidRDefault="00F54A6B" w:rsidP="0097527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B65FED" w14:textId="77777777" w:rsidR="00F54A6B" w:rsidRPr="007C3227" w:rsidRDefault="00F54A6B" w:rsidP="0097527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8E1889" wp14:editId="2E504106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153670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A6B" w:rsidRPr="007C3227" w14:paraId="7464ADE5" w14:textId="77777777" w:rsidTr="0097527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83F132" w14:textId="77777777" w:rsidR="00F54A6B" w:rsidRPr="006012C6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CC8F4D0" w14:textId="77777777" w:rsidR="00F54A6B" w:rsidRPr="007C3227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78A11D3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F54A6B">
        <w:t>бакалавриата</w:t>
      </w:r>
      <w:r w:rsidR="00F54A6B" w:rsidRPr="00F54A6B">
        <w:t xml:space="preserve"> </w:t>
      </w:r>
      <w:r w:rsidRPr="00F54A6B"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127B62DC" w:rsidR="002053FB" w:rsidRPr="00F54A6B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F54A6B">
        <w:rPr>
          <w:sz w:val="24"/>
        </w:rPr>
        <w:t xml:space="preserve">определить степень подготовки выпускника к самостоятельной </w:t>
      </w:r>
      <w:hyperlink r:id="rId14">
        <w:r w:rsidRPr="00F54A6B">
          <w:rPr>
            <w:sz w:val="24"/>
          </w:rPr>
          <w:t>профессиональной</w:t>
        </w:r>
      </w:hyperlink>
      <w:hyperlink r:id="rId15">
        <w:r w:rsidRPr="00F54A6B">
          <w:rPr>
            <w:sz w:val="24"/>
          </w:rPr>
          <w:t xml:space="preserve"> деятельности</w:t>
        </w:r>
      </w:hyperlink>
      <w:r w:rsidRPr="00F54A6B">
        <w:rPr>
          <w:sz w:val="24"/>
        </w:rPr>
        <w:t xml:space="preserve"> в области: </w:t>
      </w:r>
    </w:p>
    <w:p w14:paraId="65555F8F" w14:textId="638CC433" w:rsidR="002053FB" w:rsidRPr="00F54A6B" w:rsidRDefault="00F54A6B" w:rsidP="00B114D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 w:rsidRPr="00F54A6B">
        <w:rPr>
          <w:sz w:val="24"/>
        </w:rPr>
        <w:t>конструирования и моделирования изделий легкой промышленности с использованием цифровых технологий</w:t>
      </w:r>
      <w:r w:rsidR="003E759E" w:rsidRPr="00F54A6B">
        <w:rPr>
          <w:sz w:val="24"/>
        </w:rPr>
        <w:t xml:space="preserve">; </w:t>
      </w:r>
    </w:p>
    <w:p w14:paraId="07D8AEAA" w14:textId="6F8A1F64" w:rsidR="00F54A6B" w:rsidRPr="00F54A6B" w:rsidRDefault="00F54A6B" w:rsidP="00F54A6B">
      <w:pPr>
        <w:pStyle w:val="af0"/>
        <w:framePr w:hSpace="180" w:wrap="around" w:vAnchor="text" w:hAnchor="text" w:x="-34" w:y="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 w:rsidRPr="00F54A6B">
        <w:rPr>
          <w:sz w:val="24"/>
        </w:rPr>
        <w:t>проектирования швейные изделия различного назначения, в том числе разработки нормативно-технической документации, использования системы стандартизации, методов и средств испытаний, контроля качества материалов и изделий легкой промышленности.</w:t>
      </w:r>
    </w:p>
    <w:p w14:paraId="37B2C4F2" w14:textId="0A926462" w:rsidR="00D7200F" w:rsidRPr="00F54A6B" w:rsidRDefault="00D7200F" w:rsidP="00F54A6B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 w:val="24"/>
        </w:rPr>
      </w:pPr>
    </w:p>
    <w:p w14:paraId="2CBBD805" w14:textId="0EA232BC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7F8101FA" w:rsidR="00411FDC" w:rsidRPr="00F54A6B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F54A6B">
        <w:rPr>
          <w:sz w:val="24"/>
          <w:szCs w:val="24"/>
        </w:rPr>
        <w:t>защит</w:t>
      </w:r>
      <w:r w:rsidR="00FF498C" w:rsidRPr="00F54A6B">
        <w:rPr>
          <w:sz w:val="24"/>
          <w:szCs w:val="24"/>
        </w:rPr>
        <w:t>а</w:t>
      </w:r>
      <w:r w:rsidRPr="00F54A6B">
        <w:rPr>
          <w:sz w:val="24"/>
          <w:szCs w:val="24"/>
        </w:rPr>
        <w:t xml:space="preserve"> выпускной квалификационной работы</w:t>
      </w:r>
      <w:r w:rsidR="00FF498C" w:rsidRPr="00F54A6B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1335D00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RPr="00F54A6B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E74F7BB" w:rsidR="007F6CAC" w:rsidRPr="00F54A6B" w:rsidRDefault="007F6CAC" w:rsidP="00F54A6B">
            <w:pPr>
              <w:rPr>
                <w:sz w:val="24"/>
                <w:szCs w:val="24"/>
              </w:rPr>
            </w:pPr>
            <w:r w:rsidRPr="00F54A6B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35D1C55A" w:rsidR="007F6CAC" w:rsidRPr="00F54A6B" w:rsidRDefault="00F54A6B" w:rsidP="009842B3">
            <w:pPr>
              <w:jc w:val="center"/>
            </w:pPr>
            <w:r w:rsidRPr="00F54A6B">
              <w:t>9</w:t>
            </w:r>
          </w:p>
        </w:tc>
        <w:tc>
          <w:tcPr>
            <w:tcW w:w="1487" w:type="dxa"/>
            <w:vAlign w:val="center"/>
          </w:tcPr>
          <w:p w14:paraId="4E3AA0CF" w14:textId="6D6C7E0F" w:rsidR="007F6CAC" w:rsidRPr="00F54A6B" w:rsidRDefault="00F54A6B" w:rsidP="00F26CF6">
            <w:pPr>
              <w:jc w:val="center"/>
            </w:pPr>
            <w:r w:rsidRPr="00F54A6B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5381BB05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2721E7">
        <w:rPr>
          <w:sz w:val="24"/>
          <w:szCs w:val="24"/>
        </w:rPr>
        <w:t>основе профессион</w:t>
      </w:r>
      <w:r w:rsidR="00770199" w:rsidRPr="002721E7">
        <w:rPr>
          <w:sz w:val="24"/>
          <w:szCs w:val="24"/>
        </w:rPr>
        <w:t>альн</w:t>
      </w:r>
      <w:r w:rsidR="002721E7" w:rsidRPr="002721E7">
        <w:rPr>
          <w:sz w:val="24"/>
          <w:szCs w:val="24"/>
        </w:rPr>
        <w:t>ых стандартов и требований.</w:t>
      </w:r>
    </w:p>
    <w:p w14:paraId="460B9C39" w14:textId="41E9B0FF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2721E7">
        <w:rPr>
          <w:sz w:val="24"/>
          <w:szCs w:val="24"/>
        </w:rPr>
        <w:t xml:space="preserve">учебной </w:t>
      </w:r>
      <w:r w:rsidR="004F071B" w:rsidRPr="002721E7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5CD4B0B8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2721E7">
        <w:rPr>
          <w:sz w:val="24"/>
          <w:szCs w:val="24"/>
        </w:rPr>
        <w:t>уч</w:t>
      </w:r>
      <w:r w:rsidR="002721E7" w:rsidRPr="002721E7">
        <w:rPr>
          <w:sz w:val="24"/>
          <w:szCs w:val="24"/>
        </w:rPr>
        <w:t>ебной дисциплине</w:t>
      </w:r>
      <w:r w:rsidR="00206C25" w:rsidRPr="002721E7">
        <w:rPr>
          <w:sz w:val="24"/>
          <w:szCs w:val="24"/>
        </w:rPr>
        <w:t xml:space="preserve">, </w:t>
      </w:r>
      <w:r w:rsidR="00206C25">
        <w:rPr>
          <w:sz w:val="24"/>
          <w:szCs w:val="24"/>
        </w:rPr>
        <w:t>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2721E7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2721E7" w:rsidRDefault="00CE2181" w:rsidP="002721E7">
      <w:pPr>
        <w:ind w:left="710"/>
        <w:jc w:val="both"/>
        <w:rPr>
          <w:b/>
          <w:vanish/>
          <w:sz w:val="24"/>
          <w:szCs w:val="24"/>
        </w:rPr>
      </w:pPr>
    </w:p>
    <w:p w14:paraId="2A84F565" w14:textId="54CA8D5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2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2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2721E7" w:rsidRPr="002721E7" w14:paraId="351215E3" w14:textId="77777777" w:rsidTr="0097527F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7321B6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212B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FA4B73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D15B6C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(ИД-УК)</w:t>
            </w:r>
          </w:p>
        </w:tc>
      </w:tr>
      <w:tr w:rsidR="002721E7" w:rsidRPr="002721E7" w14:paraId="003AFD3D" w14:textId="77777777" w:rsidTr="0097527F">
        <w:trPr>
          <w:trHeight w:val="256"/>
        </w:trPr>
        <w:tc>
          <w:tcPr>
            <w:tcW w:w="2552" w:type="dxa"/>
            <w:shd w:val="clear" w:color="auto" w:fill="auto"/>
          </w:tcPr>
          <w:p w14:paraId="11DE6947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1C798B08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DD77B42" w14:textId="77777777" w:rsidR="002721E7" w:rsidRPr="002721E7" w:rsidRDefault="002721E7" w:rsidP="0097527F">
            <w:r w:rsidRPr="002721E7">
              <w:t>ИД-УК-1.1</w:t>
            </w:r>
            <w:r w:rsidRPr="002721E7"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EA08C82" w14:textId="77777777" w:rsidR="002721E7" w:rsidRPr="002721E7" w:rsidRDefault="002721E7" w:rsidP="0097527F">
            <w:r w:rsidRPr="002721E7">
              <w:t>ИД-УК-1.2</w:t>
            </w:r>
            <w:r w:rsidRPr="002721E7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3B490C" w14:textId="77777777" w:rsidR="002721E7" w:rsidRPr="002721E7" w:rsidRDefault="002721E7" w:rsidP="0097527F">
            <w:r w:rsidRPr="002721E7">
              <w:t>ИД-УК-1.3</w:t>
            </w:r>
            <w:r w:rsidRPr="002721E7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D6E0176" w14:textId="77777777" w:rsidR="002721E7" w:rsidRPr="002721E7" w:rsidRDefault="002721E7" w:rsidP="0097527F">
            <w:pPr>
              <w:pStyle w:val="af0"/>
              <w:ind w:left="0"/>
              <w:rPr>
                <w:i/>
              </w:rPr>
            </w:pPr>
            <w:r w:rsidRPr="002721E7">
              <w:t>ИД-УК-1.4</w:t>
            </w:r>
            <w:r w:rsidRPr="002721E7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721E7" w:rsidRPr="002721E7" w14:paraId="37A85EC4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7211C847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2F3D31B3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2721E7">
              <w:rPr>
                <w:rFonts w:eastAsia="Calibri"/>
              </w:rPr>
              <w:lastRenderedPageBreak/>
              <w:t>ограничений</w:t>
            </w:r>
          </w:p>
        </w:tc>
        <w:tc>
          <w:tcPr>
            <w:tcW w:w="4394" w:type="dxa"/>
          </w:tcPr>
          <w:p w14:paraId="59A86316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lastRenderedPageBreak/>
              <w:t>ИД-УК-2.1</w:t>
            </w:r>
            <w:r w:rsidRPr="002721E7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BEE32A3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lastRenderedPageBreak/>
              <w:t>ИД-УК-2.2</w:t>
            </w:r>
            <w:r w:rsidRPr="002721E7">
              <w:rPr>
                <w:rFonts w:eastAsia="Times New Roman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C19636A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ИД-УК-2.3</w:t>
            </w:r>
            <w:r w:rsidRPr="002721E7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2507CF4C" w14:textId="77777777" w:rsidR="002721E7" w:rsidRPr="002721E7" w:rsidRDefault="002721E7" w:rsidP="0097527F">
            <w:pPr>
              <w:rPr>
                <w:rFonts w:eastAsia="Times New Roman"/>
                <w:i/>
              </w:rPr>
            </w:pPr>
            <w:r w:rsidRPr="002721E7">
              <w:rPr>
                <w:rFonts w:eastAsia="Times New Roman"/>
              </w:rPr>
              <w:t>ИД-УК-2.4</w:t>
            </w:r>
            <w:r w:rsidRPr="002721E7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3D79DD" w:rsidRPr="002721E7" w14:paraId="634BACDD" w14:textId="77777777" w:rsidTr="00087B37">
        <w:trPr>
          <w:trHeight w:val="7336"/>
        </w:trPr>
        <w:tc>
          <w:tcPr>
            <w:tcW w:w="2552" w:type="dxa"/>
          </w:tcPr>
          <w:p w14:paraId="54982A12" w14:textId="77777777" w:rsidR="003D79DD" w:rsidRPr="002721E7" w:rsidRDefault="003D79DD" w:rsidP="0097527F">
            <w:pPr>
              <w:rPr>
                <w:rFonts w:eastAsiaTheme="minorHAnsi"/>
                <w:i/>
                <w:iCs/>
                <w:lang w:eastAsia="en-US"/>
              </w:rPr>
            </w:pPr>
            <w:r w:rsidRPr="002721E7">
              <w:rPr>
                <w:rFonts w:eastAsia="Calibri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C92D8F1" w14:textId="77777777" w:rsidR="003D79DD" w:rsidRPr="002721E7" w:rsidRDefault="003D79DD" w:rsidP="0097527F">
            <w:r w:rsidRPr="002721E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58997EAD" w14:textId="77777777" w:rsidR="003D79DD" w:rsidRPr="002721E7" w:rsidRDefault="003D79DD" w:rsidP="0097527F">
            <w:r w:rsidRPr="002721E7">
              <w:t>ИД-УК-6.1</w:t>
            </w:r>
            <w:r w:rsidRPr="002721E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39D86B2" w14:textId="77777777" w:rsidR="003D79DD" w:rsidRPr="002721E7" w:rsidRDefault="003D79DD" w:rsidP="0097527F">
            <w:r w:rsidRPr="002721E7">
              <w:t>ИД-УК-6.2</w:t>
            </w:r>
            <w:r w:rsidRPr="002721E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D4517F5" w14:textId="77777777" w:rsidR="003D79DD" w:rsidRPr="002721E7" w:rsidRDefault="003D79DD" w:rsidP="0097527F">
            <w:r w:rsidRPr="002721E7">
              <w:t>ИД-УК-6.3</w:t>
            </w:r>
            <w:r w:rsidRPr="002721E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EB4DBCE" w14:textId="4640B191" w:rsidR="003D79DD" w:rsidRPr="002721E7" w:rsidRDefault="003D79DD" w:rsidP="0097527F">
            <w:r w:rsidRPr="002721E7">
              <w:t>ИД-УК-6.4</w:t>
            </w:r>
            <w:r w:rsidRPr="002721E7">
              <w:tab/>
              <w:t>Определение задач саморазвития и професс</w:t>
            </w:r>
            <w:r>
              <w:t>ионального роста, распределение</w:t>
            </w:r>
            <w:r w:rsidRPr="002721E7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7B616AD0" w14:textId="1BBFED57" w:rsidR="003D79DD" w:rsidRPr="002721E7" w:rsidRDefault="003D79DD" w:rsidP="0097527F">
            <w:pPr>
              <w:pStyle w:val="af0"/>
              <w:ind w:left="0"/>
            </w:pPr>
            <w:r w:rsidRPr="002721E7">
              <w:t>ИД-УК-6.5</w:t>
            </w:r>
            <w:r w:rsidRPr="002721E7">
              <w:tab/>
              <w:t>Испо</w:t>
            </w:r>
            <w:r>
              <w:t>льзование основных возможностей</w:t>
            </w:r>
            <w:r w:rsidRPr="002721E7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1949200" w14:textId="0AEA223E" w:rsidR="003D79DD" w:rsidRDefault="003D79DD" w:rsidP="002B4FE5">
      <w:pPr>
        <w:rPr>
          <w:lang w:eastAsia="en-US"/>
        </w:rPr>
      </w:pPr>
    </w:p>
    <w:p w14:paraId="53306496" w14:textId="77777777" w:rsidR="003D79DD" w:rsidRDefault="003D79DD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5C88AB23" w14:textId="0DCD0F8D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3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3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2721E7" w:rsidRPr="002721E7" w14:paraId="1F5D40FF" w14:textId="77777777" w:rsidTr="0097527F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10E9A05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DB93A3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5FB3F8C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2C1C98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2721E7" w:rsidRPr="002721E7" w14:paraId="63ABFFF1" w14:textId="77777777" w:rsidTr="0097527F">
        <w:tc>
          <w:tcPr>
            <w:tcW w:w="2694" w:type="dxa"/>
          </w:tcPr>
          <w:p w14:paraId="57934144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473BA43F" w14:textId="77777777" w:rsidR="002721E7" w:rsidRPr="002721E7" w:rsidRDefault="002721E7" w:rsidP="0097527F">
            <w:pPr>
              <w:rPr>
                <w:rFonts w:eastAsia="Calibri"/>
                <w:i/>
              </w:rPr>
            </w:pPr>
            <w:r w:rsidRPr="002721E7">
              <w:rPr>
                <w:rFonts w:eastAsia="Calibri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5618D6DB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ИД-ОПК-1.1</w:t>
            </w:r>
            <w:r w:rsidRPr="002721E7">
              <w:rPr>
                <w:rFonts w:eastAsia="Times New Roman"/>
                <w:lang w:eastAsia="en-US"/>
              </w:rPr>
              <w:tab/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11F784D3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ИД-ОПК-1.2</w:t>
            </w:r>
            <w:r w:rsidRPr="002721E7">
              <w:rPr>
                <w:rFonts w:eastAsia="Times New Roman"/>
                <w:lang w:eastAsia="en-US"/>
              </w:rPr>
              <w:tab/>
              <w:t>Применение методов математического анализа и моделирования при решении профессиональных задач;</w:t>
            </w:r>
          </w:p>
          <w:p w14:paraId="5FAF5064" w14:textId="77777777" w:rsidR="002721E7" w:rsidRPr="002721E7" w:rsidRDefault="002721E7" w:rsidP="0097527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ИД-ОПК-1.3</w:t>
            </w:r>
            <w:r w:rsidRPr="002721E7">
              <w:rPr>
                <w:rFonts w:eastAsia="Times New Roman"/>
                <w:lang w:eastAsia="en-US"/>
              </w:rPr>
              <w:tab/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</w:tr>
      <w:tr w:rsidR="002721E7" w:rsidRPr="002721E7" w14:paraId="68A77138" w14:textId="77777777" w:rsidTr="0097527F">
        <w:trPr>
          <w:trHeight w:val="347"/>
        </w:trPr>
        <w:tc>
          <w:tcPr>
            <w:tcW w:w="2694" w:type="dxa"/>
          </w:tcPr>
          <w:p w14:paraId="5886A4CE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Предпроектные исследования</w:t>
            </w:r>
          </w:p>
        </w:tc>
        <w:tc>
          <w:tcPr>
            <w:tcW w:w="2693" w:type="dxa"/>
          </w:tcPr>
          <w:p w14:paraId="406D4E06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>ОПК</w:t>
            </w:r>
            <w:r w:rsidRPr="002721E7">
              <w:rPr>
                <w:rFonts w:eastAsia="Calibri"/>
                <w:i/>
              </w:rPr>
              <w:t>-</w:t>
            </w:r>
            <w:r w:rsidRPr="002721E7">
              <w:rPr>
                <w:rFonts w:eastAsia="Calibri"/>
              </w:rPr>
              <w:t>2.</w:t>
            </w:r>
            <w:r w:rsidRPr="002721E7">
              <w:rPr>
                <w:rFonts w:eastAsia="Calibri"/>
                <w:i/>
              </w:rPr>
              <w:t xml:space="preserve">  </w:t>
            </w:r>
            <w:r w:rsidRPr="002721E7">
              <w:rPr>
                <w:color w:val="000000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  <w:p w14:paraId="3C571831" w14:textId="77777777" w:rsidR="002721E7" w:rsidRPr="002721E7" w:rsidRDefault="002721E7" w:rsidP="0097527F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7447EBBC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ИД-ОПК-2.1</w:t>
            </w:r>
            <w:r w:rsidRPr="002721E7">
              <w:rPr>
                <w:rFonts w:eastAsia="Times New Roman"/>
                <w:lang w:eastAsia="en-US"/>
              </w:rPr>
              <w:tab/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конструкции;</w:t>
            </w:r>
          </w:p>
          <w:p w14:paraId="062B86A2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ИД-ОПК-2.2</w:t>
            </w:r>
            <w:r w:rsidRPr="002721E7">
              <w:rPr>
                <w:rFonts w:eastAsia="Times New Roman"/>
                <w:lang w:eastAsia="en-US"/>
              </w:rPr>
              <w:tab/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4ED8A7BA" w14:textId="77777777" w:rsidR="002721E7" w:rsidRPr="002721E7" w:rsidRDefault="002721E7" w:rsidP="0097527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ИД-ОПК-2.3</w:t>
            </w:r>
            <w:r w:rsidRPr="002721E7">
              <w:rPr>
                <w:rFonts w:eastAsia="Times New Roman"/>
                <w:lang w:eastAsia="en-US"/>
              </w:rPr>
              <w:tab/>
              <w:t>Сравнительный анализ и оценка качества, конкурентоспособности и стоимости изделий легкой промышленности</w:t>
            </w:r>
          </w:p>
        </w:tc>
      </w:tr>
      <w:tr w:rsidR="002721E7" w:rsidRPr="002721E7" w14:paraId="40A332D1" w14:textId="77777777" w:rsidTr="0097527F">
        <w:trPr>
          <w:trHeight w:val="347"/>
        </w:trPr>
        <w:tc>
          <w:tcPr>
            <w:tcW w:w="2694" w:type="dxa"/>
          </w:tcPr>
          <w:p w14:paraId="7AAF6BB3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Измерение параметров</w:t>
            </w:r>
          </w:p>
          <w:p w14:paraId="36C3A39F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0A68CC54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ОПК-3. </w:t>
            </w:r>
            <w:r w:rsidRPr="002721E7">
              <w:rPr>
                <w:color w:val="000000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</w:p>
        </w:tc>
        <w:tc>
          <w:tcPr>
            <w:tcW w:w="4394" w:type="dxa"/>
          </w:tcPr>
          <w:p w14:paraId="71736384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ИД-ОПК-3.1</w:t>
            </w:r>
            <w:r w:rsidRPr="002721E7">
              <w:rPr>
                <w:rFonts w:eastAsia="Calibri"/>
                <w:lang w:eastAsia="en-US"/>
              </w:rPr>
              <w:tab/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  <w:p w14:paraId="72BDB736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ИД-ОПК-3.2</w:t>
            </w:r>
            <w:r w:rsidRPr="002721E7">
              <w:rPr>
                <w:rFonts w:eastAsia="Calibri"/>
                <w:lang w:eastAsia="en-US"/>
              </w:rPr>
              <w:tab/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отчета;</w:t>
            </w:r>
          </w:p>
          <w:p w14:paraId="732A80FC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ИД-ОПК-3.3</w:t>
            </w:r>
            <w:r w:rsidRPr="002721E7">
              <w:rPr>
                <w:rFonts w:eastAsia="Calibri"/>
                <w:lang w:eastAsia="en-US"/>
              </w:rPr>
              <w:tab/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2721E7" w:rsidRPr="002721E7" w14:paraId="63ED8BFD" w14:textId="77777777" w:rsidTr="0097527F">
        <w:trPr>
          <w:trHeight w:val="347"/>
        </w:trPr>
        <w:tc>
          <w:tcPr>
            <w:tcW w:w="2694" w:type="dxa"/>
          </w:tcPr>
          <w:p w14:paraId="4FE14BB9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Информационные технологии</w:t>
            </w:r>
          </w:p>
          <w:p w14:paraId="1122E335" w14:textId="77777777" w:rsidR="002721E7" w:rsidRPr="002721E7" w:rsidRDefault="002721E7" w:rsidP="0097527F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2732A6B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ОПК-4. </w:t>
            </w:r>
            <w:r w:rsidRPr="002721E7">
              <w:rPr>
                <w:color w:val="000000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 w:rsidRPr="002721E7">
              <w:rPr>
                <w:color w:val="000000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4394" w:type="dxa"/>
          </w:tcPr>
          <w:p w14:paraId="172F0D43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lastRenderedPageBreak/>
              <w:t>ИД-ОПК-4.1</w:t>
            </w:r>
            <w:r w:rsidRPr="002721E7">
              <w:rPr>
                <w:rFonts w:eastAsia="Calibri"/>
                <w:lang w:eastAsia="en-US"/>
              </w:rPr>
              <w:tab/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  <w:p w14:paraId="031C7446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ИД-ОПК-4.2</w:t>
            </w:r>
            <w:r w:rsidRPr="002721E7">
              <w:rPr>
                <w:rFonts w:eastAsia="Calibri"/>
                <w:lang w:eastAsia="en-US"/>
              </w:rPr>
              <w:tab/>
              <w:t xml:space="preserve">Представление информации, в том числе связанной с профессиональной деятельностью, с помощью </w:t>
            </w:r>
            <w:r w:rsidRPr="002721E7">
              <w:rPr>
                <w:rFonts w:eastAsia="Calibri"/>
                <w:lang w:eastAsia="en-US"/>
              </w:rPr>
              <w:lastRenderedPageBreak/>
              <w:t>информационных и компьютерных технологий</w:t>
            </w:r>
          </w:p>
          <w:p w14:paraId="75A55CFF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ИД-ОПК-4.3</w:t>
            </w:r>
            <w:r w:rsidRPr="002721E7">
              <w:rPr>
                <w:rFonts w:eastAsia="Calibri"/>
                <w:lang w:eastAsia="en-US"/>
              </w:rPr>
              <w:tab/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структурными подразделениями при производстве изделий легкой промышленности</w:t>
            </w:r>
          </w:p>
        </w:tc>
      </w:tr>
      <w:tr w:rsidR="002721E7" w:rsidRPr="002721E7" w14:paraId="4005DFDA" w14:textId="77777777" w:rsidTr="0097527F">
        <w:tc>
          <w:tcPr>
            <w:tcW w:w="2694" w:type="dxa"/>
          </w:tcPr>
          <w:p w14:paraId="2B20424D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lastRenderedPageBreak/>
              <w:t xml:space="preserve">Проектирование и изготовление </w:t>
            </w:r>
          </w:p>
          <w:p w14:paraId="0F9C5233" w14:textId="77777777" w:rsidR="002721E7" w:rsidRPr="002721E7" w:rsidRDefault="002721E7" w:rsidP="0097527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7B0A3A47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ОПК-5. </w:t>
            </w:r>
            <w:r w:rsidRPr="002721E7">
              <w:rPr>
                <w:color w:val="000000"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  <w:p w14:paraId="526AA822" w14:textId="77777777" w:rsidR="002721E7" w:rsidRPr="002721E7" w:rsidRDefault="002721E7" w:rsidP="0097527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60C10162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ИД-ОПК-5.1</w:t>
            </w:r>
            <w:r w:rsidRPr="002721E7">
              <w:rPr>
                <w:rFonts w:eastAsia="Times New Roman"/>
                <w:lang w:eastAsia="en-US"/>
              </w:rPr>
              <w:tab/>
              <w:t xml:space="preserve"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промышлен-ности различного назначения; </w:t>
            </w:r>
          </w:p>
          <w:p w14:paraId="675EEF0E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ИД-ОПК-5.2</w:t>
            </w:r>
            <w:r w:rsidRPr="002721E7">
              <w:rPr>
                <w:rFonts w:eastAsia="Times New Roman"/>
                <w:lang w:eastAsia="en-US"/>
              </w:rPr>
              <w:tab/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2721E7" w:rsidRPr="002721E7" w14:paraId="00A2AC66" w14:textId="77777777" w:rsidTr="0097527F">
        <w:trPr>
          <w:trHeight w:val="347"/>
        </w:trPr>
        <w:tc>
          <w:tcPr>
            <w:tcW w:w="2694" w:type="dxa"/>
          </w:tcPr>
          <w:p w14:paraId="3C697A06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 xml:space="preserve">Проектирование и изготовление </w:t>
            </w:r>
          </w:p>
          <w:p w14:paraId="357B0B20" w14:textId="77777777" w:rsidR="002721E7" w:rsidRPr="002721E7" w:rsidRDefault="002721E7" w:rsidP="0097527F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C66A763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ОПК-6. </w:t>
            </w:r>
            <w:r w:rsidRPr="002721E7">
              <w:rPr>
                <w:color w:val="000000"/>
              </w:rPr>
              <w:t xml:space="preserve">Способен выбирать эффективные технические средства, оборудование и методы при изготовлении образцов изделий легкой промышленности </w:t>
            </w:r>
          </w:p>
          <w:p w14:paraId="193055DC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6E5AAB0A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ИД-ОПК-6.1</w:t>
            </w:r>
            <w:r w:rsidRPr="002721E7">
              <w:rPr>
                <w:rFonts w:eastAsia="Calibri"/>
                <w:lang w:eastAsia="en-US"/>
              </w:rPr>
              <w:tab/>
              <w:t xml:space="preserve"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 </w:t>
            </w:r>
          </w:p>
          <w:p w14:paraId="2760A1D6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ИД-ОПК-6.2</w:t>
            </w:r>
            <w:r w:rsidRPr="002721E7">
              <w:rPr>
                <w:rFonts w:eastAsia="Calibri"/>
                <w:lang w:eastAsia="en-US"/>
              </w:rPr>
              <w:tab/>
              <w:t xml:space="preserve">Выбор эффективных технических средств, оборудования и методов  при изготовлении образцов изделий легкой промышленности </w:t>
            </w:r>
          </w:p>
          <w:p w14:paraId="412D4451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ИД-ОПК-6.3</w:t>
            </w:r>
            <w:r w:rsidRPr="002721E7">
              <w:rPr>
                <w:rFonts w:eastAsia="Calibri"/>
                <w:lang w:eastAsia="en-US"/>
              </w:rPr>
              <w:tab/>
              <w:t>Применение различных технических средств, оборудования и методов  при изготовлении образцов изделий легкой промышленности и оценивание их эффективности</w:t>
            </w:r>
          </w:p>
        </w:tc>
      </w:tr>
      <w:tr w:rsidR="002721E7" w:rsidRPr="002721E7" w14:paraId="547F86FF" w14:textId="77777777" w:rsidTr="0097527F">
        <w:trPr>
          <w:trHeight w:val="347"/>
        </w:trPr>
        <w:tc>
          <w:tcPr>
            <w:tcW w:w="2694" w:type="dxa"/>
          </w:tcPr>
          <w:p w14:paraId="7BBC77C7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Конструкторско-технологическая документация</w:t>
            </w:r>
          </w:p>
          <w:p w14:paraId="084C0C60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68838049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ОПК-7. </w:t>
            </w:r>
            <w:r w:rsidRPr="002721E7">
              <w:rPr>
                <w:color w:val="000000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  <w:p w14:paraId="17DD6051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22C4B734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ИД-ОПК-7.1</w:t>
            </w:r>
            <w:r w:rsidRPr="002721E7">
              <w:rPr>
                <w:rFonts w:eastAsia="Calibri"/>
                <w:lang w:eastAsia="en-US"/>
              </w:rPr>
              <w:tab/>
              <w:t xml:space="preserve">Подготовка информации и необходимых исходных данных  для оформления конструкторско-технологической документации; </w:t>
            </w:r>
          </w:p>
          <w:p w14:paraId="6FB50D12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ИД-ОПК-7.2</w:t>
            </w:r>
            <w:r w:rsidRPr="002721E7">
              <w:rPr>
                <w:rFonts w:eastAsia="Calibri"/>
                <w:lang w:eastAsia="en-US"/>
              </w:rPr>
              <w:tab/>
              <w:t>Участие в оформлении конструкторско-технологической документации;</w:t>
            </w:r>
          </w:p>
          <w:p w14:paraId="0FC35AD0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ИД-ОПК-7.3</w:t>
            </w:r>
            <w:r w:rsidRPr="002721E7">
              <w:rPr>
                <w:rFonts w:eastAsia="Calibri"/>
                <w:lang w:eastAsia="en-US"/>
              </w:rPr>
              <w:tab/>
              <w:t>Систематизация необходимой информации  для оформления конструкторско-технологической документации на процессы производства.</w:t>
            </w:r>
          </w:p>
        </w:tc>
      </w:tr>
      <w:tr w:rsidR="002721E7" w:rsidRPr="002721E7" w14:paraId="19CB7316" w14:textId="77777777" w:rsidTr="0097527F">
        <w:tc>
          <w:tcPr>
            <w:tcW w:w="2694" w:type="dxa"/>
          </w:tcPr>
          <w:p w14:paraId="3B6ACFA3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Оценка качества</w:t>
            </w:r>
          </w:p>
          <w:p w14:paraId="0BAC6261" w14:textId="77777777" w:rsidR="002721E7" w:rsidRPr="002721E7" w:rsidRDefault="002721E7" w:rsidP="0097527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6F46E59F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ОПК-8. </w:t>
            </w:r>
            <w:r w:rsidRPr="002721E7">
              <w:rPr>
                <w:color w:val="000000"/>
              </w:rPr>
              <w:t xml:space="preserve">Способен проводить оценку качества материалов и изделий легкой промышленности в соответствии с </w:t>
            </w:r>
            <w:r w:rsidRPr="002721E7">
              <w:rPr>
                <w:color w:val="000000"/>
              </w:rPr>
              <w:lastRenderedPageBreak/>
              <w:t xml:space="preserve">предъявляемыми требованиями </w:t>
            </w:r>
          </w:p>
          <w:p w14:paraId="0DE4026B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7F3D8DDF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lastRenderedPageBreak/>
              <w:t>ИД-ОПК-8.1</w:t>
            </w:r>
            <w:r w:rsidRPr="002721E7">
              <w:rPr>
                <w:rFonts w:eastAsia="Times New Roman"/>
                <w:lang w:eastAsia="en-US"/>
              </w:rPr>
              <w:tab/>
              <w:t xml:space="preserve"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требованиями; </w:t>
            </w:r>
          </w:p>
          <w:p w14:paraId="77789D64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ИД-ОПК-8.2</w:t>
            </w:r>
            <w:r w:rsidRPr="002721E7">
              <w:rPr>
                <w:rFonts w:eastAsia="Times New Roman"/>
                <w:lang w:eastAsia="en-US"/>
              </w:rPr>
              <w:tab/>
              <w:t xml:space="preserve">Выбор методов </w:t>
            </w:r>
            <w:r w:rsidRPr="002721E7">
              <w:rPr>
                <w:rFonts w:eastAsia="Times New Roman"/>
                <w:lang w:eastAsia="en-US"/>
              </w:rPr>
              <w:lastRenderedPageBreak/>
              <w:t>исследования и стандартных испытаний для оценки качества материалов и изделий легкой промышленности в соответствии с предъявляемыми требованиями;</w:t>
            </w:r>
          </w:p>
          <w:p w14:paraId="693B0F6B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ИД-ОПК-8.3</w:t>
            </w:r>
            <w:r w:rsidRPr="002721E7">
              <w:rPr>
                <w:rFonts w:eastAsia="Times New Roman"/>
                <w:lang w:eastAsia="en-US"/>
              </w:rPr>
              <w:tab/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14:paraId="1C251026" w14:textId="77777777" w:rsidR="009A3C0B" w:rsidRPr="009A3C0B" w:rsidRDefault="009A3C0B" w:rsidP="002721E7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14:paraId="69DF83AA" w14:textId="29A97B8A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C211BE" w14:paraId="399E2EBB" w14:textId="77777777" w:rsidTr="00C211BE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(ИД-ПК)</w:t>
            </w:r>
          </w:p>
        </w:tc>
      </w:tr>
      <w:tr w:rsidR="007B07CF" w:rsidRPr="00C211BE" w14:paraId="52B0127B" w14:textId="77777777" w:rsidTr="00C211BE">
        <w:trPr>
          <w:trHeight w:val="283"/>
        </w:trPr>
        <w:tc>
          <w:tcPr>
            <w:tcW w:w="9781" w:type="dxa"/>
            <w:gridSpan w:val="3"/>
          </w:tcPr>
          <w:p w14:paraId="65D25FBF" w14:textId="5F01AA8E" w:rsidR="007B07CF" w:rsidRPr="00C211BE" w:rsidRDefault="0097527F" w:rsidP="00C211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97527F" w:rsidRPr="00C211BE" w14:paraId="7466C5E5" w14:textId="77777777" w:rsidTr="00C211BE">
        <w:trPr>
          <w:trHeight w:val="1265"/>
        </w:trPr>
        <w:tc>
          <w:tcPr>
            <w:tcW w:w="2694" w:type="dxa"/>
          </w:tcPr>
          <w:p w14:paraId="2E8B26AF" w14:textId="77777777" w:rsidR="0097527F" w:rsidRPr="00C211BE" w:rsidRDefault="0097527F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21.002</w:t>
            </w:r>
          </w:p>
          <w:p w14:paraId="21C0F08F" w14:textId="2B57E277" w:rsidR="0097527F" w:rsidRPr="00C211BE" w:rsidRDefault="0097527F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2693" w:type="dxa"/>
            <w:vMerge w:val="restart"/>
          </w:tcPr>
          <w:p w14:paraId="01D955ED" w14:textId="0FED3E40" w:rsidR="0097527F" w:rsidRPr="00C211BE" w:rsidRDefault="0097527F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ПК-1.</w:t>
            </w:r>
            <w:r w:rsidRPr="00C211BE">
              <w:rPr>
                <w:rFonts w:eastAsia="Calibri"/>
                <w:i/>
              </w:rPr>
              <w:t xml:space="preserve"> </w:t>
            </w:r>
            <w:r w:rsidRPr="00C211BE">
              <w:rPr>
                <w:rFonts w:eastAsia="Calibri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4394" w:type="dxa"/>
            <w:vMerge w:val="restart"/>
          </w:tcPr>
          <w:p w14:paraId="2D460A5A" w14:textId="77777777" w:rsidR="0097527F" w:rsidRPr="00C211BE" w:rsidRDefault="0097527F" w:rsidP="00C211BE">
            <w:pPr>
              <w:autoSpaceDE w:val="0"/>
              <w:autoSpaceDN w:val="0"/>
              <w:adjustRightInd w:val="0"/>
            </w:pPr>
            <w:r w:rsidRPr="00C211BE">
              <w:t>ИД-ПК-1.1</w:t>
            </w:r>
            <w:r w:rsidRPr="00C211BE">
              <w:tab/>
              <w:t xml:space="preserve">Определение существующих и потенциальных нужд и предпочтения потребителей и ранжирование значимых для потребителей характеристик одежды </w:t>
            </w:r>
          </w:p>
          <w:p w14:paraId="7307F78F" w14:textId="77777777" w:rsidR="0097527F" w:rsidRPr="00C211BE" w:rsidRDefault="0097527F" w:rsidP="00C211BE">
            <w:pPr>
              <w:autoSpaceDE w:val="0"/>
              <w:autoSpaceDN w:val="0"/>
              <w:adjustRightInd w:val="0"/>
            </w:pPr>
            <w:r w:rsidRPr="00C211BE">
              <w:t>ИД-ПК-1.2</w:t>
            </w:r>
            <w:r w:rsidRPr="00C211BE">
              <w:tab/>
              <w:t>Определение модных тенденций в моделировании одежды</w:t>
            </w:r>
          </w:p>
          <w:p w14:paraId="09C20C83" w14:textId="13B11320" w:rsidR="0097527F" w:rsidRPr="00C211BE" w:rsidRDefault="0097527F" w:rsidP="00C211BE">
            <w:pPr>
              <w:rPr>
                <w:rFonts w:eastAsia="Calibri"/>
                <w:i/>
                <w:lang w:eastAsia="en-US"/>
              </w:rPr>
            </w:pPr>
            <w:r w:rsidRPr="00C211BE">
              <w:t>ИД-ПК-1.3</w:t>
            </w:r>
            <w:r w:rsidRPr="00C211BE">
              <w:tab/>
              <w:t>Осуществление процедур сбора, сортировки, анализа, оценки и критического резюмирования больших объемов информации, используемой при конструировании и моделировании швейных изделий</w:t>
            </w:r>
          </w:p>
        </w:tc>
      </w:tr>
      <w:tr w:rsidR="0097527F" w:rsidRPr="00C211BE" w14:paraId="36EE869E" w14:textId="77777777" w:rsidTr="00C211BE">
        <w:trPr>
          <w:trHeight w:val="1264"/>
        </w:trPr>
        <w:tc>
          <w:tcPr>
            <w:tcW w:w="2694" w:type="dxa"/>
          </w:tcPr>
          <w:p w14:paraId="6597AF5E" w14:textId="77777777" w:rsidR="0097527F" w:rsidRPr="00C211BE" w:rsidRDefault="0097527F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40.059</w:t>
            </w:r>
          </w:p>
          <w:p w14:paraId="6D64528C" w14:textId="072F9593" w:rsidR="0097527F" w:rsidRPr="00C211BE" w:rsidRDefault="0097527F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Промышленный дизайнер (эргономист)</w:t>
            </w:r>
          </w:p>
        </w:tc>
        <w:tc>
          <w:tcPr>
            <w:tcW w:w="2693" w:type="dxa"/>
            <w:vMerge/>
          </w:tcPr>
          <w:p w14:paraId="3CBFBF5E" w14:textId="77777777" w:rsidR="0097527F" w:rsidRPr="00C211BE" w:rsidRDefault="0097527F" w:rsidP="00C211BE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</w:tcPr>
          <w:p w14:paraId="231D5264" w14:textId="77777777" w:rsidR="0097527F" w:rsidRPr="00C211BE" w:rsidRDefault="0097527F" w:rsidP="00C211BE">
            <w:pPr>
              <w:autoSpaceDE w:val="0"/>
              <w:autoSpaceDN w:val="0"/>
              <w:adjustRightInd w:val="0"/>
            </w:pPr>
          </w:p>
        </w:tc>
      </w:tr>
      <w:tr w:rsidR="00C211BE" w:rsidRPr="00C211BE" w14:paraId="6C1AC639" w14:textId="77777777" w:rsidTr="00C211BE">
        <w:trPr>
          <w:trHeight w:val="347"/>
        </w:trPr>
        <w:tc>
          <w:tcPr>
            <w:tcW w:w="9781" w:type="dxa"/>
            <w:gridSpan w:val="3"/>
          </w:tcPr>
          <w:p w14:paraId="70B1B287" w14:textId="0F891894" w:rsidR="00C211BE" w:rsidRPr="00C211BE" w:rsidRDefault="00C211BE" w:rsidP="00C211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  <w:lang w:eastAsia="en-US"/>
              </w:rPr>
              <w:t>проектный (дизайнерский)</w:t>
            </w:r>
          </w:p>
        </w:tc>
      </w:tr>
      <w:tr w:rsidR="00C211BE" w:rsidRPr="00C211BE" w14:paraId="09CF5659" w14:textId="77777777" w:rsidTr="00C211BE">
        <w:trPr>
          <w:trHeight w:val="2505"/>
        </w:trPr>
        <w:tc>
          <w:tcPr>
            <w:tcW w:w="2694" w:type="dxa"/>
          </w:tcPr>
          <w:p w14:paraId="1E6A6906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i/>
                <w:lang w:eastAsia="en-US"/>
              </w:rPr>
              <w:t xml:space="preserve"> </w:t>
            </w:r>
            <w:r w:rsidRPr="00C211BE">
              <w:rPr>
                <w:rFonts w:eastAsia="Calibri"/>
                <w:lang w:eastAsia="en-US"/>
              </w:rPr>
              <w:t>21.002</w:t>
            </w:r>
          </w:p>
          <w:p w14:paraId="11E03DBB" w14:textId="734BD668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2693" w:type="dxa"/>
            <w:vMerge w:val="restart"/>
          </w:tcPr>
          <w:p w14:paraId="3FB75D20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lang w:eastAsia="en-US"/>
              </w:rPr>
              <w:t>ПК-2.</w:t>
            </w:r>
            <w:r w:rsidRPr="00C211BE">
              <w:rPr>
                <w:i/>
                <w:lang w:eastAsia="en-US"/>
              </w:rPr>
              <w:t xml:space="preserve"> </w:t>
            </w:r>
            <w:r w:rsidRPr="00C211BE">
              <w:rPr>
                <w:lang w:eastAsia="en-US"/>
              </w:rPr>
              <w:t xml:space="preserve">Способен разрабатывать конструкции швейных изделий различного ассортимента, отвечающие комплексу эксплуатационных требований </w:t>
            </w:r>
          </w:p>
          <w:p w14:paraId="62ACDA2A" w14:textId="787C7667" w:rsidR="00C211BE" w:rsidRPr="00C211BE" w:rsidRDefault="00C211BE" w:rsidP="00C211BE">
            <w:r w:rsidRPr="00C211BE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59D74F31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ИД-ПК-2.1</w:t>
            </w:r>
            <w:r w:rsidRPr="00C211BE">
              <w:rPr>
                <w:lang w:eastAsia="en-US"/>
              </w:rPr>
              <w:tab/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  <w:p w14:paraId="3405FBB8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ИД-ПК-2.2</w:t>
            </w:r>
            <w:r w:rsidRPr="00C211BE">
              <w:rPr>
                <w:lang w:eastAsia="en-US"/>
              </w:rPr>
              <w:tab/>
              <w:t xml:space="preserve">Воплощение творческих замыслов в конструкции швейных изделий, отвечающие комплексу эксплуатационных требований </w:t>
            </w:r>
          </w:p>
          <w:p w14:paraId="6496916A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lastRenderedPageBreak/>
              <w:t>ИД-ПК-2.3</w:t>
            </w:r>
            <w:r w:rsidRPr="00C211BE">
              <w:rPr>
                <w:lang w:eastAsia="en-US"/>
              </w:rPr>
              <w:tab/>
              <w:t xml:space="preserve">Применение при разработке конструкций швейных изделий анатомо-физиологических, антропометрических и биомеханических основ проектирования </w:t>
            </w:r>
          </w:p>
          <w:p w14:paraId="7F558BF6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ИД-ПК-2.4</w:t>
            </w:r>
            <w:r w:rsidRPr="00C211BE">
              <w:rPr>
                <w:lang w:eastAsia="en-US"/>
              </w:rPr>
              <w:tab/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  <w:p w14:paraId="1C3A760B" w14:textId="0FE75142" w:rsidR="00C211BE" w:rsidRPr="00C211BE" w:rsidRDefault="00C211BE" w:rsidP="00C211BE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211BE">
              <w:rPr>
                <w:lang w:eastAsia="en-US"/>
              </w:rPr>
              <w:t>ИД-ПК-2.5</w:t>
            </w:r>
            <w:r w:rsidRPr="00C211BE">
              <w:rPr>
                <w:lang w:eastAsia="en-US"/>
              </w:rPr>
              <w:tab/>
              <w:t>Разработка модельных конструкции швейных изделий на типовые и нетиповые фигуры</w:t>
            </w:r>
          </w:p>
        </w:tc>
      </w:tr>
      <w:tr w:rsidR="00C211BE" w:rsidRPr="00C211BE" w14:paraId="1897ACE2" w14:textId="77777777" w:rsidTr="00C211BE">
        <w:trPr>
          <w:trHeight w:val="2504"/>
        </w:trPr>
        <w:tc>
          <w:tcPr>
            <w:tcW w:w="2694" w:type="dxa"/>
          </w:tcPr>
          <w:p w14:paraId="3F6D3BB5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lastRenderedPageBreak/>
              <w:t xml:space="preserve"> 33.016</w:t>
            </w:r>
          </w:p>
          <w:p w14:paraId="5B99323B" w14:textId="5C986632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693" w:type="dxa"/>
            <w:vMerge/>
          </w:tcPr>
          <w:p w14:paraId="1F28F965" w14:textId="77777777" w:rsidR="00C211BE" w:rsidRPr="00C211BE" w:rsidRDefault="00C211BE" w:rsidP="00C211BE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</w:tcPr>
          <w:p w14:paraId="01F46A1E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211BE" w:rsidRPr="00C211BE" w14:paraId="4E9F2C71" w14:textId="77777777" w:rsidTr="00C211BE">
        <w:trPr>
          <w:trHeight w:val="283"/>
        </w:trPr>
        <w:tc>
          <w:tcPr>
            <w:tcW w:w="9781" w:type="dxa"/>
            <w:gridSpan w:val="3"/>
          </w:tcPr>
          <w:p w14:paraId="2C763A16" w14:textId="70156FF4" w:rsidR="00C211BE" w:rsidRPr="00C211BE" w:rsidRDefault="00C211BE" w:rsidP="00C211BE">
            <w:pPr>
              <w:rPr>
                <w:rFonts w:eastAsia="Calibri"/>
                <w:i/>
                <w:lang w:eastAsia="en-US"/>
              </w:rPr>
            </w:pPr>
            <w:r w:rsidRPr="00C211BE">
              <w:rPr>
                <w:b/>
              </w:rPr>
              <w:lastRenderedPageBreak/>
              <w:t>Тип задач профессиональной деятельности: производственно-конструкторский</w:t>
            </w:r>
          </w:p>
        </w:tc>
      </w:tr>
      <w:tr w:rsidR="00C211BE" w:rsidRPr="00C211BE" w14:paraId="0B693506" w14:textId="77777777" w:rsidTr="00C211BE">
        <w:trPr>
          <w:trHeight w:val="347"/>
        </w:trPr>
        <w:tc>
          <w:tcPr>
            <w:tcW w:w="2694" w:type="dxa"/>
          </w:tcPr>
          <w:p w14:paraId="1FB3B4A0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21.002</w:t>
            </w:r>
          </w:p>
          <w:p w14:paraId="304FC362" w14:textId="4C252502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</w:rPr>
              <w:t>Дизайнер детской одежды и обуви</w:t>
            </w:r>
            <w:r w:rsidRPr="00C211BE">
              <w:rPr>
                <w:rFonts w:eastAsia="Calibri"/>
                <w:i/>
              </w:rPr>
              <w:t xml:space="preserve"> </w:t>
            </w:r>
          </w:p>
        </w:tc>
        <w:tc>
          <w:tcPr>
            <w:tcW w:w="2693" w:type="dxa"/>
          </w:tcPr>
          <w:p w14:paraId="4C04A608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211BE">
              <w:rPr>
                <w:lang w:eastAsia="en-US"/>
              </w:rPr>
              <w:t xml:space="preserve"> ПК-3.</w:t>
            </w:r>
            <w:r w:rsidRPr="00C211BE">
              <w:rPr>
                <w:lang w:eastAsia="en-US"/>
              </w:rPr>
              <w:tab/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7F07435D" w14:textId="77777777" w:rsidR="00C211BE" w:rsidRPr="00C211BE" w:rsidRDefault="00C211BE" w:rsidP="00C211BE"/>
        </w:tc>
        <w:tc>
          <w:tcPr>
            <w:tcW w:w="4394" w:type="dxa"/>
          </w:tcPr>
          <w:p w14:paraId="69625C17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ИД-ПК-3.1</w:t>
            </w:r>
            <w:r w:rsidRPr="00C211BE">
              <w:rPr>
                <w:rStyle w:val="afd"/>
                <w:i w:val="0"/>
                <w:lang w:eastAsia="en-US"/>
              </w:rPr>
              <w:tab/>
              <w:t>Модификация конструкции швейных изделий в соответствии с модными тенденциями, внедряемыми новыми материалами и технологиями;</w:t>
            </w:r>
          </w:p>
          <w:p w14:paraId="7D73E0BA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ИД-ПК-3.2</w:t>
            </w:r>
            <w:r w:rsidRPr="00C211BE">
              <w:rPr>
                <w:rStyle w:val="afd"/>
                <w:i w:val="0"/>
                <w:lang w:eastAsia="en-US"/>
              </w:rPr>
              <w:tab/>
              <w:t>Внесение предложений по изменению ассортимента, улучшению качества, образа, конструкции и т.п. одежды   в соответствии с новыми требованиями потребителей, производственными возможностями и новыми материалами;</w:t>
            </w:r>
          </w:p>
          <w:p w14:paraId="618141DE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ИД-ПК-3.3</w:t>
            </w:r>
            <w:r w:rsidRPr="00C211BE">
              <w:rPr>
                <w:rStyle w:val="afd"/>
                <w:i w:val="0"/>
                <w:lang w:eastAsia="en-US"/>
              </w:rPr>
              <w:tab/>
              <w:t>Выявление и устранение дефектов посадки одежды на типовые и нетиповые фигуры;</w:t>
            </w:r>
          </w:p>
          <w:p w14:paraId="36C8DD0E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ИД-ПК-3.4</w:t>
            </w:r>
            <w:r w:rsidRPr="00C211BE">
              <w:rPr>
                <w:rStyle w:val="afd"/>
                <w:i w:val="0"/>
                <w:lang w:eastAsia="en-US"/>
              </w:rPr>
              <w:tab/>
              <w:t>Критический анализ новой модели швейных изделий на соответствие комплексу потребительских требований;</w:t>
            </w:r>
          </w:p>
          <w:p w14:paraId="54B052E6" w14:textId="1D3D9010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ИД-ПК-3.5</w:t>
            </w:r>
            <w:r w:rsidRPr="00C211BE">
              <w:rPr>
                <w:rStyle w:val="afd"/>
                <w:i w:val="0"/>
                <w:lang w:eastAsia="en-US"/>
              </w:rPr>
              <w:tab/>
              <w:t>Разработка мер по модернизации технологии изготовления модели швейного изделия для обеспечения требуемой функциональности и эргономичности</w:t>
            </w:r>
          </w:p>
        </w:tc>
      </w:tr>
      <w:tr w:rsidR="00C211BE" w:rsidRPr="00C211BE" w14:paraId="1D5C3F77" w14:textId="77777777" w:rsidTr="00C211BE">
        <w:tc>
          <w:tcPr>
            <w:tcW w:w="9781" w:type="dxa"/>
            <w:gridSpan w:val="3"/>
          </w:tcPr>
          <w:p w14:paraId="759983A5" w14:textId="0612B5BB" w:rsidR="00C211BE" w:rsidRPr="00C211BE" w:rsidRDefault="00C211BE" w:rsidP="00C211BE">
            <w:pPr>
              <w:pStyle w:val="af0"/>
              <w:ind w:left="0"/>
              <w:rPr>
                <w:i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</w:rPr>
              <w:t>производственно-конструкторский</w:t>
            </w:r>
          </w:p>
        </w:tc>
      </w:tr>
      <w:tr w:rsidR="00C211BE" w:rsidRPr="00C211BE" w14:paraId="647DD393" w14:textId="77777777" w:rsidTr="00C211BE">
        <w:tc>
          <w:tcPr>
            <w:tcW w:w="2694" w:type="dxa"/>
          </w:tcPr>
          <w:p w14:paraId="29EC4D4F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21.002</w:t>
            </w:r>
          </w:p>
          <w:p w14:paraId="292C59AE" w14:textId="6C8A367F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  <w:r w:rsidRPr="00C211BE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5793610" w14:textId="5AD761D4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t>ПК-4.</w:t>
            </w:r>
            <w:r w:rsidRPr="00C211BE">
              <w:tab/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4394" w:type="dxa"/>
          </w:tcPr>
          <w:p w14:paraId="13D0F51C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ИД-ПК-4.1</w:t>
            </w:r>
            <w:r w:rsidRPr="00C211BE">
              <w:rPr>
                <w:rStyle w:val="afd"/>
                <w:i w:val="0"/>
              </w:rPr>
              <w:tab/>
              <w:t>Конфекционирование материалов с учетом особенностей проектирования, изготовления и условий эксплуатации моделей швейных изделий;</w:t>
            </w:r>
          </w:p>
          <w:p w14:paraId="5257E6A6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ИД-ПК-4.2</w:t>
            </w:r>
            <w:r w:rsidRPr="00C211BE">
              <w:rPr>
                <w:rStyle w:val="afd"/>
                <w:i w:val="0"/>
              </w:rPr>
              <w:tab/>
              <w:t>Сбор исходной информации для разработки конструкторско-технологической документации на новые модели швейных изделий;</w:t>
            </w:r>
          </w:p>
          <w:p w14:paraId="11383FFB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ИД-ПК-4.3</w:t>
            </w:r>
            <w:r w:rsidRPr="00C211BE">
              <w:rPr>
                <w:rStyle w:val="afd"/>
                <w:i w:val="0"/>
              </w:rPr>
              <w:tab/>
              <w:t>Разработка комплекта лекал на новую модель  швейного изделия для запуска в индивидуальное, мелкосерийное или массовое производство;</w:t>
            </w:r>
          </w:p>
          <w:p w14:paraId="35FB3336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ИД-ПК-4.4</w:t>
            </w:r>
            <w:r w:rsidRPr="00C211BE">
              <w:rPr>
                <w:rStyle w:val="afd"/>
                <w:i w:val="0"/>
              </w:rPr>
              <w:tab/>
              <w:t>Техническое размножение лекал моделей швейных изделий с учетом актуальной размерной типологии населения;</w:t>
            </w:r>
          </w:p>
          <w:p w14:paraId="361BD316" w14:textId="00E86CD9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rStyle w:val="afd"/>
                <w:i w:val="0"/>
              </w:rPr>
              <w:t>ИД-ПК-4.5</w:t>
            </w:r>
            <w:r w:rsidRPr="00C211BE">
              <w:rPr>
                <w:rStyle w:val="afd"/>
                <w:i w:val="0"/>
              </w:rPr>
              <w:tab/>
              <w:t>Разработка конструкторско-</w:t>
            </w:r>
            <w:r w:rsidRPr="00C211BE">
              <w:rPr>
                <w:rStyle w:val="afd"/>
                <w:i w:val="0"/>
              </w:rPr>
              <w:lastRenderedPageBreak/>
              <w:t>технологической документации на новые модели швейных изделий с учетом технологических возможностей швейного предприятия;</w:t>
            </w:r>
          </w:p>
        </w:tc>
      </w:tr>
      <w:tr w:rsidR="00C211BE" w:rsidRPr="00C211BE" w14:paraId="68129C58" w14:textId="77777777" w:rsidTr="00C211BE">
        <w:tc>
          <w:tcPr>
            <w:tcW w:w="9781" w:type="dxa"/>
            <w:gridSpan w:val="3"/>
          </w:tcPr>
          <w:p w14:paraId="5389C9E1" w14:textId="08A89D7F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</w:rPr>
              <w:t>проектный (дизайнерский)</w:t>
            </w:r>
          </w:p>
        </w:tc>
      </w:tr>
      <w:tr w:rsidR="00C211BE" w:rsidRPr="00C211BE" w14:paraId="31A536A0" w14:textId="77777777" w:rsidTr="00C211BE">
        <w:tc>
          <w:tcPr>
            <w:tcW w:w="2694" w:type="dxa"/>
          </w:tcPr>
          <w:p w14:paraId="4998D071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Единый квалификационный справочник должностей руководителей, специалистов и служащих. 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CF790F1" w14:textId="068167E1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93" w:type="dxa"/>
          </w:tcPr>
          <w:p w14:paraId="10802BD2" w14:textId="557E6FD4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lang w:eastAsia="en-US"/>
              </w:rPr>
              <w:t>ПК-5.</w:t>
            </w:r>
            <w:r w:rsidRPr="00C211BE">
              <w:rPr>
                <w:lang w:eastAsia="en-US"/>
              </w:rPr>
              <w:tab/>
              <w:t>Способен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4394" w:type="dxa"/>
          </w:tcPr>
          <w:p w14:paraId="6E94FBE4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ИД-ПК-5.1</w:t>
            </w:r>
            <w:r w:rsidRPr="00C211BE">
              <w:rPr>
                <w:rStyle w:val="afd"/>
                <w:i w:val="0"/>
                <w:lang w:eastAsia="en-US"/>
              </w:rPr>
              <w:tab/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средств;</w:t>
            </w:r>
          </w:p>
          <w:p w14:paraId="64905EE6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ИД-ПК-5.2</w:t>
            </w:r>
            <w:r w:rsidRPr="00C211BE">
              <w:rPr>
                <w:rStyle w:val="afd"/>
                <w:i w:val="0"/>
                <w:lang w:eastAsia="en-US"/>
              </w:rPr>
              <w:tab/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среде;</w:t>
            </w:r>
          </w:p>
          <w:p w14:paraId="11958E2D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ИД-ПК-5.3</w:t>
            </w:r>
            <w:r w:rsidRPr="00C211BE">
              <w:rPr>
                <w:rStyle w:val="afd"/>
                <w:i w:val="0"/>
                <w:lang w:eastAsia="en-US"/>
              </w:rPr>
              <w:tab/>
              <w:t>Цифровое моделирование конструкций швейных изделий с применением систем автоматизированного проектирования одежды;</w:t>
            </w:r>
          </w:p>
          <w:p w14:paraId="317C080D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ИД-ПК-5.4</w:t>
            </w:r>
            <w:r w:rsidRPr="00C211BE">
              <w:rPr>
                <w:rStyle w:val="afd"/>
                <w:i w:val="0"/>
                <w:lang w:eastAsia="en-US"/>
              </w:rPr>
              <w:tab/>
              <w:t>Разработка комплекта лекал и их техническое размножение в системах автоматизированного проектирования одежды;</w:t>
            </w:r>
          </w:p>
          <w:p w14:paraId="201DC898" w14:textId="7E4D9AEF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ИД-ПК-5.5</w:t>
            </w:r>
            <w:r w:rsidRPr="00C211BE">
              <w:rPr>
                <w:rStyle w:val="afd"/>
                <w:i w:val="0"/>
                <w:lang w:eastAsia="en-US"/>
              </w:rPr>
              <w:tab/>
              <w:t>Оценка технологичности и материалоемкости проектируемой модели с помощью методов автоматизированного проектирования одежды;</w:t>
            </w:r>
          </w:p>
        </w:tc>
      </w:tr>
      <w:tr w:rsidR="00C211BE" w:rsidRPr="00C211BE" w14:paraId="6739ECBA" w14:textId="77777777" w:rsidTr="00C211BE">
        <w:tc>
          <w:tcPr>
            <w:tcW w:w="9781" w:type="dxa"/>
            <w:gridSpan w:val="3"/>
          </w:tcPr>
          <w:p w14:paraId="6D581566" w14:textId="5C2CAB7A" w:rsidR="00C211BE" w:rsidRPr="00C211BE" w:rsidRDefault="00C211BE" w:rsidP="00C211B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C211BE">
              <w:rPr>
                <w:b/>
              </w:rPr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</w:rPr>
              <w:t>производственно-конструкторский</w:t>
            </w:r>
          </w:p>
        </w:tc>
      </w:tr>
      <w:tr w:rsidR="00C211BE" w:rsidRPr="00C211BE" w14:paraId="557A80F5" w14:textId="77777777" w:rsidTr="00C211BE">
        <w:tc>
          <w:tcPr>
            <w:tcW w:w="2694" w:type="dxa"/>
          </w:tcPr>
          <w:p w14:paraId="6C894D9A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Единый квалификационный справочник должностей руководителей, специалистов и служащих. 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1A1DF2CE" w14:textId="6A730E32" w:rsidR="00C211BE" w:rsidRPr="00C211BE" w:rsidRDefault="00C211BE" w:rsidP="00C211B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93" w:type="dxa"/>
          </w:tcPr>
          <w:p w14:paraId="09F887C8" w14:textId="50441384" w:rsidR="00C211BE" w:rsidRPr="00C211BE" w:rsidRDefault="00C211BE" w:rsidP="00246E20">
            <w:pPr>
              <w:rPr>
                <w:rFonts w:eastAsia="Times New Roman"/>
                <w:lang w:eastAsia="en-US"/>
              </w:rPr>
            </w:pPr>
            <w:r w:rsidRPr="00C211BE">
              <w:rPr>
                <w:lang w:eastAsia="en-US"/>
              </w:rPr>
              <w:t>ПК-6</w:t>
            </w:r>
            <w:r w:rsidRPr="00C211BE">
              <w:rPr>
                <w:lang w:eastAsia="en-US"/>
              </w:rPr>
              <w:tab/>
              <w:t>Способен разрабатывать технологические процессы, обеспечивающие качество изделий легкой промышленности</w:t>
            </w:r>
          </w:p>
        </w:tc>
        <w:tc>
          <w:tcPr>
            <w:tcW w:w="4394" w:type="dxa"/>
          </w:tcPr>
          <w:p w14:paraId="41DE8B7F" w14:textId="77777777" w:rsidR="00C211BE" w:rsidRPr="00C211BE" w:rsidRDefault="00C211BE" w:rsidP="00246E20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ИД-ПК-6.1</w:t>
            </w:r>
            <w:r w:rsidRPr="00C211BE">
              <w:rPr>
                <w:rStyle w:val="afd"/>
                <w:i w:val="0"/>
                <w:lang w:eastAsia="en-US"/>
              </w:rPr>
              <w:tab/>
              <w:t>Разработка методов и средств повышения эффективности  производственной деятельности на предприятиях швейной промышленности</w:t>
            </w:r>
          </w:p>
          <w:p w14:paraId="119A6267" w14:textId="77777777" w:rsidR="00C211BE" w:rsidRPr="00C211BE" w:rsidRDefault="00C211BE" w:rsidP="00246E20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ИД-ПК-6.2</w:t>
            </w:r>
            <w:r w:rsidRPr="00C211BE">
              <w:rPr>
                <w:rStyle w:val="afd"/>
                <w:i w:val="0"/>
                <w:lang w:eastAsia="en-US"/>
              </w:rPr>
              <w:tab/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1E7DA6F3" w14:textId="6ABDC608" w:rsidR="00C211BE" w:rsidRPr="00C211BE" w:rsidRDefault="00C211BE" w:rsidP="00246E20">
            <w:pPr>
              <w:rPr>
                <w:rFonts w:eastAsia="Times New Roman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ИД-ПК-6.3</w:t>
            </w:r>
            <w:r w:rsidRPr="00C211BE">
              <w:rPr>
                <w:rStyle w:val="afd"/>
                <w:i w:val="0"/>
                <w:lang w:eastAsia="en-US"/>
              </w:rPr>
              <w:tab/>
              <w:t>Планирование и организация технологических потоков швейных предприятий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lastRenderedPageBreak/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340D92CB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29593883" w:rsidR="003F7940" w:rsidRPr="003F7940" w:rsidRDefault="00A9255E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en-US"/>
        </w:rPr>
        <w:t>Темы ВКР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 по образовательным программам бакалавриата утверждаются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="002C4036"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="002C4036" w:rsidRPr="003F7940">
        <w:rPr>
          <w:rFonts w:eastAsia="Calibri"/>
          <w:sz w:val="24"/>
          <w:szCs w:val="24"/>
          <w:lang w:eastAsia="en-US"/>
        </w:rPr>
        <w:t>ы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6E33137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 xml:space="preserve">Выполненные выпускные квалификационные работы проходят проверку с использованием системы </w:t>
      </w:r>
      <w:r w:rsidR="00A9255E">
        <w:rPr>
          <w:rFonts w:eastAsia="Times New Roman"/>
          <w:sz w:val="24"/>
          <w:szCs w:val="24"/>
          <w:lang w:val="x-none" w:eastAsia="x-none"/>
        </w:rPr>
        <w:t>«Антиплагиат» на наличие объема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3803CB6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="00A9255E">
        <w:rPr>
          <w:rFonts w:eastAsia="Times New Roman"/>
          <w:sz w:val="24"/>
          <w:szCs w:val="24"/>
        </w:rPr>
        <w:t xml:space="preserve">представлены в «Рекомендациях </w:t>
      </w:r>
      <w:r w:rsidRPr="003F7940">
        <w:rPr>
          <w:rFonts w:eastAsia="Times New Roman"/>
          <w:sz w:val="24"/>
          <w:szCs w:val="24"/>
        </w:rPr>
        <w:t>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F9FE6E5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В государственную экзаменационную комиссию обучающийся предоставляет ВКР на бумажном и электронном носителях</w:t>
      </w:r>
      <w:r w:rsidR="00A9255E">
        <w:rPr>
          <w:rFonts w:eastAsia="Times New Roman"/>
          <w:sz w:val="24"/>
          <w:szCs w:val="24"/>
        </w:rPr>
        <w:t xml:space="preserve"> и</w:t>
      </w:r>
      <w:r w:rsidRPr="003F7940">
        <w:rPr>
          <w:rFonts w:eastAsia="Times New Roman"/>
          <w:sz w:val="24"/>
          <w:szCs w:val="24"/>
        </w:rPr>
        <w:t xml:space="preserve">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73F12B5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A9255E">
        <w:rPr>
          <w:rFonts w:eastAsia="Times New Roman"/>
          <w:sz w:val="24"/>
          <w:szCs w:val="24"/>
        </w:rPr>
        <w:t>после титульного листа  2 чистых файла для</w:t>
      </w:r>
      <w:r w:rsidRPr="003F7940">
        <w:rPr>
          <w:rFonts w:eastAsia="Times New Roman"/>
          <w:sz w:val="24"/>
          <w:szCs w:val="24"/>
        </w:rPr>
        <w:t xml:space="preserve"> размещения в них отзыва руководителя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 xml:space="preserve">защита выпускной квалификационной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lastRenderedPageBreak/>
        <w:t>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455A340B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  <w:r w:rsidR="00896086">
        <w:rPr>
          <w:sz w:val="24"/>
          <w:szCs w:val="24"/>
          <w:lang w:eastAsia="x-none"/>
        </w:rPr>
        <w:t>:</w:t>
      </w:r>
    </w:p>
    <w:p w14:paraId="725B1D6F" w14:textId="706A2E3B" w:rsidR="003F7940" w:rsidRDefault="00A9255E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проектно-конструкторской документации на женское демисезонное пальто.</w:t>
      </w:r>
    </w:p>
    <w:p w14:paraId="4FE7B70D" w14:textId="18F7F195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комплекта конструкторско-технологической документации на мужской пиджак мягкой формы.</w:t>
      </w:r>
    </w:p>
    <w:p w14:paraId="5576A016" w14:textId="776D487A" w:rsidR="003F7940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женского изделия с элементами 3Д-печати.</w:t>
      </w:r>
    </w:p>
    <w:p w14:paraId="59CD936F" w14:textId="0460B284" w:rsidR="003F7940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коллекции женской одежды сложных форм.</w:t>
      </w:r>
    </w:p>
    <w:p w14:paraId="3C8783D7" w14:textId="54B0183F" w:rsidR="00CF7A54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женского нарядного платья с корсетной основой.</w:t>
      </w:r>
    </w:p>
    <w:p w14:paraId="7C303738" w14:textId="415041C2" w:rsidR="00CF7A54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мужского делового костюма.</w:t>
      </w:r>
    </w:p>
    <w:p w14:paraId="42DD3AF0" w14:textId="090C4412" w:rsidR="00CF7A54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женского свадебного платья с применением подходов массовой кастомизации.</w:t>
      </w:r>
    </w:p>
    <w:p w14:paraId="7AFB9653" w14:textId="3ABDFF42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высокоэргономичной детской зимней куртки.</w:t>
      </w:r>
    </w:p>
    <w:p w14:paraId="6527964D" w14:textId="42E4445A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Художественное моделирование свадебного платья на индивидуальную фигуру.</w:t>
      </w:r>
    </w:p>
    <w:p w14:paraId="78E9F837" w14:textId="22087C27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стилевого решения и модельной конструкции спортивного купальника.</w:t>
      </w:r>
    </w:p>
    <w:p w14:paraId="215A58AC" w14:textId="4FAC40FB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мужского костюма специального назначения для работы в горных условиях.</w:t>
      </w:r>
    </w:p>
    <w:p w14:paraId="348AE627" w14:textId="7B121E46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спортивного костюма из трикотажного полотка.</w:t>
      </w:r>
    </w:p>
    <w:p w14:paraId="7465A905" w14:textId="1F309921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Художественное моделирование женских блуз с видоизмененной формой плечевой опорной поверхности.</w:t>
      </w:r>
    </w:p>
    <w:p w14:paraId="266F54D7" w14:textId="33EDE8D2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коллекции детской школьной формы с унифицированными деталями кроя.</w:t>
      </w:r>
    </w:p>
    <w:p w14:paraId="7866928D" w14:textId="3C8BA43C" w:rsidR="00CF7A54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конструкции женского платья из нетекстильных материалов.</w:t>
      </w:r>
    </w:p>
    <w:p w14:paraId="54287719" w14:textId="77777777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2F6DEA1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314BA04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</w:t>
      </w:r>
      <w:r w:rsidR="00BA5D05">
        <w:rPr>
          <w:rFonts w:eastAsia="Times New Roman"/>
          <w:sz w:val="24"/>
          <w:szCs w:val="24"/>
          <w:lang w:eastAsia="x-none"/>
        </w:rPr>
        <w:t>, количество вопросов – не менее трех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095849D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="00BA5D05">
        <w:rPr>
          <w:rFonts w:eastAsia="Times New Roman"/>
          <w:sz w:val="24"/>
          <w:szCs w:val="24"/>
          <w:lang w:eastAsia="x-none"/>
        </w:rPr>
        <w:t>студента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выпускную квалификационную работу</w:t>
      </w:r>
      <w:r w:rsidR="00BA5D05">
        <w:rPr>
          <w:rFonts w:eastAsia="Times New Roman"/>
          <w:sz w:val="24"/>
          <w:szCs w:val="24"/>
          <w:lang w:eastAsia="x-none"/>
        </w:rPr>
        <w:t>, имеющиеся акты апробации и внедрения результатов ВКР</w:t>
      </w:r>
      <w:r w:rsidR="00B03EE4">
        <w:rPr>
          <w:rFonts w:eastAsia="Times New Roman"/>
          <w:sz w:val="24"/>
          <w:szCs w:val="24"/>
          <w:lang w:eastAsia="x-none"/>
        </w:rPr>
        <w:t>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 xml:space="preserve"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</w:t>
      </w:r>
      <w:r w:rsidRPr="005B76C9">
        <w:rPr>
          <w:rFonts w:eastAsia="Times New Roman"/>
          <w:sz w:val="24"/>
          <w:szCs w:val="24"/>
          <w:lang w:eastAsia="en-US" w:bidi="en-US"/>
        </w:rPr>
        <w:lastRenderedPageBreak/>
        <w:t>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4C4C76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 и результатов проверки ВКР на наличие  заимствований.</w:t>
      </w:r>
    </w:p>
    <w:p w14:paraId="6D3D944C" w14:textId="09FC4AD3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Засе</w:t>
      </w:r>
      <w:r w:rsidR="00B03EE4">
        <w:rPr>
          <w:rFonts w:eastAsia="Times New Roman"/>
          <w:sz w:val="24"/>
          <w:szCs w:val="24"/>
          <w:lang w:val="x-none" w:eastAsia="x-none"/>
        </w:rPr>
        <w:t xml:space="preserve">дание ГЭК по каждой защите ВКР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оформляется протоколом. В протокол вносятся все задаваемые вопросы, ответы, особое мнение </w:t>
      </w:r>
      <w:r w:rsidR="00B03EE4">
        <w:rPr>
          <w:rFonts w:eastAsia="Times New Roman"/>
          <w:sz w:val="24"/>
          <w:szCs w:val="24"/>
          <w:lang w:eastAsia="x-none"/>
        </w:rPr>
        <w:t xml:space="preserve">и рекомендации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6"/>
          <w:headerReference w:type="first" r:id="rId17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246E2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46E20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6DF6B35E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</w:t>
      </w:r>
      <w:r w:rsidR="00104C9C">
        <w:rPr>
          <w:color w:val="000000"/>
        </w:rPr>
        <w:t>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104C9C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Уровни</w:t>
            </w:r>
            <w:r w:rsidRPr="00104C9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104C9C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104C9C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0765E" w14:textId="77777777" w:rsidR="003D79DD" w:rsidRDefault="003D79DD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УК-1;</w:t>
            </w:r>
          </w:p>
          <w:p w14:paraId="6B19C3CD" w14:textId="2B69E285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УК-2;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УК-6;</w:t>
            </w:r>
          </w:p>
          <w:p w14:paraId="0DA6F2E9" w14:textId="77777777" w:rsidR="003E5A41" w:rsidRPr="00104C9C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104C9C">
              <w:rPr>
                <w:lang w:val="ru-RU"/>
              </w:rPr>
              <w:t>ОПК-1;</w:t>
            </w:r>
            <w:r w:rsidRPr="00104C9C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104C9C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ОПК-2;</w:t>
            </w:r>
          </w:p>
          <w:p w14:paraId="5027C0EF" w14:textId="1B4A59F0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ОПК-3;</w:t>
            </w:r>
          </w:p>
          <w:p w14:paraId="20217887" w14:textId="4A116F6C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ОПК-4;</w:t>
            </w:r>
          </w:p>
          <w:p w14:paraId="0B041A45" w14:textId="32026CC1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ОПК-5;</w:t>
            </w:r>
          </w:p>
          <w:p w14:paraId="58C1868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ОПК-6;</w:t>
            </w:r>
          </w:p>
          <w:p w14:paraId="670CF9CD" w14:textId="6E633C68" w:rsidR="00246E20" w:rsidRPr="00104C9C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ОПК-7;</w:t>
            </w:r>
          </w:p>
          <w:p w14:paraId="70115338" w14:textId="009B013C" w:rsidR="00246E20" w:rsidRPr="00104C9C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ОПК-8;</w:t>
            </w:r>
          </w:p>
          <w:p w14:paraId="135381A7" w14:textId="77777777" w:rsidR="003E5A41" w:rsidRPr="00104C9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04C9C">
              <w:rPr>
                <w:lang w:val="ru-RU"/>
              </w:rPr>
              <w:t>ПК-1;</w:t>
            </w:r>
            <w:r w:rsidRPr="00104C9C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ПК-2;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ПК-3;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ПК-4;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ПК-5;</w:t>
            </w:r>
          </w:p>
          <w:p w14:paraId="1EC3AE2B" w14:textId="303B9872" w:rsidR="003E5A41" w:rsidRPr="00104C9C" w:rsidRDefault="00246E20" w:rsidP="00246E20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04C9C">
              <w:rPr>
                <w:lang w:val="ru-RU"/>
              </w:rPr>
              <w:t>ПК-6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BD81" w14:textId="24D974FB" w:rsidR="003E5A41" w:rsidRPr="00104C9C" w:rsidRDefault="003E5A41" w:rsidP="00246E20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Готовность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основных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видов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 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соответствии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84D98" w14:textId="12427215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 Демонстрирует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грамотно, не</w:t>
            </w:r>
          </w:p>
          <w:p w14:paraId="589D933F" w14:textId="4B5FFAEE" w:rsidR="003E5A41" w:rsidRPr="00104C9C" w:rsidRDefault="003E5A41" w:rsidP="00246E20">
            <w:pPr>
              <w:rPr>
                <w:lang w:val="ru-RU"/>
              </w:rPr>
            </w:pPr>
            <w:r w:rsidRPr="00104C9C">
              <w:rPr>
                <w:lang w:val="ru-RU"/>
              </w:rPr>
              <w:t>испытывает затруднений при решении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39C47" w14:textId="0AB2C616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</w:t>
            </w:r>
          </w:p>
          <w:p w14:paraId="26A3D466" w14:textId="502379BB" w:rsidR="003E5A41" w:rsidRPr="00104C9C" w:rsidRDefault="00104C9C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незначительные </w:t>
            </w:r>
            <w:r w:rsidR="003E5A41" w:rsidRPr="00104C9C">
              <w:rPr>
                <w:lang w:val="ru-RU"/>
              </w:rPr>
              <w:t>затруднения при решении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профессиональных задач, которые легко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076F3" w14:textId="6DF33A19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73251" w14:textId="228D09DD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Почти не 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 не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 или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 ее неграмотно,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 затруднения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104C9C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Освоение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выпускником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материала,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предусмотренного</w:t>
            </w:r>
            <w:r w:rsidRPr="00104C9C">
              <w:rPr>
                <w:spacing w:val="-58"/>
                <w:lang w:val="ru-RU"/>
              </w:rPr>
              <w:t xml:space="preserve"> </w:t>
            </w:r>
            <w:r w:rsidRPr="00104C9C">
              <w:rPr>
                <w:lang w:val="ru-RU"/>
              </w:rPr>
              <w:lastRenderedPageBreak/>
              <w:t>рабочими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программами</w:t>
            </w:r>
          </w:p>
          <w:p w14:paraId="5ED3FAC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системный анализ всех сторон исследуемой проблемы, </w:t>
            </w:r>
            <w:r w:rsidRPr="00104C9C">
              <w:rPr>
                <w:lang w:val="ru-RU"/>
              </w:rPr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</w:t>
            </w:r>
            <w:r w:rsidRPr="00104C9C">
              <w:rPr>
                <w:lang w:val="ru-RU"/>
              </w:rPr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</w:t>
            </w:r>
            <w:r w:rsidRPr="00104C9C">
              <w:rPr>
                <w:lang w:val="ru-RU"/>
              </w:rPr>
              <w:lastRenderedPageBreak/>
              <w:t>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исследуемой проблемы бессистемно, на основе </w:t>
            </w:r>
            <w:r w:rsidRPr="00104C9C">
              <w:rPr>
                <w:lang w:val="ru-RU"/>
              </w:rPr>
              <w:lastRenderedPageBreak/>
              <w:t>отрывочных знаний некоторых дисциплин.</w:t>
            </w:r>
          </w:p>
        </w:tc>
      </w:tr>
      <w:tr w:rsidR="003E5A41" w:rsidRPr="00104C9C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Знания и умения,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позволяющие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решать типовые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задачи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spacing w:val="-1"/>
                <w:lang w:val="ru-RU"/>
              </w:rPr>
              <w:t>профессиональной</w:t>
            </w:r>
            <w:r w:rsidRPr="00104C9C">
              <w:rPr>
                <w:spacing w:val="-57"/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104C9C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04C9C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</w:t>
            </w:r>
          </w:p>
          <w:p w14:paraId="4974139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членов ГЭК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в большинстве случаев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04C9C">
              <w:rPr>
                <w:lang w:val="ru-RU"/>
              </w:rPr>
              <w:t xml:space="preserve">. </w:t>
            </w:r>
          </w:p>
        </w:tc>
      </w:tr>
    </w:tbl>
    <w:p w14:paraId="2F60C5F2" w14:textId="77777777" w:rsidR="00587B4F" w:rsidRDefault="00587B4F" w:rsidP="00587B4F">
      <w:pPr>
        <w:pStyle w:val="1"/>
        <w:numPr>
          <w:ilvl w:val="0"/>
          <w:numId w:val="0"/>
        </w:numPr>
      </w:pPr>
    </w:p>
    <w:p w14:paraId="65BDD3A7" w14:textId="77777777" w:rsidR="00587B4F" w:rsidRDefault="00587B4F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9E359C2" w14:textId="2E96AED4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2C4C1AC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3D79DD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1D576F9E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Показатели</w:t>
            </w:r>
            <w:r w:rsidRPr="003D79DD">
              <w:rPr>
                <w:b/>
              </w:rPr>
              <w:t xml:space="preserve"> </w:t>
            </w:r>
            <w:r w:rsidRPr="003D79DD">
              <w:rPr>
                <w:b/>
                <w:lang w:val="ru-RU"/>
              </w:rPr>
              <w:t>уровня</w:t>
            </w:r>
            <w:r w:rsidRPr="003D79DD">
              <w:rPr>
                <w:b/>
              </w:rPr>
              <w:t xml:space="preserve"> </w:t>
            </w:r>
            <w:r w:rsidRPr="003D79DD">
              <w:rPr>
                <w:b/>
                <w:lang w:val="ru-RU"/>
              </w:rPr>
              <w:t>сформированности</w:t>
            </w:r>
          </w:p>
          <w:p w14:paraId="35AA2A8E" w14:textId="3E61C58F" w:rsidR="00157932" w:rsidRPr="003D79DD" w:rsidRDefault="00157932" w:rsidP="00587B4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3D79DD" w:rsidRDefault="00157932" w:rsidP="00157932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Шкала оценивания</w:t>
            </w:r>
          </w:p>
          <w:p w14:paraId="28B71EFE" w14:textId="6A046F62" w:rsidR="00157932" w:rsidRPr="003D79DD" w:rsidRDefault="00157932" w:rsidP="00157932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3D79DD" w:rsidRDefault="00157932" w:rsidP="0074515F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Уровни</w:t>
            </w:r>
            <w:r w:rsidRPr="003D79DD">
              <w:rPr>
                <w:b/>
                <w:spacing w:val="-1"/>
                <w:lang w:val="ru-RU"/>
              </w:rPr>
              <w:t xml:space="preserve"> </w:t>
            </w:r>
            <w:r w:rsidRPr="003D79DD">
              <w:rPr>
                <w:b/>
                <w:lang w:val="ru-RU"/>
              </w:rPr>
              <w:t>освоения компетенций</w:t>
            </w:r>
          </w:p>
        </w:tc>
      </w:tr>
      <w:tr w:rsidR="00157932" w:rsidRPr="003D79DD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3D79DD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3D79DD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низкий</w:t>
            </w:r>
          </w:p>
        </w:tc>
      </w:tr>
      <w:tr w:rsidR="00157932" w:rsidRPr="003D79DD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20</w:t>
            </w:r>
          </w:p>
        </w:tc>
        <w:tc>
          <w:tcPr>
            <w:tcW w:w="2622" w:type="dxa"/>
          </w:tcPr>
          <w:p w14:paraId="36411B81" w14:textId="41F16C1B" w:rsidR="00157932" w:rsidRPr="003D79DD" w:rsidRDefault="000A2497" w:rsidP="000A249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обоснованы  и являются актуальными</w:t>
            </w:r>
          </w:p>
        </w:tc>
        <w:tc>
          <w:tcPr>
            <w:tcW w:w="2623" w:type="dxa"/>
          </w:tcPr>
          <w:p w14:paraId="1785A993" w14:textId="6AAC9814" w:rsidR="00157932" w:rsidRPr="003D79DD" w:rsidRDefault="000A2497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недостаточно обоснованы, но являются актуальными</w:t>
            </w:r>
          </w:p>
        </w:tc>
        <w:tc>
          <w:tcPr>
            <w:tcW w:w="2622" w:type="dxa"/>
          </w:tcPr>
          <w:p w14:paraId="199E2A2A" w14:textId="0AF3B25F" w:rsidR="00157932" w:rsidRPr="003D79DD" w:rsidRDefault="006D7482" w:rsidP="006D748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являются недостаточно актуальными</w:t>
            </w:r>
          </w:p>
        </w:tc>
        <w:tc>
          <w:tcPr>
            <w:tcW w:w="2623" w:type="dxa"/>
          </w:tcPr>
          <w:p w14:paraId="71B5AFDF" w14:textId="5BC2C875" w:rsidR="00157932" w:rsidRPr="003D79DD" w:rsidRDefault="0024545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не актуальна, научно-практическая новизна отсутствует</w:t>
            </w:r>
          </w:p>
        </w:tc>
      </w:tr>
      <w:tr w:rsidR="00157932" w:rsidRPr="003D79DD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67173C70" w:rsidR="00157932" w:rsidRPr="003D79DD" w:rsidRDefault="00104C9C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Корректность использования профессиональной терминологии</w:t>
            </w:r>
            <w:r w:rsidR="000A2497" w:rsidRPr="003D79DD">
              <w:rPr>
                <w:lang w:val="ru-RU"/>
              </w:rPr>
              <w:t xml:space="preserve"> и отраслевых стандартов</w:t>
            </w:r>
            <w:r w:rsidR="00157932" w:rsidRPr="003D79DD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5960F869" w14:textId="7D40759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3E7E9727" w14:textId="04BF0BB8" w:rsidR="00157932" w:rsidRPr="003D79DD" w:rsidRDefault="00245453" w:rsidP="0024545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ВКР и доклад на защите изложен правильным техническим языком с соблюдением швейной терминологии. Работа выполнена с использованием верно подобранных отраслевых стандартов </w:t>
            </w:r>
          </w:p>
        </w:tc>
        <w:tc>
          <w:tcPr>
            <w:tcW w:w="2623" w:type="dxa"/>
          </w:tcPr>
          <w:p w14:paraId="1979878A" w14:textId="67C41F16" w:rsidR="00157932" w:rsidRPr="003D79DD" w:rsidRDefault="00245453" w:rsidP="0024545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Текст ВКР и доклад на защите изложен правильным техническим языком с соблюдением швейной терминологии, но имеются небольшие ошибки. Работа выполнена с использованием верно подобранных отраслевых стандартов, допустимы незначительные ошибки в их применении</w:t>
            </w:r>
          </w:p>
        </w:tc>
        <w:tc>
          <w:tcPr>
            <w:tcW w:w="2622" w:type="dxa"/>
          </w:tcPr>
          <w:p w14:paraId="665180D6" w14:textId="669E2EC4" w:rsidR="00157932" w:rsidRPr="003D79DD" w:rsidRDefault="00245453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ВКР и доклад на защите содерж</w:t>
            </w:r>
            <w:r w:rsidR="00587B4F" w:rsidRPr="003D79DD">
              <w:rPr>
                <w:lang w:val="ru-RU"/>
              </w:rPr>
              <w:t>а</w:t>
            </w:r>
            <w:r w:rsidRPr="003D79DD">
              <w:rPr>
                <w:lang w:val="ru-RU"/>
              </w:rPr>
              <w:t>т ошибки в швейной терминологии. В работе с ошибками использованы отраслевые стандарты</w:t>
            </w:r>
          </w:p>
        </w:tc>
        <w:tc>
          <w:tcPr>
            <w:tcW w:w="2623" w:type="dxa"/>
          </w:tcPr>
          <w:p w14:paraId="5FC88B6D" w14:textId="4D38F68D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ВКР и доклад на защите содержат грубые ошибки в швейной терминологии, изложение не логично, выводы не обоснованы.  </w:t>
            </w:r>
          </w:p>
        </w:tc>
      </w:tr>
      <w:tr w:rsidR="00157932" w:rsidRPr="003D79DD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1718DEC1" w14:textId="40C9BF29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30% заимствования</w:t>
            </w:r>
          </w:p>
        </w:tc>
        <w:tc>
          <w:tcPr>
            <w:tcW w:w="2623" w:type="dxa"/>
          </w:tcPr>
          <w:p w14:paraId="30264DE8" w14:textId="7247C0C6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40% заимствования</w:t>
            </w:r>
          </w:p>
        </w:tc>
        <w:tc>
          <w:tcPr>
            <w:tcW w:w="2622" w:type="dxa"/>
          </w:tcPr>
          <w:p w14:paraId="4887952C" w14:textId="1F9709B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60% заимствования</w:t>
            </w:r>
          </w:p>
        </w:tc>
        <w:tc>
          <w:tcPr>
            <w:tcW w:w="2623" w:type="dxa"/>
          </w:tcPr>
          <w:p w14:paraId="1472954D" w14:textId="0DC08F7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менее 40% оригинального материала</w:t>
            </w:r>
          </w:p>
        </w:tc>
      </w:tr>
      <w:tr w:rsidR="00157932" w:rsidRPr="003D79DD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612D2B93" w:rsidR="00157932" w:rsidRPr="003D79DD" w:rsidRDefault="00104C9C" w:rsidP="00104C9C">
            <w:pPr>
              <w:pStyle w:val="TableParagraph"/>
              <w:spacing w:line="256" w:lineRule="exact"/>
              <w:rPr>
                <w:lang w:val="ru-RU"/>
              </w:rPr>
            </w:pPr>
            <w:r w:rsidRPr="003D79DD">
              <w:rPr>
                <w:lang w:val="ru-RU"/>
              </w:rPr>
              <w:t xml:space="preserve">Соответствие графических работ принятым в швейной промышленности требованиям </w:t>
            </w:r>
          </w:p>
        </w:tc>
        <w:tc>
          <w:tcPr>
            <w:tcW w:w="1276" w:type="dxa"/>
          </w:tcPr>
          <w:p w14:paraId="60C63565" w14:textId="35301B1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22" w:type="dxa"/>
          </w:tcPr>
          <w:p w14:paraId="3170A0C5" w14:textId="1C1229F7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Графические работы (чертежи, технический эскиз) выполнены в соответствие с принятыми в швейной промышленности требованиями</w:t>
            </w:r>
          </w:p>
        </w:tc>
        <w:tc>
          <w:tcPr>
            <w:tcW w:w="2623" w:type="dxa"/>
          </w:tcPr>
          <w:p w14:paraId="48D477B0" w14:textId="0905CD56" w:rsidR="00157932" w:rsidRPr="003D79DD" w:rsidRDefault="00587B4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 xml:space="preserve">Графические работы (чертежи, технический эскиз) выполнены в соответствие с принятыми в швейной промышленности требованиями, но </w:t>
            </w:r>
            <w:r w:rsidRPr="003D79DD">
              <w:rPr>
                <w:lang w:val="ru-RU"/>
              </w:rPr>
              <w:lastRenderedPageBreak/>
              <w:t>имеются незначительные ошибки</w:t>
            </w:r>
          </w:p>
        </w:tc>
        <w:tc>
          <w:tcPr>
            <w:tcW w:w="2622" w:type="dxa"/>
          </w:tcPr>
          <w:p w14:paraId="1A0077C7" w14:textId="180DC309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Графические работы (чертежи, технический эскиз) выполнены с ошибками</w:t>
            </w:r>
          </w:p>
        </w:tc>
        <w:tc>
          <w:tcPr>
            <w:tcW w:w="2623" w:type="dxa"/>
          </w:tcPr>
          <w:p w14:paraId="1EFFC2CB" w14:textId="074D4DF9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Графические работы выполнены на низком уровне, не соответствуют требованиям к оформлению чертежей, имеются грубые ошибки в построениях. </w:t>
            </w:r>
          </w:p>
        </w:tc>
      </w:tr>
      <w:tr w:rsidR="00157932" w:rsidRPr="003D79DD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22" w:type="dxa"/>
          </w:tcPr>
          <w:p w14:paraId="43740D0F" w14:textId="2C3AED43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экономически обосновано и эффективно</w:t>
            </w:r>
          </w:p>
        </w:tc>
        <w:tc>
          <w:tcPr>
            <w:tcW w:w="2623" w:type="dxa"/>
          </w:tcPr>
          <w:p w14:paraId="5625DECD" w14:textId="53DEAC35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эффективно, но экономически не обосновано</w:t>
            </w:r>
          </w:p>
        </w:tc>
        <w:tc>
          <w:tcPr>
            <w:tcW w:w="2622" w:type="dxa"/>
          </w:tcPr>
          <w:p w14:paraId="05E13CF6" w14:textId="19C51E93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не целесообразно с точки зрения экономической эффективности</w:t>
            </w:r>
          </w:p>
        </w:tc>
        <w:tc>
          <w:tcPr>
            <w:tcW w:w="2623" w:type="dxa"/>
          </w:tcPr>
          <w:p w14:paraId="2CEC5EB8" w14:textId="3AF13D23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не эффективно</w:t>
            </w:r>
          </w:p>
        </w:tc>
      </w:tr>
      <w:tr w:rsidR="00157932" w:rsidRPr="003D79DD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70E92EB0" w14:textId="022A339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 и имеют практическую значимость</w:t>
            </w:r>
          </w:p>
        </w:tc>
        <w:tc>
          <w:tcPr>
            <w:tcW w:w="2623" w:type="dxa"/>
          </w:tcPr>
          <w:p w14:paraId="3CB1195D" w14:textId="1EC7936A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оригинальными, но требуют доработки для пригодности к практическому использованию</w:t>
            </w:r>
          </w:p>
        </w:tc>
        <w:tc>
          <w:tcPr>
            <w:tcW w:w="2622" w:type="dxa"/>
          </w:tcPr>
          <w:p w14:paraId="7126CF56" w14:textId="0C096D06" w:rsidR="00157932" w:rsidRPr="003D79DD" w:rsidRDefault="00A35CDA" w:rsidP="00A35CD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Предложения и рекомендации не являются оригинальными </w:t>
            </w:r>
          </w:p>
        </w:tc>
        <w:tc>
          <w:tcPr>
            <w:tcW w:w="2623" w:type="dxa"/>
          </w:tcPr>
          <w:p w14:paraId="78ED0C2D" w14:textId="016BDC8E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Предложения  и рекомендации являются плагиатом</w:t>
            </w:r>
          </w:p>
        </w:tc>
      </w:tr>
      <w:tr w:rsidR="00157932" w:rsidRPr="003D79DD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1E7762E" w:rsidR="00157932" w:rsidRPr="003D79DD" w:rsidRDefault="00157932" w:rsidP="00492D1A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="00492D1A" w:rsidRPr="003D79DD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7D6567D5" w14:textId="2E66DEF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Доклад выполнен на высоком уровне, материал структурирован, полностью изложены результаты ВКР, выводы обоснованы, чертежи выполнены без ошибок</w:t>
            </w:r>
          </w:p>
        </w:tc>
        <w:tc>
          <w:tcPr>
            <w:tcW w:w="2623" w:type="dxa"/>
          </w:tcPr>
          <w:p w14:paraId="364D4820" w14:textId="2A204809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Доклад выполнен на хорошем уровне, материал структурирован, полностью с небольшими замечаниями изложены результаты ВКР, выводы обоснованы, чертежи выполнены с незначительными ошибками</w:t>
            </w:r>
          </w:p>
        </w:tc>
        <w:tc>
          <w:tcPr>
            <w:tcW w:w="2622" w:type="dxa"/>
          </w:tcPr>
          <w:p w14:paraId="4DD4B3D7" w14:textId="2630728E" w:rsidR="00157932" w:rsidRPr="003D79DD" w:rsidRDefault="00A35CDA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выполнен нелогично, отсутствует изложение части полученных результатов,  материал плохо структурирован,  выводы </w:t>
            </w:r>
            <w:r w:rsidR="00AB62F3" w:rsidRPr="003D79DD">
              <w:rPr>
                <w:lang w:val="ru-RU"/>
              </w:rPr>
              <w:t xml:space="preserve">не </w:t>
            </w:r>
            <w:r w:rsidRPr="003D79DD">
              <w:rPr>
                <w:lang w:val="ru-RU"/>
              </w:rPr>
              <w:t xml:space="preserve">обоснованы, чертежи выполнены </w:t>
            </w:r>
            <w:r w:rsidR="00AB62F3" w:rsidRPr="003D79DD">
              <w:rPr>
                <w:lang w:val="ru-RU"/>
              </w:rPr>
              <w:t>с</w:t>
            </w:r>
            <w:r w:rsidRPr="003D79DD">
              <w:rPr>
                <w:lang w:val="ru-RU"/>
              </w:rPr>
              <w:t xml:space="preserve"> ошиб</w:t>
            </w:r>
            <w:r w:rsidR="00AB62F3" w:rsidRPr="003D79DD">
              <w:rPr>
                <w:lang w:val="ru-RU"/>
              </w:rPr>
              <w:t>ками</w:t>
            </w:r>
          </w:p>
        </w:tc>
        <w:tc>
          <w:tcPr>
            <w:tcW w:w="2623" w:type="dxa"/>
          </w:tcPr>
          <w:p w14:paraId="74040C21" w14:textId="5792E8A4" w:rsidR="00157932" w:rsidRPr="003D79DD" w:rsidRDefault="00AB62F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Доклад не раскрывает сути решенных задач, из доклада не ясно степень решености поставленных в ВКР задач, чертежи выполнены с грубыми ошибками</w:t>
            </w:r>
          </w:p>
        </w:tc>
      </w:tr>
      <w:tr w:rsidR="00157932" w:rsidRPr="003D79DD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22" w:type="dxa"/>
          </w:tcPr>
          <w:p w14:paraId="6D531E42" w14:textId="51F8459D" w:rsidR="00157932" w:rsidRPr="003D79DD" w:rsidRDefault="00AB62F3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является наглядным, информативен, соответствует содержанию доклада, в достаточной мере отражает результаты ВКР</w:t>
            </w:r>
          </w:p>
        </w:tc>
        <w:tc>
          <w:tcPr>
            <w:tcW w:w="2623" w:type="dxa"/>
          </w:tcPr>
          <w:p w14:paraId="28BCCADB" w14:textId="4A3906AE" w:rsidR="00157932" w:rsidRPr="003D79DD" w:rsidRDefault="00AB62F3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является наглядным, информативен, соответствует содержанию доклада, но в недостаточной мере отражает результаты ВКР</w:t>
            </w:r>
          </w:p>
        </w:tc>
        <w:tc>
          <w:tcPr>
            <w:tcW w:w="2622" w:type="dxa"/>
          </w:tcPr>
          <w:p w14:paraId="6DBEF737" w14:textId="640C3ADA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не является наглядным,  не соответствует содержанию доклада, в недостаточной мере отражает результаты ВКР</w:t>
            </w:r>
          </w:p>
        </w:tc>
        <w:tc>
          <w:tcPr>
            <w:tcW w:w="2623" w:type="dxa"/>
          </w:tcPr>
          <w:p w14:paraId="521EFA02" w14:textId="0B541BB6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плохо и не полностью отражает результаты ВКР или отсутствует</w:t>
            </w:r>
          </w:p>
        </w:tc>
      </w:tr>
      <w:tr w:rsidR="00157932" w:rsidRPr="003D79DD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22" w:type="dxa"/>
          </w:tcPr>
          <w:p w14:paraId="20BDE178" w14:textId="781FA54E" w:rsidR="00157932" w:rsidRPr="003D79DD" w:rsidRDefault="00492D1A" w:rsidP="00492D1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Не допускает неточностей в ответах на вопросы. Ответы являются полными и показывают глубину освоенного </w:t>
            </w:r>
            <w:r w:rsidRPr="003D79DD">
              <w:rPr>
                <w:lang w:val="ru-RU"/>
              </w:rPr>
              <w:lastRenderedPageBreak/>
              <w:t>материла и оригинальность мышления</w:t>
            </w:r>
          </w:p>
        </w:tc>
        <w:tc>
          <w:tcPr>
            <w:tcW w:w="2623" w:type="dxa"/>
          </w:tcPr>
          <w:p w14:paraId="2F7F713E" w14:textId="34B6C236" w:rsidR="00157932" w:rsidRPr="003D79DD" w:rsidRDefault="00492D1A" w:rsidP="00492D1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Не допускает существенных неточностей в ответах на вопросы. Ответы не всегда являются полными.</w:t>
            </w:r>
          </w:p>
        </w:tc>
        <w:tc>
          <w:tcPr>
            <w:tcW w:w="2622" w:type="dxa"/>
          </w:tcPr>
          <w:p w14:paraId="4728174A" w14:textId="24B26BA9" w:rsidR="00157932" w:rsidRPr="003D79DD" w:rsidRDefault="00492D1A" w:rsidP="00492D1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Допускает существенные неточности в ответах на вопросы или затрудняется на них ответить. Ответы односложные, не </w:t>
            </w:r>
            <w:r w:rsidRPr="003D79DD">
              <w:rPr>
                <w:lang w:val="ru-RU"/>
              </w:rPr>
              <w:lastRenderedPageBreak/>
              <w:t>раскрывающие сути вопросов.</w:t>
            </w:r>
          </w:p>
        </w:tc>
        <w:tc>
          <w:tcPr>
            <w:tcW w:w="2623" w:type="dxa"/>
          </w:tcPr>
          <w:p w14:paraId="68123B76" w14:textId="253A4DDE" w:rsidR="00157932" w:rsidRPr="003D79DD" w:rsidRDefault="00492D1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Не может ответить на поставленные вопросы</w:t>
            </w:r>
          </w:p>
        </w:tc>
      </w:tr>
      <w:tr w:rsidR="00157932" w:rsidRPr="003D79DD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3D79DD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D79DD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47AD8027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D7E6200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492D1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086BE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266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9"/>
        <w:gridCol w:w="3125"/>
        <w:gridCol w:w="1559"/>
        <w:gridCol w:w="142"/>
        <w:gridCol w:w="1843"/>
        <w:gridCol w:w="142"/>
        <w:gridCol w:w="1134"/>
        <w:gridCol w:w="141"/>
        <w:gridCol w:w="3119"/>
        <w:gridCol w:w="1843"/>
        <w:gridCol w:w="1563"/>
        <w:gridCol w:w="1563"/>
        <w:gridCol w:w="1563"/>
        <w:gridCol w:w="1563"/>
        <w:gridCol w:w="1563"/>
        <w:gridCol w:w="1563"/>
        <w:gridCol w:w="1563"/>
      </w:tblGrid>
      <w:tr w:rsidR="00145166" w:rsidRPr="00086BEA" w14:paraId="478F5593" w14:textId="77777777" w:rsidTr="00086BEA">
        <w:trPr>
          <w:gridAfter w:val="7"/>
          <w:wAfter w:w="10941" w:type="dxa"/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lang w:eastAsia="ar-SA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86BEA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Год</w:t>
            </w:r>
          </w:p>
          <w:p w14:paraId="42E9DC3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86BE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086BEA" w14:paraId="4CDFE141" w14:textId="77777777" w:rsidTr="00086BEA">
        <w:trPr>
          <w:gridAfter w:val="7"/>
          <w:wAfter w:w="10941" w:type="dxa"/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86BE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5A7D" w:rsidRPr="00086BEA" w14:paraId="04ACE1C8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32782F43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AD6E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 xml:space="preserve">Бутко Т. В., </w:t>
            </w:r>
          </w:p>
          <w:p w14:paraId="57E2A1B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>Гусева М. А.,</w:t>
            </w:r>
          </w:p>
          <w:p w14:paraId="4F76C543" w14:textId="2C6224B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77C7B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Креативное проектирование. Творческая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CB6C27C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0E6605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626B839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21730F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557D5CB0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8827C67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8D1E01B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Гусева М.А., Петросова И.А., Андреева Е.Г., Гетманцева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17582B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Проектирование типовых конструкций поясной и плечевой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BCDE83F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4C5DD9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794E1C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268570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4898A5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1F607CBC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463CB922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A6004A4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Под ред. Меликова Е.Х.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6DF1E3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Технология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E756DF0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393643E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КолосС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41FFB16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1ED05F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DBAC8B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192</w:t>
            </w:r>
          </w:p>
        </w:tc>
      </w:tr>
      <w:tr w:rsidR="00425A7D" w:rsidRPr="00086BEA" w14:paraId="1ED42195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E8EBB81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DE6A0E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Бузов Б.А., Алыменкова Н.Д.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17A7A4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0BBFBD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5127095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М.: Академия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CA54D3B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C90A97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C535F1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3</w:t>
            </w:r>
          </w:p>
        </w:tc>
      </w:tr>
      <w:tr w:rsidR="00425A7D" w:rsidRPr="00086BEA" w14:paraId="40249D71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F4C175F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51EB6A4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Мартынова А.И.,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E61BBF2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Конструктивное моделирование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A9636C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CB515F3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t>М.:МГУДТ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2DCF4B7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1A4D470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62C604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154</w:t>
            </w:r>
          </w:p>
        </w:tc>
      </w:tr>
      <w:tr w:rsidR="00425A7D" w:rsidRPr="00086BEA" w14:paraId="5A709C0A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90D2C" w14:textId="6E6FE5E6" w:rsidR="00425A7D" w:rsidRPr="00086BEA" w:rsidRDefault="00425A7D" w:rsidP="00086BEA">
            <w:pPr>
              <w:rPr>
                <w:i/>
              </w:rPr>
            </w:pPr>
            <w:r w:rsidRPr="00086BEA">
              <w:rPr>
                <w:i/>
              </w:rPr>
              <w:t>6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B1205" w14:textId="77777777" w:rsidR="00425A7D" w:rsidRPr="00086BEA" w:rsidRDefault="00425A7D" w:rsidP="00425A7D">
            <w:pPr>
              <w:tabs>
                <w:tab w:val="left" w:pos="0"/>
              </w:tabs>
              <w:ind w:left="-108" w:right="-108"/>
              <w:jc w:val="both"/>
            </w:pPr>
            <w:r w:rsidRPr="00086BEA">
              <w:t xml:space="preserve">Под. Ред. Е.Б. Кобляковой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F3D21" w14:textId="77777777" w:rsidR="00425A7D" w:rsidRPr="00086BEA" w:rsidRDefault="00425A7D" w:rsidP="00425A7D">
            <w:pPr>
              <w:tabs>
                <w:tab w:val="left" w:pos="0"/>
              </w:tabs>
              <w:jc w:val="both"/>
            </w:pPr>
            <w:r w:rsidRPr="00086BEA">
              <w:t>Конструирование одежды с элементами САПР.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909B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7369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М.: Легпромбытиздат</w:t>
            </w:r>
          </w:p>
          <w:p w14:paraId="5A96B2D2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М.:МГУДТ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C50" w14:textId="77777777" w:rsidR="00425A7D" w:rsidRPr="00086BEA" w:rsidRDefault="00425A7D" w:rsidP="00086BEA">
            <w:pPr>
              <w:tabs>
                <w:tab w:val="left" w:pos="0"/>
              </w:tabs>
              <w:ind w:left="-109" w:right="-107"/>
            </w:pPr>
            <w:r w:rsidRPr="00086BEA">
              <w:t>1988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33BA" w14:textId="77777777" w:rsidR="00425A7D" w:rsidRPr="00086BEA" w:rsidRDefault="00425A7D" w:rsidP="00086BEA">
            <w:pPr>
              <w:tabs>
                <w:tab w:val="left" w:pos="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382C" w14:textId="77777777" w:rsidR="00425A7D" w:rsidRPr="00086BEA" w:rsidRDefault="00425A7D" w:rsidP="00086BEA">
            <w:pPr>
              <w:tabs>
                <w:tab w:val="left" w:pos="0"/>
              </w:tabs>
              <w:suppressAutoHyphens/>
              <w:ind w:left="-47" w:right="-57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882</w:t>
            </w:r>
          </w:p>
        </w:tc>
      </w:tr>
      <w:tr w:rsidR="00425A7D" w:rsidRPr="00086BEA" w14:paraId="420A726E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458" w14:textId="77777777" w:rsidR="00425A7D" w:rsidRPr="00086BEA" w:rsidRDefault="00425A7D" w:rsidP="00425A7D">
            <w:pPr>
              <w:jc w:val="center"/>
              <w:rPr>
                <w:i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0F59" w14:textId="77777777" w:rsidR="00425A7D" w:rsidRPr="00086BEA" w:rsidRDefault="00425A7D" w:rsidP="00425A7D"/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98D5" w14:textId="77777777" w:rsidR="00425A7D" w:rsidRPr="00086BEA" w:rsidRDefault="00425A7D" w:rsidP="00425A7D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F280" w14:textId="77777777" w:rsidR="00425A7D" w:rsidRPr="00086BEA" w:rsidRDefault="00425A7D" w:rsidP="00425A7D"/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61182" w14:textId="77777777" w:rsidR="00425A7D" w:rsidRPr="00086BEA" w:rsidRDefault="00425A7D" w:rsidP="00425A7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8F8D" w14:textId="77777777" w:rsidR="00425A7D" w:rsidRPr="00086BEA" w:rsidRDefault="00425A7D" w:rsidP="00086BEA">
            <w:r w:rsidRPr="00086BEA">
              <w:t>2007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20092" w14:textId="77777777" w:rsidR="00425A7D" w:rsidRPr="00086BEA" w:rsidRDefault="00425A7D" w:rsidP="00086BEA">
            <w:pPr>
              <w:suppressAutoHyphens/>
              <w:ind w:left="-47" w:right="-57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AD8A" w14:textId="77777777" w:rsidR="00425A7D" w:rsidRPr="00086BEA" w:rsidRDefault="00425A7D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3</w:t>
            </w:r>
          </w:p>
        </w:tc>
      </w:tr>
      <w:tr w:rsidR="00425A7D" w:rsidRPr="00086BEA" w14:paraId="0ABE8A10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2CE3F" w14:textId="77777777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F3C99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4A123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6703E" w14:textId="77777777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CBAAA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1D1D1" w14:textId="77777777" w:rsidR="00425A7D" w:rsidRPr="00086BEA" w:rsidRDefault="00425A7D" w:rsidP="00086BEA">
            <w:pPr>
              <w:suppressAutoHyphens/>
              <w:spacing w:line="100" w:lineRule="atLeas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B1265" w14:textId="77777777" w:rsidR="00425A7D" w:rsidRPr="00086BEA" w:rsidRDefault="00425A7D" w:rsidP="00086BE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D93DD" w14:textId="7777777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65E92590" w14:textId="1F75BC2A" w:rsidTr="00086BE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0606650E" w:rsidR="00425A7D" w:rsidRPr="00086BEA" w:rsidRDefault="00425A7D" w:rsidP="00086BEA">
            <w:pPr>
              <w:suppressAutoHyphens/>
              <w:spacing w:line="276" w:lineRule="auto"/>
              <w:rPr>
                <w:lang w:eastAsia="en-US"/>
              </w:rPr>
            </w:pPr>
            <w:r w:rsidRPr="00086BEA">
              <w:rPr>
                <w:bCs/>
                <w:lang w:eastAsia="en-US"/>
              </w:rPr>
              <w:t>10.3 Методические материалы</w:t>
            </w:r>
            <w:r w:rsidRPr="00086BE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563" w:type="dxa"/>
          </w:tcPr>
          <w:p w14:paraId="02C0583A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280548B1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6DC27ACD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  <w:vAlign w:val="center"/>
          </w:tcPr>
          <w:p w14:paraId="58EE0CC6" w14:textId="21FA7F79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lang w:eastAsia="en-US"/>
              </w:rPr>
              <w:t>М.:МГАЛП</w:t>
            </w:r>
          </w:p>
        </w:tc>
        <w:tc>
          <w:tcPr>
            <w:tcW w:w="1563" w:type="dxa"/>
            <w:vAlign w:val="center"/>
          </w:tcPr>
          <w:p w14:paraId="3F6CDCF9" w14:textId="21F90BEB" w:rsidR="00425A7D" w:rsidRPr="00086BEA" w:rsidRDefault="00425A7D" w:rsidP="00425A7D">
            <w:pPr>
              <w:spacing w:after="200" w:line="276" w:lineRule="auto"/>
            </w:pPr>
            <w:r w:rsidRPr="00086BEA">
              <w:t>2002</w:t>
            </w:r>
          </w:p>
        </w:tc>
        <w:tc>
          <w:tcPr>
            <w:tcW w:w="1563" w:type="dxa"/>
          </w:tcPr>
          <w:p w14:paraId="4E661C84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3E60C88C" w14:textId="6A4AEA5E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i/>
                <w:lang w:eastAsia="ar-SA"/>
              </w:rPr>
              <w:t>21</w:t>
            </w:r>
          </w:p>
        </w:tc>
      </w:tr>
      <w:tr w:rsidR="00425A7D" w:rsidRPr="00086BEA" w14:paraId="2BAE2AA9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F89D" w14:textId="1CBCD029" w:rsidR="00425A7D" w:rsidRPr="00086BEA" w:rsidRDefault="00425A7D" w:rsidP="00086BEA">
            <w:r w:rsidRPr="00086BEA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8D41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hyperlink r:id="rId24" w:history="1">
              <w:r w:rsidRPr="00086BEA">
                <w:t>Афанасьева А. И.</w:t>
              </w:r>
            </w:hyperlink>
            <w:r w:rsidRPr="00086BEA">
              <w:t> </w:t>
            </w:r>
          </w:p>
          <w:p w14:paraId="558AD7DF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hyperlink r:id="rId25" w:history="1">
              <w:r w:rsidRPr="00086BEA">
                <w:t xml:space="preserve">Страчкова </w:t>
              </w:r>
            </w:hyperlink>
            <w:r w:rsidRPr="00086BEA">
              <w:t>ЕГ</w:t>
            </w:r>
          </w:p>
          <w:p w14:paraId="4A88570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color w:val="FF0000"/>
                <w:lang w:eastAsia="ar-SA"/>
              </w:rPr>
            </w:pPr>
            <w:hyperlink r:id="rId26" w:history="1">
              <w:r w:rsidRPr="00086BEA">
                <w:t>Нефедова Л.</w:t>
              </w:r>
            </w:hyperlink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CF2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Планирование на предприятии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F1F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7303" w14:textId="74AC9C3E" w:rsidR="00425A7D" w:rsidRPr="00086BEA" w:rsidRDefault="00086BEA" w:rsidP="00086BEA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М:МГУДТ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E015" w14:textId="24F3DD45" w:rsidR="00425A7D" w:rsidRPr="00086BEA" w:rsidRDefault="00086BEA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3CA1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27" w:history="1">
              <w:r w:rsidRPr="00086BEA">
                <w:rPr>
                  <w:rStyle w:val="af3"/>
                  <w:lang w:eastAsia="ar-SA"/>
                </w:rPr>
                <w:t>http://znanium.com/catalog/product/461027</w:t>
              </w:r>
            </w:hyperlink>
          </w:p>
          <w:p w14:paraId="7B49AC6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2EF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1009E91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5515" w14:textId="63235290" w:rsidR="00425A7D" w:rsidRPr="00086BEA" w:rsidRDefault="00425A7D" w:rsidP="00086BEA">
            <w:r w:rsidRPr="00086BEA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EF9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Гусева М.А., Петросова И.А., Андреева Е.Г., </w:t>
            </w:r>
            <w:r w:rsidRPr="00086BEA">
              <w:lastRenderedPageBreak/>
              <w:t>Гетманцева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D3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lastRenderedPageBreak/>
              <w:t>Проектирование типовых конструкций поясной и плечевой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F10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A6F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A91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191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635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56648AE4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C5F5" w14:textId="2B114322" w:rsidR="00425A7D" w:rsidRPr="00086BEA" w:rsidRDefault="00425A7D" w:rsidP="00086BEA">
            <w:r w:rsidRPr="00086BEA">
              <w:lastRenderedPageBreak/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477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Гусева М.А., Петросова И.А., Андреева Е.Г., Гетманцева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2C3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3C9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EAA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0B2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86E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F413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65A452C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2EC2" w14:textId="26E5AA56" w:rsidR="00425A7D" w:rsidRPr="00086BEA" w:rsidRDefault="00425A7D" w:rsidP="00086BEA">
            <w:r w:rsidRPr="00086BEA"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B1D3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Гусева М.А., Петросова И.А., Андреева Е.Г., Гетманцева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D45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Элементы конструкторско-технологической подготовки производства швейных изделий.: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6AE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690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F91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1FD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  <w:r w:rsidRPr="00086BEA">
              <w:rPr>
                <w:i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E9A6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7A8AF74C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9573" w14:textId="31B6F80C" w:rsidR="00425A7D" w:rsidRPr="00086BEA" w:rsidRDefault="00425A7D" w:rsidP="00086BEA">
            <w:r w:rsidRPr="00086BEA"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51F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Алибекова М.И., Герасимова М.П.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4DD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color w:val="000000"/>
                <w:shd w:val="clear" w:color="auto" w:fill="FFFFFF"/>
              </w:rPr>
              <w:t>Графическая подача художественного эскиза. Композиционный центр в костюме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0F05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16B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896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F22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B60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39E02AD1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1200" w14:textId="400B1060" w:rsidR="00425A7D" w:rsidRPr="00086BEA" w:rsidRDefault="00425A7D" w:rsidP="00086BEA">
            <w:r w:rsidRPr="00086BEA"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595A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Алибекова М.И.</w:t>
            </w:r>
          </w:p>
          <w:p w14:paraId="078192E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Колташова Л.Ю.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C2F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Графика модного эскиза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4A69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8A9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B02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629E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25E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2873B78A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53FD" w14:textId="60FEEAF7" w:rsidR="00425A7D" w:rsidRPr="00086BEA" w:rsidRDefault="00425A7D" w:rsidP="00086BEA">
            <w:r w:rsidRPr="00086BEA"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F65D" w14:textId="77777777" w:rsidR="00425A7D" w:rsidRPr="00086BEA" w:rsidRDefault="00425A7D" w:rsidP="00425A7D">
            <w:pPr>
              <w:jc w:val="both"/>
            </w:pPr>
            <w:r w:rsidRPr="00086BEA">
              <w:t xml:space="preserve">Гусева М.А., </w:t>
            </w:r>
          </w:p>
          <w:p w14:paraId="74A12560" w14:textId="77777777" w:rsidR="00425A7D" w:rsidRPr="00086BEA" w:rsidRDefault="00425A7D" w:rsidP="00425A7D">
            <w:pPr>
              <w:jc w:val="both"/>
            </w:pPr>
            <w:r w:rsidRPr="00086BEA">
              <w:t>Чижова Н.В., Петросова И.А., Андреева Е.Г., Гетманцева В.В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BAAD" w14:textId="77777777" w:rsidR="00425A7D" w:rsidRPr="00086BEA" w:rsidRDefault="00425A7D" w:rsidP="00425A7D">
            <w:pPr>
              <w:ind w:left="-31" w:right="-55"/>
              <w:jc w:val="both"/>
            </w:pPr>
            <w:r w:rsidRPr="00086BEA">
              <w:t>Разработка конструкций шве</w:t>
            </w:r>
            <w:r w:rsidRPr="00086BEA">
              <w:t>й</w:t>
            </w:r>
            <w:r w:rsidRPr="00086BEA">
              <w:t xml:space="preserve">ных изделий сложных форм методом макетирования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60C8" w14:textId="77777777" w:rsidR="00425A7D" w:rsidRPr="00086BEA" w:rsidRDefault="00425A7D" w:rsidP="00425A7D">
            <w:pPr>
              <w:ind w:left="-31" w:right="-55"/>
              <w:jc w:val="center"/>
            </w:pPr>
            <w:r w:rsidRPr="00086BEA">
              <w:t>ЭУИ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9BA4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>М: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CB41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4CF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  <w:r w:rsidRPr="00086BEA">
              <w:rPr>
                <w:i/>
                <w:lang w:eastAsia="ar-SA"/>
              </w:rPr>
              <w:t xml:space="preserve"> </w:t>
            </w:r>
            <w:hyperlink r:id="rId28" w:history="1">
              <w:r w:rsidRPr="00086BEA">
                <w:rPr>
                  <w:rStyle w:val="af3"/>
                  <w:i/>
                  <w:lang w:eastAsia="ar-SA"/>
                </w:rPr>
                <w:t>http://znanium.com</w:t>
              </w:r>
            </w:hyperlink>
          </w:p>
          <w:p w14:paraId="2973623D" w14:textId="77777777" w:rsidR="00425A7D" w:rsidRPr="00086BEA" w:rsidRDefault="00425A7D" w:rsidP="00425A7D">
            <w:pPr>
              <w:suppressAutoHyphens/>
              <w:ind w:left="-47" w:right="-57"/>
              <w:jc w:val="center"/>
            </w:pPr>
            <w:hyperlink r:id="rId29" w:history="1">
              <w:r w:rsidRPr="00086BEA">
                <w:rPr>
                  <w:rStyle w:val="af3"/>
                </w:rPr>
                <w:t>http://Е-</w:t>
              </w:r>
              <w:r w:rsidRPr="00086BEA">
                <w:rPr>
                  <w:rStyle w:val="af3"/>
                  <w:lang w:val="en-US"/>
                </w:rPr>
                <w:t>Library</w:t>
              </w:r>
              <w:r w:rsidRPr="00086BEA">
                <w:rPr>
                  <w:rStyle w:val="af3"/>
                </w:rPr>
                <w:t>.</w:t>
              </w:r>
              <w:r w:rsidRPr="00086BEA">
                <w:rPr>
                  <w:rStyle w:val="af3"/>
                  <w:lang w:val="en-US"/>
                </w:rPr>
                <w:t>ru</w:t>
              </w:r>
            </w:hyperlink>
          </w:p>
          <w:p w14:paraId="4A8C89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C21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0F6BB170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D46" w14:textId="53B0B8D0" w:rsidR="00425A7D" w:rsidRPr="00086BEA" w:rsidRDefault="00425A7D" w:rsidP="00086BEA">
            <w:r w:rsidRPr="00086BEA"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65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7D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Основы прикладной антропологии и биомеханики. Конспект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C2C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CED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14C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195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12E5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3836690B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CBC9" w14:textId="7BB22495" w:rsidR="00425A7D" w:rsidRPr="00086BEA" w:rsidRDefault="00425A7D" w:rsidP="00086BEA">
            <w:r w:rsidRPr="00086BEA"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BD6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FB0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Методика разработки схем градации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F08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F8E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A6EA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F3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7669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0FA7E85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AF1A" w14:textId="33E7E17D" w:rsidR="00425A7D" w:rsidRPr="00086BEA" w:rsidRDefault="00425A7D" w:rsidP="00086BEA">
            <w:r w:rsidRPr="00086BEA"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45B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Гусева М.А., Рогожин А.Ю., Петросова И.А.,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A1E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bCs/>
              </w:rPr>
              <w:t>Основы прикладной антропологии и биомеханики. Тестовые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8F8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3C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90C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A28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90B3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10582CB5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05C2" w14:textId="77F9A5FC" w:rsidR="00425A7D" w:rsidRPr="00086BEA" w:rsidRDefault="00425A7D" w:rsidP="00086BEA">
            <w:r w:rsidRPr="00086BEA"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A7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t>Чаленко Е.А., Чижова Н.В.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C46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bCs/>
              </w:rPr>
            </w:pPr>
            <w:r w:rsidRPr="00086BEA">
              <w:t>Подготовка и раскрой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8E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7A2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6F9B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58C3" w14:textId="77777777" w:rsidR="00425A7D" w:rsidRPr="00086BEA" w:rsidRDefault="00425A7D" w:rsidP="00425A7D">
            <w:pPr>
              <w:jc w:val="center"/>
            </w:pPr>
            <w:r w:rsidRPr="00086BEA">
              <w:t>http://znanium.com/catalog/product/464485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074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7F90DD38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C86A" w14:textId="23CA2B34" w:rsidR="00425A7D" w:rsidRPr="00086BEA" w:rsidRDefault="00425A7D" w:rsidP="00086BEA">
            <w:r w:rsidRPr="00086BEA"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47E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t xml:space="preserve">Гусева М.А., Петросова И.А., </w:t>
            </w:r>
            <w:r w:rsidRPr="00086BEA">
              <w:rPr>
                <w:color w:val="000000"/>
              </w:rPr>
              <w:lastRenderedPageBreak/>
              <w:t>Рогожин А.Ю., Андреева Е.Г.,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2D2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lastRenderedPageBreak/>
              <w:t xml:space="preserve">Антропометрические исследования для </w:t>
            </w:r>
            <w:r w:rsidRPr="00086BEA">
              <w:rPr>
                <w:color w:val="000000"/>
              </w:rPr>
              <w:lastRenderedPageBreak/>
              <w:t xml:space="preserve">конструирования одежды. Лабораторный практикум </w:t>
            </w:r>
            <w:r w:rsidRPr="00086BEA">
              <w:rPr>
                <w:bCs/>
                <w:shd w:val="clear" w:color="auto" w:fill="FFFFFF"/>
              </w:rPr>
              <w:t xml:space="preserve"> по размерной антропологии и биомеханике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DD4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lastRenderedPageBreak/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AC4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5A2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E6F4" w14:textId="77777777" w:rsidR="00425A7D" w:rsidRPr="00086BEA" w:rsidRDefault="00425A7D" w:rsidP="00425A7D">
            <w:pPr>
              <w:jc w:val="center"/>
            </w:pPr>
            <w:hyperlink r:id="rId30" w:history="1">
              <w:r w:rsidRPr="00086BEA">
                <w:rPr>
                  <w:rStyle w:val="af3"/>
                </w:rPr>
                <w:t>http://znanium.com/catalog/product/966470</w:t>
              </w:r>
            </w:hyperlink>
          </w:p>
          <w:p w14:paraId="38E4EA3E" w14:textId="77777777" w:rsidR="00425A7D" w:rsidRPr="00086BEA" w:rsidRDefault="00425A7D" w:rsidP="00425A7D">
            <w:pPr>
              <w:jc w:val="center"/>
            </w:pPr>
            <w:r w:rsidRPr="00086BEA">
              <w:rPr>
                <w:lang w:eastAsia="ar-SA"/>
              </w:rPr>
              <w:lastRenderedPageBreak/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30E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086BEA" w:rsidRPr="00086BEA" w14:paraId="68618753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67307EF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lastRenderedPageBreak/>
              <w:t>1</w:t>
            </w:r>
            <w:r w:rsidRPr="00086BEA">
              <w:rPr>
                <w:i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E278807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Гусева М.А., Чижова Н.В. Гетманцева В.В., Петросова И.А., Андреева Е.Г., Бутко Т.В.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9A48B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Макетирование швейных изделий сложных пространственных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2E3611B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учебно-методическое пособие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811022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ФГБОУ ВО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8B841B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657E1AA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локальная сеть РГУ 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E1393E7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5A7D" w:rsidRPr="00086BEA" w14:paraId="1FF44BFF" w14:textId="77777777" w:rsidTr="00086BEA">
        <w:trPr>
          <w:gridAfter w:val="7"/>
          <w:wAfter w:w="10941" w:type="dxa"/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60A21E58" w:rsidR="00425A7D" w:rsidRPr="00086BEA" w:rsidRDefault="00425A7D" w:rsidP="00086BEA">
            <w:r w:rsidRPr="00086BEA">
              <w:t>10.4 Рекомендации обучающимся по подготовке к государственно</w:t>
            </w:r>
            <w:r w:rsidR="00086BEA" w:rsidRPr="00086BEA">
              <w:t>й аттестации</w:t>
            </w:r>
          </w:p>
        </w:tc>
      </w:tr>
      <w:tr w:rsidR="00425A7D" w:rsidRPr="00086BEA" w14:paraId="15A2F641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961C" w14:textId="67931A94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86BEA">
              <w:rPr>
                <w:i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F8DB0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Гусева М.А., </w:t>
            </w:r>
          </w:p>
          <w:p w14:paraId="7F9B5E51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Петросова И.А., Андреева Е.Г., Мурашова Н.В., Бутко Т.В., </w:t>
            </w:r>
          </w:p>
          <w:p w14:paraId="067E5146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Гетманцева В.В., Лунина Е.В., </w:t>
            </w:r>
          </w:p>
          <w:p w14:paraId="3700AA0B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Стаханова С.И., Козлова Л.О., </w:t>
            </w:r>
          </w:p>
          <w:p w14:paraId="04E2A763" w14:textId="2F884A0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Зарецкая Г.П.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1A8BD25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Итоговая государственная аттестация бакалавров по направлению подготовки 29.03.05 Конструирование изделий легкой промышле</w:t>
            </w:r>
            <w:r w:rsidRPr="00086BEA">
              <w:t>н</w:t>
            </w:r>
            <w:r w:rsidRPr="00086BEA">
              <w:t>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011051F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6A25DAE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494ADBA1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57D89863" w:rsidR="00425A7D" w:rsidRPr="00086BEA" w:rsidRDefault="00425A7D" w:rsidP="00425A7D">
            <w:pPr>
              <w:suppressAutoHyphens/>
              <w:spacing w:line="100" w:lineRule="atLeast"/>
            </w:pPr>
            <w:r w:rsidRPr="00086BEA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425A7D" w:rsidRPr="00086BEA" w:rsidRDefault="00425A7D" w:rsidP="00425A7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086BE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086BE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6BEA" w:rsidRPr="00F26710" w14:paraId="69E51D2D" w14:textId="77777777" w:rsidTr="00947F9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CF3ADED" w14:textId="77777777" w:rsidR="00086BEA" w:rsidRPr="00FD7386" w:rsidRDefault="00086BEA" w:rsidP="00947F95">
            <w:pPr>
              <w:ind w:left="57"/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B641778" w14:textId="77777777" w:rsidR="00086BEA" w:rsidRPr="00FD7386" w:rsidRDefault="00086BEA" w:rsidP="00947F9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86BEA" w:rsidRPr="00F26710" w14:paraId="455E61A8" w14:textId="77777777" w:rsidTr="00947F95">
        <w:trPr>
          <w:trHeight w:val="283"/>
        </w:trPr>
        <w:tc>
          <w:tcPr>
            <w:tcW w:w="851" w:type="dxa"/>
          </w:tcPr>
          <w:p w14:paraId="159D25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A3920" w14:textId="77777777" w:rsidR="00086BEA" w:rsidRPr="00532FE9" w:rsidRDefault="00086BEA" w:rsidP="00947F9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1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086BEA" w:rsidRPr="00F26710" w14:paraId="48650B64" w14:textId="77777777" w:rsidTr="00947F95">
        <w:trPr>
          <w:trHeight w:val="283"/>
        </w:trPr>
        <w:tc>
          <w:tcPr>
            <w:tcW w:w="851" w:type="dxa"/>
          </w:tcPr>
          <w:p w14:paraId="50D54C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E424D0" w14:textId="77777777" w:rsidR="00086BEA" w:rsidRPr="00532FE9" w:rsidRDefault="00086BEA" w:rsidP="00947F95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32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r w:rsidRPr="00E0243F">
                <w:rPr>
                  <w:rStyle w:val="af3"/>
                  <w:lang w:val="en-US"/>
                </w:rPr>
                <w:t>znanium</w:t>
              </w:r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086BEA" w:rsidRPr="00F26710" w14:paraId="17259CB3" w14:textId="77777777" w:rsidTr="00947F95">
        <w:trPr>
          <w:trHeight w:val="283"/>
        </w:trPr>
        <w:tc>
          <w:tcPr>
            <w:tcW w:w="851" w:type="dxa"/>
          </w:tcPr>
          <w:p w14:paraId="6772CE46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603031" w14:textId="77777777" w:rsidR="00086BEA" w:rsidRPr="00532FE9" w:rsidRDefault="00086BEA" w:rsidP="00947F95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3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6BEA" w:rsidRPr="00F26710" w14:paraId="40B0D66C" w14:textId="77777777" w:rsidTr="00947F95">
        <w:trPr>
          <w:trHeight w:val="283"/>
        </w:trPr>
        <w:tc>
          <w:tcPr>
            <w:tcW w:w="851" w:type="dxa"/>
          </w:tcPr>
          <w:p w14:paraId="18F92ACA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EB3DDB" w14:textId="77777777" w:rsidR="00086BEA" w:rsidRPr="00F26710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086BEA" w:rsidRPr="006D1197" w14:paraId="70AF8710" w14:textId="77777777" w:rsidTr="00947F95">
        <w:trPr>
          <w:trHeight w:val="283"/>
        </w:trPr>
        <w:tc>
          <w:tcPr>
            <w:tcW w:w="851" w:type="dxa"/>
          </w:tcPr>
          <w:p w14:paraId="5B1EBB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1CA02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086BEA" w:rsidRPr="00476B07" w14:paraId="45DEAA1E" w14:textId="77777777" w:rsidTr="00947F95">
        <w:trPr>
          <w:trHeight w:val="283"/>
        </w:trPr>
        <w:tc>
          <w:tcPr>
            <w:tcW w:w="851" w:type="dxa"/>
          </w:tcPr>
          <w:p w14:paraId="18DD76F0" w14:textId="77777777" w:rsidR="00086BEA" w:rsidRPr="005755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288E10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086BEA" w:rsidRPr="00476B07" w14:paraId="3E57525A" w14:textId="77777777" w:rsidTr="00947F95">
        <w:trPr>
          <w:trHeight w:val="283"/>
        </w:trPr>
        <w:tc>
          <w:tcPr>
            <w:tcW w:w="851" w:type="dxa"/>
          </w:tcPr>
          <w:p w14:paraId="0A3124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515C86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86BEA" w:rsidRPr="00F26710" w14:paraId="3CBAC219" w14:textId="77777777" w:rsidTr="00947F9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FF2016" w14:textId="77777777" w:rsidR="00086BEA" w:rsidRPr="00E0243F" w:rsidRDefault="00086BEA" w:rsidP="00947F95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47EBA37" w14:textId="77777777" w:rsidR="00086BEA" w:rsidRPr="00C244D8" w:rsidRDefault="00086BEA" w:rsidP="00947F9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86BEA" w:rsidRPr="00F26710" w14:paraId="4570884A" w14:textId="77777777" w:rsidTr="00947F95">
        <w:trPr>
          <w:trHeight w:val="283"/>
        </w:trPr>
        <w:tc>
          <w:tcPr>
            <w:tcW w:w="851" w:type="dxa"/>
          </w:tcPr>
          <w:p w14:paraId="63B50522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2D134" w14:textId="77777777" w:rsidR="00086BEA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086BEA" w:rsidRPr="00F26710" w14:paraId="64CBB2B4" w14:textId="77777777" w:rsidTr="00947F95">
        <w:trPr>
          <w:trHeight w:val="283"/>
        </w:trPr>
        <w:tc>
          <w:tcPr>
            <w:tcW w:w="851" w:type="dxa"/>
          </w:tcPr>
          <w:p w14:paraId="092954E7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AAE97A" w14:textId="77777777" w:rsidR="00086BEA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>БД научного цитирования Scopus издательства Elsevier https://www.scopus.com/</w:t>
            </w:r>
          </w:p>
        </w:tc>
      </w:tr>
      <w:tr w:rsidR="00086BEA" w:rsidRPr="006D1197" w14:paraId="1029A00D" w14:textId="77777777" w:rsidTr="00947F95">
        <w:trPr>
          <w:trHeight w:val="283"/>
        </w:trPr>
        <w:tc>
          <w:tcPr>
            <w:tcW w:w="851" w:type="dxa"/>
          </w:tcPr>
          <w:p w14:paraId="759384DF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5D44EA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086BEA" w:rsidRPr="006D1197" w14:paraId="78B6E114" w14:textId="77777777" w:rsidTr="00947F95">
        <w:trPr>
          <w:trHeight w:val="283"/>
        </w:trPr>
        <w:tc>
          <w:tcPr>
            <w:tcW w:w="851" w:type="dxa"/>
          </w:tcPr>
          <w:p w14:paraId="27EDBA70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161880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086BEA" w:rsidRPr="006D1197" w14:paraId="34FFBDC8" w14:textId="77777777" w:rsidTr="00947F95">
        <w:trPr>
          <w:trHeight w:val="283"/>
        </w:trPr>
        <w:tc>
          <w:tcPr>
            <w:tcW w:w="851" w:type="dxa"/>
          </w:tcPr>
          <w:p w14:paraId="1AE5C2C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B6D8E79" w14:textId="77777777" w:rsidR="00086BEA" w:rsidRPr="007F4306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компании The Cambridge Crystallographic  https://www.ccdc.cam.ac.uk/</w:t>
            </w:r>
          </w:p>
        </w:tc>
      </w:tr>
      <w:tr w:rsidR="00086BEA" w:rsidRPr="006D1197" w14:paraId="30BF2F64" w14:textId="77777777" w:rsidTr="00947F95">
        <w:trPr>
          <w:trHeight w:val="283"/>
        </w:trPr>
        <w:tc>
          <w:tcPr>
            <w:tcW w:w="851" w:type="dxa"/>
          </w:tcPr>
          <w:p w14:paraId="5220650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FD02F9B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30750BBF" w14:textId="7AD2CAD4" w:rsidR="007F3D0E" w:rsidRPr="002243A9" w:rsidRDefault="007F3D0E" w:rsidP="00086BEA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86BEA" w14:paraId="06C5B8DA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80C94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173BAB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8E7E9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документа/Свободно распространяемое</w:t>
            </w:r>
          </w:p>
        </w:tc>
      </w:tr>
      <w:tr w:rsidR="00086BEA" w14:paraId="3B5CA00F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98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591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 xml:space="preserve">Microsoft Visual Studio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25D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67ECB5E0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61B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EAA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 xml:space="preserve">CorelDRAW Graphics Suite 2018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461E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575B4FF9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F6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0EDE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 xml:space="preserve">Mathcad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47AC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:rsidRPr="00086BEA" w14:paraId="22B240C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00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1DF3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др</w:t>
            </w:r>
            <w:r>
              <w:rPr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237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др</w:t>
            </w:r>
            <w:r>
              <w:rPr>
                <w:lang w:val="en-US" w:eastAsia="en-US"/>
              </w:rPr>
              <w:t xml:space="preserve">.) </w:t>
            </w:r>
          </w:p>
        </w:tc>
      </w:tr>
      <w:tr w:rsidR="00086BEA" w14:paraId="217EA76B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FFF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AF9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др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B49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086BEA" w14:paraId="3ABD9CA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AAE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1A4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1E8A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85-ЭА-44-20 от 28.12.2020</w:t>
            </w:r>
          </w:p>
        </w:tc>
      </w:tr>
      <w:tr w:rsidR="00086BEA" w14:paraId="07DF054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AB6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C01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B92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60-ЭА-44-21 от 10.12.2021</w:t>
            </w:r>
          </w:p>
        </w:tc>
      </w:tr>
      <w:tr w:rsidR="00086BEA" w14:paraId="76BA9BFD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1FA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3B99" w14:textId="77777777" w:rsidR="00086BEA" w:rsidRDefault="00086BEA">
            <w:pPr>
              <w:spacing w:line="276" w:lineRule="auto"/>
              <w:ind w:left="44"/>
              <w:rPr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5D3C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086BEA" w14:paraId="3841BFC4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6E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5EA3" w14:textId="77777777" w:rsidR="00086BEA" w:rsidRDefault="00086BEA">
            <w:pPr>
              <w:spacing w:line="276" w:lineRule="auto"/>
              <w:ind w:left="44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4A4A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</w:tbl>
    <w:p w14:paraId="3189E040" w14:textId="77777777" w:rsidR="00086BEA" w:rsidRDefault="00086BEA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116CD7B0" w14:textId="77777777" w:rsidR="00086BEA" w:rsidRPr="005D249D" w:rsidRDefault="00086BEA" w:rsidP="005D249D">
      <w:pPr>
        <w:spacing w:before="120" w:after="120"/>
        <w:ind w:left="709"/>
        <w:jc w:val="both"/>
        <w:rPr>
          <w:sz w:val="24"/>
          <w:szCs w:val="24"/>
        </w:rPr>
        <w:sectPr w:rsidR="00086BE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ПРОГРАММЫ</w:t>
      </w:r>
      <w:bookmarkEnd w:id="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086BEA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2C6F" w14:textId="77777777" w:rsidR="003035E6" w:rsidRDefault="003035E6" w:rsidP="005E3840">
      <w:r>
        <w:separator/>
      </w:r>
    </w:p>
  </w:endnote>
  <w:endnote w:type="continuationSeparator" w:id="0">
    <w:p w14:paraId="2EE47175" w14:textId="77777777" w:rsidR="003035E6" w:rsidRDefault="003035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25A7D" w:rsidRPr="00284EE1" w:rsidRDefault="00425A7D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62C2" w14:textId="2A096DAA" w:rsidR="00425A7D" w:rsidRPr="00CB0A4D" w:rsidRDefault="00425A7D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25A7D" w:rsidRDefault="00425A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5A7D" w:rsidRDefault="00425A7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25A7D" w:rsidRDefault="00425A7D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25A7D" w:rsidRDefault="00425A7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1A6D" w14:textId="77777777" w:rsidR="003035E6" w:rsidRDefault="003035E6" w:rsidP="005E3840">
      <w:r>
        <w:separator/>
      </w:r>
    </w:p>
  </w:footnote>
  <w:footnote w:type="continuationSeparator" w:id="0">
    <w:p w14:paraId="0297A43D" w14:textId="77777777" w:rsidR="003035E6" w:rsidRDefault="003035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77777" w:rsidR="00425A7D" w:rsidRDefault="00425A7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425A7D" w:rsidRDefault="00425A7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25A7D" w:rsidRDefault="00425A7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25A7D" w:rsidRDefault="00425A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D">
          <w:rPr>
            <w:noProof/>
          </w:rPr>
          <w:t>13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25A7D" w:rsidRDefault="00425A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D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425A7D" w:rsidRDefault="00425A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58"/>
  </w:num>
  <w:num w:numId="7">
    <w:abstractNumId w:val="21"/>
  </w:num>
  <w:num w:numId="8">
    <w:abstractNumId w:val="34"/>
  </w:num>
  <w:num w:numId="9">
    <w:abstractNumId w:val="36"/>
  </w:num>
  <w:num w:numId="10">
    <w:abstractNumId w:val="6"/>
  </w:num>
  <w:num w:numId="11">
    <w:abstractNumId w:val="43"/>
  </w:num>
  <w:num w:numId="12">
    <w:abstractNumId w:val="52"/>
  </w:num>
  <w:num w:numId="13">
    <w:abstractNumId w:val="48"/>
  </w:num>
  <w:num w:numId="14">
    <w:abstractNumId w:val="42"/>
  </w:num>
  <w:num w:numId="15">
    <w:abstractNumId w:val="25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3"/>
  </w:num>
  <w:num w:numId="18">
    <w:abstractNumId w:val="38"/>
  </w:num>
  <w:num w:numId="19">
    <w:abstractNumId w:val="22"/>
  </w:num>
  <w:num w:numId="20">
    <w:abstractNumId w:val="49"/>
  </w:num>
  <w:num w:numId="21">
    <w:abstractNumId w:val="32"/>
  </w:num>
  <w:num w:numId="22">
    <w:abstractNumId w:val="56"/>
  </w:num>
  <w:num w:numId="23">
    <w:abstractNumId w:val="18"/>
  </w:num>
  <w:num w:numId="24">
    <w:abstractNumId w:val="3"/>
  </w:num>
  <w:num w:numId="25">
    <w:abstractNumId w:val="40"/>
  </w:num>
  <w:num w:numId="26">
    <w:abstractNumId w:val="31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5"/>
  </w:num>
  <w:num w:numId="33">
    <w:abstractNumId w:val="27"/>
  </w:num>
  <w:num w:numId="34">
    <w:abstractNumId w:val="39"/>
  </w:num>
  <w:num w:numId="35">
    <w:abstractNumId w:val="17"/>
  </w:num>
  <w:num w:numId="36">
    <w:abstractNumId w:val="54"/>
  </w:num>
  <w:num w:numId="37">
    <w:abstractNumId w:val="46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7"/>
  </w:num>
  <w:num w:numId="43">
    <w:abstractNumId w:val="24"/>
  </w:num>
  <w:num w:numId="44">
    <w:abstractNumId w:val="60"/>
  </w:num>
  <w:num w:numId="45">
    <w:abstractNumId w:val="37"/>
  </w:num>
  <w:num w:numId="46">
    <w:abstractNumId w:val="11"/>
  </w:num>
  <w:num w:numId="47">
    <w:abstractNumId w:val="26"/>
  </w:num>
  <w:num w:numId="48">
    <w:abstractNumId w:val="29"/>
  </w:num>
  <w:num w:numId="49">
    <w:abstractNumId w:val="55"/>
  </w:num>
  <w:num w:numId="50">
    <w:abstractNumId w:val="9"/>
  </w:num>
  <w:num w:numId="51">
    <w:abstractNumId w:val="14"/>
  </w:num>
  <w:num w:numId="52">
    <w:abstractNumId w:val="20"/>
  </w:num>
  <w:num w:numId="53">
    <w:abstractNumId w:val="19"/>
  </w:num>
  <w:num w:numId="54">
    <w:abstractNumId w:val="59"/>
  </w:num>
  <w:num w:numId="55">
    <w:abstractNumId w:val="44"/>
  </w:num>
  <w:num w:numId="56">
    <w:abstractNumId w:val="51"/>
  </w:num>
  <w:num w:numId="57">
    <w:abstractNumId w:val="47"/>
  </w:num>
  <w:num w:numId="58">
    <w:abstractNumId w:val="41"/>
  </w:num>
  <w:num w:numId="59">
    <w:abstractNumId w:val="2"/>
  </w:num>
  <w:num w:numId="60">
    <w:abstractNumId w:val="2"/>
  </w:num>
  <w:num w:numId="61">
    <w:abstractNumId w:val="15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86BEA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497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C9C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2536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53"/>
    <w:rsid w:val="00246E2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1E7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5E6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D79D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5A7D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2D1A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4F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482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086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527F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6540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7177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5CD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55E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2F3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E4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81B"/>
    <w:rsid w:val="00BA2B03"/>
    <w:rsid w:val="00BA33EE"/>
    <w:rsid w:val="00BA5D05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1BE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5E1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4A6B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yperlink" Target="http://znanium.com/catalog/author/22dcf0cc-d709-11e4-9a4d-00237dd2fde4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znanium.com/catalog/author/36c18b82-6b4c-11e5-9e14-90b11c31de4c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http://&#1045;-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znanium.com/catalog/author/769f4169-6b4a-11e5-9e14-90b11c31de4c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rofessionalmznaya_deyatelmznostmz/" TargetMode="External"/><Relationship Id="rId23" Type="http://schemas.openxmlformats.org/officeDocument/2006/relationships/footer" Target="footer5.xml"/><Relationship Id="rId28" Type="http://schemas.openxmlformats.org/officeDocument/2006/relationships/hyperlink" Target="http://znanium.com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pandia.ru/text/category/professionalmznaya_deyatelmznostmz/" TargetMode="External"/><Relationship Id="rId22" Type="http://schemas.openxmlformats.org/officeDocument/2006/relationships/header" Target="header5.xml"/><Relationship Id="rId27" Type="http://schemas.openxmlformats.org/officeDocument/2006/relationships/hyperlink" Target="http://znanium.com/catalog/product/461027" TargetMode="External"/><Relationship Id="rId30" Type="http://schemas.openxmlformats.org/officeDocument/2006/relationships/hyperlink" Target="http://znanium.com/catalog/product/966470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9734-30CB-48C4-8735-C4EAD7D5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6991</Words>
  <Characters>39854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2021-06-04T12:24:00Z</cp:lastPrinted>
  <dcterms:created xsi:type="dcterms:W3CDTF">2022-02-09T11:25:00Z</dcterms:created>
  <dcterms:modified xsi:type="dcterms:W3CDTF">2022-02-09T11:28:00Z</dcterms:modified>
</cp:coreProperties>
</file>