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</w:tblGrid>
      <w:tr w:rsidR="00633757" w14:paraId="62A22506" w14:textId="77777777" w:rsidTr="00633757">
        <w:tc>
          <w:tcPr>
            <w:tcW w:w="9747" w:type="dxa"/>
            <w:gridSpan w:val="2"/>
          </w:tcPr>
          <w:p w14:paraId="62EABEAF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14:paraId="4095E027" w14:textId="77777777" w:rsidTr="00633757">
        <w:tc>
          <w:tcPr>
            <w:tcW w:w="9747" w:type="dxa"/>
            <w:gridSpan w:val="2"/>
          </w:tcPr>
          <w:p w14:paraId="01735523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14:paraId="348725E5" w14:textId="77777777" w:rsidTr="00633757">
        <w:tc>
          <w:tcPr>
            <w:tcW w:w="9747" w:type="dxa"/>
            <w:gridSpan w:val="2"/>
          </w:tcPr>
          <w:p w14:paraId="50C51A1A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14:paraId="1C0544D0" w14:textId="77777777" w:rsidTr="00633757">
        <w:tc>
          <w:tcPr>
            <w:tcW w:w="9747" w:type="dxa"/>
            <w:gridSpan w:val="2"/>
          </w:tcPr>
          <w:p w14:paraId="3FC5A2D9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14:paraId="1DA80A36" w14:textId="77777777" w:rsidTr="00633757">
        <w:tc>
          <w:tcPr>
            <w:tcW w:w="9747" w:type="dxa"/>
            <w:gridSpan w:val="2"/>
          </w:tcPr>
          <w:p w14:paraId="112D9B35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33757" w:rsidRPr="00131485" w14:paraId="57AD10E5" w14:textId="77777777" w:rsidTr="00633757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14:paraId="529C77CF" w14:textId="77777777"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33757" w:rsidRPr="000E4F4E" w14:paraId="24C6550F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56E1316" w14:textId="62DF997E" w:rsidR="00633757" w:rsidRPr="000E4F4E" w:rsidRDefault="00633757" w:rsidP="00350E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DEEA11" w14:textId="2A11E226" w:rsidR="00633757" w:rsidRPr="000E4F4E" w:rsidRDefault="00AC710E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633757" w:rsidRPr="000E4F4E" w14:paraId="38312061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7B9F3D8" w14:textId="38EFDA8A" w:rsidR="00633757" w:rsidRPr="000E4F4E" w:rsidRDefault="00633757" w:rsidP="00350E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C85AD" w14:textId="4ACA6855" w:rsidR="00633757" w:rsidRPr="000E4F4E" w:rsidRDefault="00AC710E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Искусства костюма и моды</w:t>
            </w:r>
            <w:bookmarkStart w:id="0" w:name="_GoBack"/>
            <w:bookmarkEnd w:id="0"/>
          </w:p>
        </w:tc>
      </w:tr>
    </w:tbl>
    <w:p w14:paraId="74305D72" w14:textId="77777777" w:rsidR="00A93D37" w:rsidRDefault="00A93D37"/>
    <w:p w14:paraId="7E7DD7DF" w14:textId="77777777" w:rsidR="00A93D37" w:rsidRDefault="00A93D37"/>
    <w:p w14:paraId="3CCF70C9" w14:textId="77777777" w:rsidR="00A93D37" w:rsidRDefault="00A93D37"/>
    <w:p w14:paraId="7D26A2B6" w14:textId="77777777" w:rsidR="00A93D37" w:rsidRDefault="00A93D37"/>
    <w:p w14:paraId="4E3D1C33" w14:textId="77777777" w:rsidR="00A93D37" w:rsidRDefault="00A93D37"/>
    <w:p w14:paraId="5EFB5542" w14:textId="77777777" w:rsidR="007A3C5A" w:rsidRDefault="007A3C5A"/>
    <w:p w14:paraId="6B72B910" w14:textId="77777777" w:rsidR="00A93D37" w:rsidRDefault="00A93D37"/>
    <w:p w14:paraId="357B6F2A" w14:textId="77777777" w:rsidR="00284EE1" w:rsidRDefault="00284EE1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2C3E1A9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14:paraId="179774C1" w14:textId="77777777"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14:paraId="5AAC688A" w14:textId="2866BB59"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14:paraId="63E7358B" w14:textId="77777777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F78CF3" w14:textId="6CDA0670" w:rsidR="00D1678A" w:rsidRPr="00350EB5" w:rsidRDefault="00D1678A" w:rsidP="00350EB5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50EB5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50EB5" w14:paraId="7BAE84EC" w14:textId="77777777" w:rsidTr="00350EB5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4A5B0C7" w:rsidR="00350EB5" w:rsidRPr="00350EB5" w:rsidRDefault="00350EB5" w:rsidP="00350EB5">
            <w:pPr>
              <w:rPr>
                <w:sz w:val="26"/>
                <w:szCs w:val="26"/>
              </w:rPr>
            </w:pPr>
            <w:r w:rsidRPr="00350EB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8121708" w14:textId="591657BB" w:rsidR="00350EB5" w:rsidRPr="00CB0A4D" w:rsidRDefault="00350EB5" w:rsidP="00350E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  <w:vAlign w:val="center"/>
          </w:tcPr>
          <w:p w14:paraId="590A5011" w14:textId="65D1395B" w:rsidR="00350EB5" w:rsidRPr="00CB0A4D" w:rsidRDefault="00350EB5" w:rsidP="00350E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350EB5" w14:paraId="1269E1FA" w14:textId="77777777" w:rsidTr="00350EB5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42F0A43" w:rsidR="00350EB5" w:rsidRPr="00350EB5" w:rsidRDefault="00350EB5" w:rsidP="00350EB5">
            <w:pPr>
              <w:rPr>
                <w:sz w:val="26"/>
                <w:szCs w:val="26"/>
              </w:rPr>
            </w:pPr>
            <w:r w:rsidRPr="00350EB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8A87A56" w14:textId="54823458" w:rsidR="00350EB5" w:rsidRPr="00D97D6F" w:rsidRDefault="00350EB5" w:rsidP="00350EB5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Искусство костюма и моды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EB50573" w:rsidR="00D1678A" w:rsidRPr="00350EB5" w:rsidRDefault="00350EB5" w:rsidP="006470FB">
            <w:pPr>
              <w:rPr>
                <w:sz w:val="26"/>
                <w:szCs w:val="26"/>
              </w:rPr>
            </w:pPr>
            <w:r w:rsidRPr="00350EB5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EBC3D62" w:rsidR="00D1678A" w:rsidRPr="00350EB5" w:rsidRDefault="00D1678A" w:rsidP="00350EB5">
            <w:pPr>
              <w:rPr>
                <w:sz w:val="26"/>
                <w:szCs w:val="26"/>
              </w:rPr>
            </w:pPr>
            <w:r w:rsidRPr="00350EB5">
              <w:rPr>
                <w:sz w:val="26"/>
                <w:szCs w:val="26"/>
              </w:rPr>
              <w:t>очная/очно-заочная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EE704E5" w14:textId="77777777" w:rsidR="00CB0A4D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33757" w:rsidRPr="00B4296A" w14:paraId="23B6BD73" w14:textId="77777777" w:rsidTr="00BB2F13">
        <w:trPr>
          <w:trHeight w:val="964"/>
        </w:trPr>
        <w:tc>
          <w:tcPr>
            <w:tcW w:w="9822" w:type="dxa"/>
            <w:gridSpan w:val="4"/>
          </w:tcPr>
          <w:p w14:paraId="0BC8717F" w14:textId="481CBBD3" w:rsidR="00633757" w:rsidRPr="00AC3042" w:rsidRDefault="00633757" w:rsidP="00350EB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рограмма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350EB5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350EB5" w:rsidRPr="00350EB5">
              <w:rPr>
                <w:rFonts w:eastAsia="Times New Roman"/>
                <w:sz w:val="24"/>
                <w:szCs w:val="24"/>
              </w:rPr>
              <w:t xml:space="preserve">29.06.2021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633757" w:rsidRPr="00AC3042" w14:paraId="619B576F" w14:textId="77777777" w:rsidTr="00BB2F13">
        <w:trPr>
          <w:trHeight w:val="567"/>
        </w:trPr>
        <w:tc>
          <w:tcPr>
            <w:tcW w:w="9822" w:type="dxa"/>
            <w:gridSpan w:val="4"/>
            <w:vAlign w:val="center"/>
          </w:tcPr>
          <w:p w14:paraId="348EB3FA" w14:textId="6C96B3AF" w:rsidR="00633757" w:rsidRPr="00AC3042" w:rsidRDefault="0035068F" w:rsidP="00350EB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350EB5">
              <w:rPr>
                <w:rFonts w:eastAsia="Times New Roman"/>
                <w:sz w:val="24"/>
                <w:szCs w:val="24"/>
              </w:rPr>
              <w:t xml:space="preserve"> </w:t>
            </w:r>
            <w:r w:rsidR="00633757" w:rsidRPr="00AC3042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633757" w:rsidRPr="00AC3042" w14:paraId="5E295890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1F762075" w14:textId="77777777" w:rsidR="00633757" w:rsidRPr="00350EB5" w:rsidRDefault="00633757" w:rsidP="00350EB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1C7E7E5" w14:textId="63081DC8" w:rsidR="00633757" w:rsidRPr="00350EB5" w:rsidRDefault="00350EB5" w:rsidP="00BB2F13">
            <w:pPr>
              <w:rPr>
                <w:rFonts w:eastAsia="Times New Roman"/>
                <w:sz w:val="24"/>
                <w:szCs w:val="24"/>
              </w:rPr>
            </w:pPr>
            <w:r w:rsidRPr="00350EB5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D18094B" w14:textId="50208E4D" w:rsidR="00633757" w:rsidRPr="00350EB5" w:rsidRDefault="00350EB5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50EB5">
              <w:rPr>
                <w:rFonts w:eastAsia="Times New Roman"/>
                <w:sz w:val="24"/>
                <w:szCs w:val="24"/>
              </w:rPr>
              <w:t>Д.Т. Гусова</w:t>
            </w:r>
          </w:p>
        </w:tc>
      </w:tr>
      <w:tr w:rsidR="00633757" w:rsidRPr="007C3227" w14:paraId="2D207490" w14:textId="77777777" w:rsidTr="00BB2F1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800E88D" w14:textId="5729BFB2" w:rsidR="00633757" w:rsidRPr="006012C6" w:rsidRDefault="00350EB5" w:rsidP="00BB2F1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5E63F8A" w14:textId="2204B4D7" w:rsidR="00633757" w:rsidRPr="00350EB5" w:rsidRDefault="00350EB5" w:rsidP="00BB2F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50EB5">
              <w:rPr>
                <w:rFonts w:eastAsia="Times New Roman"/>
                <w:sz w:val="24"/>
                <w:szCs w:val="24"/>
              </w:rPr>
              <w:t>Н.А. Лобанов</w:t>
            </w: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F004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D781140" w14:textId="0467B90B" w:rsidR="004E4C46" w:rsidRPr="00F3025C" w:rsidRDefault="00496934" w:rsidP="00D801DB">
      <w:pPr>
        <w:pStyle w:val="1"/>
      </w:pPr>
      <w:r>
        <w:lastRenderedPageBreak/>
        <w:t>ОБЩИЕ ПОЛОЖЕНИЯ</w:t>
      </w:r>
    </w:p>
    <w:p w14:paraId="17FFE3B3" w14:textId="71030E08"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14:paraId="48E647BF" w14:textId="77777777"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>
        <w:rPr>
          <w:szCs w:val="24"/>
        </w:rPr>
        <w:t xml:space="preserve"> – ОПОП ВО)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14:paraId="77FFD16A" w14:textId="644499BE" w:rsidR="007E16F3" w:rsidRDefault="00FE31FA" w:rsidP="0062710D">
      <w:pPr>
        <w:pStyle w:val="a"/>
        <w:numPr>
          <w:ilvl w:val="0"/>
          <w:numId w:val="0"/>
        </w:numPr>
        <w:ind w:right="-1" w:firstLine="709"/>
      </w:pPr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</w:t>
      </w:r>
      <w:r w:rsidRPr="007C07C2">
        <w:t>бакалавриата</w:t>
      </w:r>
      <w:r>
        <w:t>.</w:t>
      </w:r>
    </w:p>
    <w:p w14:paraId="735C671C" w14:textId="67BF5821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r>
        <w:t xml:space="preserve">Минобрнауки России </w:t>
      </w:r>
      <w:r w:rsidR="007E16F3">
        <w:t>и университета.</w:t>
      </w:r>
    </w:p>
    <w:p w14:paraId="3AEC8A58" w14:textId="7001AFBF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14:paraId="2FCF0E2D" w14:textId="0135212A" w:rsidR="004E3544" w:rsidRDefault="004E3544" w:rsidP="00D7200F">
      <w:pPr>
        <w:pStyle w:val="2"/>
      </w:pPr>
      <w:r>
        <w:t>Цель и задачи государственной итоговой аттестации</w:t>
      </w:r>
    </w:p>
    <w:p w14:paraId="68E69DD3" w14:textId="02167D31" w:rsidR="004E3544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r w:rsidR="001F2850" w:rsidRPr="00EF4C49">
        <w:rPr>
          <w:sz w:val="24"/>
          <w:szCs w:val="24"/>
        </w:rPr>
        <w:t xml:space="preserve">сформированности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>ональной деятельности бакалавра</w:t>
      </w:r>
      <w:r w:rsidRPr="00EF4C49">
        <w:rPr>
          <w:sz w:val="24"/>
          <w:szCs w:val="24"/>
        </w:rPr>
        <w:t>.</w:t>
      </w:r>
    </w:p>
    <w:p w14:paraId="0F0AD50C" w14:textId="72419E43" w:rsidR="00D7200F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>Задачи государственной итоговой аттестации:</w:t>
      </w:r>
    </w:p>
    <w:p w14:paraId="2D9BDE10" w14:textId="77777777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теоретической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выпускников;</w:t>
      </w:r>
    </w:p>
    <w:p w14:paraId="4FA2E833" w14:textId="5CF26A4E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профессиональн</w:t>
      </w:r>
      <w:r w:rsidR="00D80EB3">
        <w:rPr>
          <w:sz w:val="24"/>
        </w:rPr>
        <w:t xml:space="preserve">ого применения знаний, умений, </w:t>
      </w:r>
      <w:r>
        <w:rPr>
          <w:sz w:val="24"/>
        </w:rPr>
        <w:t xml:space="preserve">навыков </w:t>
      </w:r>
      <w:r w:rsidR="004A4140">
        <w:rPr>
          <w:sz w:val="24"/>
        </w:rPr>
        <w:t xml:space="preserve">и опыта деятельности </w:t>
      </w:r>
      <w:r>
        <w:rPr>
          <w:sz w:val="24"/>
        </w:rPr>
        <w:t xml:space="preserve">выпускников при анализе и решении актуальных проблем в </w:t>
      </w:r>
      <w:r w:rsidR="00BA65B3"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="00BA65B3" w:rsidRPr="003574F7">
        <w:rPr>
          <w:rFonts w:eastAsia="Times New Roman"/>
          <w:w w:val="105"/>
          <w:sz w:val="24"/>
          <w:szCs w:val="24"/>
        </w:rPr>
        <w:t>п. 2.1</w:t>
      </w:r>
      <w:r w:rsidR="00BA65B3"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</w:t>
      </w:r>
      <w:r>
        <w:rPr>
          <w:sz w:val="24"/>
        </w:rPr>
        <w:t>;</w:t>
      </w:r>
    </w:p>
    <w:p w14:paraId="12BE3BD5" w14:textId="684A4F51" w:rsidR="003E759E" w:rsidRPr="007C07C2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7C07C2">
        <w:rPr>
          <w:sz w:val="24"/>
        </w:rPr>
        <w:t xml:space="preserve">определить степень подготовки выпускника к самостоятельной </w:t>
      </w:r>
      <w:hyperlink r:id="rId10">
        <w:r w:rsidRPr="007C07C2">
          <w:rPr>
            <w:sz w:val="24"/>
          </w:rPr>
          <w:t>профессиональной</w:t>
        </w:r>
      </w:hyperlink>
      <w:hyperlink r:id="rId11">
        <w:r w:rsidRPr="007C07C2">
          <w:rPr>
            <w:sz w:val="24"/>
          </w:rPr>
          <w:t xml:space="preserve"> деятельности</w:t>
        </w:r>
      </w:hyperlink>
      <w:r w:rsidRPr="007C07C2">
        <w:rPr>
          <w:sz w:val="24"/>
        </w:rPr>
        <w:t xml:space="preserve"> </w:t>
      </w:r>
      <w:r w:rsidR="007C07C2" w:rsidRPr="007C07C2">
        <w:rPr>
          <w:sz w:val="24"/>
        </w:rPr>
        <w:t xml:space="preserve">в </w:t>
      </w:r>
      <w:r w:rsidR="007C07C2">
        <w:rPr>
          <w:sz w:val="24"/>
        </w:rPr>
        <w:t>области</w:t>
      </w:r>
      <w:r w:rsidR="007C07C2" w:rsidRPr="007C07C2">
        <w:rPr>
          <w:sz w:val="24"/>
        </w:rPr>
        <w:t xml:space="preserve"> искусства костюма и моды</w:t>
      </w:r>
      <w:r w:rsidR="007C07C2">
        <w:rPr>
          <w:sz w:val="24"/>
        </w:rPr>
        <w:t>.</w:t>
      </w:r>
    </w:p>
    <w:p w14:paraId="2CBBD805" w14:textId="4BFC8E22" w:rsidR="00CB45D5" w:rsidRDefault="00CB45D5" w:rsidP="00B3400A">
      <w:pPr>
        <w:pStyle w:val="2"/>
      </w:pPr>
      <w:r>
        <w:t>Вид и объем государственной итоговой аттестации</w:t>
      </w:r>
    </w:p>
    <w:p w14:paraId="4894F3F1" w14:textId="35C25D67" w:rsidR="004A3C7A" w:rsidRDefault="00411FDC" w:rsidP="00411FDC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14:paraId="05F6C1EB" w14:textId="6BFAA128" w:rsidR="00411FDC" w:rsidRPr="007C07C2" w:rsidRDefault="00411FDC" w:rsidP="00B114DA">
      <w:pPr>
        <w:pStyle w:val="af0"/>
        <w:numPr>
          <w:ilvl w:val="0"/>
          <w:numId w:val="14"/>
        </w:numPr>
        <w:ind w:left="1134" w:hanging="425"/>
        <w:jc w:val="both"/>
        <w:rPr>
          <w:sz w:val="24"/>
          <w:szCs w:val="24"/>
        </w:rPr>
      </w:pPr>
      <w:r w:rsidRPr="007C07C2">
        <w:rPr>
          <w:sz w:val="24"/>
          <w:szCs w:val="24"/>
        </w:rPr>
        <w:t>защит</w:t>
      </w:r>
      <w:r w:rsidR="00FF498C" w:rsidRPr="007C07C2">
        <w:rPr>
          <w:sz w:val="24"/>
          <w:szCs w:val="24"/>
        </w:rPr>
        <w:t>а</w:t>
      </w:r>
      <w:r w:rsidRPr="007C07C2">
        <w:rPr>
          <w:sz w:val="24"/>
          <w:szCs w:val="24"/>
        </w:rPr>
        <w:t xml:space="preserve"> выпускной квалификационной работы</w:t>
      </w:r>
      <w:r w:rsidR="00FF498C" w:rsidRPr="007C07C2">
        <w:rPr>
          <w:sz w:val="24"/>
          <w:szCs w:val="24"/>
        </w:rPr>
        <w:t>.</w:t>
      </w:r>
    </w:p>
    <w:p w14:paraId="35F25147" w14:textId="35217161"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14:paraId="2314E7D8" w14:textId="3A4B024E" w:rsidR="00C64689" w:rsidRPr="00560461" w:rsidRDefault="00C64689" w:rsidP="000E1765">
      <w:pPr>
        <w:pStyle w:val="2"/>
        <w:rPr>
          <w:i/>
        </w:rPr>
      </w:pPr>
      <w:r w:rsidRPr="00E927A3">
        <w:t xml:space="preserve">Общая трудоёмкость </w:t>
      </w:r>
      <w:r>
        <w:t>ГИА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1487"/>
        <w:gridCol w:w="1487"/>
      </w:tblGrid>
      <w:tr w:rsidR="00F26CF6" w14:paraId="72F76E76" w14:textId="77777777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14:paraId="15455978" w14:textId="5AE4BB2B"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14:paraId="2A7F5BF4" w14:textId="7A0C80AE"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</w:p>
        </w:tc>
      </w:tr>
      <w:tr w:rsidR="00F26CF6" w14:paraId="289068AA" w14:textId="77777777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14:paraId="3CAD4C5C" w14:textId="77777777" w:rsidR="00F26CF6" w:rsidRPr="00342AAE" w:rsidRDefault="00F26CF6" w:rsidP="0008272B">
            <w:pPr>
              <w:rPr>
                <w:i/>
              </w:rPr>
            </w:pP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3067FE6C" w14:textId="669FDDAA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з.е.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0C976F2A" w14:textId="1E07C1D7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7F6CAC" w14:paraId="712115AB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725FDF82" w14:textId="3A97D1F8" w:rsidR="00824CEC" w:rsidRPr="007C07C2" w:rsidRDefault="007F6CAC" w:rsidP="00824CEC">
            <w:pPr>
              <w:rPr>
                <w:sz w:val="24"/>
                <w:szCs w:val="24"/>
              </w:rPr>
            </w:pPr>
            <w:r w:rsidRPr="007C07C2">
              <w:rPr>
                <w:sz w:val="24"/>
                <w:szCs w:val="24"/>
              </w:rPr>
              <w:t>подготовка к процедуре защиты и защита в</w:t>
            </w:r>
            <w:r w:rsidR="007C07C2" w:rsidRPr="007C07C2">
              <w:rPr>
                <w:sz w:val="24"/>
                <w:szCs w:val="24"/>
              </w:rPr>
              <w:t>ыпускной квалификационной работы</w:t>
            </w:r>
          </w:p>
        </w:tc>
        <w:tc>
          <w:tcPr>
            <w:tcW w:w="1487" w:type="dxa"/>
            <w:vAlign w:val="center"/>
          </w:tcPr>
          <w:p w14:paraId="630E79EE" w14:textId="459B3BB9" w:rsidR="007F6CAC" w:rsidRPr="007C07C2" w:rsidRDefault="007F6CAC" w:rsidP="009842B3">
            <w:pPr>
              <w:jc w:val="center"/>
            </w:pPr>
            <w:r w:rsidRPr="007C07C2">
              <w:t>9</w:t>
            </w:r>
          </w:p>
        </w:tc>
        <w:tc>
          <w:tcPr>
            <w:tcW w:w="1487" w:type="dxa"/>
            <w:vAlign w:val="center"/>
          </w:tcPr>
          <w:p w14:paraId="3D689B78" w14:textId="6F4EFFB9" w:rsidR="007F6CAC" w:rsidRPr="007C07C2" w:rsidRDefault="007F6CAC" w:rsidP="00F26CF6">
            <w:pPr>
              <w:jc w:val="center"/>
            </w:pPr>
            <w:r w:rsidRPr="007C07C2">
              <w:t>324</w:t>
            </w:r>
          </w:p>
        </w:tc>
      </w:tr>
    </w:tbl>
    <w:p w14:paraId="586A401A" w14:textId="1E9DE4B0" w:rsidR="00CE2181" w:rsidRPr="00534135" w:rsidRDefault="00CE2181" w:rsidP="00ED4A1A">
      <w:pPr>
        <w:pStyle w:val="1"/>
        <w:rPr>
          <w:rStyle w:val="aff7"/>
          <w:b/>
          <w:bCs/>
        </w:rPr>
      </w:pPr>
      <w:bookmarkStart w:id="11" w:name="_Toc63853985"/>
      <w:r w:rsidRPr="00534135">
        <w:rPr>
          <w:rStyle w:val="aff7"/>
          <w:b/>
        </w:rPr>
        <w:t>ПЛАНИРУЕМЫЕ</w:t>
      </w:r>
      <w:r w:rsidRPr="00F26710">
        <w:rPr>
          <w:rStyle w:val="aff7"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14:paraId="7F2A1A1B" w14:textId="07FE5454" w:rsidR="00CE2181" w:rsidRPr="00770199" w:rsidRDefault="00CE2181" w:rsidP="00B114DA">
      <w:pPr>
        <w:pStyle w:val="af0"/>
        <w:numPr>
          <w:ilvl w:val="3"/>
          <w:numId w:val="16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="0001696C" w:rsidRPr="004F071B">
        <w:rPr>
          <w:sz w:val="24"/>
          <w:szCs w:val="24"/>
        </w:rPr>
        <w:t>установленные</w:t>
      </w:r>
      <w:r w:rsidR="0001696C">
        <w:rPr>
          <w:sz w:val="24"/>
          <w:szCs w:val="24"/>
        </w:rPr>
        <w:t xml:space="preserve"> федеральным государственным </w:t>
      </w:r>
      <w:r w:rsidR="0001696C" w:rsidRPr="004F071B">
        <w:rPr>
          <w:sz w:val="24"/>
          <w:szCs w:val="24"/>
        </w:rPr>
        <w:t>образовательным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стандартом,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компетенции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выпускников,</w:t>
      </w:r>
      <w:r w:rsidR="0001696C">
        <w:rPr>
          <w:sz w:val="24"/>
          <w:szCs w:val="24"/>
        </w:rPr>
        <w:t xml:space="preserve"> </w:t>
      </w:r>
      <w:r w:rsidR="0001696C" w:rsidRPr="00770199">
        <w:rPr>
          <w:sz w:val="24"/>
          <w:szCs w:val="24"/>
        </w:rPr>
        <w:t xml:space="preserve">установленные университетом на </w:t>
      </w:r>
      <w:r w:rsidR="0001696C" w:rsidRPr="0061300E">
        <w:rPr>
          <w:sz w:val="24"/>
          <w:szCs w:val="24"/>
        </w:rPr>
        <w:t>основе профессион</w:t>
      </w:r>
      <w:r w:rsidR="00770199" w:rsidRPr="0061300E">
        <w:rPr>
          <w:sz w:val="24"/>
          <w:szCs w:val="24"/>
        </w:rPr>
        <w:t xml:space="preserve">альных стандартов и требований и </w:t>
      </w:r>
      <w:r w:rsidR="0001696C" w:rsidRPr="0061300E">
        <w:rPr>
          <w:sz w:val="24"/>
          <w:szCs w:val="24"/>
        </w:rPr>
        <w:t>на основе анализа требований к профессиональным компетенциям, предъявляемых к выпускникам на рынке труда.</w:t>
      </w:r>
    </w:p>
    <w:p w14:paraId="460B9C39" w14:textId="0A73951B" w:rsidR="004F071B" w:rsidRDefault="009333CF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F071B" w:rsidRPr="004F071B">
        <w:rPr>
          <w:sz w:val="24"/>
          <w:szCs w:val="24"/>
        </w:rPr>
        <w:t>езультаты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освоения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образовательной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4F071B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4F071B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4F071B">
        <w:rPr>
          <w:sz w:val="24"/>
          <w:szCs w:val="24"/>
        </w:rPr>
        <w:t>результат</w:t>
      </w:r>
      <w:r w:rsidR="00990474">
        <w:rPr>
          <w:sz w:val="24"/>
          <w:szCs w:val="24"/>
        </w:rPr>
        <w:t>ах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обучения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по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каждой</w:t>
      </w:r>
      <w:r w:rsidR="004F071B">
        <w:rPr>
          <w:sz w:val="24"/>
          <w:szCs w:val="24"/>
        </w:rPr>
        <w:t xml:space="preserve"> </w:t>
      </w:r>
      <w:r w:rsidR="00770199" w:rsidRPr="0061300E">
        <w:rPr>
          <w:sz w:val="24"/>
          <w:szCs w:val="24"/>
        </w:rPr>
        <w:t xml:space="preserve">учебной </w:t>
      </w:r>
      <w:r w:rsidR="004F071B" w:rsidRPr="0061300E">
        <w:rPr>
          <w:sz w:val="24"/>
          <w:szCs w:val="24"/>
        </w:rPr>
        <w:t>дисциплине,</w:t>
      </w:r>
      <w:r w:rsidR="00EA6333" w:rsidRPr="0061300E">
        <w:rPr>
          <w:sz w:val="24"/>
          <w:szCs w:val="24"/>
        </w:rPr>
        <w:t xml:space="preserve"> практике</w:t>
      </w:r>
      <w:r w:rsidR="004F071B" w:rsidRPr="0061300E">
        <w:rPr>
          <w:sz w:val="24"/>
          <w:szCs w:val="24"/>
        </w:rPr>
        <w:t>.</w:t>
      </w:r>
    </w:p>
    <w:p w14:paraId="05B7877D" w14:textId="40C3F7A5" w:rsidR="009333CF" w:rsidRPr="009333CF" w:rsidRDefault="00B1739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 xml:space="preserve">индикаторы достижения компетенций, соотнесённые с планируемыми результатами обучения по каждой </w:t>
      </w:r>
      <w:r w:rsidR="0001696C" w:rsidRPr="0061300E">
        <w:rPr>
          <w:sz w:val="24"/>
          <w:szCs w:val="24"/>
        </w:rPr>
        <w:t>учебной дисциплине</w:t>
      </w:r>
      <w:r w:rsidR="00206C25" w:rsidRPr="0061300E">
        <w:rPr>
          <w:sz w:val="24"/>
          <w:szCs w:val="24"/>
        </w:rPr>
        <w:t xml:space="preserve">, </w:t>
      </w:r>
      <w:r w:rsidR="00206C25">
        <w:rPr>
          <w:sz w:val="24"/>
          <w:szCs w:val="24"/>
        </w:rPr>
        <w:t>практикам описан</w:t>
      </w:r>
      <w:r>
        <w:rPr>
          <w:sz w:val="24"/>
          <w:szCs w:val="24"/>
        </w:rPr>
        <w:t>а</w:t>
      </w:r>
      <w:r w:rsidR="0001696C" w:rsidRPr="00770199">
        <w:rPr>
          <w:sz w:val="24"/>
          <w:szCs w:val="24"/>
        </w:rPr>
        <w:t xml:space="preserve"> в </w:t>
      </w:r>
      <w:r w:rsidR="006B727B">
        <w:rPr>
          <w:sz w:val="24"/>
          <w:szCs w:val="24"/>
        </w:rPr>
        <w:t xml:space="preserve">соответствующих </w:t>
      </w:r>
      <w:r w:rsidR="0001696C" w:rsidRPr="00770199">
        <w:rPr>
          <w:sz w:val="24"/>
          <w:szCs w:val="24"/>
        </w:rPr>
        <w:t>рабочих программах.</w:t>
      </w:r>
    </w:p>
    <w:p w14:paraId="2992D894" w14:textId="77777777" w:rsidR="00CE2181" w:rsidRPr="00CE2181" w:rsidRDefault="00CE2181" w:rsidP="00B114DA">
      <w:pPr>
        <w:pStyle w:val="af0"/>
        <w:numPr>
          <w:ilvl w:val="0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5B9D7DAA" w14:textId="77777777" w:rsidR="00CE2181" w:rsidRPr="00CE2181" w:rsidRDefault="00CE2181" w:rsidP="00B114DA">
      <w:pPr>
        <w:pStyle w:val="af0"/>
        <w:numPr>
          <w:ilvl w:val="0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2A84F565" w14:textId="460F8C5F" w:rsidR="009A3C0B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12" w:name="_Toc63853989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12"/>
    </w:p>
    <w:p w14:paraId="46D6F98E" w14:textId="0D876FF4" w:rsidR="002B4FE5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2B4FE5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государственной </w:t>
      </w:r>
      <w:r w:rsidRPr="002B4FE5">
        <w:rPr>
          <w:sz w:val="24"/>
          <w:szCs w:val="24"/>
          <w:lang w:eastAsia="en-US"/>
        </w:rPr>
        <w:t>итоговой аттестации выпускники должны продемонстрировать владение</w:t>
      </w:r>
      <w:r>
        <w:rPr>
          <w:sz w:val="24"/>
          <w:szCs w:val="24"/>
          <w:lang w:eastAsia="en-US"/>
        </w:rPr>
        <w:t xml:space="preserve"> </w:t>
      </w:r>
      <w:r w:rsidRPr="002B4FE5">
        <w:rPr>
          <w:sz w:val="24"/>
          <w:szCs w:val="24"/>
          <w:lang w:eastAsia="en-US"/>
        </w:rPr>
        <w:t>следующими универсальными компетенциями:</w:t>
      </w:r>
    </w:p>
    <w:p w14:paraId="1FDEA308" w14:textId="138349DC" w:rsidR="0061300E" w:rsidRDefault="0061300E" w:rsidP="002B4FE5">
      <w:pPr>
        <w:ind w:firstLine="709"/>
        <w:jc w:val="both"/>
        <w:rPr>
          <w:sz w:val="24"/>
          <w:szCs w:val="24"/>
          <w:lang w:eastAsia="en-US"/>
        </w:rPr>
      </w:pPr>
    </w:p>
    <w:p w14:paraId="1AE75291" w14:textId="77777777" w:rsidR="0061300E" w:rsidRDefault="0061300E" w:rsidP="0061300E">
      <w:pPr>
        <w:jc w:val="both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61300E" w:rsidRPr="008466A9" w14:paraId="16FC6C13" w14:textId="77777777" w:rsidTr="00C97A03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75740FE" w14:textId="77777777" w:rsidR="0061300E" w:rsidRPr="008466A9" w:rsidRDefault="0061300E" w:rsidP="00C97A03">
            <w:pPr>
              <w:spacing w:line="276" w:lineRule="auto"/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</w:pPr>
            <w:r w:rsidRPr="008466A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653295" w14:textId="77777777" w:rsidR="0061300E" w:rsidRPr="008466A9" w:rsidRDefault="0061300E" w:rsidP="00C97A03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466A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2A523D98" w14:textId="77777777" w:rsidR="0061300E" w:rsidRPr="008466A9" w:rsidRDefault="0061300E" w:rsidP="00C97A03">
            <w:pPr>
              <w:spacing w:line="276" w:lineRule="auto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011C44A" w14:textId="77777777" w:rsidR="0061300E" w:rsidRPr="008466A9" w:rsidRDefault="0061300E" w:rsidP="00C97A03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466A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34A41D15" w14:textId="77777777" w:rsidR="0061300E" w:rsidRPr="008466A9" w:rsidRDefault="0061300E" w:rsidP="00C97A03">
            <w:pPr>
              <w:spacing w:line="276" w:lineRule="auto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 w:rsidRPr="008466A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61300E" w:rsidRPr="008466A9" w14:paraId="6E9601D4" w14:textId="77777777" w:rsidTr="00C97A03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C647" w14:textId="77777777" w:rsidR="0061300E" w:rsidRPr="008466A9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  <w:r w:rsidRPr="008466A9">
              <w:rPr>
                <w:rFonts w:eastAsia="Calibri"/>
                <w:lang w:eastAsia="en-US"/>
              </w:rPr>
              <w:t>Системное и критическое мышление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8688" w14:textId="77777777" w:rsidR="0061300E" w:rsidRPr="0071357F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  <w:r w:rsidRPr="0071357F">
              <w:rPr>
                <w:rFonts w:eastAsia="Calibri"/>
                <w:lang w:eastAsia="en-US"/>
              </w:rPr>
              <w:t>УК-1</w:t>
            </w:r>
            <w:r w:rsidRPr="0071357F">
              <w:rPr>
                <w:rFonts w:eastAsia="Calibri"/>
                <w:lang w:eastAsia="en-US"/>
              </w:rPr>
              <w:tab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E93F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ИД-УК-1.1</w:t>
            </w:r>
            <w:r w:rsidRPr="0071357F">
              <w:rPr>
                <w:rFonts w:eastAsia="MS Mincho"/>
                <w:lang w:eastAsia="en-US"/>
              </w:rPr>
              <w:tab/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3A4EE78F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ИД-УК-1.2</w:t>
            </w:r>
            <w:r w:rsidRPr="0071357F">
              <w:rPr>
                <w:rFonts w:eastAsia="MS Mincho"/>
                <w:lang w:eastAsia="en-US"/>
              </w:rPr>
              <w:tab/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00163258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ИД-УК-1.3</w:t>
            </w:r>
            <w:r w:rsidRPr="0071357F">
              <w:rPr>
                <w:rFonts w:eastAsia="MS Mincho"/>
                <w:lang w:eastAsia="en-US"/>
              </w:rPr>
              <w:tab/>
              <w:t>Планирование возможных вариантов решения поставленной задачи, оценка их достоинств и недостатков, определение связи между ними и ожидаемыми результатами их решения.</w:t>
            </w:r>
          </w:p>
        </w:tc>
      </w:tr>
      <w:tr w:rsidR="0061300E" w:rsidRPr="008466A9" w14:paraId="6F0A94F6" w14:textId="77777777" w:rsidTr="00C97A03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423" w14:textId="77777777" w:rsidR="0061300E" w:rsidRPr="008466A9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  <w:r w:rsidRPr="008466A9">
              <w:rPr>
                <w:rFonts w:eastAsia="Calibri"/>
                <w:lang w:eastAsia="en-US"/>
              </w:rPr>
              <w:t>Разработка и реализация проектов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360A" w14:textId="77777777" w:rsidR="0061300E" w:rsidRPr="0071357F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  <w:r w:rsidRPr="0071357F">
              <w:rPr>
                <w:rFonts w:eastAsia="Calibri"/>
                <w:lang w:eastAsia="en-US"/>
              </w:rPr>
              <w:t>УК-2</w:t>
            </w:r>
            <w:r w:rsidRPr="0071357F">
              <w:rPr>
                <w:rFonts w:eastAsia="Calibri"/>
                <w:lang w:eastAsia="en-US"/>
              </w:rPr>
              <w:tab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7BC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ИД-УК-2.1</w:t>
            </w:r>
            <w:r w:rsidRPr="0071357F">
              <w:rPr>
                <w:rFonts w:eastAsia="MS Mincho"/>
                <w:lang w:eastAsia="en-US"/>
              </w:rPr>
              <w:tab/>
              <w:t>Определение имеющихся ресурсов и ограничений, действующих правовых норм в рамках поставленных задач;</w:t>
            </w:r>
          </w:p>
          <w:p w14:paraId="30717291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ИД-УК-2.2</w:t>
            </w:r>
            <w:r w:rsidRPr="0071357F">
              <w:rPr>
                <w:rFonts w:eastAsia="MS Mincho"/>
                <w:lang w:eastAsia="en-US"/>
              </w:rPr>
              <w:tab/>
              <w:t xml:space="preserve">Выбор, оценка и дальнейшая корректировка способов решения поставленных профессиональных задач в зоне своей ответственности; </w:t>
            </w:r>
          </w:p>
          <w:p w14:paraId="0B44F228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ИД-УК-2.3</w:t>
            </w:r>
            <w:r w:rsidRPr="0071357F">
              <w:rPr>
                <w:rFonts w:eastAsia="MS Mincho"/>
                <w:lang w:eastAsia="en-US"/>
              </w:rPr>
              <w:tab/>
              <w:t>Использование нормативно-правовой документации в сфере профессиональной деятельности.</w:t>
            </w:r>
          </w:p>
        </w:tc>
      </w:tr>
      <w:tr w:rsidR="0061300E" w:rsidRPr="008466A9" w14:paraId="160955ED" w14:textId="77777777" w:rsidTr="00C97A03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968F" w14:textId="77777777" w:rsidR="0061300E" w:rsidRPr="008466A9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  <w:r w:rsidRPr="008466A9">
              <w:rPr>
                <w:rFonts w:eastAsia="Calibri"/>
                <w:lang w:eastAsia="en-US"/>
              </w:rPr>
              <w:t>Командная работа и лидерство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A2B9" w14:textId="77777777" w:rsidR="0061300E" w:rsidRPr="0071357F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  <w:r w:rsidRPr="0071357F">
              <w:rPr>
                <w:rFonts w:eastAsia="Calibri"/>
                <w:lang w:eastAsia="en-US"/>
              </w:rPr>
              <w:t>УК-3</w:t>
            </w:r>
            <w:r w:rsidRPr="0071357F">
              <w:rPr>
                <w:rFonts w:eastAsia="Calibri"/>
                <w:lang w:eastAsia="en-US"/>
              </w:rPr>
              <w:tab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6494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ИД-УК-3.1</w:t>
            </w:r>
            <w:r w:rsidRPr="0071357F">
              <w:rPr>
                <w:rFonts w:eastAsia="MS Mincho"/>
                <w:lang w:eastAsia="en-US"/>
              </w:rPr>
              <w:tab/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  <w:p w14:paraId="4EF365A5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ИД-УК-3.2</w:t>
            </w:r>
            <w:r w:rsidRPr="0071357F">
              <w:rPr>
                <w:rFonts w:eastAsia="MS Mincho"/>
                <w:lang w:eastAsia="en-US"/>
              </w:rPr>
              <w:tab/>
              <w:t>Осуществление обмена информацией, знаниями и опытом с членами команды; оценка собственных и чужих идей, построение с учетом этого продуктивного взаимодействия;</w:t>
            </w:r>
          </w:p>
          <w:p w14:paraId="6A8F49A6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ИД-УК-3.3</w:t>
            </w:r>
            <w:r w:rsidRPr="0071357F">
              <w:rPr>
                <w:rFonts w:eastAsia="MS Mincho"/>
                <w:lang w:eastAsia="en-US"/>
              </w:rPr>
              <w:tab/>
              <w:t>Определение своей роли в социальном взаимодействии и командной работе; учет особенностей поведения и интересов других участников при реализации своей роли в социальном взаимодействии и командной работ.</w:t>
            </w:r>
          </w:p>
        </w:tc>
      </w:tr>
      <w:tr w:rsidR="0061300E" w:rsidRPr="008466A9" w14:paraId="4C31C204" w14:textId="77777777" w:rsidTr="00C97A03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18CB" w14:textId="77777777" w:rsidR="0061300E" w:rsidRPr="008466A9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  <w:r w:rsidRPr="008466A9">
              <w:rPr>
                <w:rFonts w:eastAsia="Calibri"/>
                <w:lang w:eastAsia="en-US"/>
              </w:rPr>
              <w:t>Коммуникация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30B0" w14:textId="77777777" w:rsidR="0061300E" w:rsidRPr="0071357F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  <w:r w:rsidRPr="0071357F">
              <w:rPr>
                <w:rFonts w:eastAsia="Calibri"/>
                <w:lang w:eastAsia="en-US"/>
              </w:rPr>
              <w:t>УК-4</w:t>
            </w:r>
            <w:r w:rsidRPr="0071357F">
              <w:rPr>
                <w:rFonts w:eastAsia="Calibri"/>
                <w:lang w:eastAsia="en-US"/>
              </w:rPr>
              <w:tab/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9D0A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ИД-УК-4.1</w:t>
            </w:r>
            <w:r w:rsidRPr="0071357F">
              <w:rPr>
                <w:rFonts w:eastAsia="MS Mincho"/>
                <w:lang w:eastAsia="en-US"/>
              </w:rPr>
              <w:tab/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246B5EF4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ИД-УК-4.2</w:t>
            </w:r>
            <w:r w:rsidRPr="0071357F">
              <w:rPr>
                <w:rFonts w:eastAsia="MS Mincho"/>
                <w:lang w:eastAsia="en-US"/>
              </w:rPr>
              <w:tab/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иностранный;</w:t>
            </w:r>
          </w:p>
          <w:p w14:paraId="462673B5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ИД-УК-4.3</w:t>
            </w:r>
            <w:r w:rsidRPr="0071357F">
              <w:rPr>
                <w:rFonts w:eastAsia="MS Mincho"/>
                <w:lang w:eastAsia="en-US"/>
              </w:rPr>
              <w:tab/>
              <w:t>Выбор стиля общения на государственном языке Российской Федерации и иностранном языке в зависимости от цели и условий партнерства в письменной и устной форме.</w:t>
            </w:r>
          </w:p>
        </w:tc>
      </w:tr>
      <w:tr w:rsidR="0061300E" w:rsidRPr="008466A9" w14:paraId="5AAC9A19" w14:textId="77777777" w:rsidTr="00C97A03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F66F" w14:textId="77777777" w:rsidR="0061300E" w:rsidRPr="008466A9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  <w:r w:rsidRPr="008466A9">
              <w:rPr>
                <w:rFonts w:eastAsia="Calibri"/>
                <w:lang w:eastAsia="en-US"/>
              </w:rPr>
              <w:t>Межкультурное взаимодействие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D824" w14:textId="77777777" w:rsidR="0061300E" w:rsidRPr="0071357F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  <w:r w:rsidRPr="0071357F">
              <w:rPr>
                <w:rFonts w:eastAsia="Calibri"/>
                <w:lang w:eastAsia="en-US"/>
              </w:rPr>
              <w:t>УК-5</w:t>
            </w:r>
            <w:r w:rsidRPr="0071357F">
              <w:rPr>
                <w:rFonts w:eastAsia="Calibri"/>
                <w:lang w:eastAsia="en-US"/>
              </w:rPr>
              <w:tab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B26C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ИД-УК-5.1</w:t>
            </w:r>
            <w:r w:rsidRPr="0071357F">
              <w:rPr>
                <w:rFonts w:eastAsia="MS Mincho"/>
                <w:lang w:eastAsia="en-US"/>
              </w:rPr>
              <w:tab/>
              <w:t>Анализ современного состояния общества в социально-историческом, этическом и философском контекстах с учетом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765FAECD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ИД-УК-5.2</w:t>
            </w:r>
            <w:r w:rsidRPr="0071357F">
              <w:rPr>
                <w:rFonts w:eastAsia="MS Mincho"/>
                <w:lang w:eastAsia="en-US"/>
              </w:rPr>
              <w:tab/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4FC1D8F2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ИД-УК-5.3</w:t>
            </w:r>
            <w:r w:rsidRPr="0071357F">
              <w:rPr>
                <w:rFonts w:eastAsia="MS Mincho"/>
                <w:lang w:eastAsia="en-US"/>
              </w:rPr>
              <w:tab/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  <w:tr w:rsidR="0061300E" w:rsidRPr="008466A9" w14:paraId="18DFD4D6" w14:textId="77777777" w:rsidTr="00C97A03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9749" w14:textId="77777777" w:rsidR="0061300E" w:rsidRPr="008466A9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  <w:r w:rsidRPr="008466A9">
              <w:rPr>
                <w:rFonts w:eastAsia="Calibri"/>
                <w:lang w:eastAsia="en-US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9C11" w14:textId="77777777" w:rsidR="0061300E" w:rsidRPr="0071357F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  <w:r w:rsidRPr="0071357F">
              <w:rPr>
                <w:rFonts w:eastAsia="Calibri"/>
                <w:lang w:eastAsia="en-US"/>
              </w:rPr>
              <w:t>УК-6</w:t>
            </w:r>
            <w:r w:rsidRPr="0071357F">
              <w:rPr>
                <w:rFonts w:eastAsia="Calibri"/>
                <w:lang w:eastAsia="en-US"/>
              </w:rPr>
              <w:tab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1C22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ИД-УК-6.1</w:t>
            </w:r>
            <w:r w:rsidRPr="0071357F">
              <w:rPr>
                <w:rFonts w:eastAsia="MS Mincho"/>
                <w:lang w:eastAsia="en-US"/>
              </w:rPr>
              <w:tab/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488C03D1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ИД-УК-6.2</w:t>
            </w:r>
            <w:r w:rsidRPr="0071357F">
              <w:rPr>
                <w:rFonts w:eastAsia="MS Mincho"/>
                <w:lang w:eastAsia="en-US"/>
              </w:rPr>
              <w:tab/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3E7B3CFF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ИД-УК-6.3</w:t>
            </w:r>
            <w:r w:rsidRPr="0071357F">
              <w:rPr>
                <w:rFonts w:eastAsia="MS Mincho"/>
                <w:lang w:eastAsia="en-US"/>
              </w:rPr>
              <w:tab/>
              <w:t>Определение задач саморазвития и профессионального роста; 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</w:tc>
      </w:tr>
      <w:tr w:rsidR="0061300E" w:rsidRPr="008466A9" w14:paraId="35F02068" w14:textId="77777777" w:rsidTr="00C97A03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D32F" w14:textId="77777777" w:rsidR="0061300E" w:rsidRPr="008466A9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89D1" w14:textId="77777777" w:rsidR="0061300E" w:rsidRPr="0071357F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  <w:r w:rsidRPr="0071357F">
              <w:rPr>
                <w:rFonts w:eastAsia="Calibri"/>
                <w:lang w:eastAsia="en-US"/>
              </w:rPr>
              <w:t>УК-7</w:t>
            </w:r>
            <w:r w:rsidRPr="0071357F">
              <w:rPr>
                <w:rFonts w:eastAsia="Calibri"/>
                <w:lang w:eastAsia="en-US"/>
              </w:rPr>
              <w:tab/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E54D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ИД-УК-7.1</w:t>
            </w:r>
            <w:r w:rsidRPr="0071357F">
              <w:rPr>
                <w:rFonts w:eastAsia="MS Mincho"/>
                <w:lang w:eastAsia="en-US"/>
              </w:rPr>
              <w:tab/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18F694AA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ИД-УК-7.2</w:t>
            </w:r>
            <w:r w:rsidRPr="0071357F">
              <w:rPr>
                <w:rFonts w:eastAsia="MS Mincho"/>
                <w:lang w:eastAsia="en-US"/>
              </w:rPr>
              <w:tab/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46B2017E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ИД-УК-7.3</w:t>
            </w:r>
            <w:r w:rsidRPr="0071357F">
              <w:rPr>
                <w:rFonts w:eastAsia="MS Mincho"/>
                <w:lang w:eastAsia="en-US"/>
              </w:rPr>
              <w:tab/>
              <w:t>Соблюдение норм здорового образа жизни в различных жизненных ситуациях и в профессиональной деятельности.</w:t>
            </w:r>
          </w:p>
        </w:tc>
      </w:tr>
      <w:tr w:rsidR="0061300E" w:rsidRPr="008466A9" w14:paraId="6A46EF82" w14:textId="77777777" w:rsidTr="00C97A03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0342" w14:textId="77777777" w:rsidR="0061300E" w:rsidRPr="008466A9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  <w:r w:rsidRPr="008466A9">
              <w:rPr>
                <w:rFonts w:eastAsia="Calibri"/>
                <w:lang w:eastAsia="en-US"/>
              </w:rPr>
              <w:t>Безопасность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CDC6" w14:textId="77777777" w:rsidR="0061300E" w:rsidRPr="0071357F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  <w:r w:rsidRPr="0071357F">
              <w:rPr>
                <w:rFonts w:eastAsia="Calibri"/>
                <w:lang w:eastAsia="en-US"/>
              </w:rPr>
              <w:t>УК-8</w:t>
            </w:r>
            <w:r w:rsidRPr="0071357F">
              <w:rPr>
                <w:rFonts w:eastAsia="Calibri"/>
                <w:lang w:eastAsia="en-US"/>
              </w:rPr>
              <w:tab/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F3C0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ИД-УК-8.1</w:t>
            </w:r>
            <w:r w:rsidRPr="0071357F">
              <w:rPr>
                <w:rFonts w:eastAsia="MS Mincho"/>
                <w:lang w:eastAsia="en-US"/>
              </w:rPr>
              <w:tab/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0EB71041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ИД-УК-8.2</w:t>
            </w:r>
            <w:r w:rsidRPr="0071357F">
              <w:rPr>
                <w:rFonts w:eastAsia="MS Mincho"/>
                <w:lang w:eastAsia="en-US"/>
              </w:rPr>
              <w:tab/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1FF738B3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ИД-УК-8.3</w:t>
            </w:r>
            <w:r w:rsidRPr="0071357F">
              <w:rPr>
                <w:rFonts w:eastAsia="MS Mincho"/>
                <w:lang w:eastAsia="en-US"/>
              </w:rPr>
              <w:tab/>
              <w:t>Использование методов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61300E" w:rsidRPr="008466A9" w14:paraId="29F2F5FB" w14:textId="77777777" w:rsidTr="00C97A03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4F2E" w14:textId="77777777" w:rsidR="0061300E" w:rsidRPr="008466A9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  <w:r w:rsidRPr="008466A9">
              <w:rPr>
                <w:rFonts w:eastAsia="Calibri"/>
                <w:lang w:eastAsia="en-US"/>
              </w:rPr>
              <w:t>Инклюзивная компетентность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6256" w14:textId="77777777" w:rsidR="0061300E" w:rsidRPr="0071357F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  <w:r w:rsidRPr="0071357F">
              <w:rPr>
                <w:rFonts w:eastAsia="Calibri"/>
                <w:lang w:eastAsia="en-US"/>
              </w:rPr>
              <w:t>УК-9</w:t>
            </w:r>
            <w:r w:rsidRPr="0071357F">
              <w:rPr>
                <w:rFonts w:eastAsia="Calibri"/>
                <w:lang w:eastAsia="en-US"/>
              </w:rPr>
              <w:tab/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7A26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ИД-УК-9.1</w:t>
            </w:r>
            <w:r w:rsidRPr="0071357F">
              <w:rPr>
                <w:rFonts w:eastAsia="MS Mincho"/>
                <w:lang w:eastAsia="en-US"/>
              </w:rPr>
              <w:tab/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70F4D5C6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ИД-УК-9.2</w:t>
            </w:r>
            <w:r w:rsidRPr="0071357F">
              <w:rPr>
                <w:rFonts w:eastAsia="MS Mincho"/>
                <w:lang w:eastAsia="en-US"/>
              </w:rPr>
              <w:tab/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  <w:p w14:paraId="7BBA0230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ИД-УК-9.3</w:t>
            </w:r>
            <w:r w:rsidRPr="0071357F">
              <w:rPr>
                <w:rFonts w:eastAsia="MS Mincho"/>
                <w:lang w:eastAsia="en-US"/>
              </w:rPr>
              <w:tab/>
              <w:t>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61300E" w:rsidRPr="008466A9" w14:paraId="61CB237B" w14:textId="77777777" w:rsidTr="00C97A03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727A" w14:textId="77777777" w:rsidR="0061300E" w:rsidRPr="008466A9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  <w:r w:rsidRPr="0071357F">
              <w:rPr>
                <w:rFonts w:eastAsia="Calibri"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996D" w14:textId="77777777" w:rsidR="0061300E" w:rsidRPr="0071357F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  <w:r w:rsidRPr="0071357F">
              <w:rPr>
                <w:rFonts w:eastAsia="Calibri"/>
                <w:lang w:eastAsia="en-US"/>
              </w:rPr>
              <w:t>УК-10</w:t>
            </w:r>
            <w:r w:rsidRPr="0071357F">
              <w:rPr>
                <w:rFonts w:eastAsia="Calibri"/>
                <w:lang w:eastAsia="en-US"/>
              </w:rPr>
              <w:tab/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9BAE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ИД-УК-10.1</w:t>
            </w:r>
            <w:r w:rsidRPr="0071357F">
              <w:rPr>
                <w:rFonts w:eastAsia="MS Mincho"/>
                <w:lang w:eastAsia="en-US"/>
              </w:rPr>
              <w:tab/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58F614B6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ИД-УК-10.2</w:t>
            </w:r>
            <w:r w:rsidRPr="0071357F">
              <w:rPr>
                <w:rFonts w:eastAsia="MS Mincho"/>
                <w:lang w:eastAsia="en-US"/>
              </w:rPr>
              <w:tab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7385744A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ИД-УК-10.3</w:t>
            </w:r>
            <w:r w:rsidRPr="0071357F">
              <w:rPr>
                <w:rFonts w:eastAsia="MS Mincho"/>
                <w:lang w:eastAsia="en-US"/>
              </w:rPr>
              <w:tab/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61300E" w:rsidRPr="008466A9" w14:paraId="0ED9A6A2" w14:textId="77777777" w:rsidTr="00C97A03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1567" w14:textId="77777777" w:rsidR="0061300E" w:rsidRPr="008466A9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  <w:r w:rsidRPr="0071357F">
              <w:rPr>
                <w:rFonts w:eastAsia="Calibri"/>
                <w:lang w:eastAsia="en-US"/>
              </w:rPr>
              <w:t>Гражданская позиция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E396" w14:textId="77777777" w:rsidR="0061300E" w:rsidRPr="0071357F" w:rsidRDefault="0061300E" w:rsidP="00C97A03">
            <w:pPr>
              <w:spacing w:line="276" w:lineRule="auto"/>
              <w:rPr>
                <w:rFonts w:eastAsia="Calibri"/>
                <w:lang w:eastAsia="en-US"/>
              </w:rPr>
            </w:pPr>
            <w:r w:rsidRPr="0071357F">
              <w:rPr>
                <w:rFonts w:eastAsia="Calibri"/>
                <w:lang w:eastAsia="en-US"/>
              </w:rPr>
              <w:t>УК-11</w:t>
            </w:r>
            <w:r w:rsidRPr="0071357F">
              <w:rPr>
                <w:rFonts w:eastAsia="Calibri"/>
                <w:lang w:eastAsia="en-US"/>
              </w:rPr>
              <w:tab/>
              <w:t>Способен формировать нетерпимое отношение к коррупционному поведению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E329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ИД-УК-11.1</w:t>
            </w:r>
            <w:r w:rsidRPr="0071357F">
              <w:rPr>
                <w:rFonts w:eastAsia="MS Mincho"/>
                <w:lang w:eastAsia="en-US"/>
              </w:rPr>
              <w:tab/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11DC6481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ИД-УК-11.2</w:t>
            </w:r>
            <w:r w:rsidRPr="0071357F">
              <w:rPr>
                <w:rFonts w:eastAsia="MS Mincho"/>
                <w:lang w:eastAsia="en-US"/>
              </w:rPr>
              <w:tab/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4F085CB7" w14:textId="77777777" w:rsidR="0061300E" w:rsidRPr="0071357F" w:rsidRDefault="0061300E" w:rsidP="00C97A03">
            <w:pPr>
              <w:spacing w:line="276" w:lineRule="auto"/>
              <w:contextualSpacing/>
              <w:jc w:val="both"/>
              <w:rPr>
                <w:rFonts w:eastAsia="MS Mincho"/>
                <w:lang w:eastAsia="en-US"/>
              </w:rPr>
            </w:pPr>
            <w:r w:rsidRPr="0071357F">
              <w:rPr>
                <w:rFonts w:eastAsia="MS Mincho"/>
                <w:lang w:eastAsia="en-US"/>
              </w:rPr>
              <w:t>ИД-УК-11.3</w:t>
            </w:r>
            <w:r w:rsidRPr="0071357F">
              <w:rPr>
                <w:rFonts w:eastAsia="MS Mincho"/>
                <w:lang w:eastAsia="en-US"/>
              </w:rPr>
              <w:tab/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ситуациях.</w:t>
            </w:r>
          </w:p>
        </w:tc>
      </w:tr>
    </w:tbl>
    <w:p w14:paraId="4EDA59A3" w14:textId="77777777" w:rsidR="0061300E" w:rsidRPr="008466A9" w:rsidRDefault="0061300E" w:rsidP="0061300E">
      <w:pPr>
        <w:pStyle w:val="af0"/>
        <w:widowControl w:val="0"/>
        <w:numPr>
          <w:ilvl w:val="4"/>
          <w:numId w:val="59"/>
        </w:numPr>
        <w:tabs>
          <w:tab w:val="left" w:pos="709"/>
        </w:tabs>
        <w:ind w:firstLine="0"/>
        <w:jc w:val="both"/>
        <w:rPr>
          <w:b/>
          <w:sz w:val="24"/>
          <w:szCs w:val="24"/>
        </w:rPr>
      </w:pPr>
    </w:p>
    <w:p w14:paraId="5C88AB23" w14:textId="6E0BE0EB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13" w:name="_Toc63853990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13"/>
    </w:p>
    <w:p w14:paraId="50E0E29E" w14:textId="4A0E3813" w:rsidR="00974B03" w:rsidRPr="00974B03" w:rsidRDefault="00974B03" w:rsidP="00974B03">
      <w:pPr>
        <w:ind w:firstLine="709"/>
        <w:jc w:val="both"/>
        <w:rPr>
          <w:sz w:val="24"/>
          <w:szCs w:val="24"/>
        </w:rPr>
      </w:pPr>
      <w:r w:rsidRPr="00974B0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14:paraId="357D88FF" w14:textId="1C1E67AF" w:rsidR="00974B03" w:rsidRDefault="00974B03" w:rsidP="00974B03"/>
    <w:p w14:paraId="4E9D586E" w14:textId="77777777" w:rsidR="0061300E" w:rsidRPr="0061300E" w:rsidRDefault="0061300E" w:rsidP="0061300E">
      <w:pPr>
        <w:rPr>
          <w:rFonts w:cstheme="minorBid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4"/>
        <w:gridCol w:w="2714"/>
        <w:gridCol w:w="4426"/>
      </w:tblGrid>
      <w:tr w:rsidR="0061300E" w:rsidRPr="0061300E" w14:paraId="1B2E2428" w14:textId="77777777" w:rsidTr="00C97A03">
        <w:trPr>
          <w:tblHeader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5566256" w14:textId="77777777" w:rsidR="0061300E" w:rsidRPr="0061300E" w:rsidRDefault="0061300E" w:rsidP="0061300E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1300E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071FB5" w14:textId="77777777" w:rsidR="0061300E" w:rsidRPr="0061300E" w:rsidRDefault="0061300E" w:rsidP="0061300E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1300E">
              <w:rPr>
                <w:rFonts w:eastAsia="Calibr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  <w:p w14:paraId="525851DF" w14:textId="77777777" w:rsidR="0061300E" w:rsidRPr="0061300E" w:rsidRDefault="0061300E" w:rsidP="0061300E">
            <w:pPr>
              <w:spacing w:line="276" w:lineRule="auto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149C02A" w14:textId="77777777" w:rsidR="0061300E" w:rsidRPr="0061300E" w:rsidRDefault="0061300E" w:rsidP="0061300E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1300E">
              <w:rPr>
                <w:rFonts w:eastAsia="Calibr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255DD12B" w14:textId="77777777" w:rsidR="0061300E" w:rsidRPr="0061300E" w:rsidRDefault="0061300E" w:rsidP="0061300E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1300E">
              <w:rPr>
                <w:rFonts w:eastAsia="Calibr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61300E" w:rsidRPr="0061300E" w14:paraId="2A92EE79" w14:textId="77777777" w:rsidTr="00C97A03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DB96" w14:textId="77777777" w:rsidR="0061300E" w:rsidRPr="0061300E" w:rsidRDefault="0061300E" w:rsidP="0061300E">
            <w:pPr>
              <w:spacing w:line="276" w:lineRule="auto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Профессиональная ориентация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E726" w14:textId="77777777" w:rsidR="0061300E" w:rsidRPr="0061300E" w:rsidRDefault="0061300E" w:rsidP="0061300E">
            <w:pPr>
              <w:spacing w:line="276" w:lineRule="auto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ОПК-1.</w:t>
            </w:r>
            <w:r w:rsidRPr="0061300E">
              <w:rPr>
                <w:rFonts w:eastAsia="Calibri"/>
                <w:lang w:eastAsia="en-US"/>
              </w:rPr>
              <w:tab/>
              <w:t>Способен применять знания в области истории и теории искусств, истории и теории дизайна в профессиональной̆ деятельности, рассматривать произведения искусства и дизайна в широком культурно-историческом контексте в тесной̆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9EF5" w14:textId="77777777" w:rsidR="0061300E" w:rsidRPr="0061300E" w:rsidRDefault="0061300E" w:rsidP="0061300E">
            <w:pPr>
              <w:spacing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61300E">
              <w:rPr>
                <w:rFonts w:eastAsia="Times New Roman"/>
                <w:lang w:eastAsia="en-US"/>
              </w:rPr>
              <w:t>ИД-ОПК-1.1</w:t>
            </w:r>
            <w:r w:rsidRPr="0061300E">
              <w:rPr>
                <w:rFonts w:eastAsia="Times New Roman"/>
                <w:lang w:eastAsia="en-US"/>
              </w:rPr>
              <w:tab/>
              <w:t>Проведение различного вида исследований, формирование предложений, идей или концепций для авторских творческих проектов на основе знаний в области истории и теории искусств, дизайна и моды;</w:t>
            </w:r>
          </w:p>
          <w:p w14:paraId="3F43E41C" w14:textId="77777777" w:rsidR="0061300E" w:rsidRPr="0061300E" w:rsidRDefault="0061300E" w:rsidP="0061300E">
            <w:pPr>
              <w:spacing w:line="276" w:lineRule="auto"/>
              <w:contextualSpacing/>
              <w:jc w:val="both"/>
              <w:rPr>
                <w:rFonts w:eastAsia="Times New Roman"/>
                <w:lang w:eastAsia="en-US"/>
              </w:rPr>
            </w:pPr>
            <w:r w:rsidRPr="0061300E">
              <w:rPr>
                <w:rFonts w:eastAsia="Times New Roman"/>
                <w:lang w:eastAsia="en-US"/>
              </w:rPr>
              <w:t>ИД-ОПК-1.2</w:t>
            </w:r>
            <w:r w:rsidRPr="0061300E">
              <w:rPr>
                <w:rFonts w:eastAsia="Times New Roman"/>
                <w:lang w:eastAsia="en-US"/>
              </w:rPr>
              <w:tab/>
              <w:t>Анализ субъектов/объектов искусства, моды и дизайна (произведений, творческой деятельности художников и модельеров, лучших мировых образцов в сфере искусства костюма и моды, феноменов, концепций, стилей) в широком культурно-историческом контексте при проведении различного вида исследований, формировании предложений, идей или концепций для авторских творческих проектов.</w:t>
            </w:r>
          </w:p>
        </w:tc>
      </w:tr>
      <w:tr w:rsidR="0061300E" w:rsidRPr="0061300E" w14:paraId="3DF9FCBA" w14:textId="77777777" w:rsidTr="00C97A03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6BCD" w14:textId="77777777" w:rsidR="0061300E" w:rsidRPr="0061300E" w:rsidRDefault="0061300E" w:rsidP="0061300E">
            <w:pPr>
              <w:spacing w:line="276" w:lineRule="auto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Научные исследования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7B22" w14:textId="77777777" w:rsidR="0061300E" w:rsidRPr="0061300E" w:rsidRDefault="0061300E" w:rsidP="0061300E">
            <w:pPr>
              <w:spacing w:line="276" w:lineRule="auto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ОПК-2.</w:t>
            </w:r>
            <w:r w:rsidRPr="0061300E">
              <w:rPr>
                <w:rFonts w:eastAsia="Calibri"/>
                <w:lang w:eastAsia="en-US"/>
              </w:rPr>
              <w:tab/>
              <w:t>Способен работать с научной литературой, собирать, анализировать и обобщать результаты научных исследований, оценивать полученную информацию, выполнять отдельные виды работ при проведении научных исследований с применением современных методов, участвовать в научно-практических конференциях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6ACB" w14:textId="77777777" w:rsidR="0061300E" w:rsidRPr="0061300E" w:rsidRDefault="0061300E" w:rsidP="0061300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ИД-ОПК-2.1</w:t>
            </w:r>
            <w:r w:rsidRPr="0061300E">
              <w:rPr>
                <w:rFonts w:eastAsia="Calibri"/>
                <w:lang w:eastAsia="en-US"/>
              </w:rPr>
              <w:tab/>
              <w:t>Подбор и анализ информации для проведения научных исследований в профессиональной сфере (индустрия моды, текстильная и легкая промышленность, искусство) и в смежных отраслях (маркетинг, социология, инновации в различных сферах);</w:t>
            </w:r>
          </w:p>
          <w:p w14:paraId="4380C45D" w14:textId="77777777" w:rsidR="0061300E" w:rsidRPr="0061300E" w:rsidRDefault="0061300E" w:rsidP="0061300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ИД-ОПК-2.2</w:t>
            </w:r>
            <w:r w:rsidRPr="0061300E">
              <w:rPr>
                <w:rFonts w:eastAsia="Calibri"/>
                <w:lang w:eastAsia="en-US"/>
              </w:rPr>
              <w:tab/>
              <w:t>Обобщение результатов анализа научных исследований, связанных с профессиональной деятельностью, с дальнейшим формированием  актуализированных предложений по разработке авторских моделей/комплектов/ансамблей/коллекций, модных визуальных образов, предложений по стилю и концепции, анализу и прогнозированию модных трендов и тенденций.</w:t>
            </w:r>
          </w:p>
        </w:tc>
      </w:tr>
      <w:tr w:rsidR="0061300E" w:rsidRPr="0061300E" w14:paraId="72021F40" w14:textId="77777777" w:rsidTr="00C97A03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3659" w14:textId="77777777" w:rsidR="0061300E" w:rsidRPr="0061300E" w:rsidRDefault="0061300E" w:rsidP="0061300E">
            <w:pPr>
              <w:spacing w:line="276" w:lineRule="auto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Методы творческого процесса дизайнеров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D8D0" w14:textId="77777777" w:rsidR="0061300E" w:rsidRPr="0061300E" w:rsidRDefault="0061300E" w:rsidP="0061300E">
            <w:pPr>
              <w:spacing w:line="276" w:lineRule="auto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ОПК-3.</w:t>
            </w:r>
            <w:r w:rsidRPr="0061300E">
              <w:rPr>
                <w:rFonts w:eastAsia="Calibri"/>
                <w:lang w:eastAsia="en-US"/>
              </w:rPr>
              <w:tab/>
              <w:t>Способен выполнять поисковые эскизы изобразительными средствами и способами проектной графики, разрабатывать проектную идею, основанную на концептуальном, творческом подходе к решению дизайнерской задачи, синтезировать набор возможных решений и научно обосновать свои предложения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6D4B" w14:textId="77777777" w:rsidR="0061300E" w:rsidRPr="0061300E" w:rsidRDefault="0061300E" w:rsidP="0061300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ИД-ОПК-3.1</w:t>
            </w:r>
            <w:r w:rsidRPr="0061300E">
              <w:rPr>
                <w:rFonts w:eastAsia="Calibri"/>
                <w:lang w:eastAsia="en-US"/>
              </w:rPr>
              <w:tab/>
              <w:t>Выполнение поисковых эскизов различными изобразительными средствами и художественно-графическими техниками в зависимости от поставленных задач при создании авторских проектов, моделей/комплектов/ансамблей/коллекций, визуальных образов, художественно-графических произведений;</w:t>
            </w:r>
          </w:p>
          <w:p w14:paraId="02EDA5E6" w14:textId="77777777" w:rsidR="0061300E" w:rsidRPr="0061300E" w:rsidRDefault="0061300E" w:rsidP="0061300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ИД-ОПК-3.2</w:t>
            </w:r>
            <w:r w:rsidRPr="0061300E">
              <w:rPr>
                <w:rFonts w:eastAsia="Calibri"/>
                <w:lang w:eastAsia="en-US"/>
              </w:rPr>
              <w:tab/>
              <w:t>Определение возможных решений по разработке авторских проектов, моделей/комплектов/ансамблей/коллекций, визуальных образов, художественно-графических произведений с учетом результатов предпроектного исследования, творческого поиска и эскизирования с дальнейшим научным обоснованием предложений.</w:t>
            </w:r>
          </w:p>
        </w:tc>
      </w:tr>
      <w:tr w:rsidR="0061300E" w:rsidRPr="0061300E" w14:paraId="290CF361" w14:textId="77777777" w:rsidTr="00C97A03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CB05" w14:textId="77777777" w:rsidR="0061300E" w:rsidRPr="0061300E" w:rsidRDefault="0061300E" w:rsidP="0061300E">
            <w:pPr>
              <w:spacing w:line="276" w:lineRule="auto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Создание авторского проекта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5774" w14:textId="77777777" w:rsidR="0061300E" w:rsidRPr="0061300E" w:rsidRDefault="0061300E" w:rsidP="0061300E">
            <w:pPr>
              <w:spacing w:line="276" w:lineRule="auto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ОПК-4.</w:t>
            </w:r>
            <w:r w:rsidRPr="0061300E">
              <w:rPr>
                <w:rFonts w:eastAsia="Calibri"/>
                <w:lang w:eastAsia="en-US"/>
              </w:rPr>
              <w:tab/>
              <w:t>Способен проектировать, моделировать, конструировать костюмы и аксессуары, предметы и товары легкой и текстильной промышленности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F8C6" w14:textId="77777777" w:rsidR="0061300E" w:rsidRPr="0061300E" w:rsidRDefault="0061300E" w:rsidP="0061300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ИД-ОПК-4.1</w:t>
            </w:r>
            <w:r w:rsidRPr="0061300E">
              <w:rPr>
                <w:rFonts w:eastAsia="Calibri"/>
                <w:lang w:eastAsia="en-US"/>
              </w:rPr>
              <w:tab/>
              <w:t>Поиск конструктивных решений при организации объемно-пространственных архитектонических форм при создании моделей/комплектов/ансамблей/коллекций в зависимости от концепции или задачи проекта;</w:t>
            </w:r>
          </w:p>
          <w:p w14:paraId="2DC992AE" w14:textId="77777777" w:rsidR="0061300E" w:rsidRPr="0061300E" w:rsidRDefault="0061300E" w:rsidP="0061300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ИД-ОПК-4.2</w:t>
            </w:r>
            <w:r w:rsidRPr="0061300E">
              <w:rPr>
                <w:rFonts w:eastAsia="Calibri"/>
                <w:lang w:eastAsia="en-US"/>
              </w:rPr>
              <w:tab/>
              <w:t>Определение и применение подходящих способов и технологий при проектировании, моделировании, конструировании для воплощения в материале моделей/комплектов/ансамблей/коллекций в зависимости от концепции или задачи проекта.</w:t>
            </w:r>
          </w:p>
        </w:tc>
      </w:tr>
      <w:tr w:rsidR="0061300E" w:rsidRPr="0061300E" w14:paraId="400D69A0" w14:textId="77777777" w:rsidTr="00C97A03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A5BB" w14:textId="77777777" w:rsidR="0061300E" w:rsidRPr="0061300E" w:rsidRDefault="0061300E" w:rsidP="0061300E">
            <w:pPr>
              <w:spacing w:line="276" w:lineRule="auto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Организаторская деятельность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DA71" w14:textId="77777777" w:rsidR="0061300E" w:rsidRPr="0061300E" w:rsidRDefault="0061300E" w:rsidP="0061300E">
            <w:pPr>
              <w:spacing w:line="276" w:lineRule="auto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ОПК-5.</w:t>
            </w:r>
            <w:r w:rsidRPr="0061300E">
              <w:rPr>
                <w:rFonts w:eastAsia="Calibri"/>
                <w:lang w:eastAsia="en-US"/>
              </w:rPr>
              <w:tab/>
              <w:t>Способен организовывать проводить и участвовать в выставках, конкурсах, фестивалях и других творческих мероприятиях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DCEB" w14:textId="77777777" w:rsidR="0061300E" w:rsidRPr="0061300E" w:rsidRDefault="0061300E" w:rsidP="0061300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ИД-ОПК-5.1</w:t>
            </w:r>
            <w:r w:rsidRPr="0061300E">
              <w:rPr>
                <w:rFonts w:eastAsia="Calibri"/>
                <w:lang w:eastAsia="en-US"/>
              </w:rPr>
              <w:tab/>
              <w:t>Подготовка к участию либо посещению вставок, конкурсов и других творческих мероприятий (определение целей и задач посещения/участия, выбор мероприятия и планирование бюджета, оформление выставочных и рекламных работ, организационные моменты);</w:t>
            </w:r>
          </w:p>
          <w:p w14:paraId="36A7023B" w14:textId="77777777" w:rsidR="0061300E" w:rsidRPr="0061300E" w:rsidRDefault="0061300E" w:rsidP="0061300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ИД-ОПК-5.2</w:t>
            </w:r>
            <w:r w:rsidRPr="0061300E">
              <w:rPr>
                <w:rFonts w:eastAsia="Calibri"/>
                <w:lang w:eastAsia="en-US"/>
              </w:rPr>
              <w:tab/>
              <w:t>Помощь в организации и проведении выставок, конкурсов, фестивалей и других творческих мероприятий (поиск вариантов проведения мероприятий, общественно-организационная и подготовительная деятельность).</w:t>
            </w:r>
          </w:p>
        </w:tc>
      </w:tr>
      <w:tr w:rsidR="0061300E" w:rsidRPr="0061300E" w14:paraId="7B5FACAE" w14:textId="77777777" w:rsidTr="00C97A03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F0F2" w14:textId="77777777" w:rsidR="0061300E" w:rsidRPr="0061300E" w:rsidRDefault="0061300E" w:rsidP="0061300E">
            <w:pPr>
              <w:spacing w:line="276" w:lineRule="auto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Информационно-коммуникационные технологии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5B3D" w14:textId="77777777" w:rsidR="0061300E" w:rsidRPr="0061300E" w:rsidRDefault="0061300E" w:rsidP="0061300E">
            <w:pPr>
              <w:spacing w:line="276" w:lineRule="auto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ОПК-6.</w:t>
            </w:r>
            <w:r w:rsidRPr="0061300E">
              <w:rPr>
                <w:rFonts w:eastAsia="Calibri"/>
                <w:lang w:eastAsia="en-US"/>
              </w:rPr>
              <w:tab/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1F81" w14:textId="77777777" w:rsidR="0061300E" w:rsidRPr="0061300E" w:rsidRDefault="0061300E" w:rsidP="0061300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ИД-ОПК-6.1</w:t>
            </w:r>
            <w:r w:rsidRPr="0061300E">
              <w:rPr>
                <w:rFonts w:eastAsia="Calibri"/>
                <w:lang w:eastAsia="en-US"/>
              </w:rPr>
              <w:tab/>
              <w:t>Оптимизация и ускорение рабочего процесса при реализации этапов профессиональной деятельности с использованием современных информационных технологий;</w:t>
            </w:r>
          </w:p>
          <w:p w14:paraId="5B5F8AE0" w14:textId="77777777" w:rsidR="0061300E" w:rsidRPr="0061300E" w:rsidRDefault="0061300E" w:rsidP="0061300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ИД-ОПК-6.2</w:t>
            </w:r>
            <w:r w:rsidRPr="0061300E">
              <w:rPr>
                <w:rFonts w:eastAsia="Calibri"/>
                <w:lang w:eastAsia="en-US"/>
              </w:rPr>
              <w:tab/>
              <w:t>Выбор и применение современных информационных технологий, программных средств при решении задач профессиональной деятельности на различных этапах формирования и реализации идеи авторского творческого проекта.</w:t>
            </w:r>
          </w:p>
        </w:tc>
      </w:tr>
      <w:tr w:rsidR="0061300E" w:rsidRPr="0061300E" w14:paraId="01467A0A" w14:textId="77777777" w:rsidTr="00C97A03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9256" w14:textId="77777777" w:rsidR="0061300E" w:rsidRPr="0061300E" w:rsidRDefault="0061300E" w:rsidP="0061300E">
            <w:pPr>
              <w:spacing w:line="276" w:lineRule="auto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Педагогическая деятельность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C24A" w14:textId="77777777" w:rsidR="0061300E" w:rsidRPr="0061300E" w:rsidRDefault="0061300E" w:rsidP="0061300E">
            <w:pPr>
              <w:spacing w:line="276" w:lineRule="auto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ОПК-7.</w:t>
            </w:r>
            <w:r w:rsidRPr="0061300E">
              <w:rPr>
                <w:rFonts w:eastAsia="Calibri"/>
                <w:lang w:eastAsia="en-US"/>
              </w:rPr>
              <w:tab/>
              <w:t>Способен осуществлять педагогическую деятельность в сфере дошкольного, начального, общего, основного общего, среднего общего образования, профессионального обучения и дополнительного образования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4A94" w14:textId="77777777" w:rsidR="0061300E" w:rsidRPr="0061300E" w:rsidRDefault="0061300E" w:rsidP="0061300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ИД-ОПК-7.1</w:t>
            </w:r>
            <w:r w:rsidRPr="0061300E">
              <w:rPr>
                <w:rFonts w:eastAsia="Calibri"/>
                <w:lang w:eastAsia="en-US"/>
              </w:rPr>
              <w:tab/>
              <w:t>Определение способов и методов коммуникации с аудиторией для осуществления педагогической деятельности с учетом особенностей в каждой конкретной сфере образования;</w:t>
            </w:r>
          </w:p>
          <w:p w14:paraId="71F5E45B" w14:textId="77777777" w:rsidR="0061300E" w:rsidRPr="0061300E" w:rsidRDefault="0061300E" w:rsidP="0061300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ИД-ОПК-7.2</w:t>
            </w:r>
            <w:r w:rsidRPr="0061300E">
              <w:rPr>
                <w:rFonts w:eastAsia="Calibri"/>
                <w:lang w:eastAsia="en-US"/>
              </w:rPr>
              <w:tab/>
              <w:t>Проведение просветительских мероприятий, занятий и мастер-классов по темам, связанным со сферами профессиональной деятельности среди обучающихся.</w:t>
            </w:r>
          </w:p>
        </w:tc>
      </w:tr>
      <w:tr w:rsidR="0061300E" w:rsidRPr="0061300E" w14:paraId="73B7BBBF" w14:textId="77777777" w:rsidTr="00C97A03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723B" w14:textId="77777777" w:rsidR="0061300E" w:rsidRPr="0061300E" w:rsidRDefault="0061300E" w:rsidP="0061300E">
            <w:pPr>
              <w:spacing w:line="276" w:lineRule="auto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Государственная культурная политика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F570" w14:textId="77777777" w:rsidR="0061300E" w:rsidRPr="0061300E" w:rsidRDefault="0061300E" w:rsidP="0061300E">
            <w:pPr>
              <w:spacing w:line="276" w:lineRule="auto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ОПК-8.</w:t>
            </w:r>
            <w:r w:rsidRPr="0061300E">
              <w:rPr>
                <w:rFonts w:eastAsia="Calibri"/>
                <w:lang w:eastAsia="en-US"/>
              </w:rPr>
              <w:tab/>
              <w:t>Способен ориентироваться в проблематике современной культурной политики Российской Федерации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8AE9" w14:textId="77777777" w:rsidR="0061300E" w:rsidRPr="0061300E" w:rsidRDefault="0061300E" w:rsidP="0061300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ИД-ОПК-8.1</w:t>
            </w:r>
            <w:r w:rsidRPr="0061300E">
              <w:rPr>
                <w:rFonts w:eastAsia="Calibri"/>
                <w:lang w:eastAsia="en-US"/>
              </w:rPr>
              <w:tab/>
              <w:t>Понимание теоретических концепций культурной политики, анализ основных проблем, целей, задач, стратегий культурной политики Российской Федерации;</w:t>
            </w:r>
          </w:p>
          <w:p w14:paraId="4DAFFE33" w14:textId="77777777" w:rsidR="0061300E" w:rsidRPr="0061300E" w:rsidRDefault="0061300E" w:rsidP="0061300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ИД-ОПК-8.2</w:t>
            </w:r>
            <w:r w:rsidRPr="0061300E">
              <w:rPr>
                <w:rFonts w:eastAsia="Calibri"/>
                <w:lang w:eastAsia="en-US"/>
              </w:rPr>
              <w:tab/>
              <w:t>Выделение положений государственной культурной политики Российской Федерации, актуальных в рамках реализации профессиональной деятельности и их учет при формировании концепции проекта.</w:t>
            </w:r>
          </w:p>
        </w:tc>
      </w:tr>
    </w:tbl>
    <w:p w14:paraId="6AAA8AB1" w14:textId="77777777" w:rsidR="0061300E" w:rsidRPr="0061300E" w:rsidRDefault="0061300E" w:rsidP="0061300E">
      <w:pPr>
        <w:widowControl w:val="0"/>
        <w:tabs>
          <w:tab w:val="left" w:pos="709"/>
        </w:tabs>
        <w:jc w:val="both"/>
        <w:rPr>
          <w:rFonts w:cstheme="minorBidi"/>
          <w:sz w:val="24"/>
          <w:szCs w:val="24"/>
        </w:rPr>
      </w:pPr>
    </w:p>
    <w:p w14:paraId="1C251026" w14:textId="77777777" w:rsidR="009A3C0B" w:rsidRPr="009A3C0B" w:rsidRDefault="009A3C0B" w:rsidP="00B114DA">
      <w:pPr>
        <w:pStyle w:val="af0"/>
        <w:numPr>
          <w:ilvl w:val="1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15FACB4D" w14:textId="77777777" w:rsidR="009A3C0B" w:rsidRPr="009A3C0B" w:rsidRDefault="009A3C0B" w:rsidP="00B114DA">
      <w:pPr>
        <w:pStyle w:val="af0"/>
        <w:numPr>
          <w:ilvl w:val="1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69DF83AA" w14:textId="29B34AA2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</w:p>
    <w:p w14:paraId="1E8A098B" w14:textId="3FBBA64C" w:rsidR="00974B03" w:rsidRDefault="00974B03" w:rsidP="00974B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p w14:paraId="18A6286F" w14:textId="77777777"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F26710" w14:paraId="399E2EBB" w14:textId="77777777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7FAB572D" w14:textId="528E8EDC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3C0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06D995AA" w14:textId="420B8163"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44F483D" w14:textId="78D02783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вание индикатора достижения 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профессиональной компетенции</w:t>
            </w:r>
          </w:p>
          <w:p w14:paraId="50932FD0" w14:textId="3D5D2B5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ИД-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ПК)</w:t>
            </w:r>
          </w:p>
        </w:tc>
      </w:tr>
      <w:tr w:rsidR="0061300E" w:rsidRPr="00F26710" w14:paraId="52B0127B" w14:textId="77777777" w:rsidTr="00A25AB7">
        <w:trPr>
          <w:trHeight w:val="283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65D25FBF" w14:textId="4EAD6115" w:rsidR="0061300E" w:rsidRPr="007B07CF" w:rsidRDefault="0061300E" w:rsidP="0061300E">
            <w:pPr>
              <w:rPr>
                <w:rFonts w:eastAsia="Times New Roman"/>
                <w:i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>
              <w:rPr>
                <w:rFonts w:eastAsia="Calibri"/>
                <w:b/>
                <w:bCs/>
                <w:lang w:eastAsia="en-US"/>
              </w:rPr>
              <w:t>научно-исследовательский</w:t>
            </w:r>
          </w:p>
        </w:tc>
      </w:tr>
      <w:tr w:rsidR="00CA0399" w:rsidRPr="00F26710" w14:paraId="7466C5E5" w14:textId="77777777" w:rsidTr="00D90A08">
        <w:tc>
          <w:tcPr>
            <w:tcW w:w="2694" w:type="dxa"/>
            <w:vMerge w:val="restart"/>
          </w:tcPr>
          <w:p w14:paraId="480B4160" w14:textId="3E34604A" w:rsidR="00CA0399" w:rsidRPr="00CA0399" w:rsidRDefault="00CA0399" w:rsidP="00CA0399">
            <w:pPr>
              <w:jc w:val="both"/>
              <w:rPr>
                <w:rFonts w:eastAsia="Calibri"/>
              </w:rPr>
            </w:pPr>
            <w:r w:rsidRPr="00CA0399">
              <w:rPr>
                <w:rFonts w:eastAsia="Calibri"/>
              </w:rPr>
              <w:t>21.002</w:t>
            </w:r>
            <w:r w:rsidRPr="00CA0399">
              <w:rPr>
                <w:rFonts w:eastAsia="Calibri"/>
              </w:rPr>
              <w:tab/>
              <w:t>Дизайнер детской одежды и обуви</w:t>
            </w:r>
          </w:p>
          <w:p w14:paraId="7A5EC481" w14:textId="77777777" w:rsidR="00CA0399" w:rsidRPr="00CA0399" w:rsidRDefault="00CA0399" w:rsidP="00CA0399">
            <w:pPr>
              <w:jc w:val="both"/>
              <w:rPr>
                <w:rFonts w:eastAsia="Calibri"/>
              </w:rPr>
            </w:pPr>
          </w:p>
          <w:p w14:paraId="21C0F08F" w14:textId="72D7DEF5" w:rsidR="00CA0399" w:rsidRPr="00CA0399" w:rsidRDefault="00CA0399" w:rsidP="00CA0399">
            <w:pPr>
              <w:jc w:val="both"/>
              <w:rPr>
                <w:rFonts w:eastAsia="Calibri"/>
              </w:rPr>
            </w:pPr>
            <w:r w:rsidRPr="00CA0399">
              <w:rPr>
                <w:rFonts w:eastAsia="Calibri"/>
              </w:rPr>
              <w:t>33.016 Специалист по моделированию и конструированию швейных, трикотажных, меховых, кожаных изделий по индивидуальным заказам</w:t>
            </w:r>
          </w:p>
        </w:tc>
        <w:tc>
          <w:tcPr>
            <w:tcW w:w="2693" w:type="dxa"/>
            <w:vMerge w:val="restart"/>
          </w:tcPr>
          <w:p w14:paraId="01D955ED" w14:textId="2A94117E" w:rsidR="00CA0399" w:rsidRPr="00F26710" w:rsidRDefault="00CA0399" w:rsidP="000D4338">
            <w:pPr>
              <w:jc w:val="both"/>
              <w:rPr>
                <w:rFonts w:eastAsia="Calibri"/>
              </w:rPr>
            </w:pPr>
            <w:r w:rsidRPr="0061300E">
              <w:rPr>
                <w:rFonts w:eastAsia="Calibri"/>
              </w:rPr>
              <w:t>ПК-1.</w:t>
            </w:r>
            <w:r w:rsidRPr="0061300E">
              <w:rPr>
                <w:rFonts w:eastAsia="Calibri"/>
              </w:rPr>
              <w:tab/>
              <w:t>Способен проводить предпроектные творческие исследования</w:t>
            </w:r>
          </w:p>
        </w:tc>
        <w:tc>
          <w:tcPr>
            <w:tcW w:w="4394" w:type="dxa"/>
          </w:tcPr>
          <w:p w14:paraId="09C20C83" w14:textId="258B5808" w:rsidR="00CA0399" w:rsidRPr="0061300E" w:rsidRDefault="00CA0399" w:rsidP="0061300E">
            <w:pPr>
              <w:jc w:val="both"/>
              <w:rPr>
                <w:rFonts w:eastAsia="Calibri"/>
                <w:lang w:eastAsia="en-US"/>
              </w:rPr>
            </w:pPr>
            <w:r w:rsidRPr="0061300E">
              <w:rPr>
                <w:rFonts w:eastAsia="Calibri"/>
                <w:lang w:eastAsia="en-US"/>
              </w:rPr>
              <w:t>ИД-ПК-1.1 Сбор/анализ/выбор/систематизация информации предпроектного поиска по заданной теме на разработку авторских моделей/комплектов/ансамблей/коллекций, определение творческих источников, предложений по стилю и концепции в форме логических рядов поисковых эскизов;</w:t>
            </w:r>
          </w:p>
        </w:tc>
      </w:tr>
      <w:tr w:rsidR="00CA0399" w:rsidRPr="00F26710" w14:paraId="6C1AC639" w14:textId="77777777" w:rsidTr="00D90A08">
        <w:trPr>
          <w:trHeight w:val="347"/>
        </w:trPr>
        <w:tc>
          <w:tcPr>
            <w:tcW w:w="2694" w:type="dxa"/>
            <w:vMerge/>
          </w:tcPr>
          <w:p w14:paraId="47C1C855" w14:textId="2402A52D" w:rsidR="00CA0399" w:rsidRPr="00F26710" w:rsidRDefault="00CA0399" w:rsidP="0061300E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  <w:vMerge/>
          </w:tcPr>
          <w:p w14:paraId="702F41F0" w14:textId="23CFB52E" w:rsidR="00CA0399" w:rsidRPr="00F26710" w:rsidRDefault="00CA0399" w:rsidP="0061300E">
            <w:pPr>
              <w:rPr>
                <w:rFonts w:eastAsia="Calibri"/>
                <w:i/>
              </w:rPr>
            </w:pPr>
          </w:p>
        </w:tc>
        <w:tc>
          <w:tcPr>
            <w:tcW w:w="4394" w:type="dxa"/>
          </w:tcPr>
          <w:p w14:paraId="729BE803" w14:textId="77777777" w:rsidR="00CA0399" w:rsidRPr="0061300E" w:rsidRDefault="00CA0399" w:rsidP="0061300E">
            <w:pPr>
              <w:jc w:val="both"/>
              <w:rPr>
                <w:rFonts w:eastAsia="Times New Roman"/>
                <w:lang w:eastAsia="en-US"/>
              </w:rPr>
            </w:pPr>
            <w:r w:rsidRPr="0061300E">
              <w:rPr>
                <w:rFonts w:eastAsia="Times New Roman"/>
                <w:lang w:eastAsia="en-US"/>
              </w:rPr>
              <w:t>ИД-ПК-1.2</w:t>
            </w:r>
            <w:r w:rsidRPr="0061300E">
              <w:rPr>
                <w:rFonts w:eastAsia="Times New Roman"/>
                <w:lang w:eastAsia="en-US"/>
              </w:rPr>
              <w:tab/>
            </w:r>
          </w:p>
          <w:p w14:paraId="70B1B287" w14:textId="252AB62F" w:rsidR="00CA0399" w:rsidRPr="0061300E" w:rsidRDefault="00CA0399" w:rsidP="0061300E">
            <w:pPr>
              <w:jc w:val="both"/>
              <w:rPr>
                <w:rFonts w:eastAsia="Times New Roman"/>
                <w:lang w:eastAsia="en-US"/>
              </w:rPr>
            </w:pPr>
            <w:r w:rsidRPr="0061300E">
              <w:rPr>
                <w:rFonts w:eastAsia="Times New Roman"/>
                <w:lang w:eastAsia="en-US"/>
              </w:rPr>
              <w:t>Анализ и выбор аналогов по основным трендам/тенденциям, модным визуальным образам;</w:t>
            </w:r>
          </w:p>
        </w:tc>
      </w:tr>
      <w:tr w:rsidR="00CA0399" w:rsidRPr="00F26710" w14:paraId="09CF5659" w14:textId="77777777" w:rsidTr="00D90A08">
        <w:trPr>
          <w:trHeight w:val="347"/>
        </w:trPr>
        <w:tc>
          <w:tcPr>
            <w:tcW w:w="2694" w:type="dxa"/>
            <w:vMerge/>
          </w:tcPr>
          <w:p w14:paraId="11E03DBB" w14:textId="148785D1" w:rsidR="00CA0399" w:rsidRPr="00F26710" w:rsidRDefault="00CA0399" w:rsidP="0061300E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  <w:vMerge/>
          </w:tcPr>
          <w:p w14:paraId="62ACDA2A" w14:textId="60B6BBB6" w:rsidR="00CA0399" w:rsidRPr="00F26710" w:rsidRDefault="00CA0399" w:rsidP="0061300E"/>
        </w:tc>
        <w:tc>
          <w:tcPr>
            <w:tcW w:w="4394" w:type="dxa"/>
          </w:tcPr>
          <w:p w14:paraId="4468FAF8" w14:textId="77777777" w:rsidR="00CA0399" w:rsidRPr="0061300E" w:rsidRDefault="00CA0399" w:rsidP="0061300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1300E">
              <w:rPr>
                <w:lang w:eastAsia="en-US"/>
              </w:rPr>
              <w:t>ИД-ПК-1.3</w:t>
            </w:r>
            <w:r w:rsidRPr="0061300E">
              <w:rPr>
                <w:lang w:eastAsia="en-US"/>
              </w:rPr>
              <w:tab/>
            </w:r>
          </w:p>
          <w:p w14:paraId="1C3A760B" w14:textId="7305E682" w:rsidR="00CA0399" w:rsidRPr="0061300E" w:rsidRDefault="00CA0399" w:rsidP="0061300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1300E">
              <w:rPr>
                <w:lang w:eastAsia="en-US"/>
              </w:rPr>
              <w:t>Оформление результатов предпроектного исследования в форме отчетов, портфолио, презентаций, творческих альбомов.</w:t>
            </w:r>
          </w:p>
        </w:tc>
      </w:tr>
      <w:tr w:rsidR="0061300E" w:rsidRPr="00F26710" w14:paraId="0AE50F5F" w14:textId="77777777" w:rsidTr="009A6735">
        <w:trPr>
          <w:trHeight w:val="283"/>
        </w:trPr>
        <w:tc>
          <w:tcPr>
            <w:tcW w:w="9781" w:type="dxa"/>
            <w:gridSpan w:val="3"/>
          </w:tcPr>
          <w:p w14:paraId="75925C1F" w14:textId="51264850" w:rsidR="0061300E" w:rsidRPr="007B07CF" w:rsidRDefault="0061300E" w:rsidP="0061300E">
            <w:pPr>
              <w:rPr>
                <w:rFonts w:eastAsia="Calibri"/>
                <w:i/>
                <w:lang w:eastAsia="en-US"/>
              </w:rPr>
            </w:pPr>
            <w:r w:rsidRPr="00F26710">
              <w:rPr>
                <w:b/>
              </w:rPr>
              <w:t xml:space="preserve">Тип задач профессиональной деятельности: </w:t>
            </w:r>
            <w:r>
              <w:rPr>
                <w:b/>
              </w:rPr>
              <w:t>технологический</w:t>
            </w:r>
            <w:r w:rsidR="000D4338">
              <w:rPr>
                <w:b/>
              </w:rPr>
              <w:t xml:space="preserve"> </w:t>
            </w:r>
          </w:p>
        </w:tc>
      </w:tr>
      <w:tr w:rsidR="00CA0399" w:rsidRPr="00F26710" w14:paraId="1D5C3F77" w14:textId="77777777" w:rsidTr="00D90A08">
        <w:tc>
          <w:tcPr>
            <w:tcW w:w="2694" w:type="dxa"/>
            <w:vMerge w:val="restart"/>
          </w:tcPr>
          <w:p w14:paraId="7910E1EE" w14:textId="77777777" w:rsidR="00CA0399" w:rsidRPr="00CA0399" w:rsidRDefault="00CA0399" w:rsidP="00CA0399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CA0399">
              <w:rPr>
                <w:rFonts w:eastAsiaTheme="minorHAnsi"/>
                <w:iCs/>
                <w:sz w:val="20"/>
                <w:szCs w:val="20"/>
                <w:lang w:eastAsia="en-US"/>
              </w:rPr>
              <w:t>21.002</w:t>
            </w:r>
            <w:r w:rsidRPr="00CA0399">
              <w:rPr>
                <w:rFonts w:eastAsiaTheme="minorHAnsi"/>
                <w:iCs/>
                <w:sz w:val="20"/>
                <w:szCs w:val="20"/>
                <w:lang w:eastAsia="en-US"/>
              </w:rPr>
              <w:tab/>
              <w:t>Дизайнер детской одежды и обуви</w:t>
            </w:r>
          </w:p>
          <w:p w14:paraId="17B85E86" w14:textId="77777777" w:rsidR="00CA0399" w:rsidRPr="00CA0399" w:rsidRDefault="00CA0399" w:rsidP="00CA0399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14:paraId="5A33692C" w14:textId="170F0649" w:rsidR="00CA0399" w:rsidRPr="00F26710" w:rsidRDefault="00CA0399" w:rsidP="00CA0399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CA0399">
              <w:rPr>
                <w:rFonts w:eastAsiaTheme="minorHAnsi"/>
                <w:iCs/>
                <w:sz w:val="20"/>
                <w:szCs w:val="20"/>
                <w:lang w:eastAsia="en-US"/>
              </w:rPr>
              <w:t>33.016 Специалист по моделированию и конструированию швейных, трикотажных, меховых, кожаных изделий по индивидуальным заказам</w:t>
            </w:r>
          </w:p>
        </w:tc>
        <w:tc>
          <w:tcPr>
            <w:tcW w:w="2693" w:type="dxa"/>
            <w:vMerge w:val="restart"/>
          </w:tcPr>
          <w:p w14:paraId="0156AF8E" w14:textId="5768DD64" w:rsidR="00CA0399" w:rsidRPr="000D4338" w:rsidRDefault="00CA0399" w:rsidP="000D4338">
            <w:pPr>
              <w:jc w:val="both"/>
              <w:rPr>
                <w:rFonts w:eastAsia="Times New Roman"/>
                <w:lang w:eastAsia="en-US"/>
              </w:rPr>
            </w:pPr>
            <w:r w:rsidRPr="000D4338">
              <w:rPr>
                <w:rFonts w:eastAsia="Times New Roman"/>
                <w:lang w:eastAsia="en-US"/>
              </w:rPr>
              <w:t>ПК-2.</w:t>
            </w:r>
            <w:r w:rsidRPr="000D4338">
              <w:rPr>
                <w:rFonts w:eastAsia="Times New Roman"/>
                <w:lang w:eastAsia="en-US"/>
              </w:rPr>
              <w:tab/>
              <w:t>Способен применять в профессиональной деятельности знания в области изобразительного искусства</w:t>
            </w:r>
          </w:p>
        </w:tc>
        <w:tc>
          <w:tcPr>
            <w:tcW w:w="4394" w:type="dxa"/>
          </w:tcPr>
          <w:p w14:paraId="226B4AE4" w14:textId="77777777" w:rsidR="00CA0399" w:rsidRPr="000D4338" w:rsidRDefault="00CA0399" w:rsidP="000D4338">
            <w:pPr>
              <w:pStyle w:val="af0"/>
              <w:ind w:left="0"/>
              <w:jc w:val="both"/>
            </w:pPr>
            <w:r w:rsidRPr="000D4338">
              <w:t>ИД-ПК-2.1</w:t>
            </w:r>
            <w:r w:rsidRPr="000D4338">
              <w:tab/>
            </w:r>
          </w:p>
          <w:p w14:paraId="759983A5" w14:textId="5410C53B" w:rsidR="00CA0399" w:rsidRPr="000D4338" w:rsidRDefault="00CA0399" w:rsidP="000D4338">
            <w:pPr>
              <w:pStyle w:val="af0"/>
              <w:ind w:left="0"/>
              <w:jc w:val="both"/>
            </w:pPr>
            <w:r w:rsidRPr="000D4338">
              <w:t>Гармоничное изображение взаимодействия формы тела, костюма и образа носителя в эскизах/художественно-графических работах с учетом пропорций фигуры человека, пластической анатомии человеческого тела;</w:t>
            </w:r>
          </w:p>
        </w:tc>
      </w:tr>
      <w:tr w:rsidR="00CA0399" w:rsidRPr="00F26710" w14:paraId="647DD393" w14:textId="77777777" w:rsidTr="00D90A08">
        <w:tc>
          <w:tcPr>
            <w:tcW w:w="2694" w:type="dxa"/>
            <w:vMerge/>
          </w:tcPr>
          <w:p w14:paraId="292C59AE" w14:textId="77777777" w:rsidR="00CA0399" w:rsidRPr="00F26710" w:rsidRDefault="00CA0399" w:rsidP="0061300E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  <w:vMerge/>
          </w:tcPr>
          <w:p w14:paraId="25793610" w14:textId="77777777" w:rsidR="00CA0399" w:rsidRPr="000D4338" w:rsidRDefault="00CA0399" w:rsidP="000D4338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4394" w:type="dxa"/>
          </w:tcPr>
          <w:p w14:paraId="71E3E370" w14:textId="77777777" w:rsidR="00CA0399" w:rsidRPr="000D4338" w:rsidRDefault="00CA0399" w:rsidP="000D4338">
            <w:pPr>
              <w:jc w:val="both"/>
              <w:rPr>
                <w:rFonts w:eastAsia="Times New Roman"/>
                <w:lang w:eastAsia="en-US"/>
              </w:rPr>
            </w:pPr>
            <w:r w:rsidRPr="000D4338">
              <w:rPr>
                <w:rFonts w:eastAsia="Times New Roman"/>
                <w:lang w:eastAsia="en-US"/>
              </w:rPr>
              <w:t>ИД-ПК-2.2</w:t>
            </w:r>
            <w:r w:rsidRPr="000D4338">
              <w:rPr>
                <w:rFonts w:eastAsia="Times New Roman"/>
                <w:lang w:eastAsia="en-US"/>
              </w:rPr>
              <w:tab/>
            </w:r>
          </w:p>
          <w:p w14:paraId="361BD316" w14:textId="55C140E8" w:rsidR="00CA0399" w:rsidRPr="000D4338" w:rsidRDefault="00CA0399" w:rsidP="000D4338">
            <w:pPr>
              <w:jc w:val="both"/>
              <w:rPr>
                <w:rFonts w:eastAsia="Times New Roman"/>
                <w:lang w:eastAsia="en-US"/>
              </w:rPr>
            </w:pPr>
            <w:r w:rsidRPr="000D4338">
              <w:rPr>
                <w:rFonts w:eastAsia="Times New Roman"/>
                <w:lang w:eastAsia="en-US"/>
              </w:rPr>
              <w:t>Создание на основе законов композиции гармоничной завершённой формы проекта/изделия/костюма/комплекта/ансамбля/коллекции в соответствии с авторской задумкой;</w:t>
            </w:r>
          </w:p>
        </w:tc>
      </w:tr>
      <w:tr w:rsidR="00CA0399" w:rsidRPr="00F26710" w14:paraId="68129C58" w14:textId="77777777" w:rsidTr="00D90A08">
        <w:tc>
          <w:tcPr>
            <w:tcW w:w="2694" w:type="dxa"/>
            <w:vMerge/>
          </w:tcPr>
          <w:p w14:paraId="6F0F03B0" w14:textId="77777777" w:rsidR="00CA0399" w:rsidRPr="00F26710" w:rsidRDefault="00CA0399" w:rsidP="0061300E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  <w:vMerge/>
          </w:tcPr>
          <w:p w14:paraId="2E0D6934" w14:textId="77777777" w:rsidR="00CA0399" w:rsidRPr="000D4338" w:rsidRDefault="00CA0399" w:rsidP="000D4338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4394" w:type="dxa"/>
          </w:tcPr>
          <w:p w14:paraId="4B7F8B7C" w14:textId="77777777" w:rsidR="00CA0399" w:rsidRPr="000D4338" w:rsidRDefault="00CA0399" w:rsidP="000D4338">
            <w:pPr>
              <w:jc w:val="both"/>
              <w:rPr>
                <w:rFonts w:eastAsia="Times New Roman"/>
                <w:lang w:eastAsia="en-US"/>
              </w:rPr>
            </w:pPr>
            <w:r w:rsidRPr="000D4338">
              <w:rPr>
                <w:rFonts w:eastAsia="Times New Roman"/>
                <w:lang w:eastAsia="en-US"/>
              </w:rPr>
              <w:t>ИД-ПК-2.3</w:t>
            </w:r>
            <w:r w:rsidRPr="000D4338">
              <w:rPr>
                <w:rFonts w:eastAsia="Times New Roman"/>
                <w:lang w:eastAsia="en-US"/>
              </w:rPr>
              <w:tab/>
            </w:r>
          </w:p>
          <w:p w14:paraId="5389C9E1" w14:textId="6733DBAE" w:rsidR="00CA0399" w:rsidRPr="000D4338" w:rsidRDefault="00CA0399" w:rsidP="000D4338">
            <w:pPr>
              <w:jc w:val="both"/>
              <w:rPr>
                <w:rFonts w:eastAsia="Times New Roman"/>
                <w:lang w:eastAsia="en-US"/>
              </w:rPr>
            </w:pPr>
            <w:r w:rsidRPr="000D4338">
              <w:rPr>
                <w:rFonts w:eastAsia="Times New Roman"/>
                <w:lang w:eastAsia="en-US"/>
              </w:rPr>
              <w:t>Организация гармоничных колористических решений в работе, применение различных типов цветовых сочетаний в соответствии с темой, организация и включение орнаментальных решений в заданной форме;</w:t>
            </w:r>
          </w:p>
        </w:tc>
      </w:tr>
      <w:tr w:rsidR="00CA0399" w:rsidRPr="00F26710" w14:paraId="31A536A0" w14:textId="77777777" w:rsidTr="00D90A08">
        <w:tc>
          <w:tcPr>
            <w:tcW w:w="2694" w:type="dxa"/>
            <w:vMerge/>
          </w:tcPr>
          <w:p w14:paraId="0CF790F1" w14:textId="77777777" w:rsidR="00CA0399" w:rsidRPr="00F26710" w:rsidRDefault="00CA0399" w:rsidP="0061300E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  <w:vMerge/>
          </w:tcPr>
          <w:p w14:paraId="10802BD2" w14:textId="77777777" w:rsidR="00CA0399" w:rsidRPr="000D4338" w:rsidRDefault="00CA0399" w:rsidP="000D4338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4394" w:type="dxa"/>
          </w:tcPr>
          <w:p w14:paraId="0DE36359" w14:textId="77777777" w:rsidR="00CA0399" w:rsidRPr="000D4338" w:rsidRDefault="00CA0399" w:rsidP="000D4338">
            <w:pPr>
              <w:jc w:val="both"/>
              <w:rPr>
                <w:rFonts w:eastAsia="Times New Roman"/>
                <w:lang w:eastAsia="en-US"/>
              </w:rPr>
            </w:pPr>
            <w:r w:rsidRPr="000D4338">
              <w:rPr>
                <w:rFonts w:eastAsia="Times New Roman"/>
                <w:lang w:eastAsia="en-US"/>
              </w:rPr>
              <w:t>ИД-ПК-2.4</w:t>
            </w:r>
            <w:r w:rsidRPr="000D4338">
              <w:rPr>
                <w:rFonts w:eastAsia="Times New Roman"/>
                <w:lang w:eastAsia="en-US"/>
              </w:rPr>
              <w:tab/>
            </w:r>
          </w:p>
          <w:p w14:paraId="201DC898" w14:textId="3B64321D" w:rsidR="00CA0399" w:rsidRPr="000D4338" w:rsidRDefault="00CA0399" w:rsidP="000D4338">
            <w:pPr>
              <w:jc w:val="both"/>
              <w:rPr>
                <w:rFonts w:eastAsia="Times New Roman"/>
                <w:lang w:eastAsia="en-US"/>
              </w:rPr>
            </w:pPr>
            <w:r w:rsidRPr="000D4338">
              <w:rPr>
                <w:rFonts w:eastAsia="Times New Roman"/>
                <w:lang w:eastAsia="en-US"/>
              </w:rPr>
              <w:t>Использование различных графических и художественных техник для создания творческих работ.</w:t>
            </w:r>
          </w:p>
        </w:tc>
      </w:tr>
      <w:tr w:rsidR="00CA0399" w:rsidRPr="00F26710" w14:paraId="557A80F5" w14:textId="77777777" w:rsidTr="00D90A08">
        <w:tc>
          <w:tcPr>
            <w:tcW w:w="2694" w:type="dxa"/>
            <w:vMerge w:val="restart"/>
          </w:tcPr>
          <w:p w14:paraId="2BF40F06" w14:textId="77777777" w:rsidR="00CA0399" w:rsidRPr="00CA0399" w:rsidRDefault="00CA0399" w:rsidP="00CA0399">
            <w:pPr>
              <w:jc w:val="both"/>
              <w:rPr>
                <w:rFonts w:eastAsia="Times New Roman"/>
                <w:lang w:eastAsia="en-US"/>
              </w:rPr>
            </w:pPr>
            <w:r w:rsidRPr="00CA0399">
              <w:rPr>
                <w:rFonts w:eastAsia="Times New Roman"/>
                <w:lang w:eastAsia="en-US"/>
              </w:rPr>
              <w:t>21.002</w:t>
            </w:r>
            <w:r w:rsidRPr="00CA0399">
              <w:rPr>
                <w:rFonts w:eastAsia="Times New Roman"/>
                <w:lang w:eastAsia="en-US"/>
              </w:rPr>
              <w:tab/>
              <w:t>Дизайнер детской одежды и обуви</w:t>
            </w:r>
          </w:p>
          <w:p w14:paraId="4CF115F2" w14:textId="77777777" w:rsidR="00CA0399" w:rsidRPr="00CA0399" w:rsidRDefault="00CA0399" w:rsidP="00CA0399">
            <w:pPr>
              <w:jc w:val="both"/>
              <w:rPr>
                <w:rFonts w:eastAsia="Times New Roman"/>
                <w:lang w:eastAsia="en-US"/>
              </w:rPr>
            </w:pPr>
          </w:p>
          <w:p w14:paraId="1A1DF2CE" w14:textId="57E3CAAA" w:rsidR="00CA0399" w:rsidRPr="00CA0399" w:rsidRDefault="00CA0399" w:rsidP="00CA0399">
            <w:pPr>
              <w:jc w:val="both"/>
              <w:rPr>
                <w:rFonts w:eastAsia="Times New Roman"/>
                <w:lang w:eastAsia="en-US"/>
              </w:rPr>
            </w:pPr>
            <w:r w:rsidRPr="00CA0399">
              <w:rPr>
                <w:rFonts w:eastAsia="Times New Roman"/>
                <w:lang w:eastAsia="en-US"/>
              </w:rPr>
              <w:t>33.016 Специалист по моделированию и конструированию швейных, трикотажных, меховых, кожаных изделий по индивидуальным заказам</w:t>
            </w:r>
          </w:p>
        </w:tc>
        <w:tc>
          <w:tcPr>
            <w:tcW w:w="2693" w:type="dxa"/>
            <w:vMerge w:val="restart"/>
          </w:tcPr>
          <w:p w14:paraId="09F887C8" w14:textId="5360D370" w:rsidR="00CA0399" w:rsidRPr="000D4338" w:rsidRDefault="00CA0399" w:rsidP="000D4338">
            <w:pPr>
              <w:jc w:val="both"/>
              <w:rPr>
                <w:rFonts w:eastAsia="Times New Roman"/>
                <w:lang w:eastAsia="en-US"/>
              </w:rPr>
            </w:pPr>
            <w:r w:rsidRPr="000D4338">
              <w:rPr>
                <w:rFonts w:eastAsia="Times New Roman"/>
                <w:lang w:eastAsia="en-US"/>
              </w:rPr>
              <w:t>ПК-3.</w:t>
            </w:r>
            <w:r w:rsidRPr="000D4338">
              <w:rPr>
                <w:rFonts w:eastAsia="Times New Roman"/>
                <w:lang w:eastAsia="en-US"/>
              </w:rPr>
              <w:tab/>
              <w:t>Способен использовать различные материалы, техники и технологии, а также вариации их комбинаций в авторских арт-объектах и творческих проектах</w:t>
            </w:r>
          </w:p>
        </w:tc>
        <w:tc>
          <w:tcPr>
            <w:tcW w:w="4394" w:type="dxa"/>
          </w:tcPr>
          <w:p w14:paraId="6CEC2C9E" w14:textId="77777777" w:rsidR="00CA0399" w:rsidRPr="000D4338" w:rsidRDefault="00CA0399" w:rsidP="000D4338">
            <w:pPr>
              <w:jc w:val="both"/>
              <w:rPr>
                <w:rFonts w:eastAsia="Times New Roman"/>
                <w:lang w:eastAsia="en-US"/>
              </w:rPr>
            </w:pPr>
            <w:r w:rsidRPr="000D4338">
              <w:rPr>
                <w:rFonts w:eastAsia="Times New Roman"/>
                <w:lang w:eastAsia="en-US"/>
              </w:rPr>
              <w:t>ИД-ПК-3.1</w:t>
            </w:r>
            <w:r w:rsidRPr="000D4338">
              <w:rPr>
                <w:rFonts w:eastAsia="Times New Roman"/>
                <w:lang w:eastAsia="en-US"/>
              </w:rPr>
              <w:tab/>
            </w:r>
          </w:p>
          <w:p w14:paraId="1E7DA6F3" w14:textId="327FD3C6" w:rsidR="00CA0399" w:rsidRPr="000D4338" w:rsidRDefault="00CA0399" w:rsidP="000D4338">
            <w:pPr>
              <w:jc w:val="both"/>
              <w:rPr>
                <w:rFonts w:eastAsia="Times New Roman"/>
                <w:lang w:eastAsia="en-US"/>
              </w:rPr>
            </w:pPr>
            <w:r w:rsidRPr="000D4338">
              <w:rPr>
                <w:rFonts w:eastAsia="Times New Roman"/>
                <w:lang w:eastAsia="en-US"/>
              </w:rPr>
              <w:t>Определение преимуществ и недостатков нитей и пряжи различного строения и состава (натуральные, искусственные, синтетические, смесовые) в зависимости от их свойств при выборе материалов под реализацию проектов;</w:t>
            </w:r>
          </w:p>
        </w:tc>
      </w:tr>
      <w:tr w:rsidR="00CA0399" w:rsidRPr="00F26710" w14:paraId="774CD98E" w14:textId="77777777" w:rsidTr="00D90A08">
        <w:tc>
          <w:tcPr>
            <w:tcW w:w="2694" w:type="dxa"/>
            <w:vMerge/>
          </w:tcPr>
          <w:p w14:paraId="5918D11E" w14:textId="77777777" w:rsidR="00CA0399" w:rsidRPr="00F26710" w:rsidRDefault="00CA0399" w:rsidP="0061300E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  <w:vMerge/>
          </w:tcPr>
          <w:p w14:paraId="281B51E1" w14:textId="77777777" w:rsidR="00CA0399" w:rsidRPr="000D4338" w:rsidRDefault="00CA0399" w:rsidP="0061300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394" w:type="dxa"/>
          </w:tcPr>
          <w:p w14:paraId="21890B0D" w14:textId="77777777" w:rsidR="00CA0399" w:rsidRPr="000D4338" w:rsidRDefault="00CA0399" w:rsidP="000D4338">
            <w:pPr>
              <w:jc w:val="both"/>
              <w:rPr>
                <w:rFonts w:eastAsia="Times New Roman"/>
                <w:lang w:eastAsia="en-US"/>
              </w:rPr>
            </w:pPr>
            <w:r w:rsidRPr="000D4338">
              <w:rPr>
                <w:rFonts w:eastAsia="Times New Roman"/>
                <w:lang w:eastAsia="en-US"/>
              </w:rPr>
              <w:t>ИД-ПК-3.2</w:t>
            </w:r>
            <w:r w:rsidRPr="000D4338">
              <w:rPr>
                <w:rFonts w:eastAsia="Times New Roman"/>
                <w:lang w:eastAsia="en-US"/>
              </w:rPr>
              <w:tab/>
            </w:r>
          </w:p>
          <w:p w14:paraId="3B20E062" w14:textId="4FF91435" w:rsidR="00CA0399" w:rsidRPr="000D4338" w:rsidRDefault="00CA0399" w:rsidP="000D4338">
            <w:pPr>
              <w:jc w:val="both"/>
              <w:rPr>
                <w:rFonts w:eastAsia="Times New Roman"/>
                <w:lang w:eastAsia="en-US"/>
              </w:rPr>
            </w:pPr>
            <w:r w:rsidRPr="000D4338">
              <w:rPr>
                <w:rFonts w:eastAsia="Times New Roman"/>
                <w:lang w:eastAsia="en-US"/>
              </w:rPr>
              <w:t>Определение преимуществ и недостатков пластических и эксплуатационных свойств тканых, нетканых, трикотажных полотен в зависимости от ассортиментного ряда, назначения и сезонности изделий;</w:t>
            </w:r>
          </w:p>
        </w:tc>
      </w:tr>
      <w:tr w:rsidR="00CA0399" w:rsidRPr="00F26710" w14:paraId="1A9A35E7" w14:textId="77777777" w:rsidTr="00D90A08">
        <w:tc>
          <w:tcPr>
            <w:tcW w:w="2694" w:type="dxa"/>
            <w:vMerge/>
          </w:tcPr>
          <w:p w14:paraId="5F6DA355" w14:textId="77777777" w:rsidR="00CA0399" w:rsidRPr="00F26710" w:rsidRDefault="00CA0399" w:rsidP="0061300E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  <w:vMerge/>
          </w:tcPr>
          <w:p w14:paraId="0C1FE553" w14:textId="77777777" w:rsidR="00CA0399" w:rsidRPr="000D4338" w:rsidRDefault="00CA0399" w:rsidP="0061300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394" w:type="dxa"/>
          </w:tcPr>
          <w:p w14:paraId="758EECB2" w14:textId="77777777" w:rsidR="00CA0399" w:rsidRPr="000D4338" w:rsidRDefault="00CA0399" w:rsidP="000D4338">
            <w:pPr>
              <w:jc w:val="both"/>
              <w:rPr>
                <w:rFonts w:eastAsia="Times New Roman"/>
                <w:lang w:eastAsia="en-US"/>
              </w:rPr>
            </w:pPr>
            <w:r w:rsidRPr="000D4338">
              <w:rPr>
                <w:rFonts w:eastAsia="Times New Roman"/>
                <w:lang w:eastAsia="en-US"/>
              </w:rPr>
              <w:t>ИД-ПК-3.3</w:t>
            </w:r>
            <w:r w:rsidRPr="000D4338">
              <w:rPr>
                <w:rFonts w:eastAsia="Times New Roman"/>
                <w:lang w:eastAsia="en-US"/>
              </w:rPr>
              <w:tab/>
            </w:r>
          </w:p>
          <w:p w14:paraId="3EAD54C7" w14:textId="06E7615D" w:rsidR="00CA0399" w:rsidRPr="000D4338" w:rsidRDefault="00CA0399" w:rsidP="000D4338">
            <w:pPr>
              <w:jc w:val="both"/>
              <w:rPr>
                <w:rFonts w:eastAsia="Times New Roman"/>
                <w:lang w:eastAsia="en-US"/>
              </w:rPr>
            </w:pPr>
            <w:r w:rsidRPr="000D4338">
              <w:rPr>
                <w:rFonts w:eastAsia="Times New Roman"/>
                <w:lang w:eastAsia="en-US"/>
              </w:rPr>
              <w:t>Применение общепринятых технологий изготовления текстильных изделий, технологий обработки материалов для создания авторского проекта;</w:t>
            </w:r>
          </w:p>
        </w:tc>
      </w:tr>
      <w:tr w:rsidR="00CA0399" w:rsidRPr="00F26710" w14:paraId="26A14E28" w14:textId="77777777" w:rsidTr="00D90A08">
        <w:tc>
          <w:tcPr>
            <w:tcW w:w="2694" w:type="dxa"/>
            <w:vMerge/>
          </w:tcPr>
          <w:p w14:paraId="319EE685" w14:textId="77777777" w:rsidR="00CA0399" w:rsidRPr="00F26710" w:rsidRDefault="00CA0399" w:rsidP="0061300E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  <w:vMerge/>
          </w:tcPr>
          <w:p w14:paraId="37FE3975" w14:textId="77777777" w:rsidR="00CA0399" w:rsidRPr="000D4338" w:rsidRDefault="00CA0399" w:rsidP="0061300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394" w:type="dxa"/>
          </w:tcPr>
          <w:p w14:paraId="256CEA0D" w14:textId="77777777" w:rsidR="00CA0399" w:rsidRPr="000D4338" w:rsidRDefault="00CA0399" w:rsidP="000D4338">
            <w:pPr>
              <w:jc w:val="both"/>
              <w:rPr>
                <w:rFonts w:eastAsia="Times New Roman"/>
                <w:lang w:eastAsia="en-US"/>
              </w:rPr>
            </w:pPr>
            <w:r w:rsidRPr="000D4338">
              <w:rPr>
                <w:rFonts w:eastAsia="Times New Roman"/>
                <w:lang w:eastAsia="en-US"/>
              </w:rPr>
              <w:t>ИД-ПК-3.4</w:t>
            </w:r>
            <w:r w:rsidRPr="000D4338">
              <w:rPr>
                <w:rFonts w:eastAsia="Times New Roman"/>
                <w:lang w:eastAsia="en-US"/>
              </w:rPr>
              <w:tab/>
            </w:r>
          </w:p>
          <w:p w14:paraId="2EEF1FBC" w14:textId="0A0CBAF4" w:rsidR="00CA0399" w:rsidRPr="000D4338" w:rsidRDefault="00CA0399" w:rsidP="000D4338">
            <w:pPr>
              <w:jc w:val="both"/>
              <w:rPr>
                <w:rFonts w:eastAsia="Times New Roman"/>
                <w:lang w:eastAsia="en-US"/>
              </w:rPr>
            </w:pPr>
            <w:r w:rsidRPr="000D4338">
              <w:rPr>
                <w:rFonts w:eastAsia="Times New Roman"/>
                <w:lang w:eastAsia="en-US"/>
              </w:rPr>
              <w:t>Поиск оригинальных технологических и конструктивных решений на основе традиционных и инновационных техник, их сочетаний, современной интерпретации традиционных ремесленных техник;</w:t>
            </w:r>
          </w:p>
        </w:tc>
      </w:tr>
      <w:tr w:rsidR="00CA0399" w:rsidRPr="00F26710" w14:paraId="10B79BE7" w14:textId="77777777" w:rsidTr="00D90A08">
        <w:tc>
          <w:tcPr>
            <w:tcW w:w="2694" w:type="dxa"/>
            <w:vMerge/>
          </w:tcPr>
          <w:p w14:paraId="75D2FEA6" w14:textId="77777777" w:rsidR="00CA0399" w:rsidRPr="00F26710" w:rsidRDefault="00CA0399" w:rsidP="0061300E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  <w:vMerge/>
          </w:tcPr>
          <w:p w14:paraId="3A801294" w14:textId="77777777" w:rsidR="00CA0399" w:rsidRPr="000D4338" w:rsidRDefault="00CA0399" w:rsidP="0061300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394" w:type="dxa"/>
          </w:tcPr>
          <w:p w14:paraId="3D015DD5" w14:textId="77777777" w:rsidR="00CA0399" w:rsidRPr="000D4338" w:rsidRDefault="00CA0399" w:rsidP="000D4338">
            <w:pPr>
              <w:jc w:val="both"/>
              <w:rPr>
                <w:rFonts w:eastAsia="Times New Roman"/>
                <w:lang w:eastAsia="en-US"/>
              </w:rPr>
            </w:pPr>
            <w:r w:rsidRPr="000D4338">
              <w:rPr>
                <w:rFonts w:eastAsia="Times New Roman"/>
                <w:lang w:eastAsia="en-US"/>
              </w:rPr>
              <w:t>ИД-ПК-3.5</w:t>
            </w:r>
            <w:r w:rsidRPr="000D4338">
              <w:rPr>
                <w:rFonts w:eastAsia="Times New Roman"/>
                <w:lang w:eastAsia="en-US"/>
              </w:rPr>
              <w:tab/>
            </w:r>
          </w:p>
          <w:p w14:paraId="5E557D5F" w14:textId="676F89AB" w:rsidR="00CA0399" w:rsidRPr="000D4338" w:rsidRDefault="00CA0399" w:rsidP="000D4338">
            <w:pPr>
              <w:jc w:val="both"/>
              <w:rPr>
                <w:rFonts w:eastAsia="Times New Roman"/>
                <w:lang w:eastAsia="en-US"/>
              </w:rPr>
            </w:pPr>
            <w:r w:rsidRPr="000D4338">
              <w:rPr>
                <w:rFonts w:eastAsia="Times New Roman"/>
                <w:lang w:eastAsia="en-US"/>
              </w:rPr>
              <w:t>Применение знаний в области конструирования, моделирования, макетирования и их возможных сочетаний;</w:t>
            </w:r>
          </w:p>
        </w:tc>
      </w:tr>
      <w:tr w:rsidR="00CA0399" w:rsidRPr="00F26710" w14:paraId="0647017A" w14:textId="77777777" w:rsidTr="00D90A08">
        <w:tc>
          <w:tcPr>
            <w:tcW w:w="2694" w:type="dxa"/>
            <w:vMerge/>
          </w:tcPr>
          <w:p w14:paraId="1617AF53" w14:textId="77777777" w:rsidR="00CA0399" w:rsidRPr="00F26710" w:rsidRDefault="00CA0399" w:rsidP="0061300E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  <w:vMerge/>
          </w:tcPr>
          <w:p w14:paraId="25ADB9ED" w14:textId="77777777" w:rsidR="00CA0399" w:rsidRPr="000D4338" w:rsidRDefault="00CA0399" w:rsidP="0061300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394" w:type="dxa"/>
          </w:tcPr>
          <w:p w14:paraId="4DD963ED" w14:textId="77777777" w:rsidR="00CA0399" w:rsidRPr="000D4338" w:rsidRDefault="00CA0399" w:rsidP="000D4338">
            <w:pPr>
              <w:jc w:val="both"/>
              <w:rPr>
                <w:rFonts w:eastAsia="Times New Roman"/>
                <w:lang w:eastAsia="en-US"/>
              </w:rPr>
            </w:pPr>
            <w:r w:rsidRPr="000D4338">
              <w:rPr>
                <w:rFonts w:eastAsia="Times New Roman"/>
                <w:lang w:eastAsia="en-US"/>
              </w:rPr>
              <w:t>ИД-ПК-3.6</w:t>
            </w:r>
            <w:r w:rsidRPr="000D4338">
              <w:rPr>
                <w:rFonts w:eastAsia="Times New Roman"/>
                <w:lang w:eastAsia="en-US"/>
              </w:rPr>
              <w:tab/>
            </w:r>
          </w:p>
          <w:p w14:paraId="14C28A79" w14:textId="71045262" w:rsidR="00CA0399" w:rsidRPr="000D4338" w:rsidRDefault="00CA0399" w:rsidP="000D4338">
            <w:pPr>
              <w:jc w:val="both"/>
              <w:rPr>
                <w:rFonts w:eastAsia="Times New Roman"/>
                <w:lang w:eastAsia="en-US"/>
              </w:rPr>
            </w:pPr>
            <w:r w:rsidRPr="000D4338">
              <w:rPr>
                <w:rFonts w:eastAsia="Times New Roman"/>
                <w:lang w:eastAsia="en-US"/>
              </w:rPr>
              <w:t>Использование цифровых технологий для конструирования, моделирования при создании авторского проекта.</w:t>
            </w:r>
          </w:p>
        </w:tc>
      </w:tr>
      <w:tr w:rsidR="000D4338" w:rsidRPr="00F26710" w14:paraId="6331FB49" w14:textId="77777777" w:rsidTr="00CF6E9E">
        <w:tc>
          <w:tcPr>
            <w:tcW w:w="9781" w:type="dxa"/>
            <w:gridSpan w:val="3"/>
          </w:tcPr>
          <w:p w14:paraId="1FCEFFA4" w14:textId="74BE67CB" w:rsidR="000D4338" w:rsidRPr="00F26710" w:rsidRDefault="000D4338" w:rsidP="000D4338">
            <w:pPr>
              <w:rPr>
                <w:rFonts w:eastAsia="Times New Roman"/>
                <w:i/>
                <w:lang w:eastAsia="en-US"/>
              </w:rPr>
            </w:pPr>
            <w:r w:rsidRPr="00F26710">
              <w:rPr>
                <w:b/>
              </w:rPr>
              <w:t>Тип задач профессиональной деятельности:</w:t>
            </w:r>
            <w:r>
              <w:rPr>
                <w:b/>
              </w:rPr>
              <w:t xml:space="preserve"> проектный</w:t>
            </w:r>
          </w:p>
        </w:tc>
      </w:tr>
      <w:tr w:rsidR="001D26FD" w:rsidRPr="00F26710" w14:paraId="660A61F6" w14:textId="77777777" w:rsidTr="00D90A08">
        <w:tc>
          <w:tcPr>
            <w:tcW w:w="2694" w:type="dxa"/>
            <w:vMerge w:val="restart"/>
          </w:tcPr>
          <w:p w14:paraId="0424C412" w14:textId="77777777" w:rsidR="001D26FD" w:rsidRPr="001D26FD" w:rsidRDefault="001D26FD" w:rsidP="001D26FD">
            <w:pPr>
              <w:jc w:val="both"/>
              <w:rPr>
                <w:rFonts w:eastAsia="Times New Roman"/>
                <w:lang w:eastAsia="en-US"/>
              </w:rPr>
            </w:pPr>
            <w:r w:rsidRPr="001D26FD">
              <w:rPr>
                <w:rFonts w:eastAsia="Times New Roman"/>
                <w:lang w:eastAsia="en-US"/>
              </w:rPr>
              <w:t>21.002</w:t>
            </w:r>
            <w:r w:rsidRPr="001D26FD">
              <w:rPr>
                <w:rFonts w:eastAsia="Times New Roman"/>
                <w:lang w:eastAsia="en-US"/>
              </w:rPr>
              <w:tab/>
              <w:t>Дизайнер детской одежды и обуви</w:t>
            </w:r>
          </w:p>
          <w:p w14:paraId="1182A495" w14:textId="77777777" w:rsidR="001D26FD" w:rsidRPr="001D26FD" w:rsidRDefault="001D26FD" w:rsidP="001D26FD">
            <w:pPr>
              <w:jc w:val="both"/>
              <w:rPr>
                <w:rFonts w:eastAsia="Times New Roman"/>
                <w:lang w:eastAsia="en-US"/>
              </w:rPr>
            </w:pPr>
          </w:p>
          <w:p w14:paraId="6018C4E8" w14:textId="6FA6A51B" w:rsidR="001D26FD" w:rsidRPr="001D26FD" w:rsidRDefault="001D26FD" w:rsidP="001D26FD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14:paraId="3146F1D1" w14:textId="7A9A11D0" w:rsidR="001D26FD" w:rsidRPr="000D4338" w:rsidRDefault="001D26FD" w:rsidP="000D4338">
            <w:pPr>
              <w:jc w:val="both"/>
              <w:rPr>
                <w:rFonts w:eastAsia="Times New Roman"/>
                <w:lang w:eastAsia="en-US"/>
              </w:rPr>
            </w:pPr>
            <w:r w:rsidRPr="000D4338">
              <w:rPr>
                <w:rFonts w:eastAsia="Times New Roman"/>
                <w:lang w:eastAsia="en-US"/>
              </w:rPr>
              <w:t>ПК-4.</w:t>
            </w:r>
            <w:r w:rsidRPr="000D4338">
              <w:rPr>
                <w:rFonts w:eastAsia="Times New Roman"/>
                <w:lang w:eastAsia="en-US"/>
              </w:rPr>
              <w:tab/>
              <w:t>Способен осуществлять концептуальную и художественно-техническую разработку экспериментальных творческих проектов</w:t>
            </w:r>
          </w:p>
        </w:tc>
        <w:tc>
          <w:tcPr>
            <w:tcW w:w="4394" w:type="dxa"/>
          </w:tcPr>
          <w:p w14:paraId="5C6714F6" w14:textId="77777777" w:rsidR="001D26FD" w:rsidRDefault="001D26FD" w:rsidP="000D4338">
            <w:pPr>
              <w:jc w:val="both"/>
              <w:rPr>
                <w:rFonts w:eastAsia="Times New Roman"/>
                <w:lang w:eastAsia="en-US"/>
              </w:rPr>
            </w:pPr>
            <w:r w:rsidRPr="000D4338">
              <w:rPr>
                <w:rFonts w:eastAsia="Times New Roman"/>
                <w:lang w:eastAsia="en-US"/>
              </w:rPr>
              <w:t>ИД-ПК-4.1</w:t>
            </w:r>
            <w:r w:rsidRPr="000D4338">
              <w:rPr>
                <w:rFonts w:eastAsia="Times New Roman"/>
                <w:lang w:eastAsia="en-US"/>
              </w:rPr>
              <w:tab/>
            </w:r>
          </w:p>
          <w:p w14:paraId="09B7AA3B" w14:textId="1C0A90F0" w:rsidR="001D26FD" w:rsidRPr="000D4338" w:rsidRDefault="001D26FD" w:rsidP="000D4338">
            <w:pPr>
              <w:jc w:val="both"/>
              <w:rPr>
                <w:rFonts w:eastAsia="Times New Roman"/>
                <w:lang w:eastAsia="en-US"/>
              </w:rPr>
            </w:pPr>
            <w:r w:rsidRPr="000D4338">
              <w:rPr>
                <w:rFonts w:eastAsia="Times New Roman"/>
                <w:lang w:eastAsia="en-US"/>
              </w:rPr>
              <w:t>Разработка концептуальной идеи экспериментального творческого проекта; создание креативного образа и стиля в экспериментальном творческом проекте;</w:t>
            </w:r>
          </w:p>
        </w:tc>
      </w:tr>
      <w:tr w:rsidR="001D26FD" w:rsidRPr="00F26710" w14:paraId="53DEBB95" w14:textId="77777777" w:rsidTr="00D90A08">
        <w:tc>
          <w:tcPr>
            <w:tcW w:w="2694" w:type="dxa"/>
            <w:vMerge/>
          </w:tcPr>
          <w:p w14:paraId="48AEB47D" w14:textId="77777777" w:rsidR="001D26FD" w:rsidRPr="001D26FD" w:rsidRDefault="001D26FD" w:rsidP="001D26FD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693" w:type="dxa"/>
            <w:vMerge/>
          </w:tcPr>
          <w:p w14:paraId="714EED55" w14:textId="77777777" w:rsidR="001D26FD" w:rsidRPr="000D4338" w:rsidRDefault="001D26FD" w:rsidP="000D4338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4394" w:type="dxa"/>
          </w:tcPr>
          <w:p w14:paraId="5EC14E64" w14:textId="77777777" w:rsidR="001D26FD" w:rsidRDefault="001D26FD" w:rsidP="000D4338">
            <w:pPr>
              <w:jc w:val="both"/>
              <w:rPr>
                <w:rFonts w:eastAsia="Times New Roman"/>
                <w:lang w:eastAsia="en-US"/>
              </w:rPr>
            </w:pPr>
            <w:r w:rsidRPr="000D4338">
              <w:rPr>
                <w:rFonts w:eastAsia="Times New Roman"/>
                <w:lang w:eastAsia="en-US"/>
              </w:rPr>
              <w:t>ИД-ПК-4.2</w:t>
            </w:r>
            <w:r w:rsidRPr="000D4338">
              <w:rPr>
                <w:rFonts w:eastAsia="Times New Roman"/>
                <w:lang w:eastAsia="en-US"/>
              </w:rPr>
              <w:tab/>
            </w:r>
          </w:p>
          <w:p w14:paraId="7BF3D27B" w14:textId="5B3D6E67" w:rsidR="001D26FD" w:rsidRPr="000D4338" w:rsidRDefault="001D26FD" w:rsidP="000D4338">
            <w:pPr>
              <w:jc w:val="both"/>
              <w:rPr>
                <w:rFonts w:eastAsia="Times New Roman"/>
                <w:lang w:eastAsia="en-US"/>
              </w:rPr>
            </w:pPr>
            <w:r w:rsidRPr="000D4338">
              <w:rPr>
                <w:rFonts w:eastAsia="Times New Roman"/>
                <w:lang w:eastAsia="en-US"/>
              </w:rPr>
              <w:t>Разработка на основе предпроектного исследования и поисковых эскизов рабочих и творческих эскизов изделий/моделей в рамках творческого проекта;</w:t>
            </w:r>
          </w:p>
        </w:tc>
      </w:tr>
      <w:tr w:rsidR="001D26FD" w:rsidRPr="00F26710" w14:paraId="48D89B32" w14:textId="77777777" w:rsidTr="00D90A08">
        <w:tc>
          <w:tcPr>
            <w:tcW w:w="2694" w:type="dxa"/>
            <w:vMerge/>
          </w:tcPr>
          <w:p w14:paraId="7D137696" w14:textId="77777777" w:rsidR="001D26FD" w:rsidRPr="001D26FD" w:rsidRDefault="001D26FD" w:rsidP="001D26FD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693" w:type="dxa"/>
            <w:vMerge/>
          </w:tcPr>
          <w:p w14:paraId="6EB94D4E" w14:textId="77777777" w:rsidR="001D26FD" w:rsidRPr="000D4338" w:rsidRDefault="001D26FD" w:rsidP="000D4338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4394" w:type="dxa"/>
          </w:tcPr>
          <w:p w14:paraId="207D2FF6" w14:textId="77777777" w:rsidR="001D26FD" w:rsidRDefault="001D26FD" w:rsidP="000D4338">
            <w:pPr>
              <w:jc w:val="both"/>
              <w:rPr>
                <w:rFonts w:eastAsia="Times New Roman"/>
                <w:lang w:eastAsia="en-US"/>
              </w:rPr>
            </w:pPr>
            <w:r w:rsidRPr="000D4338">
              <w:rPr>
                <w:rFonts w:eastAsia="Times New Roman"/>
                <w:lang w:eastAsia="en-US"/>
              </w:rPr>
              <w:t>ИД-ПК-4.3</w:t>
            </w:r>
            <w:r w:rsidRPr="000D4338">
              <w:rPr>
                <w:rFonts w:eastAsia="Times New Roman"/>
                <w:lang w:eastAsia="en-US"/>
              </w:rPr>
              <w:tab/>
            </w:r>
          </w:p>
          <w:p w14:paraId="55D78A11" w14:textId="6E752E46" w:rsidR="001D26FD" w:rsidRPr="000D4338" w:rsidRDefault="001D26FD" w:rsidP="000D4338">
            <w:pPr>
              <w:jc w:val="both"/>
              <w:rPr>
                <w:rFonts w:eastAsia="Times New Roman"/>
                <w:lang w:eastAsia="en-US"/>
              </w:rPr>
            </w:pPr>
            <w:r w:rsidRPr="000D4338">
              <w:rPr>
                <w:rFonts w:eastAsia="Times New Roman"/>
                <w:lang w:eastAsia="en-US"/>
              </w:rPr>
              <w:t>Осуществление конструкторско-технологической разработки творческой идеи;</w:t>
            </w:r>
          </w:p>
        </w:tc>
      </w:tr>
      <w:tr w:rsidR="001D26FD" w:rsidRPr="00F26710" w14:paraId="6D260EB0" w14:textId="77777777" w:rsidTr="00D90A08">
        <w:tc>
          <w:tcPr>
            <w:tcW w:w="2694" w:type="dxa"/>
            <w:vMerge/>
          </w:tcPr>
          <w:p w14:paraId="104AE4B3" w14:textId="77777777" w:rsidR="001D26FD" w:rsidRPr="001D26FD" w:rsidRDefault="001D26FD" w:rsidP="001D26FD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693" w:type="dxa"/>
            <w:vMerge/>
          </w:tcPr>
          <w:p w14:paraId="24345975" w14:textId="77777777" w:rsidR="001D26FD" w:rsidRPr="000D4338" w:rsidRDefault="001D26FD" w:rsidP="000D4338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4394" w:type="dxa"/>
          </w:tcPr>
          <w:p w14:paraId="4C880176" w14:textId="77777777" w:rsidR="001D26FD" w:rsidRDefault="001D26FD" w:rsidP="000D4338">
            <w:pPr>
              <w:jc w:val="both"/>
              <w:rPr>
                <w:rFonts w:eastAsia="Times New Roman"/>
                <w:lang w:eastAsia="en-US"/>
              </w:rPr>
            </w:pPr>
            <w:r w:rsidRPr="000D4338">
              <w:rPr>
                <w:rFonts w:eastAsia="Times New Roman"/>
                <w:lang w:eastAsia="en-US"/>
              </w:rPr>
              <w:t>ИД-ПК-4.4</w:t>
            </w:r>
            <w:r w:rsidRPr="000D4338">
              <w:rPr>
                <w:rFonts w:eastAsia="Times New Roman"/>
                <w:lang w:eastAsia="en-US"/>
              </w:rPr>
              <w:tab/>
            </w:r>
          </w:p>
          <w:p w14:paraId="07589A59" w14:textId="198CE05D" w:rsidR="001D26FD" w:rsidRPr="000D4338" w:rsidRDefault="001D26FD" w:rsidP="000D4338">
            <w:pPr>
              <w:jc w:val="both"/>
              <w:rPr>
                <w:rFonts w:eastAsia="Times New Roman"/>
                <w:lang w:eastAsia="en-US"/>
              </w:rPr>
            </w:pPr>
            <w:r w:rsidRPr="000D4338">
              <w:rPr>
                <w:rFonts w:eastAsia="Times New Roman"/>
                <w:lang w:eastAsia="en-US"/>
              </w:rPr>
              <w:t>Создание тенденций в дизайне и прогноз перспективной моды посредством эксперимента над конструкцией, формой и технологией;</w:t>
            </w:r>
          </w:p>
        </w:tc>
      </w:tr>
      <w:tr w:rsidR="001D26FD" w:rsidRPr="00F26710" w14:paraId="1A9F1EFF" w14:textId="77777777" w:rsidTr="00D90A08">
        <w:tc>
          <w:tcPr>
            <w:tcW w:w="2694" w:type="dxa"/>
            <w:vMerge/>
          </w:tcPr>
          <w:p w14:paraId="1CE64D17" w14:textId="77777777" w:rsidR="001D26FD" w:rsidRPr="001D26FD" w:rsidRDefault="001D26FD" w:rsidP="001D26FD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693" w:type="dxa"/>
            <w:vMerge/>
          </w:tcPr>
          <w:p w14:paraId="4A282C9E" w14:textId="77777777" w:rsidR="001D26FD" w:rsidRPr="000D4338" w:rsidRDefault="001D26FD" w:rsidP="000D4338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4394" w:type="dxa"/>
          </w:tcPr>
          <w:p w14:paraId="69EA7314" w14:textId="77777777" w:rsidR="001D26FD" w:rsidRDefault="001D26FD" w:rsidP="000D4338">
            <w:pPr>
              <w:jc w:val="both"/>
              <w:rPr>
                <w:rFonts w:eastAsia="Times New Roman"/>
                <w:lang w:eastAsia="en-US"/>
              </w:rPr>
            </w:pPr>
            <w:r w:rsidRPr="000D4338">
              <w:rPr>
                <w:rFonts w:eastAsia="Times New Roman"/>
                <w:lang w:eastAsia="en-US"/>
              </w:rPr>
              <w:t>ИД-ПК-4.5</w:t>
            </w:r>
            <w:r w:rsidRPr="000D4338">
              <w:rPr>
                <w:rFonts w:eastAsia="Times New Roman"/>
                <w:lang w:eastAsia="en-US"/>
              </w:rPr>
              <w:tab/>
            </w:r>
          </w:p>
          <w:p w14:paraId="02448B42" w14:textId="3B2A8984" w:rsidR="001D26FD" w:rsidRPr="000D4338" w:rsidRDefault="001D26FD" w:rsidP="000D4338">
            <w:pPr>
              <w:jc w:val="both"/>
              <w:rPr>
                <w:rFonts w:eastAsia="Times New Roman"/>
                <w:lang w:eastAsia="en-US"/>
              </w:rPr>
            </w:pPr>
            <w:r w:rsidRPr="000D4338">
              <w:rPr>
                <w:rFonts w:eastAsia="Times New Roman"/>
                <w:lang w:eastAsia="en-US"/>
              </w:rPr>
              <w:t>Создание образного решения модели через прическу и макияж.</w:t>
            </w:r>
          </w:p>
        </w:tc>
      </w:tr>
      <w:tr w:rsidR="001D26FD" w:rsidRPr="00F26710" w14:paraId="5BD3EEE1" w14:textId="77777777" w:rsidTr="00D90A08">
        <w:tc>
          <w:tcPr>
            <w:tcW w:w="2694" w:type="dxa"/>
            <w:vMerge w:val="restart"/>
          </w:tcPr>
          <w:p w14:paraId="58342327" w14:textId="78A0FB6E" w:rsidR="001D26FD" w:rsidRPr="001D26FD" w:rsidRDefault="001D26FD" w:rsidP="001D26FD">
            <w:pPr>
              <w:jc w:val="both"/>
              <w:rPr>
                <w:rFonts w:eastAsia="Times New Roman"/>
                <w:lang w:eastAsia="en-US"/>
              </w:rPr>
            </w:pPr>
            <w:r w:rsidRPr="001D26FD">
              <w:rPr>
                <w:rFonts w:eastAsia="Times New Roman"/>
                <w:lang w:eastAsia="en-US"/>
              </w:rPr>
              <w:t>33.016 Специалист по моделированию и конструированию швейных, трикотажных, меховых, кожаных изделий по индивидуальным заказам</w:t>
            </w:r>
          </w:p>
        </w:tc>
        <w:tc>
          <w:tcPr>
            <w:tcW w:w="2693" w:type="dxa"/>
            <w:vMerge w:val="restart"/>
          </w:tcPr>
          <w:p w14:paraId="633584CE" w14:textId="122E58AB" w:rsidR="001D26FD" w:rsidRPr="00CA0399" w:rsidRDefault="001D26FD" w:rsidP="00CA0399">
            <w:pPr>
              <w:jc w:val="both"/>
              <w:rPr>
                <w:rFonts w:eastAsia="Times New Roman"/>
                <w:lang w:eastAsia="en-US"/>
              </w:rPr>
            </w:pPr>
            <w:r w:rsidRPr="00CA0399">
              <w:rPr>
                <w:rFonts w:eastAsia="Times New Roman"/>
                <w:lang w:eastAsia="en-US"/>
              </w:rPr>
              <w:t>ПК-5.</w:t>
            </w:r>
            <w:r w:rsidRPr="00CA0399">
              <w:rPr>
                <w:rFonts w:eastAsia="Times New Roman"/>
                <w:lang w:eastAsia="en-US"/>
              </w:rPr>
              <w:tab/>
              <w:t>Способен создавать коллекции моделей одежды в авторском стиле</w:t>
            </w:r>
          </w:p>
        </w:tc>
        <w:tc>
          <w:tcPr>
            <w:tcW w:w="4394" w:type="dxa"/>
          </w:tcPr>
          <w:p w14:paraId="375D0CB5" w14:textId="77777777" w:rsidR="001D26FD" w:rsidRDefault="001D26FD" w:rsidP="00CA0399">
            <w:pPr>
              <w:jc w:val="both"/>
              <w:rPr>
                <w:rFonts w:eastAsia="Times New Roman"/>
                <w:lang w:eastAsia="en-US"/>
              </w:rPr>
            </w:pPr>
            <w:r w:rsidRPr="00CA0399">
              <w:rPr>
                <w:rFonts w:eastAsia="Times New Roman"/>
                <w:lang w:eastAsia="en-US"/>
              </w:rPr>
              <w:t>ИД-ПК-5.1</w:t>
            </w:r>
            <w:r w:rsidRPr="00CA0399">
              <w:rPr>
                <w:rFonts w:eastAsia="Times New Roman"/>
                <w:lang w:eastAsia="en-US"/>
              </w:rPr>
              <w:tab/>
            </w:r>
          </w:p>
          <w:p w14:paraId="1734B36C" w14:textId="2CBBB009" w:rsidR="001D26FD" w:rsidRPr="00CA0399" w:rsidRDefault="001D26FD" w:rsidP="00CA0399">
            <w:pPr>
              <w:jc w:val="both"/>
              <w:rPr>
                <w:rFonts w:eastAsia="Times New Roman"/>
                <w:lang w:eastAsia="en-US"/>
              </w:rPr>
            </w:pPr>
            <w:r w:rsidRPr="00CA0399">
              <w:rPr>
                <w:rFonts w:eastAsia="Times New Roman"/>
                <w:lang w:eastAsia="en-US"/>
              </w:rPr>
              <w:t>Понимание структуры и основных характеристик системы "коллекция";</w:t>
            </w:r>
          </w:p>
        </w:tc>
      </w:tr>
      <w:tr w:rsidR="001D26FD" w:rsidRPr="00F26710" w14:paraId="76A70D2F" w14:textId="77777777" w:rsidTr="00D90A08">
        <w:tc>
          <w:tcPr>
            <w:tcW w:w="2694" w:type="dxa"/>
            <w:vMerge/>
          </w:tcPr>
          <w:p w14:paraId="7A36118A" w14:textId="77777777" w:rsidR="001D26FD" w:rsidRPr="00F26710" w:rsidRDefault="001D26FD" w:rsidP="0061300E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  <w:vMerge/>
          </w:tcPr>
          <w:p w14:paraId="074BCA38" w14:textId="77777777" w:rsidR="001D26FD" w:rsidRPr="00CA0399" w:rsidRDefault="001D26FD" w:rsidP="00CA0399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4394" w:type="dxa"/>
          </w:tcPr>
          <w:p w14:paraId="5B9913CA" w14:textId="77777777" w:rsidR="001D26FD" w:rsidRDefault="001D26FD" w:rsidP="00CA0399">
            <w:pPr>
              <w:jc w:val="both"/>
              <w:rPr>
                <w:rFonts w:eastAsia="Times New Roman"/>
                <w:lang w:eastAsia="en-US"/>
              </w:rPr>
            </w:pPr>
            <w:r w:rsidRPr="00CA0399">
              <w:rPr>
                <w:rFonts w:eastAsia="Times New Roman"/>
                <w:lang w:eastAsia="en-US"/>
              </w:rPr>
              <w:t>ИД-ПК-5.2</w:t>
            </w:r>
            <w:r w:rsidRPr="00CA0399">
              <w:rPr>
                <w:rFonts w:eastAsia="Times New Roman"/>
                <w:lang w:eastAsia="en-US"/>
              </w:rPr>
              <w:tab/>
            </w:r>
          </w:p>
          <w:p w14:paraId="01997195" w14:textId="2209589C" w:rsidR="001D26FD" w:rsidRPr="00CA0399" w:rsidRDefault="001D26FD" w:rsidP="00CA0399">
            <w:pPr>
              <w:jc w:val="both"/>
              <w:rPr>
                <w:rFonts w:eastAsia="Times New Roman"/>
                <w:lang w:eastAsia="en-US"/>
              </w:rPr>
            </w:pPr>
            <w:r w:rsidRPr="00CA0399">
              <w:rPr>
                <w:rFonts w:eastAsia="Times New Roman"/>
                <w:lang w:eastAsia="en-US"/>
              </w:rPr>
              <w:t>Использование принципов трансформации формы в логических рядах коллекции, развитие основной идеи в логических рядах эскизов коллекции;</w:t>
            </w:r>
          </w:p>
        </w:tc>
      </w:tr>
      <w:tr w:rsidR="001D26FD" w:rsidRPr="00F26710" w14:paraId="5FD4A613" w14:textId="77777777" w:rsidTr="00D90A08">
        <w:tc>
          <w:tcPr>
            <w:tcW w:w="2694" w:type="dxa"/>
            <w:vMerge/>
          </w:tcPr>
          <w:p w14:paraId="0F9B4476" w14:textId="77777777" w:rsidR="001D26FD" w:rsidRPr="00F26710" w:rsidRDefault="001D26FD" w:rsidP="0061300E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  <w:vMerge/>
          </w:tcPr>
          <w:p w14:paraId="529E1644" w14:textId="77777777" w:rsidR="001D26FD" w:rsidRPr="00CA0399" w:rsidRDefault="001D26FD" w:rsidP="00CA0399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4394" w:type="dxa"/>
          </w:tcPr>
          <w:p w14:paraId="7C40A04B" w14:textId="77777777" w:rsidR="001D26FD" w:rsidRDefault="001D26FD" w:rsidP="00CA0399">
            <w:pPr>
              <w:jc w:val="both"/>
              <w:rPr>
                <w:rFonts w:eastAsia="Times New Roman"/>
                <w:lang w:eastAsia="en-US"/>
              </w:rPr>
            </w:pPr>
            <w:r w:rsidRPr="00CA0399">
              <w:rPr>
                <w:rFonts w:eastAsia="Times New Roman"/>
                <w:lang w:eastAsia="en-US"/>
              </w:rPr>
              <w:t>ИД-ПК-5.3</w:t>
            </w:r>
            <w:r w:rsidRPr="00CA0399">
              <w:rPr>
                <w:rFonts w:eastAsia="Times New Roman"/>
                <w:lang w:eastAsia="en-US"/>
              </w:rPr>
              <w:tab/>
            </w:r>
          </w:p>
          <w:p w14:paraId="15C91FC6" w14:textId="28811CF5" w:rsidR="001D26FD" w:rsidRPr="00CA0399" w:rsidRDefault="001D26FD" w:rsidP="00CA0399">
            <w:pPr>
              <w:jc w:val="both"/>
              <w:rPr>
                <w:rFonts w:eastAsia="Times New Roman"/>
                <w:lang w:eastAsia="en-US"/>
              </w:rPr>
            </w:pPr>
            <w:r w:rsidRPr="00CA0399">
              <w:rPr>
                <w:rFonts w:eastAsia="Times New Roman"/>
                <w:lang w:eastAsia="en-US"/>
              </w:rPr>
              <w:t>Интерпретация авангардных концептуальных идей в модели коллекции прет-а-порте;</w:t>
            </w:r>
          </w:p>
        </w:tc>
      </w:tr>
      <w:tr w:rsidR="001D26FD" w:rsidRPr="00F26710" w14:paraId="30C4A721" w14:textId="77777777" w:rsidTr="00D90A08">
        <w:tc>
          <w:tcPr>
            <w:tcW w:w="2694" w:type="dxa"/>
            <w:vMerge/>
          </w:tcPr>
          <w:p w14:paraId="244ED901" w14:textId="77777777" w:rsidR="001D26FD" w:rsidRPr="00F26710" w:rsidRDefault="001D26FD" w:rsidP="0061300E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  <w:vMerge/>
          </w:tcPr>
          <w:p w14:paraId="7FE7C324" w14:textId="77777777" w:rsidR="001D26FD" w:rsidRPr="00CA0399" w:rsidRDefault="001D26FD" w:rsidP="00CA0399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4394" w:type="dxa"/>
          </w:tcPr>
          <w:p w14:paraId="48489AD0" w14:textId="77777777" w:rsidR="001D26FD" w:rsidRDefault="001D26FD" w:rsidP="00CA0399">
            <w:pPr>
              <w:jc w:val="both"/>
              <w:rPr>
                <w:rFonts w:eastAsia="Times New Roman"/>
                <w:lang w:eastAsia="en-US"/>
              </w:rPr>
            </w:pPr>
            <w:r w:rsidRPr="00CA0399">
              <w:rPr>
                <w:rFonts w:eastAsia="Times New Roman"/>
                <w:lang w:eastAsia="en-US"/>
              </w:rPr>
              <w:t>ИД-ПК-5.4</w:t>
            </w:r>
            <w:r w:rsidRPr="00CA0399">
              <w:rPr>
                <w:rFonts w:eastAsia="Times New Roman"/>
                <w:lang w:eastAsia="en-US"/>
              </w:rPr>
              <w:tab/>
            </w:r>
          </w:p>
          <w:p w14:paraId="79363CBA" w14:textId="17F90BDB" w:rsidR="001D26FD" w:rsidRPr="00CA0399" w:rsidRDefault="001D26FD" w:rsidP="00CA0399">
            <w:pPr>
              <w:jc w:val="both"/>
              <w:rPr>
                <w:rFonts w:eastAsia="Times New Roman"/>
                <w:lang w:eastAsia="en-US"/>
              </w:rPr>
            </w:pPr>
            <w:r w:rsidRPr="00CA0399">
              <w:rPr>
                <w:rFonts w:eastAsia="Times New Roman"/>
                <w:lang w:eastAsia="en-US"/>
              </w:rPr>
              <w:t>Колористическое решение логических рядов коллекции, с учетом характера и рисунка поверхности материала.</w:t>
            </w:r>
          </w:p>
        </w:tc>
      </w:tr>
      <w:tr w:rsidR="00CA0399" w:rsidRPr="00F26710" w14:paraId="56586B30" w14:textId="77777777" w:rsidTr="003839D9">
        <w:tc>
          <w:tcPr>
            <w:tcW w:w="9781" w:type="dxa"/>
            <w:gridSpan w:val="3"/>
          </w:tcPr>
          <w:p w14:paraId="04A8AF44" w14:textId="423632A0" w:rsidR="00CA0399" w:rsidRPr="00CA0399" w:rsidRDefault="00CA0399" w:rsidP="00CA0399">
            <w:pPr>
              <w:rPr>
                <w:rFonts w:eastAsia="Times New Roman"/>
                <w:b/>
                <w:lang w:eastAsia="en-US"/>
              </w:rPr>
            </w:pPr>
            <w:r w:rsidRPr="00CA0399">
              <w:rPr>
                <w:rFonts w:eastAsia="Times New Roman"/>
                <w:b/>
                <w:lang w:eastAsia="en-US"/>
              </w:rPr>
              <w:t>Тип задач професси</w:t>
            </w:r>
            <w:r>
              <w:rPr>
                <w:rFonts w:eastAsia="Times New Roman"/>
                <w:b/>
                <w:lang w:eastAsia="en-US"/>
              </w:rPr>
              <w:t>ональной деятельности: организационно-управленческий</w:t>
            </w:r>
          </w:p>
        </w:tc>
      </w:tr>
      <w:tr w:rsidR="001D26FD" w:rsidRPr="00F26710" w14:paraId="06E7A29A" w14:textId="77777777" w:rsidTr="00D90A08">
        <w:tc>
          <w:tcPr>
            <w:tcW w:w="2694" w:type="dxa"/>
            <w:vMerge w:val="restart"/>
          </w:tcPr>
          <w:p w14:paraId="448CBDD6" w14:textId="6804DB69" w:rsidR="001D26FD" w:rsidRDefault="001D26FD" w:rsidP="001D26FD">
            <w:pPr>
              <w:jc w:val="both"/>
              <w:rPr>
                <w:rFonts w:eastAsia="Times New Roman"/>
                <w:lang w:eastAsia="en-US"/>
              </w:rPr>
            </w:pPr>
            <w:r w:rsidRPr="001D26FD">
              <w:rPr>
                <w:rFonts w:eastAsia="Times New Roman"/>
                <w:lang w:eastAsia="en-US"/>
              </w:rPr>
              <w:t>21.002</w:t>
            </w:r>
            <w:r w:rsidRPr="001D26FD">
              <w:rPr>
                <w:rFonts w:eastAsia="Times New Roman"/>
                <w:lang w:eastAsia="en-US"/>
              </w:rPr>
              <w:tab/>
              <w:t>Дизайнер детской одежды и обуви</w:t>
            </w:r>
          </w:p>
          <w:p w14:paraId="1D6240B6" w14:textId="77777777" w:rsidR="001D26FD" w:rsidRPr="001D26FD" w:rsidRDefault="001D26FD" w:rsidP="001D26FD">
            <w:pPr>
              <w:jc w:val="both"/>
              <w:rPr>
                <w:rFonts w:eastAsia="Times New Roman"/>
                <w:lang w:eastAsia="en-US"/>
              </w:rPr>
            </w:pPr>
          </w:p>
          <w:p w14:paraId="665BA6A3" w14:textId="77777777" w:rsidR="001D26FD" w:rsidRPr="001D26FD" w:rsidRDefault="001D26FD" w:rsidP="001D26FD">
            <w:pPr>
              <w:jc w:val="both"/>
              <w:rPr>
                <w:rFonts w:eastAsia="Times New Roman"/>
                <w:lang w:eastAsia="en-US"/>
              </w:rPr>
            </w:pPr>
            <w:r w:rsidRPr="001D26FD">
              <w:rPr>
                <w:rFonts w:eastAsia="Times New Roman"/>
                <w:lang w:eastAsia="en-US"/>
              </w:rPr>
              <w:t>33.016 Специалист по моделированию и конструированию швейных, трикотажных, меховых, кожаных изделий по индивидуальным заказам</w:t>
            </w:r>
          </w:p>
          <w:p w14:paraId="3A9D8017" w14:textId="77777777" w:rsidR="001D26FD" w:rsidRPr="00CA0399" w:rsidRDefault="001D26FD" w:rsidP="00CA0399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14:paraId="4747C3A7" w14:textId="340F730D" w:rsidR="001D26FD" w:rsidRPr="00CA0399" w:rsidRDefault="001D26FD" w:rsidP="00CA0399">
            <w:pPr>
              <w:jc w:val="both"/>
              <w:rPr>
                <w:rFonts w:eastAsia="Times New Roman"/>
                <w:lang w:eastAsia="en-US"/>
              </w:rPr>
            </w:pPr>
            <w:r w:rsidRPr="00CA0399">
              <w:rPr>
                <w:rFonts w:eastAsia="Times New Roman"/>
                <w:lang w:eastAsia="en-US"/>
              </w:rPr>
              <w:t>ПК-6.</w:t>
            </w:r>
            <w:r w:rsidRPr="00CA0399">
              <w:rPr>
                <w:rFonts w:eastAsia="Times New Roman"/>
                <w:lang w:eastAsia="en-US"/>
              </w:rPr>
              <w:tab/>
              <w:t>Способен применять в профессиональной деятельности  знания по производству в индустрии моды</w:t>
            </w:r>
          </w:p>
        </w:tc>
        <w:tc>
          <w:tcPr>
            <w:tcW w:w="4394" w:type="dxa"/>
          </w:tcPr>
          <w:p w14:paraId="77062F6D" w14:textId="77777777" w:rsidR="001D26FD" w:rsidRDefault="001D26FD" w:rsidP="00CA0399">
            <w:pPr>
              <w:jc w:val="both"/>
              <w:rPr>
                <w:rFonts w:eastAsia="Times New Roman"/>
                <w:lang w:eastAsia="en-US"/>
              </w:rPr>
            </w:pPr>
            <w:r w:rsidRPr="00CA0399">
              <w:rPr>
                <w:rFonts w:eastAsia="Times New Roman"/>
                <w:lang w:eastAsia="en-US"/>
              </w:rPr>
              <w:t>ИД-ПК-6.1</w:t>
            </w:r>
            <w:r w:rsidRPr="00CA0399">
              <w:rPr>
                <w:rFonts w:eastAsia="Times New Roman"/>
                <w:lang w:eastAsia="en-US"/>
              </w:rPr>
              <w:tab/>
            </w:r>
          </w:p>
          <w:p w14:paraId="2729BA95" w14:textId="3975CB54" w:rsidR="001D26FD" w:rsidRPr="00CA0399" w:rsidRDefault="001D26FD" w:rsidP="00CA0399">
            <w:pPr>
              <w:jc w:val="both"/>
              <w:rPr>
                <w:rFonts w:eastAsia="Times New Roman"/>
                <w:lang w:eastAsia="en-US"/>
              </w:rPr>
            </w:pPr>
            <w:r w:rsidRPr="00CA0399">
              <w:rPr>
                <w:rFonts w:eastAsia="Times New Roman"/>
                <w:lang w:eastAsia="en-US"/>
              </w:rPr>
              <w:t>Планирование развития авторских идей в перспективе посредством построения индивидуальных бизнес-моделей;</w:t>
            </w:r>
          </w:p>
        </w:tc>
      </w:tr>
      <w:tr w:rsidR="001D26FD" w:rsidRPr="00F26710" w14:paraId="6B0E1EFE" w14:textId="77777777" w:rsidTr="00D90A08">
        <w:tc>
          <w:tcPr>
            <w:tcW w:w="2694" w:type="dxa"/>
            <w:vMerge/>
          </w:tcPr>
          <w:p w14:paraId="341E4A33" w14:textId="77777777" w:rsidR="001D26FD" w:rsidRPr="00CA0399" w:rsidRDefault="001D26FD" w:rsidP="00CA0399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693" w:type="dxa"/>
            <w:vMerge/>
          </w:tcPr>
          <w:p w14:paraId="09116444" w14:textId="77777777" w:rsidR="001D26FD" w:rsidRPr="00CA0399" w:rsidRDefault="001D26FD" w:rsidP="00CA0399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4394" w:type="dxa"/>
          </w:tcPr>
          <w:p w14:paraId="1EA15C5B" w14:textId="77777777" w:rsidR="001D26FD" w:rsidRDefault="001D26FD" w:rsidP="00CA0399">
            <w:pPr>
              <w:jc w:val="both"/>
              <w:rPr>
                <w:rFonts w:eastAsia="Times New Roman"/>
                <w:lang w:eastAsia="en-US"/>
              </w:rPr>
            </w:pPr>
            <w:r w:rsidRPr="00CA0399">
              <w:rPr>
                <w:rFonts w:eastAsia="Times New Roman"/>
                <w:lang w:eastAsia="en-US"/>
              </w:rPr>
              <w:t>ИД-ПК-6.2</w:t>
            </w:r>
            <w:r w:rsidRPr="00CA0399">
              <w:rPr>
                <w:rFonts w:eastAsia="Times New Roman"/>
                <w:lang w:eastAsia="en-US"/>
              </w:rPr>
              <w:tab/>
            </w:r>
          </w:p>
          <w:p w14:paraId="7B404118" w14:textId="0D94C049" w:rsidR="001D26FD" w:rsidRPr="00CA0399" w:rsidRDefault="001D26FD" w:rsidP="00CA0399">
            <w:pPr>
              <w:jc w:val="both"/>
              <w:rPr>
                <w:rFonts w:eastAsia="Times New Roman"/>
                <w:lang w:eastAsia="en-US"/>
              </w:rPr>
            </w:pPr>
            <w:r w:rsidRPr="00CA0399">
              <w:rPr>
                <w:rFonts w:eastAsia="Times New Roman"/>
                <w:lang w:eastAsia="en-US"/>
              </w:rPr>
              <w:t>Применение базовых финансовых вычислений при составлении бизнес-плана, определении себестоимости и рентабельности коллекции/модели одежды;</w:t>
            </w:r>
          </w:p>
        </w:tc>
      </w:tr>
      <w:tr w:rsidR="001D26FD" w:rsidRPr="00F26710" w14:paraId="7F69F3D6" w14:textId="77777777" w:rsidTr="00D90A08">
        <w:tc>
          <w:tcPr>
            <w:tcW w:w="2694" w:type="dxa"/>
            <w:vMerge/>
          </w:tcPr>
          <w:p w14:paraId="3644E4F4" w14:textId="77777777" w:rsidR="001D26FD" w:rsidRPr="00CA0399" w:rsidRDefault="001D26FD" w:rsidP="00CA0399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693" w:type="dxa"/>
            <w:vMerge/>
          </w:tcPr>
          <w:p w14:paraId="0C1024DC" w14:textId="77777777" w:rsidR="001D26FD" w:rsidRPr="00CA0399" w:rsidRDefault="001D26FD" w:rsidP="00CA0399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4394" w:type="dxa"/>
          </w:tcPr>
          <w:p w14:paraId="4CFABFA4" w14:textId="77777777" w:rsidR="001D26FD" w:rsidRDefault="001D26FD" w:rsidP="00CA0399">
            <w:pPr>
              <w:jc w:val="both"/>
              <w:rPr>
                <w:rFonts w:eastAsia="Times New Roman"/>
                <w:lang w:eastAsia="en-US"/>
              </w:rPr>
            </w:pPr>
            <w:r w:rsidRPr="00CA0399">
              <w:rPr>
                <w:rFonts w:eastAsia="Times New Roman"/>
                <w:lang w:eastAsia="en-US"/>
              </w:rPr>
              <w:t>ИД-ПК-6.3</w:t>
            </w:r>
            <w:r w:rsidRPr="00CA0399">
              <w:rPr>
                <w:rFonts w:eastAsia="Times New Roman"/>
                <w:lang w:eastAsia="en-US"/>
              </w:rPr>
              <w:tab/>
            </w:r>
          </w:p>
          <w:p w14:paraId="6262B295" w14:textId="3B1FC5F9" w:rsidR="001D26FD" w:rsidRPr="00CA0399" w:rsidRDefault="001D26FD" w:rsidP="00CA0399">
            <w:pPr>
              <w:jc w:val="both"/>
              <w:rPr>
                <w:rFonts w:eastAsia="Times New Roman"/>
                <w:lang w:eastAsia="en-US"/>
              </w:rPr>
            </w:pPr>
            <w:r w:rsidRPr="00CA0399">
              <w:rPr>
                <w:rFonts w:eastAsia="Times New Roman"/>
                <w:lang w:eastAsia="en-US"/>
              </w:rPr>
              <w:t>Составление комплектов технической документации на изготовление швейных изделий (описание и зарисовка модели/технический эскиз, особенности изготовления, спецификация, конструкция и раскладка лекал, последовательность технологической обработки).</w:t>
            </w:r>
          </w:p>
        </w:tc>
      </w:tr>
    </w:tbl>
    <w:p w14:paraId="6A8C16AF" w14:textId="106CE92F" w:rsidR="00C21950" w:rsidRDefault="00C21950" w:rsidP="000A7AA3">
      <w:pPr>
        <w:pStyle w:val="1"/>
      </w:pPr>
      <w:r w:rsidRPr="00C21950">
        <w:t>ПОРЯДОК ПРОВЕДЕНИЯ ГОСУДАРСТВЕННОЙ ИТОГОВОЙ АТТЕСТАЦИИ</w:t>
      </w:r>
    </w:p>
    <w:p w14:paraId="2B628F31" w14:textId="212EC420" w:rsidR="007567A2" w:rsidRPr="00034759" w:rsidRDefault="007567A2" w:rsidP="007567A2">
      <w:pPr>
        <w:ind w:firstLine="709"/>
        <w:jc w:val="both"/>
        <w:rPr>
          <w:sz w:val="28"/>
          <w:szCs w:val="28"/>
        </w:rPr>
      </w:pPr>
      <w:r w:rsidRPr="00034759">
        <w:rPr>
          <w:sz w:val="24"/>
          <w:szCs w:val="24"/>
        </w:rPr>
        <w:t xml:space="preserve">Порядок </w:t>
      </w:r>
      <w:r w:rsidR="00237B43" w:rsidRPr="00034759">
        <w:rPr>
          <w:sz w:val="24"/>
          <w:szCs w:val="24"/>
        </w:rPr>
        <w:t>проведения ГИА</w:t>
      </w:r>
      <w:r w:rsidRPr="00034759">
        <w:rPr>
          <w:sz w:val="24"/>
          <w:szCs w:val="24"/>
        </w:rPr>
        <w:t xml:space="preserve">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Pr="00034759">
        <w:rPr>
          <w:sz w:val="28"/>
          <w:szCs w:val="28"/>
        </w:rPr>
        <w:t xml:space="preserve"> </w:t>
      </w:r>
    </w:p>
    <w:p w14:paraId="7F1C1EF1" w14:textId="77777777"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rPr>
          <w:sz w:val="24"/>
          <w:szCs w:val="24"/>
        </w:rPr>
        <w:tab/>
      </w:r>
    </w:p>
    <w:p w14:paraId="13F209DA" w14:textId="020E9CC5"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</w:t>
      </w:r>
      <w:r>
        <w:rPr>
          <w:sz w:val="24"/>
          <w:szCs w:val="24"/>
        </w:rPr>
        <w:t xml:space="preserve">енной экзаменационной комиссии </w:t>
      </w:r>
      <w:r w:rsidR="007567A2" w:rsidRPr="00034759">
        <w:rPr>
          <w:sz w:val="24"/>
          <w:szCs w:val="24"/>
        </w:rPr>
        <w:t>составляет не менее 50 процентов.</w:t>
      </w:r>
    </w:p>
    <w:p w14:paraId="01F019BB" w14:textId="6AFF1C33" w:rsidR="009532C9" w:rsidRPr="00DB7447" w:rsidRDefault="009532C9" w:rsidP="00EF4C49">
      <w:pPr>
        <w:pStyle w:val="2"/>
      </w:pPr>
      <w:r w:rsidRPr="00DB7447"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14:paraId="0A2033C5" w14:textId="03D276DB" w:rsidR="00487804" w:rsidRDefault="0048780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14:paraId="34FD36EE" w14:textId="106EBBB3" w:rsidR="00DB7447" w:rsidRPr="000E1765" w:rsidRDefault="00DB744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14:paraId="584548DE" w14:textId="77777777" w:rsidR="002C4036" w:rsidRPr="002C4036" w:rsidRDefault="002C4036" w:rsidP="0052108C">
      <w:pPr>
        <w:pStyle w:val="af0"/>
        <w:keepNext/>
        <w:numPr>
          <w:ilvl w:val="1"/>
          <w:numId w:val="40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7F8E9ED4" w14:textId="77777777" w:rsidR="002C4036" w:rsidRPr="002C4036" w:rsidRDefault="002C4036" w:rsidP="0052108C">
      <w:pPr>
        <w:pStyle w:val="af0"/>
        <w:keepNext/>
        <w:numPr>
          <w:ilvl w:val="1"/>
          <w:numId w:val="40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1B4F2007" w14:textId="4A8B9293"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</w:p>
    <w:p w14:paraId="597AA70D" w14:textId="75ADFF99" w:rsidR="002C4036" w:rsidRDefault="00C21950" w:rsidP="000A7AA3">
      <w:pPr>
        <w:pStyle w:val="2"/>
      </w:pPr>
      <w:r w:rsidRPr="000A684D">
        <w:t xml:space="preserve"> </w:t>
      </w:r>
      <w:r w:rsidR="002C4036" w:rsidRPr="000A684D">
        <w:t>Требования к выпус</w:t>
      </w:r>
      <w:r w:rsidR="00237B43">
        <w:t xml:space="preserve">кной квалификационной работе и </w:t>
      </w:r>
      <w:r w:rsidR="00237B43" w:rsidRPr="000A684D">
        <w:rPr>
          <w:lang w:val="x-none"/>
        </w:rPr>
        <w:t>порядок</w:t>
      </w:r>
      <w:r w:rsidR="002C4036" w:rsidRPr="000A684D">
        <w:rPr>
          <w:lang w:val="x-none"/>
        </w:rPr>
        <w:t xml:space="preserve"> подготовки </w:t>
      </w:r>
      <w:r w:rsidR="002C4036" w:rsidRPr="000A684D">
        <w:t xml:space="preserve">ее </w:t>
      </w:r>
      <w:r w:rsidR="00237B43" w:rsidRPr="000A684D">
        <w:rPr>
          <w:lang w:val="x-none"/>
        </w:rPr>
        <w:t>к защите</w:t>
      </w:r>
      <w:r w:rsidR="002C4036" w:rsidRPr="000A684D">
        <w:rPr>
          <w:lang w:val="x-none"/>
        </w:rPr>
        <w:t xml:space="preserve"> </w:t>
      </w:r>
    </w:p>
    <w:p w14:paraId="7B758ABB" w14:textId="3E94544C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Calibri"/>
          <w:sz w:val="24"/>
          <w:szCs w:val="24"/>
          <w:lang w:val="x-none" w:eastAsia="en-US"/>
        </w:rPr>
        <w:t xml:space="preserve">Темы ВКР  по образовательным программам бакалавриата утверждаются </w:t>
      </w:r>
      <w:r w:rsidRPr="003F7940">
        <w:rPr>
          <w:rFonts w:eastAsia="Calibri"/>
          <w:sz w:val="24"/>
          <w:szCs w:val="24"/>
          <w:lang w:eastAsia="en-US"/>
        </w:rPr>
        <w:t xml:space="preserve">приказом ректора по представлению </w:t>
      </w:r>
      <w:r w:rsidRPr="003F7940">
        <w:rPr>
          <w:rFonts w:eastAsia="Calibri"/>
          <w:sz w:val="24"/>
          <w:szCs w:val="24"/>
          <w:lang w:val="x-none" w:eastAsia="en-US"/>
        </w:rPr>
        <w:t>выпускающей кафедр</w:t>
      </w:r>
      <w:r w:rsidRPr="003F7940">
        <w:rPr>
          <w:rFonts w:eastAsia="Calibri"/>
          <w:sz w:val="24"/>
          <w:szCs w:val="24"/>
          <w:lang w:eastAsia="en-US"/>
        </w:rPr>
        <w:t>ы</w:t>
      </w:r>
      <w:r w:rsidRPr="003F7940">
        <w:rPr>
          <w:rFonts w:eastAsia="Calibri"/>
          <w:sz w:val="24"/>
          <w:szCs w:val="24"/>
          <w:lang w:val="x-none" w:eastAsia="en-US"/>
        </w:rPr>
        <w:t xml:space="preserve">. </w:t>
      </w:r>
    </w:p>
    <w:p w14:paraId="640F034E" w14:textId="193AC9E0" w:rsid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письменному заявлению обучающегося (нескольких обучающихся, выполняющих выпускную </w:t>
      </w:r>
      <w:r w:rsidR="00237B43" w:rsidRPr="002C4036">
        <w:rPr>
          <w:rFonts w:eastAsia="Times New Roman"/>
          <w:color w:val="000000"/>
          <w:sz w:val="24"/>
          <w:szCs w:val="24"/>
          <w:lang w:val="x-none" w:eastAsia="x-none"/>
        </w:rPr>
        <w:t>квалификационную работу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совместно) на заседании кафедры может быть </w:t>
      </w:r>
      <w:r w:rsidR="00237B43" w:rsidRPr="002C4036">
        <w:rPr>
          <w:rFonts w:eastAsia="Times New Roman"/>
          <w:color w:val="000000"/>
          <w:sz w:val="24"/>
          <w:szCs w:val="24"/>
          <w:lang w:eastAsia="x-none"/>
        </w:rPr>
        <w:t xml:space="preserve">одобрена </w:t>
      </w:r>
      <w:r w:rsidR="00237B43" w:rsidRPr="002C4036">
        <w:rPr>
          <w:rFonts w:eastAsia="Times New Roman"/>
          <w:color w:val="000000"/>
          <w:sz w:val="24"/>
          <w:szCs w:val="24"/>
          <w:lang w:val="x-none" w:eastAsia="x-none"/>
        </w:rPr>
        <w:t>тема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ВКР, предложенная самим (самими) обучающимся (обучающимися).</w:t>
      </w:r>
    </w:p>
    <w:p w14:paraId="7533BA06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  <w:lang w:val="x-none" w:eastAsia="x-none"/>
        </w:rPr>
        <w:t>Выполненные выпускные квалификационные работы проходят</w:t>
      </w:r>
      <w:r w:rsidRPr="003F7940">
        <w:rPr>
          <w:rFonts w:eastAsia="Times New Roman"/>
          <w:b/>
          <w:sz w:val="24"/>
          <w:szCs w:val="24"/>
          <w:lang w:val="x-none" w:eastAsia="x-none"/>
        </w:rPr>
        <w:t xml:space="preserve"> </w:t>
      </w:r>
      <w:r w:rsidRPr="003F7940">
        <w:rPr>
          <w:rFonts w:eastAsia="Times New Roman"/>
          <w:sz w:val="24"/>
          <w:szCs w:val="24"/>
          <w:lang w:val="x-none" w:eastAsia="x-none"/>
        </w:rPr>
        <w:t xml:space="preserve"> проверку с использованием системы «Антиплагиат» на наличие объема  заимствований и нормоконтроль, а также подлежат предварительному обсуждению (предварительной защите) на заседании выпускающей кафедры.</w:t>
      </w:r>
    </w:p>
    <w:p w14:paraId="675F91F8" w14:textId="59C92E74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3F7940">
        <w:rPr>
          <w:rFonts w:eastAsia="Times New Roman"/>
          <w:sz w:val="24"/>
          <w:szCs w:val="24"/>
        </w:rPr>
        <w:t xml:space="preserve">ВКР </w:t>
      </w:r>
      <w:r w:rsidRPr="003F7940">
        <w:rPr>
          <w:rFonts w:eastAsia="Times New Roman"/>
          <w:sz w:val="24"/>
          <w:szCs w:val="24"/>
        </w:rPr>
        <w:t>представлены в «</w:t>
      </w:r>
      <w:r w:rsidR="00237B43" w:rsidRPr="003F7940">
        <w:rPr>
          <w:rFonts w:eastAsia="Times New Roman"/>
          <w:sz w:val="24"/>
          <w:szCs w:val="24"/>
        </w:rPr>
        <w:t>Рекомендациях по</w:t>
      </w:r>
      <w:r w:rsidRPr="003F7940">
        <w:rPr>
          <w:rFonts w:eastAsia="Times New Roman"/>
          <w:sz w:val="24"/>
          <w:szCs w:val="24"/>
        </w:rPr>
        <w:t xml:space="preserve"> оформлению ВКР»</w:t>
      </w:r>
      <w:r w:rsidR="000A684D" w:rsidRPr="003F7940">
        <w:rPr>
          <w:rFonts w:eastAsia="Times New Roman"/>
          <w:sz w:val="24"/>
          <w:szCs w:val="24"/>
        </w:rPr>
        <w:t>.</w:t>
      </w:r>
    </w:p>
    <w:p w14:paraId="38A5084B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>
        <w:rPr>
          <w:rFonts w:eastAsia="Times New Roman"/>
          <w:sz w:val="24"/>
          <w:szCs w:val="24"/>
        </w:rPr>
        <w:t>ускной квалификационной работы.</w:t>
      </w:r>
    </w:p>
    <w:p w14:paraId="52E22B98" w14:textId="3EFFE21A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носителях, отзыв руководителя не позднее, чем </w:t>
      </w:r>
      <w:r w:rsidRPr="003F7940">
        <w:rPr>
          <w:rFonts w:eastAsia="Times New Roman"/>
          <w:b/>
          <w:sz w:val="24"/>
          <w:szCs w:val="24"/>
        </w:rPr>
        <w:t xml:space="preserve">за 2 календарных </w:t>
      </w:r>
      <w:r w:rsidR="00237B43" w:rsidRPr="003F7940">
        <w:rPr>
          <w:rFonts w:eastAsia="Times New Roman"/>
          <w:b/>
          <w:sz w:val="24"/>
          <w:szCs w:val="24"/>
        </w:rPr>
        <w:t>дня</w:t>
      </w:r>
      <w:r w:rsidR="00237B43" w:rsidRPr="003F7940">
        <w:rPr>
          <w:rFonts w:eastAsia="Times New Roman"/>
          <w:sz w:val="24"/>
          <w:szCs w:val="24"/>
        </w:rPr>
        <w:t xml:space="preserve"> до</w:t>
      </w:r>
      <w:r w:rsidRPr="003F7940">
        <w:rPr>
          <w:rFonts w:eastAsia="Times New Roman"/>
          <w:sz w:val="24"/>
          <w:szCs w:val="24"/>
        </w:rPr>
        <w:t xml:space="preserve"> защиты.</w:t>
      </w:r>
    </w:p>
    <w:p w14:paraId="1E51B93A" w14:textId="08008CAF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</w:t>
      </w:r>
      <w:r w:rsidR="00237B43" w:rsidRPr="003F7940">
        <w:rPr>
          <w:rFonts w:eastAsia="Times New Roman"/>
          <w:sz w:val="24"/>
          <w:szCs w:val="24"/>
        </w:rPr>
        <w:t xml:space="preserve">содержит </w:t>
      </w:r>
      <w:r w:rsidR="00237B43" w:rsidRPr="00237B43">
        <w:rPr>
          <w:rFonts w:eastAsia="Times New Roman"/>
          <w:sz w:val="24"/>
          <w:szCs w:val="24"/>
        </w:rPr>
        <w:t>после</w:t>
      </w:r>
      <w:r w:rsidRPr="00237B43">
        <w:rPr>
          <w:rFonts w:eastAsia="Times New Roman"/>
          <w:sz w:val="24"/>
          <w:szCs w:val="24"/>
        </w:rPr>
        <w:t xml:space="preserve"> </w:t>
      </w:r>
      <w:r w:rsidRPr="003F7940">
        <w:rPr>
          <w:rFonts w:eastAsia="Times New Roman"/>
          <w:sz w:val="24"/>
          <w:szCs w:val="24"/>
        </w:rPr>
        <w:t xml:space="preserve">титульного </w:t>
      </w:r>
      <w:r w:rsidR="00237B43" w:rsidRPr="003F7940">
        <w:rPr>
          <w:rFonts w:eastAsia="Times New Roman"/>
          <w:sz w:val="24"/>
          <w:szCs w:val="24"/>
        </w:rPr>
        <w:t>листа 2</w:t>
      </w:r>
      <w:r w:rsidRPr="003F7940">
        <w:rPr>
          <w:rFonts w:eastAsia="Times New Roman"/>
          <w:sz w:val="24"/>
          <w:szCs w:val="24"/>
        </w:rPr>
        <w:t xml:space="preserve"> (</w:t>
      </w:r>
      <w:r w:rsidR="00475F88" w:rsidRPr="003F7940">
        <w:rPr>
          <w:rFonts w:eastAsia="Times New Roman"/>
          <w:sz w:val="24"/>
          <w:szCs w:val="24"/>
        </w:rPr>
        <w:t>бакалавриат</w:t>
      </w:r>
      <w:r w:rsidRPr="003F7940">
        <w:rPr>
          <w:rFonts w:eastAsia="Times New Roman"/>
          <w:sz w:val="24"/>
          <w:szCs w:val="24"/>
        </w:rPr>
        <w:t xml:space="preserve">) чистых файла </w:t>
      </w:r>
      <w:r w:rsidR="00237B43" w:rsidRPr="003F7940">
        <w:rPr>
          <w:rFonts w:eastAsia="Times New Roman"/>
          <w:sz w:val="24"/>
          <w:szCs w:val="24"/>
        </w:rPr>
        <w:t>для размещения</w:t>
      </w:r>
      <w:r w:rsidR="00237B43">
        <w:rPr>
          <w:rFonts w:eastAsia="Times New Roman"/>
          <w:sz w:val="24"/>
          <w:szCs w:val="24"/>
        </w:rPr>
        <w:t xml:space="preserve"> в них отзыва руководителя </w:t>
      </w:r>
      <w:r w:rsidRPr="003F7940">
        <w:rPr>
          <w:rFonts w:eastAsia="Times New Roman"/>
          <w:sz w:val="24"/>
          <w:szCs w:val="24"/>
        </w:rPr>
        <w:t>и отчета о проверке ВКР на объем заимствований.</w:t>
      </w:r>
    </w:p>
    <w:p w14:paraId="3BA22578" w14:textId="1C4C7D2A" w:rsidR="002C4036" w:rsidRPr="00716C5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-pdf,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более 20 Мб; </w:t>
      </w:r>
      <w:r w:rsidRPr="003F7940">
        <w:rPr>
          <w:rFonts w:eastAsia="Times New Roman"/>
          <w:sz w:val="24"/>
          <w:szCs w:val="24"/>
        </w:rPr>
        <w:t>файл объемом</w:t>
      </w:r>
      <w:r w:rsidRPr="003F7940">
        <w:rPr>
          <w:rFonts w:eastAsia="Times New Roman"/>
          <w:b/>
          <w:sz w:val="24"/>
          <w:szCs w:val="24"/>
        </w:rPr>
        <w:t xml:space="preserve"> более 20 </w:t>
      </w:r>
      <w:r w:rsidR="00237B43" w:rsidRPr="003F7940">
        <w:rPr>
          <w:rFonts w:eastAsia="Times New Roman"/>
          <w:b/>
          <w:sz w:val="24"/>
          <w:szCs w:val="24"/>
        </w:rPr>
        <w:t>Мб подлежит</w:t>
      </w:r>
      <w:r w:rsidRPr="003F7940">
        <w:rPr>
          <w:rFonts w:eastAsia="Times New Roman"/>
          <w:b/>
          <w:sz w:val="24"/>
          <w:szCs w:val="24"/>
        </w:rPr>
        <w:t xml:space="preserve"> архивации (</w:t>
      </w:r>
      <w:r w:rsidRPr="003F7940">
        <w:rPr>
          <w:rFonts w:eastAsia="Times New Roman"/>
          <w:sz w:val="24"/>
          <w:szCs w:val="24"/>
        </w:rPr>
        <w:t>заархивированный файл также</w:t>
      </w:r>
      <w:r w:rsidRPr="003F7940">
        <w:rPr>
          <w:rFonts w:eastAsia="Times New Roman"/>
          <w:b/>
          <w:sz w:val="24"/>
          <w:szCs w:val="24"/>
        </w:rPr>
        <w:t xml:space="preserve"> не превышает 20 Мб) </w:t>
      </w:r>
      <w:r w:rsidRPr="003F794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5ED6F3D2" w14:textId="7E63920B" w:rsidR="00716C5C" w:rsidRPr="003F7940" w:rsidRDefault="00716C5C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Государственные аттестационные испытания – </w:t>
      </w:r>
      <w:r w:rsidR="00CF7A54">
        <w:rPr>
          <w:rFonts w:eastAsia="Times New Roman"/>
          <w:color w:val="000000"/>
          <w:sz w:val="24"/>
          <w:szCs w:val="24"/>
          <w:lang w:eastAsia="x-none"/>
        </w:rPr>
        <w:t>защита выпускной квалификационной работы</w:t>
      </w: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 – с применением электронного обучения, дистанционных образовательных технологий проводятся в соответствии </w:t>
      </w:r>
      <w:r w:rsidR="00237B43" w:rsidRPr="00716C5C">
        <w:rPr>
          <w:rFonts w:eastAsia="Times New Roman"/>
          <w:color w:val="000000"/>
          <w:sz w:val="24"/>
          <w:szCs w:val="24"/>
          <w:lang w:eastAsia="x-none"/>
        </w:rPr>
        <w:t>с Регламентом</w:t>
      </w: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 проведения ГИА с применением ЭО и ДОТ, утвержденным в университете.</w:t>
      </w:r>
    </w:p>
    <w:p w14:paraId="2BB72030" w14:textId="1306F10D" w:rsidR="002C4036" w:rsidRPr="003F7940" w:rsidRDefault="002C4036" w:rsidP="000A7AA3">
      <w:pPr>
        <w:pStyle w:val="2"/>
        <w:rPr>
          <w:color w:val="000000"/>
        </w:rPr>
      </w:pPr>
      <w:r w:rsidRPr="005C199C">
        <w:t>Примерная</w:t>
      </w:r>
      <w:r w:rsidRPr="003F7940">
        <w:t xml:space="preserve"> тематика выпускных квалификационных работ</w:t>
      </w:r>
    </w:p>
    <w:p w14:paraId="55804BB6" w14:textId="7A84196F" w:rsidR="005C199C" w:rsidRPr="005C199C" w:rsidRDefault="005C199C" w:rsidP="005C199C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C199C">
        <w:rPr>
          <w:rFonts w:eastAsia="Times New Roman"/>
          <w:color w:val="000000"/>
          <w:sz w:val="24"/>
          <w:szCs w:val="24"/>
          <w:lang w:eastAsia="x-none"/>
        </w:rPr>
        <w:t xml:space="preserve">Разработка коллекции моделей женской одежды в стиле </w:t>
      </w:r>
      <w:r>
        <w:rPr>
          <w:rFonts w:eastAsia="Times New Roman"/>
          <w:color w:val="000000"/>
          <w:sz w:val="24"/>
          <w:szCs w:val="24"/>
          <w:lang w:eastAsia="x-none"/>
        </w:rPr>
        <w:t>__________</w:t>
      </w:r>
      <w:r w:rsidRPr="005C199C">
        <w:rPr>
          <w:rFonts w:eastAsia="Times New Roman"/>
          <w:color w:val="000000"/>
          <w:sz w:val="24"/>
          <w:szCs w:val="24"/>
          <w:lang w:eastAsia="x-none"/>
        </w:rPr>
        <w:t xml:space="preserve"> на сезон весна-лето 202</w:t>
      </w:r>
      <w:r>
        <w:rPr>
          <w:rFonts w:eastAsia="Times New Roman"/>
          <w:color w:val="000000"/>
          <w:sz w:val="24"/>
          <w:szCs w:val="24"/>
          <w:lang w:eastAsia="x-none"/>
        </w:rPr>
        <w:t>_</w:t>
      </w:r>
      <w:r w:rsidRPr="005C199C">
        <w:rPr>
          <w:rFonts w:eastAsia="Times New Roman"/>
          <w:color w:val="000000"/>
          <w:sz w:val="24"/>
          <w:szCs w:val="24"/>
          <w:lang w:eastAsia="x-none"/>
        </w:rPr>
        <w:t xml:space="preserve"> г. под девизом «</w:t>
      </w:r>
      <w:r>
        <w:rPr>
          <w:rFonts w:eastAsia="Times New Roman"/>
          <w:color w:val="000000"/>
          <w:sz w:val="24"/>
          <w:szCs w:val="24"/>
          <w:lang w:eastAsia="x-none"/>
        </w:rPr>
        <w:t>______________»</w:t>
      </w:r>
    </w:p>
    <w:p w14:paraId="3EA909F3" w14:textId="0D793DAE" w:rsidR="005C199C" w:rsidRPr="005C199C" w:rsidRDefault="005C199C" w:rsidP="005C199C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C199C">
        <w:rPr>
          <w:rFonts w:eastAsia="Times New Roman"/>
          <w:color w:val="000000"/>
          <w:sz w:val="24"/>
          <w:szCs w:val="24"/>
          <w:lang w:eastAsia="x-none"/>
        </w:rPr>
        <w:t>Разработка коллекции моделей одежды на 202</w:t>
      </w:r>
      <w:r>
        <w:rPr>
          <w:rFonts w:eastAsia="Times New Roman"/>
          <w:color w:val="000000"/>
          <w:sz w:val="24"/>
          <w:szCs w:val="24"/>
          <w:lang w:eastAsia="x-none"/>
        </w:rPr>
        <w:t>_</w:t>
      </w:r>
      <w:r w:rsidRPr="005C199C">
        <w:rPr>
          <w:rFonts w:eastAsia="Times New Roman"/>
          <w:color w:val="000000"/>
          <w:sz w:val="24"/>
          <w:szCs w:val="24"/>
          <w:lang w:eastAsia="x-none"/>
        </w:rPr>
        <w:t>-202</w:t>
      </w:r>
      <w:r>
        <w:rPr>
          <w:rFonts w:eastAsia="Times New Roman"/>
          <w:color w:val="000000"/>
          <w:sz w:val="24"/>
          <w:szCs w:val="24"/>
          <w:lang w:eastAsia="x-none"/>
        </w:rPr>
        <w:t>_</w:t>
      </w:r>
      <w:r w:rsidRPr="005C199C">
        <w:rPr>
          <w:rFonts w:eastAsia="Times New Roman"/>
          <w:color w:val="000000"/>
          <w:sz w:val="24"/>
          <w:szCs w:val="24"/>
          <w:lang w:eastAsia="x-none"/>
        </w:rPr>
        <w:t>г.г. под девизом «</w:t>
      </w:r>
      <w:r w:rsidRPr="005C199C">
        <w:rPr>
          <w:rFonts w:eastAsia="Times New Roman"/>
          <w:color w:val="000000"/>
          <w:sz w:val="24"/>
          <w:szCs w:val="24"/>
          <w:u w:val="single"/>
          <w:lang w:eastAsia="x-none"/>
        </w:rPr>
        <w:t>______________</w:t>
      </w:r>
      <w:r>
        <w:rPr>
          <w:rFonts w:eastAsia="Times New Roman"/>
          <w:color w:val="000000"/>
          <w:sz w:val="24"/>
          <w:szCs w:val="24"/>
          <w:lang w:eastAsia="x-none"/>
        </w:rPr>
        <w:t>»</w:t>
      </w:r>
    </w:p>
    <w:p w14:paraId="75EF752F" w14:textId="02C61E4B" w:rsidR="005C199C" w:rsidRPr="005C199C" w:rsidRDefault="005C199C" w:rsidP="005C199C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C199C">
        <w:rPr>
          <w:rFonts w:eastAsia="Times New Roman"/>
          <w:color w:val="000000"/>
          <w:sz w:val="24"/>
          <w:szCs w:val="24"/>
          <w:lang w:eastAsia="x-none"/>
        </w:rPr>
        <w:t>Разработка коллекции моделей нарядной одежды в романтическом стиле на сезон весна-лето 202</w:t>
      </w:r>
      <w:r>
        <w:rPr>
          <w:rFonts w:eastAsia="Times New Roman"/>
          <w:color w:val="000000"/>
          <w:sz w:val="24"/>
          <w:szCs w:val="24"/>
          <w:lang w:eastAsia="x-none"/>
        </w:rPr>
        <w:t>_г</w:t>
      </w:r>
      <w:r w:rsidRPr="005C199C">
        <w:rPr>
          <w:rFonts w:eastAsia="Times New Roman"/>
          <w:color w:val="000000"/>
          <w:sz w:val="24"/>
          <w:szCs w:val="24"/>
          <w:lang w:eastAsia="x-none"/>
        </w:rPr>
        <w:t xml:space="preserve">. под девизом </w:t>
      </w:r>
      <w:r w:rsidRPr="005C199C">
        <w:rPr>
          <w:rFonts w:eastAsia="Times New Roman"/>
          <w:color w:val="000000"/>
          <w:sz w:val="24"/>
          <w:szCs w:val="24"/>
          <w:lang w:eastAsia="x-none"/>
        </w:rPr>
        <w:t>«______________»</w:t>
      </w:r>
    </w:p>
    <w:p w14:paraId="7E6F77F8" w14:textId="28CAA260" w:rsidR="005C199C" w:rsidRPr="005C199C" w:rsidRDefault="005C199C" w:rsidP="005C199C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C199C">
        <w:rPr>
          <w:rFonts w:eastAsia="Times New Roman"/>
          <w:color w:val="000000"/>
          <w:sz w:val="24"/>
          <w:szCs w:val="24"/>
          <w:lang w:eastAsia="x-none"/>
        </w:rPr>
        <w:t xml:space="preserve">Разработка коллекции моделей нарядной женской одежды в романтическом стиле на 2022-2023гг. под девизом </w:t>
      </w:r>
      <w:r w:rsidRPr="005C199C">
        <w:rPr>
          <w:rFonts w:eastAsia="Times New Roman"/>
          <w:color w:val="000000"/>
          <w:sz w:val="24"/>
          <w:szCs w:val="24"/>
          <w:lang w:eastAsia="x-none"/>
        </w:rPr>
        <w:t>«______________»</w:t>
      </w:r>
    </w:p>
    <w:p w14:paraId="155A5484" w14:textId="77159FC2" w:rsidR="005C199C" w:rsidRPr="005C199C" w:rsidRDefault="005C199C" w:rsidP="005C199C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C199C">
        <w:rPr>
          <w:rFonts w:eastAsia="Times New Roman"/>
          <w:color w:val="000000"/>
          <w:sz w:val="24"/>
          <w:szCs w:val="24"/>
          <w:lang w:eastAsia="x-none"/>
        </w:rPr>
        <w:t>Создание авангардной коллекции моделей одежды на 202</w:t>
      </w:r>
      <w:r>
        <w:rPr>
          <w:rFonts w:eastAsia="Times New Roman"/>
          <w:color w:val="000000"/>
          <w:sz w:val="24"/>
          <w:szCs w:val="24"/>
          <w:lang w:eastAsia="x-none"/>
        </w:rPr>
        <w:t>_</w:t>
      </w:r>
      <w:r w:rsidRPr="005C199C">
        <w:rPr>
          <w:rFonts w:eastAsia="Times New Roman"/>
          <w:color w:val="000000"/>
          <w:sz w:val="24"/>
          <w:szCs w:val="24"/>
          <w:lang w:eastAsia="x-none"/>
        </w:rPr>
        <w:t xml:space="preserve"> – 202</w:t>
      </w:r>
      <w:r>
        <w:rPr>
          <w:rFonts w:eastAsia="Times New Roman"/>
          <w:color w:val="000000"/>
          <w:sz w:val="24"/>
          <w:szCs w:val="24"/>
          <w:lang w:eastAsia="x-none"/>
        </w:rPr>
        <w:t>_</w:t>
      </w:r>
      <w:r w:rsidRPr="005C199C">
        <w:rPr>
          <w:rFonts w:eastAsia="Times New Roman"/>
          <w:color w:val="000000"/>
          <w:sz w:val="24"/>
          <w:szCs w:val="24"/>
          <w:lang w:eastAsia="x-none"/>
        </w:rPr>
        <w:t>г.г.</w:t>
      </w:r>
    </w:p>
    <w:p w14:paraId="45690353" w14:textId="1A735790" w:rsidR="005C199C" w:rsidRPr="005C199C" w:rsidRDefault="005C199C" w:rsidP="005C199C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C199C">
        <w:rPr>
          <w:rFonts w:eastAsia="Times New Roman"/>
          <w:color w:val="000000"/>
          <w:sz w:val="24"/>
          <w:szCs w:val="24"/>
          <w:lang w:eastAsia="x-none"/>
        </w:rPr>
        <w:t xml:space="preserve">Разработка коллекции моделей </w:t>
      </w:r>
      <w:r>
        <w:rPr>
          <w:rFonts w:eastAsia="Times New Roman"/>
          <w:color w:val="000000"/>
          <w:sz w:val="24"/>
          <w:szCs w:val="24"/>
          <w:lang w:eastAsia="x-none"/>
        </w:rPr>
        <w:t>мужской</w:t>
      </w:r>
      <w:r w:rsidRPr="005C199C">
        <w:rPr>
          <w:rFonts w:eastAsia="Times New Roman"/>
          <w:color w:val="000000"/>
          <w:sz w:val="24"/>
          <w:szCs w:val="24"/>
          <w:lang w:eastAsia="x-none"/>
        </w:rPr>
        <w:t xml:space="preserve"> одежды в стиле </w:t>
      </w:r>
      <w:r>
        <w:rPr>
          <w:rFonts w:eastAsia="Times New Roman"/>
          <w:color w:val="000000"/>
          <w:sz w:val="24"/>
          <w:szCs w:val="24"/>
          <w:lang w:eastAsia="x-none"/>
        </w:rPr>
        <w:t>__________</w:t>
      </w:r>
      <w:r w:rsidRPr="005C199C">
        <w:rPr>
          <w:rFonts w:eastAsia="Times New Roman"/>
          <w:color w:val="000000"/>
          <w:sz w:val="24"/>
          <w:szCs w:val="24"/>
          <w:lang w:eastAsia="x-none"/>
        </w:rPr>
        <w:t xml:space="preserve"> на сезон весна-лето 202</w:t>
      </w:r>
      <w:r>
        <w:rPr>
          <w:rFonts w:eastAsia="Times New Roman"/>
          <w:color w:val="000000"/>
          <w:sz w:val="24"/>
          <w:szCs w:val="24"/>
          <w:lang w:eastAsia="x-none"/>
        </w:rPr>
        <w:t>_</w:t>
      </w:r>
      <w:r w:rsidRPr="005C199C">
        <w:rPr>
          <w:rFonts w:eastAsia="Times New Roman"/>
          <w:color w:val="000000"/>
          <w:sz w:val="24"/>
          <w:szCs w:val="24"/>
          <w:lang w:eastAsia="x-none"/>
        </w:rPr>
        <w:t>г.</w:t>
      </w:r>
    </w:p>
    <w:p w14:paraId="68B169E8" w14:textId="5172B7D0" w:rsidR="005C199C" w:rsidRPr="005C199C" w:rsidRDefault="005C199C" w:rsidP="005C199C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C199C">
        <w:rPr>
          <w:rFonts w:eastAsia="Times New Roman"/>
          <w:color w:val="000000"/>
          <w:sz w:val="24"/>
          <w:szCs w:val="24"/>
          <w:lang w:eastAsia="x-none"/>
        </w:rPr>
        <w:t>Разработка коллекции моделей современной женской одежды на основе русской обрядовой символики на сезон весна-лето 202</w:t>
      </w:r>
      <w:r>
        <w:rPr>
          <w:rFonts w:eastAsia="Times New Roman"/>
          <w:color w:val="000000"/>
          <w:sz w:val="24"/>
          <w:szCs w:val="24"/>
          <w:lang w:eastAsia="x-none"/>
        </w:rPr>
        <w:t>_</w:t>
      </w:r>
      <w:r w:rsidRPr="005C199C">
        <w:rPr>
          <w:rFonts w:eastAsia="Times New Roman"/>
          <w:color w:val="000000"/>
          <w:sz w:val="24"/>
          <w:szCs w:val="24"/>
          <w:lang w:eastAsia="x-none"/>
        </w:rPr>
        <w:t>г.</w:t>
      </w:r>
    </w:p>
    <w:p w14:paraId="7938D28D" w14:textId="62F7A84F" w:rsidR="005C199C" w:rsidRPr="005C199C" w:rsidRDefault="005C199C" w:rsidP="005C199C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C199C">
        <w:rPr>
          <w:rFonts w:eastAsia="Times New Roman"/>
          <w:color w:val="000000"/>
          <w:sz w:val="24"/>
          <w:szCs w:val="24"/>
          <w:lang w:eastAsia="x-none"/>
        </w:rPr>
        <w:t>Разработка коллекции моделей одежды унисекс</w:t>
      </w:r>
      <w:r w:rsidRPr="005C199C">
        <w:rPr>
          <w:rFonts w:eastAsia="Times New Roman"/>
          <w:color w:val="000000"/>
          <w:sz w:val="24"/>
          <w:szCs w:val="24"/>
          <w:lang w:eastAsia="x-none"/>
        </w:rPr>
        <w:t xml:space="preserve"> </w:t>
      </w:r>
      <w:r w:rsidRPr="005C199C">
        <w:rPr>
          <w:rFonts w:eastAsia="Times New Roman"/>
          <w:color w:val="000000"/>
          <w:sz w:val="24"/>
          <w:szCs w:val="24"/>
          <w:lang w:eastAsia="x-none"/>
        </w:rPr>
        <w:t xml:space="preserve">в стиле </w:t>
      </w:r>
      <w:r>
        <w:rPr>
          <w:rFonts w:eastAsia="Times New Roman"/>
          <w:color w:val="000000"/>
          <w:sz w:val="24"/>
          <w:szCs w:val="24"/>
          <w:lang w:eastAsia="x-none"/>
        </w:rPr>
        <w:t>____________</w:t>
      </w:r>
      <w:r w:rsidRPr="005C199C">
        <w:rPr>
          <w:rFonts w:eastAsia="Times New Roman"/>
          <w:color w:val="000000"/>
          <w:sz w:val="24"/>
          <w:szCs w:val="24"/>
          <w:lang w:eastAsia="x-none"/>
        </w:rPr>
        <w:t xml:space="preserve"> на 2022 – 2023г.г. под девизом </w:t>
      </w:r>
      <w:r w:rsidRPr="005C199C">
        <w:rPr>
          <w:rFonts w:eastAsia="Times New Roman"/>
          <w:color w:val="000000"/>
          <w:sz w:val="24"/>
          <w:szCs w:val="24"/>
          <w:lang w:eastAsia="x-none"/>
        </w:rPr>
        <w:t>«______________»</w:t>
      </w:r>
    </w:p>
    <w:p w14:paraId="725B1D6F" w14:textId="075DAE3A" w:rsidR="003F7940" w:rsidRDefault="005C199C" w:rsidP="005C199C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C199C">
        <w:rPr>
          <w:rFonts w:eastAsia="Times New Roman"/>
          <w:color w:val="000000"/>
          <w:sz w:val="24"/>
          <w:szCs w:val="24"/>
          <w:lang w:eastAsia="x-none"/>
        </w:rPr>
        <w:t xml:space="preserve">Разработка коллекции моделей </w:t>
      </w:r>
      <w:r>
        <w:rPr>
          <w:rFonts w:eastAsia="Times New Roman"/>
          <w:color w:val="000000"/>
          <w:sz w:val="24"/>
          <w:szCs w:val="24"/>
          <w:lang w:eastAsia="x-none"/>
        </w:rPr>
        <w:t>детской</w:t>
      </w:r>
      <w:r w:rsidRPr="005C199C">
        <w:rPr>
          <w:rFonts w:eastAsia="Times New Roman"/>
          <w:color w:val="000000"/>
          <w:sz w:val="24"/>
          <w:szCs w:val="24"/>
          <w:lang w:eastAsia="x-none"/>
        </w:rPr>
        <w:t xml:space="preserve"> одежды по этническим мотивам на сезон </w:t>
      </w:r>
      <w:r>
        <w:rPr>
          <w:rFonts w:eastAsia="Times New Roman"/>
          <w:color w:val="000000"/>
          <w:sz w:val="24"/>
          <w:szCs w:val="24"/>
          <w:lang w:eastAsia="x-none"/>
        </w:rPr>
        <w:t>осень-зима 202</w:t>
      </w:r>
      <w:r w:rsidRPr="005C199C">
        <w:rPr>
          <w:rFonts w:eastAsia="Times New Roman"/>
          <w:color w:val="000000"/>
          <w:sz w:val="24"/>
          <w:szCs w:val="24"/>
          <w:u w:val="single"/>
          <w:lang w:eastAsia="x-none"/>
        </w:rPr>
        <w:t xml:space="preserve">_ </w:t>
      </w:r>
      <w:r>
        <w:rPr>
          <w:rFonts w:eastAsia="Times New Roman"/>
          <w:color w:val="000000"/>
          <w:sz w:val="24"/>
          <w:szCs w:val="24"/>
          <w:lang w:eastAsia="x-none"/>
        </w:rPr>
        <w:t>– 202</w:t>
      </w:r>
      <w:r w:rsidRPr="005C199C">
        <w:rPr>
          <w:rFonts w:eastAsia="Times New Roman"/>
          <w:color w:val="000000"/>
          <w:sz w:val="24"/>
          <w:szCs w:val="24"/>
          <w:u w:val="single"/>
          <w:lang w:eastAsia="x-none"/>
        </w:rPr>
        <w:t xml:space="preserve">_ </w:t>
      </w:r>
      <w:r w:rsidRPr="005C199C">
        <w:rPr>
          <w:rFonts w:eastAsia="Times New Roman"/>
          <w:color w:val="000000"/>
          <w:sz w:val="24"/>
          <w:szCs w:val="24"/>
          <w:lang w:eastAsia="x-none"/>
        </w:rPr>
        <w:t xml:space="preserve">г.г. под девизом </w:t>
      </w:r>
      <w:r w:rsidRPr="005C199C">
        <w:rPr>
          <w:rFonts w:eastAsia="Times New Roman"/>
          <w:color w:val="000000"/>
          <w:sz w:val="24"/>
          <w:szCs w:val="24"/>
          <w:lang w:eastAsia="x-none"/>
        </w:rPr>
        <w:t>«</w:t>
      </w:r>
      <w:r w:rsidRPr="005C199C">
        <w:rPr>
          <w:rFonts w:eastAsia="Times New Roman"/>
          <w:color w:val="000000"/>
          <w:sz w:val="24"/>
          <w:szCs w:val="24"/>
          <w:u w:val="single"/>
          <w:lang w:eastAsia="x-none"/>
        </w:rPr>
        <w:t>______________</w:t>
      </w:r>
      <w:r w:rsidRPr="005C199C">
        <w:rPr>
          <w:rFonts w:eastAsia="Times New Roman"/>
          <w:color w:val="000000"/>
          <w:sz w:val="24"/>
          <w:szCs w:val="24"/>
          <w:lang w:eastAsia="x-none"/>
        </w:rPr>
        <w:t>»</w:t>
      </w:r>
    </w:p>
    <w:p w14:paraId="7866928D" w14:textId="10A1C618" w:rsidR="00CF7A54" w:rsidRPr="005C199C" w:rsidRDefault="00CF7A54" w:rsidP="005C199C">
      <w:pPr>
        <w:pStyle w:val="af0"/>
        <w:widowControl w:val="0"/>
        <w:tabs>
          <w:tab w:val="left" w:pos="708"/>
        </w:tabs>
        <w:ind w:left="1418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</w:p>
    <w:p w14:paraId="35544967" w14:textId="3A69CE4B" w:rsidR="002C4036" w:rsidRPr="00A602CC" w:rsidRDefault="002C4036" w:rsidP="000A7AA3">
      <w:pPr>
        <w:pStyle w:val="2"/>
        <w:rPr>
          <w:color w:val="000000"/>
        </w:rPr>
      </w:pPr>
      <w:r w:rsidRPr="00A602CC">
        <w:t>Порядок проведения защиты выпускной квалификационной работы</w:t>
      </w:r>
    </w:p>
    <w:p w14:paraId="7D90CF87" w14:textId="0D7B0836" w:rsidR="002C4036" w:rsidRPr="00A602C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Защита выпускных квалификационных работ про</w:t>
      </w:r>
      <w:r w:rsidRPr="00A602CC">
        <w:rPr>
          <w:rFonts w:eastAsia="Times New Roman"/>
          <w:sz w:val="24"/>
          <w:szCs w:val="24"/>
          <w:lang w:eastAsia="x-none"/>
        </w:rPr>
        <w:t xml:space="preserve">водится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на открытом заседании ГЭК в следующе</w:t>
      </w:r>
      <w:r w:rsidRPr="00A602CC">
        <w:rPr>
          <w:rFonts w:eastAsia="Times New Roman"/>
          <w:sz w:val="24"/>
          <w:szCs w:val="24"/>
          <w:lang w:eastAsia="x-none"/>
        </w:rPr>
        <w:t>м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A602CC">
        <w:rPr>
          <w:rFonts w:eastAsia="Times New Roman"/>
          <w:sz w:val="24"/>
          <w:szCs w:val="24"/>
          <w:lang w:eastAsia="x-none"/>
        </w:rPr>
        <w:t>порядке</w:t>
      </w:r>
      <w:r w:rsidRPr="00A602CC">
        <w:rPr>
          <w:rFonts w:eastAsia="Times New Roman"/>
          <w:sz w:val="24"/>
          <w:szCs w:val="24"/>
          <w:lang w:val="x-none" w:eastAsia="x-none"/>
        </w:rPr>
        <w:t>:</w:t>
      </w:r>
    </w:p>
    <w:p w14:paraId="37766973" w14:textId="13417BBE" w:rsidR="002C4036" w:rsidRPr="00A602CC" w:rsidRDefault="005C199C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секретарь</w:t>
      </w:r>
      <w:r w:rsidR="002C4036" w:rsidRPr="00A602CC">
        <w:rPr>
          <w:rFonts w:eastAsia="Times New Roman"/>
          <w:sz w:val="24"/>
          <w:szCs w:val="24"/>
          <w:lang w:val="x-none" w:eastAsia="x-none"/>
        </w:rPr>
        <w:t xml:space="preserve"> ГЭК объявляет фамилию, имя, отчество обучающегося, </w:t>
      </w:r>
      <w:r w:rsidR="002C4036" w:rsidRPr="00A602CC">
        <w:rPr>
          <w:rFonts w:eastAsia="Times New Roman"/>
          <w:sz w:val="24"/>
          <w:szCs w:val="24"/>
          <w:lang w:eastAsia="x-none"/>
        </w:rPr>
        <w:t xml:space="preserve">результаты работы обучающегося за весь период </w:t>
      </w:r>
      <w:r w:rsidRPr="00A602CC">
        <w:rPr>
          <w:rFonts w:eastAsia="Times New Roman"/>
          <w:sz w:val="24"/>
          <w:szCs w:val="24"/>
          <w:lang w:eastAsia="x-none"/>
        </w:rPr>
        <w:t xml:space="preserve">обучения,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тему </w:t>
      </w:r>
      <w:r w:rsidRPr="00A602CC">
        <w:rPr>
          <w:rFonts w:eastAsia="Times New Roman"/>
          <w:sz w:val="24"/>
          <w:szCs w:val="24"/>
          <w:lang w:eastAsia="x-none"/>
        </w:rPr>
        <w:t>его</w:t>
      </w:r>
      <w:r w:rsidR="002C4036" w:rsidRPr="00A602CC">
        <w:rPr>
          <w:rFonts w:eastAsia="Times New Roman"/>
          <w:sz w:val="24"/>
          <w:szCs w:val="24"/>
          <w:lang w:eastAsia="x-none"/>
        </w:rPr>
        <w:t xml:space="preserve"> </w:t>
      </w:r>
      <w:r w:rsidR="002C4036" w:rsidRPr="00A602CC">
        <w:rPr>
          <w:rFonts w:eastAsia="Times New Roman"/>
          <w:sz w:val="24"/>
          <w:szCs w:val="24"/>
          <w:lang w:val="x-none" w:eastAsia="x-none"/>
        </w:rPr>
        <w:t>выпускной квалификационной работы</w:t>
      </w:r>
      <w:r w:rsidR="002C4036" w:rsidRPr="00A602CC">
        <w:rPr>
          <w:rFonts w:eastAsia="Times New Roman"/>
          <w:sz w:val="24"/>
          <w:szCs w:val="24"/>
          <w:lang w:eastAsia="x-none"/>
        </w:rPr>
        <w:t>, фамилию, имя, отчество руководителя</w:t>
      </w:r>
      <w:r w:rsidR="002C4036" w:rsidRPr="00A602CC">
        <w:rPr>
          <w:rFonts w:eastAsia="Times New Roman"/>
          <w:sz w:val="24"/>
          <w:szCs w:val="24"/>
          <w:lang w:val="x-none" w:eastAsia="x-none"/>
        </w:rPr>
        <w:t>;</w:t>
      </w:r>
    </w:p>
    <w:p w14:paraId="54B840E9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докладывает о результатах выпускной квалификационной работы;</w:t>
      </w:r>
    </w:p>
    <w:p w14:paraId="3B9F0635" w14:textId="7853BB30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</w:t>
      </w:r>
      <w:r w:rsidR="00237B43">
        <w:rPr>
          <w:rFonts w:eastAsia="Times New Roman"/>
          <w:sz w:val="24"/>
          <w:szCs w:val="24"/>
        </w:rPr>
        <w:t>выступления</w:t>
      </w:r>
      <w:r w:rsidRPr="00A602CC">
        <w:rPr>
          <w:rFonts w:eastAsia="Times New Roman"/>
          <w:sz w:val="24"/>
          <w:szCs w:val="24"/>
        </w:rPr>
        <w:t xml:space="preserve"> </w:t>
      </w:r>
      <w:r w:rsidR="00237B43" w:rsidRPr="00A602CC">
        <w:rPr>
          <w:rFonts w:eastAsia="Times New Roman"/>
          <w:sz w:val="24"/>
          <w:szCs w:val="24"/>
        </w:rPr>
        <w:t>обучающегося –</w:t>
      </w:r>
      <w:r w:rsidRPr="00A602CC">
        <w:rPr>
          <w:rFonts w:eastAsia="Times New Roman"/>
          <w:sz w:val="24"/>
          <w:szCs w:val="24"/>
        </w:rPr>
        <w:t xml:space="preserve">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14:paraId="5EBDF7BE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члены ГЭК поочерёдно задают обучающемуся вопросы по теме выпускной квалификационной работы;</w:t>
      </w:r>
    </w:p>
    <w:p w14:paraId="38D621B8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заданные вопросы;</w:t>
      </w:r>
    </w:p>
    <w:p w14:paraId="09D866B0" w14:textId="7AB3AA68" w:rsidR="002C4036" w:rsidRPr="00A602CC" w:rsidRDefault="005C199C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секретарь</w:t>
      </w:r>
      <w:r w:rsidR="002C4036" w:rsidRPr="00A602CC">
        <w:rPr>
          <w:rFonts w:eastAsia="Times New Roman"/>
          <w:sz w:val="24"/>
          <w:szCs w:val="24"/>
          <w:lang w:val="x-none" w:eastAsia="x-none"/>
        </w:rPr>
        <w:t xml:space="preserve"> ГЭК зачитывает отзыв руководителя </w:t>
      </w:r>
      <w:r w:rsidR="002C4036" w:rsidRPr="00A602CC">
        <w:rPr>
          <w:rFonts w:eastAsia="Times New Roman"/>
          <w:sz w:val="24"/>
          <w:szCs w:val="24"/>
          <w:lang w:eastAsia="x-none"/>
        </w:rPr>
        <w:t xml:space="preserve">студента </w:t>
      </w:r>
      <w:r w:rsidR="002C4036" w:rsidRPr="00A602CC">
        <w:rPr>
          <w:rFonts w:eastAsia="Times New Roman"/>
          <w:sz w:val="24"/>
          <w:szCs w:val="24"/>
          <w:lang w:val="x-none" w:eastAsia="x-none"/>
        </w:rPr>
        <w:t>и рецензию на выпускную квалификационную работу;</w:t>
      </w:r>
    </w:p>
    <w:p w14:paraId="4DE8356B" w14:textId="77777777" w:rsidR="002C4036" w:rsidRPr="005B76C9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замечания,  указанные в  рецензии.</w:t>
      </w:r>
    </w:p>
    <w:p w14:paraId="398DF6E5" w14:textId="05D9CD21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14:paraId="65487BE8" w14:textId="672CA3B8" w:rsidR="002C4036" w:rsidRPr="005B76C9" w:rsidRDefault="008B5818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shd w:val="clear" w:color="auto" w:fill="FFFFFF"/>
          <w:lang w:eastAsia="x-none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val="x-none" w:eastAsia="x-none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eastAsia="x-none"/>
        </w:rPr>
        <w:t>.</w:t>
      </w:r>
    </w:p>
    <w:p w14:paraId="28C658D0" w14:textId="3B405B56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наличие  заимствований.</w:t>
      </w:r>
    </w:p>
    <w:p w14:paraId="6D3D944C" w14:textId="77777777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 xml:space="preserve">Заседание ГЭК по каждой защите ВКР  оформляется протоколом. В протокол вносятся все задаваемые вопросы, ответы, особое мнение комиссии. Протокол подписывается </w:t>
      </w:r>
      <w:r w:rsidR="005B76C9">
        <w:rPr>
          <w:rFonts w:eastAsia="Times New Roman"/>
          <w:sz w:val="24"/>
          <w:szCs w:val="24"/>
          <w:lang w:eastAsia="x-none"/>
        </w:rPr>
        <w:t>председателем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и </w:t>
      </w:r>
      <w:r w:rsidRPr="005B76C9">
        <w:rPr>
          <w:rFonts w:eastAsia="Times New Roman"/>
          <w:sz w:val="24"/>
          <w:szCs w:val="24"/>
          <w:lang w:eastAsia="x-none"/>
        </w:rPr>
        <w:t>секретарем ГЭК</w:t>
      </w:r>
      <w:r w:rsidRPr="005B76C9">
        <w:rPr>
          <w:rFonts w:eastAsia="Times New Roman"/>
          <w:sz w:val="24"/>
          <w:szCs w:val="24"/>
          <w:lang w:val="x-none" w:eastAsia="x-none"/>
        </w:rPr>
        <w:t>.</w:t>
      </w:r>
    </w:p>
    <w:p w14:paraId="155AD4D7" w14:textId="04C4251F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eastAsia="x-none"/>
        </w:rPr>
        <w:t xml:space="preserve">Успешное прохождение государственной итоговой аттестации является основанием </w:t>
      </w:r>
      <w:r w:rsidR="005C199C" w:rsidRPr="005B76C9">
        <w:rPr>
          <w:rFonts w:eastAsia="Times New Roman"/>
          <w:sz w:val="24"/>
          <w:szCs w:val="24"/>
          <w:lang w:eastAsia="x-none"/>
        </w:rPr>
        <w:t>для выдачи обучающемуся</w:t>
      </w:r>
      <w:r w:rsidRPr="005B76C9">
        <w:rPr>
          <w:rFonts w:eastAsia="Times New Roman"/>
          <w:sz w:val="24"/>
          <w:szCs w:val="24"/>
          <w:lang w:eastAsia="x-none"/>
        </w:rPr>
        <w:t xml:space="preserve"> документа о высшем образовании и </w:t>
      </w:r>
      <w:r w:rsidR="005C199C" w:rsidRPr="005B76C9">
        <w:rPr>
          <w:rFonts w:eastAsia="Times New Roman"/>
          <w:sz w:val="24"/>
          <w:szCs w:val="24"/>
          <w:lang w:eastAsia="x-none"/>
        </w:rPr>
        <w:t>о квалификации</w:t>
      </w:r>
      <w:r w:rsidR="005C199C" w:rsidRPr="005B76C9">
        <w:rPr>
          <w:rFonts w:eastAsia="Times New Roman"/>
          <w:sz w:val="24"/>
          <w:szCs w:val="24"/>
          <w:lang w:val="x-none" w:eastAsia="x-none"/>
        </w:rPr>
        <w:t xml:space="preserve"> </w:t>
      </w:r>
      <w:r w:rsidR="005C199C" w:rsidRPr="005B76C9">
        <w:rPr>
          <w:rFonts w:eastAsia="Times New Roman"/>
          <w:sz w:val="24"/>
          <w:szCs w:val="24"/>
          <w:lang w:eastAsia="x-none"/>
        </w:rPr>
        <w:t>образца</w:t>
      </w:r>
      <w:r w:rsidRPr="005B76C9">
        <w:rPr>
          <w:rFonts w:eastAsia="Times New Roman"/>
          <w:sz w:val="24"/>
          <w:szCs w:val="24"/>
          <w:lang w:eastAsia="x-none"/>
        </w:rPr>
        <w:t>, установленного Министерством образования и науки Российской Федерации.</w:t>
      </w:r>
    </w:p>
    <w:p w14:paraId="58A3FB92" w14:textId="662199F7" w:rsidR="002C4036" w:rsidRPr="00FE7BA6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По окончании заседания ГЭК</w:t>
      </w:r>
      <w:r w:rsidRPr="005B76C9">
        <w:rPr>
          <w:rFonts w:eastAsia="Times New Roman"/>
          <w:sz w:val="24"/>
          <w:szCs w:val="24"/>
          <w:lang w:eastAsia="x-none"/>
        </w:rPr>
        <w:t>,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оформления протоколов</w:t>
      </w:r>
      <w:r w:rsidRPr="005B76C9">
        <w:rPr>
          <w:rFonts w:eastAsia="Times New Roman"/>
          <w:sz w:val="24"/>
          <w:szCs w:val="24"/>
          <w:lang w:eastAsia="x-none"/>
        </w:rPr>
        <w:t>, ведомостей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5B76C9">
        <w:rPr>
          <w:rFonts w:eastAsia="Times New Roman"/>
          <w:sz w:val="24"/>
          <w:szCs w:val="24"/>
          <w:lang w:eastAsia="x-none"/>
        </w:rPr>
        <w:t xml:space="preserve"> и зачетных книжек </w:t>
      </w:r>
      <w:r w:rsidRPr="005B76C9">
        <w:rPr>
          <w:rFonts w:eastAsia="Times New Roman"/>
          <w:sz w:val="24"/>
          <w:szCs w:val="24"/>
          <w:lang w:val="x-none" w:eastAsia="x-none"/>
        </w:rPr>
        <w:t>обучающимся объявляются результаты защиты ВКР.</w:t>
      </w:r>
    </w:p>
    <w:p w14:paraId="5FFB7152" w14:textId="69AD37F8" w:rsidR="004F7D7B" w:rsidRPr="00FE7BA6" w:rsidRDefault="00FE7BA6" w:rsidP="00B114DA">
      <w:pPr>
        <w:pStyle w:val="a"/>
        <w:numPr>
          <w:ilvl w:val="3"/>
          <w:numId w:val="16"/>
        </w:numPr>
        <w:ind w:right="125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14:paraId="6CBECEBD" w14:textId="77777777" w:rsidR="004F7D7B" w:rsidRDefault="004F7D7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  <w:sectPr w:rsidR="004F7D7B" w:rsidSect="00ED4A1A">
          <w:headerReference w:type="default" r:id="rId12"/>
          <w:headerReference w:type="first" r:id="rId13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11"/>
    <w:p w14:paraId="5F6BFCFA" w14:textId="51B2CB95" w:rsidR="00E36EF2" w:rsidRPr="00FC0350" w:rsidRDefault="00FC0350" w:rsidP="000A7AA3">
      <w:pPr>
        <w:pStyle w:val="1"/>
        <w:rPr>
          <w:color w:val="000000"/>
        </w:rPr>
      </w:pPr>
      <w:r>
        <w:rPr>
          <w:rFonts w:eastAsiaTheme="minorHAnsi"/>
          <w:noProof/>
          <w:lang w:eastAsia="en-US"/>
        </w:rPr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14:paraId="06FEF262" w14:textId="2A2155C8" w:rsidR="00FC0350" w:rsidRPr="00FC0350" w:rsidRDefault="0042533B" w:rsidP="0052108C">
      <w:pPr>
        <w:pStyle w:val="af0"/>
        <w:widowControl w:val="0"/>
        <w:numPr>
          <w:ilvl w:val="3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14:paraId="2BE03899" w14:textId="17915B15" w:rsidR="00FC0350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14:paraId="3057FFEB" w14:textId="1D0D6F69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освоения материала, предусмотренного программами учебных дисциплин</w:t>
      </w:r>
      <w:r w:rsidR="0042533B">
        <w:rPr>
          <w:sz w:val="24"/>
          <w:szCs w:val="24"/>
        </w:rPr>
        <w:t xml:space="preserve">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14:paraId="2F5FB8B8" w14:textId="77777777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14:paraId="1BCF58B6" w14:textId="063E4702" w:rsidR="008F4259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14:paraId="1BD4C901" w14:textId="240FDB75" w:rsidR="006A64BA" w:rsidRDefault="00E36EF2" w:rsidP="003069D4">
      <w:pPr>
        <w:pStyle w:val="2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r w:rsidRPr="00D4068F">
        <w:rPr>
          <w:color w:val="000000"/>
        </w:rPr>
        <w:t>сформированности компетенции(й).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14:paraId="16E54B14" w14:textId="77777777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D2FF53E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43E0291C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0995EBF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14:paraId="578B3A6D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134D488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14:paraId="252DDA3B" w14:textId="77777777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57DE96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A70C60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14:paraId="536AB744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40057DC0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2DB6049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3ADC0162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14:paraId="69B23CFE" w14:textId="77777777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9C3CD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УК-2;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56797C6B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УК-6;</w:t>
            </w:r>
          </w:p>
          <w:p w14:paraId="0DA6F2E9" w14:textId="77777777" w:rsidR="003E5A41" w:rsidRDefault="003E5A41" w:rsidP="00D622BF">
            <w:pPr>
              <w:pStyle w:val="TableParagraph"/>
              <w:ind w:firstLine="84"/>
              <w:rPr>
                <w:i/>
                <w:spacing w:val="-3"/>
                <w:lang w:val="ru-RU"/>
              </w:rPr>
            </w:pPr>
            <w:r w:rsidRPr="004F4CDA">
              <w:rPr>
                <w:i/>
                <w:lang w:val="ru-RU"/>
              </w:rPr>
              <w:t>ОПК-1;</w:t>
            </w:r>
            <w:r w:rsidRPr="004F4CDA">
              <w:rPr>
                <w:i/>
                <w:spacing w:val="-3"/>
                <w:lang w:val="ru-RU"/>
              </w:rPr>
              <w:t xml:space="preserve"> </w:t>
            </w:r>
          </w:p>
          <w:p w14:paraId="3E517E66" w14:textId="5E3CC2F0" w:rsidR="00433569" w:rsidRDefault="00433569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ОПК-2;</w:t>
            </w:r>
          </w:p>
          <w:p w14:paraId="5027C0EF" w14:textId="1B4A59F0" w:rsid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ОПК-3;</w:t>
            </w:r>
          </w:p>
          <w:p w14:paraId="20217887" w14:textId="4A116F6C" w:rsid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ОПК-4;</w:t>
            </w:r>
          </w:p>
          <w:p w14:paraId="0B041A45" w14:textId="32026CC1" w:rsidR="00433569" w:rsidRP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ОПК-5;</w:t>
            </w:r>
          </w:p>
          <w:p w14:paraId="58C1868C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ОПК-6;</w:t>
            </w:r>
          </w:p>
          <w:p w14:paraId="135381A7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2"/>
                <w:lang w:val="ru-RU"/>
              </w:rPr>
            </w:pPr>
            <w:r w:rsidRPr="004F4CDA">
              <w:rPr>
                <w:i/>
                <w:lang w:val="ru-RU"/>
              </w:rPr>
              <w:t>ПК-1;</w:t>
            </w:r>
            <w:r w:rsidRPr="004F4CDA">
              <w:rPr>
                <w:i/>
                <w:spacing w:val="-2"/>
                <w:lang w:val="ru-RU"/>
              </w:rPr>
              <w:t xml:space="preserve"> </w:t>
            </w:r>
          </w:p>
          <w:p w14:paraId="05A1A083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ПК-2;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249787F3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ПК-3;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64473E41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ПК-4;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1C2C40AC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ПК-5;</w:t>
            </w:r>
          </w:p>
          <w:p w14:paraId="68B9C007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2"/>
                <w:lang w:val="ru-RU"/>
              </w:rPr>
            </w:pPr>
            <w:r w:rsidRPr="004F4CDA">
              <w:rPr>
                <w:i/>
                <w:lang w:val="ru-RU"/>
              </w:rPr>
              <w:t>ПК-6;</w:t>
            </w:r>
            <w:r w:rsidRPr="004F4CDA">
              <w:rPr>
                <w:i/>
                <w:spacing w:val="-2"/>
                <w:lang w:val="ru-RU"/>
              </w:rPr>
              <w:t xml:space="preserve"> </w:t>
            </w:r>
          </w:p>
          <w:p w14:paraId="3908B990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ПК-7;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1EC3AE2B" w14:textId="77777777" w:rsidR="003E5A41" w:rsidRPr="002E61FA" w:rsidRDefault="003E5A41" w:rsidP="00D622BF">
            <w:pPr>
              <w:pStyle w:val="TableParagraph"/>
              <w:ind w:firstLine="84"/>
              <w:rPr>
                <w:lang w:val="ru-RU"/>
              </w:rPr>
            </w:pPr>
            <w:r w:rsidRPr="004F4CDA">
              <w:rPr>
                <w:i/>
                <w:lang w:val="ru-RU"/>
              </w:rPr>
              <w:t>ПК-</w:t>
            </w:r>
            <w:r w:rsidRPr="004F4CDA">
              <w:rPr>
                <w:i/>
              </w:rPr>
              <w:t>8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D6DD4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Готовность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к</w:t>
            </w:r>
          </w:p>
          <w:p w14:paraId="3C6B3F6C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осуществлению</w:t>
            </w:r>
          </w:p>
          <w:p w14:paraId="796CF12A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основных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видов</w:t>
            </w:r>
          </w:p>
          <w:p w14:paraId="636CDDC7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профессиональной</w:t>
            </w:r>
          </w:p>
          <w:p w14:paraId="62850F81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деятельности в</w:t>
            </w:r>
          </w:p>
          <w:p w14:paraId="25B0BD81" w14:textId="77777777" w:rsidR="003E5A41" w:rsidRPr="00B826E5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соответствии</w:t>
            </w:r>
            <w:r w:rsidRPr="00BB2F13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 о</w:t>
            </w:r>
            <w:r w:rsidRPr="00B826E5">
              <w:rPr>
                <w:lang w:val="ru-RU"/>
              </w:rPr>
              <w:t>бласт</w:t>
            </w:r>
            <w:r>
              <w:rPr>
                <w:lang w:val="ru-RU"/>
              </w:rPr>
              <w:t>ями</w:t>
            </w:r>
            <w:r w:rsidRPr="00B826E5">
              <w:rPr>
                <w:lang w:val="ru-RU"/>
              </w:rPr>
              <w:t xml:space="preserve"> и сфер</w:t>
            </w:r>
            <w:r>
              <w:rPr>
                <w:lang w:val="ru-RU"/>
              </w:rPr>
              <w:t xml:space="preserve">ами </w:t>
            </w:r>
            <w:r w:rsidRPr="00B826E5">
              <w:rPr>
                <w:lang w:val="ru-RU"/>
              </w:rPr>
              <w:t>профессиональной деятельности</w:t>
            </w:r>
            <w:r>
              <w:rPr>
                <w:lang w:val="ru-RU"/>
              </w:rPr>
              <w:t>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2B816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 xml:space="preserve"> Демонстрирует</w:t>
            </w:r>
          </w:p>
          <w:p w14:paraId="4E3CDCA3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готовность к</w:t>
            </w:r>
          </w:p>
          <w:p w14:paraId="0FE93F58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осуществлению</w:t>
            </w:r>
          </w:p>
          <w:p w14:paraId="022FDC8D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профессиональной</w:t>
            </w:r>
          </w:p>
          <w:p w14:paraId="012CCEF0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деятельности,</w:t>
            </w:r>
          </w:p>
          <w:p w14:paraId="2F0B8C22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использует</w:t>
            </w:r>
          </w:p>
          <w:p w14:paraId="690BAEA3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профессиональную</w:t>
            </w:r>
          </w:p>
          <w:p w14:paraId="00379C6A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терминологию</w:t>
            </w:r>
          </w:p>
          <w:p w14:paraId="70784D98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грамотно, не</w:t>
            </w:r>
          </w:p>
          <w:p w14:paraId="5245BE2D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испытывает затруднений при решении</w:t>
            </w:r>
          </w:p>
          <w:p w14:paraId="589D933F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профессиональных            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6BBFE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Демонстрирует</w:t>
            </w:r>
          </w:p>
          <w:p w14:paraId="5906CC86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готовность к</w:t>
            </w:r>
          </w:p>
          <w:p w14:paraId="74E114EE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осуществлению</w:t>
            </w:r>
          </w:p>
          <w:p w14:paraId="79ECF002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профессиональной</w:t>
            </w:r>
          </w:p>
          <w:p w14:paraId="11C07F2E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деятельности,</w:t>
            </w:r>
          </w:p>
          <w:p w14:paraId="20DBC455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использует</w:t>
            </w:r>
          </w:p>
          <w:p w14:paraId="2A07A255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профессиональную</w:t>
            </w:r>
          </w:p>
          <w:p w14:paraId="01EB6C3A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терминологию,</w:t>
            </w:r>
          </w:p>
          <w:p w14:paraId="3FA39C47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испытывает</w:t>
            </w:r>
          </w:p>
          <w:p w14:paraId="02AF13E9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незначительные</w:t>
            </w:r>
          </w:p>
          <w:p w14:paraId="119B7A09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затруднения при решении</w:t>
            </w:r>
          </w:p>
          <w:p w14:paraId="14A55B14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профессиональных задач, которые легко</w:t>
            </w:r>
          </w:p>
          <w:p w14:paraId="26A3D466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8277D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</w:p>
          <w:p w14:paraId="539076F3" w14:textId="177A7FA0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самостоятельно 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0276F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Почти не демонстрирует</w:t>
            </w:r>
          </w:p>
          <w:p w14:paraId="1A65C164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готовность к</w:t>
            </w:r>
          </w:p>
          <w:p w14:paraId="4CB8DAAA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осуществлению</w:t>
            </w:r>
          </w:p>
          <w:p w14:paraId="6AA99495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профессиональной</w:t>
            </w:r>
          </w:p>
          <w:p w14:paraId="06B5F664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деятельности, не</w:t>
            </w:r>
          </w:p>
          <w:p w14:paraId="0DBA2124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использует</w:t>
            </w:r>
          </w:p>
          <w:p w14:paraId="38960824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профессиональную</w:t>
            </w:r>
          </w:p>
          <w:p w14:paraId="6EC33168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терминологию или</w:t>
            </w:r>
          </w:p>
          <w:p w14:paraId="514B44F0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использует ее неграмотно,</w:t>
            </w:r>
          </w:p>
          <w:p w14:paraId="4FA0833A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испытывает затруднения</w:t>
            </w:r>
          </w:p>
          <w:p w14:paraId="5BD73251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3E5A41" w14:paraId="726A42E6" w14:textId="77777777" w:rsidTr="00D622BF">
        <w:trPr>
          <w:trHeight w:val="283"/>
        </w:trPr>
        <w:tc>
          <w:tcPr>
            <w:tcW w:w="1701" w:type="dxa"/>
            <w:vMerge/>
          </w:tcPr>
          <w:p w14:paraId="75DAC7DE" w14:textId="77777777" w:rsidR="003E5A41" w:rsidRPr="00BB2F13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2898E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Освоение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выпускником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материала,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предусмотренного</w:t>
            </w:r>
            <w:r w:rsidRPr="00BB2F13">
              <w:rPr>
                <w:spacing w:val="-58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рабочими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программами</w:t>
            </w:r>
          </w:p>
          <w:p w14:paraId="5ED3FACE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99219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Представляет системный анализ всех сторон исследуемой проблемы, используя знания и умения, полученные из разных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673B7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E1D0E" w14:textId="1F40E413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Представляет анализ некоторых сторон 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D6A77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Представляет анализ исследуемой проблемы бессистемно, на основе отрывочных знаний некоторых дисциплин.</w:t>
            </w:r>
          </w:p>
        </w:tc>
      </w:tr>
      <w:tr w:rsidR="003E5A41" w14:paraId="7F796028" w14:textId="77777777" w:rsidTr="00D622BF">
        <w:trPr>
          <w:trHeight w:val="283"/>
        </w:trPr>
        <w:tc>
          <w:tcPr>
            <w:tcW w:w="1701" w:type="dxa"/>
            <w:vMerge/>
          </w:tcPr>
          <w:p w14:paraId="71957281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6AFEF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Знания и умения,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позволяющие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решать типовые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задачи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spacing w:val="-1"/>
                <w:lang w:val="ru-RU"/>
              </w:rPr>
              <w:t>профессиональной</w:t>
            </w:r>
            <w:r w:rsidRPr="00BB2F13">
              <w:rPr>
                <w:spacing w:val="-57"/>
                <w:lang w:val="ru-RU"/>
              </w:rPr>
              <w:t xml:space="preserve"> </w:t>
            </w:r>
            <w:r w:rsidRPr="00BB2F13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81B0C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2702E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65FDC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8823E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14:paraId="11A099D1" w14:textId="77777777" w:rsidTr="00D622BF">
        <w:trPr>
          <w:trHeight w:val="283"/>
        </w:trPr>
        <w:tc>
          <w:tcPr>
            <w:tcW w:w="1701" w:type="dxa"/>
            <w:vMerge/>
          </w:tcPr>
          <w:p w14:paraId="6E6AE45A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73A6C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9001A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Ответы являются четкими, полными, логичными.</w:t>
            </w:r>
          </w:p>
          <w:p w14:paraId="3525A822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Выпускник легко приводит примеры из практики (опыта).</w:t>
            </w:r>
          </w:p>
          <w:p w14:paraId="00AFED28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rFonts w:eastAsia="Times New Roman"/>
                <w:sz w:val="21"/>
                <w:szCs w:val="21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832D6F">
              <w:rPr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9D1F9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Ответы являются четкими, в целом логичными, но</w:t>
            </w:r>
          </w:p>
          <w:p w14:paraId="7769315F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недостаточно полными. Выпускник не приводит примеры из практики (опыта).</w:t>
            </w:r>
          </w:p>
          <w:p w14:paraId="1997EEE4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iCs/>
                <w:sz w:val="21"/>
                <w:szCs w:val="21"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47186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Ответы являются</w:t>
            </w:r>
          </w:p>
          <w:p w14:paraId="49741392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недостаточно четкими, не всегда логичными,</w:t>
            </w:r>
          </w:p>
          <w:p w14:paraId="051FA57B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14:paraId="0F409E4A" w14:textId="51AAC47E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 xml:space="preserve">Ответы на вопросы членов ГЭК </w:t>
            </w:r>
            <w:r w:rsidRPr="00832D6F">
              <w:rPr>
                <w:iCs/>
                <w:sz w:val="21"/>
                <w:szCs w:val="21"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536BA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>Ответы является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0C11601B" w14:textId="77777777" w:rsidR="003E5A41" w:rsidRPr="00832D6F" w:rsidRDefault="003E5A41" w:rsidP="00D622BF">
            <w:pPr>
              <w:rPr>
                <w:lang w:val="ru-RU"/>
              </w:rPr>
            </w:pPr>
            <w:r w:rsidRPr="00832D6F">
              <w:rPr>
                <w:lang w:val="ru-RU"/>
              </w:rPr>
              <w:t xml:space="preserve">Ответы на вопросы в большинстве случаев </w:t>
            </w:r>
            <w:r w:rsidRPr="00832D6F">
              <w:rPr>
                <w:iCs/>
                <w:sz w:val="21"/>
                <w:szCs w:val="21"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832D6F">
              <w:rPr>
                <w:lang w:val="ru-RU"/>
              </w:rPr>
              <w:t xml:space="preserve">. </w:t>
            </w:r>
          </w:p>
        </w:tc>
      </w:tr>
    </w:tbl>
    <w:p w14:paraId="09E359C2" w14:textId="429EF08C" w:rsidR="009D5862" w:rsidRPr="007541B0" w:rsidRDefault="00040D4B" w:rsidP="003069D4">
      <w:pPr>
        <w:pStyle w:val="1"/>
        <w:rPr>
          <w:color w:val="000000"/>
          <w:szCs w:val="24"/>
          <w:lang w:eastAsia="x-none"/>
        </w:rPr>
      </w:pPr>
      <w:r w:rsidRPr="0013491C">
        <w:t>КРИТЕРИИ, ШКАЛЫ ОЦЕНИВАНИЯ ГОСУДАРСТВЕННОЙ ИТОГОВОЙ АТТЕСТАЦИИ</w:t>
      </w:r>
    </w:p>
    <w:p w14:paraId="53C740E9" w14:textId="7C2F31EE" w:rsidR="00A26482" w:rsidRDefault="009D0FBD" w:rsidP="003069D4">
      <w:pPr>
        <w:pStyle w:val="2"/>
      </w:pPr>
      <w:r>
        <w:t>Показатели, к</w:t>
      </w:r>
      <w:r w:rsidR="007541B0">
        <w:t>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157932" w14:paraId="03A06B37" w14:textId="77777777" w:rsidTr="00006ACC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1F947B6F" w14:textId="40863C17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уровня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сформированности</w:t>
            </w:r>
          </w:p>
          <w:p w14:paraId="35AA2A8E" w14:textId="25D99BE4" w:rsidR="00157932" w:rsidRPr="00373024" w:rsidRDefault="00157932" w:rsidP="00832D6F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компетен</w:t>
            </w:r>
            <w:r w:rsidRPr="00373024">
              <w:rPr>
                <w:b/>
                <w:lang w:val="ru-RU"/>
              </w:rPr>
              <w:t>ций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0F91DE28" w14:textId="77777777" w:rsidR="00157932" w:rsidRPr="0074381D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28B71EFE" w14:textId="6A046F62" w:rsidR="00157932" w:rsidRPr="00743811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14:paraId="472B2D93" w14:textId="29C5EA38" w:rsidR="00157932" w:rsidRPr="00743811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21743EF8" w14:textId="5E803C56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14:paraId="0BDD1074" w14:textId="77777777" w:rsidTr="00006ACC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4AA042AE" w14:textId="77777777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12506737" w14:textId="77777777" w:rsidR="00157932" w:rsidRPr="00743811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12AF165" w14:textId="142CB60A" w:rsidR="00157932" w:rsidRPr="00AA3802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677B5D8C" w14:textId="76A3B718" w:rsidR="00157932" w:rsidRPr="00AA3802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2C0A3FF" w14:textId="0B2BBE6F" w:rsidR="00157932" w:rsidRPr="00AA3802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33602E4D" w14:textId="28356B3D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157932" w14:paraId="6228EBEE" w14:textId="77777777" w:rsidTr="00006ACC">
        <w:trPr>
          <w:trHeight w:val="283"/>
        </w:trPr>
        <w:tc>
          <w:tcPr>
            <w:tcW w:w="3969" w:type="dxa"/>
          </w:tcPr>
          <w:p w14:paraId="2DAB2688" w14:textId="32181464" w:rsidR="00157932" w:rsidRPr="00832D6F" w:rsidRDefault="002D7896" w:rsidP="009630CB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D7896">
              <w:rPr>
                <w:lang w:val="ru-RU"/>
              </w:rPr>
              <w:t xml:space="preserve">Качество </w:t>
            </w:r>
            <w:r>
              <w:rPr>
                <w:lang w:val="ru-RU"/>
              </w:rPr>
              <w:t>д</w:t>
            </w:r>
            <w:r w:rsidR="00832D6F">
              <w:rPr>
                <w:lang w:val="ru-RU"/>
              </w:rPr>
              <w:t>ипломн</w:t>
            </w:r>
            <w:r>
              <w:rPr>
                <w:lang w:val="ru-RU"/>
              </w:rPr>
              <w:t>ой записки (грамотность в оформлении, а</w:t>
            </w:r>
            <w:r w:rsidR="00157932" w:rsidRPr="00832D6F">
              <w:rPr>
                <w:lang w:val="ru-RU"/>
              </w:rPr>
              <w:t>ктуальность темы исследования и ее научно-практическая новизна</w:t>
            </w:r>
            <w:r>
              <w:rPr>
                <w:lang w:val="ru-RU"/>
              </w:rPr>
              <w:t>,</w:t>
            </w:r>
            <w:r w:rsidR="00832D6F">
              <w:rPr>
                <w:lang w:val="ru-RU"/>
              </w:rPr>
              <w:t xml:space="preserve"> </w:t>
            </w:r>
            <w:r w:rsidR="00832D6F" w:rsidRPr="00832D6F">
              <w:rPr>
                <w:lang w:val="ru-RU"/>
              </w:rPr>
              <w:t>степень логической структурированности работы, взаимосвязь ее частей</w:t>
            </w:r>
            <w:r>
              <w:rPr>
                <w:lang w:val="ru-RU"/>
              </w:rPr>
              <w:t xml:space="preserve">, </w:t>
            </w:r>
            <w:r>
              <w:rPr>
                <w:lang w:val="ru-RU"/>
              </w:rPr>
              <w:t>п</w:t>
            </w:r>
            <w:r w:rsidRPr="00832D6F">
              <w:rPr>
                <w:lang w:val="ru-RU"/>
              </w:rPr>
              <w:t>олнота использования научной и справочной литературы,</w:t>
            </w:r>
            <w:r>
              <w:rPr>
                <w:lang w:val="ru-RU"/>
              </w:rPr>
              <w:t xml:space="preserve"> выводы и т.п.)</w:t>
            </w:r>
          </w:p>
        </w:tc>
        <w:tc>
          <w:tcPr>
            <w:tcW w:w="1276" w:type="dxa"/>
          </w:tcPr>
          <w:p w14:paraId="25CDED9B" w14:textId="6DC5D9AE" w:rsidR="00157932" w:rsidRPr="00006ACC" w:rsidRDefault="00157932" w:rsidP="00006ACC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06ACC">
              <w:rPr>
                <w:lang w:val="ru-RU"/>
              </w:rPr>
              <w:t>0</w:t>
            </w:r>
            <w:r w:rsidR="005C5BE0" w:rsidRPr="00006ACC">
              <w:rPr>
                <w:lang w:val="ru-RU"/>
              </w:rPr>
              <w:t xml:space="preserve"> – </w:t>
            </w:r>
            <w:r w:rsidR="00006ACC" w:rsidRPr="00006ACC">
              <w:rPr>
                <w:lang w:val="ru-RU"/>
              </w:rPr>
              <w:t>15</w:t>
            </w:r>
          </w:p>
        </w:tc>
        <w:tc>
          <w:tcPr>
            <w:tcW w:w="2622" w:type="dxa"/>
          </w:tcPr>
          <w:p w14:paraId="36411B81" w14:textId="371AB7D3" w:rsidR="00157932" w:rsidRPr="00373024" w:rsidRDefault="00006ACC" w:rsidP="00832D6F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832D6F">
              <w:rPr>
                <w:sz w:val="24"/>
                <w:lang w:val="ru-RU"/>
              </w:rPr>
              <w:t>5</w:t>
            </w:r>
          </w:p>
        </w:tc>
        <w:tc>
          <w:tcPr>
            <w:tcW w:w="2623" w:type="dxa"/>
          </w:tcPr>
          <w:p w14:paraId="1785A993" w14:textId="5FBDA9E5" w:rsidR="00157932" w:rsidRPr="00373024" w:rsidRDefault="00006ACC" w:rsidP="00832D6F">
            <w:pPr>
              <w:pStyle w:val="TableParagraph"/>
              <w:spacing w:line="252" w:lineRule="exact"/>
              <w:ind w:lef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622" w:type="dxa"/>
          </w:tcPr>
          <w:p w14:paraId="199E2A2A" w14:textId="19629C2C" w:rsidR="00157932" w:rsidRPr="00A26482" w:rsidRDefault="00006ACC" w:rsidP="00832D6F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3" w:type="dxa"/>
          </w:tcPr>
          <w:p w14:paraId="71B5AFDF" w14:textId="7025C16F" w:rsidR="00157932" w:rsidRPr="00A26482" w:rsidRDefault="00006ACC" w:rsidP="00832D6F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006ACC" w14:paraId="59A948E8" w14:textId="77777777" w:rsidTr="00006ACC">
        <w:trPr>
          <w:trHeight w:val="283"/>
        </w:trPr>
        <w:tc>
          <w:tcPr>
            <w:tcW w:w="3969" w:type="dxa"/>
          </w:tcPr>
          <w:p w14:paraId="6185A325" w14:textId="2173B3AC" w:rsidR="00006ACC" w:rsidRPr="002D7896" w:rsidRDefault="00006ACC" w:rsidP="009630CB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D7896">
              <w:rPr>
                <w:lang w:val="ru-RU"/>
              </w:rPr>
              <w:t xml:space="preserve">Качество альбома-портфолио </w:t>
            </w:r>
            <w:r>
              <w:rPr>
                <w:lang w:val="ru-RU"/>
              </w:rPr>
              <w:t xml:space="preserve">к дипломной коллекции </w:t>
            </w:r>
            <w:r w:rsidRPr="002D7896">
              <w:rPr>
                <w:lang w:val="ru-RU"/>
              </w:rPr>
              <w:t>(грамотность в оформлении, эстетичность, оригинальность,</w:t>
            </w:r>
            <w:r>
              <w:rPr>
                <w:lang w:val="ru-RU"/>
              </w:rPr>
              <w:t xml:space="preserve"> </w:t>
            </w:r>
            <w:r w:rsidRPr="002D7896">
              <w:rPr>
                <w:lang w:val="ru-RU"/>
              </w:rPr>
              <w:t>информативность, соответствие содержанию доклада, наглядность, достаточность)</w:t>
            </w:r>
          </w:p>
        </w:tc>
        <w:tc>
          <w:tcPr>
            <w:tcW w:w="1276" w:type="dxa"/>
          </w:tcPr>
          <w:p w14:paraId="5ED0AE90" w14:textId="587B2011" w:rsidR="00006ACC" w:rsidRPr="00006ACC" w:rsidRDefault="00006ACC" w:rsidP="00006ACC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006ACC">
              <w:rPr>
                <w:lang w:val="ru-RU"/>
              </w:rPr>
              <w:t xml:space="preserve">0 – </w:t>
            </w:r>
            <w:r w:rsidRPr="00006ACC">
              <w:rPr>
                <w:lang w:val="ru-RU"/>
              </w:rPr>
              <w:t>15</w:t>
            </w:r>
          </w:p>
        </w:tc>
        <w:tc>
          <w:tcPr>
            <w:tcW w:w="2622" w:type="dxa"/>
          </w:tcPr>
          <w:p w14:paraId="06C5A847" w14:textId="3C7C528D" w:rsidR="00006ACC" w:rsidRDefault="00006ACC" w:rsidP="00006ACC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2623" w:type="dxa"/>
          </w:tcPr>
          <w:p w14:paraId="67D556BA" w14:textId="0877D27A" w:rsidR="00006ACC" w:rsidRDefault="00006ACC" w:rsidP="00006ACC">
            <w:pPr>
              <w:pStyle w:val="TableParagraph"/>
              <w:spacing w:line="252" w:lineRule="exact"/>
              <w:ind w:lef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622" w:type="dxa"/>
          </w:tcPr>
          <w:p w14:paraId="7E6CFA7A" w14:textId="77D25155" w:rsidR="00006ACC" w:rsidRDefault="00006ACC" w:rsidP="00006ACC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3" w:type="dxa"/>
          </w:tcPr>
          <w:p w14:paraId="35D22384" w14:textId="5A8720DD" w:rsidR="00006ACC" w:rsidRDefault="00006ACC" w:rsidP="00006ACC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9630CB" w14:paraId="2B99ADD7" w14:textId="77777777" w:rsidTr="00006ACC">
        <w:trPr>
          <w:trHeight w:val="283"/>
        </w:trPr>
        <w:tc>
          <w:tcPr>
            <w:tcW w:w="3969" w:type="dxa"/>
          </w:tcPr>
          <w:p w14:paraId="617E1F2B" w14:textId="1CA4EFC8" w:rsidR="009630CB" w:rsidRPr="00832D6F" w:rsidRDefault="009630CB" w:rsidP="009630CB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D7896">
              <w:rPr>
                <w:lang w:val="ru-RU"/>
              </w:rPr>
              <w:t>Качество выполненной в материале коллекции (эстетичность, оригинальность, соответствие назначению,</w:t>
            </w:r>
            <w:r>
              <w:rPr>
                <w:lang w:val="ru-RU"/>
              </w:rPr>
              <w:t xml:space="preserve"> </w:t>
            </w:r>
            <w:r w:rsidRPr="002D7896">
              <w:rPr>
                <w:lang w:val="ru-RU"/>
              </w:rPr>
              <w:t>новизна, концептуальность, креативность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технологическая обработка,</w:t>
            </w:r>
            <w:r>
              <w:rPr>
                <w:lang w:val="ru-RU"/>
              </w:rPr>
              <w:t xml:space="preserve"> конструкция</w:t>
            </w:r>
            <w:r w:rsidRPr="002D7896">
              <w:rPr>
                <w:lang w:val="ru-RU"/>
              </w:rPr>
              <w:t>)</w:t>
            </w:r>
            <w:r>
              <w:rPr>
                <w:lang w:val="ru-RU"/>
              </w:rPr>
              <w:t>.</w:t>
            </w:r>
          </w:p>
        </w:tc>
        <w:tc>
          <w:tcPr>
            <w:tcW w:w="1276" w:type="dxa"/>
          </w:tcPr>
          <w:p w14:paraId="5960F869" w14:textId="33B6B18D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06ACC">
              <w:t xml:space="preserve">0 – </w:t>
            </w:r>
            <w:r w:rsidRPr="00006ACC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2622" w:type="dxa"/>
          </w:tcPr>
          <w:p w14:paraId="3E7E9727" w14:textId="4BB94FE5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2623" w:type="dxa"/>
          </w:tcPr>
          <w:p w14:paraId="1979878A" w14:textId="2E28A451" w:rsidR="009630CB" w:rsidRPr="00006ACC" w:rsidRDefault="009630CB" w:rsidP="009630CB">
            <w:pPr>
              <w:pStyle w:val="TableParagraph"/>
              <w:spacing w:line="252" w:lineRule="exact"/>
              <w:ind w:lef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622" w:type="dxa"/>
          </w:tcPr>
          <w:p w14:paraId="665180D6" w14:textId="400F7968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3" w:type="dxa"/>
          </w:tcPr>
          <w:p w14:paraId="5FC88B6D" w14:textId="2BDB6008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9630CB" w14:paraId="0AD6560F" w14:textId="77777777" w:rsidTr="00006ACC">
        <w:trPr>
          <w:trHeight w:val="283"/>
        </w:trPr>
        <w:tc>
          <w:tcPr>
            <w:tcW w:w="3969" w:type="dxa"/>
          </w:tcPr>
          <w:p w14:paraId="2B91E55D" w14:textId="13144490" w:rsidR="009630CB" w:rsidRPr="00832D6F" w:rsidRDefault="009630CB" w:rsidP="009630CB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832D6F">
              <w:rPr>
                <w:bCs/>
                <w:color w:val="000000"/>
                <w:bdr w:val="none" w:sz="0" w:space="0" w:color="auto" w:frame="1"/>
                <w:lang w:val="ru-RU"/>
              </w:rPr>
              <w:t>Уровень экономической</w:t>
            </w:r>
            <w:r w:rsidRPr="009669DE">
              <w:rPr>
                <w:bCs/>
                <w:color w:val="000000"/>
                <w:bdr w:val="none" w:sz="0" w:space="0" w:color="auto" w:frame="1"/>
                <w:lang w:val="ru-RU"/>
              </w:rPr>
              <w:t>, социально-культурная, экологическ</w:t>
            </w:r>
            <w:r>
              <w:rPr>
                <w:bCs/>
                <w:color w:val="000000"/>
                <w:bdr w:val="none" w:sz="0" w:space="0" w:color="auto" w:frame="1"/>
                <w:lang w:val="ru-RU"/>
              </w:rPr>
              <w:t>ой</w:t>
            </w:r>
            <w:r w:rsidRPr="009669DE">
              <w:rPr>
                <w:bCs/>
                <w:color w:val="000000"/>
                <w:bdr w:val="none" w:sz="0" w:space="0" w:color="auto" w:frame="1"/>
                <w:lang w:val="ru-RU"/>
              </w:rPr>
              <w:t xml:space="preserve"> </w:t>
            </w:r>
            <w:r w:rsidRPr="00832D6F">
              <w:rPr>
                <w:bCs/>
                <w:color w:val="000000"/>
                <w:bdr w:val="none" w:sz="0" w:space="0" w:color="auto" w:frame="1"/>
                <w:lang w:val="ru-RU"/>
              </w:rPr>
              <w:t>обоснованности, эффективности</w:t>
            </w:r>
            <w:r>
              <w:rPr>
                <w:bCs/>
                <w:color w:val="000000"/>
                <w:bdr w:val="none" w:sz="0" w:space="0" w:color="auto" w:frame="1"/>
                <w:lang w:val="ru-RU"/>
              </w:rPr>
              <w:t>,</w:t>
            </w:r>
            <w:r w:rsidRPr="00832D6F">
              <w:rPr>
                <w:bCs/>
                <w:color w:val="000000"/>
                <w:bdr w:val="none" w:sz="0" w:space="0" w:color="auto" w:frame="1"/>
                <w:lang w:val="ru-RU"/>
              </w:rPr>
              <w:t xml:space="preserve"> </w:t>
            </w:r>
            <w:r>
              <w:rPr>
                <w:bCs/>
                <w:color w:val="000000"/>
                <w:bdr w:val="none" w:sz="0" w:space="0" w:color="auto" w:frame="1"/>
                <w:lang w:val="ru-RU"/>
              </w:rPr>
              <w:t>о</w:t>
            </w:r>
            <w:r w:rsidRPr="00832D6F">
              <w:rPr>
                <w:lang w:val="ru-RU"/>
              </w:rPr>
              <w:t>ригинальност</w:t>
            </w:r>
            <w:r>
              <w:rPr>
                <w:lang w:val="ru-RU"/>
              </w:rPr>
              <w:t>и</w:t>
            </w:r>
            <w:r w:rsidRPr="00832D6F">
              <w:rPr>
                <w:lang w:val="ru-RU"/>
              </w:rPr>
              <w:t xml:space="preserve"> и практическ</w:t>
            </w:r>
            <w:r>
              <w:rPr>
                <w:lang w:val="ru-RU"/>
              </w:rPr>
              <w:t>ой</w:t>
            </w:r>
            <w:r w:rsidRPr="00832D6F">
              <w:rPr>
                <w:lang w:val="ru-RU"/>
              </w:rPr>
              <w:t xml:space="preserve"> значимост</w:t>
            </w:r>
            <w:r>
              <w:rPr>
                <w:lang w:val="ru-RU"/>
              </w:rPr>
              <w:t>и</w:t>
            </w:r>
            <w:r w:rsidRPr="00832D6F">
              <w:rPr>
                <w:lang w:val="ru-RU"/>
              </w:rPr>
              <w:t xml:space="preserve"> принятия конкретных художеств</w:t>
            </w:r>
            <w:r>
              <w:rPr>
                <w:lang w:val="ru-RU"/>
              </w:rPr>
              <w:t>енных, конструктивных и техноло</w:t>
            </w:r>
            <w:r w:rsidRPr="00832D6F">
              <w:rPr>
                <w:lang w:val="ru-RU"/>
              </w:rPr>
              <w:t>гических решений при разработке коллекции в материале</w:t>
            </w:r>
            <w:r>
              <w:rPr>
                <w:lang w:val="ru-RU"/>
              </w:rPr>
              <w:t>.</w:t>
            </w:r>
          </w:p>
        </w:tc>
        <w:tc>
          <w:tcPr>
            <w:tcW w:w="1276" w:type="dxa"/>
          </w:tcPr>
          <w:p w14:paraId="0007218D" w14:textId="0B9712B8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06ACC">
              <w:rPr>
                <w:lang w:val="ru-RU"/>
              </w:rPr>
              <w:t>0 – 10</w:t>
            </w:r>
          </w:p>
        </w:tc>
        <w:tc>
          <w:tcPr>
            <w:tcW w:w="2622" w:type="dxa"/>
          </w:tcPr>
          <w:p w14:paraId="1718DEC1" w14:textId="2CB8FA64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623" w:type="dxa"/>
          </w:tcPr>
          <w:p w14:paraId="30264DE8" w14:textId="4F6A9309" w:rsidR="009630CB" w:rsidRPr="00006ACC" w:rsidRDefault="009630CB" w:rsidP="009630CB">
            <w:pPr>
              <w:pStyle w:val="TableParagraph"/>
              <w:spacing w:line="252" w:lineRule="exact"/>
              <w:ind w:lef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622" w:type="dxa"/>
          </w:tcPr>
          <w:p w14:paraId="4887952C" w14:textId="4697AFC3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623" w:type="dxa"/>
          </w:tcPr>
          <w:p w14:paraId="1472954D" w14:textId="31482100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9630CB" w14:paraId="54E0B3BF" w14:textId="77777777" w:rsidTr="00006ACC">
        <w:trPr>
          <w:trHeight w:val="283"/>
        </w:trPr>
        <w:tc>
          <w:tcPr>
            <w:tcW w:w="3969" w:type="dxa"/>
          </w:tcPr>
          <w:p w14:paraId="64627D5F" w14:textId="1EC6330B" w:rsidR="009630CB" w:rsidRPr="00832D6F" w:rsidRDefault="009630CB" w:rsidP="009630CB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9669DE">
              <w:rPr>
                <w:lang w:val="ru-RU"/>
              </w:rPr>
              <w:t xml:space="preserve">Уровень мастерства при выполнении художественно-графических </w:t>
            </w:r>
            <w:r>
              <w:rPr>
                <w:lang w:val="ru-RU"/>
              </w:rPr>
              <w:t xml:space="preserve">или рекламно-графических </w:t>
            </w:r>
            <w:r w:rsidRPr="009669DE">
              <w:rPr>
                <w:lang w:val="ru-RU"/>
              </w:rPr>
              <w:t>планшетов, логических рядов</w:t>
            </w:r>
            <w:r>
              <w:rPr>
                <w:lang w:val="ru-RU"/>
              </w:rPr>
              <w:t>,</w:t>
            </w:r>
            <w:r w:rsidRPr="009669DE">
              <w:rPr>
                <w:lang w:val="ru-RU"/>
              </w:rPr>
              <w:t xml:space="preserve"> эскизов коллекции с применением различных изобразительных техник</w:t>
            </w:r>
            <w:r>
              <w:rPr>
                <w:lang w:val="ru-RU"/>
              </w:rPr>
              <w:t>.</w:t>
            </w:r>
          </w:p>
        </w:tc>
        <w:tc>
          <w:tcPr>
            <w:tcW w:w="1276" w:type="dxa"/>
          </w:tcPr>
          <w:p w14:paraId="60C63565" w14:textId="34A0DCF4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06ACC">
              <w:t xml:space="preserve">0 – </w:t>
            </w:r>
            <w:r w:rsidRPr="00006ACC">
              <w:rPr>
                <w:lang w:val="ru-RU"/>
              </w:rPr>
              <w:t>10</w:t>
            </w:r>
          </w:p>
        </w:tc>
        <w:tc>
          <w:tcPr>
            <w:tcW w:w="2622" w:type="dxa"/>
          </w:tcPr>
          <w:p w14:paraId="3170A0C5" w14:textId="48DBE401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623" w:type="dxa"/>
          </w:tcPr>
          <w:p w14:paraId="48D477B0" w14:textId="36C6D208" w:rsidR="009630CB" w:rsidRPr="00006ACC" w:rsidRDefault="009630CB" w:rsidP="009630CB">
            <w:pPr>
              <w:pStyle w:val="TableParagraph"/>
              <w:spacing w:line="252" w:lineRule="exact"/>
              <w:ind w:lef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622" w:type="dxa"/>
          </w:tcPr>
          <w:p w14:paraId="1A0077C7" w14:textId="04744451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623" w:type="dxa"/>
          </w:tcPr>
          <w:p w14:paraId="1EFFC2CB" w14:textId="0C4D2217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9630CB" w14:paraId="01E9D66A" w14:textId="77777777" w:rsidTr="00006ACC">
        <w:trPr>
          <w:trHeight w:val="283"/>
        </w:trPr>
        <w:tc>
          <w:tcPr>
            <w:tcW w:w="3969" w:type="dxa"/>
          </w:tcPr>
          <w:p w14:paraId="7EDD9B4C" w14:textId="3040DE7F" w:rsidR="009630CB" w:rsidRPr="002D7896" w:rsidRDefault="009630CB" w:rsidP="009630CB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D7896">
              <w:rPr>
                <w:lang w:val="ru-RU"/>
              </w:rPr>
              <w:t>Качество доклада (структурированность, полнота раскрытия решенных задач для достижения поставленной цел</w:t>
            </w:r>
            <w:r>
              <w:rPr>
                <w:lang w:val="ru-RU"/>
              </w:rPr>
              <w:t>и, аргументированность выводов).</w:t>
            </w:r>
          </w:p>
        </w:tc>
        <w:tc>
          <w:tcPr>
            <w:tcW w:w="1276" w:type="dxa"/>
          </w:tcPr>
          <w:p w14:paraId="169BC1A6" w14:textId="43A46B47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006ACC">
              <w:t xml:space="preserve">0 – </w:t>
            </w:r>
            <w:r w:rsidRPr="00006ACC">
              <w:rPr>
                <w:lang w:val="ru-RU"/>
              </w:rPr>
              <w:t>10</w:t>
            </w:r>
          </w:p>
        </w:tc>
        <w:tc>
          <w:tcPr>
            <w:tcW w:w="2622" w:type="dxa"/>
          </w:tcPr>
          <w:p w14:paraId="7060CDB3" w14:textId="43546EE4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623" w:type="dxa"/>
          </w:tcPr>
          <w:p w14:paraId="4CC04868" w14:textId="192F0649" w:rsidR="009630CB" w:rsidRPr="00006ACC" w:rsidRDefault="009630CB" w:rsidP="009630CB">
            <w:pPr>
              <w:pStyle w:val="TableParagraph"/>
              <w:spacing w:line="252" w:lineRule="exact"/>
              <w:ind w:lef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622" w:type="dxa"/>
          </w:tcPr>
          <w:p w14:paraId="07A6ABB4" w14:textId="3C10CFBF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623" w:type="dxa"/>
          </w:tcPr>
          <w:p w14:paraId="2015DDC7" w14:textId="0EE62ABA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9630CB" w14:paraId="02FA78E9" w14:textId="77777777" w:rsidTr="00006ACC">
        <w:trPr>
          <w:trHeight w:val="283"/>
        </w:trPr>
        <w:tc>
          <w:tcPr>
            <w:tcW w:w="3969" w:type="dxa"/>
          </w:tcPr>
          <w:p w14:paraId="576B1E3E" w14:textId="788AAED3" w:rsidR="009630CB" w:rsidRPr="00832D6F" w:rsidRDefault="009630CB" w:rsidP="009630CB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D7896">
              <w:rPr>
                <w:lang w:val="ru-RU"/>
              </w:rPr>
              <w:t>Качество и использование презентационного материала</w:t>
            </w:r>
            <w:r>
              <w:rPr>
                <w:lang w:val="ru-RU"/>
              </w:rPr>
              <w:t xml:space="preserve"> </w:t>
            </w:r>
            <w:r w:rsidRPr="002D7896">
              <w:rPr>
                <w:lang w:val="ru-RU"/>
              </w:rPr>
              <w:t>(информативность, соответствие содержанию докла</w:t>
            </w:r>
            <w:r>
              <w:rPr>
                <w:lang w:val="ru-RU"/>
              </w:rPr>
              <w:t>да, наглядность, достаточность).</w:t>
            </w:r>
          </w:p>
        </w:tc>
        <w:tc>
          <w:tcPr>
            <w:tcW w:w="1276" w:type="dxa"/>
          </w:tcPr>
          <w:p w14:paraId="7768DC98" w14:textId="7B61BAED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06ACC">
              <w:t xml:space="preserve">0 – </w:t>
            </w:r>
            <w:r w:rsidRPr="00006ACC">
              <w:rPr>
                <w:lang w:val="ru-RU"/>
              </w:rPr>
              <w:t>10</w:t>
            </w:r>
          </w:p>
        </w:tc>
        <w:tc>
          <w:tcPr>
            <w:tcW w:w="2622" w:type="dxa"/>
          </w:tcPr>
          <w:p w14:paraId="43740D0F" w14:textId="5ED356A4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623" w:type="dxa"/>
          </w:tcPr>
          <w:p w14:paraId="5625DECD" w14:textId="6CAFB874" w:rsidR="009630CB" w:rsidRPr="00006ACC" w:rsidRDefault="009630CB" w:rsidP="009630CB">
            <w:pPr>
              <w:pStyle w:val="TableParagraph"/>
              <w:spacing w:line="252" w:lineRule="exact"/>
              <w:ind w:lef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622" w:type="dxa"/>
          </w:tcPr>
          <w:p w14:paraId="05E13CF6" w14:textId="2C44230B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623" w:type="dxa"/>
          </w:tcPr>
          <w:p w14:paraId="2CEC5EB8" w14:textId="68E7FE17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9630CB" w14:paraId="38F916F4" w14:textId="77777777" w:rsidTr="00006ACC">
        <w:trPr>
          <w:trHeight w:val="283"/>
        </w:trPr>
        <w:tc>
          <w:tcPr>
            <w:tcW w:w="3969" w:type="dxa"/>
          </w:tcPr>
          <w:p w14:paraId="039E7488" w14:textId="4228D861" w:rsidR="009630CB" w:rsidRPr="00832D6F" w:rsidRDefault="009630CB" w:rsidP="009630CB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D7896">
              <w:rPr>
                <w:lang w:val="ru-RU"/>
              </w:rPr>
              <w:t>Ответы на вопросы комиссии (обоснованность, полнота, глубина, оригинальность мышления)</w:t>
            </w:r>
            <w:r>
              <w:rPr>
                <w:lang w:val="ru-RU"/>
              </w:rPr>
              <w:t>.</w:t>
            </w:r>
          </w:p>
        </w:tc>
        <w:tc>
          <w:tcPr>
            <w:tcW w:w="1276" w:type="dxa"/>
          </w:tcPr>
          <w:p w14:paraId="04412A2E" w14:textId="3401EC16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06ACC">
              <w:t xml:space="preserve">0 – </w:t>
            </w:r>
            <w:r w:rsidRPr="00006ACC">
              <w:rPr>
                <w:lang w:val="ru-RU"/>
              </w:rPr>
              <w:t>5</w:t>
            </w:r>
          </w:p>
        </w:tc>
        <w:tc>
          <w:tcPr>
            <w:tcW w:w="2622" w:type="dxa"/>
          </w:tcPr>
          <w:p w14:paraId="70E92EB0" w14:textId="7DB0AD6A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3" w:type="dxa"/>
          </w:tcPr>
          <w:p w14:paraId="3CB1195D" w14:textId="7DF9B2DD" w:rsidR="009630CB" w:rsidRPr="00006ACC" w:rsidRDefault="009630CB" w:rsidP="009630CB">
            <w:pPr>
              <w:pStyle w:val="TableParagraph"/>
              <w:spacing w:line="252" w:lineRule="exact"/>
              <w:ind w:lef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622" w:type="dxa"/>
          </w:tcPr>
          <w:p w14:paraId="7126CF56" w14:textId="6F4FD61F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23" w:type="dxa"/>
          </w:tcPr>
          <w:p w14:paraId="78ED0C2D" w14:textId="64D65D9E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9630CB" w14:paraId="5A5243B3" w14:textId="77777777" w:rsidTr="00006ACC">
        <w:trPr>
          <w:trHeight w:val="283"/>
        </w:trPr>
        <w:tc>
          <w:tcPr>
            <w:tcW w:w="3969" w:type="dxa"/>
          </w:tcPr>
          <w:p w14:paraId="01B0F9A2" w14:textId="48CAE295" w:rsidR="009630CB" w:rsidRPr="00832D6F" w:rsidRDefault="009630CB" w:rsidP="009630CB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832D6F">
              <w:rPr>
                <w:lang w:val="ru-RU"/>
              </w:rPr>
              <w:t>Соответствие  требованиям проверки на предмет добросовестного/ недобросовестного заимствования</w:t>
            </w:r>
            <w:r>
              <w:rPr>
                <w:lang w:val="ru-RU"/>
              </w:rPr>
              <w:t>.</w:t>
            </w:r>
          </w:p>
        </w:tc>
        <w:tc>
          <w:tcPr>
            <w:tcW w:w="1276" w:type="dxa"/>
          </w:tcPr>
          <w:p w14:paraId="22EB553E" w14:textId="2A6338C2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06ACC">
              <w:rPr>
                <w:lang w:val="ru-RU"/>
              </w:rPr>
              <w:t>0 – 5</w:t>
            </w:r>
          </w:p>
        </w:tc>
        <w:tc>
          <w:tcPr>
            <w:tcW w:w="2622" w:type="dxa"/>
          </w:tcPr>
          <w:p w14:paraId="7D6567D5" w14:textId="3774E3CE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3" w:type="dxa"/>
          </w:tcPr>
          <w:p w14:paraId="364D4820" w14:textId="1A542F9A" w:rsidR="009630CB" w:rsidRPr="00006ACC" w:rsidRDefault="009630CB" w:rsidP="009630CB">
            <w:pPr>
              <w:pStyle w:val="TableParagraph"/>
              <w:spacing w:line="252" w:lineRule="exact"/>
              <w:ind w:lef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622" w:type="dxa"/>
          </w:tcPr>
          <w:p w14:paraId="4DD4B3D7" w14:textId="2AB2F1A7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23" w:type="dxa"/>
          </w:tcPr>
          <w:p w14:paraId="74040C21" w14:textId="2DED4AD1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9630CB" w14:paraId="0969F07A" w14:textId="77777777" w:rsidTr="00006ACC">
        <w:trPr>
          <w:trHeight w:val="283"/>
        </w:trPr>
        <w:tc>
          <w:tcPr>
            <w:tcW w:w="3969" w:type="dxa"/>
          </w:tcPr>
          <w:p w14:paraId="4291C584" w14:textId="6E11AF55" w:rsidR="009630CB" w:rsidRPr="0074515F" w:rsidRDefault="009630CB" w:rsidP="009630CB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Рекомендуемая оценка от руководителя ВКР</w:t>
            </w:r>
            <w:r>
              <w:rPr>
                <w:lang w:val="ru-RU"/>
              </w:rPr>
              <w:t xml:space="preserve"> и/или средний балл студента в процессе обучения.</w:t>
            </w:r>
          </w:p>
        </w:tc>
        <w:tc>
          <w:tcPr>
            <w:tcW w:w="1276" w:type="dxa"/>
          </w:tcPr>
          <w:p w14:paraId="49D1AE56" w14:textId="7EEBA105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06ACC">
              <w:t xml:space="preserve">0 – </w:t>
            </w:r>
            <w:r w:rsidRPr="00006ACC">
              <w:rPr>
                <w:lang w:val="ru-RU"/>
              </w:rPr>
              <w:t>5</w:t>
            </w:r>
          </w:p>
        </w:tc>
        <w:tc>
          <w:tcPr>
            <w:tcW w:w="2622" w:type="dxa"/>
          </w:tcPr>
          <w:p w14:paraId="6D531E42" w14:textId="308D28DD" w:rsidR="009630CB" w:rsidRPr="00006ACC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3" w:type="dxa"/>
          </w:tcPr>
          <w:p w14:paraId="28BCCADB" w14:textId="32657D6E" w:rsidR="009630CB" w:rsidRPr="00006ACC" w:rsidRDefault="009630CB" w:rsidP="009630CB">
            <w:pPr>
              <w:pStyle w:val="TableParagraph"/>
              <w:spacing w:line="252" w:lineRule="exact"/>
              <w:ind w:lef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622" w:type="dxa"/>
          </w:tcPr>
          <w:p w14:paraId="6DBEF737" w14:textId="7A89A1F3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23" w:type="dxa"/>
          </w:tcPr>
          <w:p w14:paraId="521EFA02" w14:textId="0D16E1F0" w:rsidR="009630CB" w:rsidRPr="00006ACC" w:rsidRDefault="009630CB" w:rsidP="009630C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9630CB" w14:paraId="064CB473" w14:textId="77777777" w:rsidTr="00006ACC">
        <w:trPr>
          <w:trHeight w:val="283"/>
        </w:trPr>
        <w:tc>
          <w:tcPr>
            <w:tcW w:w="3969" w:type="dxa"/>
            <w:vAlign w:val="bottom"/>
          </w:tcPr>
          <w:p w14:paraId="211DB4B4" w14:textId="45079973" w:rsidR="009630CB" w:rsidRPr="00157932" w:rsidRDefault="009630CB" w:rsidP="009630CB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</w:tcPr>
          <w:p w14:paraId="5DDE366B" w14:textId="51BDBC1F" w:rsidR="009630CB" w:rsidRPr="00373024" w:rsidRDefault="009630CB" w:rsidP="009630C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</w:tcPr>
          <w:p w14:paraId="0BAA29BF" w14:textId="078D96C8" w:rsidR="009630CB" w:rsidRPr="00373024" w:rsidRDefault="009630CB" w:rsidP="009630CB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1A103B63" w14:textId="77777777" w:rsidR="009630CB" w:rsidRPr="00373024" w:rsidRDefault="009630CB" w:rsidP="009630CB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7BC304E0" w14:textId="77777777" w:rsidR="009630CB" w:rsidRPr="00A26482" w:rsidRDefault="009630CB" w:rsidP="009630CB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039F0342" w14:textId="77777777" w:rsidR="009630CB" w:rsidRPr="00A26482" w:rsidRDefault="009630CB" w:rsidP="009630CB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9630CB" w14:paraId="5880CF7F" w14:textId="77777777" w:rsidTr="00006ACC">
        <w:trPr>
          <w:trHeight w:val="283"/>
        </w:trPr>
        <w:tc>
          <w:tcPr>
            <w:tcW w:w="3969" w:type="dxa"/>
          </w:tcPr>
          <w:p w14:paraId="1FCE5DEF" w14:textId="77777777" w:rsidR="009630CB" w:rsidRPr="0074515F" w:rsidRDefault="009630CB" w:rsidP="009630CB">
            <w:pPr>
              <w:pStyle w:val="TableParagraph"/>
              <w:spacing w:line="256" w:lineRule="exact"/>
              <w:ind w:left="107"/>
              <w:rPr>
                <w:i/>
                <w:lang w:val="ru-RU"/>
              </w:rPr>
            </w:pPr>
          </w:p>
        </w:tc>
        <w:tc>
          <w:tcPr>
            <w:tcW w:w="1276" w:type="dxa"/>
          </w:tcPr>
          <w:p w14:paraId="4CD891A3" w14:textId="77777777" w:rsidR="009630CB" w:rsidRPr="00373024" w:rsidRDefault="009630CB" w:rsidP="009630CB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4AF652C5" w14:textId="30DA96D1" w:rsidR="009630CB" w:rsidRPr="00373024" w:rsidRDefault="009630CB" w:rsidP="009630CB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66D22B34" w14:textId="77777777" w:rsidR="009630CB" w:rsidRPr="00373024" w:rsidRDefault="009630CB" w:rsidP="009630CB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27D0495A" w14:textId="77777777" w:rsidR="009630CB" w:rsidRPr="00A26482" w:rsidRDefault="009630CB" w:rsidP="009630CB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7C9AC4E7" w14:textId="77777777" w:rsidR="009630CB" w:rsidRPr="00A26482" w:rsidRDefault="009630CB" w:rsidP="009630CB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14:paraId="4CCD14ED" w14:textId="77777777" w:rsidR="005C5BE0" w:rsidRDefault="005C5BE0" w:rsidP="0052108C">
      <w:pPr>
        <w:pStyle w:val="af0"/>
        <w:numPr>
          <w:ilvl w:val="1"/>
          <w:numId w:val="43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21E29E13" w14:textId="0BB9AEB5" w:rsidR="003F15E4" w:rsidRPr="003F15E4" w:rsidRDefault="003F15E4" w:rsidP="003069D4">
      <w:pPr>
        <w:pStyle w:val="2"/>
      </w:pPr>
      <w:r w:rsidRPr="003F15E4">
        <w:t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E95ACF" w:rsidRPr="008448CC" w14:paraId="273B95E4" w14:textId="77777777" w:rsidTr="00D622BF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24F6FDE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0C836162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8448CC" w14:paraId="4F58606A" w14:textId="77777777" w:rsidTr="00D622BF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3F20287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6657BF72" w14:textId="51E99489" w:rsidR="00E95ACF" w:rsidRDefault="002A0632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ВКР</w:t>
            </w:r>
          </w:p>
        </w:tc>
      </w:tr>
      <w:tr w:rsidR="00E95ACF" w:rsidRPr="008448CC" w14:paraId="2A13D532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0C77A0D9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4624C3E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E95ACF" w:rsidRPr="008448CC" w14:paraId="145EBDCA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55E69D81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0B353C80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E95ACF" w:rsidRPr="008448CC" w14:paraId="08E60C45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11A3A635" w14:textId="77777777" w:rsidR="00E95ACF" w:rsidRPr="001D45D6" w:rsidRDefault="00E95ACF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4E2BFF18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E95ACF" w:rsidRPr="008448CC" w14:paraId="23698654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7C7170A7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26FBC2B6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7D18B6F" w14:textId="7E8475E1" w:rsidR="00006674" w:rsidRPr="00FE6CB8" w:rsidRDefault="00006674" w:rsidP="003069D4">
      <w:pPr>
        <w:pStyle w:val="1"/>
        <w:rPr>
          <w:color w:val="000000"/>
          <w:szCs w:val="24"/>
          <w:lang w:eastAsia="x-none"/>
        </w:rPr>
      </w:pPr>
      <w:r w:rsidRPr="00006674"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</w:p>
    <w:p w14:paraId="08CB4D26" w14:textId="05F82813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7A5B555C" w14:textId="65CB7638" w:rsidR="00725634" w:rsidRPr="00EB331A" w:rsidRDefault="00DB0DDB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 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14:paraId="1CE6B138" w14:textId="78E0C894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14:paraId="5929827D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287FEAC0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0392613B" w14:textId="3662830F" w:rsidR="007F3D0E" w:rsidRPr="00AF0CEE" w:rsidRDefault="007F3D0E" w:rsidP="0052108C">
      <w:pPr>
        <w:pStyle w:val="1"/>
        <w:numPr>
          <w:ilvl w:val="0"/>
          <w:numId w:val="40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4C608D">
        <w:t>ДЛЯ ПРОВЕДЕНИ</w:t>
      </w:r>
      <w:r w:rsidR="00CF7A54">
        <w:t>Я</w:t>
      </w:r>
      <w:r w:rsidR="004C608D">
        <w:t xml:space="preserve"> ГИА</w:t>
      </w:r>
      <w:r w:rsidR="00CF7A54">
        <w:t xml:space="preserve"> С ИСПОЛЬЗОВАНИЕМ ЭО И ДОТ</w:t>
      </w:r>
    </w:p>
    <w:p w14:paraId="7E25E7E9" w14:textId="1FB27C4D" w:rsidR="00E7127C" w:rsidRPr="00E7127C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A5202">
        <w:rPr>
          <w:iCs/>
          <w:sz w:val="24"/>
          <w:szCs w:val="24"/>
        </w:rPr>
        <w:t xml:space="preserve">подготовки к ГИА </w:t>
      </w:r>
      <w:r w:rsidR="008A5202" w:rsidRPr="008A5202">
        <w:rPr>
          <w:iCs/>
          <w:sz w:val="24"/>
          <w:szCs w:val="24"/>
        </w:rPr>
        <w:t>и проведения ГИА</w:t>
      </w:r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D5753C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114DA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A36409A" w:rsidR="007F3D0E" w:rsidRPr="005B1EAF" w:rsidRDefault="007F3D0E" w:rsidP="0052108C">
      <w:pPr>
        <w:pStyle w:val="1"/>
        <w:numPr>
          <w:ilvl w:val="0"/>
          <w:numId w:val="40"/>
        </w:numPr>
      </w:pPr>
      <w:r w:rsidRPr="00566E12">
        <w:t xml:space="preserve">УЧЕБНО-МЕТОДИЧЕСКОЕ И ИНФОРМАЦИОННОЕ ОБЕСПЕЧЕНИЕ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59"/>
        <w:gridCol w:w="142"/>
        <w:gridCol w:w="1843"/>
        <w:gridCol w:w="142"/>
        <w:gridCol w:w="1134"/>
        <w:gridCol w:w="141"/>
        <w:gridCol w:w="3119"/>
        <w:gridCol w:w="1843"/>
      </w:tblGrid>
      <w:tr w:rsidR="00145166" w:rsidRPr="0021251B" w14:paraId="478F5593" w14:textId="77777777" w:rsidTr="00462EC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1816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462ECA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62ECA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262120BA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2ACA18AB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44DB43F0" w:rsidR="00145166" w:rsidRPr="00462ECA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F61C54F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F1DA5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1816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462ECA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62ECA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DAD5A6F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4AF82B99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41F0B90E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800CE22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00C03F6" w:rsidR="00145166" w:rsidRPr="00462EC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780B77D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DCAC8A8" w:rsidR="00145166" w:rsidRPr="00462EC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181623" w:rsidRPr="0021251B" w14:paraId="68618753" w14:textId="77777777" w:rsidTr="00931C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81623" w:rsidRPr="00462ECA" w:rsidRDefault="00181623" w:rsidP="0018162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62ECA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F790D" w14:textId="4DCAF04C" w:rsidR="00181623" w:rsidRPr="00462ECA" w:rsidRDefault="00181623" w:rsidP="0018162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470">
              <w:rPr>
                <w:sz w:val="24"/>
                <w:szCs w:val="24"/>
              </w:rPr>
              <w:t>О. Ю. Горохова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3D6C5" w14:textId="7D716940" w:rsidR="00181623" w:rsidRPr="00462ECA" w:rsidRDefault="00181623" w:rsidP="0018162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470">
              <w:rPr>
                <w:sz w:val="24"/>
                <w:szCs w:val="24"/>
              </w:rPr>
              <w:t>Технологический раздел ВКР бакалавров:</w:t>
            </w:r>
            <w:r>
              <w:rPr>
                <w:sz w:val="24"/>
                <w:szCs w:val="24"/>
              </w:rPr>
              <w:t xml:space="preserve"> учебно-методическое пособие.</w:t>
            </w:r>
            <w:r w:rsidRPr="00220470">
              <w:rPr>
                <w:sz w:val="24"/>
                <w:szCs w:val="24"/>
              </w:rPr>
              <w:t xml:space="preserve"> - 16 с. - (Каф. искусства костюма и моды). - Б. ц.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2FE62" w14:textId="02DFADB2" w:rsidR="00181623" w:rsidRPr="00462ECA" w:rsidRDefault="00181623" w:rsidP="0018162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4"/>
                <w:szCs w:val="24"/>
              </w:rPr>
              <w:t>МУ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5E5FE" w14:textId="5A173970" w:rsidR="00181623" w:rsidRPr="00462ECA" w:rsidRDefault="00181623" w:rsidP="0018162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470">
              <w:rPr>
                <w:sz w:val="24"/>
                <w:szCs w:val="24"/>
              </w:rPr>
              <w:t>М.:</w:t>
            </w:r>
            <w:r>
              <w:rPr>
                <w:sz w:val="24"/>
                <w:szCs w:val="24"/>
              </w:rPr>
              <w:t xml:space="preserve"> МГУДТ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52CCB" w14:textId="48036B3C" w:rsidR="00181623" w:rsidRPr="00462ECA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  <w:r w:rsidRPr="00220470">
              <w:rPr>
                <w:sz w:val="24"/>
                <w:szCs w:val="24"/>
              </w:rPr>
              <w:t>2016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7DDD8" w14:textId="638D0486" w:rsidR="00181623" w:rsidRPr="00462ECA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65B19" w14:textId="4635BCB4" w:rsidR="00181623" w:rsidRPr="00462ECA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81623" w:rsidRPr="0021251B" w14:paraId="1FF44BFF" w14:textId="77777777" w:rsidTr="00AC1A57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5B305D9" w14:textId="2EDC05C0" w:rsidR="00181623" w:rsidRPr="00AC1A57" w:rsidRDefault="00181623" w:rsidP="00181623">
            <w:pPr>
              <w:rPr>
                <w:sz w:val="24"/>
                <w:szCs w:val="24"/>
              </w:rPr>
            </w:pPr>
            <w:r w:rsidRPr="00AC1A57">
              <w:rPr>
                <w:sz w:val="24"/>
                <w:szCs w:val="24"/>
              </w:rPr>
              <w:t>10.4 Рекомендации обучающимся по подготовке к государственному экзамену</w:t>
            </w:r>
          </w:p>
        </w:tc>
      </w:tr>
      <w:tr w:rsidR="00181623" w:rsidRPr="0021251B" w14:paraId="15A2F641" w14:textId="77777777" w:rsidTr="00462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43961C" w14:textId="4306FEF9" w:rsidR="00181623" w:rsidRPr="005D249D" w:rsidRDefault="00181623" w:rsidP="0018162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E2A763" w14:textId="00E494D3" w:rsidR="00181623" w:rsidRPr="00181623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  <w:r w:rsidRPr="00181623">
              <w:rPr>
                <w:lang w:eastAsia="ar-SA"/>
              </w:rPr>
              <w:t>МГУДТ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C3412" w14:textId="38A82F85" w:rsidR="00181623" w:rsidRPr="00181623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  <w:r w:rsidRPr="00181623">
              <w:rPr>
                <w:lang w:eastAsia="ar-SA"/>
              </w:rPr>
              <w:t>СК ДП-М 12.01-2015 Рекомендации к оформлению ВКР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A6455E" w14:textId="151A512E" w:rsidR="00181623" w:rsidRPr="00181623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  <w:r w:rsidRPr="00181623">
              <w:rPr>
                <w:lang w:eastAsia="ar-SA"/>
              </w:rPr>
              <w:t>МР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C01524" w14:textId="4B2C4638" w:rsidR="00181623" w:rsidRPr="00181623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  <w:r w:rsidRPr="00181623">
              <w:rPr>
                <w:lang w:eastAsia="ar-SA"/>
              </w:rPr>
              <w:t>РИО-МГУДТ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F7F8CA" w14:textId="13B22D77" w:rsidR="00181623" w:rsidRPr="00181623" w:rsidRDefault="00181623" w:rsidP="0018162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81623">
              <w:rPr>
                <w:iCs/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0611C" w14:textId="082079EC" w:rsidR="00181623" w:rsidRPr="00181623" w:rsidRDefault="00181623" w:rsidP="00181623">
            <w:pPr>
              <w:suppressAutoHyphens/>
              <w:spacing w:line="100" w:lineRule="atLeast"/>
            </w:pPr>
            <w:hyperlink r:id="rId20" w:history="1">
              <w:r w:rsidRPr="00181623">
                <w:rPr>
                  <w:rStyle w:val="af3"/>
                </w:rPr>
                <w:t>https://kosygin-rgu.ru/filemanag/Uploads/aboutMinObr/СК%20ДП-М%2012.01-2015%20Рекомендации%20к%20оформлению%20ВКР.pdf</w:t>
              </w:r>
            </w:hyperlink>
            <w:r w:rsidRPr="00181623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A2F3C" w14:textId="1E6AF6C3" w:rsidR="00181623" w:rsidRPr="00462ECA" w:rsidRDefault="00181623" w:rsidP="0018162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</w:tr>
      <w:tr w:rsidR="00181623" w:rsidRPr="0021251B" w14:paraId="6FFFBC48" w14:textId="77777777" w:rsidTr="00462EC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37B3E643" w:rsidR="00181623" w:rsidRPr="005D249D" w:rsidRDefault="00181623" w:rsidP="0018162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72CF4" w14:textId="77777777" w:rsidR="00181623" w:rsidRPr="00181623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  <w:r w:rsidRPr="00181623">
              <w:rPr>
                <w:lang w:eastAsia="ar-SA"/>
              </w:rPr>
              <w:t>РОССИЙСКИЙ ГОСУДАРСТВЕННЫЙ УНИВЕРСИТЕТ</w:t>
            </w:r>
          </w:p>
          <w:p w14:paraId="2A0459BE" w14:textId="77777777" w:rsidR="00181623" w:rsidRPr="00181623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  <w:r w:rsidRPr="00181623">
              <w:rPr>
                <w:lang w:eastAsia="ar-SA"/>
              </w:rPr>
              <w:t>им. А.Н. Косыгина</w:t>
            </w:r>
          </w:p>
          <w:p w14:paraId="4B5936C4" w14:textId="03F3A458" w:rsidR="00181623" w:rsidRPr="00181623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  <w:r w:rsidRPr="00181623">
              <w:rPr>
                <w:lang w:eastAsia="ar-SA"/>
              </w:rPr>
              <w:t>(Технологии. Дизайн. Искусство)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652BDED4" w:rsidR="00181623" w:rsidRPr="00181623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  <w:r w:rsidRPr="00181623">
              <w:rPr>
                <w:lang w:eastAsia="ar-SA"/>
              </w:rPr>
              <w:t>СК ДП-М 12-2019 Положение о порядке про-ведения ГИА выпускников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3F5C244B" w:rsidR="00181623" w:rsidRPr="00181623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  <w:r w:rsidRPr="00181623">
              <w:rPr>
                <w:lang w:eastAsia="ar-SA"/>
              </w:rPr>
              <w:t>Положение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2A742031" w:rsidR="00181623" w:rsidRPr="00181623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  <w:r w:rsidRPr="00181623">
              <w:rPr>
                <w:lang w:eastAsia="ar-SA"/>
              </w:rPr>
              <w:t>РГУ им.А.Н.Косыгина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7B4D8A7" w:rsidR="00181623" w:rsidRPr="00181623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  <w:r w:rsidRPr="00181623">
              <w:rPr>
                <w:lang w:eastAsia="ar-SA"/>
              </w:rPr>
              <w:t>2019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9D671BE" w:rsidR="00181623" w:rsidRPr="00181623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Pr="00181623">
                <w:rPr>
                  <w:rStyle w:val="af3"/>
                  <w:lang w:eastAsia="ar-SA"/>
                </w:rPr>
                <w:t>https://kosygin-rgu.ru/filemanag/Uploads/aboutMinObr/docs/СК%20ДП-М%2012-2019%20Положение%20о%20ГИА.pdf</w:t>
              </w:r>
            </w:hyperlink>
            <w:r w:rsidRPr="00181623">
              <w:rPr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462D78CF" w:rsidR="00181623" w:rsidRPr="00462ECA" w:rsidRDefault="00181623" w:rsidP="0018162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14:paraId="6D277DE5" w14:textId="4DBBFDA0" w:rsidR="005B1EAF" w:rsidRPr="00145166" w:rsidRDefault="005B1EAF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BE76BA" w:rsidRDefault="00145166" w:rsidP="00181623">
      <w:pPr>
        <w:pStyle w:val="af0"/>
        <w:spacing w:before="120" w:after="120"/>
        <w:ind w:left="709"/>
        <w:jc w:val="both"/>
        <w:rPr>
          <w:sz w:val="24"/>
          <w:szCs w:val="24"/>
          <w:lang w:eastAsia="ar-SA"/>
        </w:rPr>
        <w:sectPr w:rsidR="00145166" w:rsidRPr="00BE76B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4F2FBED4" w:rsidR="007F3D0E" w:rsidRPr="00145166" w:rsidRDefault="00145166" w:rsidP="0052108C">
      <w:pPr>
        <w:pStyle w:val="1"/>
        <w:numPr>
          <w:ilvl w:val="0"/>
          <w:numId w:val="40"/>
        </w:numPr>
        <w:rPr>
          <w:rFonts w:eastAsiaTheme="minorEastAsia"/>
        </w:rPr>
      </w:pPr>
      <w:r w:rsidRPr="00145166">
        <w:rPr>
          <w:rFonts w:eastAsia="Arial Unicode MS"/>
        </w:rPr>
        <w:t xml:space="preserve">ИНФОРМАЦИОННОЕ ОБЕСПЕЧЕНИЕ </w:t>
      </w:r>
    </w:p>
    <w:p w14:paraId="33E133A5" w14:textId="77777777" w:rsidR="007F3D0E" w:rsidRPr="00145166" w:rsidRDefault="007F3D0E" w:rsidP="0052108C">
      <w:pPr>
        <w:pStyle w:val="2"/>
        <w:numPr>
          <w:ilvl w:val="1"/>
          <w:numId w:val="40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B114DA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F35A98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2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F35A98" w:rsidRDefault="00F35A98" w:rsidP="0031489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F35A98" w:rsidRDefault="00350EB5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73243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F35A98" w:rsidRDefault="00F35A98" w:rsidP="00F35A98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5F0785D6" w:rsidR="00F35A98" w:rsidRPr="00B63599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7AD2CAD4" w:rsidR="007F3D0E" w:rsidRPr="002243A9" w:rsidRDefault="007F3D0E" w:rsidP="0052108C">
      <w:pPr>
        <w:pStyle w:val="2"/>
        <w:numPr>
          <w:ilvl w:val="1"/>
          <w:numId w:val="40"/>
        </w:numPr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04E03C67" w:rsidR="007F3D0E" w:rsidRPr="005338F1" w:rsidRDefault="007F3D0E" w:rsidP="00B114DA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лицензионного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5163CCAE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4E63BED3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4F10468D" w14:textId="77777777" w:rsidTr="00F71998">
        <w:tc>
          <w:tcPr>
            <w:tcW w:w="851" w:type="dxa"/>
          </w:tcPr>
          <w:p w14:paraId="0881D8DC" w14:textId="48EAE73D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869203F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4071728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58BD26EC" w14:textId="77777777" w:rsidTr="00F71998">
        <w:tc>
          <w:tcPr>
            <w:tcW w:w="851" w:type="dxa"/>
          </w:tcPr>
          <w:p w14:paraId="3E6F7427" w14:textId="77777777" w:rsidR="005338F1" w:rsidRPr="005338F1" w:rsidRDefault="005338F1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5338F1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14:paraId="54C7C958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0F841242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AF539CB" w:rsidR="004925D7" w:rsidRPr="004925D7" w:rsidRDefault="004925D7" w:rsidP="00F5486D">
      <w:pPr>
        <w:pStyle w:val="3"/>
      </w:pPr>
      <w:bookmarkStart w:id="14" w:name="_Toc62039712"/>
      <w:r w:rsidRPr="004925D7">
        <w:t>ЛИСТ УЧЕТА ОБНОВЛЕНИЙ ПРОГРАММЫ</w:t>
      </w:r>
      <w:bookmarkEnd w:id="14"/>
      <w:r w:rsidRPr="004925D7">
        <w:t xml:space="preserve"> </w:t>
      </w:r>
      <w:r w:rsidR="008A5202">
        <w:t>ГОСУДАРСТВЕННОЙ ИТОГОВОЙ АТТЕСТАЦИИ</w:t>
      </w:r>
    </w:p>
    <w:p w14:paraId="36EEC007" w14:textId="60DE28C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1DE6E4" w14:textId="55B783FC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7C4F2E8A"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14:paraId="6D66D54B" w14:textId="5D66693B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04B955BA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14:paraId="44A29AC6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87A3AD9" w14:textId="419950F2" w:rsidR="003427CB" w:rsidRDefault="003427CB" w:rsidP="008F1F3D">
      <w:pPr>
        <w:sectPr w:rsidR="003427C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C9C814D" w14:textId="77777777" w:rsidR="009E6491" w:rsidRPr="00272D54" w:rsidRDefault="009E6491" w:rsidP="001A2A58">
      <w:pPr>
        <w:pStyle w:val="4"/>
        <w:ind w:firstLine="0"/>
        <w:rPr>
          <w:i/>
          <w:sz w:val="24"/>
          <w:szCs w:val="24"/>
        </w:rPr>
      </w:pPr>
    </w:p>
    <w:sectPr w:rsidR="009E6491" w:rsidRPr="00272D5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9141F" w14:textId="77777777" w:rsidR="00FD2976" w:rsidRDefault="00FD2976" w:rsidP="005E3840">
      <w:r>
        <w:separator/>
      </w:r>
    </w:p>
  </w:endnote>
  <w:endnote w:type="continuationSeparator" w:id="0">
    <w:p w14:paraId="616A5E5B" w14:textId="77777777" w:rsidR="00FD2976" w:rsidRDefault="00FD297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350EB5" w:rsidRPr="00284EE1" w:rsidRDefault="00350EB5" w:rsidP="00284E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C62C2" w14:textId="2A096DAA" w:rsidR="00350EB5" w:rsidRPr="00CB0A4D" w:rsidRDefault="00350EB5" w:rsidP="00CB0A4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350EB5" w:rsidRDefault="00350EB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50EB5" w:rsidRDefault="00350EB5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350EB5" w:rsidRDefault="00350EB5">
    <w:pPr>
      <w:pStyle w:val="a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350EB5" w:rsidRDefault="00350EB5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5BDDB" w14:textId="77777777" w:rsidR="00FD2976" w:rsidRDefault="00FD2976" w:rsidP="005E3840">
      <w:r>
        <w:separator/>
      </w:r>
    </w:p>
  </w:footnote>
  <w:footnote w:type="continuationSeparator" w:id="0">
    <w:p w14:paraId="7A918A16" w14:textId="77777777" w:rsidR="00FD2976" w:rsidRDefault="00FD297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0047596"/>
      <w:docPartObj>
        <w:docPartGallery w:val="Page Numbers (Top of Page)"/>
        <w:docPartUnique/>
      </w:docPartObj>
    </w:sdtPr>
    <w:sdtContent>
      <w:p w14:paraId="648F724C" w14:textId="3EF1C90E" w:rsidR="00350EB5" w:rsidRDefault="00350EB5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10E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951648"/>
      <w:docPartObj>
        <w:docPartGallery w:val="Page Numbers (Top of Page)"/>
        <w:docPartUnique/>
      </w:docPartObj>
    </w:sdtPr>
    <w:sdtContent>
      <w:p w14:paraId="33F11329" w14:textId="33090577" w:rsidR="00350EB5" w:rsidRDefault="00350EB5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350EB5" w:rsidRDefault="00350EB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439232CF" w:rsidR="00350EB5" w:rsidRDefault="00350EB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10E">
          <w:rPr>
            <w:noProof/>
          </w:rPr>
          <w:t>20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47B5EC7A" w:rsidR="00350EB5" w:rsidRDefault="00350EB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10E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350EB5" w:rsidRDefault="00350EB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75A0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3768E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260F6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DB3F7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12E1F2E"/>
    <w:multiLevelType w:val="hybridMultilevel"/>
    <w:tmpl w:val="C824BF6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547475"/>
    <w:multiLevelType w:val="hybridMultilevel"/>
    <w:tmpl w:val="DA6CD9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CF2015C"/>
    <w:multiLevelType w:val="hybridMultilevel"/>
    <w:tmpl w:val="8C52AFCE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left"/>
      <w:pPr>
        <w:ind w:left="253" w:hanging="286"/>
      </w:pPr>
      <w:rPr>
        <w:rFonts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26" w15:restartNumberingAfterBreak="0">
    <w:nsid w:val="3253620F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5EF5A81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922462"/>
    <w:multiLevelType w:val="hybridMultilevel"/>
    <w:tmpl w:val="E0140E04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DC03B7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5F16299D"/>
    <w:multiLevelType w:val="hybridMultilevel"/>
    <w:tmpl w:val="400EDD4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EA48B8"/>
    <w:multiLevelType w:val="hybridMultilevel"/>
    <w:tmpl w:val="11F64990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48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0" w15:restartNumberingAfterBreak="0">
    <w:nsid w:val="708C078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DD3150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B42406"/>
    <w:multiLevelType w:val="hybridMultilevel"/>
    <w:tmpl w:val="79B47E9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AC5F3F"/>
    <w:multiLevelType w:val="hybridMultilevel"/>
    <w:tmpl w:val="001A401E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</w:num>
  <w:num w:numId="4">
    <w:abstractNumId w:val="2"/>
  </w:num>
  <w:num w:numId="5">
    <w:abstractNumId w:val="7"/>
  </w:num>
  <w:num w:numId="6">
    <w:abstractNumId w:val="57"/>
  </w:num>
  <w:num w:numId="7">
    <w:abstractNumId w:val="21"/>
  </w:num>
  <w:num w:numId="8">
    <w:abstractNumId w:val="33"/>
  </w:num>
  <w:num w:numId="9">
    <w:abstractNumId w:val="35"/>
  </w:num>
  <w:num w:numId="10">
    <w:abstractNumId w:val="6"/>
  </w:num>
  <w:num w:numId="11">
    <w:abstractNumId w:val="42"/>
  </w:num>
  <w:num w:numId="12">
    <w:abstractNumId w:val="51"/>
  </w:num>
  <w:num w:numId="13">
    <w:abstractNumId w:val="47"/>
  </w:num>
  <w:num w:numId="14">
    <w:abstractNumId w:val="41"/>
  </w:num>
  <w:num w:numId="15">
    <w:abstractNumId w:val="25"/>
  </w:num>
  <w:num w:numId="16">
    <w:abstractNumId w:val="28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52"/>
  </w:num>
  <w:num w:numId="18">
    <w:abstractNumId w:val="37"/>
  </w:num>
  <w:num w:numId="19">
    <w:abstractNumId w:val="22"/>
  </w:num>
  <w:num w:numId="20">
    <w:abstractNumId w:val="48"/>
  </w:num>
  <w:num w:numId="21">
    <w:abstractNumId w:val="31"/>
  </w:num>
  <w:num w:numId="22">
    <w:abstractNumId w:val="55"/>
  </w:num>
  <w:num w:numId="23">
    <w:abstractNumId w:val="18"/>
  </w:num>
  <w:num w:numId="24">
    <w:abstractNumId w:val="3"/>
  </w:num>
  <w:num w:numId="25">
    <w:abstractNumId w:val="39"/>
  </w:num>
  <w:num w:numId="26">
    <w:abstractNumId w:val="30"/>
  </w:num>
  <w:num w:numId="27">
    <w:abstractNumId w:val="8"/>
  </w:num>
  <w:num w:numId="28">
    <w:abstractNumId w:val="13"/>
  </w:num>
  <w:num w:numId="29">
    <w:abstractNumId w:val="14"/>
  </w:num>
  <w:num w:numId="30">
    <w:abstractNumId w:val="10"/>
  </w:num>
  <w:num w:numId="31">
    <w:abstractNumId w:val="4"/>
  </w:num>
  <w:num w:numId="32">
    <w:abstractNumId w:val="34"/>
  </w:num>
  <w:num w:numId="33">
    <w:abstractNumId w:val="27"/>
  </w:num>
  <w:num w:numId="34">
    <w:abstractNumId w:val="38"/>
  </w:num>
  <w:num w:numId="35">
    <w:abstractNumId w:val="17"/>
  </w:num>
  <w:num w:numId="36">
    <w:abstractNumId w:val="53"/>
  </w:num>
  <w:num w:numId="37">
    <w:abstractNumId w:val="45"/>
  </w:num>
  <w:num w:numId="38">
    <w:abstractNumId w:val="16"/>
  </w:num>
  <w:num w:numId="39">
    <w:abstractNumId w:val="23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56"/>
  </w:num>
  <w:num w:numId="43">
    <w:abstractNumId w:val="24"/>
  </w:num>
  <w:num w:numId="44">
    <w:abstractNumId w:val="59"/>
  </w:num>
  <w:num w:numId="45">
    <w:abstractNumId w:val="36"/>
  </w:num>
  <w:num w:numId="46">
    <w:abstractNumId w:val="11"/>
  </w:num>
  <w:num w:numId="47">
    <w:abstractNumId w:val="26"/>
  </w:num>
  <w:num w:numId="48">
    <w:abstractNumId w:val="29"/>
  </w:num>
  <w:num w:numId="49">
    <w:abstractNumId w:val="54"/>
  </w:num>
  <w:num w:numId="50">
    <w:abstractNumId w:val="9"/>
  </w:num>
  <w:num w:numId="51">
    <w:abstractNumId w:val="15"/>
  </w:num>
  <w:num w:numId="52">
    <w:abstractNumId w:val="20"/>
  </w:num>
  <w:num w:numId="53">
    <w:abstractNumId w:val="19"/>
  </w:num>
  <w:num w:numId="54">
    <w:abstractNumId w:val="58"/>
  </w:num>
  <w:num w:numId="55">
    <w:abstractNumId w:val="43"/>
  </w:num>
  <w:num w:numId="56">
    <w:abstractNumId w:val="50"/>
  </w:num>
  <w:num w:numId="57">
    <w:abstractNumId w:val="46"/>
  </w:num>
  <w:num w:numId="58">
    <w:abstractNumId w:val="40"/>
  </w:num>
  <w:num w:numId="59">
    <w:abstractNumId w:val="1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ACC"/>
    <w:rsid w:val="00006D37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70DB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38"/>
    <w:rsid w:val="000D434A"/>
    <w:rsid w:val="000D66B6"/>
    <w:rsid w:val="000D6FD5"/>
    <w:rsid w:val="000D7E69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1623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E9"/>
    <w:rsid w:val="001A2A58"/>
    <w:rsid w:val="001A2BE5"/>
    <w:rsid w:val="001A31E8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126D"/>
    <w:rsid w:val="001D17C8"/>
    <w:rsid w:val="001D1854"/>
    <w:rsid w:val="001D22B4"/>
    <w:rsid w:val="001D2536"/>
    <w:rsid w:val="001D26FD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37B43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896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70E2"/>
    <w:rsid w:val="0033082A"/>
    <w:rsid w:val="00331985"/>
    <w:rsid w:val="003325B5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6E25"/>
    <w:rsid w:val="00347E17"/>
    <w:rsid w:val="0035068F"/>
    <w:rsid w:val="00350CEB"/>
    <w:rsid w:val="00350EB5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7B2"/>
    <w:rsid w:val="003F7770"/>
    <w:rsid w:val="003F794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2ECA"/>
    <w:rsid w:val="0046779E"/>
    <w:rsid w:val="0047081A"/>
    <w:rsid w:val="00472575"/>
    <w:rsid w:val="00472EF9"/>
    <w:rsid w:val="00474605"/>
    <w:rsid w:val="00475F88"/>
    <w:rsid w:val="00482000"/>
    <w:rsid w:val="00482483"/>
    <w:rsid w:val="00483338"/>
    <w:rsid w:val="004856A7"/>
    <w:rsid w:val="00487804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66E8"/>
    <w:rsid w:val="004E79ED"/>
    <w:rsid w:val="004F071B"/>
    <w:rsid w:val="004F2BBE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16A0"/>
    <w:rsid w:val="005C17FD"/>
    <w:rsid w:val="005C199C"/>
    <w:rsid w:val="005C2175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00E"/>
    <w:rsid w:val="00613ADB"/>
    <w:rsid w:val="00613BFE"/>
    <w:rsid w:val="00614B35"/>
    <w:rsid w:val="00614ED1"/>
    <w:rsid w:val="00614F17"/>
    <w:rsid w:val="00615426"/>
    <w:rsid w:val="006156E3"/>
    <w:rsid w:val="006168A8"/>
    <w:rsid w:val="006205F6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18C2"/>
    <w:rsid w:val="006B31F2"/>
    <w:rsid w:val="006B3A08"/>
    <w:rsid w:val="006B727B"/>
    <w:rsid w:val="006C1320"/>
    <w:rsid w:val="006C5336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70250B"/>
    <w:rsid w:val="00702CA9"/>
    <w:rsid w:val="00705C8F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67A2"/>
    <w:rsid w:val="00756F94"/>
    <w:rsid w:val="0075790B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7C2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2D6F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0CB"/>
    <w:rsid w:val="00963DA6"/>
    <w:rsid w:val="009644FD"/>
    <w:rsid w:val="0096635C"/>
    <w:rsid w:val="009664F2"/>
    <w:rsid w:val="009669DE"/>
    <w:rsid w:val="009679B6"/>
    <w:rsid w:val="00970085"/>
    <w:rsid w:val="00971DDB"/>
    <w:rsid w:val="0097277E"/>
    <w:rsid w:val="009729C6"/>
    <w:rsid w:val="00972F63"/>
    <w:rsid w:val="0097360E"/>
    <w:rsid w:val="00974162"/>
    <w:rsid w:val="00974B03"/>
    <w:rsid w:val="00977BAE"/>
    <w:rsid w:val="00977EA0"/>
    <w:rsid w:val="00977F13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CD"/>
    <w:rsid w:val="009C1833"/>
    <w:rsid w:val="009C4994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D86"/>
    <w:rsid w:val="00A16A9B"/>
    <w:rsid w:val="00A20C63"/>
    <w:rsid w:val="00A20F54"/>
    <w:rsid w:val="00A2221F"/>
    <w:rsid w:val="00A22B38"/>
    <w:rsid w:val="00A23AF1"/>
    <w:rsid w:val="00A26482"/>
    <w:rsid w:val="00A27B7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D37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0E"/>
    <w:rsid w:val="00AC719B"/>
    <w:rsid w:val="00AD2610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DEA"/>
    <w:rsid w:val="00B16CF8"/>
    <w:rsid w:val="00B17397"/>
    <w:rsid w:val="00B17428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5704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420C"/>
    <w:rsid w:val="00BB59E0"/>
    <w:rsid w:val="00BB7C78"/>
    <w:rsid w:val="00BC03E9"/>
    <w:rsid w:val="00BC21B1"/>
    <w:rsid w:val="00BC2BA8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6BA"/>
    <w:rsid w:val="00BE7862"/>
    <w:rsid w:val="00BE7AC1"/>
    <w:rsid w:val="00BF00A8"/>
    <w:rsid w:val="00BF0275"/>
    <w:rsid w:val="00BF3112"/>
    <w:rsid w:val="00BF4356"/>
    <w:rsid w:val="00BF4693"/>
    <w:rsid w:val="00BF492E"/>
    <w:rsid w:val="00BF61B9"/>
    <w:rsid w:val="00BF6DF7"/>
    <w:rsid w:val="00BF7A20"/>
    <w:rsid w:val="00C00C49"/>
    <w:rsid w:val="00C01C77"/>
    <w:rsid w:val="00C04758"/>
    <w:rsid w:val="00C062E9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4C5B"/>
    <w:rsid w:val="00C7756E"/>
    <w:rsid w:val="00C80A4A"/>
    <w:rsid w:val="00C80BE8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3247"/>
    <w:rsid w:val="00C94AB4"/>
    <w:rsid w:val="00C97E75"/>
    <w:rsid w:val="00CA0399"/>
    <w:rsid w:val="00CA0C53"/>
    <w:rsid w:val="00CA0E20"/>
    <w:rsid w:val="00CA2EF0"/>
    <w:rsid w:val="00CA318A"/>
    <w:rsid w:val="00CA3F83"/>
    <w:rsid w:val="00CA63DD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5696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0CA0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ACF"/>
    <w:rsid w:val="00E95FC3"/>
    <w:rsid w:val="00E969AB"/>
    <w:rsid w:val="00E974B9"/>
    <w:rsid w:val="00EA0377"/>
    <w:rsid w:val="00EA5D85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3EB1"/>
    <w:rsid w:val="00F049E9"/>
    <w:rsid w:val="00F062CE"/>
    <w:rsid w:val="00F062E1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976"/>
    <w:rsid w:val="00FD2C67"/>
    <w:rsid w:val="00FD4094"/>
    <w:rsid w:val="00FD4D10"/>
    <w:rsid w:val="00FD610D"/>
    <w:rsid w:val="00FD6501"/>
    <w:rsid w:val="00FD6B96"/>
    <w:rsid w:val="00FD79DE"/>
    <w:rsid w:val="00FE0A68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72E589F1-44C2-4310-A415-29B378D4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kosygin-rgu.ru/filemanag/Uploads/aboutMinObr/docs/&#1057;&#1050;%20&#1044;&#1055;-&#1052;%2012-2019%20&#1055;&#1086;&#1083;&#1086;&#1078;&#1077;&#1085;&#1080;&#1077;%20&#1086;%20&#1043;&#1048;&#1040;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kosygin-rgu.ru/filemanag/Uploads/aboutMinObr/&#1057;&#1050;%20&#1044;&#1055;-&#1052;%2012.01-2015%20&#1056;&#1077;&#1082;&#1086;&#1084;&#1077;&#1085;&#1076;&#1072;&#1094;&#1080;&#1080;%20&#1082;%20&#1086;&#1092;&#1086;&#1088;&#1084;&#1083;&#1077;&#1085;&#1080;&#1102;%20&#1042;&#1050;&#1056;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ofessionalmznaya_deyatelmznostmz/" TargetMode="Externa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yperlink" Target="http://pandia.ru/text/category/professionalmznaya_deyatelmznostmz/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EAAC-EC59-4B79-98A9-FDAA742C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25</Pages>
  <Words>6572</Words>
  <Characters>37465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ДЗЕРАССА</cp:lastModifiedBy>
  <cp:revision>14</cp:revision>
  <cp:lastPrinted>2021-06-04T12:24:00Z</cp:lastPrinted>
  <dcterms:created xsi:type="dcterms:W3CDTF">2021-06-11T07:22:00Z</dcterms:created>
  <dcterms:modified xsi:type="dcterms:W3CDTF">2022-01-29T12:46:00Z</dcterms:modified>
</cp:coreProperties>
</file>