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572A14E6" w:rsidR="004E35E4" w:rsidRPr="00C003E9" w:rsidRDefault="00C003E9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003E9">
              <w:rPr>
                <w:rFonts w:eastAsia="Times New Roman" w:cs="Times New Roman"/>
                <w:sz w:val="26"/>
                <w:szCs w:val="26"/>
              </w:rPr>
              <w:t>Текстильный институт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08F434CE" w:rsidR="00CC04CD" w:rsidRPr="005F678F" w:rsidRDefault="00CC04CD" w:rsidP="005F678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678F">
              <w:rPr>
                <w:rFonts w:eastAsia="Times New Roman" w:cs="Times New Roman"/>
                <w:sz w:val="26"/>
                <w:szCs w:val="26"/>
              </w:rPr>
              <w:t>0</w:t>
            </w:r>
            <w:r w:rsidR="005F678F" w:rsidRPr="005F678F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  <w:r w:rsidR="005F678F" w:rsidRPr="005F678F">
              <w:rPr>
                <w:rFonts w:eastAsia="Times New Roman" w:cs="Times New Roman"/>
                <w:sz w:val="26"/>
                <w:szCs w:val="26"/>
              </w:rPr>
              <w:t>.07</w:t>
            </w:r>
            <w:r w:rsidRPr="005F678F">
              <w:rPr>
                <w:rFonts w:eastAsia="Times New Roman" w:cs="Times New Roman"/>
                <w:sz w:val="26"/>
                <w:szCs w:val="26"/>
              </w:rPr>
              <w:t>.</w:t>
            </w:r>
            <w:r w:rsidR="005F678F" w:rsidRPr="005F678F">
              <w:rPr>
                <w:rFonts w:eastAsia="Times New Roman" w:cs="Times New Roman"/>
                <w:sz w:val="26"/>
                <w:szCs w:val="26"/>
                <w:lang w:val="en-US"/>
              </w:rPr>
              <w:t>202</w:t>
            </w:r>
            <w:r w:rsidRPr="005F678F">
              <w:rPr>
                <w:rFonts w:eastAsia="Times New Roman" w:cs="Times New Roman"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304CFCAE" w:rsidR="004E35E4" w:rsidRDefault="005F678F" w:rsidP="005F678F">
      <w:pPr>
        <w:tabs>
          <w:tab w:val="left" w:pos="7187"/>
        </w:tabs>
      </w:pPr>
      <w:r>
        <w:tab/>
      </w:r>
    </w:p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470B072" w:rsidR="001105C7" w:rsidRPr="000E0939" w:rsidRDefault="001105C7" w:rsidP="00C003E9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C0177C8" w:rsidR="001105C7" w:rsidRPr="000E0939" w:rsidRDefault="00C003E9" w:rsidP="00C003E9">
            <w:pPr>
              <w:rPr>
                <w:rFonts w:eastAsia="Times New Roman" w:cs="Times New Roman"/>
                <w:sz w:val="26"/>
                <w:szCs w:val="26"/>
              </w:rPr>
            </w:pPr>
            <w:r w:rsidRPr="00C003E9">
              <w:rPr>
                <w:rFonts w:cs="Times New Roman"/>
                <w:sz w:val="26"/>
                <w:szCs w:val="26"/>
              </w:rPr>
              <w:t>27.03.01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13B538F" w:rsidR="001105C7" w:rsidRPr="000E0939" w:rsidRDefault="00C003E9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003E9">
              <w:rPr>
                <w:rFonts w:cs="Times New Roman"/>
                <w:sz w:val="26"/>
                <w:szCs w:val="26"/>
              </w:rPr>
              <w:t>Стандартизация и метрология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CAC8F90" w:rsidR="001105C7" w:rsidRPr="000E0939" w:rsidRDefault="00446BF7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446BF7">
              <w:rPr>
                <w:rFonts w:eastAsia="Times New Roman" w:cs="Times New Roman"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21D824A3" w:rsidR="001105C7" w:rsidRPr="000E0939" w:rsidRDefault="001105C7" w:rsidP="00C003E9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65950B1C" w:rsidR="00C003E9" w:rsidRPr="00C003E9" w:rsidRDefault="00EF382D" w:rsidP="00C003E9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003E9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35B89CE7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676BF014" w:rsidR="001105C7" w:rsidRPr="000E0939" w:rsidRDefault="00C003E9" w:rsidP="00C003E9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445872D5" w:rsidR="00EE4B41" w:rsidRPr="00F26710" w:rsidRDefault="003C71FD" w:rsidP="00B47EA4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</w:t>
            </w:r>
            <w:r w:rsidR="00B47EA4" w:rsidRPr="00B47EA4">
              <w:rPr>
                <w:rFonts w:eastAsia="Times New Roman" w:cs="Times New Roman"/>
                <w:sz w:val="24"/>
                <w:szCs w:val="24"/>
              </w:rPr>
              <w:t>7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B47EA4" w:rsidRPr="00B47EA4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B47EA4" w:rsidRPr="00B47EA4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B47EA4" w:rsidRPr="004F0CCE">
              <w:rPr>
                <w:rFonts w:eastAsia="Times New Roman" w:cs="Times New Roman"/>
                <w:sz w:val="24"/>
                <w:szCs w:val="24"/>
              </w:rPr>
              <w:t>901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469FF96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49533EB4" w:rsidR="003329DA" w:rsidRPr="00C33089" w:rsidRDefault="00934959" w:rsidP="005D5C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C77">
              <w:rPr>
                <w:rFonts w:eastAsia="Times New Roman" w:cs="Times New Roman"/>
                <w:sz w:val="24"/>
                <w:szCs w:val="24"/>
              </w:rPr>
              <w:t>0</w:t>
            </w:r>
            <w:r w:rsidR="005D5C77" w:rsidRPr="005D5C77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  <w:r w:rsidR="005D5C77" w:rsidRPr="005D5C77">
              <w:rPr>
                <w:rFonts w:eastAsia="Times New Roman" w:cs="Times New Roman"/>
                <w:sz w:val="24"/>
                <w:szCs w:val="24"/>
              </w:rPr>
              <w:t>.07</w:t>
            </w:r>
            <w:r w:rsidRPr="005D5C77">
              <w:rPr>
                <w:rFonts w:eastAsia="Times New Roman" w:cs="Times New Roman"/>
                <w:sz w:val="24"/>
                <w:szCs w:val="24"/>
              </w:rPr>
              <w:t>.</w:t>
            </w:r>
            <w:r w:rsidR="005D5C77" w:rsidRPr="005D5C77">
              <w:rPr>
                <w:rFonts w:eastAsia="Times New Roman" w:cs="Times New Roman"/>
                <w:sz w:val="24"/>
                <w:szCs w:val="24"/>
                <w:lang w:val="en-US"/>
              </w:rPr>
              <w:t>2021</w:t>
            </w:r>
            <w:r w:rsidRPr="005D5C77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4E620756" w:rsidR="003329DA" w:rsidRPr="0096460A" w:rsidRDefault="0096460A" w:rsidP="003329D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>
      <w:bookmarkStart w:id="24" w:name="_GoBack"/>
      <w:bookmarkEnd w:id="24"/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051E3E47" w:rsidR="00D94E87" w:rsidRPr="00090BA4" w:rsidRDefault="00090BA4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090BA4">
              <w:rPr>
                <w:rFonts w:eastAsia="Times New Roman" w:cs="Times New Roman"/>
                <w:sz w:val="24"/>
                <w:szCs w:val="24"/>
              </w:rPr>
              <w:t>Материаловедения и товарной экспертизы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4F178E3B" w:rsidR="00E577AE" w:rsidRPr="00C33089" w:rsidRDefault="00763D69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3D69">
              <w:rPr>
                <w:rFonts w:eastAsia="Times New Roman" w:cs="Times New Roman"/>
                <w:sz w:val="24"/>
                <w:szCs w:val="24"/>
              </w:rPr>
              <w:t>21.05.202</w:t>
            </w:r>
            <w:r w:rsidR="00E577AE" w:rsidRPr="00763D6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A3F9258" w:rsidR="00E577AE" w:rsidRPr="00C33089" w:rsidRDefault="00763D69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2372"/>
        <w:gridCol w:w="3921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2CA2FC3A" w:rsidR="00956E22" w:rsidRPr="00090BA4" w:rsidRDefault="00090BA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90BA4">
              <w:rPr>
                <w:rFonts w:eastAsia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90BA4">
              <w:rPr>
                <w:rFonts w:eastAsia="Times New Roman" w:cs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5840F709" w:rsidR="00956E22" w:rsidRPr="00090BA4" w:rsidRDefault="00090BA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90BA4">
              <w:rPr>
                <w:rFonts w:eastAsia="Times New Roman" w:cs="Times New Roman"/>
                <w:sz w:val="24"/>
                <w:szCs w:val="24"/>
              </w:rPr>
              <w:t>Ю.С. Шустов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106B53FC" w:rsidR="001105C7" w:rsidRPr="00F26710" w:rsidRDefault="001105C7" w:rsidP="00E9746F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7777777" w:rsidR="000C3AA8" w:rsidRPr="00F26710" w:rsidRDefault="000C3AA8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B01FC63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37F0DC49" w:rsidR="007214B3" w:rsidRPr="00F26710" w:rsidRDefault="007214B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7777777" w:rsidR="000C3AA8" w:rsidRPr="00F26710" w:rsidRDefault="000C3AA8" w:rsidP="00F76A50">
            <w:pPr>
              <w:rPr>
                <w:rFonts w:cs="Times New Roman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7777777" w:rsidR="000C3AA8" w:rsidRPr="00F2671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58326A0E" w:rsidR="001105C7" w:rsidRPr="00F2671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>
              <w:rPr>
                <w:rFonts w:eastAsia="Times New Roman" w:cs="Times New Roman"/>
                <w:i/>
                <w:sz w:val="24"/>
                <w:szCs w:val="24"/>
              </w:rPr>
              <w:t>01.01.0001 г.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Default="001105C7" w:rsidP="00F76A50"/>
    <w:p w14:paraId="386485FC" w14:textId="77777777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6B74848E" w:rsidR="001B3775" w:rsidRPr="00440562" w:rsidRDefault="0044056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440562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2A4B7AA3" w:rsidR="001B3775" w:rsidRPr="007F7529" w:rsidRDefault="001B3775" w:rsidP="007A10DA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78FBB3DC" w:rsidR="001B3775" w:rsidRPr="004F0CCE" w:rsidRDefault="004F0CCE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4F0CCE">
              <w:rPr>
                <w:rFonts w:eastAsia="Times New Roman" w:cs="Times New Roman"/>
                <w:sz w:val="24"/>
                <w:szCs w:val="24"/>
              </w:rPr>
              <w:t>М.М. Бондарчук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F530B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F530B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F530B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2B4F24B6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F530B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16402858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F530B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F530B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F530B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F530B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F530B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5" w:name="_Toc73053038"/>
      <w:r w:rsidRPr="00F26710">
        <w:lastRenderedPageBreak/>
        <w:t>ОБЩАЯ ХАРАКТЕРИСТИКА ОБРАЗОВАТЕЛЬНОЙ ПРОГРАММЫ</w:t>
      </w:r>
      <w:bookmarkEnd w:id="25"/>
    </w:p>
    <w:p w14:paraId="0E74562F" w14:textId="77777777" w:rsidR="001105C7" w:rsidRPr="00F26710" w:rsidRDefault="003403A2" w:rsidP="009065E9">
      <w:pPr>
        <w:pStyle w:val="2"/>
      </w:pPr>
      <w:bookmarkStart w:id="26" w:name="_Toc73053039"/>
      <w:r w:rsidRPr="00F26710">
        <w:t>Цели и задачи образовательной программы</w:t>
      </w:r>
      <w:bookmarkEnd w:id="26"/>
    </w:p>
    <w:p w14:paraId="201AFF2D" w14:textId="4DCE6CF0" w:rsidR="001105C7" w:rsidRPr="00F26710" w:rsidRDefault="001105C7" w:rsidP="0053607D">
      <w:pPr>
        <w:pStyle w:val="ad"/>
        <w:spacing w:after="120"/>
        <w:ind w:left="0" w:firstLine="709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4F25FF">
        <w:rPr>
          <w:rFonts w:eastAsia="Calibri"/>
          <w:sz w:val="24"/>
          <w:szCs w:val="24"/>
          <w:lang w:eastAsia="en-US"/>
        </w:rPr>
        <w:t xml:space="preserve">направлению подготовки </w:t>
      </w:r>
      <w:r w:rsidR="004F25FF">
        <w:rPr>
          <w:rFonts w:eastAsia="Calibri"/>
          <w:sz w:val="24"/>
          <w:szCs w:val="24"/>
          <w:lang w:eastAsia="en-US"/>
        </w:rPr>
        <w:t xml:space="preserve">27.03.01 </w:t>
      </w:r>
      <w:r w:rsidR="0053607D" w:rsidRPr="004F25FF">
        <w:rPr>
          <w:rFonts w:eastAsia="Calibri"/>
          <w:sz w:val="24"/>
          <w:szCs w:val="24"/>
          <w:lang w:eastAsia="en-US"/>
        </w:rPr>
        <w:t>Стандартизация и метрология</w:t>
      </w:r>
      <w:r w:rsidRPr="004F25FF">
        <w:rPr>
          <w:rFonts w:eastAsia="Calibri"/>
          <w:sz w:val="24"/>
          <w:szCs w:val="24"/>
          <w:lang w:eastAsia="en-US"/>
        </w:rPr>
        <w:t>, направленность (профиль)</w:t>
      </w:r>
      <w:r w:rsidR="004F25FF" w:rsidRPr="004F25FF">
        <w:rPr>
          <w:rFonts w:eastAsia="Calibri"/>
          <w:sz w:val="24"/>
          <w:szCs w:val="24"/>
          <w:lang w:eastAsia="en-US"/>
        </w:rPr>
        <w:t xml:space="preserve"> </w:t>
      </w:r>
      <w:r w:rsidR="0053607D" w:rsidRPr="0053607D">
        <w:rPr>
          <w:rFonts w:eastAsia="Calibri"/>
          <w:sz w:val="24"/>
          <w:szCs w:val="24"/>
          <w:lang w:eastAsia="en-US"/>
        </w:rPr>
        <w:t>Инновационные системы стандартизации и сертификации</w:t>
      </w:r>
      <w:r w:rsidR="004F25FF" w:rsidRPr="004F25FF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E9746F">
        <w:rPr>
          <w:sz w:val="24"/>
          <w:szCs w:val="24"/>
        </w:rPr>
        <w:t>учебных дисциплин</w:t>
      </w:r>
      <w:r w:rsidR="00F63715" w:rsidRPr="00F26710">
        <w:rPr>
          <w:sz w:val="24"/>
          <w:szCs w:val="24"/>
        </w:rPr>
        <w:t xml:space="preserve">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AF76AE">
      <w:pPr>
        <w:pStyle w:val="ad"/>
        <w:spacing w:after="120"/>
        <w:ind w:left="709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CAC9A67" w:rsidR="001105C7" w:rsidRPr="00F26710" w:rsidRDefault="001105C7" w:rsidP="00AF76AE">
      <w:pPr>
        <w:pStyle w:val="ad"/>
        <w:spacing w:after="120"/>
        <w:ind w:left="709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838FCA6" w14:textId="54F5B172" w:rsidR="00EE3AF0" w:rsidRPr="007A10DA" w:rsidRDefault="00EE3AF0" w:rsidP="00EE3AF0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7A10DA">
        <w:rPr>
          <w:sz w:val="24"/>
          <w:szCs w:val="24"/>
        </w:rPr>
        <w:t>подготовка бакалавров в области стандартизации и подтверждения соответствия, обладающих необходимыми компетенциями для осуществления профессиональной деятельности на разных уровнях и в разных видах технического регулирования,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42A07544" w14:textId="3D175B0E" w:rsidR="001105C7" w:rsidRPr="007C60EA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62513C9B" w:rsidR="001105C7" w:rsidRPr="00F26710" w:rsidRDefault="001105C7" w:rsidP="00AF76AE">
      <w:pPr>
        <w:pStyle w:val="ad"/>
        <w:spacing w:after="120"/>
        <w:ind w:left="0" w:firstLine="709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27798B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27798B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73053040"/>
      <w:r w:rsidRPr="00F26710">
        <w:t>Формы обучения</w:t>
      </w:r>
      <w:bookmarkEnd w:id="27"/>
    </w:p>
    <w:p w14:paraId="15BBB2E6" w14:textId="01B99E58" w:rsidR="00FB4734" w:rsidRPr="004F25FF" w:rsidRDefault="00FB4734" w:rsidP="00AF76A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4F25FF">
        <w:rPr>
          <w:sz w:val="24"/>
          <w:szCs w:val="24"/>
        </w:rPr>
        <w:t>о</w:t>
      </w:r>
      <w:r w:rsidR="004F25FF" w:rsidRPr="004F25FF">
        <w:rPr>
          <w:sz w:val="24"/>
          <w:szCs w:val="24"/>
        </w:rPr>
        <w:t>чной</w:t>
      </w:r>
      <w:r w:rsidRPr="004F25FF">
        <w:rPr>
          <w:sz w:val="24"/>
          <w:szCs w:val="24"/>
        </w:rPr>
        <w:t xml:space="preserve"> форме</w:t>
      </w:r>
      <w:r w:rsidR="004F25FF" w:rsidRPr="004F25FF">
        <w:rPr>
          <w:sz w:val="24"/>
          <w:szCs w:val="24"/>
        </w:rPr>
        <w:t>.</w:t>
      </w:r>
      <w:r w:rsidRPr="004F25FF">
        <w:rPr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8" w:name="_Toc73053041"/>
      <w:r w:rsidRPr="00F26710">
        <w:t>Объем образовательной программы</w:t>
      </w:r>
      <w:bookmarkEnd w:id="28"/>
    </w:p>
    <w:p w14:paraId="2B0E6FE9" w14:textId="22040111" w:rsidR="00AF76AE" w:rsidRDefault="00991E8A" w:rsidP="00AF76AE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D4366A" w:rsidRPr="00861C10">
        <w:rPr>
          <w:sz w:val="24"/>
          <w:szCs w:val="24"/>
        </w:rPr>
        <w:t>240</w:t>
      </w:r>
      <w:r w:rsidRPr="00861C10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247CEB18" w14:textId="6459F87B" w:rsidR="00AF76AE" w:rsidRDefault="00991E8A" w:rsidP="00AF76AE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</w:t>
      </w:r>
      <w:r w:rsidR="00E9746F">
        <w:rPr>
          <w:iCs/>
          <w:sz w:val="24"/>
          <w:szCs w:val="24"/>
        </w:rPr>
        <w:t>ь освоения элективных дисциплин</w:t>
      </w:r>
      <w:r w:rsidRPr="00F26710">
        <w:rPr>
          <w:iCs/>
          <w:sz w:val="24"/>
          <w:szCs w:val="24"/>
        </w:rPr>
        <w:t xml:space="preserve"> и факультативных дисциплин.</w:t>
      </w:r>
    </w:p>
    <w:p w14:paraId="6C768A32" w14:textId="6A9E6B16" w:rsidR="00991E8A" w:rsidRPr="00AF76AE" w:rsidRDefault="00991E8A" w:rsidP="00AF76AE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73053042"/>
      <w:r w:rsidRPr="00F26710">
        <w:t>Язык образования</w:t>
      </w:r>
      <w:bookmarkEnd w:id="29"/>
    </w:p>
    <w:p w14:paraId="1B835285" w14:textId="024A00DD" w:rsidR="000B3772" w:rsidRPr="00F26710" w:rsidRDefault="000B3772" w:rsidP="00AF76AE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73053043"/>
      <w:r w:rsidRPr="00F26710">
        <w:t>Срок получения образования по образовательной программе</w:t>
      </w:r>
      <w:bookmarkEnd w:id="30"/>
    </w:p>
    <w:p w14:paraId="0AA0E573" w14:textId="2054B4D7" w:rsidR="00991E8A" w:rsidRPr="009A7574" w:rsidRDefault="00991E8A" w:rsidP="00AF76AE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4C096AD8" w:rsidR="00991E8A" w:rsidRPr="00A91C24" w:rsidRDefault="00991E8A" w:rsidP="00AF76AE">
      <w:pPr>
        <w:pStyle w:val="ad"/>
        <w:ind w:left="709"/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A91C24">
        <w:rPr>
          <w:sz w:val="24"/>
          <w:szCs w:val="24"/>
        </w:rPr>
        <w:t>4 года</w:t>
      </w:r>
      <w:r w:rsidR="004F25FF" w:rsidRPr="00A91C24"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1" w:name="_Toc73053044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29D1BE1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</w:t>
      </w:r>
      <w:proofErr w:type="gramStart"/>
      <w:r>
        <w:rPr>
          <w:sz w:val="24"/>
          <w:szCs w:val="24"/>
        </w:rPr>
        <w:t>успеваемости</w:t>
      </w:r>
      <w:proofErr w:type="gramEnd"/>
      <w:r>
        <w:rPr>
          <w:sz w:val="24"/>
          <w:szCs w:val="24"/>
        </w:rPr>
        <w:t xml:space="preserve">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BB11F8">
        <w:rPr>
          <w:sz w:val="24"/>
          <w:szCs w:val="24"/>
        </w:rPr>
        <w:t>дисциплины</w:t>
      </w:r>
      <w:r w:rsidR="00757459" w:rsidRPr="00BB11F8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52C11CCF" w:rsidR="00AC354C" w:rsidRPr="00A91C24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BB11F8">
        <w:rPr>
          <w:sz w:val="24"/>
          <w:szCs w:val="24"/>
        </w:rPr>
        <w:t>дисциплинам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A91C24">
        <w:rPr>
          <w:sz w:val="24"/>
          <w:szCs w:val="24"/>
        </w:rPr>
        <w:t>курсовых работ</w:t>
      </w:r>
      <w:r w:rsidRPr="00A91C24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557B06EB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618EE072" w:rsidR="00AC354C" w:rsidRPr="00E71B76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i/>
          <w:sz w:val="24"/>
          <w:szCs w:val="24"/>
        </w:rPr>
      </w:pPr>
      <w:r w:rsidRPr="00A91C24">
        <w:rPr>
          <w:sz w:val="24"/>
          <w:szCs w:val="24"/>
        </w:rPr>
        <w:t xml:space="preserve">защиту выпускной </w:t>
      </w:r>
      <w:r w:rsidR="00AC354C" w:rsidRPr="00A91C24">
        <w:rPr>
          <w:sz w:val="24"/>
          <w:szCs w:val="24"/>
        </w:rPr>
        <w:t>квалификационной работы, включая подготовку к процедуре защиты и процедуру защиты</w:t>
      </w:r>
      <w:r w:rsidR="00AC354C" w:rsidRPr="00E71B76">
        <w:rPr>
          <w:i/>
          <w:sz w:val="24"/>
          <w:szCs w:val="24"/>
        </w:rPr>
        <w:t>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AF76AE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EA1E55" w14:textId="77777777" w:rsidR="00AF76AE" w:rsidRDefault="00347FCA" w:rsidP="00AF76AE">
      <w:pPr>
        <w:ind w:firstLine="709"/>
        <w:jc w:val="both"/>
        <w:rPr>
          <w:rFonts w:eastAsiaTheme="minorHAnsi"/>
          <w:w w:val="105"/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2F8EBCB4" w:rsidR="00A67EB4" w:rsidRPr="00AF76AE" w:rsidRDefault="001105C7" w:rsidP="00AF76AE">
      <w:pPr>
        <w:ind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34ABAF69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  <w:r w:rsidR="008F49FB">
        <w:rPr>
          <w:sz w:val="24"/>
          <w:szCs w:val="24"/>
        </w:rPr>
        <w:t>;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15D3107D" w:rsidR="004261EB" w:rsidRPr="00F26710" w:rsidRDefault="004261EB" w:rsidP="00244FD1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13D7E1E8" w:rsidR="007C27A3" w:rsidRPr="002A5328" w:rsidRDefault="00DA3161" w:rsidP="00815D44">
      <w:pPr>
        <w:pStyle w:val="ad"/>
        <w:numPr>
          <w:ilvl w:val="2"/>
          <w:numId w:val="37"/>
        </w:numPr>
        <w:ind w:left="709" w:firstLine="0"/>
        <w:rPr>
          <w:sz w:val="24"/>
          <w:szCs w:val="24"/>
        </w:rPr>
      </w:pPr>
      <w:r w:rsidRPr="002A5328">
        <w:rPr>
          <w:sz w:val="24"/>
          <w:szCs w:val="24"/>
        </w:rPr>
        <w:t>40 Сквозные виды профессиональной деятельности в промышленности</w:t>
      </w:r>
      <w:r w:rsidR="00815D44">
        <w:rPr>
          <w:sz w:val="24"/>
          <w:szCs w:val="24"/>
        </w:rPr>
        <w:t xml:space="preserve"> (в сфере </w:t>
      </w:r>
      <w:r w:rsidR="00815D44" w:rsidRPr="00815D44">
        <w:rPr>
          <w:sz w:val="24"/>
          <w:szCs w:val="24"/>
        </w:rPr>
        <w:t>технического регулирования и</w:t>
      </w:r>
      <w:r w:rsidR="00815D44">
        <w:rPr>
          <w:sz w:val="24"/>
          <w:szCs w:val="24"/>
        </w:rPr>
        <w:t xml:space="preserve"> </w:t>
      </w:r>
      <w:r w:rsidR="00815D44" w:rsidRPr="00815D44">
        <w:rPr>
          <w:sz w:val="24"/>
          <w:szCs w:val="24"/>
        </w:rPr>
        <w:t>стандартизации</w:t>
      </w:r>
      <w:r w:rsidR="00815D44">
        <w:rPr>
          <w:sz w:val="24"/>
          <w:szCs w:val="24"/>
        </w:rPr>
        <w:t>)</w:t>
      </w:r>
      <w:r w:rsidRPr="002A5328">
        <w:rPr>
          <w:sz w:val="24"/>
          <w:szCs w:val="24"/>
        </w:rPr>
        <w:t>.</w:t>
      </w:r>
    </w:p>
    <w:p w14:paraId="3C79ADF1" w14:textId="77777777" w:rsidR="007C27A3" w:rsidRPr="00F26710" w:rsidRDefault="00503A90" w:rsidP="00244FD1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765B5C5D" w:rsidR="00503A90" w:rsidRPr="00F26710" w:rsidRDefault="00503A90" w:rsidP="00244FD1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20FFF64" w14:textId="33972F33" w:rsidR="00503A90" w:rsidRPr="001920F5" w:rsidRDefault="001920F5" w:rsidP="001920F5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1920F5">
        <w:rPr>
          <w:sz w:val="24"/>
          <w:szCs w:val="24"/>
        </w:rPr>
        <w:t>научно-исследовательский;</w:t>
      </w:r>
    </w:p>
    <w:p w14:paraId="49FA884D" w14:textId="5C5FDC04" w:rsidR="001920F5" w:rsidRPr="00F26710" w:rsidRDefault="001920F5" w:rsidP="001920F5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1920F5">
        <w:rPr>
          <w:sz w:val="24"/>
          <w:szCs w:val="24"/>
        </w:rPr>
        <w:t>производственно-технологический</w:t>
      </w:r>
      <w:r>
        <w:rPr>
          <w:sz w:val="24"/>
          <w:szCs w:val="24"/>
        </w:rPr>
        <w:t>.</w:t>
      </w:r>
    </w:p>
    <w:p w14:paraId="2AC56D8E" w14:textId="49F92F96" w:rsidR="00376F49" w:rsidRPr="001B1C65" w:rsidRDefault="00830436" w:rsidP="00244FD1">
      <w:pPr>
        <w:pStyle w:val="ad"/>
        <w:ind w:left="0" w:firstLine="709"/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54B1E219" w14:textId="53A0CCD9" w:rsidR="001B1C65" w:rsidRPr="001B1C65" w:rsidRDefault="001B1C65" w:rsidP="001B1C6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продукция (услуги) и технологические процессы;</w:t>
      </w:r>
    </w:p>
    <w:p w14:paraId="473BAF53" w14:textId="77777777" w:rsidR="001B1C65" w:rsidRPr="001B1C65" w:rsidRDefault="001B1C65" w:rsidP="001B1C6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оборудование предприятий и организаций, метрологических и испытательных лабораторий;</w:t>
      </w:r>
    </w:p>
    <w:p w14:paraId="57C1DF9D" w14:textId="77777777" w:rsidR="001B1C65" w:rsidRPr="001B1C65" w:rsidRDefault="001B1C65" w:rsidP="001B1C6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методы и средства измерений, испытаний и контроля;</w:t>
      </w:r>
    </w:p>
    <w:p w14:paraId="43AC696B" w14:textId="77777777" w:rsidR="001B1C65" w:rsidRPr="001B1C65" w:rsidRDefault="001B1C65" w:rsidP="001B1C65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1B1C65">
        <w:rPr>
          <w:sz w:val="24"/>
          <w:szCs w:val="24"/>
        </w:rP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14:paraId="18C9EE2E" w14:textId="41FBB3CB" w:rsidR="001B1C65" w:rsidRPr="00337A52" w:rsidRDefault="001B1C65" w:rsidP="00337A52">
      <w:pPr>
        <w:pStyle w:val="ad"/>
        <w:numPr>
          <w:ilvl w:val="2"/>
          <w:numId w:val="40"/>
        </w:numPr>
        <w:ind w:left="709" w:firstLine="0"/>
        <w:jc w:val="both"/>
        <w:rPr>
          <w:color w:val="00B050"/>
          <w:sz w:val="24"/>
          <w:szCs w:val="24"/>
        </w:rPr>
      </w:pPr>
      <w:r w:rsidRPr="00337A52">
        <w:rPr>
          <w:sz w:val="24"/>
          <w:szCs w:val="24"/>
        </w:rPr>
        <w:t>нормативная документация.</w:t>
      </w:r>
    </w:p>
    <w:p w14:paraId="55EEA229" w14:textId="77777777" w:rsidR="00E03BFA" w:rsidRPr="00F26710" w:rsidRDefault="003403A2" w:rsidP="00C47F8F">
      <w:pPr>
        <w:pStyle w:val="2"/>
      </w:pPr>
      <w:bookmarkStart w:id="36" w:name="_Toc73053048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6"/>
    </w:p>
    <w:p w14:paraId="519D3689" w14:textId="0677BB6E" w:rsidR="007E57E1" w:rsidRPr="00D75C45" w:rsidRDefault="00E03BFA" w:rsidP="00054A96">
      <w:pPr>
        <w:pStyle w:val="ad"/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D75C45">
        <w:rPr>
          <w:rFonts w:eastAsia="Times New Roman"/>
          <w:sz w:val="24"/>
          <w:szCs w:val="24"/>
        </w:rPr>
        <w:t>Перечень профессиональных стандартов,</w:t>
      </w:r>
      <w:r w:rsidRPr="00D75C45">
        <w:rPr>
          <w:bCs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6B536A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39632587" w:rsidR="00E03BFA" w:rsidRPr="006B536A" w:rsidRDefault="00E03BFA" w:rsidP="00815D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536A">
              <w:t>40 Сквозные виды профессиональной деятельности в промышленности</w:t>
            </w:r>
            <w:r w:rsidR="00815D44">
              <w:t xml:space="preserve"> </w:t>
            </w:r>
            <w:r w:rsidR="00815D44" w:rsidRPr="00815D44">
              <w:t>(в сфере технического регулирования и стандартизации)</w:t>
            </w:r>
          </w:p>
        </w:tc>
      </w:tr>
      <w:tr w:rsidR="00E03BFA" w:rsidRPr="006B536A" w14:paraId="0790A222" w14:textId="77777777" w:rsidTr="006B536A">
        <w:trPr>
          <w:trHeight w:val="223"/>
        </w:trPr>
        <w:tc>
          <w:tcPr>
            <w:tcW w:w="851" w:type="dxa"/>
            <w:vAlign w:val="center"/>
          </w:tcPr>
          <w:p w14:paraId="1A4E9FA8" w14:textId="77777777" w:rsidR="00E03BFA" w:rsidRPr="006B536A" w:rsidRDefault="00E03BFA" w:rsidP="006B536A">
            <w:pPr>
              <w:jc w:val="center"/>
              <w:rPr>
                <w:lang w:val="en-US"/>
              </w:rPr>
            </w:pPr>
            <w:r w:rsidRPr="006B536A">
              <w:rPr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554FA202" w14:textId="77777777" w:rsidR="00E03BFA" w:rsidRPr="006B536A" w:rsidRDefault="00E03BFA" w:rsidP="006B536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536A">
              <w:rPr>
                <w:sz w:val="22"/>
                <w:szCs w:val="22"/>
              </w:rPr>
              <w:t>40.010</w:t>
            </w:r>
          </w:p>
        </w:tc>
        <w:tc>
          <w:tcPr>
            <w:tcW w:w="6520" w:type="dxa"/>
          </w:tcPr>
          <w:p w14:paraId="6B07067C" w14:textId="1DC9D718" w:rsidR="007E57E1" w:rsidRPr="006B536A" w:rsidRDefault="00E03BFA" w:rsidP="007E57E1">
            <w:r w:rsidRPr="006B536A">
              <w:t xml:space="preserve">Профессиональный стандарт «Специалист по техническому контролю качества продукции», утвержденный приказом Министерства труда и социальной защиты Российской Федерации от </w:t>
            </w:r>
            <w:r w:rsidR="007E57E1" w:rsidRPr="007E57E1">
              <w:rPr>
                <w:rFonts w:eastAsia="Times New Roman" w:cs="Times New Roman"/>
                <w:iCs/>
              </w:rPr>
              <w:t>15.07.2021 № 480н</w:t>
            </w:r>
          </w:p>
        </w:tc>
      </w:tr>
      <w:tr w:rsidR="00E03BFA" w:rsidRPr="006B536A" w14:paraId="25AAED0E" w14:textId="77777777" w:rsidTr="006B536A">
        <w:trPr>
          <w:trHeight w:val="223"/>
        </w:trPr>
        <w:tc>
          <w:tcPr>
            <w:tcW w:w="851" w:type="dxa"/>
            <w:vAlign w:val="center"/>
          </w:tcPr>
          <w:p w14:paraId="52A8B928" w14:textId="77777777" w:rsidR="00E03BFA" w:rsidRPr="006B536A" w:rsidRDefault="00E03BFA" w:rsidP="006B536A">
            <w:pPr>
              <w:jc w:val="center"/>
            </w:pPr>
            <w:r w:rsidRPr="006B536A">
              <w:t>2</w:t>
            </w:r>
          </w:p>
        </w:tc>
        <w:tc>
          <w:tcPr>
            <w:tcW w:w="2410" w:type="dxa"/>
            <w:vAlign w:val="center"/>
          </w:tcPr>
          <w:p w14:paraId="2DD42653" w14:textId="0B585B37" w:rsidR="00E03BFA" w:rsidRPr="006B536A" w:rsidRDefault="00A91C24" w:rsidP="006B536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536A">
              <w:rPr>
                <w:sz w:val="22"/>
                <w:szCs w:val="22"/>
              </w:rPr>
              <w:t>40.012</w:t>
            </w:r>
          </w:p>
        </w:tc>
        <w:tc>
          <w:tcPr>
            <w:tcW w:w="6520" w:type="dxa"/>
          </w:tcPr>
          <w:p w14:paraId="634D6F5C" w14:textId="7006015A" w:rsidR="00E03BFA" w:rsidRPr="006B536A" w:rsidRDefault="006B536A" w:rsidP="00F76A50">
            <w:pPr>
              <w:pStyle w:val="ConsPlusNormal"/>
              <w:rPr>
                <w:sz w:val="22"/>
                <w:szCs w:val="22"/>
              </w:rPr>
            </w:pPr>
            <w:r w:rsidRPr="006B536A">
              <w:rPr>
                <w:sz w:val="22"/>
                <w:szCs w:val="22"/>
              </w:rPr>
              <w:t>Профессиональный стандарт «</w:t>
            </w:r>
            <w:r w:rsidR="00A91C24" w:rsidRPr="006B536A">
              <w:rPr>
                <w:sz w:val="22"/>
                <w:szCs w:val="22"/>
              </w:rPr>
              <w:t>Специалист по метрологии</w:t>
            </w:r>
            <w:r w:rsidRPr="006B536A">
              <w:rPr>
                <w:sz w:val="22"/>
                <w:szCs w:val="22"/>
              </w:rPr>
              <w:t>»,</w:t>
            </w:r>
          </w:p>
          <w:p w14:paraId="0A92ACC9" w14:textId="5A8C23F5" w:rsidR="007E57E1" w:rsidRPr="007E57E1" w:rsidRDefault="007E57E1" w:rsidP="007E57E1">
            <w:pPr>
              <w:rPr>
                <w:rFonts w:eastAsia="Times New Roman" w:cs="Times New Roman"/>
                <w:iCs/>
              </w:rPr>
            </w:pPr>
            <w:r w:rsidRPr="006B536A">
              <w:rPr>
                <w:rFonts w:eastAsia="Times New Roman" w:cs="Times New Roman"/>
                <w:iCs/>
              </w:rPr>
              <w:t xml:space="preserve">утвержденный </w:t>
            </w:r>
            <w:r w:rsidRPr="007E57E1">
              <w:rPr>
                <w:rFonts w:eastAsia="Times New Roman" w:cs="Times New Roman"/>
                <w:iCs/>
              </w:rPr>
              <w:t>приказом Министерства труда</w:t>
            </w:r>
          </w:p>
          <w:p w14:paraId="3ECEFC1E" w14:textId="1B71A064" w:rsidR="007E57E1" w:rsidRPr="006B536A" w:rsidRDefault="007E57E1" w:rsidP="006B536A">
            <w:r w:rsidRPr="007E57E1">
              <w:rPr>
                <w:rFonts w:eastAsia="Times New Roman" w:cs="Times New Roman"/>
                <w:iCs/>
              </w:rPr>
              <w:t>и социальной защиты</w:t>
            </w:r>
            <w:r w:rsidR="006B536A" w:rsidRPr="006B536A">
              <w:rPr>
                <w:rFonts w:eastAsia="Times New Roman" w:cs="Times New Roman"/>
                <w:iCs/>
              </w:rPr>
              <w:t xml:space="preserve"> </w:t>
            </w:r>
            <w:r w:rsidRPr="007E57E1">
              <w:rPr>
                <w:rFonts w:eastAsia="Times New Roman" w:cs="Times New Roman"/>
                <w:iCs/>
              </w:rPr>
              <w:t>Российской Федерации</w:t>
            </w:r>
            <w:r w:rsidR="006B536A" w:rsidRPr="006B536A">
              <w:rPr>
                <w:rFonts w:eastAsia="Times New Roman" w:cs="Times New Roman"/>
                <w:iCs/>
              </w:rPr>
              <w:t xml:space="preserve"> </w:t>
            </w:r>
            <w:r w:rsidRPr="007E57E1">
              <w:rPr>
                <w:rFonts w:eastAsia="Times New Roman" w:cs="Times New Roman"/>
                <w:iCs/>
              </w:rPr>
              <w:t>от 29 июня 2017 г. N 526н</w:t>
            </w:r>
          </w:p>
        </w:tc>
      </w:tr>
      <w:tr w:rsidR="007E57E1" w:rsidRPr="006B536A" w14:paraId="6A7D78B6" w14:textId="77777777" w:rsidTr="006B536A">
        <w:trPr>
          <w:trHeight w:val="223"/>
        </w:trPr>
        <w:tc>
          <w:tcPr>
            <w:tcW w:w="851" w:type="dxa"/>
            <w:vAlign w:val="center"/>
          </w:tcPr>
          <w:p w14:paraId="577AF748" w14:textId="14DE7699" w:rsidR="007E57E1" w:rsidRPr="006B536A" w:rsidRDefault="006B536A" w:rsidP="006B536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236D5D33" w14:textId="309170B8" w:rsidR="007E57E1" w:rsidRPr="006B536A" w:rsidRDefault="007E57E1" w:rsidP="006B536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536A">
              <w:rPr>
                <w:sz w:val="22"/>
                <w:szCs w:val="22"/>
              </w:rPr>
              <w:t>40.060</w:t>
            </w:r>
          </w:p>
        </w:tc>
        <w:tc>
          <w:tcPr>
            <w:tcW w:w="6520" w:type="dxa"/>
          </w:tcPr>
          <w:p w14:paraId="3C2DB410" w14:textId="42CC2D15" w:rsidR="007E57E1" w:rsidRPr="006B536A" w:rsidRDefault="006B536A" w:rsidP="007E57E1">
            <w:pPr>
              <w:pStyle w:val="ConsPlusNormal"/>
              <w:rPr>
                <w:sz w:val="22"/>
                <w:szCs w:val="22"/>
              </w:rPr>
            </w:pPr>
            <w:r w:rsidRPr="006B536A">
              <w:rPr>
                <w:sz w:val="22"/>
                <w:szCs w:val="22"/>
              </w:rPr>
              <w:t>Профессиональный стандарт «</w:t>
            </w:r>
            <w:r w:rsidR="007E57E1" w:rsidRPr="006B536A">
              <w:rPr>
                <w:sz w:val="22"/>
                <w:szCs w:val="22"/>
              </w:rPr>
              <w:t>Специалист по сертификации продукции</w:t>
            </w:r>
            <w:r w:rsidRPr="006B536A">
              <w:rPr>
                <w:sz w:val="22"/>
                <w:szCs w:val="22"/>
              </w:rPr>
              <w:t xml:space="preserve">», </w:t>
            </w:r>
            <w:r w:rsidR="007E57E1" w:rsidRPr="006B536A">
              <w:rPr>
                <w:sz w:val="22"/>
                <w:szCs w:val="22"/>
              </w:rPr>
              <w:t>утвержденный</w:t>
            </w:r>
            <w:r w:rsidRPr="006B536A">
              <w:rPr>
                <w:sz w:val="22"/>
                <w:szCs w:val="22"/>
              </w:rPr>
              <w:t xml:space="preserve"> </w:t>
            </w:r>
            <w:r w:rsidR="007E57E1" w:rsidRPr="006B536A">
              <w:rPr>
                <w:sz w:val="22"/>
                <w:szCs w:val="22"/>
              </w:rPr>
              <w:t>приказом Министерства труда</w:t>
            </w:r>
            <w:r w:rsidRPr="006B536A">
              <w:rPr>
                <w:sz w:val="22"/>
                <w:szCs w:val="22"/>
              </w:rPr>
              <w:t xml:space="preserve"> </w:t>
            </w:r>
          </w:p>
          <w:p w14:paraId="359D316A" w14:textId="4F8E3C60" w:rsidR="007E57E1" w:rsidRPr="006B536A" w:rsidRDefault="007E57E1" w:rsidP="006B536A">
            <w:pPr>
              <w:pStyle w:val="ConsPlusNormal"/>
              <w:rPr>
                <w:sz w:val="22"/>
                <w:szCs w:val="22"/>
              </w:rPr>
            </w:pPr>
            <w:r w:rsidRPr="006B536A">
              <w:rPr>
                <w:sz w:val="22"/>
                <w:szCs w:val="22"/>
              </w:rPr>
              <w:t>и социальной защиты</w:t>
            </w:r>
            <w:r w:rsidR="006B536A" w:rsidRPr="006B536A">
              <w:rPr>
                <w:sz w:val="22"/>
                <w:szCs w:val="22"/>
              </w:rPr>
              <w:t xml:space="preserve"> </w:t>
            </w:r>
            <w:r w:rsidRPr="006B536A">
              <w:rPr>
                <w:sz w:val="22"/>
                <w:szCs w:val="22"/>
              </w:rPr>
              <w:t>Российской Федерации</w:t>
            </w:r>
            <w:r w:rsidR="006B536A" w:rsidRPr="006B536A">
              <w:rPr>
                <w:sz w:val="22"/>
                <w:szCs w:val="22"/>
              </w:rPr>
              <w:t xml:space="preserve"> </w:t>
            </w:r>
            <w:r w:rsidRPr="006B536A">
              <w:rPr>
                <w:sz w:val="22"/>
                <w:szCs w:val="22"/>
              </w:rPr>
              <w:t>от 31 октября 2014 года N 857н</w:t>
            </w:r>
          </w:p>
        </w:tc>
      </w:tr>
      <w:tr w:rsidR="007E57E1" w:rsidRPr="006B536A" w14:paraId="2CF93E12" w14:textId="77777777" w:rsidTr="006B536A">
        <w:trPr>
          <w:trHeight w:val="223"/>
        </w:trPr>
        <w:tc>
          <w:tcPr>
            <w:tcW w:w="851" w:type="dxa"/>
            <w:vAlign w:val="center"/>
          </w:tcPr>
          <w:p w14:paraId="03397B72" w14:textId="35789743" w:rsidR="007E57E1" w:rsidRPr="006B536A" w:rsidRDefault="006B536A" w:rsidP="006B536A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4F41732C" w14:textId="0EFA1DF8" w:rsidR="007E57E1" w:rsidRPr="006B536A" w:rsidRDefault="007E57E1" w:rsidP="006B536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536A">
              <w:rPr>
                <w:sz w:val="22"/>
                <w:szCs w:val="22"/>
              </w:rPr>
              <w:t>40.062</w:t>
            </w:r>
          </w:p>
        </w:tc>
        <w:tc>
          <w:tcPr>
            <w:tcW w:w="6520" w:type="dxa"/>
          </w:tcPr>
          <w:p w14:paraId="58820CB1" w14:textId="1D87BE47" w:rsidR="007E57E1" w:rsidRPr="007E57E1" w:rsidRDefault="006B536A" w:rsidP="007E57E1">
            <w:pPr>
              <w:rPr>
                <w:rFonts w:eastAsia="Times New Roman" w:cs="Times New Roman"/>
                <w:iCs/>
              </w:rPr>
            </w:pPr>
            <w:r w:rsidRPr="006B536A">
              <w:t>Профессиональный стандарт «</w:t>
            </w:r>
            <w:r w:rsidR="007E57E1" w:rsidRPr="006B536A">
              <w:t>Специалист по качеству</w:t>
            </w:r>
            <w:r w:rsidRPr="006B536A">
              <w:t xml:space="preserve">», </w:t>
            </w:r>
            <w:r w:rsidR="007E57E1" w:rsidRPr="006B536A">
              <w:rPr>
                <w:rFonts w:eastAsia="Times New Roman" w:cs="Times New Roman"/>
                <w:iCs/>
              </w:rPr>
              <w:t>утвержденный</w:t>
            </w:r>
            <w:r w:rsidRPr="006B536A">
              <w:rPr>
                <w:rFonts w:eastAsia="Times New Roman" w:cs="Times New Roman"/>
                <w:iCs/>
              </w:rPr>
              <w:t xml:space="preserve"> </w:t>
            </w:r>
            <w:r w:rsidR="007E57E1" w:rsidRPr="007E57E1">
              <w:rPr>
                <w:rFonts w:eastAsia="Times New Roman" w:cs="Times New Roman"/>
                <w:iCs/>
              </w:rPr>
              <w:t>приказом Министерства труда</w:t>
            </w:r>
          </w:p>
          <w:p w14:paraId="4718B16C" w14:textId="5AECC18B" w:rsidR="007E57E1" w:rsidRPr="007E57E1" w:rsidRDefault="007E57E1" w:rsidP="007E57E1">
            <w:pPr>
              <w:rPr>
                <w:rFonts w:eastAsia="Times New Roman" w:cs="Times New Roman"/>
                <w:iCs/>
              </w:rPr>
            </w:pPr>
            <w:r w:rsidRPr="007E57E1">
              <w:rPr>
                <w:rFonts w:eastAsia="Times New Roman" w:cs="Times New Roman"/>
                <w:iCs/>
              </w:rPr>
              <w:t>и социальной защиты</w:t>
            </w:r>
            <w:r w:rsidR="006B536A" w:rsidRPr="006B536A">
              <w:rPr>
                <w:rFonts w:eastAsia="Times New Roman" w:cs="Times New Roman"/>
                <w:iCs/>
              </w:rPr>
              <w:t xml:space="preserve"> </w:t>
            </w:r>
            <w:r w:rsidRPr="007E57E1">
              <w:rPr>
                <w:rFonts w:eastAsia="Times New Roman" w:cs="Times New Roman"/>
                <w:iCs/>
              </w:rPr>
              <w:t>Российской Федерации</w:t>
            </w:r>
          </w:p>
          <w:p w14:paraId="1CEC36A6" w14:textId="0146FD57" w:rsidR="007E57E1" w:rsidRPr="006B536A" w:rsidRDefault="007E57E1" w:rsidP="006B536A">
            <w:r w:rsidRPr="007E57E1">
              <w:rPr>
                <w:rFonts w:eastAsia="Times New Roman" w:cs="Times New Roman"/>
                <w:iCs/>
              </w:rPr>
              <w:t>от 22.04.2021 № 276н</w:t>
            </w:r>
          </w:p>
        </w:tc>
      </w:tr>
    </w:tbl>
    <w:p w14:paraId="16598698" w14:textId="77777777" w:rsidR="00DA3642" w:rsidRPr="00F26710" w:rsidRDefault="003403A2" w:rsidP="00C47F8F">
      <w:pPr>
        <w:pStyle w:val="2"/>
      </w:pPr>
      <w:bookmarkStart w:id="37" w:name="_Toc73053049"/>
      <w:r w:rsidRPr="00F26710">
        <w:lastRenderedPageBreak/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F26710" w14:paraId="4E7155CA" w14:textId="77777777" w:rsidTr="00A64988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4232916E" w14:textId="7D076EEE" w:rsidR="00F65DBA" w:rsidRPr="005F4D37" w:rsidRDefault="00361DEF" w:rsidP="00A649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</w:p>
          <w:p w14:paraId="29020B1E" w14:textId="77777777" w:rsidR="00361DEF" w:rsidRPr="005F4D37" w:rsidRDefault="00F65DBA" w:rsidP="00A6498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A64988" w:rsidRPr="00F26710" w14:paraId="462F5FC1" w14:textId="77777777" w:rsidTr="00337A52">
        <w:trPr>
          <w:trHeight w:val="5516"/>
        </w:trPr>
        <w:tc>
          <w:tcPr>
            <w:tcW w:w="2041" w:type="dxa"/>
            <w:vMerge w:val="restart"/>
            <w:vAlign w:val="center"/>
          </w:tcPr>
          <w:p w14:paraId="41F67518" w14:textId="355FD784" w:rsidR="00A64988" w:rsidRPr="00DA3161" w:rsidRDefault="00A64988" w:rsidP="00A64988">
            <w:pPr>
              <w:rPr>
                <w:rFonts w:eastAsia="Times New Roman"/>
                <w:sz w:val="20"/>
                <w:szCs w:val="20"/>
              </w:rPr>
            </w:pPr>
            <w:r w:rsidRPr="00DA3161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  <w:vAlign w:val="center"/>
          </w:tcPr>
          <w:p w14:paraId="26F6FB47" w14:textId="718E9794" w:rsidR="00A64988" w:rsidRPr="00DA3161" w:rsidRDefault="00A64988" w:rsidP="00A6498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6C12994C" w14:textId="77777777" w:rsidR="00A64988" w:rsidRPr="00DA3161" w:rsidRDefault="00A64988" w:rsidP="00A6498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F281EE" w14:textId="5AD8A85F" w:rsidR="00A64988" w:rsidRPr="00366518" w:rsidRDefault="00A64988" w:rsidP="001266CF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6518">
              <w:rPr>
                <w:sz w:val="20"/>
                <w:szCs w:val="20"/>
              </w:rPr>
              <w:t>зучение научно-технической информации, отечественного и зарубежного опыта по направлению исследований в области технического регулирования;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 xml:space="preserve">проведение экспериментов по заданным методикам, обработка и анализ результатов, участие в работах по составлению научных отчетов по выполненному заданию и во внедрении результатов исследований и разработок в области </w:t>
            </w:r>
            <w:r>
              <w:rPr>
                <w:sz w:val="20"/>
                <w:szCs w:val="20"/>
              </w:rPr>
              <w:t>технического регулирования</w:t>
            </w:r>
          </w:p>
          <w:p w14:paraId="208FF5E4" w14:textId="77777777" w:rsidR="00A64988" w:rsidRPr="00366518" w:rsidRDefault="00A64988" w:rsidP="00D743B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41F9617B" w14:textId="77777777" w:rsidR="00A64988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14:paraId="171D83E1" w14:textId="77777777" w:rsidR="00A64988" w:rsidRPr="001266CF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</w:t>
            </w:r>
            <w:r w:rsidRPr="001266CF">
              <w:rPr>
                <w:rFonts w:eastAsia="Times New Roman"/>
                <w:bCs/>
                <w:sz w:val="20"/>
                <w:szCs w:val="20"/>
              </w:rPr>
              <w:t>родукция (услуги) и технологические процессы;</w:t>
            </w:r>
          </w:p>
          <w:p w14:paraId="6258FA32" w14:textId="77777777" w:rsidR="00A64988" w:rsidRPr="001266CF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оборудование предприятий и организаций, метрологических и испытательных лабораторий;</w:t>
            </w:r>
          </w:p>
          <w:p w14:paraId="0A83377E" w14:textId="77777777" w:rsidR="00A64988" w:rsidRPr="001266CF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методы и средства измерений, испытаний и контроля;</w:t>
            </w:r>
          </w:p>
          <w:p w14:paraId="66F4A2C1" w14:textId="77777777" w:rsidR="00A64988" w:rsidRPr="001266CF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      </w:r>
          </w:p>
          <w:p w14:paraId="5214B8FA" w14:textId="77777777" w:rsidR="00A64988" w:rsidRPr="001266CF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1266CF">
              <w:rPr>
                <w:rFonts w:eastAsia="Times New Roman"/>
                <w:bCs/>
                <w:sz w:val="20"/>
                <w:szCs w:val="20"/>
              </w:rPr>
              <w:t>нормативная документация.</w:t>
            </w:r>
          </w:p>
          <w:p w14:paraId="00093A1F" w14:textId="77777777" w:rsidR="00A64988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14:paraId="18065674" w14:textId="6AF46ECA" w:rsidR="00A64988" w:rsidRPr="00F26710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A64988" w:rsidRPr="00F26710" w14:paraId="1F13160B" w14:textId="77777777" w:rsidTr="00A64988">
        <w:trPr>
          <w:trHeight w:val="1260"/>
        </w:trPr>
        <w:tc>
          <w:tcPr>
            <w:tcW w:w="2041" w:type="dxa"/>
            <w:vMerge/>
          </w:tcPr>
          <w:p w14:paraId="2279511F" w14:textId="77777777" w:rsidR="00A64988" w:rsidRPr="00DA3161" w:rsidRDefault="00A64988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2329DC38" w14:textId="440BE6D0" w:rsidR="00A64988" w:rsidRPr="00DA3161" w:rsidRDefault="00A64988" w:rsidP="00A6498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DA3161">
              <w:rPr>
                <w:rFonts w:eastAsia="Times New Roman"/>
                <w:sz w:val="20"/>
                <w:szCs w:val="20"/>
              </w:rPr>
              <w:t>Производственно-технологи</w:t>
            </w:r>
            <w:r>
              <w:rPr>
                <w:rFonts w:eastAsia="Times New Roman"/>
                <w:sz w:val="20"/>
                <w:szCs w:val="20"/>
              </w:rPr>
              <w:t>ческий</w:t>
            </w:r>
          </w:p>
          <w:p w14:paraId="17F20E89" w14:textId="77777777" w:rsidR="00A64988" w:rsidRPr="00DA3161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EFE388" w14:textId="77777777" w:rsidR="00A64988" w:rsidRDefault="00A64988" w:rsidP="00A6498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518">
              <w:rPr>
                <w:sz w:val="20"/>
                <w:szCs w:val="20"/>
              </w:rPr>
              <w:t xml:space="preserve">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</w:t>
            </w:r>
            <w:r>
              <w:rPr>
                <w:sz w:val="20"/>
                <w:szCs w:val="20"/>
              </w:rPr>
              <w:t>документов по стандартизации</w:t>
            </w:r>
            <w:r w:rsidRPr="0036651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разработке</w:t>
            </w:r>
            <w:r w:rsidRPr="00366518">
              <w:rPr>
                <w:sz w:val="20"/>
                <w:szCs w:val="20"/>
              </w:rPr>
              <w:t xml:space="preserve"> систем </w:t>
            </w:r>
            <w:r>
              <w:rPr>
                <w:sz w:val="20"/>
                <w:szCs w:val="20"/>
              </w:rPr>
              <w:t>менеджмента качества</w:t>
            </w:r>
            <w:r w:rsidRPr="0036651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>подтверждение соответствия продукции, процессов производства, услуг, требованиям технических регламентов, стандартов или условиям договоров;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 xml:space="preserve">оценка уровня брака и анализ причин его возникновения, разработка мероприятий по его </w:t>
            </w:r>
            <w:r w:rsidRPr="00366518">
              <w:rPr>
                <w:sz w:val="20"/>
                <w:szCs w:val="20"/>
              </w:rPr>
              <w:lastRenderedPageBreak/>
              <w:t>предупреждению и устранению;</w:t>
            </w:r>
          </w:p>
          <w:p w14:paraId="7055B204" w14:textId="77777777" w:rsidR="00A64988" w:rsidRDefault="00A64988" w:rsidP="00A6498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      </w:r>
            <w:r>
              <w:rPr>
                <w:sz w:val="20"/>
                <w:szCs w:val="20"/>
              </w:rPr>
              <w:t xml:space="preserve"> </w:t>
            </w:r>
          </w:p>
          <w:p w14:paraId="78E58808" w14:textId="77777777" w:rsidR="00A64988" w:rsidRDefault="00A64988" w:rsidP="00A6498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поверки, калибровки </w:t>
            </w:r>
            <w:r w:rsidRPr="00366518">
              <w:rPr>
                <w:sz w:val="20"/>
                <w:szCs w:val="20"/>
              </w:rPr>
              <w:t>средств измерений;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>определение номенклатуры измеряемых и контролируемых параметров продукции и технологических процессов;</w:t>
            </w:r>
            <w:r>
              <w:rPr>
                <w:sz w:val="20"/>
                <w:szCs w:val="20"/>
              </w:rPr>
              <w:t xml:space="preserve"> </w:t>
            </w:r>
            <w:r w:rsidRPr="00366518">
              <w:rPr>
                <w:sz w:val="20"/>
                <w:szCs w:val="20"/>
              </w:rPr>
              <w:t>установление оптимальных норм точности измерений и достоверности контроля;</w:t>
            </w:r>
            <w:r>
              <w:rPr>
                <w:sz w:val="20"/>
                <w:szCs w:val="20"/>
              </w:rPr>
              <w:t xml:space="preserve"> </w:t>
            </w:r>
          </w:p>
          <w:p w14:paraId="5A6B254B" w14:textId="77777777" w:rsidR="00A64988" w:rsidRDefault="00A64988" w:rsidP="00A6498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выбор средств измерений, испытаний и контроля;</w:t>
            </w:r>
            <w:r>
              <w:rPr>
                <w:sz w:val="20"/>
                <w:szCs w:val="20"/>
              </w:rPr>
              <w:t xml:space="preserve"> </w:t>
            </w:r>
          </w:p>
          <w:p w14:paraId="2809F68A" w14:textId="0398129E" w:rsidR="00A64988" w:rsidRPr="00366518" w:rsidRDefault="00A64988" w:rsidP="00A64988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 xml:space="preserve">участие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конструкторской, технологической </w:t>
            </w:r>
            <w:r>
              <w:rPr>
                <w:sz w:val="20"/>
                <w:szCs w:val="20"/>
              </w:rPr>
              <w:t>и эксплуатационной документации.</w:t>
            </w:r>
          </w:p>
          <w:p w14:paraId="369A2BB3" w14:textId="5913D1F9" w:rsidR="00A64988" w:rsidRPr="00366518" w:rsidRDefault="00A64988" w:rsidP="00A6498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6651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58" w:type="dxa"/>
            <w:vMerge/>
            <w:vAlign w:val="center"/>
          </w:tcPr>
          <w:p w14:paraId="538B38E9" w14:textId="77777777" w:rsidR="00A64988" w:rsidRPr="00F26710" w:rsidRDefault="00A64988" w:rsidP="00A6498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5BD5D6DA" w14:textId="18A08C6D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6EA642B6" w14:textId="499B8EF4" w:rsidR="00006272" w:rsidRPr="008A606C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</w:r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719708C3" w14:textId="77777777" w:rsidR="00054A96" w:rsidRDefault="001105C7" w:rsidP="00054A96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3F3686B2" w14:textId="77777777" w:rsidR="00054A96" w:rsidRDefault="001105C7" w:rsidP="00054A96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7BC32B2E" w:rsidR="00616A87" w:rsidRDefault="00616A87" w:rsidP="00054A96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6C0B22A9" w14:textId="77777777" w:rsidR="00970DE7" w:rsidRPr="00E43C1F" w:rsidRDefault="00970DE7" w:rsidP="00054A96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9A6A1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9A6A1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AB20206" w14:textId="1AF3686E" w:rsidR="00867B93" w:rsidRPr="00DA7D41" w:rsidRDefault="00590F79" w:rsidP="00AE2B05">
            <w:pPr>
              <w:pStyle w:val="ad"/>
              <w:numPr>
                <w:ilvl w:val="0"/>
                <w:numId w:val="7"/>
              </w:numPr>
              <w:tabs>
                <w:tab w:val="left" w:pos="1479"/>
              </w:tabs>
              <w:ind w:left="0" w:firstLine="0"/>
            </w:pPr>
            <w:r w:rsidRPr="00DA7D41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 </w:t>
            </w:r>
            <w:r w:rsidR="003F37A9" w:rsidRPr="00DA7D41">
              <w:t>Планирование</w:t>
            </w:r>
            <w:r w:rsidR="005C4FE3" w:rsidRPr="00DA7D41">
              <w:t xml:space="preserve"> </w:t>
            </w:r>
            <w:r w:rsidR="00867B93" w:rsidRPr="00DA7D41">
              <w:t>возможны</w:t>
            </w:r>
            <w:r w:rsidR="005C4FE3" w:rsidRPr="00DA7D41">
              <w:t>х</w:t>
            </w:r>
            <w:r w:rsidR="00867B93" w:rsidRPr="00DA7D41">
              <w:t xml:space="preserve"> вариант</w:t>
            </w:r>
            <w:r w:rsidR="005C4FE3" w:rsidRPr="00DA7D41">
              <w:t xml:space="preserve">ов </w:t>
            </w:r>
            <w:r w:rsidR="00867B93" w:rsidRPr="00DA7D41">
              <w:t>решения поставленной задачи, оцен</w:t>
            </w:r>
            <w:r w:rsidR="005C4FE3" w:rsidRPr="00DA7D41">
              <w:t>ка их достоинств и недостатков</w:t>
            </w:r>
            <w:r w:rsidR="00867B93" w:rsidRPr="00DA7D41">
              <w:t>;</w:t>
            </w:r>
          </w:p>
          <w:p w14:paraId="390E5616" w14:textId="77777777" w:rsidR="007D47B9" w:rsidRPr="00DA7D41" w:rsidRDefault="00590F79" w:rsidP="009A6A10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A7D41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 </w:t>
            </w:r>
          </w:p>
          <w:p w14:paraId="058E2AB1" w14:textId="33DE0012" w:rsidR="009A6A10" w:rsidRPr="00DA7D41" w:rsidRDefault="009A6A10" w:rsidP="009A6A10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DA7D41">
              <w:t xml:space="preserve">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3D362854" w:rsidR="009A6A10" w:rsidRPr="00F26710" w:rsidRDefault="009A6A10" w:rsidP="009A6A10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DA7D41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</w:t>
            </w:r>
            <w:r w:rsidR="00834AF4">
              <w:t xml:space="preserve"> социально-культурном контексте;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Pr="00F26710">
              <w:rPr>
                <w:rFonts w:eastAsia="Calibri"/>
              </w:rPr>
              <w:lastRenderedPageBreak/>
              <w:t>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834AF4" w:rsidRDefault="001611EB" w:rsidP="009A6A10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lastRenderedPageBreak/>
              <w:t>А</w:t>
            </w:r>
            <w:r w:rsidR="00AC211C" w:rsidRPr="00834AF4">
              <w:rPr>
                <w:rFonts w:eastAsia="Times New Roman"/>
              </w:rPr>
              <w:t>нализ поставленной цели и</w:t>
            </w:r>
            <w:r w:rsidRPr="00834AF4">
              <w:rPr>
                <w:rFonts w:eastAsia="Times New Roman"/>
              </w:rPr>
              <w:t xml:space="preserve"> </w:t>
            </w:r>
            <w:r w:rsidR="00A511AC" w:rsidRPr="00834AF4">
              <w:rPr>
                <w:rFonts w:eastAsia="Times New Roman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834AF4">
              <w:rPr>
                <w:rFonts w:eastAsia="Times New Roman"/>
              </w:rPr>
              <w:t xml:space="preserve">, </w:t>
            </w:r>
            <w:r w:rsidRPr="00834AF4">
              <w:rPr>
                <w:rFonts w:eastAsia="Times New Roman"/>
              </w:rPr>
              <w:t>анализ альтернатив</w:t>
            </w:r>
            <w:r w:rsidR="00AC211C" w:rsidRPr="00834AF4">
              <w:rPr>
                <w:rFonts w:eastAsia="Times New Roman"/>
              </w:rPr>
              <w:t>ны</w:t>
            </w:r>
            <w:r w:rsidRPr="00834AF4">
              <w:rPr>
                <w:rFonts w:eastAsia="Times New Roman"/>
              </w:rPr>
              <w:t>х</w:t>
            </w:r>
            <w:r w:rsidR="00AC211C" w:rsidRPr="00834AF4">
              <w:rPr>
                <w:rFonts w:eastAsia="Times New Roman"/>
              </w:rPr>
              <w:t xml:space="preserve"> вариант</w:t>
            </w:r>
            <w:r w:rsidRPr="00834AF4">
              <w:rPr>
                <w:rFonts w:eastAsia="Times New Roman"/>
              </w:rPr>
              <w:t>ов</w:t>
            </w:r>
            <w:r w:rsidR="00AC211C" w:rsidRPr="00834AF4">
              <w:rPr>
                <w:rFonts w:eastAsia="Times New Roman"/>
              </w:rPr>
              <w:t xml:space="preserve"> для достиж</w:t>
            </w:r>
            <w:r w:rsidRPr="00834AF4">
              <w:rPr>
                <w:rFonts w:eastAsia="Times New Roman"/>
              </w:rPr>
              <w:t>ения намеченных результатов; ис</w:t>
            </w:r>
            <w:r w:rsidR="00AC211C" w:rsidRPr="00834AF4">
              <w:rPr>
                <w:rFonts w:eastAsia="Times New Roman"/>
              </w:rPr>
              <w:t>пользова</w:t>
            </w:r>
            <w:r w:rsidRPr="00834AF4">
              <w:rPr>
                <w:rFonts w:eastAsia="Times New Roman"/>
              </w:rPr>
              <w:t>ние</w:t>
            </w:r>
            <w:r w:rsidR="00AC211C" w:rsidRPr="00834AF4">
              <w:rPr>
                <w:rFonts w:eastAsia="Times New Roman"/>
              </w:rPr>
              <w:t xml:space="preserve"> нормативно-правов</w:t>
            </w:r>
            <w:r w:rsidRPr="00834AF4">
              <w:rPr>
                <w:rFonts w:eastAsia="Times New Roman"/>
              </w:rPr>
              <w:t xml:space="preserve">ой </w:t>
            </w:r>
            <w:r w:rsidR="00AC211C" w:rsidRPr="00834AF4">
              <w:rPr>
                <w:rFonts w:eastAsia="Times New Roman"/>
              </w:rPr>
              <w:t>документаци</w:t>
            </w:r>
            <w:r w:rsidRPr="00834AF4">
              <w:rPr>
                <w:rFonts w:eastAsia="Times New Roman"/>
              </w:rPr>
              <w:t xml:space="preserve">и </w:t>
            </w:r>
            <w:r w:rsidR="00AC211C" w:rsidRPr="00834AF4">
              <w:rPr>
                <w:rFonts w:eastAsia="Times New Roman"/>
              </w:rPr>
              <w:t>в сфере профессиональной деятельности</w:t>
            </w:r>
            <w:r w:rsidRPr="00834AF4">
              <w:rPr>
                <w:rFonts w:eastAsia="Times New Roman"/>
              </w:rPr>
              <w:t>;</w:t>
            </w:r>
          </w:p>
          <w:p w14:paraId="1188DF5A" w14:textId="77777777" w:rsidR="00AD77FB" w:rsidRPr="00834AF4" w:rsidRDefault="00AD77FB" w:rsidP="009A6A10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lastRenderedPageBreak/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384252A0" w14:textId="77777777" w:rsidR="00867B93" w:rsidRPr="00834AF4" w:rsidRDefault="00AD77FB" w:rsidP="009A6A10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О</w:t>
            </w:r>
            <w:r w:rsidR="00867B93" w:rsidRPr="00834AF4">
              <w:rPr>
                <w:rFonts w:eastAsia="Times New Roman"/>
              </w:rPr>
              <w:t>предел</w:t>
            </w:r>
            <w:r w:rsidRPr="00834AF4">
              <w:rPr>
                <w:rFonts w:eastAsia="Times New Roman"/>
              </w:rPr>
              <w:t>ение имеющих</w:t>
            </w:r>
            <w:r w:rsidR="00867B93" w:rsidRPr="00834AF4">
              <w:rPr>
                <w:rFonts w:eastAsia="Times New Roman"/>
              </w:rPr>
              <w:t>ся ресурс</w:t>
            </w:r>
            <w:r w:rsidRPr="00834AF4">
              <w:rPr>
                <w:rFonts w:eastAsia="Times New Roman"/>
              </w:rPr>
              <w:t>ов</w:t>
            </w:r>
            <w:r w:rsidR="00867B93" w:rsidRPr="00834AF4">
              <w:rPr>
                <w:rFonts w:eastAsia="Times New Roman"/>
              </w:rPr>
              <w:t xml:space="preserve"> и ограничени</w:t>
            </w:r>
            <w:r w:rsidRPr="00834AF4">
              <w:rPr>
                <w:rFonts w:eastAsia="Times New Roman"/>
              </w:rPr>
              <w:t>й</w:t>
            </w:r>
            <w:r w:rsidR="00867B93" w:rsidRPr="00834AF4">
              <w:rPr>
                <w:rFonts w:eastAsia="Times New Roman"/>
              </w:rPr>
              <w:t>, действующи</w:t>
            </w:r>
            <w:r w:rsidRPr="00834AF4">
              <w:rPr>
                <w:rFonts w:eastAsia="Times New Roman"/>
              </w:rPr>
              <w:t xml:space="preserve">х </w:t>
            </w:r>
            <w:r w:rsidR="00867B93" w:rsidRPr="00834AF4">
              <w:rPr>
                <w:rFonts w:eastAsia="Times New Roman"/>
              </w:rPr>
              <w:t>правовы</w:t>
            </w:r>
            <w:r w:rsidRPr="00834AF4">
              <w:rPr>
                <w:rFonts w:eastAsia="Times New Roman"/>
              </w:rPr>
              <w:t>х норм в рамках поставленных задач</w:t>
            </w:r>
            <w:r w:rsidR="00867B93" w:rsidRPr="00834AF4">
              <w:rPr>
                <w:rFonts w:eastAsia="Times New Roman"/>
              </w:rPr>
              <w:t>;</w:t>
            </w:r>
          </w:p>
          <w:p w14:paraId="4AED284F" w14:textId="14A82A24" w:rsidR="00834AF4" w:rsidRPr="00F26710" w:rsidRDefault="00834AF4" w:rsidP="00EC7A5C">
            <w:pPr>
              <w:pStyle w:val="ad"/>
              <w:numPr>
                <w:ilvl w:val="0"/>
                <w:numId w:val="8"/>
              </w:numPr>
              <w:ind w:left="63" w:firstLine="0"/>
              <w:rPr>
                <w:rFonts w:eastAsia="Times New Roman"/>
                <w:i/>
              </w:rPr>
            </w:pPr>
            <w:r w:rsidRPr="00834AF4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834AF4" w:rsidRDefault="00867B93" w:rsidP="009A6A1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Определ</w:t>
            </w:r>
            <w:r w:rsidR="00AD4F35" w:rsidRPr="00834AF4">
              <w:rPr>
                <w:rFonts w:eastAsia="Times New Roman"/>
              </w:rPr>
              <w:t>ение</w:t>
            </w:r>
            <w:r w:rsidRPr="00834AF4">
              <w:rPr>
                <w:rFonts w:eastAsia="Times New Roman"/>
              </w:rPr>
              <w:t xml:space="preserve"> сво</w:t>
            </w:r>
            <w:r w:rsidR="00AD4F35" w:rsidRPr="00834AF4">
              <w:rPr>
                <w:rFonts w:eastAsia="Times New Roman"/>
              </w:rPr>
              <w:t>ей</w:t>
            </w:r>
            <w:r w:rsidRPr="00834AF4">
              <w:rPr>
                <w:rFonts w:eastAsia="Times New Roman"/>
              </w:rPr>
              <w:t xml:space="preserve"> рол</w:t>
            </w:r>
            <w:r w:rsidR="00AD4F35" w:rsidRPr="00834AF4">
              <w:rPr>
                <w:rFonts w:eastAsia="Times New Roman"/>
              </w:rPr>
              <w:t>и</w:t>
            </w:r>
            <w:r w:rsidRPr="00834AF4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8182489" w14:textId="77777777" w:rsidR="00867B93" w:rsidRPr="00834AF4" w:rsidRDefault="00AD4F35" w:rsidP="009A6A1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834AF4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14:paraId="6AEAFCFA" w14:textId="77777777" w:rsidR="00834AF4" w:rsidRPr="00834AF4" w:rsidRDefault="00834AF4" w:rsidP="00834AF4">
            <w:pPr>
              <w:pStyle w:val="ad"/>
              <w:numPr>
                <w:ilvl w:val="0"/>
                <w:numId w:val="9"/>
              </w:numPr>
              <w:tabs>
                <w:tab w:val="left" w:pos="771"/>
              </w:tabs>
              <w:ind w:left="63" w:hanging="25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834AF4">
              <w:rPr>
                <w:rFonts w:eastAsia="Times New Roman"/>
              </w:rPr>
              <w:t>продуктивного  взаимодействия</w:t>
            </w:r>
            <w:proofErr w:type="gramEnd"/>
            <w:r w:rsidRPr="00834AF4">
              <w:rPr>
                <w:rFonts w:eastAsia="Times New Roman"/>
              </w:rPr>
              <w:t xml:space="preserve"> с учетом этого;</w:t>
            </w:r>
          </w:p>
          <w:p w14:paraId="32EE45C7" w14:textId="77777777" w:rsidR="00834AF4" w:rsidRPr="00834AF4" w:rsidRDefault="00834AF4" w:rsidP="00834AF4">
            <w:pPr>
              <w:pStyle w:val="ad"/>
              <w:numPr>
                <w:ilvl w:val="0"/>
                <w:numId w:val="9"/>
              </w:numPr>
              <w:tabs>
                <w:tab w:val="left" w:pos="771"/>
              </w:tabs>
              <w:ind w:left="63" w:hanging="25"/>
              <w:rPr>
                <w:rFonts w:eastAsia="Times New Roman"/>
              </w:rPr>
            </w:pPr>
            <w:r w:rsidRPr="00834AF4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19DEF233" w:rsidR="00834AF4" w:rsidRPr="00F26710" w:rsidRDefault="00834AF4" w:rsidP="00834AF4">
            <w:pPr>
              <w:pStyle w:val="ad"/>
              <w:numPr>
                <w:ilvl w:val="0"/>
                <w:numId w:val="9"/>
              </w:numPr>
              <w:tabs>
                <w:tab w:val="left" w:pos="771"/>
              </w:tabs>
              <w:ind w:left="63" w:hanging="25"/>
              <w:rPr>
                <w:rFonts w:eastAsia="Times New Roman"/>
                <w:i/>
              </w:rPr>
            </w:pPr>
            <w:proofErr w:type="gramStart"/>
            <w:r w:rsidRPr="00834AF4">
              <w:rPr>
                <w:rFonts w:eastAsia="Times New Roman"/>
              </w:rPr>
              <w:t>Установка  и</w:t>
            </w:r>
            <w:proofErr w:type="gramEnd"/>
            <w:r w:rsidRPr="00834AF4">
              <w:rPr>
                <w:rFonts w:eastAsia="Times New Roman"/>
              </w:rPr>
              <w:t xml:space="preserve"> поддержание контактов, обеспечивающих успешную работу в коллективе с применением методов </w:t>
            </w:r>
            <w:proofErr w:type="spellStart"/>
            <w:r w:rsidRPr="00834AF4">
              <w:rPr>
                <w:rFonts w:eastAsia="Times New Roman"/>
              </w:rPr>
              <w:t>конфликтологии</w:t>
            </w:r>
            <w:proofErr w:type="spellEnd"/>
            <w:r w:rsidRPr="00834AF4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91E2153" w14:textId="77777777" w:rsidR="00867B93" w:rsidRPr="00056ACC" w:rsidRDefault="00867B93" w:rsidP="009A6A10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056ACC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056A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056A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056ACC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056ACC">
              <w:rPr>
                <w:rStyle w:val="fontstyle01"/>
                <w:sz w:val="22"/>
                <w:szCs w:val="22"/>
              </w:rPr>
              <w:t xml:space="preserve"> </w:t>
            </w:r>
            <w:r w:rsidRPr="00056ACC">
              <w:t>государственном языке Российской Федерации и иностранном языке в зависимости от цели и условий партнерства;</w:t>
            </w:r>
            <w:r w:rsidRPr="00056ACC">
              <w:rPr>
                <w:rFonts w:eastAsia="Calibri"/>
              </w:rPr>
              <w:t xml:space="preserve"> адапт</w:t>
            </w:r>
            <w:r w:rsidR="00AD4F35" w:rsidRPr="00056ACC">
              <w:rPr>
                <w:rFonts w:eastAsia="Calibri"/>
              </w:rPr>
              <w:t>ация</w:t>
            </w:r>
            <w:r w:rsidRPr="00056ACC">
              <w:rPr>
                <w:rFonts w:eastAsia="Calibri"/>
              </w:rPr>
              <w:t xml:space="preserve"> реч</w:t>
            </w:r>
            <w:r w:rsidR="00AD4F35" w:rsidRPr="00056ACC">
              <w:rPr>
                <w:rFonts w:eastAsia="Calibri"/>
              </w:rPr>
              <w:t>и</w:t>
            </w:r>
            <w:r w:rsidRPr="00056ACC">
              <w:rPr>
                <w:rFonts w:eastAsia="Calibri"/>
              </w:rPr>
              <w:t>, стил</w:t>
            </w:r>
            <w:r w:rsidR="00AD4F35" w:rsidRPr="00056ACC">
              <w:rPr>
                <w:rFonts w:eastAsia="Calibri"/>
              </w:rPr>
              <w:t>я</w:t>
            </w:r>
            <w:r w:rsidRPr="00056ACC">
              <w:rPr>
                <w:rFonts w:eastAsia="Calibri"/>
              </w:rPr>
              <w:t xml:space="preserve"> общения и язык</w:t>
            </w:r>
            <w:r w:rsidR="00AD4F35" w:rsidRPr="00056ACC">
              <w:rPr>
                <w:rFonts w:eastAsia="Calibri"/>
              </w:rPr>
              <w:t>а</w:t>
            </w:r>
            <w:r w:rsidRPr="00056ACC">
              <w:rPr>
                <w:rFonts w:eastAsia="Calibri"/>
              </w:rPr>
              <w:t xml:space="preserve"> жестов к ситуациям взаимодействия;</w:t>
            </w:r>
          </w:p>
          <w:p w14:paraId="73C684E6" w14:textId="77777777" w:rsidR="009413B6" w:rsidRPr="00056ACC" w:rsidRDefault="009413B6" w:rsidP="009413B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67DDC04" w14:textId="77777777" w:rsidR="009413B6" w:rsidRPr="00056ACC" w:rsidRDefault="009413B6" w:rsidP="009413B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Fonts w:eastAsia="Calibri"/>
              </w:rPr>
              <w:lastRenderedPageBreak/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F340A8" w14:textId="46A68982" w:rsidR="009413B6" w:rsidRPr="00056ACC" w:rsidRDefault="009413B6" w:rsidP="009413B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056ACC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DD5E17" w:rsidRDefault="00867B93" w:rsidP="009A6A1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D5E17">
              <w:rPr>
                <w:rFonts w:eastAsia="Times New Roman"/>
              </w:rPr>
              <w:t>Анализ современно</w:t>
            </w:r>
            <w:r w:rsidR="00AD4F35" w:rsidRPr="00DD5E17">
              <w:rPr>
                <w:rFonts w:eastAsia="Times New Roman"/>
              </w:rPr>
              <w:t xml:space="preserve">го </w:t>
            </w:r>
            <w:r w:rsidRPr="00DD5E17">
              <w:rPr>
                <w:rFonts w:eastAsia="Times New Roman"/>
              </w:rPr>
              <w:t>состояни</w:t>
            </w:r>
            <w:r w:rsidR="00AD4F35" w:rsidRPr="00DD5E17">
              <w:rPr>
                <w:rFonts w:eastAsia="Times New Roman"/>
              </w:rPr>
              <w:t>я</w:t>
            </w:r>
            <w:r w:rsidRPr="00DD5E17">
              <w:rPr>
                <w:rFonts w:eastAsia="Times New Roman"/>
              </w:rPr>
              <w:t xml:space="preserve"> общества </w:t>
            </w:r>
            <w:r w:rsidRPr="00DD5E17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3E6E5829" w14:textId="77777777" w:rsidR="00867B93" w:rsidRPr="00DD5E17" w:rsidRDefault="00557FEA" w:rsidP="009A6A1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D5E17">
              <w:rPr>
                <w:rFonts w:eastAsia="Times New Roman"/>
              </w:rPr>
              <w:t xml:space="preserve">Использование знаний о </w:t>
            </w:r>
            <w:r w:rsidR="00867B93" w:rsidRPr="00DD5E17">
              <w:rPr>
                <w:rFonts w:eastAsia="Times New Roman"/>
              </w:rPr>
              <w:t>социокультурны</w:t>
            </w:r>
            <w:r w:rsidRPr="00DD5E17">
              <w:rPr>
                <w:rFonts w:eastAsia="Times New Roman"/>
              </w:rPr>
              <w:t>х</w:t>
            </w:r>
            <w:r w:rsidR="00867B93" w:rsidRPr="00DD5E17">
              <w:rPr>
                <w:rFonts w:eastAsia="Times New Roman"/>
              </w:rPr>
              <w:t xml:space="preserve"> традици</w:t>
            </w:r>
            <w:r w:rsidRPr="00DD5E17">
              <w:rPr>
                <w:rFonts w:eastAsia="Times New Roman"/>
              </w:rPr>
              <w:t>ях</w:t>
            </w:r>
            <w:r w:rsidR="00867B93" w:rsidRPr="00DD5E17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DD5E17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DD5E17">
              <w:rPr>
                <w:rFonts w:eastAsia="Times New Roman"/>
              </w:rPr>
              <w:t>;</w:t>
            </w:r>
          </w:p>
          <w:p w14:paraId="09E617E7" w14:textId="77777777" w:rsidR="00DD5E17" w:rsidRPr="00DD5E17" w:rsidRDefault="00DD5E17" w:rsidP="00DD5E17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DD5E17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02E0D86" w:rsidR="00DD5E17" w:rsidRPr="00F26710" w:rsidRDefault="00DD5E17" w:rsidP="00DD5E17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DD5E17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DD5E17" w:rsidRDefault="00867B93" w:rsidP="009A6A1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>Исполь</w:t>
            </w:r>
            <w:r w:rsidR="007022E5" w:rsidRPr="00DD5E17">
              <w:t>зование</w:t>
            </w:r>
            <w:r w:rsidRPr="00DD5E17">
              <w:t xml:space="preserve"> инструмент</w:t>
            </w:r>
            <w:r w:rsidR="007022E5" w:rsidRPr="00DD5E17">
              <w:t>ов</w:t>
            </w:r>
            <w:r w:rsidRPr="00DD5E17">
              <w:t xml:space="preserve"> и метод</w:t>
            </w:r>
            <w:r w:rsidR="007022E5" w:rsidRPr="00DD5E17">
              <w:t>ов</w:t>
            </w:r>
            <w:r w:rsidRPr="00DD5E17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65614F61" w14:textId="77777777" w:rsidR="00867B93" w:rsidRPr="00DD5E17" w:rsidRDefault="00867B93" w:rsidP="00DD5E17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>Определ</w:t>
            </w:r>
            <w:r w:rsidR="007022E5" w:rsidRPr="00DD5E17">
              <w:t>ение</w:t>
            </w:r>
            <w:r w:rsidRPr="00DD5E17">
              <w:t xml:space="preserve"> приоритет</w:t>
            </w:r>
            <w:r w:rsidR="007022E5" w:rsidRPr="00DD5E17">
              <w:t>ов</w:t>
            </w:r>
            <w:r w:rsidRPr="00DD5E17">
              <w:t xml:space="preserve"> собственной деятельности, личностного развития и профессионального роста</w:t>
            </w:r>
            <w:r w:rsidR="00DD5E17" w:rsidRPr="00DD5E17">
              <w:t>. Построение профессиональной карьеры и определение стратегии профессионального развития;</w:t>
            </w:r>
          </w:p>
          <w:p w14:paraId="02E95738" w14:textId="77777777" w:rsidR="00DD5E17" w:rsidRPr="00DD5E17" w:rsidRDefault="00DD5E17" w:rsidP="00DD5E17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3E7C535" w14:textId="77777777" w:rsidR="00DD5E17" w:rsidRPr="00DD5E17" w:rsidRDefault="00DD5E17" w:rsidP="00DD5E17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DD5E17">
              <w:t xml:space="preserve">Определение задач саморазвития и профессионального роста, </w:t>
            </w:r>
            <w:proofErr w:type="spellStart"/>
            <w:r w:rsidRPr="00DD5E17">
              <w:t>распределениет</w:t>
            </w:r>
            <w:proofErr w:type="spellEnd"/>
            <w:r w:rsidRPr="00DD5E17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0F143BE3" w:rsidR="00DD5E17" w:rsidRPr="00F26710" w:rsidRDefault="00DD5E17" w:rsidP="00DD5E17">
            <w:pPr>
              <w:pStyle w:val="ad"/>
              <w:numPr>
                <w:ilvl w:val="0"/>
                <w:numId w:val="12"/>
              </w:numPr>
              <w:ind w:left="0" w:firstLine="0"/>
              <w:rPr>
                <w:i/>
              </w:rPr>
            </w:pPr>
            <w:r w:rsidRPr="00DD5E17">
              <w:t xml:space="preserve">Использование основных </w:t>
            </w:r>
            <w:proofErr w:type="spellStart"/>
            <w:r w:rsidRPr="00DD5E17">
              <w:t>возможностией</w:t>
            </w:r>
            <w:proofErr w:type="spellEnd"/>
            <w:r w:rsidRPr="00DD5E17">
              <w:t xml:space="preserve"> и инструментов </w:t>
            </w:r>
            <w:r w:rsidRPr="00DD5E17">
              <w:lastRenderedPageBreak/>
              <w:t>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  <w:r>
              <w:t>;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AD79BF" w:rsidRDefault="00867B93" w:rsidP="009A6A1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AD79BF">
              <w:t>Выб</w:t>
            </w:r>
            <w:r w:rsidR="00557FEA" w:rsidRPr="00AD79BF">
              <w:t xml:space="preserve">ор </w:t>
            </w:r>
            <w:proofErr w:type="spellStart"/>
            <w:r w:rsidRPr="00AD79BF">
              <w:t>здоровьесберегающ</w:t>
            </w:r>
            <w:r w:rsidR="00557FEA" w:rsidRPr="00AD79BF">
              <w:t>х</w:t>
            </w:r>
            <w:proofErr w:type="spellEnd"/>
            <w:r w:rsidR="00B57D8A" w:rsidRPr="00AD79BF">
              <w:t xml:space="preserve"> </w:t>
            </w:r>
            <w:r w:rsidRPr="00AD79BF">
              <w:t>технологи</w:t>
            </w:r>
            <w:r w:rsidR="00557FEA" w:rsidRPr="00AD79BF">
              <w:t>й</w:t>
            </w:r>
            <w:r w:rsidRPr="00AD79BF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567FDF59" w14:textId="77777777" w:rsidR="00867B93" w:rsidRPr="00AD79BF" w:rsidRDefault="00867B93" w:rsidP="009A6A1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AD79BF">
              <w:t>Планир</w:t>
            </w:r>
            <w:r w:rsidR="00557FEA" w:rsidRPr="00AD79BF">
              <w:t>ование</w:t>
            </w:r>
            <w:r w:rsidRPr="00AD79BF">
              <w:t xml:space="preserve"> свое</w:t>
            </w:r>
            <w:r w:rsidR="00557FEA" w:rsidRPr="00AD79BF">
              <w:t>го</w:t>
            </w:r>
            <w:r w:rsidRPr="00AD79BF">
              <w:t xml:space="preserve"> рабоче</w:t>
            </w:r>
            <w:r w:rsidR="00557FEA" w:rsidRPr="00AD79BF">
              <w:t xml:space="preserve">го </w:t>
            </w:r>
            <w:r w:rsidRPr="00AD79BF">
              <w:t>и свободно</w:t>
            </w:r>
            <w:r w:rsidR="00557FEA" w:rsidRPr="00AD79BF">
              <w:t>го</w:t>
            </w:r>
            <w:r w:rsidRPr="00AD79BF">
              <w:t xml:space="preserve"> врем</w:t>
            </w:r>
            <w:r w:rsidR="00557FEA" w:rsidRPr="00AD79BF">
              <w:t>ени</w:t>
            </w:r>
            <w:r w:rsidRPr="00AD79BF">
              <w:t xml:space="preserve"> для оптимального сочетания физической и умственной нагрузки и обеспечения работоспособности;</w:t>
            </w:r>
          </w:p>
          <w:p w14:paraId="7E377829" w14:textId="359445EA" w:rsidR="00AD79BF" w:rsidRPr="00F26710" w:rsidRDefault="00AD79BF" w:rsidP="00AD79BF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AD79BF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586FAF90" w:rsidR="00715EF4" w:rsidRPr="004E4B34" w:rsidRDefault="00715EF4" w:rsidP="002C68D7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7B0E1E" w:rsidRDefault="005B1E2F" w:rsidP="009A6A1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кация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источник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ков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последстви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опасностей, способ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защиты от чрезвычайных ситуаций; планир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ование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мероприятий по 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ь 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труда на предприятии, </w:t>
            </w:r>
            <w:r w:rsidR="00047A32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том числе, с использованием 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технически</w:t>
            </w:r>
            <w:r w:rsidR="00047A32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534CA77" w14:textId="77777777" w:rsidR="005B1E2F" w:rsidRPr="007B0E1E" w:rsidRDefault="00047A32" w:rsidP="009A6A1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оддерж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ание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безопасны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услови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жизнедеятельности; выявл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ение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ов, причин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услови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чрезвычайных ситуаций; оценива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ние 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вероятност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потенциальной опасности и прин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ятие мер</w:t>
            </w:r>
            <w:r w:rsidR="005B1E2F"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ее предупреждению</w:t>
            </w: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ED45DE1" w14:textId="2C4C7CC5" w:rsidR="007B0E1E" w:rsidRPr="007B0E1E" w:rsidRDefault="007B0E1E" w:rsidP="007B0E1E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45481378" w14:textId="338019AD" w:rsidR="007B0E1E" w:rsidRPr="007B0E1E" w:rsidRDefault="007B0E1E" w:rsidP="007B0E1E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</w:t>
            </w:r>
            <w:proofErr w:type="gramStart"/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>при  возникновении</w:t>
            </w:r>
            <w:proofErr w:type="gramEnd"/>
            <w:r w:rsidRPr="007B0E1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867B93" w:rsidRPr="00F26710" w14:paraId="19B496CB" w14:textId="77777777" w:rsidTr="00D743B0">
        <w:tc>
          <w:tcPr>
            <w:tcW w:w="2552" w:type="dxa"/>
          </w:tcPr>
          <w:p w14:paraId="4F3F7A82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C56BEB" w:rsidRDefault="00006272" w:rsidP="009A6A1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C56BEB">
              <w:t>Примен</w:t>
            </w:r>
            <w:r w:rsidR="00647636" w:rsidRPr="00C56BEB">
              <w:t>ение</w:t>
            </w:r>
            <w:r w:rsidRPr="00C56BEB">
              <w:t xml:space="preserve"> базовы</w:t>
            </w:r>
            <w:r w:rsidR="00647636" w:rsidRPr="00C56BEB">
              <w:t xml:space="preserve">х </w:t>
            </w:r>
            <w:r w:rsidRPr="00C56BEB">
              <w:t>дефектологически</w:t>
            </w:r>
            <w:r w:rsidR="00647636" w:rsidRPr="00C56BEB">
              <w:t>х</w:t>
            </w:r>
            <w:r w:rsidRPr="00C56BEB">
              <w:t xml:space="preserve"> знани</w:t>
            </w:r>
            <w:r w:rsidR="00647636" w:rsidRPr="00C56BEB">
              <w:t>й</w:t>
            </w:r>
            <w:r w:rsidRPr="00C56BEB"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C56BEB">
              <w:t>ение</w:t>
            </w:r>
            <w:r w:rsidRPr="00C56BEB">
              <w:t xml:space="preserve"> требования толерантного отношения к лицам с ОВЗ;</w:t>
            </w:r>
          </w:p>
          <w:p w14:paraId="14E7C192" w14:textId="77777777" w:rsidR="00006272" w:rsidRPr="00C56BEB" w:rsidRDefault="00647636" w:rsidP="009A6A1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C56BEB">
              <w:lastRenderedPageBreak/>
              <w:t xml:space="preserve">Определение </w:t>
            </w:r>
            <w:r w:rsidR="00006272" w:rsidRPr="00C56BEB">
              <w:t>клинико-психологически</w:t>
            </w:r>
            <w:r w:rsidRPr="00C56BEB">
              <w:t>х</w:t>
            </w:r>
            <w:r w:rsidR="00006272" w:rsidRPr="00C56BEB">
              <w:t xml:space="preserve"> особенност</w:t>
            </w:r>
            <w:r w:rsidRPr="00C56BEB">
              <w:t xml:space="preserve">ей </w:t>
            </w:r>
            <w:r w:rsidR="00006272" w:rsidRPr="00C56BEB"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C56BEB">
              <w:t xml:space="preserve">применение </w:t>
            </w:r>
            <w:r w:rsidR="00006272" w:rsidRPr="00C56BEB">
              <w:t>базовы</w:t>
            </w:r>
            <w:r w:rsidR="00EC7A34" w:rsidRPr="00C56BEB">
              <w:t>х</w:t>
            </w:r>
            <w:r w:rsidR="00006272" w:rsidRPr="00C56BEB">
              <w:t xml:space="preserve"> принцип</w:t>
            </w:r>
            <w:r w:rsidR="00EC7A34" w:rsidRPr="00C56BEB">
              <w:t>ов</w:t>
            </w:r>
            <w:r w:rsidR="00006272" w:rsidRPr="00C56BEB">
              <w:t xml:space="preserve"> социально-психологической адаптации лиц с ОВЗ в социальной и профессиональной сферах;</w:t>
            </w:r>
          </w:p>
          <w:p w14:paraId="19F9A827" w14:textId="77777777" w:rsidR="00867B93" w:rsidRPr="00C56BEB" w:rsidRDefault="00006272" w:rsidP="009A6A1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C56BEB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F26710" w14:paraId="488C09D9" w14:textId="77777777" w:rsidTr="00D743B0">
        <w:tc>
          <w:tcPr>
            <w:tcW w:w="2552" w:type="dxa"/>
          </w:tcPr>
          <w:p w14:paraId="4009AD2F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C56BEB" w:rsidRDefault="00867B93" w:rsidP="009A6A1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C56BEB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C56BEB">
              <w:rPr>
                <w:rFonts w:eastAsiaTheme="minorHAnsi"/>
                <w:iCs/>
                <w:lang w:eastAsia="en-US"/>
              </w:rPr>
              <w:t>ние</w:t>
            </w:r>
            <w:r w:rsidRPr="00C56BEB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C56BEB">
              <w:rPr>
                <w:rFonts w:eastAsiaTheme="minorHAnsi"/>
                <w:iCs/>
                <w:lang w:eastAsia="en-US"/>
              </w:rPr>
              <w:t>х</w:t>
            </w:r>
            <w:r w:rsidRPr="00C56BEB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C56BEB">
              <w:rPr>
                <w:rFonts w:eastAsiaTheme="minorHAnsi"/>
                <w:iCs/>
                <w:lang w:eastAsia="en-US"/>
              </w:rPr>
              <w:t xml:space="preserve">ов </w:t>
            </w:r>
            <w:r w:rsidRPr="00C56BEB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C56BEB">
              <w:rPr>
                <w:rFonts w:eastAsiaTheme="minorHAnsi"/>
                <w:iCs/>
                <w:lang w:eastAsia="en-US"/>
              </w:rPr>
              <w:t>лей и форм</w:t>
            </w:r>
            <w:r w:rsidRPr="00C56BEB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C56BEB" w:rsidRDefault="00867B93" w:rsidP="009A6A1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56BEB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C56BEB">
              <w:rPr>
                <w:rFonts w:eastAsiaTheme="minorHAnsi"/>
                <w:iCs/>
                <w:lang w:eastAsia="en-US"/>
              </w:rPr>
              <w:t xml:space="preserve">ение </w:t>
            </w:r>
            <w:r w:rsidRPr="00C56BEB">
              <w:rPr>
                <w:rFonts w:eastAsiaTheme="minorHAnsi"/>
                <w:iCs/>
                <w:lang w:eastAsia="en-US"/>
              </w:rPr>
              <w:t>метод</w:t>
            </w:r>
            <w:r w:rsidR="00EC7A34" w:rsidRPr="00C56BEB">
              <w:rPr>
                <w:rFonts w:eastAsiaTheme="minorHAnsi"/>
                <w:iCs/>
                <w:lang w:eastAsia="en-US"/>
              </w:rPr>
              <w:t>ов</w:t>
            </w:r>
            <w:r w:rsidRPr="00C56BEB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C56BEB">
              <w:rPr>
                <w:rFonts w:eastAsiaTheme="minorHAnsi"/>
                <w:iCs/>
                <w:lang w:eastAsia="en-US"/>
              </w:rPr>
              <w:t xml:space="preserve">ование </w:t>
            </w:r>
            <w:r w:rsidRPr="00C56BEB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C56BEB">
              <w:rPr>
                <w:rFonts w:eastAsiaTheme="minorHAnsi"/>
                <w:iCs/>
                <w:lang w:eastAsia="en-US"/>
              </w:rPr>
              <w:t>х</w:t>
            </w:r>
            <w:r w:rsidRPr="00C56BEB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C56BEB">
              <w:rPr>
                <w:rFonts w:eastAsiaTheme="minorHAnsi"/>
                <w:iCs/>
                <w:lang w:eastAsia="en-US"/>
              </w:rPr>
              <w:t>ов</w:t>
            </w:r>
            <w:r w:rsidRPr="00C56BEB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C56BEB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C56BEB">
              <w:rPr>
                <w:rFonts w:eastAsiaTheme="minorHAnsi"/>
                <w:iCs/>
                <w:lang w:eastAsia="en-US"/>
              </w:rPr>
              <w:t xml:space="preserve"> </w:t>
            </w:r>
            <w:r w:rsidRPr="00C56BEB">
              <w:rPr>
                <w:rFonts w:eastAsiaTheme="minorHAnsi"/>
                <w:iCs/>
                <w:lang w:eastAsia="en-US"/>
              </w:rPr>
              <w:t>собственны</w:t>
            </w:r>
            <w:r w:rsidR="00EC7A34" w:rsidRPr="00C56BEB">
              <w:rPr>
                <w:rFonts w:eastAsiaTheme="minorHAnsi"/>
                <w:iCs/>
                <w:lang w:eastAsia="en-US"/>
              </w:rPr>
              <w:t>х</w:t>
            </w:r>
            <w:r w:rsidRPr="00C56BEB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C56BEB">
              <w:rPr>
                <w:rFonts w:eastAsiaTheme="minorHAnsi"/>
                <w:iCs/>
                <w:lang w:eastAsia="en-US"/>
              </w:rPr>
              <w:t xml:space="preserve">х </w:t>
            </w:r>
            <w:r w:rsidRPr="00C56BEB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C56BEB">
              <w:rPr>
                <w:rFonts w:eastAsiaTheme="minorHAnsi"/>
                <w:iCs/>
                <w:lang w:eastAsia="en-US"/>
              </w:rPr>
              <w:t>х</w:t>
            </w:r>
            <w:r w:rsidRPr="00C56BEB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C56BEB">
              <w:rPr>
                <w:rFonts w:eastAsiaTheme="minorHAnsi"/>
                <w:iCs/>
                <w:lang w:eastAsia="en-US"/>
              </w:rPr>
              <w:t>ов</w:t>
            </w:r>
            <w:r w:rsidRPr="00C56BEB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77777777" w:rsidR="0060345B" w:rsidRPr="00C56BEB" w:rsidRDefault="00D56C2E" w:rsidP="009A6A1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C56BEB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C56BEB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C56BEB">
              <w:rPr>
                <w:rFonts w:eastAsiaTheme="minorHAnsi"/>
                <w:iCs/>
                <w:lang w:eastAsia="en-US"/>
              </w:rPr>
              <w:t>х</w:t>
            </w:r>
            <w:r w:rsidR="0060345B" w:rsidRPr="00C56BEB">
              <w:rPr>
                <w:rFonts w:eastAsiaTheme="minorHAnsi"/>
                <w:iCs/>
                <w:lang w:eastAsia="en-US"/>
              </w:rPr>
              <w:t xml:space="preserve"> знани</w:t>
            </w:r>
            <w:r w:rsidRPr="00C56BEB">
              <w:rPr>
                <w:rFonts w:eastAsiaTheme="minorHAnsi"/>
                <w:iCs/>
                <w:lang w:eastAsia="en-US"/>
              </w:rPr>
              <w:t>й</w:t>
            </w:r>
            <w:r w:rsidR="0060345B" w:rsidRPr="00C56BEB">
              <w:rPr>
                <w:rFonts w:eastAsiaTheme="minorHAnsi"/>
                <w:iCs/>
                <w:lang w:eastAsia="en-US"/>
              </w:rPr>
              <w:t xml:space="preserve"> при выполнении практических задач;</w:t>
            </w:r>
            <w:r w:rsidRPr="00C56BEB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C56BEB">
              <w:rPr>
                <w:rFonts w:eastAsiaTheme="minorHAnsi"/>
                <w:iCs/>
                <w:lang w:eastAsia="en-US"/>
              </w:rPr>
              <w:t>прин</w:t>
            </w:r>
            <w:r w:rsidRPr="00C56BEB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C56BEB">
              <w:rPr>
                <w:rFonts w:eastAsiaTheme="minorHAnsi"/>
                <w:iCs/>
                <w:lang w:eastAsia="en-US"/>
              </w:rPr>
              <w:t>обоснованны</w:t>
            </w:r>
            <w:r w:rsidRPr="00C56BEB">
              <w:rPr>
                <w:rFonts w:eastAsiaTheme="minorHAnsi"/>
                <w:iCs/>
                <w:lang w:eastAsia="en-US"/>
              </w:rPr>
              <w:t>х</w:t>
            </w:r>
            <w:r w:rsidR="0060345B" w:rsidRPr="00C56BEB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C56BEB">
              <w:rPr>
                <w:rFonts w:eastAsiaTheme="minorHAnsi"/>
                <w:iCs/>
                <w:lang w:eastAsia="en-US"/>
              </w:rPr>
              <w:t>х</w:t>
            </w:r>
            <w:r w:rsidR="0060345B" w:rsidRPr="00C56BEB">
              <w:rPr>
                <w:rFonts w:eastAsiaTheme="minorHAnsi"/>
                <w:iCs/>
                <w:lang w:eastAsia="en-US"/>
              </w:rPr>
              <w:t xml:space="preserve"> решени</w:t>
            </w:r>
            <w:r w:rsidRPr="00C56BEB">
              <w:rPr>
                <w:rFonts w:eastAsiaTheme="minorHAnsi"/>
                <w:iCs/>
                <w:lang w:eastAsia="en-US"/>
              </w:rPr>
              <w:t>й</w:t>
            </w:r>
            <w:r w:rsidR="0060345B" w:rsidRPr="00C56BEB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F26710" w14:paraId="6B81ADC3" w14:textId="77777777" w:rsidTr="00D743B0">
        <w:tc>
          <w:tcPr>
            <w:tcW w:w="2552" w:type="dxa"/>
          </w:tcPr>
          <w:p w14:paraId="3F6293B6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C56BEB" w:rsidRDefault="00006272" w:rsidP="009A6A1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C56BEB">
              <w:t>Понима</w:t>
            </w:r>
            <w:r w:rsidR="0060345B" w:rsidRPr="00C56BEB">
              <w:t xml:space="preserve">ние </w:t>
            </w:r>
            <w:r w:rsidR="0074627D" w:rsidRPr="00C56BEB"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C56BEB">
              <w:t>сущност</w:t>
            </w:r>
            <w:r w:rsidR="0060345B" w:rsidRPr="00C56BEB">
              <w:t xml:space="preserve">и </w:t>
            </w:r>
            <w:r w:rsidR="00867B93" w:rsidRPr="00C56BEB"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C56BEB" w:rsidRDefault="003335BB" w:rsidP="009A6A1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C56BEB">
              <w:t>Использование действующего антикоррупционного законодательства в практике</w:t>
            </w:r>
            <w:r w:rsidR="00C74AF6" w:rsidRPr="00C56BEB">
              <w:t xml:space="preserve"> его применения как </w:t>
            </w:r>
            <w:r w:rsidR="0074627D" w:rsidRPr="00C56BEB">
              <w:t>способ</w:t>
            </w:r>
            <w:r w:rsidR="00C74AF6" w:rsidRPr="00C56BEB">
              <w:t>ов</w:t>
            </w:r>
            <w:r w:rsidR="0074627D" w:rsidRPr="00C56BEB">
              <w:t xml:space="preserve"> профилактики коррупции и формирования нетерпимого отношения к ней</w:t>
            </w:r>
            <w:r w:rsidRPr="00C56BEB">
              <w:t>;</w:t>
            </w:r>
          </w:p>
          <w:p w14:paraId="7762F085" w14:textId="77777777" w:rsidR="00AF4381" w:rsidRPr="00C56BEB" w:rsidRDefault="00D56C2E" w:rsidP="009A6A1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C56BEB">
              <w:t>Анализ и правильное применение правовых норм о противоде</w:t>
            </w:r>
            <w:r w:rsidR="00AF4381" w:rsidRPr="00C56BEB">
              <w:t>йствии коррупционному поведению обеспечивающих</w:t>
            </w:r>
          </w:p>
          <w:p w14:paraId="29B2202B" w14:textId="77777777" w:rsidR="00AF4381" w:rsidRPr="00C56BEB" w:rsidRDefault="00AF4381" w:rsidP="009A6A10">
            <w:pPr>
              <w:pStyle w:val="ad"/>
              <w:autoSpaceDE w:val="0"/>
              <w:autoSpaceDN w:val="0"/>
              <w:adjustRightInd w:val="0"/>
              <w:ind w:left="0"/>
            </w:pPr>
            <w:r w:rsidRPr="00C56BEB">
              <w:t>борьбу с коррупцией в различных</w:t>
            </w:r>
          </w:p>
          <w:p w14:paraId="5EDFC9E8" w14:textId="77777777" w:rsidR="00867B93" w:rsidRPr="00C56BEB" w:rsidRDefault="00AF4381" w:rsidP="009A6A10">
            <w:pPr>
              <w:pStyle w:val="ad"/>
              <w:autoSpaceDE w:val="0"/>
              <w:autoSpaceDN w:val="0"/>
              <w:adjustRightInd w:val="0"/>
              <w:ind w:left="0"/>
            </w:pPr>
            <w:r w:rsidRPr="00C56BEB">
              <w:t>областях жизнедеятельности</w:t>
            </w:r>
            <w:r w:rsidR="003335BB" w:rsidRPr="00C56BEB">
              <w:t>;</w:t>
            </w:r>
          </w:p>
          <w:p w14:paraId="3188E338" w14:textId="3207792C" w:rsidR="00C56BEB" w:rsidRPr="00C56BEB" w:rsidRDefault="00C56BEB" w:rsidP="00C56BEB">
            <w:pPr>
              <w:pStyle w:val="ad"/>
              <w:autoSpaceDE w:val="0"/>
              <w:autoSpaceDN w:val="0"/>
              <w:adjustRightInd w:val="0"/>
              <w:ind w:left="0"/>
            </w:pPr>
            <w:r w:rsidRPr="00C56BEB">
              <w:t xml:space="preserve">ИД-УК-11.4     Выбор правомерных форм взаимодействия с гражданами, структурами </w:t>
            </w:r>
            <w:r w:rsidRPr="00C56BEB">
              <w:lastRenderedPageBreak/>
              <w:t>гражданского общества и органами государственной власти в типовых ситуациях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73053052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6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"/>
        <w:gridCol w:w="2664"/>
        <w:gridCol w:w="4394"/>
      </w:tblGrid>
      <w:tr w:rsidR="00A83696" w:rsidRPr="00F26710" w14:paraId="1353840F" w14:textId="77777777" w:rsidTr="00D258C4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D258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463DEFE4" w14:textId="24459A89" w:rsidR="00A83696" w:rsidRPr="00282F9F" w:rsidRDefault="00A83696" w:rsidP="00D258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D258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D258C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258C4">
        <w:tc>
          <w:tcPr>
            <w:tcW w:w="2694" w:type="dxa"/>
          </w:tcPr>
          <w:p w14:paraId="45CD6F86" w14:textId="6416AADC" w:rsidR="00A83696" w:rsidRPr="002C68D7" w:rsidRDefault="002C68D7" w:rsidP="00D258C4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>Анализ задач управления</w:t>
            </w:r>
          </w:p>
        </w:tc>
        <w:tc>
          <w:tcPr>
            <w:tcW w:w="2693" w:type="dxa"/>
            <w:gridSpan w:val="2"/>
          </w:tcPr>
          <w:p w14:paraId="0580E496" w14:textId="77777777" w:rsidR="002C68D7" w:rsidRPr="002C68D7" w:rsidRDefault="00A83696" w:rsidP="00D258C4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 xml:space="preserve">ОПК-1. </w:t>
            </w:r>
            <w:r w:rsidR="002C68D7" w:rsidRPr="002C68D7">
              <w:rPr>
                <w:rFonts w:eastAsia="Calibri"/>
              </w:rPr>
              <w:t>Способен анализировать задачи профессиональной</w:t>
            </w:r>
          </w:p>
          <w:p w14:paraId="3CCE0843" w14:textId="77777777" w:rsidR="002C68D7" w:rsidRPr="002C68D7" w:rsidRDefault="002C68D7" w:rsidP="00D258C4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>деятельности на основе положений, законов и методов в</w:t>
            </w:r>
          </w:p>
          <w:p w14:paraId="753C4111" w14:textId="471FCDE7" w:rsidR="00A83696" w:rsidRPr="002C68D7" w:rsidRDefault="002C68D7" w:rsidP="00D258C4">
            <w:pPr>
              <w:rPr>
                <w:rFonts w:eastAsia="Calibri"/>
              </w:rPr>
            </w:pPr>
            <w:r w:rsidRPr="002C68D7">
              <w:rPr>
                <w:rFonts w:eastAsia="Calibri"/>
              </w:rPr>
              <w:t>области естественных наук и математики</w:t>
            </w:r>
          </w:p>
        </w:tc>
        <w:tc>
          <w:tcPr>
            <w:tcW w:w="4394" w:type="dxa"/>
          </w:tcPr>
          <w:p w14:paraId="23991DC4" w14:textId="39E91ED3" w:rsidR="00A83696" w:rsidRPr="005556F8" w:rsidRDefault="005556F8" w:rsidP="00D258C4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5556F8">
              <w:rPr>
                <w:rFonts w:eastAsia="Calibri"/>
                <w:lang w:eastAsia="en-US"/>
              </w:rPr>
              <w:t>Определение положений, законов природы, методов, описывающих задачу профессиональной деятельности;</w:t>
            </w:r>
            <w:r w:rsidR="00A83696" w:rsidRPr="005556F8">
              <w:rPr>
                <w:rFonts w:eastAsia="Calibri"/>
                <w:lang w:eastAsia="en-US"/>
              </w:rPr>
              <w:t xml:space="preserve"> </w:t>
            </w:r>
          </w:p>
          <w:p w14:paraId="718EC233" w14:textId="77777777" w:rsidR="00A83696" w:rsidRPr="005556F8" w:rsidRDefault="005556F8" w:rsidP="00D258C4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5556F8">
              <w:rPr>
                <w:rFonts w:eastAsia="Times New Roman"/>
                <w:lang w:eastAsia="en-US"/>
              </w:rPr>
              <w:t xml:space="preserve">Решение задач профессиональной деятельности с использованием естественнонаучных законов </w:t>
            </w:r>
            <w:proofErr w:type="gramStart"/>
            <w:r w:rsidRPr="005556F8">
              <w:rPr>
                <w:rFonts w:eastAsia="Times New Roman"/>
                <w:lang w:eastAsia="en-US"/>
              </w:rPr>
              <w:t>и  математических</w:t>
            </w:r>
            <w:proofErr w:type="gramEnd"/>
            <w:r w:rsidRPr="005556F8">
              <w:rPr>
                <w:rFonts w:eastAsia="Times New Roman"/>
                <w:lang w:eastAsia="en-US"/>
              </w:rPr>
              <w:t xml:space="preserve"> методов;</w:t>
            </w:r>
          </w:p>
          <w:p w14:paraId="4417B3F5" w14:textId="4087F5C3" w:rsidR="005556F8" w:rsidRPr="002C68D7" w:rsidRDefault="005556F8" w:rsidP="00D258C4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color w:val="FF0000"/>
                <w:lang w:eastAsia="en-US"/>
              </w:rPr>
            </w:pPr>
            <w:r w:rsidRPr="005556F8">
              <w:rPr>
                <w:rFonts w:eastAsia="Times New Roman"/>
                <w:lang w:eastAsia="en-US"/>
              </w:rPr>
              <w:t xml:space="preserve">Анализ и формулирование выводов по результатам полученных с применением положений, законов и методов в области естественных наук и </w:t>
            </w:r>
            <w:proofErr w:type="gramStart"/>
            <w:r w:rsidRPr="005556F8">
              <w:rPr>
                <w:rFonts w:eastAsia="Times New Roman"/>
                <w:lang w:eastAsia="en-US"/>
              </w:rPr>
              <w:t>математики  решений</w:t>
            </w:r>
            <w:proofErr w:type="gramEnd"/>
            <w:r w:rsidRPr="005556F8">
              <w:rPr>
                <w:rFonts w:eastAsia="Times New Roman"/>
                <w:lang w:eastAsia="en-US"/>
              </w:rPr>
              <w:t>;</w:t>
            </w:r>
          </w:p>
        </w:tc>
      </w:tr>
      <w:tr w:rsidR="00A83696" w:rsidRPr="00F26710" w14:paraId="053D72C0" w14:textId="77777777" w:rsidTr="00D258C4">
        <w:trPr>
          <w:trHeight w:val="347"/>
        </w:trPr>
        <w:tc>
          <w:tcPr>
            <w:tcW w:w="2694" w:type="dxa"/>
          </w:tcPr>
          <w:p w14:paraId="583D4311" w14:textId="2CE4B32E" w:rsidR="00A83696" w:rsidRPr="002C68D7" w:rsidRDefault="002C68D7" w:rsidP="00D258C4">
            <w:pPr>
              <w:rPr>
                <w:rFonts w:eastAsia="Calibri"/>
                <w:i/>
              </w:rPr>
            </w:pPr>
            <w:r w:rsidRPr="002C68D7">
              <w:t>Формулирование задач</w:t>
            </w:r>
            <w:r w:rsidRPr="002C68D7">
              <w:br/>
              <w:t>управления</w:t>
            </w:r>
          </w:p>
        </w:tc>
        <w:tc>
          <w:tcPr>
            <w:tcW w:w="2693" w:type="dxa"/>
            <w:gridSpan w:val="2"/>
          </w:tcPr>
          <w:p w14:paraId="4142B7B2" w14:textId="0863F756" w:rsidR="00A83696" w:rsidRPr="005556F8" w:rsidRDefault="00A83696" w:rsidP="00D258C4">
            <w:pPr>
              <w:rPr>
                <w:rFonts w:eastAsia="Calibri"/>
                <w:i/>
              </w:rPr>
            </w:pPr>
            <w:r w:rsidRPr="005556F8">
              <w:rPr>
                <w:rFonts w:eastAsia="Calibri"/>
              </w:rPr>
              <w:t>ОПК</w:t>
            </w:r>
            <w:r w:rsidRPr="005556F8">
              <w:rPr>
                <w:rFonts w:eastAsia="Calibri"/>
                <w:i/>
              </w:rPr>
              <w:t>-</w:t>
            </w:r>
            <w:r w:rsidRPr="005556F8">
              <w:rPr>
                <w:rFonts w:eastAsia="Calibri"/>
              </w:rPr>
              <w:t>2.</w:t>
            </w:r>
            <w:r w:rsidRPr="005556F8">
              <w:rPr>
                <w:rFonts w:eastAsia="Calibri"/>
                <w:i/>
              </w:rPr>
              <w:t xml:space="preserve"> </w:t>
            </w:r>
            <w:r w:rsidR="002C68D7" w:rsidRPr="005556F8">
              <w:t>Способен формулировать задачи профессиональной</w:t>
            </w:r>
            <w:r w:rsidR="002C68D7" w:rsidRPr="005556F8">
              <w:br/>
              <w:t>деятельности на основе знаний профильных разделов</w:t>
            </w:r>
            <w:r w:rsidR="002C68D7" w:rsidRPr="005556F8">
              <w:br/>
              <w:t>математических и естественнонаучных дисциплин</w:t>
            </w:r>
          </w:p>
        </w:tc>
        <w:tc>
          <w:tcPr>
            <w:tcW w:w="4394" w:type="dxa"/>
          </w:tcPr>
          <w:p w14:paraId="378DFD4F" w14:textId="2EFAA2CE" w:rsidR="00A83696" w:rsidRPr="005556F8" w:rsidRDefault="005556F8" w:rsidP="00D258C4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5556F8">
              <w:rPr>
                <w:rFonts w:eastAsia="Calibri"/>
                <w:lang w:eastAsia="en-US"/>
              </w:rPr>
              <w:t>Обобщение данных, полученных в результате профессиональной деятельности, и выявление проблем, требующих решения</w:t>
            </w:r>
            <w:r w:rsidR="00A83696" w:rsidRPr="005556F8">
              <w:rPr>
                <w:rFonts w:eastAsia="Calibri"/>
                <w:lang w:eastAsia="en-US"/>
              </w:rPr>
              <w:t xml:space="preserve">; </w:t>
            </w:r>
          </w:p>
          <w:p w14:paraId="334F535A" w14:textId="52AC55E5" w:rsidR="00A83696" w:rsidRPr="005556F8" w:rsidRDefault="005556F8" w:rsidP="00D258C4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5556F8">
              <w:t>Постановка задачи управления, определение необходимых и достаточных условий ее решения</w:t>
            </w:r>
            <w:r w:rsidR="00A83696" w:rsidRPr="005556F8">
              <w:t>;</w:t>
            </w:r>
          </w:p>
        </w:tc>
      </w:tr>
      <w:tr w:rsidR="00A83696" w:rsidRPr="00F26710" w14:paraId="3830C569" w14:textId="77777777" w:rsidTr="00D258C4">
        <w:tc>
          <w:tcPr>
            <w:tcW w:w="2723" w:type="dxa"/>
            <w:gridSpan w:val="2"/>
          </w:tcPr>
          <w:p w14:paraId="2167D511" w14:textId="7197515A" w:rsidR="00A83696" w:rsidRPr="002C68D7" w:rsidRDefault="002C68D7" w:rsidP="00D258C4">
            <w:pPr>
              <w:rPr>
                <w:rFonts w:eastAsiaTheme="minorHAnsi"/>
                <w:iCs/>
                <w:lang w:eastAsia="en-US"/>
              </w:rPr>
            </w:pPr>
            <w:r w:rsidRPr="002C68D7">
              <w:t>Совершенствование в</w:t>
            </w:r>
            <w:r w:rsidRPr="002C68D7">
              <w:br/>
              <w:t>профессиональной сфере</w:t>
            </w:r>
          </w:p>
        </w:tc>
        <w:tc>
          <w:tcPr>
            <w:tcW w:w="2664" w:type="dxa"/>
          </w:tcPr>
          <w:p w14:paraId="2765B230" w14:textId="11C59094" w:rsidR="00A83696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ОПК-3. Способен использовать фундаментальные знания в</w:t>
            </w:r>
            <w:r w:rsidRPr="002C68D7">
              <w:br/>
              <w:t>области стандартизации и метрологического обеспечения для</w:t>
            </w:r>
            <w:r w:rsidRPr="002C68D7">
              <w:br/>
              <w:t>совершенствования в профессиональной деятельности</w:t>
            </w:r>
          </w:p>
        </w:tc>
        <w:tc>
          <w:tcPr>
            <w:tcW w:w="4394" w:type="dxa"/>
          </w:tcPr>
          <w:p w14:paraId="0C680CC8" w14:textId="2C97E13B" w:rsidR="005556F8" w:rsidRPr="005556F8" w:rsidRDefault="005556F8" w:rsidP="00D258C4">
            <w:pPr>
              <w:rPr>
                <w:rFonts w:eastAsia="Times New Roman"/>
                <w:lang w:eastAsia="en-US"/>
              </w:rPr>
            </w:pPr>
            <w:r w:rsidRPr="005556F8">
              <w:rPr>
                <w:rFonts w:eastAsia="Times New Roman"/>
                <w:lang w:eastAsia="en-US"/>
              </w:rPr>
              <w:t xml:space="preserve">ИД-ОПК-3.1   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556F8">
              <w:rPr>
                <w:rFonts w:eastAsia="Times New Roman"/>
                <w:lang w:eastAsia="en-US"/>
              </w:rPr>
              <w:t>Анали</w:t>
            </w:r>
            <w:r w:rsidR="005B578C">
              <w:rPr>
                <w:rFonts w:eastAsia="Times New Roman"/>
                <w:lang w:eastAsia="en-US"/>
              </w:rPr>
              <w:t xml:space="preserve">з основ фундаментальных знаний </w:t>
            </w:r>
            <w:r w:rsidRPr="005556F8">
              <w:rPr>
                <w:rFonts w:eastAsia="Times New Roman"/>
                <w:lang w:eastAsia="en-US"/>
              </w:rPr>
              <w:t>для совершенствования в области стандартизации, сертификации, метрологии и управления качеством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03719A15" w14:textId="66F927D5" w:rsidR="005556F8" w:rsidRPr="00F26710" w:rsidRDefault="005556F8" w:rsidP="00D258C4">
            <w:pPr>
              <w:rPr>
                <w:rFonts w:eastAsia="Times New Roman"/>
                <w:b/>
                <w:i/>
                <w:lang w:eastAsia="en-US"/>
              </w:rPr>
            </w:pPr>
            <w:r w:rsidRPr="005556F8">
              <w:rPr>
                <w:rFonts w:eastAsia="Times New Roman"/>
                <w:lang w:eastAsia="en-US"/>
              </w:rPr>
              <w:t>ИД-ОПК-3.2     Применение современных методов подготовки по совершенствованию в области профессиональной деятельности</w:t>
            </w:r>
            <w:r>
              <w:rPr>
                <w:rFonts w:eastAsia="Times New Roman"/>
                <w:lang w:eastAsia="en-US"/>
              </w:rPr>
              <w:t>;</w:t>
            </w:r>
          </w:p>
        </w:tc>
      </w:tr>
      <w:tr w:rsidR="002C68D7" w:rsidRPr="00F26710" w14:paraId="3D2642DF" w14:textId="77777777" w:rsidTr="00D258C4">
        <w:tc>
          <w:tcPr>
            <w:tcW w:w="2723" w:type="dxa"/>
            <w:gridSpan w:val="2"/>
          </w:tcPr>
          <w:p w14:paraId="418DA5E5" w14:textId="74E0875C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Оценка эффективности</w:t>
            </w:r>
            <w:r w:rsidRPr="002C68D7">
              <w:br/>
              <w:t>результатов</w:t>
            </w:r>
            <w:r w:rsidRPr="002C68D7">
              <w:br/>
              <w:t>деятельности</w:t>
            </w:r>
          </w:p>
        </w:tc>
        <w:tc>
          <w:tcPr>
            <w:tcW w:w="2664" w:type="dxa"/>
          </w:tcPr>
          <w:p w14:paraId="72221AE7" w14:textId="1D3878AD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ОПК-4. Способен осуществлять оценку эффективности</w:t>
            </w:r>
            <w:r w:rsidRPr="002C68D7">
              <w:br/>
              <w:t>результатов разработки в области стандартизации и</w:t>
            </w:r>
            <w:r w:rsidRPr="002C68D7">
              <w:br/>
              <w:t>метрологического обеспечения</w:t>
            </w:r>
          </w:p>
        </w:tc>
        <w:tc>
          <w:tcPr>
            <w:tcW w:w="4394" w:type="dxa"/>
          </w:tcPr>
          <w:p w14:paraId="6EB1D3CC" w14:textId="6A3BBEAA" w:rsidR="002C68D7" w:rsidRPr="005B578C" w:rsidRDefault="005B578C" w:rsidP="00D258C4">
            <w:pPr>
              <w:rPr>
                <w:rFonts w:eastAsia="Times New Roman"/>
                <w:lang w:eastAsia="en-US"/>
              </w:rPr>
            </w:pPr>
            <w:r w:rsidRPr="005B578C">
              <w:rPr>
                <w:rFonts w:eastAsia="Times New Roman"/>
                <w:lang w:eastAsia="en-US"/>
              </w:rPr>
              <w:t xml:space="preserve">ИД-ОПК-4.1  </w:t>
            </w:r>
            <w:r>
              <w:rPr>
                <w:rFonts w:eastAsia="Times New Roman"/>
                <w:i/>
                <w:lang w:eastAsia="en-US"/>
              </w:rPr>
              <w:t xml:space="preserve">   </w:t>
            </w:r>
            <w:r w:rsidRPr="005B578C">
              <w:rPr>
                <w:rFonts w:eastAsia="Times New Roman"/>
                <w:lang w:eastAsia="en-US"/>
              </w:rPr>
              <w:t>Установление оптимальных показателей эффективности результатов деятельности;</w:t>
            </w:r>
          </w:p>
          <w:p w14:paraId="662AD429" w14:textId="110E7134" w:rsidR="005B578C" w:rsidRPr="005B578C" w:rsidRDefault="005B578C" w:rsidP="00D258C4">
            <w:pPr>
              <w:rPr>
                <w:rFonts w:eastAsia="Times New Roman"/>
                <w:lang w:eastAsia="en-US"/>
              </w:rPr>
            </w:pPr>
            <w:r w:rsidRPr="005B578C">
              <w:rPr>
                <w:rFonts w:eastAsia="Times New Roman"/>
                <w:lang w:eastAsia="en-US"/>
              </w:rPr>
              <w:t xml:space="preserve">ИД-ОПК-4.2     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B578C">
              <w:rPr>
                <w:rFonts w:eastAsia="Times New Roman"/>
                <w:lang w:eastAsia="en-US"/>
              </w:rPr>
              <w:t>Сбор данных о результатах разработок в области стандартизации, сертификации, метрологии и управления качеством;</w:t>
            </w:r>
          </w:p>
          <w:p w14:paraId="216F1285" w14:textId="72198B83" w:rsidR="005B578C" w:rsidRPr="00F26710" w:rsidRDefault="005B578C" w:rsidP="00D258C4">
            <w:pPr>
              <w:rPr>
                <w:rFonts w:eastAsia="Times New Roman"/>
                <w:i/>
                <w:lang w:eastAsia="en-US"/>
              </w:rPr>
            </w:pPr>
            <w:r w:rsidRPr="005B578C">
              <w:rPr>
                <w:rFonts w:eastAsia="Times New Roman"/>
                <w:lang w:eastAsia="en-US"/>
              </w:rPr>
              <w:t xml:space="preserve">ИД-ОПК-4.3     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B578C">
              <w:rPr>
                <w:rFonts w:eastAsia="Times New Roman"/>
                <w:lang w:eastAsia="en-US"/>
              </w:rPr>
              <w:t>Оценка эффективности результатов деятельности в области стандартизации, сертификации, метрологии и управления качеством;</w:t>
            </w:r>
          </w:p>
        </w:tc>
      </w:tr>
      <w:tr w:rsidR="002C68D7" w:rsidRPr="00F26710" w14:paraId="7F28BAA8" w14:textId="77777777" w:rsidTr="00D258C4">
        <w:tc>
          <w:tcPr>
            <w:tcW w:w="2723" w:type="dxa"/>
            <w:gridSpan w:val="2"/>
          </w:tcPr>
          <w:p w14:paraId="16CBEE61" w14:textId="52EFA494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lastRenderedPageBreak/>
              <w:t>Интеллектуальная</w:t>
            </w:r>
            <w:r w:rsidRPr="002C68D7">
              <w:br/>
              <w:t>собственность</w:t>
            </w:r>
          </w:p>
        </w:tc>
        <w:tc>
          <w:tcPr>
            <w:tcW w:w="2664" w:type="dxa"/>
          </w:tcPr>
          <w:p w14:paraId="2884C526" w14:textId="590A268F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ОПК-5</w:t>
            </w:r>
            <w:r w:rsidR="005B578C">
              <w:t>.</w:t>
            </w:r>
            <w:r w:rsidRPr="002C68D7">
              <w:t xml:space="preserve"> Способен решать задачи развития науки, техники и</w:t>
            </w:r>
            <w:r w:rsidRPr="002C68D7">
              <w:br/>
              <w:t>технологии в области стандартизации и метрологического</w:t>
            </w:r>
            <w:r w:rsidRPr="002C68D7">
              <w:br/>
              <w:t>обеспечения с учетом нормативно-правового регулирования в</w:t>
            </w:r>
            <w:r w:rsidRPr="002C68D7">
              <w:br/>
              <w:t>сфере интеллектуальной собственности</w:t>
            </w:r>
          </w:p>
        </w:tc>
        <w:tc>
          <w:tcPr>
            <w:tcW w:w="4394" w:type="dxa"/>
          </w:tcPr>
          <w:p w14:paraId="0E32346F" w14:textId="1B962F8C" w:rsidR="002C68D7" w:rsidRPr="00436A10" w:rsidRDefault="00436A10" w:rsidP="00D258C4">
            <w:pPr>
              <w:rPr>
                <w:rFonts w:eastAsia="Times New Roman"/>
                <w:lang w:eastAsia="en-US"/>
              </w:rPr>
            </w:pPr>
            <w:r w:rsidRPr="00436A10">
              <w:rPr>
                <w:rFonts w:eastAsia="Times New Roman"/>
                <w:lang w:eastAsia="en-US"/>
              </w:rPr>
              <w:t xml:space="preserve">ИД-ОПК-5.1     Постановка задач в области обеспечения </w:t>
            </w:r>
            <w:proofErr w:type="gramStart"/>
            <w:r w:rsidRPr="00436A10">
              <w:rPr>
                <w:rFonts w:eastAsia="Times New Roman"/>
                <w:lang w:eastAsia="en-US"/>
              </w:rPr>
              <w:t>нормативного  регулирования</w:t>
            </w:r>
            <w:proofErr w:type="gramEnd"/>
            <w:r w:rsidRPr="00436A10">
              <w:rPr>
                <w:rFonts w:eastAsia="Times New Roman"/>
                <w:lang w:eastAsia="en-US"/>
              </w:rPr>
              <w:t xml:space="preserve"> интеллектуальной собственности;</w:t>
            </w:r>
          </w:p>
          <w:p w14:paraId="77F08630" w14:textId="48AD6F8B" w:rsidR="00436A10" w:rsidRPr="00436A10" w:rsidRDefault="00436A10" w:rsidP="00D258C4">
            <w:pPr>
              <w:rPr>
                <w:rFonts w:eastAsia="Times New Roman"/>
                <w:lang w:eastAsia="en-US"/>
              </w:rPr>
            </w:pPr>
            <w:r w:rsidRPr="00436A10">
              <w:rPr>
                <w:rFonts w:eastAsia="Times New Roman"/>
                <w:lang w:eastAsia="en-US"/>
              </w:rPr>
              <w:t xml:space="preserve">ИД-ОПК-5.2     Анализ нормативной документации в сфере интеллектуальной </w:t>
            </w:r>
            <w:proofErr w:type="spellStart"/>
            <w:r w:rsidRPr="00436A10">
              <w:rPr>
                <w:rFonts w:eastAsia="Times New Roman"/>
                <w:lang w:eastAsia="en-US"/>
              </w:rPr>
              <w:t>собствености</w:t>
            </w:r>
            <w:proofErr w:type="spellEnd"/>
            <w:r w:rsidRPr="00436A10">
              <w:rPr>
                <w:rFonts w:eastAsia="Times New Roman"/>
                <w:lang w:eastAsia="en-US"/>
              </w:rPr>
              <w:t xml:space="preserve"> в области стандартизации, сертификации, метрологии и управления качеством;</w:t>
            </w:r>
          </w:p>
          <w:p w14:paraId="088C0858" w14:textId="4F5568DC" w:rsidR="00436A10" w:rsidRPr="00F26710" w:rsidRDefault="00436A10" w:rsidP="00D258C4">
            <w:pPr>
              <w:rPr>
                <w:rFonts w:eastAsia="Times New Roman"/>
                <w:i/>
                <w:lang w:eastAsia="en-US"/>
              </w:rPr>
            </w:pPr>
            <w:r w:rsidRPr="00436A10">
              <w:rPr>
                <w:rFonts w:eastAsia="Times New Roman"/>
                <w:lang w:eastAsia="en-US"/>
              </w:rPr>
              <w:t>ИД-ОПК-5.3     Определение и применение методов правовой защиты в области стандартизации, сертификации, метрологии и управления качеством;</w:t>
            </w:r>
          </w:p>
        </w:tc>
      </w:tr>
      <w:tr w:rsidR="002C68D7" w:rsidRPr="00F26710" w14:paraId="524C164D" w14:textId="77777777" w:rsidTr="00D258C4">
        <w:tc>
          <w:tcPr>
            <w:tcW w:w="2723" w:type="dxa"/>
            <w:gridSpan w:val="2"/>
          </w:tcPr>
          <w:p w14:paraId="1AA35830" w14:textId="77B716AE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Принятие решений</w:t>
            </w:r>
          </w:p>
        </w:tc>
        <w:tc>
          <w:tcPr>
            <w:tcW w:w="2664" w:type="dxa"/>
          </w:tcPr>
          <w:p w14:paraId="077AF5CB" w14:textId="0FC17876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ОПК-6. Способен принимать научно-обоснованные решения в</w:t>
            </w:r>
            <w:r w:rsidRPr="002C68D7">
              <w:br/>
              <w:t>области стандартизации и метрологического обеспечения на</w:t>
            </w:r>
            <w:r w:rsidRPr="002C68D7">
              <w:br/>
              <w:t>основе методов системного и функционального анализа</w:t>
            </w:r>
          </w:p>
        </w:tc>
        <w:tc>
          <w:tcPr>
            <w:tcW w:w="4394" w:type="dxa"/>
          </w:tcPr>
          <w:p w14:paraId="41BE81BE" w14:textId="1FF62320" w:rsidR="002C68D7" w:rsidRPr="000E1A88" w:rsidRDefault="000E1A88" w:rsidP="00D258C4">
            <w:pPr>
              <w:rPr>
                <w:rFonts w:eastAsia="Times New Roman"/>
                <w:lang w:eastAsia="en-US"/>
              </w:rPr>
            </w:pPr>
            <w:r w:rsidRPr="000E1A88">
              <w:rPr>
                <w:rFonts w:eastAsia="Times New Roman"/>
                <w:lang w:eastAsia="en-US"/>
              </w:rPr>
              <w:t>ИД-ОПК-6.1     Формулирование научных задач в области стандартизации, подтверждения соответствия и метрологического обеспечения, управления качеством на основе анализа результатов деятельности организации;</w:t>
            </w:r>
          </w:p>
          <w:p w14:paraId="32DC224A" w14:textId="50990D5C" w:rsidR="000E1A88" w:rsidRPr="000E1A88" w:rsidRDefault="000E1A88" w:rsidP="00D258C4">
            <w:pPr>
              <w:rPr>
                <w:rFonts w:eastAsia="Times New Roman"/>
                <w:lang w:eastAsia="en-US"/>
              </w:rPr>
            </w:pPr>
            <w:r w:rsidRPr="000E1A88">
              <w:rPr>
                <w:rFonts w:eastAsia="Times New Roman"/>
                <w:lang w:eastAsia="en-US"/>
              </w:rPr>
              <w:t>ИД-ОПК-6.2     Выбор методов решения задачи в области стандартизации, подтверждения соответствия, метрологии, управления качеством;</w:t>
            </w:r>
          </w:p>
          <w:p w14:paraId="133423BF" w14:textId="38F189B1" w:rsidR="000E1A88" w:rsidRPr="00F26710" w:rsidRDefault="000E1A88" w:rsidP="00D258C4">
            <w:pPr>
              <w:rPr>
                <w:rFonts w:eastAsia="Times New Roman"/>
                <w:i/>
                <w:lang w:eastAsia="en-US"/>
              </w:rPr>
            </w:pPr>
            <w:r w:rsidRPr="000E1A88">
              <w:rPr>
                <w:rFonts w:eastAsia="Times New Roman"/>
                <w:lang w:eastAsia="en-US"/>
              </w:rPr>
              <w:t>ИД-ОПК-6.3     Анализ вариантов решения на основе применения методов системного и функционального анализа, обоснование принятия решения;</w:t>
            </w:r>
          </w:p>
        </w:tc>
      </w:tr>
      <w:tr w:rsidR="002C68D7" w:rsidRPr="00F26710" w14:paraId="231AE638" w14:textId="77777777" w:rsidTr="00D258C4">
        <w:tc>
          <w:tcPr>
            <w:tcW w:w="2723" w:type="dxa"/>
            <w:gridSpan w:val="2"/>
          </w:tcPr>
          <w:p w14:paraId="1E5154AA" w14:textId="21618DE3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Постановка и проведение</w:t>
            </w:r>
            <w:r w:rsidRPr="002C68D7">
              <w:br/>
              <w:t>эксперимента</w:t>
            </w:r>
          </w:p>
        </w:tc>
        <w:tc>
          <w:tcPr>
            <w:tcW w:w="2664" w:type="dxa"/>
          </w:tcPr>
          <w:p w14:paraId="3129B1C2" w14:textId="0EF6C9A6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 xml:space="preserve">ОПК-7. Способен осуществлять постановку и </w:t>
            </w:r>
            <w:proofErr w:type="spellStart"/>
            <w:r w:rsidRPr="002C68D7">
              <w:t>выполненять</w:t>
            </w:r>
            <w:proofErr w:type="spellEnd"/>
            <w:r w:rsidRPr="002C68D7">
              <w:br/>
              <w:t>эксперименты по проверке корректности и эффективности</w:t>
            </w:r>
            <w:r w:rsidRPr="002C68D7">
              <w:br/>
              <w:t>научно обоснованных решений в области стандартизации и</w:t>
            </w:r>
            <w:r w:rsidRPr="002C68D7">
              <w:br/>
              <w:t>метрологического обеспечения</w:t>
            </w:r>
          </w:p>
        </w:tc>
        <w:tc>
          <w:tcPr>
            <w:tcW w:w="4394" w:type="dxa"/>
          </w:tcPr>
          <w:p w14:paraId="4FD23E95" w14:textId="4EA87404" w:rsidR="002C68D7" w:rsidRPr="00244C63" w:rsidRDefault="00244C63" w:rsidP="00D258C4">
            <w:pPr>
              <w:rPr>
                <w:rFonts w:eastAsia="Times New Roman"/>
                <w:lang w:eastAsia="en-US"/>
              </w:rPr>
            </w:pPr>
            <w:r w:rsidRPr="00244C63">
              <w:rPr>
                <w:rFonts w:eastAsia="Times New Roman"/>
                <w:lang w:eastAsia="en-US"/>
              </w:rPr>
              <w:t xml:space="preserve">ИД-ОПК-7.1  </w:t>
            </w:r>
            <w:r>
              <w:rPr>
                <w:rFonts w:eastAsia="Times New Roman"/>
                <w:i/>
                <w:lang w:eastAsia="en-US"/>
              </w:rPr>
              <w:t xml:space="preserve">   </w:t>
            </w:r>
            <w:r w:rsidRPr="00244C63">
              <w:rPr>
                <w:rFonts w:eastAsia="Times New Roman"/>
                <w:lang w:eastAsia="en-US"/>
              </w:rPr>
              <w:t>Определение необходимости проведения эксперимента для принятия научно-обоснованного решения профессиональной задачи;</w:t>
            </w:r>
          </w:p>
          <w:p w14:paraId="3134562C" w14:textId="3167CA97" w:rsidR="00244C63" w:rsidRPr="00244C63" w:rsidRDefault="00244C63" w:rsidP="00D258C4">
            <w:pPr>
              <w:rPr>
                <w:rFonts w:eastAsia="Times New Roman"/>
                <w:lang w:eastAsia="en-US"/>
              </w:rPr>
            </w:pPr>
            <w:r w:rsidRPr="00244C63">
              <w:rPr>
                <w:rFonts w:eastAsia="Times New Roman"/>
                <w:lang w:eastAsia="en-US"/>
              </w:rPr>
              <w:t>ИД-ОПК-7.2    Планирование эксперимента;</w:t>
            </w:r>
          </w:p>
          <w:p w14:paraId="75800F96" w14:textId="0BE3EDCE" w:rsidR="00244C63" w:rsidRPr="00244C63" w:rsidRDefault="00244C63" w:rsidP="00D258C4">
            <w:pPr>
              <w:rPr>
                <w:rFonts w:eastAsia="Times New Roman"/>
                <w:lang w:eastAsia="en-US"/>
              </w:rPr>
            </w:pPr>
            <w:r w:rsidRPr="00244C63">
              <w:rPr>
                <w:rFonts w:eastAsia="Times New Roman"/>
                <w:lang w:eastAsia="en-US"/>
              </w:rPr>
              <w:t>ИД-ОПК-7.3     Проведение экспериментального исследования;</w:t>
            </w:r>
          </w:p>
          <w:p w14:paraId="27953B91" w14:textId="3AE02170" w:rsidR="00244C63" w:rsidRPr="00F26710" w:rsidRDefault="00244C63" w:rsidP="00D258C4">
            <w:pPr>
              <w:rPr>
                <w:rFonts w:eastAsia="Times New Roman"/>
                <w:i/>
                <w:lang w:eastAsia="en-US"/>
              </w:rPr>
            </w:pPr>
            <w:r w:rsidRPr="00244C63">
              <w:rPr>
                <w:rFonts w:eastAsia="Times New Roman"/>
                <w:lang w:eastAsia="en-US"/>
              </w:rPr>
              <w:t>ИД-ОПК-7.4     Обработка и анализ результатов эксперимента, разработка рекомендаций по использованию результатов в профессиональной деятельности;</w:t>
            </w:r>
          </w:p>
        </w:tc>
      </w:tr>
      <w:tr w:rsidR="002C68D7" w:rsidRPr="00F26710" w14:paraId="14943889" w14:textId="77777777" w:rsidTr="00D258C4">
        <w:tc>
          <w:tcPr>
            <w:tcW w:w="2723" w:type="dxa"/>
            <w:gridSpan w:val="2"/>
          </w:tcPr>
          <w:p w14:paraId="61A19240" w14:textId="4FB7C1FB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t>Разработка технической</w:t>
            </w:r>
            <w:r w:rsidRPr="002C68D7">
              <w:br/>
              <w:t>документации</w:t>
            </w:r>
          </w:p>
        </w:tc>
        <w:tc>
          <w:tcPr>
            <w:tcW w:w="2664" w:type="dxa"/>
          </w:tcPr>
          <w:p w14:paraId="42213AB5" w14:textId="77777777" w:rsidR="002C68D7" w:rsidRPr="002C68D7" w:rsidRDefault="002C68D7" w:rsidP="00D258C4">
            <w:pPr>
              <w:rPr>
                <w:rFonts w:eastAsia="Times New Roman" w:cs="Times New Roman"/>
              </w:rPr>
            </w:pPr>
            <w:r w:rsidRPr="002C68D7">
              <w:rPr>
                <w:rFonts w:eastAsia="Times New Roman" w:cs="Times New Roman"/>
              </w:rPr>
              <w:t>ОПК-8. Способен разрабатывать техническую документацию (в</w:t>
            </w:r>
            <w:r w:rsidRPr="002C68D7">
              <w:rPr>
                <w:rFonts w:eastAsia="Times New Roman" w:cs="Times New Roman"/>
              </w:rPr>
              <w:br/>
              <w:t>том числе и в электронном виде), связанную с</w:t>
            </w:r>
            <w:r w:rsidRPr="002C68D7">
              <w:rPr>
                <w:rFonts w:eastAsia="Times New Roman" w:cs="Times New Roman"/>
              </w:rPr>
              <w:br/>
              <w:t>профессиональной деятельностью с учетом действующих</w:t>
            </w:r>
          </w:p>
          <w:p w14:paraId="0E748655" w14:textId="68131842" w:rsidR="002C68D7" w:rsidRPr="002C68D7" w:rsidRDefault="002C68D7" w:rsidP="00D258C4">
            <w:pPr>
              <w:rPr>
                <w:rFonts w:eastAsia="Times New Roman"/>
                <w:i/>
                <w:lang w:eastAsia="en-US"/>
              </w:rPr>
            </w:pPr>
            <w:r w:rsidRPr="002C68D7">
              <w:rPr>
                <w:rFonts w:eastAsia="Times New Roman" w:cs="Times New Roman"/>
              </w:rPr>
              <w:t>стандартов качества</w:t>
            </w:r>
          </w:p>
        </w:tc>
        <w:tc>
          <w:tcPr>
            <w:tcW w:w="4394" w:type="dxa"/>
          </w:tcPr>
          <w:p w14:paraId="10A87EF6" w14:textId="013830F0" w:rsidR="002C68D7" w:rsidRPr="003D174F" w:rsidRDefault="003D174F" w:rsidP="00D258C4">
            <w:pPr>
              <w:rPr>
                <w:rFonts w:eastAsia="Times New Roman"/>
                <w:lang w:eastAsia="en-US"/>
              </w:rPr>
            </w:pPr>
            <w:r w:rsidRPr="003D174F">
              <w:rPr>
                <w:rFonts w:eastAsia="Times New Roman"/>
                <w:lang w:eastAsia="en-US"/>
              </w:rPr>
              <w:t>ИД-ОПК-8.1     Мониторинг международных, региональных и национальных стандартов на объекты профессиональной деятельности;</w:t>
            </w:r>
          </w:p>
          <w:p w14:paraId="27521FA1" w14:textId="0B5ACF80" w:rsidR="003D174F" w:rsidRPr="00F26710" w:rsidRDefault="003D174F" w:rsidP="00D258C4">
            <w:pPr>
              <w:rPr>
                <w:rFonts w:eastAsia="Times New Roman"/>
                <w:i/>
                <w:lang w:eastAsia="en-US"/>
              </w:rPr>
            </w:pPr>
            <w:r w:rsidRPr="003D174F">
              <w:rPr>
                <w:rFonts w:eastAsia="Times New Roman"/>
                <w:lang w:eastAsia="en-US"/>
              </w:rPr>
              <w:t>ИД-ОПК-8.2     Разработка технической документации с учетом требований стандартов к ее содержанию, изложению, оформлению;</w:t>
            </w:r>
          </w:p>
        </w:tc>
      </w:tr>
      <w:tr w:rsidR="002C68D7" w:rsidRPr="00F26710" w14:paraId="645491E0" w14:textId="77777777" w:rsidTr="00D258C4">
        <w:tc>
          <w:tcPr>
            <w:tcW w:w="2723" w:type="dxa"/>
            <w:gridSpan w:val="2"/>
          </w:tcPr>
          <w:p w14:paraId="37EDDA7D" w14:textId="0EE79ADD" w:rsidR="002C68D7" w:rsidRPr="002C68D7" w:rsidRDefault="002C68D7" w:rsidP="00D258C4">
            <w:r w:rsidRPr="002C68D7">
              <w:t>Информационно-</w:t>
            </w:r>
            <w:proofErr w:type="spellStart"/>
            <w:r w:rsidRPr="002C68D7">
              <w:t>коммуникац</w:t>
            </w:r>
            <w:proofErr w:type="spellEnd"/>
            <w:r w:rsidRPr="002C68D7">
              <w:br/>
              <w:t>ионные технологии для</w:t>
            </w:r>
            <w:r w:rsidRPr="002C68D7">
              <w:br/>
              <w:t>профессиональной</w:t>
            </w:r>
            <w:r w:rsidRPr="002C68D7">
              <w:br/>
              <w:t>деятельности</w:t>
            </w:r>
          </w:p>
        </w:tc>
        <w:tc>
          <w:tcPr>
            <w:tcW w:w="2664" w:type="dxa"/>
          </w:tcPr>
          <w:p w14:paraId="3AE3CFA4" w14:textId="7B57DF66" w:rsidR="002C68D7" w:rsidRPr="002C68D7" w:rsidRDefault="002C68D7" w:rsidP="00D258C4">
            <w:pPr>
              <w:rPr>
                <w:rFonts w:eastAsia="Times New Roman" w:cs="Times New Roman"/>
              </w:rPr>
            </w:pPr>
            <w:r w:rsidRPr="002C68D7">
              <w:t>ОПК-9. Способен понимать принципы работы современных</w:t>
            </w:r>
            <w:r w:rsidRPr="002C68D7">
              <w:br/>
              <w:t>информационных технологий и использовать их для решения</w:t>
            </w:r>
            <w:r w:rsidRPr="002C68D7">
              <w:br/>
            </w:r>
            <w:r w:rsidRPr="002C68D7">
              <w:lastRenderedPageBreak/>
              <w:t>задач профессиональной деятельности</w:t>
            </w:r>
          </w:p>
        </w:tc>
        <w:tc>
          <w:tcPr>
            <w:tcW w:w="4394" w:type="dxa"/>
          </w:tcPr>
          <w:p w14:paraId="2F078898" w14:textId="6B27E534" w:rsidR="002C68D7" w:rsidRPr="00CE7715" w:rsidRDefault="003D174F" w:rsidP="00D258C4">
            <w:pPr>
              <w:rPr>
                <w:rFonts w:eastAsia="Times New Roman"/>
                <w:lang w:eastAsia="en-US"/>
              </w:rPr>
            </w:pPr>
            <w:r w:rsidRPr="00CE7715">
              <w:rPr>
                <w:rFonts w:eastAsia="Times New Roman"/>
                <w:lang w:eastAsia="en-US"/>
              </w:rPr>
              <w:lastRenderedPageBreak/>
              <w:t>ИД-ОПК-9.1</w:t>
            </w:r>
            <w:r w:rsidR="00CE7715" w:rsidRPr="00CE7715">
              <w:rPr>
                <w:rFonts w:eastAsia="Times New Roman"/>
                <w:lang w:eastAsia="en-US"/>
              </w:rPr>
              <w:t xml:space="preserve">     Использование информационных технологий при проведении работ по стандартизации, подтверждению соответствия, управлению качеством, в метрологическом обеспечении работы организаций;</w:t>
            </w:r>
          </w:p>
          <w:p w14:paraId="50A1A570" w14:textId="3BEE4F4C" w:rsidR="003D174F" w:rsidRPr="00F26710" w:rsidRDefault="003D174F" w:rsidP="00D258C4">
            <w:pPr>
              <w:rPr>
                <w:rFonts w:eastAsia="Times New Roman"/>
                <w:i/>
                <w:lang w:eastAsia="en-US"/>
              </w:rPr>
            </w:pPr>
            <w:r w:rsidRPr="00CE7715">
              <w:rPr>
                <w:rFonts w:eastAsia="Times New Roman"/>
                <w:lang w:eastAsia="en-US"/>
              </w:rPr>
              <w:lastRenderedPageBreak/>
              <w:t>ИД-ОПК-9.2</w:t>
            </w:r>
            <w:r w:rsidR="00CE7715" w:rsidRPr="00CE7715">
              <w:rPr>
                <w:rFonts w:eastAsia="Times New Roman"/>
                <w:lang w:eastAsia="en-US"/>
              </w:rPr>
              <w:t xml:space="preserve">     Применение методов информационной безопасности при решении профессиональных задач</w:t>
            </w:r>
          </w:p>
        </w:tc>
      </w:tr>
    </w:tbl>
    <w:p w14:paraId="4212264F" w14:textId="08505E60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6EB84194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p w14:paraId="19E85B25" w14:textId="2C7DFF8A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6A0BEDFA" w14:textId="0570112F" w:rsidR="0099638C" w:rsidRPr="0085555C" w:rsidRDefault="00FB75C6" w:rsidP="00C117AA"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</w:t>
            </w:r>
            <w:r w:rsidRPr="00C117AA">
              <w:rPr>
                <w:rFonts w:eastAsia="Calibri"/>
                <w:b/>
                <w:bCs/>
                <w:lang w:eastAsia="en-US"/>
              </w:rPr>
              <w:t xml:space="preserve">: </w:t>
            </w:r>
            <w:r w:rsidR="0099638C" w:rsidRPr="0085555C">
              <w:rPr>
                <w:b/>
              </w:rPr>
              <w:t>производственно-технологический</w:t>
            </w:r>
            <w:r w:rsidR="001A10D8">
              <w:rPr>
                <w:b/>
              </w:rPr>
              <w:t xml:space="preserve">, </w:t>
            </w:r>
            <w:r w:rsidR="001A10D8" w:rsidRPr="00D17620">
              <w:rPr>
                <w:b/>
              </w:rPr>
              <w:t>научно-исследовательский</w:t>
            </w:r>
          </w:p>
          <w:p w14:paraId="7502E8DF" w14:textId="77777777" w:rsidR="0099638C" w:rsidRPr="00F26710" w:rsidRDefault="0099638C" w:rsidP="00F76A50">
            <w:pPr>
              <w:rPr>
                <w:b/>
                <w:sz w:val="21"/>
                <w:szCs w:val="21"/>
              </w:rPr>
            </w:pPr>
          </w:p>
        </w:tc>
      </w:tr>
      <w:tr w:rsidR="00FB75C6" w:rsidRPr="00F26710" w14:paraId="09C79DD1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7BD7118D" w14:textId="68862316" w:rsidR="00FB75C6" w:rsidRPr="00F26710" w:rsidRDefault="00FB75C6" w:rsidP="00B654F9">
            <w:pPr>
              <w:rPr>
                <w:rFonts w:eastAsia="Calibri"/>
                <w:i/>
              </w:rPr>
            </w:pPr>
            <w:r w:rsidRPr="00B654F9">
              <w:rPr>
                <w:rFonts w:eastAsia="Calibri"/>
              </w:rPr>
              <w:t>40.</w:t>
            </w:r>
            <w:r w:rsidR="009D56E0" w:rsidRPr="00B654F9">
              <w:rPr>
                <w:rFonts w:eastAsia="Calibri"/>
              </w:rPr>
              <w:t>060</w:t>
            </w:r>
            <w:r w:rsidRPr="00B654F9">
              <w:rPr>
                <w:rFonts w:eastAsia="Calibri"/>
              </w:rPr>
              <w:t xml:space="preserve"> Специалист </w:t>
            </w:r>
            <w:r w:rsidR="00B654F9" w:rsidRPr="006B536A">
              <w:t>по сертификации продукции</w:t>
            </w:r>
          </w:p>
        </w:tc>
        <w:tc>
          <w:tcPr>
            <w:tcW w:w="2721" w:type="dxa"/>
            <w:shd w:val="clear" w:color="auto" w:fill="auto"/>
          </w:tcPr>
          <w:p w14:paraId="04C9498F" w14:textId="1DCEB718" w:rsidR="00A20B50" w:rsidRPr="00F26710" w:rsidRDefault="00AE2B05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="00FB75C6" w:rsidRPr="00F26710">
              <w:rPr>
                <w:rFonts w:eastAsia="Calibri"/>
              </w:rPr>
              <w:t xml:space="preserve"> ОТФ</w:t>
            </w:r>
            <w:r w:rsidR="00FB75C6" w:rsidRPr="00F26710">
              <w:rPr>
                <w:rFonts w:eastAsia="Calibri"/>
                <w:i/>
              </w:rPr>
              <w:t xml:space="preserve"> </w:t>
            </w:r>
          </w:p>
          <w:p w14:paraId="3917A5D4" w14:textId="24484D13" w:rsidR="00FB75C6" w:rsidRPr="00F26710" w:rsidRDefault="009D56E0" w:rsidP="00F76A50">
            <w:pPr>
              <w:rPr>
                <w:rFonts w:eastAsia="Calibri"/>
                <w:i/>
              </w:rPr>
            </w:pPr>
            <w:r w:rsidRPr="009D56E0">
              <w:rPr>
                <w:rFonts w:eastAsia="Calibri"/>
              </w:rPr>
              <w:t>Осуществление работ по подтверждению соответствия продукции (услуг) и системы управления качеством</w:t>
            </w:r>
            <w:r w:rsidR="00FB75C6" w:rsidRPr="00F26710">
              <w:rPr>
                <w:rFonts w:eastAsia="Calibri"/>
                <w:i/>
              </w:rPr>
              <w:t>,</w:t>
            </w:r>
          </w:p>
          <w:p w14:paraId="5B41764E" w14:textId="14ACEC49" w:rsidR="00FB75C6" w:rsidRPr="009D56E0" w:rsidRDefault="00FB75C6" w:rsidP="00F76A50">
            <w:pPr>
              <w:rPr>
                <w:rFonts w:eastAsia="Calibri"/>
              </w:rPr>
            </w:pPr>
            <w:r w:rsidRPr="009D56E0">
              <w:rPr>
                <w:rFonts w:eastAsia="Calibri"/>
              </w:rPr>
              <w:t xml:space="preserve">уровень квалификации – </w:t>
            </w:r>
            <w:r w:rsidR="009D56E0">
              <w:rPr>
                <w:rFonts w:eastAsia="Calibri"/>
              </w:rPr>
              <w:t>5</w:t>
            </w:r>
          </w:p>
          <w:p w14:paraId="79646254" w14:textId="77777777" w:rsidR="00FB75C6" w:rsidRPr="009D56E0" w:rsidRDefault="00FB75C6" w:rsidP="00F76A50">
            <w:pPr>
              <w:rPr>
                <w:rFonts w:eastAsia="Calibri"/>
              </w:rPr>
            </w:pPr>
          </w:p>
          <w:p w14:paraId="1B1D221C" w14:textId="77777777"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7055D7A7" w14:textId="6B47394E" w:rsidR="009D56E0" w:rsidRPr="009D56E0" w:rsidRDefault="009D56E0" w:rsidP="009D56E0">
            <w:pPr>
              <w:rPr>
                <w:rFonts w:eastAsia="Calibri"/>
              </w:rPr>
            </w:pPr>
            <w:r w:rsidRPr="009D56E0">
              <w:rPr>
                <w:rFonts w:eastAsia="Calibri"/>
              </w:rPr>
              <w:t>A/</w:t>
            </w:r>
            <w:proofErr w:type="gramStart"/>
            <w:r w:rsidRPr="009D56E0">
              <w:rPr>
                <w:rFonts w:eastAsia="Calibri"/>
              </w:rPr>
              <w:t>03.5</w:t>
            </w:r>
            <w:r>
              <w:rPr>
                <w:rFonts w:eastAsia="Calibri"/>
              </w:rPr>
              <w:t xml:space="preserve">  </w:t>
            </w:r>
            <w:r w:rsidRPr="009D56E0">
              <w:rPr>
                <w:iCs/>
              </w:rPr>
              <w:t>Разработка</w:t>
            </w:r>
            <w:proofErr w:type="gramEnd"/>
            <w:r w:rsidRPr="009D56E0">
              <w:rPr>
                <w:iCs/>
              </w:rPr>
              <w:t xml:space="preserve"> элементов системы документооборота в организации, формулировка требований к содержанию и построению технической и организационно-распорядительной документации</w:t>
            </w:r>
          </w:p>
          <w:p w14:paraId="283F0FF7" w14:textId="5252ED97"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43898" w14:textId="1FD25DFF" w:rsidR="00FB75C6" w:rsidRPr="00E42718" w:rsidRDefault="0099638C" w:rsidP="007C0856">
            <w:pPr>
              <w:rPr>
                <w:rFonts w:eastAsia="Calibri"/>
              </w:rPr>
            </w:pPr>
            <w:r w:rsidRPr="00E42718">
              <w:rPr>
                <w:rFonts w:eastAsia="Calibri"/>
              </w:rPr>
              <w:t>ПК-1. 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5530" w:type="dxa"/>
          </w:tcPr>
          <w:p w14:paraId="380BEC19" w14:textId="78DD36BF" w:rsidR="00FB75C6" w:rsidRPr="00E42718" w:rsidRDefault="00F74F2D" w:rsidP="00F74F2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E42718">
              <w:rPr>
                <w:lang w:eastAsia="en-US"/>
              </w:rPr>
              <w:t xml:space="preserve"> Мониторинг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Pr="00E42718">
              <w:rPr>
                <w:lang w:eastAsia="en-US"/>
              </w:rPr>
              <w:t>легкой  промышленности</w:t>
            </w:r>
            <w:proofErr w:type="gramEnd"/>
            <w:r w:rsidR="00FB75C6" w:rsidRPr="00E42718">
              <w:t>;</w:t>
            </w:r>
          </w:p>
          <w:p w14:paraId="3C6D3C7F" w14:textId="598A2430" w:rsidR="00FB75C6" w:rsidRPr="00E42718" w:rsidRDefault="00F74F2D" w:rsidP="00F74F2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E42718">
              <w:rPr>
                <w:rFonts w:eastAsia="TimesNewRomanPSMT"/>
              </w:rPr>
              <w:t xml:space="preserve"> 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  <w:r w:rsidR="00FB75C6" w:rsidRPr="00E42718">
              <w:rPr>
                <w:rFonts w:cstheme="minorBidi"/>
              </w:rPr>
              <w:t>;</w:t>
            </w:r>
          </w:p>
          <w:p w14:paraId="44B89948" w14:textId="239B275F" w:rsidR="00FB75C6" w:rsidRPr="001C29AF" w:rsidRDefault="00F74F2D" w:rsidP="00F74F2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E42718">
              <w:t xml:space="preserve"> </w:t>
            </w:r>
            <w:r w:rsidRPr="001C29AF">
              <w:t xml:space="preserve">Проведение </w:t>
            </w:r>
            <w:proofErr w:type="spellStart"/>
            <w:r w:rsidRPr="001C29AF">
              <w:t>нормоконтроля</w:t>
            </w:r>
            <w:proofErr w:type="spellEnd"/>
            <w:r w:rsidRPr="001C29AF">
              <w:t xml:space="preserve"> технической документации;</w:t>
            </w:r>
          </w:p>
          <w:p w14:paraId="45B69D91" w14:textId="687605B0" w:rsidR="00F74F2D" w:rsidRPr="00E42718" w:rsidRDefault="00F74F2D" w:rsidP="00F74F2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E42718">
              <w:t xml:space="preserve"> 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</w:tr>
      <w:tr w:rsidR="00FB75C6" w:rsidRPr="00F26710" w14:paraId="67B68B91" w14:textId="77777777" w:rsidTr="00D743B0">
        <w:trPr>
          <w:trHeight w:val="717"/>
        </w:trPr>
        <w:tc>
          <w:tcPr>
            <w:tcW w:w="2381" w:type="dxa"/>
            <w:shd w:val="clear" w:color="auto" w:fill="auto"/>
          </w:tcPr>
          <w:p w14:paraId="49FE221B" w14:textId="2B73F8AA" w:rsidR="00FB75C6" w:rsidRPr="00F26710" w:rsidRDefault="00FB75C6" w:rsidP="00553C02">
            <w:pPr>
              <w:rPr>
                <w:rFonts w:eastAsia="Calibri"/>
                <w:i/>
              </w:rPr>
            </w:pPr>
            <w:r w:rsidRPr="00B654F9">
              <w:rPr>
                <w:rFonts w:eastAsia="Calibri"/>
              </w:rPr>
              <w:t>40.</w:t>
            </w:r>
            <w:r w:rsidR="00553C02" w:rsidRPr="00B654F9">
              <w:rPr>
                <w:rFonts w:eastAsia="Calibri"/>
              </w:rPr>
              <w:t>060</w:t>
            </w:r>
            <w:r w:rsidRPr="00B654F9">
              <w:rPr>
                <w:rFonts w:eastAsia="Calibri"/>
              </w:rPr>
              <w:t xml:space="preserve"> </w:t>
            </w:r>
            <w:r w:rsidR="00B654F9" w:rsidRPr="00B654F9">
              <w:rPr>
                <w:rFonts w:eastAsia="Calibri"/>
              </w:rPr>
              <w:t xml:space="preserve">Специалист </w:t>
            </w:r>
            <w:r w:rsidR="00B654F9" w:rsidRPr="006B536A">
              <w:t>по сертификации продукции</w:t>
            </w:r>
          </w:p>
        </w:tc>
        <w:tc>
          <w:tcPr>
            <w:tcW w:w="2721" w:type="dxa"/>
            <w:shd w:val="clear" w:color="auto" w:fill="auto"/>
          </w:tcPr>
          <w:p w14:paraId="356F5514" w14:textId="68322086" w:rsidR="00A20B50" w:rsidRPr="00C15F8B" w:rsidRDefault="00AE2B05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А</w:t>
            </w:r>
            <w:r w:rsidR="00FB75C6" w:rsidRPr="00C15F8B">
              <w:rPr>
                <w:rFonts w:eastAsia="Calibri"/>
              </w:rPr>
              <w:t xml:space="preserve"> ОТФ</w:t>
            </w:r>
            <w:r w:rsidR="00FB75C6" w:rsidRPr="00C15F8B">
              <w:rPr>
                <w:rFonts w:eastAsia="Calibri"/>
                <w:i/>
              </w:rPr>
              <w:t xml:space="preserve"> </w:t>
            </w:r>
          </w:p>
          <w:p w14:paraId="3AAFC331" w14:textId="77777777" w:rsidR="00934122" w:rsidRDefault="00553C02" w:rsidP="00934122">
            <w:pPr>
              <w:spacing w:line="259" w:lineRule="auto"/>
              <w:rPr>
                <w:rFonts w:eastAsia="Calibri"/>
              </w:rPr>
            </w:pPr>
            <w:r w:rsidRPr="00C15F8B">
              <w:rPr>
                <w:rFonts w:eastAsia="Calibri" w:cs="Times New Roman"/>
                <w:noProof/>
                <w:lang w:eastAsia="en-US"/>
              </w:rPr>
              <w:t>Осуществление работ по подтверждению соответствия продукции (услуг) и системы управления качеством</w:t>
            </w:r>
            <w:r w:rsidR="00FB75C6" w:rsidRPr="00C15F8B">
              <w:rPr>
                <w:rFonts w:eastAsia="Calibri"/>
              </w:rPr>
              <w:t>,</w:t>
            </w:r>
          </w:p>
          <w:p w14:paraId="59AF60F0" w14:textId="03E0105D" w:rsidR="00FB75C6" w:rsidRPr="00C15F8B" w:rsidRDefault="00FB75C6" w:rsidP="00934122">
            <w:pPr>
              <w:spacing w:line="259" w:lineRule="auto"/>
              <w:rPr>
                <w:rFonts w:eastAsia="Calibri"/>
                <w:i/>
              </w:rPr>
            </w:pPr>
            <w:r w:rsidRPr="00C15F8B">
              <w:rPr>
                <w:rFonts w:eastAsia="Calibri"/>
              </w:rPr>
              <w:lastRenderedPageBreak/>
              <w:t xml:space="preserve">уровень квалификации – </w:t>
            </w:r>
            <w:r w:rsidR="00553C02" w:rsidRPr="00C15F8B">
              <w:rPr>
                <w:rFonts w:eastAsia="Calibri"/>
              </w:rPr>
              <w:t>5</w:t>
            </w:r>
          </w:p>
          <w:p w14:paraId="3826C3D6" w14:textId="77777777" w:rsidR="00FB75C6" w:rsidRPr="00C15F8B" w:rsidRDefault="00FB75C6" w:rsidP="00F76A50">
            <w:pPr>
              <w:rPr>
                <w:rFonts w:eastAsia="Calibri"/>
                <w:i/>
              </w:rPr>
            </w:pPr>
          </w:p>
          <w:p w14:paraId="4233AAC1" w14:textId="77777777" w:rsidR="00FB75C6" w:rsidRPr="00C15F8B" w:rsidRDefault="00FB75C6" w:rsidP="00F76A50">
            <w:pPr>
              <w:rPr>
                <w:rFonts w:eastAsia="Calibri"/>
                <w:i/>
              </w:rPr>
            </w:pPr>
          </w:p>
          <w:p w14:paraId="532A88ED" w14:textId="77777777" w:rsidR="00FB75C6" w:rsidRPr="00C15F8B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17BE3566" w14:textId="77777777" w:rsidR="00A85EAE" w:rsidRDefault="00A85EAE" w:rsidP="00F76A50">
            <w:r>
              <w:lastRenderedPageBreak/>
              <w:t>A/02.5</w:t>
            </w:r>
          </w:p>
          <w:p w14:paraId="516B68B2" w14:textId="77134672" w:rsidR="00FB75C6" w:rsidRPr="00A85EAE" w:rsidRDefault="00A85EAE" w:rsidP="00F76A50">
            <w:pPr>
              <w:rPr>
                <w:rFonts w:eastAsia="Calibri"/>
              </w:rPr>
            </w:pPr>
            <w:r w:rsidRPr="00A85EAE">
              <w:rPr>
                <w:rStyle w:val="ab"/>
                <w:i w:val="0"/>
              </w:rPr>
              <w:t xml:space="preserve">Ведение учета и составление отчетов о деятельности организации по </w:t>
            </w:r>
            <w:r w:rsidRPr="00A85EAE">
              <w:rPr>
                <w:rStyle w:val="ab"/>
                <w:i w:val="0"/>
              </w:rPr>
              <w:lastRenderedPageBreak/>
              <w:t>сертификации продукции (услуг)</w:t>
            </w:r>
          </w:p>
          <w:p w14:paraId="209C67AE" w14:textId="77777777" w:rsidR="00FB75C6" w:rsidRPr="00A85EAE" w:rsidRDefault="00FB75C6" w:rsidP="00F76A50">
            <w:pPr>
              <w:rPr>
                <w:rFonts w:eastAsia="Calibri"/>
              </w:rPr>
            </w:pPr>
          </w:p>
          <w:p w14:paraId="2B425115" w14:textId="77777777" w:rsidR="00FB75C6" w:rsidRPr="00F26710" w:rsidRDefault="00FB75C6" w:rsidP="00F76A50">
            <w:pPr>
              <w:rPr>
                <w:rFonts w:eastAsia="Calibri"/>
                <w:i/>
              </w:rPr>
            </w:pPr>
          </w:p>
          <w:p w14:paraId="2A2D686C" w14:textId="77777777" w:rsidR="00FB75C6" w:rsidRPr="00F26710" w:rsidRDefault="00FB75C6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F40F8FE" w14:textId="6CB8B90A" w:rsidR="00FB75C6" w:rsidRPr="00E42718" w:rsidRDefault="00FB75C6" w:rsidP="007C0856">
            <w:pPr>
              <w:rPr>
                <w:rFonts w:eastAsia="Calibri"/>
              </w:rPr>
            </w:pPr>
            <w:r w:rsidRPr="00E42718">
              <w:lastRenderedPageBreak/>
              <w:t xml:space="preserve">ПК-2. </w:t>
            </w:r>
            <w:r w:rsidR="00F74F2D" w:rsidRPr="00E42718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5530" w:type="dxa"/>
          </w:tcPr>
          <w:p w14:paraId="7A9D2EFE" w14:textId="3BCE07F4" w:rsidR="00FB75C6" w:rsidRPr="00E42718" w:rsidRDefault="00F74F2D" w:rsidP="00F74F2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E42718">
              <w:rPr>
                <w:lang w:eastAsia="en-US"/>
              </w:rPr>
              <w:t xml:space="preserve"> Подготовка продукции (услуг, систем менеджмента качества) к подтверждению соответствия</w:t>
            </w:r>
            <w:r w:rsidR="00FB75C6" w:rsidRPr="00E42718">
              <w:rPr>
                <w:lang w:eastAsia="en-US"/>
              </w:rPr>
              <w:t>;</w:t>
            </w:r>
          </w:p>
          <w:p w14:paraId="7B20B6E3" w14:textId="19C55815" w:rsidR="00FB75C6" w:rsidRPr="00E42718" w:rsidRDefault="00F74F2D" w:rsidP="00F74F2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E42718">
              <w:rPr>
                <w:lang w:eastAsia="en-US"/>
              </w:rPr>
              <w:t xml:space="preserve"> Разработка и подготовка мероприятий по внедрению стандартов и технических условий на выпускаемую организацией продукцию (предоставление услуг)</w:t>
            </w:r>
            <w:r w:rsidR="00FB75C6" w:rsidRPr="00E42718">
              <w:rPr>
                <w:lang w:eastAsia="en-US"/>
              </w:rPr>
              <w:t>;</w:t>
            </w:r>
          </w:p>
          <w:p w14:paraId="311522F8" w14:textId="70650F10" w:rsidR="00FB75C6" w:rsidRPr="00E42718" w:rsidRDefault="00F74F2D" w:rsidP="00F74F2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E42718">
              <w:rPr>
                <w:lang w:eastAsia="en-US"/>
              </w:rPr>
              <w:lastRenderedPageBreak/>
              <w:t xml:space="preserve"> Подтверждение соответствия продукции, услуг, процессов, систем менеджмента качества</w:t>
            </w:r>
            <w:r w:rsidR="00FB75C6" w:rsidRPr="00E42718">
              <w:rPr>
                <w:lang w:eastAsia="en-US"/>
              </w:rPr>
              <w:t>;</w:t>
            </w:r>
          </w:p>
          <w:p w14:paraId="5C5D2108" w14:textId="77777777" w:rsidR="00FB75C6" w:rsidRPr="00E42718" w:rsidRDefault="00F74F2D" w:rsidP="00F74F2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E42718">
              <w:rPr>
                <w:lang w:eastAsia="en-US"/>
              </w:rPr>
              <w:t xml:space="preserve"> Документирование работ по подтверждению соответствия с помощью специализированного программного обеспечения и федеральной государственной информационной системы;</w:t>
            </w:r>
          </w:p>
          <w:p w14:paraId="12EB4B5B" w14:textId="213BD584" w:rsidR="00F74F2D" w:rsidRPr="00E42718" w:rsidRDefault="00F74F2D" w:rsidP="00F74F2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E42718">
              <w:rPr>
                <w:lang w:eastAsia="en-US"/>
              </w:rPr>
              <w:t>Экспертиза изделий текстильной и легкой промышленности</w:t>
            </w:r>
          </w:p>
        </w:tc>
      </w:tr>
      <w:tr w:rsidR="00657519" w:rsidRPr="00F26710" w14:paraId="5559536F" w14:textId="77777777" w:rsidTr="00657519">
        <w:trPr>
          <w:trHeight w:val="4643"/>
        </w:trPr>
        <w:tc>
          <w:tcPr>
            <w:tcW w:w="2381" w:type="dxa"/>
            <w:vMerge w:val="restart"/>
            <w:shd w:val="clear" w:color="auto" w:fill="auto"/>
          </w:tcPr>
          <w:p w14:paraId="61152BA4" w14:textId="7622D287" w:rsidR="00657519" w:rsidRPr="002B5321" w:rsidRDefault="00657519" w:rsidP="007D6684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lastRenderedPageBreak/>
              <w:t>40.062 Специалист по качеству продукции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2182A57B" w14:textId="77777777" w:rsidR="00657519" w:rsidRPr="002B5321" w:rsidRDefault="00657519" w:rsidP="007D6684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t xml:space="preserve">В ОТФ </w:t>
            </w:r>
          </w:p>
          <w:p w14:paraId="2C132CA3" w14:textId="68B2AD6B" w:rsidR="00657519" w:rsidRPr="002B5321" w:rsidRDefault="00657519" w:rsidP="007D6684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t>Осуществление работ по управлению качеством продукции (работ, услуг),</w:t>
            </w:r>
          </w:p>
          <w:p w14:paraId="1E9E9E79" w14:textId="76A43198" w:rsidR="00657519" w:rsidRPr="002B5321" w:rsidRDefault="00657519" w:rsidP="007D6684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14:paraId="05760E51" w14:textId="77777777" w:rsidR="00657519" w:rsidRPr="002B5321" w:rsidRDefault="00657519" w:rsidP="002B5321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t xml:space="preserve">B/01.6 </w:t>
            </w:r>
          </w:p>
          <w:p w14:paraId="6DC5E1A5" w14:textId="09C1A0D0" w:rsidR="00657519" w:rsidRPr="002B5321" w:rsidRDefault="00657519" w:rsidP="00657519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t>Анализ причин снижения качества продукции (работ, услуг) и разработка предложений по их устранению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00A4E1" w14:textId="03712CB0" w:rsidR="00657519" w:rsidRPr="00E42718" w:rsidRDefault="00657519" w:rsidP="00D17620">
            <w:pPr>
              <w:rPr>
                <w:rFonts w:eastAsia="TimesNewRomanPSMT"/>
              </w:rPr>
            </w:pPr>
            <w:r w:rsidRPr="002B5321">
              <w:t>ПК-3. Способен осуществлять деятельность по управлению качеством продукции (услуг, работ)</w:t>
            </w:r>
            <w:r w:rsidRPr="002B5321">
              <w:rPr>
                <w:rFonts w:eastAsia="Calibri"/>
              </w:rPr>
              <w:t xml:space="preserve"> </w:t>
            </w:r>
          </w:p>
        </w:tc>
        <w:tc>
          <w:tcPr>
            <w:tcW w:w="5530" w:type="dxa"/>
            <w:vMerge w:val="restart"/>
          </w:tcPr>
          <w:p w14:paraId="40839027" w14:textId="77777777" w:rsidR="001A10D8" w:rsidRPr="006E7677" w:rsidRDefault="001A10D8" w:rsidP="001A10D8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ИД-ПК-</w:t>
            </w:r>
            <w:proofErr w:type="gramStart"/>
            <w:r>
              <w:rPr>
                <w:sz w:val="22"/>
                <w:szCs w:val="22"/>
              </w:rPr>
              <w:t xml:space="preserve">3.1 </w:t>
            </w:r>
            <w:r w:rsidRPr="00E42718">
              <w:rPr>
                <w:sz w:val="22"/>
                <w:szCs w:val="22"/>
              </w:rPr>
              <w:t xml:space="preserve"> </w:t>
            </w:r>
            <w:r w:rsidRPr="006E7677">
              <w:rPr>
                <w:sz w:val="22"/>
                <w:szCs w:val="22"/>
              </w:rPr>
              <w:t>Разработка</w:t>
            </w:r>
            <w:proofErr w:type="gramEnd"/>
            <w:r w:rsidRPr="006E7677">
              <w:rPr>
                <w:sz w:val="22"/>
                <w:szCs w:val="22"/>
              </w:rPr>
              <w:t xml:space="preserve"> номенклатуры показателей качества продукции (услуг, процессов) текстильной и легкой промышленности</w:t>
            </w:r>
          </w:p>
          <w:p w14:paraId="21EEF307" w14:textId="08321655" w:rsidR="00657519" w:rsidRPr="00E42718" w:rsidRDefault="00F8184A" w:rsidP="00F8184A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ИД-ПК-3.2   </w:t>
            </w:r>
            <w:r w:rsidR="00657519" w:rsidRPr="00E42718">
              <w:rPr>
                <w:rFonts w:eastAsia="Calibri"/>
                <w:sz w:val="22"/>
                <w:szCs w:val="22"/>
                <w:lang w:eastAsia="en-US"/>
              </w:rPr>
              <w:t xml:space="preserve"> Контроль качества и безопасности продукции (работ, услуг)</w:t>
            </w:r>
            <w:r w:rsidR="00657519" w:rsidRPr="00E42718">
              <w:rPr>
                <w:rStyle w:val="ab"/>
                <w:i w:val="0"/>
                <w:sz w:val="22"/>
                <w:szCs w:val="22"/>
              </w:rPr>
              <w:t>;</w:t>
            </w:r>
          </w:p>
          <w:p w14:paraId="2E331A78" w14:textId="048F6D03" w:rsidR="00657519" w:rsidRPr="00E42718" w:rsidRDefault="00F8184A" w:rsidP="00F8184A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ИД-ПК-3.3    </w:t>
            </w:r>
            <w:r w:rsidR="00657519" w:rsidRPr="00E42718">
              <w:rPr>
                <w:rStyle w:val="ab"/>
                <w:i w:val="0"/>
                <w:sz w:val="22"/>
                <w:szCs w:val="22"/>
              </w:rPr>
              <w:t>Оценка уровня брака и анализ причин его возникновения;</w:t>
            </w:r>
          </w:p>
          <w:p w14:paraId="66EE0C43" w14:textId="37FB9C1A" w:rsidR="00657519" w:rsidRPr="00E42718" w:rsidRDefault="00F8184A" w:rsidP="00F8184A">
            <w:pPr>
              <w:pStyle w:val="pboth"/>
              <w:spacing w:before="0" w:beforeAutospacing="0" w:after="0" w:afterAutospacing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ИД-ПК-3.4    </w:t>
            </w:r>
            <w:r w:rsidR="00657519" w:rsidRPr="00E42718">
              <w:rPr>
                <w:rStyle w:val="ab"/>
                <w:i w:val="0"/>
                <w:sz w:val="22"/>
                <w:szCs w:val="22"/>
              </w:rP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</w:tr>
      <w:tr w:rsidR="00657519" w:rsidRPr="00F26710" w14:paraId="0FE77CDA" w14:textId="77777777" w:rsidTr="00F8184A">
        <w:trPr>
          <w:trHeight w:val="4642"/>
        </w:trPr>
        <w:tc>
          <w:tcPr>
            <w:tcW w:w="2381" w:type="dxa"/>
            <w:vMerge/>
            <w:shd w:val="clear" w:color="auto" w:fill="auto"/>
          </w:tcPr>
          <w:p w14:paraId="770D9AF9" w14:textId="77777777" w:rsidR="00657519" w:rsidRPr="002B5321" w:rsidRDefault="00657519" w:rsidP="007D6684">
            <w:pPr>
              <w:rPr>
                <w:rFonts w:eastAsia="Calibri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FFF4521" w14:textId="77777777" w:rsidR="00657519" w:rsidRPr="002B5321" w:rsidRDefault="00657519" w:rsidP="007D6684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309643DB" w14:textId="2CD0CBDB" w:rsidR="00657519" w:rsidRPr="002B5321" w:rsidRDefault="00657519" w:rsidP="00657519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t>В/04.6</w:t>
            </w:r>
          </w:p>
          <w:p w14:paraId="5F0BFACC" w14:textId="0FB600C1" w:rsidR="00657519" w:rsidRPr="002B5321" w:rsidRDefault="00657519" w:rsidP="00657519">
            <w:pPr>
              <w:rPr>
                <w:rFonts w:eastAsia="Calibri"/>
              </w:rPr>
            </w:pPr>
            <w:r w:rsidRPr="002B5321">
              <w:rPr>
                <w:rFonts w:eastAsia="Calibri"/>
              </w:rP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2835" w:type="dxa"/>
            <w:vMerge/>
            <w:shd w:val="clear" w:color="auto" w:fill="auto"/>
          </w:tcPr>
          <w:p w14:paraId="69A14EF4" w14:textId="77777777" w:rsidR="00657519" w:rsidRPr="002B5321" w:rsidRDefault="00657519" w:rsidP="002B5321"/>
        </w:tc>
        <w:tc>
          <w:tcPr>
            <w:tcW w:w="5530" w:type="dxa"/>
            <w:vMerge/>
          </w:tcPr>
          <w:p w14:paraId="6C5EE797" w14:textId="77777777" w:rsidR="00657519" w:rsidRPr="00E42718" w:rsidRDefault="00657519" w:rsidP="007D6684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</w:tr>
      <w:tr w:rsidR="00657519" w:rsidRPr="00F26710" w14:paraId="40DF5A64" w14:textId="77777777" w:rsidTr="00D743B0">
        <w:trPr>
          <w:trHeight w:val="1402"/>
        </w:trPr>
        <w:tc>
          <w:tcPr>
            <w:tcW w:w="2381" w:type="dxa"/>
            <w:shd w:val="clear" w:color="auto" w:fill="auto"/>
          </w:tcPr>
          <w:p w14:paraId="468043DD" w14:textId="01F828FF" w:rsidR="00657519" w:rsidRPr="002B5321" w:rsidRDefault="00657519" w:rsidP="00F76A50">
            <w:pPr>
              <w:rPr>
                <w:rFonts w:eastAsia="Calibri"/>
                <w:color w:val="00B050"/>
              </w:rPr>
            </w:pPr>
            <w:r w:rsidRPr="002B5321">
              <w:rPr>
                <w:rFonts w:eastAsia="Calibri"/>
              </w:rPr>
              <w:t>40.010 Специалист по техническому контролю качества продукции</w:t>
            </w:r>
          </w:p>
        </w:tc>
        <w:tc>
          <w:tcPr>
            <w:tcW w:w="2721" w:type="dxa"/>
            <w:shd w:val="clear" w:color="auto" w:fill="auto"/>
          </w:tcPr>
          <w:p w14:paraId="5F2F38A2" w14:textId="77777777" w:rsidR="00657519" w:rsidRDefault="00657519" w:rsidP="00F76A50">
            <w:r w:rsidRPr="00F26710">
              <w:rPr>
                <w:rFonts w:eastAsia="Calibri"/>
              </w:rPr>
              <w:t>В ОТФ</w:t>
            </w:r>
            <w:r w:rsidRPr="003168B1">
              <w:t xml:space="preserve"> </w:t>
            </w:r>
          </w:p>
          <w:p w14:paraId="55D99C88" w14:textId="77777777" w:rsidR="00657519" w:rsidRDefault="00657519" w:rsidP="00F76A50">
            <w:r w:rsidRPr="003168B1">
              <w:t>Контроль качества продукции на всех стадиях производственного процесса</w:t>
            </w:r>
            <w:r>
              <w:t>,</w:t>
            </w:r>
          </w:p>
          <w:p w14:paraId="41B85485" w14:textId="3D2EC654" w:rsidR="00657519" w:rsidRPr="002B5321" w:rsidRDefault="00657519" w:rsidP="00F76A50">
            <w:pPr>
              <w:rPr>
                <w:rFonts w:eastAsia="Calibri"/>
                <w:color w:val="00B050"/>
              </w:rPr>
            </w:pPr>
            <w:r w:rsidRPr="002B5321">
              <w:rPr>
                <w:rFonts w:eastAsia="Calibri"/>
              </w:rPr>
              <w:t>уровень квалификации – 5</w:t>
            </w:r>
          </w:p>
        </w:tc>
        <w:tc>
          <w:tcPr>
            <w:tcW w:w="2381" w:type="dxa"/>
            <w:shd w:val="clear" w:color="auto" w:fill="auto"/>
          </w:tcPr>
          <w:p w14:paraId="72144A50" w14:textId="77777777" w:rsidR="00657519" w:rsidRDefault="00657519" w:rsidP="007D6684">
            <w:r>
              <w:t>B/02.5</w:t>
            </w:r>
          </w:p>
          <w:p w14:paraId="578F46FC" w14:textId="0F73E257" w:rsidR="00657519" w:rsidRPr="007D6684" w:rsidRDefault="00657519" w:rsidP="007D6684">
            <w:pPr>
              <w:rPr>
                <w:rFonts w:eastAsia="Calibri"/>
                <w:color w:val="00B050"/>
              </w:rPr>
            </w:pPr>
            <w:r>
              <w:t>Инспекционный контроль производственных процессов</w:t>
            </w:r>
          </w:p>
        </w:tc>
        <w:tc>
          <w:tcPr>
            <w:tcW w:w="2835" w:type="dxa"/>
            <w:vMerge/>
            <w:shd w:val="clear" w:color="auto" w:fill="auto"/>
          </w:tcPr>
          <w:p w14:paraId="2EA31521" w14:textId="77777777" w:rsidR="00657519" w:rsidRPr="00E42718" w:rsidRDefault="00657519" w:rsidP="00F76A50">
            <w:pPr>
              <w:autoSpaceDE w:val="0"/>
              <w:autoSpaceDN w:val="0"/>
              <w:adjustRightInd w:val="0"/>
            </w:pPr>
          </w:p>
        </w:tc>
        <w:tc>
          <w:tcPr>
            <w:tcW w:w="5530" w:type="dxa"/>
            <w:vMerge/>
          </w:tcPr>
          <w:p w14:paraId="416E55D3" w14:textId="77777777" w:rsidR="00657519" w:rsidRPr="00E42718" w:rsidRDefault="00657519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10D8" w:rsidRPr="00F26710" w14:paraId="3F3D3169" w14:textId="77777777" w:rsidTr="00D743B0">
        <w:trPr>
          <w:trHeight w:val="1119"/>
        </w:trPr>
        <w:tc>
          <w:tcPr>
            <w:tcW w:w="2381" w:type="dxa"/>
            <w:vMerge w:val="restart"/>
            <w:shd w:val="clear" w:color="auto" w:fill="auto"/>
          </w:tcPr>
          <w:p w14:paraId="6E06A248" w14:textId="0328FF4B" w:rsidR="001A10D8" w:rsidRPr="004F4687" w:rsidRDefault="001A10D8" w:rsidP="00F76A50">
            <w:pPr>
              <w:rPr>
                <w:rFonts w:eastAsia="Calibri"/>
              </w:rPr>
            </w:pPr>
            <w:r w:rsidRPr="004F4687">
              <w:rPr>
                <w:rFonts w:eastAsia="Calibri"/>
              </w:rPr>
              <w:lastRenderedPageBreak/>
              <w:t>40.012 Специалист по метрологии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0F8C86B1" w14:textId="77777777" w:rsidR="001A10D8" w:rsidRPr="00F26710" w:rsidRDefault="001A10D8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1D17E262" w14:textId="6A4D9F15" w:rsidR="001A10D8" w:rsidRPr="005A3A25" w:rsidRDefault="001A10D8" w:rsidP="00F76A50">
            <w:pPr>
              <w:rPr>
                <w:rFonts w:eastAsia="Calibri"/>
              </w:rPr>
            </w:pPr>
            <w:r w:rsidRPr="005A3A25">
              <w:rPr>
                <w:rFonts w:eastAsia="Calibri"/>
              </w:rPr>
              <w:t>Метрологическое обеспечение разработки, производства, испытаний и эксплуатации продукции,</w:t>
            </w:r>
          </w:p>
          <w:p w14:paraId="38549847" w14:textId="77777777" w:rsidR="001A10D8" w:rsidRPr="00F26710" w:rsidRDefault="001A10D8" w:rsidP="00F76A50">
            <w:pPr>
              <w:rPr>
                <w:rFonts w:eastAsia="Calibri"/>
                <w:i/>
              </w:rPr>
            </w:pPr>
            <w:r w:rsidRPr="005A3A25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062AAFF" w14:textId="77777777" w:rsidR="001A10D8" w:rsidRPr="00F26710" w:rsidRDefault="001A10D8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В/02.6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0446ABE4" w14:textId="0A196779" w:rsidR="001A10D8" w:rsidRPr="00F26710" w:rsidRDefault="001A10D8" w:rsidP="00F76A50">
            <w:pPr>
              <w:rPr>
                <w:rFonts w:eastAsia="Calibri"/>
                <w:i/>
              </w:rPr>
            </w:pPr>
            <w:r w:rsidRPr="005A3A25">
              <w:rPr>
                <w:rFonts w:eastAsia="Times New Roman" w:cs="Times New Roman"/>
                <w:sz w:val="24"/>
                <w:szCs w:val="24"/>
              </w:rPr>
              <w:t>Метрологический надзор за соблюдением правил и норм по обеспечению единства измерений, за состоянием и применением средств измерений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63D0699" w14:textId="20187900" w:rsidR="001A10D8" w:rsidRPr="00E42718" w:rsidRDefault="001A10D8" w:rsidP="00F76A5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42718">
              <w:t xml:space="preserve">ПК-4. </w:t>
            </w:r>
            <w:r w:rsidRPr="00E42718">
              <w:rPr>
                <w:rFonts w:eastAsia="TimesNewRomanPSMT"/>
              </w:rPr>
              <w:t>Способен проводить работы по метрологическому обеспечению деятельности организации</w:t>
            </w:r>
          </w:p>
          <w:p w14:paraId="0E32DAFA" w14:textId="77777777" w:rsidR="001A10D8" w:rsidRPr="00E42718" w:rsidRDefault="001A10D8" w:rsidP="00F76A5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0562CD50" w14:textId="77777777" w:rsidR="001A10D8" w:rsidRDefault="001A10D8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0074F8F" w14:textId="77777777" w:rsidR="001A10D8" w:rsidRPr="00E42718" w:rsidRDefault="001A10D8" w:rsidP="00D17620">
            <w:pPr>
              <w:jc w:val="right"/>
            </w:pPr>
          </w:p>
        </w:tc>
        <w:tc>
          <w:tcPr>
            <w:tcW w:w="5530" w:type="dxa"/>
            <w:vMerge w:val="restart"/>
          </w:tcPr>
          <w:p w14:paraId="4383F744" w14:textId="64D805CD" w:rsidR="001A10D8" w:rsidRPr="00E42718" w:rsidRDefault="001A10D8" w:rsidP="006677C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E42718">
              <w:rPr>
                <w:rFonts w:eastAsia="Calibri"/>
                <w:lang w:eastAsia="en-US"/>
              </w:rPr>
              <w:t xml:space="preserve"> Метрологический надзор за соблюдением правил и норм обеспечения единства измерений, состояния и применения средств измерений</w:t>
            </w:r>
            <w:r w:rsidRPr="00E42718">
              <w:rPr>
                <w:rStyle w:val="ab"/>
                <w:i w:val="0"/>
              </w:rPr>
              <w:t>;</w:t>
            </w:r>
          </w:p>
          <w:p w14:paraId="38B1CF22" w14:textId="2A386A4E" w:rsidR="001A10D8" w:rsidRPr="00E42718" w:rsidRDefault="001A10D8" w:rsidP="006677C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</w:pPr>
            <w:r w:rsidRPr="00E42718">
              <w:t xml:space="preserve"> Метрологическая экспертиза технической документации;</w:t>
            </w:r>
          </w:p>
          <w:p w14:paraId="1864269E" w14:textId="69220B32" w:rsidR="001A10D8" w:rsidRPr="00E42718" w:rsidRDefault="001A10D8" w:rsidP="006677C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E42718">
              <w:rPr>
                <w:rStyle w:val="ab"/>
                <w:i w:val="0"/>
              </w:rPr>
              <w:t xml:space="preserve"> Аттестация испытательного оборудования и специальных средств измерений;</w:t>
            </w:r>
          </w:p>
          <w:p w14:paraId="5C8902EE" w14:textId="77777777" w:rsidR="001A10D8" w:rsidRDefault="001A10D8" w:rsidP="001A10D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</w:rPr>
            </w:pPr>
            <w:r w:rsidRPr="00E42718">
              <w:rPr>
                <w:rStyle w:val="ab"/>
                <w:i w:val="0"/>
              </w:rPr>
              <w:t xml:space="preserve"> Поверка (калибровка) средств измерений;</w:t>
            </w:r>
            <w:r>
              <w:rPr>
                <w:rStyle w:val="ab"/>
                <w:i w:val="0"/>
              </w:rPr>
              <w:t xml:space="preserve"> </w:t>
            </w:r>
          </w:p>
          <w:p w14:paraId="7CAE9A18" w14:textId="7E81BD6E" w:rsidR="001A10D8" w:rsidRPr="001A10D8" w:rsidRDefault="001A10D8" w:rsidP="001A10D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1A10D8">
              <w:rPr>
                <w:iCs/>
              </w:rPr>
              <w:t>Разработка и аттестация методик измерений и испытаний;</w:t>
            </w:r>
          </w:p>
          <w:p w14:paraId="552A3804" w14:textId="524D21B7" w:rsidR="001A10D8" w:rsidRPr="00E42718" w:rsidRDefault="001A10D8" w:rsidP="001A10D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 w:val="0"/>
                <w:iCs w:val="0"/>
              </w:rPr>
            </w:pPr>
            <w:r w:rsidRPr="001A10D8">
              <w:rPr>
                <w:iCs/>
              </w:rPr>
              <w:t>Проведение измерений и испытаний по заданным методикам, обработка и анализ результатов</w:t>
            </w:r>
          </w:p>
          <w:p w14:paraId="4FB3C945" w14:textId="49EA918A" w:rsidR="001A10D8" w:rsidRPr="00E42718" w:rsidRDefault="001A10D8" w:rsidP="00552ADC">
            <w:pPr>
              <w:pStyle w:val="ad"/>
              <w:autoSpaceDE w:val="0"/>
              <w:autoSpaceDN w:val="0"/>
              <w:adjustRightInd w:val="0"/>
              <w:ind w:left="0"/>
              <w:rPr>
                <w:rStyle w:val="ab"/>
                <w:i w:val="0"/>
              </w:rPr>
            </w:pPr>
          </w:p>
        </w:tc>
      </w:tr>
      <w:tr w:rsidR="001A10D8" w:rsidRPr="00F26710" w14:paraId="49A52595" w14:textId="77777777" w:rsidTr="00D743B0">
        <w:trPr>
          <w:trHeight w:val="1234"/>
        </w:trPr>
        <w:tc>
          <w:tcPr>
            <w:tcW w:w="2381" w:type="dxa"/>
            <w:vMerge/>
            <w:shd w:val="clear" w:color="auto" w:fill="auto"/>
          </w:tcPr>
          <w:p w14:paraId="299D5EB7" w14:textId="073D9220" w:rsidR="001A10D8" w:rsidRPr="00F26710" w:rsidRDefault="001A10D8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454B2EF7" w14:textId="603909E5" w:rsidR="001A10D8" w:rsidRPr="00F26710" w:rsidRDefault="001A10D8" w:rsidP="00F76A50">
            <w:pPr>
              <w:rPr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333CECBE" w14:textId="77777777" w:rsidR="001A10D8" w:rsidRDefault="001A10D8" w:rsidP="00F76A50">
            <w:pPr>
              <w:rPr>
                <w:sz w:val="24"/>
                <w:szCs w:val="24"/>
              </w:rPr>
            </w:pPr>
            <w:r w:rsidRPr="0050344E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/0</w:t>
            </w:r>
            <w:r w:rsidRPr="005A3A25">
              <w:rPr>
                <w:sz w:val="24"/>
                <w:szCs w:val="24"/>
              </w:rPr>
              <w:t>4</w:t>
            </w:r>
            <w:r w:rsidRPr="005034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  <w:p w14:paraId="1D47A282" w14:textId="4352F430" w:rsidR="001A10D8" w:rsidRPr="00F26710" w:rsidRDefault="001A10D8" w:rsidP="00F76A50">
            <w:pPr>
              <w:rPr>
                <w:i/>
              </w:rPr>
            </w:pPr>
            <w:r w:rsidRPr="0059511F">
              <w:rPr>
                <w:sz w:val="24"/>
                <w:szCs w:val="24"/>
              </w:rPr>
              <w:t>Поверка</w:t>
            </w:r>
            <w:r>
              <w:rPr>
                <w:sz w:val="24"/>
                <w:szCs w:val="24"/>
              </w:rPr>
              <w:t xml:space="preserve"> (</w:t>
            </w:r>
            <w:r w:rsidRPr="0059511F">
              <w:rPr>
                <w:sz w:val="24"/>
                <w:szCs w:val="24"/>
              </w:rPr>
              <w:t>калибровка</w:t>
            </w:r>
            <w:r>
              <w:rPr>
                <w:sz w:val="24"/>
                <w:szCs w:val="24"/>
              </w:rPr>
              <w:t>)</w:t>
            </w:r>
            <w:r w:rsidRPr="0059511F">
              <w:rPr>
                <w:sz w:val="24"/>
                <w:szCs w:val="24"/>
              </w:rPr>
              <w:t xml:space="preserve"> средств измерений</w:t>
            </w:r>
          </w:p>
        </w:tc>
        <w:tc>
          <w:tcPr>
            <w:tcW w:w="2835" w:type="dxa"/>
            <w:vMerge/>
            <w:shd w:val="clear" w:color="auto" w:fill="auto"/>
          </w:tcPr>
          <w:p w14:paraId="60321417" w14:textId="77777777" w:rsidR="001A10D8" w:rsidRPr="00F26710" w:rsidRDefault="001A10D8" w:rsidP="00D17620">
            <w:pPr>
              <w:jc w:val="right"/>
              <w:rPr>
                <w:i/>
              </w:rPr>
            </w:pPr>
          </w:p>
        </w:tc>
        <w:tc>
          <w:tcPr>
            <w:tcW w:w="5530" w:type="dxa"/>
            <w:vMerge/>
          </w:tcPr>
          <w:p w14:paraId="7C399F67" w14:textId="77777777" w:rsidR="001A10D8" w:rsidRPr="00F26710" w:rsidRDefault="001A10D8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A10D8" w:rsidRPr="00F26710" w14:paraId="37D83E86" w14:textId="77777777" w:rsidTr="00BC123B">
        <w:trPr>
          <w:trHeight w:val="1522"/>
        </w:trPr>
        <w:tc>
          <w:tcPr>
            <w:tcW w:w="2381" w:type="dxa"/>
            <w:vMerge/>
            <w:shd w:val="clear" w:color="auto" w:fill="auto"/>
          </w:tcPr>
          <w:p w14:paraId="5F9FA602" w14:textId="77777777" w:rsidR="001A10D8" w:rsidRPr="00F26710" w:rsidRDefault="001A10D8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33685751" w14:textId="1DE59F69" w:rsidR="001A10D8" w:rsidRPr="00F26710" w:rsidRDefault="001A10D8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53D3E4BC" w14:textId="77777777" w:rsidR="001A10D8" w:rsidRDefault="001A10D8" w:rsidP="00F76A50">
            <w:pPr>
              <w:pStyle w:val="pboth"/>
              <w:spacing w:before="0" w:beforeAutospacing="0" w:after="0" w:afterAutospacing="0"/>
            </w:pPr>
            <w:r w:rsidRPr="0050344E">
              <w:rPr>
                <w:lang w:val="en-US"/>
              </w:rPr>
              <w:t>B</w:t>
            </w:r>
            <w:r>
              <w:t>/</w:t>
            </w:r>
            <w:r w:rsidRPr="005A3A25">
              <w:t>06</w:t>
            </w:r>
            <w:r w:rsidRPr="0050344E">
              <w:t>.</w:t>
            </w:r>
            <w:r>
              <w:t>6</w:t>
            </w:r>
          </w:p>
          <w:p w14:paraId="74A9F3D9" w14:textId="02FAEC33" w:rsidR="001A10D8" w:rsidRPr="00F26710" w:rsidRDefault="001A10D8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>Метрологическая экспертиза технической документации</w:t>
            </w:r>
          </w:p>
        </w:tc>
        <w:tc>
          <w:tcPr>
            <w:tcW w:w="2835" w:type="dxa"/>
            <w:vMerge/>
            <w:shd w:val="clear" w:color="auto" w:fill="auto"/>
          </w:tcPr>
          <w:p w14:paraId="36FCD1CE" w14:textId="77777777" w:rsidR="001A10D8" w:rsidRPr="00F26710" w:rsidRDefault="001A10D8" w:rsidP="00D17620">
            <w:pPr>
              <w:jc w:val="right"/>
              <w:rPr>
                <w:i/>
              </w:rPr>
            </w:pPr>
          </w:p>
        </w:tc>
        <w:tc>
          <w:tcPr>
            <w:tcW w:w="5530" w:type="dxa"/>
            <w:vMerge/>
          </w:tcPr>
          <w:p w14:paraId="1C099CFC" w14:textId="77777777" w:rsidR="001A10D8" w:rsidRPr="00F26710" w:rsidRDefault="001A10D8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A10D8" w:rsidRPr="00F26710" w14:paraId="77C97766" w14:textId="77777777" w:rsidTr="00BC123B">
        <w:trPr>
          <w:trHeight w:val="1522"/>
        </w:trPr>
        <w:tc>
          <w:tcPr>
            <w:tcW w:w="2381" w:type="dxa"/>
            <w:vMerge/>
            <w:shd w:val="clear" w:color="auto" w:fill="auto"/>
          </w:tcPr>
          <w:p w14:paraId="28BFA20B" w14:textId="77777777" w:rsidR="001A10D8" w:rsidRPr="00F26710" w:rsidRDefault="001A10D8" w:rsidP="00F76A50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14:paraId="5AB85530" w14:textId="77777777" w:rsidR="001A10D8" w:rsidRPr="00F26710" w:rsidRDefault="001A10D8" w:rsidP="00F76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8231AA4" w14:textId="77777777" w:rsidR="001A10D8" w:rsidRDefault="001A10D8" w:rsidP="001A10D8">
            <w:pPr>
              <w:pStyle w:val="pboth"/>
              <w:spacing w:before="0" w:beforeAutospacing="0" w:after="0" w:afterAutospacing="0"/>
            </w:pPr>
            <w:r w:rsidRPr="0050344E">
              <w:rPr>
                <w:lang w:val="en-US"/>
              </w:rPr>
              <w:t>B</w:t>
            </w:r>
            <w:r>
              <w:t>/</w:t>
            </w:r>
            <w:r w:rsidRPr="005A3A25">
              <w:t>07</w:t>
            </w:r>
            <w:r w:rsidRPr="0050344E">
              <w:t>.</w:t>
            </w:r>
            <w:r>
              <w:t>6</w:t>
            </w:r>
          </w:p>
          <w:p w14:paraId="6CA9006E" w14:textId="45C1B801" w:rsidR="001A10D8" w:rsidRPr="001A10D8" w:rsidRDefault="001A10D8" w:rsidP="001A10D8">
            <w:pPr>
              <w:pStyle w:val="pboth"/>
              <w:spacing w:before="0" w:beforeAutospacing="0" w:after="0" w:afterAutospacing="0"/>
            </w:pPr>
            <w:r>
              <w:t>Разработка и аттестация методик измерений и испытаний</w:t>
            </w:r>
          </w:p>
        </w:tc>
        <w:tc>
          <w:tcPr>
            <w:tcW w:w="2835" w:type="dxa"/>
            <w:vMerge/>
            <w:shd w:val="clear" w:color="auto" w:fill="auto"/>
          </w:tcPr>
          <w:p w14:paraId="2A826EAE" w14:textId="77777777" w:rsidR="001A10D8" w:rsidRPr="00F26710" w:rsidRDefault="001A10D8" w:rsidP="00D17620">
            <w:pPr>
              <w:jc w:val="right"/>
              <w:rPr>
                <w:i/>
              </w:rPr>
            </w:pPr>
          </w:p>
        </w:tc>
        <w:tc>
          <w:tcPr>
            <w:tcW w:w="5530" w:type="dxa"/>
            <w:vMerge/>
          </w:tcPr>
          <w:p w14:paraId="68DCC048" w14:textId="77777777" w:rsidR="001A10D8" w:rsidRPr="00F26710" w:rsidRDefault="001A10D8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8" w:name="_Toc73053055"/>
      <w:r w:rsidRPr="00A546BB">
        <w:lastRenderedPageBreak/>
        <w:t>СТРУКТУРА И СОДЕРЖАНИЕ ОБРАЗОВАТЕЛЬНОЙ ПРОГРАММЫ</w:t>
      </w:r>
      <w:bookmarkEnd w:id="48"/>
    </w:p>
    <w:p w14:paraId="02DA5FBE" w14:textId="7CF0F1C1"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095C906E" w:rsidR="00D57735" w:rsidRPr="00AF7CDF" w:rsidRDefault="00D57735" w:rsidP="00276ECC">
            <w:r>
              <w:t xml:space="preserve">Дисциплины </w:t>
            </w:r>
          </w:p>
        </w:tc>
        <w:tc>
          <w:tcPr>
            <w:tcW w:w="3191" w:type="dxa"/>
            <w:vAlign w:val="bottom"/>
          </w:tcPr>
          <w:p w14:paraId="1F089CFD" w14:textId="1231009B" w:rsidR="00D57735" w:rsidRPr="00214184" w:rsidRDefault="00D57735" w:rsidP="00214184">
            <w:pPr>
              <w:jc w:val="center"/>
            </w:pPr>
            <w:r w:rsidRPr="00214184">
              <w:t>2</w:t>
            </w:r>
            <w:r w:rsidR="00214184" w:rsidRPr="00214184">
              <w:t>11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6A291AFA" w:rsidR="00D57735" w:rsidRPr="00214184" w:rsidRDefault="00214184" w:rsidP="00E97D30">
            <w:pPr>
              <w:jc w:val="center"/>
            </w:pPr>
            <w:r w:rsidRPr="00214184">
              <w:t>20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214184" w:rsidRDefault="00D57735" w:rsidP="00E97D30">
            <w:pPr>
              <w:jc w:val="center"/>
            </w:pPr>
            <w:r w:rsidRPr="00214184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BB5AEF4" w:rsidR="00D57735" w:rsidRPr="00214184" w:rsidRDefault="00214184" w:rsidP="00E97D30">
            <w:pPr>
              <w:jc w:val="center"/>
            </w:pPr>
            <w:r w:rsidRPr="00214184">
              <w:t>240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6A66B515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14:paraId="3F1C1166" w14:textId="013DC4D1" w:rsidR="009C4F03" w:rsidRDefault="006755EC" w:rsidP="009C4F03">
      <w:pPr>
        <w:pStyle w:val="ad"/>
        <w:ind w:left="0"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14:paraId="6E7BEA07" w14:textId="105B6413" w:rsidR="00991E8A" w:rsidRPr="00C01FEB" w:rsidRDefault="00991E8A" w:rsidP="009C4F03">
      <w:pPr>
        <w:pStyle w:val="ad"/>
        <w:ind w:left="0" w:firstLine="709"/>
        <w:jc w:val="both"/>
        <w:rPr>
          <w:i/>
          <w:color w:val="FF0000"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952208">
        <w:rPr>
          <w:sz w:val="24"/>
          <w:szCs w:val="24"/>
        </w:rPr>
        <w:t>40</w:t>
      </w:r>
      <w:r w:rsidRPr="00F26710">
        <w:rPr>
          <w:sz w:val="24"/>
          <w:szCs w:val="24"/>
        </w:rPr>
        <w:t>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C01FEB">
        <w:rPr>
          <w:i/>
          <w:color w:val="FF0000"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14:paraId="5221D4DC" w14:textId="77777777" w:rsidR="00991E8A" w:rsidRPr="00F26710" w:rsidRDefault="00991E8A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2175E4CC" w:rsidR="00991E8A" w:rsidRPr="009006F6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9006F6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9006F6" w:rsidRPr="009006F6">
        <w:rPr>
          <w:rFonts w:eastAsia="Times New Roman"/>
          <w:sz w:val="24"/>
          <w:szCs w:val="24"/>
        </w:rPr>
        <w:t>40</w:t>
      </w:r>
      <w:r w:rsidR="009006F6">
        <w:rPr>
          <w:rFonts w:eastAsia="Times New Roman"/>
          <w:sz w:val="24"/>
          <w:szCs w:val="24"/>
        </w:rPr>
        <w:t>%.</w:t>
      </w:r>
      <w:r w:rsidRPr="009006F6">
        <w:rPr>
          <w:rFonts w:eastAsia="Times New Roman"/>
          <w:sz w:val="24"/>
          <w:szCs w:val="24"/>
        </w:rPr>
        <w:t xml:space="preserve">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14:paraId="65B43F38" w14:textId="59BACAD3" w:rsidR="009310A6" w:rsidRPr="00F26710" w:rsidRDefault="007460C9" w:rsidP="009C4F03">
      <w:pPr>
        <w:pStyle w:val="ad"/>
        <w:ind w:left="709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C4F03">
      <w:pPr>
        <w:pStyle w:val="ad"/>
        <w:ind w:left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558FD0B0" w14:textId="77777777" w:rsidR="00642855" w:rsidRPr="00642855" w:rsidRDefault="00642855" w:rsidP="00642855">
      <w:pPr>
        <w:pStyle w:val="ad"/>
        <w:numPr>
          <w:ilvl w:val="2"/>
          <w:numId w:val="30"/>
        </w:numPr>
        <w:contextualSpacing w:val="0"/>
        <w:rPr>
          <w:b/>
          <w:sz w:val="24"/>
          <w:szCs w:val="24"/>
        </w:rPr>
      </w:pPr>
      <w:r w:rsidRPr="00642855">
        <w:rPr>
          <w:rFonts w:eastAsia="Times New Roman"/>
          <w:sz w:val="24"/>
          <w:szCs w:val="24"/>
          <w:lang w:eastAsia="en-US"/>
        </w:rPr>
        <w:t>ознакомительная практика;</w:t>
      </w:r>
    </w:p>
    <w:p w14:paraId="4D5161AB" w14:textId="2ACA3778" w:rsidR="00642855" w:rsidRPr="00642855" w:rsidRDefault="00642855" w:rsidP="00642855">
      <w:pPr>
        <w:pStyle w:val="ad"/>
        <w:numPr>
          <w:ilvl w:val="2"/>
          <w:numId w:val="30"/>
        </w:numPr>
        <w:contextualSpacing w:val="0"/>
        <w:rPr>
          <w:b/>
          <w:sz w:val="24"/>
          <w:szCs w:val="24"/>
        </w:rPr>
      </w:pPr>
      <w:r w:rsidRPr="00642855">
        <w:rPr>
          <w:rFonts w:eastAsia="Times New Roman"/>
          <w:sz w:val="24"/>
          <w:szCs w:val="24"/>
          <w:lang w:eastAsia="en-US"/>
        </w:rPr>
        <w:t>научно-исследовательская работа (получение первичных навыков</w:t>
      </w:r>
      <w:r w:rsidRPr="00642855">
        <w:rPr>
          <w:rFonts w:eastAsia="Times New Roman"/>
          <w:sz w:val="24"/>
          <w:szCs w:val="24"/>
          <w:lang w:eastAsia="en-US"/>
        </w:rPr>
        <w:br/>
        <w:t>научно-исследовательской работы).</w:t>
      </w:r>
    </w:p>
    <w:p w14:paraId="2ABEC7E4" w14:textId="77777777" w:rsidR="00642855" w:rsidRPr="00642855" w:rsidRDefault="00642855" w:rsidP="00642855">
      <w:pPr>
        <w:pStyle w:val="ad"/>
        <w:ind w:left="1418"/>
        <w:contextualSpacing w:val="0"/>
        <w:rPr>
          <w:b/>
          <w:sz w:val="24"/>
          <w:szCs w:val="24"/>
        </w:rPr>
      </w:pP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4E607006" w14:textId="77777777" w:rsidR="00642855" w:rsidRPr="00642855" w:rsidRDefault="00642855" w:rsidP="00642855">
      <w:pPr>
        <w:pStyle w:val="ad"/>
        <w:numPr>
          <w:ilvl w:val="2"/>
          <w:numId w:val="30"/>
        </w:numPr>
        <w:contextualSpacing w:val="0"/>
        <w:rPr>
          <w:b/>
          <w:sz w:val="24"/>
          <w:szCs w:val="24"/>
        </w:rPr>
      </w:pPr>
      <w:r w:rsidRPr="00642855">
        <w:rPr>
          <w:rFonts w:eastAsia="Times New Roman"/>
          <w:sz w:val="24"/>
          <w:szCs w:val="24"/>
          <w:lang w:eastAsia="en-US"/>
        </w:rPr>
        <w:t>проектная практика;</w:t>
      </w:r>
    </w:p>
    <w:p w14:paraId="5E3B3336" w14:textId="4057E55C" w:rsidR="00642855" w:rsidRPr="00DD648C" w:rsidRDefault="00DD648C" w:rsidP="00642855">
      <w:pPr>
        <w:pStyle w:val="ad"/>
        <w:numPr>
          <w:ilvl w:val="2"/>
          <w:numId w:val="30"/>
        </w:numPr>
        <w:contextualSpacing w:val="0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эксплуатационная практика;</w:t>
      </w:r>
    </w:p>
    <w:p w14:paraId="39377BE1" w14:textId="15678B4E" w:rsidR="00DD648C" w:rsidRPr="00642855" w:rsidRDefault="00DD648C" w:rsidP="00DD648C">
      <w:pPr>
        <w:pStyle w:val="ad"/>
        <w:numPr>
          <w:ilvl w:val="2"/>
          <w:numId w:val="30"/>
        </w:numPr>
        <w:contextualSpacing w:val="0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преддипломная практика.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14:paraId="36530AA6" w14:textId="77777777" w:rsidR="009C4F03" w:rsidRDefault="005F453C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35E64E49" w14:textId="75AFB5F1" w:rsidR="009C4F03" w:rsidRDefault="005F453C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34D6C2D5" w14:textId="77777777" w:rsidR="009C4F03" w:rsidRDefault="005F453C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6F17FC0" w14:textId="70E3CBF2" w:rsidR="009C4F03" w:rsidRDefault="005F453C" w:rsidP="009C4F03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 xml:space="preserve">промежуточная аттестация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 xml:space="preserve">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</w:t>
      </w:r>
      <w:r w:rsidR="009C4F03">
        <w:rPr>
          <w:sz w:val="24"/>
          <w:szCs w:val="24"/>
        </w:rPr>
        <w:t>.</w:t>
      </w:r>
    </w:p>
    <w:p w14:paraId="2E0BD64A" w14:textId="77777777" w:rsidR="009C4F03" w:rsidRDefault="0098298B" w:rsidP="009C4F03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</w:p>
    <w:p w14:paraId="0193195E" w14:textId="77777777" w:rsidR="009C4F03" w:rsidRDefault="005F453C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56137034" w14:textId="77777777" w:rsidR="009C4F03" w:rsidRDefault="005F453C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130E22B3" w14:textId="77777777" w:rsidR="009C4F03" w:rsidRDefault="005F453C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00F35B9C" w:rsidR="005F453C" w:rsidRPr="00F26710" w:rsidRDefault="005F453C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6E13E43E" w:rsidR="002C6D6E" w:rsidRPr="00F26710" w:rsidRDefault="002C6D6E" w:rsidP="00057283">
      <w:pPr>
        <w:pStyle w:val="2"/>
        <w:rPr>
          <w:b/>
        </w:rPr>
      </w:pPr>
      <w:bookmarkStart w:id="56" w:name="_Toc73053062"/>
      <w:r w:rsidRPr="00F26710">
        <w:rPr>
          <w:w w:val="105"/>
        </w:rPr>
        <w:t xml:space="preserve">Рабочие программы учебных дисциплин </w:t>
      </w:r>
      <w:bookmarkEnd w:id="56"/>
    </w:p>
    <w:p w14:paraId="4B5D87F8" w14:textId="3832F169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="00F10957">
        <w:rPr>
          <w:w w:val="105"/>
          <w:sz w:val="24"/>
          <w:szCs w:val="24"/>
        </w:rPr>
        <w:t xml:space="preserve"> дисциплин</w:t>
      </w:r>
      <w:r w:rsidRPr="00F26710">
        <w:rPr>
          <w:w w:val="105"/>
          <w:sz w:val="24"/>
          <w:szCs w:val="24"/>
        </w:rPr>
        <w:t xml:space="preserve"> являются неотъемлемой частью ОПОП ВО и разрабатываются на все дисциплины учебного плана.</w:t>
      </w:r>
    </w:p>
    <w:p w14:paraId="5E36075D" w14:textId="68640803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</w:t>
      </w:r>
      <w:r w:rsidR="001B2986">
        <w:rPr>
          <w:rFonts w:eastAsia="Times New Roman"/>
          <w:sz w:val="24"/>
          <w:szCs w:val="24"/>
        </w:rPr>
        <w:t>учебных д</w:t>
      </w:r>
      <w:r w:rsidR="00F10957">
        <w:rPr>
          <w:rFonts w:eastAsia="Times New Roman"/>
          <w:sz w:val="24"/>
          <w:szCs w:val="24"/>
        </w:rPr>
        <w:t>исциплин</w:t>
      </w:r>
      <w:r w:rsidR="001B2986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14:paraId="04D5F293" w14:textId="60945166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C858DC4" w:rsidR="005F453C" w:rsidRPr="002A7F63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2A7F63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421A1BC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результате </w:t>
      </w:r>
      <w:r w:rsidR="00C73DBA" w:rsidRPr="002A7F63">
        <w:rPr>
          <w:sz w:val="24"/>
          <w:szCs w:val="24"/>
        </w:rPr>
        <w:t>выполнени</w:t>
      </w:r>
      <w:r w:rsidR="000405AE" w:rsidRPr="002A7F63">
        <w:rPr>
          <w:sz w:val="24"/>
          <w:szCs w:val="24"/>
        </w:rPr>
        <w:t>я</w:t>
      </w:r>
      <w:r w:rsidR="00C73DBA" w:rsidRPr="002A7F63">
        <w:rPr>
          <w:sz w:val="24"/>
          <w:szCs w:val="24"/>
        </w:rPr>
        <w:t xml:space="preserve"> и </w:t>
      </w:r>
      <w:r w:rsidRPr="002A7F63">
        <w:rPr>
          <w:sz w:val="24"/>
          <w:szCs w:val="24"/>
        </w:rPr>
        <w:t>защит</w:t>
      </w:r>
      <w:r w:rsidR="000405AE" w:rsidRPr="002A7F63">
        <w:rPr>
          <w:sz w:val="24"/>
          <w:szCs w:val="24"/>
        </w:rPr>
        <w:t>ы</w:t>
      </w:r>
      <w:r w:rsidRPr="002A7F63">
        <w:rPr>
          <w:sz w:val="24"/>
          <w:szCs w:val="24"/>
        </w:rPr>
        <w:t xml:space="preserve"> выпускной квалификационной работы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0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14:paraId="6250AA42" w14:textId="3503AEFD" w:rsidR="009C4F03" w:rsidRDefault="003259A5" w:rsidP="009C4F03">
      <w:pPr>
        <w:ind w:firstLine="709"/>
        <w:jc w:val="both"/>
        <w:rPr>
          <w:rFonts w:cs="Times New Roman"/>
          <w:sz w:val="24"/>
          <w:szCs w:val="24"/>
        </w:rPr>
      </w:pPr>
      <w:r w:rsidRPr="009C4F03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9C4F03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9C4F03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9C4F03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B69FAB4" w14:textId="561EF738" w:rsidR="009C4F03" w:rsidRDefault="003259A5" w:rsidP="009C4F03">
      <w:pPr>
        <w:ind w:firstLine="709"/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п</w:t>
      </w:r>
      <w:r w:rsidR="00F10957">
        <w:rPr>
          <w:rFonts w:eastAsiaTheme="minorHAnsi" w:cs="Times New Roman"/>
          <w:w w:val="105"/>
          <w:sz w:val="24"/>
          <w:szCs w:val="24"/>
        </w:rPr>
        <w:t>ри реализации учебных дисциплин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организуется путем проведения </w:t>
      </w:r>
      <w:r w:rsidRPr="00E54F78">
        <w:rPr>
          <w:rFonts w:eastAsiaTheme="minorHAnsi" w:cs="Times New Roman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</w:t>
      </w:r>
      <w:r w:rsidRPr="00F26710">
        <w:rPr>
          <w:rFonts w:eastAsiaTheme="minorHAnsi" w:cs="Times New Roman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9F68883" w14:textId="4FFCF515" w:rsidR="009C4F03" w:rsidRDefault="005C4325" w:rsidP="009C4F03">
      <w:pPr>
        <w:ind w:firstLine="709"/>
        <w:jc w:val="both"/>
        <w:rPr>
          <w:rFonts w:cs="Times New Roman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23129A2A" w14:textId="77777777" w:rsidR="009C4F03" w:rsidRDefault="003259A5" w:rsidP="009C4F03">
      <w:pPr>
        <w:ind w:firstLine="709"/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206D7AF4" w:rsidR="003259A5" w:rsidRPr="00F26710" w:rsidRDefault="003259A5" w:rsidP="009C4F03">
      <w:pPr>
        <w:ind w:firstLine="709"/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14:paraId="19C9776C" w14:textId="77777777" w:rsidR="00097EFD" w:rsidRPr="00F26710" w:rsidRDefault="00097EFD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6693B325" w14:textId="040DB45D" w:rsidR="00097EFD" w:rsidRPr="00097EFD" w:rsidRDefault="00097EFD" w:rsidP="00097EFD">
      <w:pPr>
        <w:ind w:firstLine="709"/>
        <w:jc w:val="both"/>
        <w:rPr>
          <w:i/>
          <w:sz w:val="24"/>
          <w:szCs w:val="24"/>
        </w:rPr>
      </w:pPr>
      <w:r w:rsidRPr="000F4ACB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</w:t>
      </w:r>
      <w:r w:rsidRPr="00097EFD">
        <w:rPr>
          <w:i/>
          <w:sz w:val="24"/>
          <w:szCs w:val="24"/>
        </w:rPr>
        <w:t>.</w:t>
      </w:r>
    </w:p>
    <w:p w14:paraId="3CC4B7A5" w14:textId="752D6B6F" w:rsidR="009C4F03" w:rsidRDefault="00097EFD" w:rsidP="009C4F03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3ABD228B" w14:textId="77777777" w:rsidR="009C4F03" w:rsidRDefault="00097EFD" w:rsidP="009C4F03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9F7264" w14:textId="77777777" w:rsidR="000F4ACB" w:rsidRPr="000F4ACB" w:rsidRDefault="00991E8A" w:rsidP="009C4F03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Сетевая форма реализации </w:t>
      </w:r>
      <w:r w:rsidRPr="000F4ACB">
        <w:rPr>
          <w:sz w:val="24"/>
          <w:szCs w:val="24"/>
        </w:rPr>
        <w:t>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0F4ACB">
        <w:rPr>
          <w:sz w:val="24"/>
          <w:szCs w:val="24"/>
        </w:rPr>
        <w:t>аммы/части образовательной программы не используется</w:t>
      </w:r>
      <w:r w:rsidR="000F4ACB" w:rsidRPr="000F4ACB">
        <w:rPr>
          <w:sz w:val="24"/>
          <w:szCs w:val="24"/>
        </w:rPr>
        <w:t>.</w:t>
      </w:r>
    </w:p>
    <w:bookmarkEnd w:id="62"/>
    <w:bookmarkEnd w:id="63"/>
    <w:bookmarkEnd w:id="64"/>
    <w:bookmarkEnd w:id="65"/>
    <w:bookmarkEnd w:id="66"/>
    <w:bookmarkEnd w:id="67"/>
    <w:p w14:paraId="180019B1" w14:textId="77777777" w:rsidR="00C47F2B" w:rsidRPr="00F26710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8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8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73053069"/>
      <w:r w:rsidRPr="00F26710">
        <w:t xml:space="preserve">Оценочные </w:t>
      </w:r>
      <w:r w:rsidR="00B47A39">
        <w:t>средства</w:t>
      </w:r>
      <w:bookmarkEnd w:id="69"/>
    </w:p>
    <w:p w14:paraId="239E8F65" w14:textId="77777777" w:rsidR="009C4F03" w:rsidRDefault="00F51E1E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29E3CF90" w:rsidR="00F51E1E" w:rsidRPr="00F26710" w:rsidRDefault="00F51E1E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6A7F6FFE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70"/>
    </w:p>
    <w:p w14:paraId="76DA34B2" w14:textId="77777777" w:rsidR="00F51E1E" w:rsidRPr="00F26710" w:rsidRDefault="00F51E1E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35F8480E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</w:t>
      </w:r>
      <w:proofErr w:type="gramStart"/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учебных достижений</w:t>
      </w:r>
      <w:proofErr w:type="gramEnd"/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10F10054" w:rsidR="00F51E1E" w:rsidRPr="00F26710" w:rsidRDefault="00F51E1E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14:paraId="2D1427B0" w14:textId="77777777" w:rsidR="009C4F03" w:rsidRDefault="00F51E1E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32D83FCB" w:rsidR="000F7CED" w:rsidRPr="000F7CED" w:rsidRDefault="00F51E1E" w:rsidP="009C4F03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2"/>
    </w:p>
    <w:p w14:paraId="52D9CA48" w14:textId="77777777" w:rsidR="000A1804" w:rsidRPr="00F26710" w:rsidRDefault="00F830FB" w:rsidP="009C4F03">
      <w:pPr>
        <w:pStyle w:val="ad"/>
        <w:ind w:left="0" w:firstLine="709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3" w:name="_Toc73053073"/>
      <w:r w:rsidRPr="00F26710">
        <w:lastRenderedPageBreak/>
        <w:t>РЕСУРСНОЕ ОБЕСПЕЧЕНИЕ ОБРАЗОВАТЕЛЬНОЙ ПРОГРАММЫ</w:t>
      </w:r>
      <w:bookmarkEnd w:id="73"/>
    </w:p>
    <w:p w14:paraId="6A4212EA" w14:textId="12F7629F" w:rsidR="001105C7" w:rsidRPr="00F26710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</w:t>
      </w:r>
      <w:proofErr w:type="gramStart"/>
      <w:r w:rsidRPr="00F26710">
        <w:rPr>
          <w:rFonts w:eastAsia="Times New Roman"/>
          <w:sz w:val="24"/>
          <w:szCs w:val="24"/>
        </w:rPr>
        <w:t>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14:paraId="3E9BACCE" w14:textId="426FB23F" w:rsidR="00DA778E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387A1649" w14:textId="30A20680" w:rsidR="00DA778E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06BB71E6" w14:textId="77777777" w:rsidR="00DA778E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5C1402C7" w:rsidR="001105C7" w:rsidRPr="00F26710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73053075"/>
      <w:r>
        <w:t>П</w:t>
      </w:r>
      <w:r w:rsidR="001105C7" w:rsidRPr="00F26710">
        <w:t>рограммное обеспечение</w:t>
      </w:r>
      <w:bookmarkEnd w:id="75"/>
    </w:p>
    <w:p w14:paraId="687085FE" w14:textId="5E8411C9" w:rsidR="001105C7" w:rsidRPr="00F26710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14:paraId="450DEEFA" w14:textId="77777777" w:rsidR="00DA778E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05C03B4" w14:textId="0BAB428F" w:rsidR="00DA778E" w:rsidRDefault="00C75E58" w:rsidP="00DA778E">
      <w:pPr>
        <w:pStyle w:val="ad"/>
        <w:ind w:left="0" w:firstLine="709"/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58948A06" w14:textId="60A51EBB" w:rsidR="00DA778E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14:paraId="01E4FBE8" w14:textId="77777777" w:rsidR="00DA778E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4BD5879C" w14:textId="77777777" w:rsidR="00DA778E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376BF1A2" w:rsidR="001105C7" w:rsidRPr="00F26710" w:rsidRDefault="001105C7" w:rsidP="00DA778E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14:paraId="0A4C2ABC" w14:textId="77777777" w:rsidR="00074D42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4F1F9962" w:rsidR="006118AD" w:rsidRPr="00F26710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6D7E3976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дисциплин, практик;</w:t>
      </w:r>
    </w:p>
    <w:p w14:paraId="05B8B885" w14:textId="77777777" w:rsidR="00074D42" w:rsidRDefault="001105C7" w:rsidP="00074D42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19B9BDF2" w:rsidR="001105C7" w:rsidRPr="00074D42" w:rsidRDefault="001105C7" w:rsidP="00074D42">
      <w:pPr>
        <w:ind w:firstLine="709"/>
        <w:jc w:val="both"/>
        <w:rPr>
          <w:b/>
          <w:sz w:val="24"/>
          <w:szCs w:val="24"/>
        </w:rPr>
      </w:pPr>
      <w:r w:rsidRPr="00074D42">
        <w:rPr>
          <w:rFonts w:eastAsia="Times New Roman"/>
          <w:sz w:val="24"/>
          <w:szCs w:val="24"/>
        </w:rPr>
        <w:t>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F175C97" w:rsidR="001105C7" w:rsidRPr="002A6FB7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2A6FB7">
        <w:rPr>
          <w:rFonts w:eastAsia="Times New Roman"/>
          <w:sz w:val="24"/>
          <w:szCs w:val="24"/>
        </w:rPr>
        <w:t>бакалавриата</w:t>
      </w:r>
      <w:proofErr w:type="spellEnd"/>
      <w:r w:rsidR="006118AD" w:rsidRPr="002A6FB7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14:paraId="1144D9A6" w14:textId="77777777" w:rsidR="00074D42" w:rsidRPr="00A2391E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2391E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6FF51953" w14:textId="77777777" w:rsidR="00074D42" w:rsidRPr="00A2391E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2391E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01775041" w14:textId="30A70C26" w:rsidR="00074D42" w:rsidRPr="00A2391E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2391E">
        <w:rPr>
          <w:rFonts w:eastAsia="Times New Roman"/>
          <w:sz w:val="24"/>
          <w:szCs w:val="24"/>
        </w:rPr>
        <w:t xml:space="preserve">Не менее </w:t>
      </w:r>
      <w:r w:rsidR="00A2391E">
        <w:rPr>
          <w:rFonts w:eastAsia="Times New Roman"/>
          <w:sz w:val="24"/>
          <w:szCs w:val="24"/>
        </w:rPr>
        <w:t>70</w:t>
      </w:r>
      <w:r w:rsidRPr="00A2391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7A44A1AA" w14:textId="560FE51E" w:rsidR="00074D42" w:rsidRPr="00A2391E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2391E">
        <w:rPr>
          <w:rFonts w:eastAsia="Times New Roman"/>
          <w:sz w:val="24"/>
          <w:szCs w:val="24"/>
        </w:rPr>
        <w:t xml:space="preserve">Не менее </w:t>
      </w:r>
      <w:r w:rsidR="00A2391E">
        <w:rPr>
          <w:rFonts w:eastAsia="Times New Roman"/>
          <w:sz w:val="24"/>
          <w:szCs w:val="24"/>
        </w:rPr>
        <w:t>5</w:t>
      </w:r>
      <w:r w:rsidRPr="00A2391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A2391E">
        <w:rPr>
          <w:rFonts w:eastAsia="Times New Roman"/>
          <w:sz w:val="24"/>
          <w:szCs w:val="24"/>
        </w:rPr>
        <w:t>ются</w:t>
      </w:r>
      <w:r w:rsidRPr="00A2391E">
        <w:rPr>
          <w:rFonts w:eastAsia="Times New Roman"/>
          <w:sz w:val="24"/>
          <w:szCs w:val="24"/>
        </w:rPr>
        <w:t xml:space="preserve"> руководителями и (или) работниками иных организаций, </w:t>
      </w:r>
      <w:r w:rsidRPr="00A2391E">
        <w:rPr>
          <w:rFonts w:eastAsia="Times New Roman"/>
          <w:sz w:val="24"/>
          <w:szCs w:val="24"/>
        </w:rPr>
        <w:lastRenderedPageBreak/>
        <w:t>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A2391E">
        <w:rPr>
          <w:rFonts w:eastAsia="Times New Roman"/>
          <w:sz w:val="24"/>
          <w:szCs w:val="24"/>
        </w:rPr>
        <w:t>ют</w:t>
      </w:r>
      <w:r w:rsidRPr="00A2391E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2EAA2DF9" w:rsidR="001105C7" w:rsidRPr="00A2391E" w:rsidRDefault="001105C7" w:rsidP="00074D42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A2391E">
        <w:rPr>
          <w:rFonts w:eastAsia="Times New Roman"/>
          <w:sz w:val="24"/>
          <w:szCs w:val="24"/>
        </w:rPr>
        <w:t xml:space="preserve">Не менее </w:t>
      </w:r>
      <w:r w:rsidR="00A2391E">
        <w:rPr>
          <w:rFonts w:eastAsia="Times New Roman"/>
          <w:sz w:val="24"/>
          <w:szCs w:val="24"/>
        </w:rPr>
        <w:t>60</w:t>
      </w:r>
      <w:r w:rsidRPr="00A2391E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14:paraId="004DF3C3" w14:textId="620A65DC" w:rsidR="001105C7" w:rsidRPr="00F26710" w:rsidRDefault="001105C7" w:rsidP="00914C07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0859CD">
        <w:rPr>
          <w:rFonts w:eastAsia="Times New Roman"/>
          <w:sz w:val="24"/>
          <w:szCs w:val="24"/>
        </w:rPr>
        <w:t>бакалавриата</w:t>
      </w:r>
      <w:proofErr w:type="spellEnd"/>
      <w:r w:rsidRPr="000859CD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0859CD" w:rsidRPr="000859CD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14:paraId="30DEF290" w14:textId="77777777" w:rsidR="00914C07" w:rsidRDefault="001105C7" w:rsidP="00914C07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480C8786" w14:textId="77777777" w:rsidR="00914C07" w:rsidRDefault="001105C7" w:rsidP="00914C07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2CA82F6A" w14:textId="1389DF7B" w:rsidR="00914C07" w:rsidRDefault="001105C7" w:rsidP="00914C07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 xml:space="preserve">отдельных </w:t>
      </w:r>
      <w:proofErr w:type="gramStart"/>
      <w:r w:rsidRPr="00F26710">
        <w:rPr>
          <w:rFonts w:eastAsia="Times New Roman"/>
          <w:sz w:val="24"/>
          <w:szCs w:val="24"/>
        </w:rPr>
        <w:t>дисциплин  и</w:t>
      </w:r>
      <w:proofErr w:type="gramEnd"/>
      <w:r w:rsidRPr="00F26710">
        <w:rPr>
          <w:rFonts w:eastAsia="Times New Roman"/>
          <w:sz w:val="24"/>
          <w:szCs w:val="24"/>
        </w:rPr>
        <w:t xml:space="preserve"> практик.</w:t>
      </w:r>
    </w:p>
    <w:p w14:paraId="520CD240" w14:textId="79D8D7FC" w:rsidR="00914C07" w:rsidRPr="00752436" w:rsidRDefault="001105C7" w:rsidP="00914C07">
      <w:pPr>
        <w:pStyle w:val="ad"/>
        <w:ind w:left="0" w:firstLine="709"/>
        <w:contextualSpacing w:val="0"/>
        <w:jc w:val="both"/>
        <w:rPr>
          <w:b/>
          <w:color w:val="FF0000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</w:t>
      </w:r>
      <w:r w:rsidR="001B0CC9">
        <w:rPr>
          <w:rFonts w:eastAsia="Times New Roman"/>
          <w:sz w:val="24"/>
          <w:szCs w:val="24"/>
        </w:rPr>
        <w:t>й программе требованиям ФГОС ВО.</w:t>
      </w:r>
    </w:p>
    <w:p w14:paraId="0F99E965" w14:textId="77777777" w:rsidR="00914C07" w:rsidRDefault="00B8668C" w:rsidP="00914C07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14:paraId="33378D30" w14:textId="77777777" w:rsidR="00914C07" w:rsidRDefault="00D96B2F" w:rsidP="00914C07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0F11A6C5" w:rsidR="00D96B2F" w:rsidRPr="00F26710" w:rsidRDefault="00D96B2F" w:rsidP="00914C07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2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3" w:name="_Toc73053083"/>
      <w:r w:rsidRPr="00F26710">
        <w:lastRenderedPageBreak/>
        <w:t>ПРИЛОЖЕНИЯ</w:t>
      </w:r>
      <w:bookmarkEnd w:id="83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62A380F7" w:rsidR="009F4910" w:rsidRPr="002A52C4" w:rsidRDefault="009F4910" w:rsidP="009F4910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по направлению подготовки</w:t>
      </w:r>
    </w:p>
    <w:p w14:paraId="5C78BCE8" w14:textId="11C06C3A" w:rsidR="009F4910" w:rsidRPr="002A52C4" w:rsidRDefault="002A52C4" w:rsidP="009F4910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27</w:t>
      </w:r>
      <w:r w:rsidR="009F4910" w:rsidRPr="002A52C4">
        <w:rPr>
          <w:sz w:val="24"/>
          <w:szCs w:val="24"/>
        </w:rPr>
        <w:t xml:space="preserve">.03.01 </w:t>
      </w:r>
      <w:r w:rsidRPr="002A52C4">
        <w:rPr>
          <w:sz w:val="24"/>
          <w:szCs w:val="24"/>
        </w:rPr>
        <w:t>Стандартизация и метрология</w:t>
      </w:r>
    </w:p>
    <w:p w14:paraId="1EF3F237" w14:textId="131B2C46" w:rsidR="00222105" w:rsidRPr="002A52C4" w:rsidRDefault="00222105" w:rsidP="009F4910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 xml:space="preserve">профиль </w:t>
      </w:r>
      <w:r w:rsidR="002A52C4" w:rsidRPr="002A52C4">
        <w:rPr>
          <w:sz w:val="24"/>
          <w:szCs w:val="24"/>
        </w:rPr>
        <w:t>Инновационные системы стандартизации и сертификации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B13A5B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B13A5B" w:rsidRDefault="00241475" w:rsidP="00354F35">
            <w:pPr>
              <w:jc w:val="center"/>
              <w:rPr>
                <w:rFonts w:cs="Times New Roman"/>
                <w:b/>
              </w:rPr>
            </w:pPr>
            <w:r w:rsidRPr="00B13A5B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B13A5B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B13A5B" w:rsidRDefault="00241475" w:rsidP="00354F35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B13A5B" w:rsidRDefault="00241475" w:rsidP="00354F35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B13A5B" w:rsidRDefault="00241475" w:rsidP="00354F35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Формируемые компетенции</w:t>
            </w:r>
          </w:p>
        </w:tc>
      </w:tr>
      <w:tr w:rsidR="00B13A5B" w:rsidRPr="00B13A5B" w14:paraId="3DD53E46" w14:textId="77777777" w:rsidTr="00354F35">
        <w:tc>
          <w:tcPr>
            <w:tcW w:w="1809" w:type="dxa"/>
          </w:tcPr>
          <w:p w14:paraId="4AFB4B37" w14:textId="77777777" w:rsidR="00B13A5B" w:rsidRPr="00B13A5B" w:rsidRDefault="00B13A5B" w:rsidP="00B13A5B">
            <w:pPr>
              <w:rPr>
                <w:rFonts w:cs="Times New Roman"/>
                <w:b/>
                <w:bCs/>
              </w:rPr>
            </w:pPr>
            <w:r w:rsidRPr="00B13A5B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474760F0" w:rsidR="00B13A5B" w:rsidRPr="00B13A5B" w:rsidRDefault="00B13A5B" w:rsidP="00B13A5B">
            <w:pPr>
              <w:rPr>
                <w:rFonts w:cs="Times New Roman"/>
                <w:b/>
              </w:rPr>
            </w:pPr>
            <w:r w:rsidRPr="00B13A5B">
              <w:rPr>
                <w:rFonts w:cs="Times New Roman"/>
                <w:b/>
              </w:rPr>
              <w:t xml:space="preserve">Дисциплины </w:t>
            </w:r>
          </w:p>
        </w:tc>
        <w:tc>
          <w:tcPr>
            <w:tcW w:w="3543" w:type="dxa"/>
            <w:vAlign w:val="center"/>
          </w:tcPr>
          <w:p w14:paraId="6DAA6AEF" w14:textId="6209F9FD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УК-4</w:t>
            </w:r>
          </w:p>
        </w:tc>
      </w:tr>
      <w:tr w:rsidR="00B13A5B" w:rsidRPr="00B13A5B" w14:paraId="56D47F9B" w14:textId="77777777" w:rsidTr="00354F35">
        <w:tc>
          <w:tcPr>
            <w:tcW w:w="1809" w:type="dxa"/>
          </w:tcPr>
          <w:p w14:paraId="38C2C930" w14:textId="77777777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33C85A65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УК-5</w:t>
            </w:r>
          </w:p>
        </w:tc>
      </w:tr>
      <w:tr w:rsidR="00B13A5B" w:rsidRPr="00B13A5B" w14:paraId="3F4B97AD" w14:textId="77777777" w:rsidTr="00252AF5">
        <w:tc>
          <w:tcPr>
            <w:tcW w:w="1809" w:type="dxa"/>
            <w:vAlign w:val="center"/>
          </w:tcPr>
          <w:p w14:paraId="31304024" w14:textId="01BAB0FE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</w:t>
            </w:r>
          </w:p>
        </w:tc>
        <w:tc>
          <w:tcPr>
            <w:tcW w:w="4395" w:type="dxa"/>
            <w:vAlign w:val="center"/>
          </w:tcPr>
          <w:p w14:paraId="23196EF6" w14:textId="3750A539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14:paraId="21C28A97" w14:textId="2840955B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УК-1</w:t>
            </w:r>
            <w:r w:rsidRPr="0090776A">
              <w:rPr>
                <w:rFonts w:cs="Times New Roman"/>
              </w:rPr>
              <w:br/>
              <w:t xml:space="preserve"> УК-5</w:t>
            </w:r>
          </w:p>
        </w:tc>
      </w:tr>
      <w:tr w:rsidR="00B13A5B" w:rsidRPr="00B13A5B" w14:paraId="1343CD95" w14:textId="77777777" w:rsidTr="00252AF5">
        <w:tc>
          <w:tcPr>
            <w:tcW w:w="1809" w:type="dxa"/>
            <w:vAlign w:val="center"/>
          </w:tcPr>
          <w:p w14:paraId="77D25317" w14:textId="7224A5CF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Б1.О.2</w:t>
            </w:r>
          </w:p>
        </w:tc>
        <w:tc>
          <w:tcPr>
            <w:tcW w:w="4395" w:type="dxa"/>
            <w:vAlign w:val="center"/>
          </w:tcPr>
          <w:p w14:paraId="5ACA8B78" w14:textId="2BDF51A7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27556D03" w14:textId="7E4B88D2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ОПК-1.</w:t>
            </w:r>
            <w:r w:rsidRPr="0090776A">
              <w:rPr>
                <w:rFonts w:cs="Times New Roman"/>
              </w:rPr>
              <w:br/>
              <w:t>ОПК-2.</w:t>
            </w:r>
          </w:p>
        </w:tc>
      </w:tr>
      <w:tr w:rsidR="00B13A5B" w:rsidRPr="00B13A5B" w14:paraId="1C20FC5B" w14:textId="77777777" w:rsidTr="00252AF5">
        <w:tc>
          <w:tcPr>
            <w:tcW w:w="1809" w:type="dxa"/>
            <w:vAlign w:val="center"/>
          </w:tcPr>
          <w:p w14:paraId="622F5CA3" w14:textId="02F9F67C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Б1.О.3</w:t>
            </w:r>
          </w:p>
        </w:tc>
        <w:tc>
          <w:tcPr>
            <w:tcW w:w="4395" w:type="dxa"/>
            <w:vAlign w:val="center"/>
          </w:tcPr>
          <w:p w14:paraId="4E01B4C7" w14:textId="314C3442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Философия</w:t>
            </w:r>
          </w:p>
        </w:tc>
        <w:tc>
          <w:tcPr>
            <w:tcW w:w="3543" w:type="dxa"/>
            <w:vAlign w:val="center"/>
          </w:tcPr>
          <w:p w14:paraId="32810EC9" w14:textId="54850264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ОПК-1.</w:t>
            </w:r>
            <w:r w:rsidRPr="0090776A">
              <w:rPr>
                <w:rFonts w:cs="Times New Roman"/>
              </w:rPr>
              <w:br/>
              <w:t>ОПК-2.</w:t>
            </w:r>
          </w:p>
        </w:tc>
      </w:tr>
      <w:tr w:rsidR="00B13A5B" w:rsidRPr="00B13A5B" w14:paraId="2C8FF3EC" w14:textId="77777777" w:rsidTr="00252AF5">
        <w:tc>
          <w:tcPr>
            <w:tcW w:w="1809" w:type="dxa"/>
            <w:vAlign w:val="center"/>
          </w:tcPr>
          <w:p w14:paraId="46D45D14" w14:textId="4A71960A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Б1.О.4</w:t>
            </w:r>
          </w:p>
        </w:tc>
        <w:tc>
          <w:tcPr>
            <w:tcW w:w="4395" w:type="dxa"/>
            <w:vAlign w:val="center"/>
          </w:tcPr>
          <w:p w14:paraId="5C03A9BF" w14:textId="537D917B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Математика</w:t>
            </w:r>
          </w:p>
        </w:tc>
        <w:tc>
          <w:tcPr>
            <w:tcW w:w="3543" w:type="dxa"/>
            <w:vAlign w:val="center"/>
          </w:tcPr>
          <w:p w14:paraId="1393EA4B" w14:textId="0DB9A021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ОПК-1. </w:t>
            </w:r>
            <w:r w:rsidRPr="0090776A">
              <w:rPr>
                <w:rFonts w:cs="Times New Roman"/>
              </w:rPr>
              <w:br/>
              <w:t>ОПК-2.</w:t>
            </w:r>
          </w:p>
        </w:tc>
      </w:tr>
      <w:tr w:rsidR="00B13A5B" w:rsidRPr="00B13A5B" w14:paraId="4B30475B" w14:textId="77777777" w:rsidTr="00252AF5">
        <w:tc>
          <w:tcPr>
            <w:tcW w:w="1809" w:type="dxa"/>
            <w:vAlign w:val="center"/>
          </w:tcPr>
          <w:p w14:paraId="5B5153D0" w14:textId="0295D0CF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Б1.О.5</w:t>
            </w:r>
          </w:p>
        </w:tc>
        <w:tc>
          <w:tcPr>
            <w:tcW w:w="4395" w:type="dxa"/>
            <w:vAlign w:val="center"/>
          </w:tcPr>
          <w:p w14:paraId="5A092EB9" w14:textId="1342FCCB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Физика</w:t>
            </w:r>
          </w:p>
        </w:tc>
        <w:tc>
          <w:tcPr>
            <w:tcW w:w="3543" w:type="dxa"/>
            <w:vAlign w:val="center"/>
          </w:tcPr>
          <w:p w14:paraId="2D525915" w14:textId="798ACAFB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УК-5. ОПК-3.</w:t>
            </w:r>
            <w:r w:rsidRPr="0090776A">
              <w:rPr>
                <w:rFonts w:cs="Times New Roman"/>
              </w:rPr>
              <w:br/>
              <w:t xml:space="preserve"> ОПК-9.</w:t>
            </w:r>
          </w:p>
        </w:tc>
      </w:tr>
      <w:tr w:rsidR="00B13A5B" w:rsidRPr="00B13A5B" w14:paraId="1C427C4C" w14:textId="77777777" w:rsidTr="00252AF5">
        <w:tc>
          <w:tcPr>
            <w:tcW w:w="1809" w:type="dxa"/>
            <w:vAlign w:val="center"/>
          </w:tcPr>
          <w:p w14:paraId="52069300" w14:textId="4ACDB7E8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Б1.О.6</w:t>
            </w:r>
          </w:p>
        </w:tc>
        <w:tc>
          <w:tcPr>
            <w:tcW w:w="4395" w:type="dxa"/>
            <w:vAlign w:val="center"/>
          </w:tcPr>
          <w:p w14:paraId="614247F5" w14:textId="0BE8BACF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Химия</w:t>
            </w:r>
          </w:p>
        </w:tc>
        <w:tc>
          <w:tcPr>
            <w:tcW w:w="3543" w:type="dxa"/>
            <w:vAlign w:val="center"/>
          </w:tcPr>
          <w:p w14:paraId="46CF5D7E" w14:textId="43A19859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УК-8</w:t>
            </w:r>
          </w:p>
        </w:tc>
      </w:tr>
      <w:tr w:rsidR="00B13A5B" w:rsidRPr="00B13A5B" w14:paraId="7C464C0B" w14:textId="77777777" w:rsidTr="00252AF5">
        <w:tc>
          <w:tcPr>
            <w:tcW w:w="1809" w:type="dxa"/>
            <w:vAlign w:val="center"/>
          </w:tcPr>
          <w:p w14:paraId="569F57C8" w14:textId="51152A5A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Б1.О.7</w:t>
            </w:r>
          </w:p>
        </w:tc>
        <w:tc>
          <w:tcPr>
            <w:tcW w:w="4395" w:type="dxa"/>
            <w:vAlign w:val="center"/>
          </w:tcPr>
          <w:p w14:paraId="39F77776" w14:textId="7A53607A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65AEC19B" w14:textId="295E5FA2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ОПК-8.</w:t>
            </w:r>
            <w:r w:rsidRPr="0090776A">
              <w:rPr>
                <w:rFonts w:cs="Times New Roman"/>
              </w:rPr>
              <w:br/>
              <w:t>ПК-2.</w:t>
            </w:r>
          </w:p>
        </w:tc>
      </w:tr>
      <w:tr w:rsidR="00B13A5B" w:rsidRPr="00B13A5B" w14:paraId="1A1C7173" w14:textId="77777777" w:rsidTr="00252AF5">
        <w:tc>
          <w:tcPr>
            <w:tcW w:w="1809" w:type="dxa"/>
            <w:vAlign w:val="center"/>
          </w:tcPr>
          <w:p w14:paraId="689C282A" w14:textId="3406AE31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Б1.О.8</w:t>
            </w:r>
          </w:p>
        </w:tc>
        <w:tc>
          <w:tcPr>
            <w:tcW w:w="4395" w:type="dxa"/>
            <w:vAlign w:val="center"/>
          </w:tcPr>
          <w:p w14:paraId="49BDB8C9" w14:textId="6BA91AE2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Экология</w:t>
            </w:r>
          </w:p>
        </w:tc>
        <w:tc>
          <w:tcPr>
            <w:tcW w:w="3543" w:type="dxa"/>
            <w:vAlign w:val="center"/>
          </w:tcPr>
          <w:p w14:paraId="0E66D595" w14:textId="24878067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УК-8.</w:t>
            </w:r>
            <w:r w:rsidRPr="0090776A">
              <w:rPr>
                <w:rFonts w:cs="Times New Roman"/>
              </w:rPr>
              <w:br/>
              <w:t>ОПК-1.</w:t>
            </w:r>
          </w:p>
        </w:tc>
      </w:tr>
      <w:tr w:rsidR="00B13A5B" w:rsidRPr="00B13A5B" w14:paraId="431019D1" w14:textId="77777777" w:rsidTr="00252AF5">
        <w:tc>
          <w:tcPr>
            <w:tcW w:w="1809" w:type="dxa"/>
            <w:vAlign w:val="center"/>
          </w:tcPr>
          <w:p w14:paraId="55C690AD" w14:textId="7F554C10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Б1.О.9</w:t>
            </w:r>
          </w:p>
        </w:tc>
        <w:tc>
          <w:tcPr>
            <w:tcW w:w="4395" w:type="dxa"/>
            <w:vAlign w:val="center"/>
          </w:tcPr>
          <w:p w14:paraId="3DA923E0" w14:textId="16269D4C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Основы технологии производства</w:t>
            </w:r>
          </w:p>
        </w:tc>
        <w:tc>
          <w:tcPr>
            <w:tcW w:w="3543" w:type="dxa"/>
            <w:vAlign w:val="center"/>
          </w:tcPr>
          <w:p w14:paraId="1CD218DA" w14:textId="7D55ABE2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УК-8.</w:t>
            </w:r>
          </w:p>
        </w:tc>
      </w:tr>
      <w:tr w:rsidR="00B13A5B" w:rsidRPr="00B13A5B" w14:paraId="6B2B1EF3" w14:textId="77777777" w:rsidTr="00252AF5">
        <w:tc>
          <w:tcPr>
            <w:tcW w:w="1809" w:type="dxa"/>
            <w:vAlign w:val="center"/>
          </w:tcPr>
          <w:p w14:paraId="03B804D4" w14:textId="0653FFD9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Б1.О.10</w:t>
            </w:r>
          </w:p>
        </w:tc>
        <w:tc>
          <w:tcPr>
            <w:tcW w:w="4395" w:type="dxa"/>
            <w:vAlign w:val="center"/>
          </w:tcPr>
          <w:p w14:paraId="459DDB42" w14:textId="626D3B35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Электротехника и основы электроники</w:t>
            </w:r>
          </w:p>
        </w:tc>
        <w:tc>
          <w:tcPr>
            <w:tcW w:w="3543" w:type="dxa"/>
            <w:vAlign w:val="center"/>
          </w:tcPr>
          <w:p w14:paraId="53F14D30" w14:textId="5AAFED58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ОПК-6.</w:t>
            </w:r>
            <w:r w:rsidRPr="0090776A">
              <w:rPr>
                <w:rFonts w:cs="Times New Roman"/>
              </w:rPr>
              <w:br/>
              <w:t xml:space="preserve"> ОПК-7.</w:t>
            </w:r>
          </w:p>
        </w:tc>
      </w:tr>
      <w:tr w:rsidR="00B13A5B" w:rsidRPr="00B13A5B" w14:paraId="427F317D" w14:textId="77777777" w:rsidTr="00252AF5">
        <w:tc>
          <w:tcPr>
            <w:tcW w:w="1809" w:type="dxa"/>
            <w:vAlign w:val="center"/>
          </w:tcPr>
          <w:p w14:paraId="6CEF9F42" w14:textId="5F8AC906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Б1.О.11</w:t>
            </w:r>
          </w:p>
        </w:tc>
        <w:tc>
          <w:tcPr>
            <w:tcW w:w="4395" w:type="dxa"/>
            <w:vAlign w:val="center"/>
          </w:tcPr>
          <w:p w14:paraId="3FBDAA2D" w14:textId="13854EDA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6A365C48" w14:textId="2A3126B5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ПК-3.</w:t>
            </w:r>
            <w:r w:rsidRPr="0090776A">
              <w:rPr>
                <w:rFonts w:cs="Times New Roman"/>
              </w:rPr>
              <w:br/>
              <w:t xml:space="preserve"> ПК-4.</w:t>
            </w:r>
          </w:p>
        </w:tc>
      </w:tr>
      <w:tr w:rsidR="00B13A5B" w:rsidRPr="00B13A5B" w14:paraId="40596F15" w14:textId="77777777" w:rsidTr="00252AF5">
        <w:tc>
          <w:tcPr>
            <w:tcW w:w="1809" w:type="dxa"/>
            <w:vAlign w:val="center"/>
          </w:tcPr>
          <w:p w14:paraId="2FE35176" w14:textId="6A4ED6ED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Б1.О.12</w:t>
            </w:r>
          </w:p>
        </w:tc>
        <w:tc>
          <w:tcPr>
            <w:tcW w:w="4395" w:type="dxa"/>
            <w:vAlign w:val="center"/>
          </w:tcPr>
          <w:p w14:paraId="3EB8F9C1" w14:textId="7C2EB890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Основы научных исследований в текстильной и легкой промышленности</w:t>
            </w:r>
          </w:p>
        </w:tc>
        <w:tc>
          <w:tcPr>
            <w:tcW w:w="3543" w:type="dxa"/>
            <w:vAlign w:val="center"/>
          </w:tcPr>
          <w:p w14:paraId="59522B71" w14:textId="5C9A0275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</w:t>
            </w:r>
            <w:r w:rsidRPr="0090776A">
              <w:rPr>
                <w:rFonts w:cs="Times New Roman"/>
              </w:rPr>
              <w:br/>
              <w:t>ПК-2.</w:t>
            </w:r>
          </w:p>
        </w:tc>
      </w:tr>
      <w:tr w:rsidR="00B13A5B" w:rsidRPr="00B13A5B" w14:paraId="518146B9" w14:textId="77777777" w:rsidTr="00252AF5">
        <w:tc>
          <w:tcPr>
            <w:tcW w:w="1809" w:type="dxa"/>
            <w:vAlign w:val="center"/>
          </w:tcPr>
          <w:p w14:paraId="62D6529A" w14:textId="6D982394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Б1.О.13</w:t>
            </w:r>
          </w:p>
        </w:tc>
        <w:tc>
          <w:tcPr>
            <w:tcW w:w="4395" w:type="dxa"/>
            <w:vAlign w:val="center"/>
          </w:tcPr>
          <w:p w14:paraId="532BDA07" w14:textId="276B756F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Организация и технология испытаний</w:t>
            </w:r>
          </w:p>
        </w:tc>
        <w:tc>
          <w:tcPr>
            <w:tcW w:w="3543" w:type="dxa"/>
            <w:vAlign w:val="center"/>
          </w:tcPr>
          <w:p w14:paraId="54581097" w14:textId="26DA36B8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УК-7</w:t>
            </w:r>
          </w:p>
        </w:tc>
      </w:tr>
      <w:tr w:rsidR="00B13A5B" w:rsidRPr="00B13A5B" w14:paraId="01A7ED75" w14:textId="77777777" w:rsidTr="00252AF5">
        <w:tc>
          <w:tcPr>
            <w:tcW w:w="1809" w:type="dxa"/>
            <w:vAlign w:val="center"/>
          </w:tcPr>
          <w:p w14:paraId="33B5EB09" w14:textId="0099CAAC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Б1.О.14</w:t>
            </w:r>
          </w:p>
        </w:tc>
        <w:tc>
          <w:tcPr>
            <w:tcW w:w="4395" w:type="dxa"/>
            <w:vAlign w:val="center"/>
          </w:tcPr>
          <w:p w14:paraId="650677A8" w14:textId="6084E662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Системы менеджмента качества</w:t>
            </w:r>
          </w:p>
        </w:tc>
        <w:tc>
          <w:tcPr>
            <w:tcW w:w="3543" w:type="dxa"/>
            <w:vAlign w:val="center"/>
          </w:tcPr>
          <w:p w14:paraId="44295B7F" w14:textId="1C71EC31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УК-6.</w:t>
            </w:r>
            <w:r w:rsidRPr="0090776A">
              <w:rPr>
                <w:rFonts w:cs="Times New Roman"/>
              </w:rPr>
              <w:br/>
              <w:t>УК-9</w:t>
            </w:r>
          </w:p>
        </w:tc>
      </w:tr>
      <w:tr w:rsidR="00B13A5B" w:rsidRPr="00B13A5B" w14:paraId="2C7A56C8" w14:textId="77777777" w:rsidTr="00252AF5">
        <w:tc>
          <w:tcPr>
            <w:tcW w:w="1809" w:type="dxa"/>
            <w:vAlign w:val="center"/>
          </w:tcPr>
          <w:p w14:paraId="0020621E" w14:textId="2700DD29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Б1.О.15</w:t>
            </w:r>
          </w:p>
        </w:tc>
        <w:tc>
          <w:tcPr>
            <w:tcW w:w="4395" w:type="dxa"/>
            <w:vAlign w:val="center"/>
          </w:tcPr>
          <w:p w14:paraId="7560B658" w14:textId="55D212E0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1A403693" w14:textId="1B5D2556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ОПК-4.</w:t>
            </w:r>
            <w:r w:rsidRPr="0090776A">
              <w:rPr>
                <w:rFonts w:cs="Times New Roman"/>
              </w:rPr>
              <w:br/>
              <w:t xml:space="preserve"> УК-10.</w:t>
            </w:r>
          </w:p>
        </w:tc>
      </w:tr>
      <w:tr w:rsidR="00B13A5B" w:rsidRPr="00B13A5B" w14:paraId="59BB0C81" w14:textId="77777777" w:rsidTr="00252AF5">
        <w:tc>
          <w:tcPr>
            <w:tcW w:w="1809" w:type="dxa"/>
            <w:vAlign w:val="center"/>
          </w:tcPr>
          <w:p w14:paraId="6C08D8DD" w14:textId="67313BF8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Б1.О.16</w:t>
            </w:r>
          </w:p>
        </w:tc>
        <w:tc>
          <w:tcPr>
            <w:tcW w:w="4395" w:type="dxa"/>
            <w:vAlign w:val="center"/>
          </w:tcPr>
          <w:p w14:paraId="2A748182" w14:textId="49F0A3E8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Основы специальной психологии</w:t>
            </w:r>
          </w:p>
        </w:tc>
        <w:tc>
          <w:tcPr>
            <w:tcW w:w="3543" w:type="dxa"/>
            <w:vAlign w:val="center"/>
          </w:tcPr>
          <w:p w14:paraId="52992F5E" w14:textId="5F6E1E1F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ОПК-8.</w:t>
            </w:r>
            <w:r w:rsidRPr="0090776A">
              <w:rPr>
                <w:rFonts w:cs="Times New Roman"/>
              </w:rPr>
              <w:br/>
              <w:t>ОПК-9.</w:t>
            </w:r>
            <w:r w:rsidRPr="0090776A">
              <w:rPr>
                <w:rFonts w:cs="Times New Roman"/>
              </w:rPr>
              <w:br/>
              <w:t>ПК-1.</w:t>
            </w:r>
          </w:p>
        </w:tc>
      </w:tr>
      <w:tr w:rsidR="00B13A5B" w:rsidRPr="00B13A5B" w14:paraId="7B5B8F39" w14:textId="77777777" w:rsidTr="00252AF5">
        <w:tc>
          <w:tcPr>
            <w:tcW w:w="1809" w:type="dxa"/>
            <w:vAlign w:val="center"/>
          </w:tcPr>
          <w:p w14:paraId="3A0323D0" w14:textId="66D688C6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Б1.О.17</w:t>
            </w:r>
          </w:p>
        </w:tc>
        <w:tc>
          <w:tcPr>
            <w:tcW w:w="4395" w:type="dxa"/>
            <w:vAlign w:val="center"/>
          </w:tcPr>
          <w:p w14:paraId="2581B955" w14:textId="5F1063D4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14:paraId="7CAFB264" w14:textId="1E8668D9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ОПК-8.</w:t>
            </w:r>
            <w:r w:rsidRPr="0090776A">
              <w:rPr>
                <w:rFonts w:cs="Times New Roman"/>
              </w:rPr>
              <w:br/>
              <w:t xml:space="preserve">ОПК-9. </w:t>
            </w:r>
            <w:r w:rsidRPr="0090776A">
              <w:rPr>
                <w:rFonts w:cs="Times New Roman"/>
              </w:rPr>
              <w:br/>
              <w:t>ПК-1.</w:t>
            </w:r>
          </w:p>
        </w:tc>
      </w:tr>
      <w:tr w:rsidR="00B13A5B" w:rsidRPr="00B13A5B" w14:paraId="274A18E9" w14:textId="77777777" w:rsidTr="00252AF5">
        <w:tc>
          <w:tcPr>
            <w:tcW w:w="1809" w:type="dxa"/>
            <w:vAlign w:val="center"/>
          </w:tcPr>
          <w:p w14:paraId="1CA4D46E" w14:textId="4F49F6D6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Б1.О.18</w:t>
            </w:r>
          </w:p>
        </w:tc>
        <w:tc>
          <w:tcPr>
            <w:tcW w:w="4395" w:type="dxa"/>
            <w:vAlign w:val="center"/>
          </w:tcPr>
          <w:p w14:paraId="7A7648B7" w14:textId="18EF8A11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Начертательная геометрия</w:t>
            </w:r>
          </w:p>
        </w:tc>
        <w:tc>
          <w:tcPr>
            <w:tcW w:w="3543" w:type="dxa"/>
            <w:vAlign w:val="center"/>
          </w:tcPr>
          <w:p w14:paraId="26D07CA2" w14:textId="47650976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ОПК-1.</w:t>
            </w:r>
            <w:r w:rsidRPr="0090776A">
              <w:rPr>
                <w:rFonts w:cs="Times New Roman"/>
              </w:rPr>
              <w:br/>
              <w:t>ОПК-2.</w:t>
            </w:r>
          </w:p>
        </w:tc>
      </w:tr>
      <w:tr w:rsidR="00B13A5B" w:rsidRPr="00B13A5B" w14:paraId="1306FD0E" w14:textId="77777777" w:rsidTr="00252AF5">
        <w:tc>
          <w:tcPr>
            <w:tcW w:w="1809" w:type="dxa"/>
            <w:vAlign w:val="center"/>
          </w:tcPr>
          <w:p w14:paraId="70E5AEBF" w14:textId="638F4097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Б1.О.19</w:t>
            </w:r>
          </w:p>
        </w:tc>
        <w:tc>
          <w:tcPr>
            <w:tcW w:w="4395" w:type="dxa"/>
            <w:vAlign w:val="center"/>
          </w:tcPr>
          <w:p w14:paraId="366DD464" w14:textId="38907150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Инженерная графика</w:t>
            </w:r>
          </w:p>
        </w:tc>
        <w:tc>
          <w:tcPr>
            <w:tcW w:w="3543" w:type="dxa"/>
            <w:vAlign w:val="center"/>
          </w:tcPr>
          <w:p w14:paraId="2E79D5AC" w14:textId="0A28DDF8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УК-4</w:t>
            </w:r>
          </w:p>
        </w:tc>
      </w:tr>
      <w:tr w:rsidR="00B13A5B" w:rsidRPr="00B13A5B" w14:paraId="20D08A54" w14:textId="77777777" w:rsidTr="00252AF5">
        <w:tc>
          <w:tcPr>
            <w:tcW w:w="1809" w:type="dxa"/>
            <w:vAlign w:val="center"/>
          </w:tcPr>
          <w:p w14:paraId="52DD9A1C" w14:textId="09ADBA53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lastRenderedPageBreak/>
              <w:t>Б1.О.20</w:t>
            </w:r>
          </w:p>
        </w:tc>
        <w:tc>
          <w:tcPr>
            <w:tcW w:w="4395" w:type="dxa"/>
            <w:vAlign w:val="center"/>
          </w:tcPr>
          <w:p w14:paraId="1A6E020F" w14:textId="1857DA50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Прикладная механика</w:t>
            </w:r>
          </w:p>
        </w:tc>
        <w:tc>
          <w:tcPr>
            <w:tcW w:w="3543" w:type="dxa"/>
            <w:vAlign w:val="center"/>
          </w:tcPr>
          <w:p w14:paraId="0951C3C8" w14:textId="257121A7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УК-11.           ОПК-5.</w:t>
            </w:r>
          </w:p>
        </w:tc>
      </w:tr>
      <w:tr w:rsidR="00B13A5B" w:rsidRPr="00B13A5B" w14:paraId="10FB86A4" w14:textId="77777777" w:rsidTr="00252AF5">
        <w:tc>
          <w:tcPr>
            <w:tcW w:w="1809" w:type="dxa"/>
            <w:vAlign w:val="center"/>
          </w:tcPr>
          <w:p w14:paraId="6228E9F6" w14:textId="68D1B0FB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Б1.О.21</w:t>
            </w:r>
          </w:p>
        </w:tc>
        <w:tc>
          <w:tcPr>
            <w:tcW w:w="4395" w:type="dxa"/>
            <w:vAlign w:val="center"/>
          </w:tcPr>
          <w:p w14:paraId="56A46BDD" w14:textId="7D5EF724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14:paraId="7CCAF3E5" w14:textId="6C777342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УК-6. ПК-1</w:t>
            </w:r>
          </w:p>
        </w:tc>
      </w:tr>
      <w:tr w:rsidR="00B13A5B" w:rsidRPr="00B13A5B" w14:paraId="7162784D" w14:textId="77777777" w:rsidTr="00252AF5">
        <w:tc>
          <w:tcPr>
            <w:tcW w:w="1809" w:type="dxa"/>
            <w:vAlign w:val="center"/>
          </w:tcPr>
          <w:p w14:paraId="38C44D5A" w14:textId="4F7F7B2D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Б1.О.22</w:t>
            </w:r>
          </w:p>
        </w:tc>
        <w:tc>
          <w:tcPr>
            <w:tcW w:w="4395" w:type="dxa"/>
            <w:vAlign w:val="center"/>
          </w:tcPr>
          <w:p w14:paraId="5DD836F5" w14:textId="3F3C163E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4AC136DC" w14:textId="3D8DA423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УК-3.                УК-5</w:t>
            </w:r>
          </w:p>
        </w:tc>
      </w:tr>
      <w:tr w:rsidR="00B13A5B" w:rsidRPr="00B13A5B" w14:paraId="242F27CA" w14:textId="77777777" w:rsidTr="00252AF5">
        <w:tc>
          <w:tcPr>
            <w:tcW w:w="1809" w:type="dxa"/>
            <w:vAlign w:val="center"/>
          </w:tcPr>
          <w:p w14:paraId="4BBEB367" w14:textId="68A56010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Б1.О.23</w:t>
            </w:r>
          </w:p>
        </w:tc>
        <w:tc>
          <w:tcPr>
            <w:tcW w:w="4395" w:type="dxa"/>
            <w:vAlign w:val="center"/>
          </w:tcPr>
          <w:p w14:paraId="6DF54F81" w14:textId="7F2E0D3B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Введение в профессию</w:t>
            </w:r>
          </w:p>
        </w:tc>
        <w:tc>
          <w:tcPr>
            <w:tcW w:w="3543" w:type="dxa"/>
            <w:vAlign w:val="center"/>
          </w:tcPr>
          <w:p w14:paraId="76F806F0" w14:textId="7DDEA19C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УК-4</w:t>
            </w:r>
          </w:p>
        </w:tc>
      </w:tr>
      <w:tr w:rsidR="00B13A5B" w:rsidRPr="00B13A5B" w14:paraId="69135F85" w14:textId="77777777" w:rsidTr="00252AF5">
        <w:tc>
          <w:tcPr>
            <w:tcW w:w="1809" w:type="dxa"/>
            <w:vAlign w:val="center"/>
          </w:tcPr>
          <w:p w14:paraId="3FD1FB50" w14:textId="2B63232D" w:rsidR="00B13A5B" w:rsidRPr="00B13A5B" w:rsidRDefault="00B13A5B" w:rsidP="00B13A5B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Б1.О.24</w:t>
            </w:r>
          </w:p>
        </w:tc>
        <w:tc>
          <w:tcPr>
            <w:tcW w:w="4395" w:type="dxa"/>
            <w:vAlign w:val="center"/>
          </w:tcPr>
          <w:p w14:paraId="75A2FA0F" w14:textId="24BE7FEE" w:rsidR="00B13A5B" w:rsidRPr="00B13A5B" w:rsidRDefault="00B13A5B" w:rsidP="00B13A5B">
            <w:pPr>
              <w:keepNext/>
              <w:widowControl w:val="0"/>
              <w:snapToGrid w:val="0"/>
              <w:rPr>
                <w:rFonts w:cs="Times New Roman"/>
              </w:rPr>
            </w:pPr>
            <w:r w:rsidRPr="00B13A5B">
              <w:rPr>
                <w:rFonts w:cs="Times New Roman"/>
              </w:rPr>
              <w:t>Социология</w:t>
            </w:r>
          </w:p>
        </w:tc>
        <w:tc>
          <w:tcPr>
            <w:tcW w:w="3543" w:type="dxa"/>
            <w:vAlign w:val="center"/>
          </w:tcPr>
          <w:p w14:paraId="08601507" w14:textId="60EAE823" w:rsidR="00B13A5B" w:rsidRPr="0090776A" w:rsidRDefault="00B13A5B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УК-5</w:t>
            </w:r>
          </w:p>
        </w:tc>
      </w:tr>
      <w:tr w:rsidR="00241475" w:rsidRPr="00B13A5B" w14:paraId="30605BEB" w14:textId="77777777" w:rsidTr="00354F35">
        <w:tc>
          <w:tcPr>
            <w:tcW w:w="1809" w:type="dxa"/>
          </w:tcPr>
          <w:p w14:paraId="3DA73B10" w14:textId="77777777" w:rsidR="00241475" w:rsidRPr="00B13A5B" w:rsidRDefault="00241475" w:rsidP="00354F35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B13A5B" w:rsidRDefault="00241475" w:rsidP="00354F35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B13A5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0776A" w:rsidRPr="00B13A5B" w14:paraId="6117BF58" w14:textId="77777777" w:rsidTr="00B62CF8">
        <w:tc>
          <w:tcPr>
            <w:tcW w:w="1809" w:type="dxa"/>
            <w:vAlign w:val="center"/>
          </w:tcPr>
          <w:p w14:paraId="7BB303BC" w14:textId="6BB65A7E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</w:t>
            </w:r>
          </w:p>
        </w:tc>
        <w:tc>
          <w:tcPr>
            <w:tcW w:w="4395" w:type="dxa"/>
            <w:vAlign w:val="center"/>
          </w:tcPr>
          <w:p w14:paraId="1DA33A6F" w14:textId="71BDBC14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Основы технического регулирования</w:t>
            </w:r>
          </w:p>
        </w:tc>
        <w:tc>
          <w:tcPr>
            <w:tcW w:w="3543" w:type="dxa"/>
            <w:vAlign w:val="center"/>
          </w:tcPr>
          <w:p w14:paraId="1A0586F9" w14:textId="46208C43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 ПК-1. ПК-2. ПК-3. ПК-4.</w:t>
            </w:r>
          </w:p>
        </w:tc>
      </w:tr>
      <w:tr w:rsidR="0090776A" w:rsidRPr="00B13A5B" w14:paraId="2D1A52DF" w14:textId="77777777" w:rsidTr="00B62CF8">
        <w:tc>
          <w:tcPr>
            <w:tcW w:w="1809" w:type="dxa"/>
            <w:vAlign w:val="center"/>
          </w:tcPr>
          <w:p w14:paraId="67147858" w14:textId="0525A51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Б1.В.2</w:t>
            </w:r>
          </w:p>
        </w:tc>
        <w:tc>
          <w:tcPr>
            <w:tcW w:w="4395" w:type="dxa"/>
            <w:vAlign w:val="center"/>
          </w:tcPr>
          <w:p w14:paraId="1759BEF5" w14:textId="16E54600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Ассортимент материалов текстильной и легкой промышленности</w:t>
            </w:r>
          </w:p>
        </w:tc>
        <w:tc>
          <w:tcPr>
            <w:tcW w:w="3543" w:type="dxa"/>
            <w:vAlign w:val="center"/>
          </w:tcPr>
          <w:p w14:paraId="68FF8190" w14:textId="69B1D096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</w:t>
            </w:r>
          </w:p>
        </w:tc>
      </w:tr>
      <w:tr w:rsidR="0090776A" w:rsidRPr="00B13A5B" w14:paraId="43F98A0E" w14:textId="77777777" w:rsidTr="00B62CF8">
        <w:tc>
          <w:tcPr>
            <w:tcW w:w="1809" w:type="dxa"/>
            <w:vAlign w:val="center"/>
          </w:tcPr>
          <w:p w14:paraId="583B32E1" w14:textId="103BEF4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Б1.В.3</w:t>
            </w:r>
          </w:p>
        </w:tc>
        <w:tc>
          <w:tcPr>
            <w:tcW w:w="4395" w:type="dxa"/>
            <w:vAlign w:val="center"/>
          </w:tcPr>
          <w:p w14:paraId="721BCD68" w14:textId="74BB35DA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Текстильное материаловедение</w:t>
            </w:r>
          </w:p>
        </w:tc>
        <w:tc>
          <w:tcPr>
            <w:tcW w:w="3543" w:type="dxa"/>
            <w:vAlign w:val="center"/>
          </w:tcPr>
          <w:p w14:paraId="2FA40FA9" w14:textId="659BFA0F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337D5D76" w14:textId="77777777" w:rsidTr="00B62CF8">
        <w:tc>
          <w:tcPr>
            <w:tcW w:w="1809" w:type="dxa"/>
            <w:vAlign w:val="center"/>
          </w:tcPr>
          <w:p w14:paraId="7CCB841F" w14:textId="6658256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Б1.В.4</w:t>
            </w:r>
          </w:p>
        </w:tc>
        <w:tc>
          <w:tcPr>
            <w:tcW w:w="4395" w:type="dxa"/>
            <w:vAlign w:val="center"/>
          </w:tcPr>
          <w:p w14:paraId="26989738" w14:textId="4D0DF3D1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Материаловедение легкой промышленности</w:t>
            </w:r>
          </w:p>
        </w:tc>
        <w:tc>
          <w:tcPr>
            <w:tcW w:w="3543" w:type="dxa"/>
            <w:vAlign w:val="center"/>
          </w:tcPr>
          <w:p w14:paraId="46EDFFDB" w14:textId="2BD4FD0C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29CE37F2" w14:textId="77777777" w:rsidTr="00B62CF8">
        <w:tc>
          <w:tcPr>
            <w:tcW w:w="1809" w:type="dxa"/>
            <w:vAlign w:val="center"/>
          </w:tcPr>
          <w:p w14:paraId="09BFCAC4" w14:textId="5EA0B93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Б1.В.5</w:t>
            </w:r>
          </w:p>
        </w:tc>
        <w:tc>
          <w:tcPr>
            <w:tcW w:w="4395" w:type="dxa"/>
            <w:vAlign w:val="center"/>
          </w:tcPr>
          <w:p w14:paraId="1DD27043" w14:textId="2B4F6A13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Товароведение</w:t>
            </w:r>
          </w:p>
        </w:tc>
        <w:tc>
          <w:tcPr>
            <w:tcW w:w="3543" w:type="dxa"/>
            <w:vAlign w:val="center"/>
          </w:tcPr>
          <w:p w14:paraId="2D297084" w14:textId="24FC88E8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7819AF1B" w14:textId="77777777" w:rsidTr="00B62CF8">
        <w:tc>
          <w:tcPr>
            <w:tcW w:w="1809" w:type="dxa"/>
            <w:vAlign w:val="center"/>
          </w:tcPr>
          <w:p w14:paraId="4669713A" w14:textId="56EF2F8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Б1.В.6</w:t>
            </w:r>
          </w:p>
        </w:tc>
        <w:tc>
          <w:tcPr>
            <w:tcW w:w="4395" w:type="dxa"/>
            <w:vAlign w:val="center"/>
          </w:tcPr>
          <w:p w14:paraId="5629918A" w14:textId="20A529E1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Автоматизация измерений, контроля и испытаний</w:t>
            </w:r>
          </w:p>
        </w:tc>
        <w:tc>
          <w:tcPr>
            <w:tcW w:w="3543" w:type="dxa"/>
            <w:vAlign w:val="center"/>
          </w:tcPr>
          <w:p w14:paraId="13C14250" w14:textId="071CF41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ПК-4.</w:t>
            </w:r>
          </w:p>
        </w:tc>
      </w:tr>
      <w:tr w:rsidR="0090776A" w:rsidRPr="00B13A5B" w14:paraId="462E8931" w14:textId="77777777" w:rsidTr="00B62CF8">
        <w:tc>
          <w:tcPr>
            <w:tcW w:w="1809" w:type="dxa"/>
            <w:vAlign w:val="center"/>
          </w:tcPr>
          <w:p w14:paraId="5306AA48" w14:textId="31001E9F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Б1.В.7</w:t>
            </w:r>
          </w:p>
        </w:tc>
        <w:tc>
          <w:tcPr>
            <w:tcW w:w="4395" w:type="dxa"/>
            <w:vAlign w:val="center"/>
          </w:tcPr>
          <w:p w14:paraId="41BF5C54" w14:textId="7B446172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Стандартизация в текстильной и легкой промышленности</w:t>
            </w:r>
          </w:p>
        </w:tc>
        <w:tc>
          <w:tcPr>
            <w:tcW w:w="3543" w:type="dxa"/>
            <w:vAlign w:val="center"/>
          </w:tcPr>
          <w:p w14:paraId="6545E9FD" w14:textId="7CCBE419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 ПК-2.</w:t>
            </w:r>
          </w:p>
        </w:tc>
      </w:tr>
      <w:tr w:rsidR="0090776A" w:rsidRPr="00B13A5B" w14:paraId="06F90967" w14:textId="77777777" w:rsidTr="00B62CF8">
        <w:tc>
          <w:tcPr>
            <w:tcW w:w="1809" w:type="dxa"/>
            <w:vAlign w:val="center"/>
          </w:tcPr>
          <w:p w14:paraId="0D33C4F4" w14:textId="6CA390E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Б1.В.8</w:t>
            </w:r>
          </w:p>
        </w:tc>
        <w:tc>
          <w:tcPr>
            <w:tcW w:w="4395" w:type="dxa"/>
            <w:vAlign w:val="center"/>
          </w:tcPr>
          <w:p w14:paraId="16177B91" w14:textId="095B41E9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Аккредитация экспертов, испытательных лабораторий и органов по сертификации</w:t>
            </w:r>
          </w:p>
        </w:tc>
        <w:tc>
          <w:tcPr>
            <w:tcW w:w="3543" w:type="dxa"/>
            <w:vAlign w:val="center"/>
          </w:tcPr>
          <w:p w14:paraId="1DEC22A0" w14:textId="34FA8E9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 ПК-2.</w:t>
            </w:r>
          </w:p>
        </w:tc>
      </w:tr>
      <w:tr w:rsidR="0090776A" w:rsidRPr="00B13A5B" w14:paraId="26B8AD0A" w14:textId="77777777" w:rsidTr="00B62CF8">
        <w:tc>
          <w:tcPr>
            <w:tcW w:w="1809" w:type="dxa"/>
            <w:vAlign w:val="center"/>
          </w:tcPr>
          <w:p w14:paraId="4EDDD314" w14:textId="59FAD146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Б1.В.9</w:t>
            </w:r>
          </w:p>
        </w:tc>
        <w:tc>
          <w:tcPr>
            <w:tcW w:w="4395" w:type="dxa"/>
            <w:vAlign w:val="center"/>
          </w:tcPr>
          <w:p w14:paraId="2EF7752B" w14:textId="22940253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Метрология</w:t>
            </w:r>
          </w:p>
        </w:tc>
        <w:tc>
          <w:tcPr>
            <w:tcW w:w="3543" w:type="dxa"/>
            <w:vAlign w:val="center"/>
          </w:tcPr>
          <w:p w14:paraId="6656B05C" w14:textId="0B3C1158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 ПК-4.</w:t>
            </w:r>
          </w:p>
        </w:tc>
      </w:tr>
      <w:tr w:rsidR="0090776A" w:rsidRPr="00B13A5B" w14:paraId="60EBC840" w14:textId="77777777" w:rsidTr="00B62CF8">
        <w:tc>
          <w:tcPr>
            <w:tcW w:w="1809" w:type="dxa"/>
            <w:vAlign w:val="center"/>
          </w:tcPr>
          <w:p w14:paraId="7C45462A" w14:textId="063B3EE1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Б1.В.10</w:t>
            </w:r>
          </w:p>
        </w:tc>
        <w:tc>
          <w:tcPr>
            <w:tcW w:w="4395" w:type="dxa"/>
            <w:vAlign w:val="center"/>
          </w:tcPr>
          <w:p w14:paraId="08A1BD96" w14:textId="2329EE0A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3543" w:type="dxa"/>
            <w:vAlign w:val="center"/>
          </w:tcPr>
          <w:p w14:paraId="3FF2CE94" w14:textId="1A72071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ПК-2.ПК-4.</w:t>
            </w:r>
          </w:p>
        </w:tc>
      </w:tr>
      <w:tr w:rsidR="0090776A" w:rsidRPr="00B13A5B" w14:paraId="7271A241" w14:textId="77777777" w:rsidTr="00B62CF8">
        <w:tc>
          <w:tcPr>
            <w:tcW w:w="1809" w:type="dxa"/>
            <w:vAlign w:val="center"/>
          </w:tcPr>
          <w:p w14:paraId="1C820674" w14:textId="29E7E60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Б1.В.11</w:t>
            </w:r>
          </w:p>
        </w:tc>
        <w:tc>
          <w:tcPr>
            <w:tcW w:w="4395" w:type="dxa"/>
            <w:vAlign w:val="center"/>
          </w:tcPr>
          <w:p w14:paraId="433E6449" w14:textId="1A9DBED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Технология разработки стандартов и нормативной документации</w:t>
            </w:r>
          </w:p>
        </w:tc>
        <w:tc>
          <w:tcPr>
            <w:tcW w:w="3543" w:type="dxa"/>
            <w:vAlign w:val="center"/>
          </w:tcPr>
          <w:p w14:paraId="4B9A1DAF" w14:textId="2386674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</w:t>
            </w:r>
          </w:p>
        </w:tc>
      </w:tr>
      <w:tr w:rsidR="0090776A" w:rsidRPr="00B13A5B" w14:paraId="56DE71B9" w14:textId="77777777" w:rsidTr="00B62CF8">
        <w:tc>
          <w:tcPr>
            <w:tcW w:w="1809" w:type="dxa"/>
            <w:vAlign w:val="center"/>
          </w:tcPr>
          <w:p w14:paraId="7B3C8D9A" w14:textId="40714FEC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Б1.В.12</w:t>
            </w:r>
          </w:p>
        </w:tc>
        <w:tc>
          <w:tcPr>
            <w:tcW w:w="4395" w:type="dxa"/>
            <w:vAlign w:val="center"/>
          </w:tcPr>
          <w:p w14:paraId="5D11371E" w14:textId="30AF035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Управление качеством</w:t>
            </w:r>
          </w:p>
        </w:tc>
        <w:tc>
          <w:tcPr>
            <w:tcW w:w="3543" w:type="dxa"/>
            <w:vAlign w:val="center"/>
          </w:tcPr>
          <w:p w14:paraId="787C6292" w14:textId="7633EC0C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ПК-3.              </w:t>
            </w:r>
          </w:p>
        </w:tc>
      </w:tr>
      <w:tr w:rsidR="0090776A" w:rsidRPr="00B13A5B" w14:paraId="545C3D9F" w14:textId="77777777" w:rsidTr="00B62CF8">
        <w:tc>
          <w:tcPr>
            <w:tcW w:w="1809" w:type="dxa"/>
            <w:vAlign w:val="center"/>
          </w:tcPr>
          <w:p w14:paraId="6C8016D2" w14:textId="5613EA59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Б1.В.13</w:t>
            </w:r>
          </w:p>
        </w:tc>
        <w:tc>
          <w:tcPr>
            <w:tcW w:w="4395" w:type="dxa"/>
            <w:vAlign w:val="center"/>
          </w:tcPr>
          <w:p w14:paraId="08F860B1" w14:textId="451FF42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Статистические методы в управлении качеством</w:t>
            </w:r>
          </w:p>
        </w:tc>
        <w:tc>
          <w:tcPr>
            <w:tcW w:w="3543" w:type="dxa"/>
            <w:vAlign w:val="center"/>
          </w:tcPr>
          <w:p w14:paraId="3BA21714" w14:textId="40F3747B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УК-1. ПК-3.</w:t>
            </w:r>
          </w:p>
        </w:tc>
      </w:tr>
      <w:tr w:rsidR="0090776A" w:rsidRPr="00B13A5B" w14:paraId="07451485" w14:textId="77777777" w:rsidTr="00B62CF8">
        <w:tc>
          <w:tcPr>
            <w:tcW w:w="1809" w:type="dxa"/>
            <w:vAlign w:val="center"/>
          </w:tcPr>
          <w:p w14:paraId="2EC4B868" w14:textId="55123B76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Б1.В.14</w:t>
            </w:r>
          </w:p>
        </w:tc>
        <w:tc>
          <w:tcPr>
            <w:tcW w:w="4395" w:type="dxa"/>
            <w:vAlign w:val="center"/>
          </w:tcPr>
          <w:p w14:paraId="4BE33124" w14:textId="75E643F2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Разработка и аттестация методик измерений и испытаний</w:t>
            </w:r>
          </w:p>
        </w:tc>
        <w:tc>
          <w:tcPr>
            <w:tcW w:w="3543" w:type="dxa"/>
            <w:vAlign w:val="center"/>
          </w:tcPr>
          <w:p w14:paraId="65E1173B" w14:textId="56C870B8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 ПК-4.</w:t>
            </w:r>
          </w:p>
        </w:tc>
      </w:tr>
      <w:tr w:rsidR="0090776A" w:rsidRPr="00B13A5B" w14:paraId="7A4ABC0C" w14:textId="77777777" w:rsidTr="00B62CF8">
        <w:tc>
          <w:tcPr>
            <w:tcW w:w="1809" w:type="dxa"/>
            <w:vAlign w:val="center"/>
          </w:tcPr>
          <w:p w14:paraId="3016FE4B" w14:textId="3780039F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Б1.В.15</w:t>
            </w:r>
          </w:p>
        </w:tc>
        <w:tc>
          <w:tcPr>
            <w:tcW w:w="4395" w:type="dxa"/>
            <w:vAlign w:val="center"/>
          </w:tcPr>
          <w:p w14:paraId="7D2660AE" w14:textId="78551C16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Физические основы измерений и эталоны</w:t>
            </w:r>
          </w:p>
        </w:tc>
        <w:tc>
          <w:tcPr>
            <w:tcW w:w="3543" w:type="dxa"/>
            <w:vAlign w:val="center"/>
          </w:tcPr>
          <w:p w14:paraId="4457E075" w14:textId="62991B1C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 ПК-4.</w:t>
            </w:r>
          </w:p>
        </w:tc>
      </w:tr>
      <w:tr w:rsidR="0090776A" w:rsidRPr="00B13A5B" w14:paraId="3E638F70" w14:textId="77777777" w:rsidTr="00B62CF8">
        <w:tc>
          <w:tcPr>
            <w:tcW w:w="1809" w:type="dxa"/>
            <w:vAlign w:val="center"/>
          </w:tcPr>
          <w:p w14:paraId="0CC3DC60" w14:textId="4517B7D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Б1.В.16</w:t>
            </w:r>
          </w:p>
        </w:tc>
        <w:tc>
          <w:tcPr>
            <w:tcW w:w="4395" w:type="dxa"/>
            <w:vAlign w:val="center"/>
          </w:tcPr>
          <w:p w14:paraId="50E9F4B7" w14:textId="7423696E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Материаловедение</w:t>
            </w:r>
          </w:p>
        </w:tc>
        <w:tc>
          <w:tcPr>
            <w:tcW w:w="3543" w:type="dxa"/>
            <w:vAlign w:val="center"/>
          </w:tcPr>
          <w:p w14:paraId="3A5DDFE8" w14:textId="26B1D9F7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27B30EE6" w14:textId="77777777" w:rsidTr="00B62CF8">
        <w:tc>
          <w:tcPr>
            <w:tcW w:w="1809" w:type="dxa"/>
            <w:vAlign w:val="center"/>
          </w:tcPr>
          <w:p w14:paraId="72548953" w14:textId="39F56F9A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Б1.В.17</w:t>
            </w:r>
          </w:p>
        </w:tc>
        <w:tc>
          <w:tcPr>
            <w:tcW w:w="4395" w:type="dxa"/>
            <w:vAlign w:val="center"/>
          </w:tcPr>
          <w:p w14:paraId="30252CBD" w14:textId="0D90A17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Законодательные основы метрологии, стандартизации, подтверждения соответствия</w:t>
            </w:r>
          </w:p>
        </w:tc>
        <w:tc>
          <w:tcPr>
            <w:tcW w:w="3543" w:type="dxa"/>
            <w:vAlign w:val="center"/>
          </w:tcPr>
          <w:p w14:paraId="1D32249B" w14:textId="10039593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УК-2. ОПК-5.    ПК-1. </w:t>
            </w:r>
          </w:p>
        </w:tc>
      </w:tr>
      <w:tr w:rsidR="0090776A" w:rsidRPr="00B13A5B" w14:paraId="521F018B" w14:textId="77777777" w:rsidTr="00A738A3">
        <w:tc>
          <w:tcPr>
            <w:tcW w:w="1809" w:type="dxa"/>
            <w:vAlign w:val="center"/>
          </w:tcPr>
          <w:p w14:paraId="65E9FB84" w14:textId="7DE72464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</w:t>
            </w:r>
          </w:p>
        </w:tc>
        <w:tc>
          <w:tcPr>
            <w:tcW w:w="4395" w:type="dxa"/>
            <w:vAlign w:val="center"/>
          </w:tcPr>
          <w:p w14:paraId="5C62F43B" w14:textId="793012CD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1</w:t>
            </w:r>
          </w:p>
        </w:tc>
        <w:tc>
          <w:tcPr>
            <w:tcW w:w="3543" w:type="dxa"/>
            <w:vAlign w:val="center"/>
          </w:tcPr>
          <w:p w14:paraId="5B40703F" w14:textId="748DEEC2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21EC6521" w14:textId="77777777" w:rsidTr="00A738A3">
        <w:tc>
          <w:tcPr>
            <w:tcW w:w="1809" w:type="dxa"/>
            <w:vAlign w:val="center"/>
          </w:tcPr>
          <w:p w14:paraId="0A8B177A" w14:textId="07B46BF1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Б1.В.ДЭ.1.1</w:t>
            </w:r>
          </w:p>
        </w:tc>
        <w:tc>
          <w:tcPr>
            <w:tcW w:w="4395" w:type="dxa"/>
            <w:vAlign w:val="center"/>
          </w:tcPr>
          <w:p w14:paraId="15105EF7" w14:textId="2F9DBDBD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Проектирование испытательных лабораторий</w:t>
            </w:r>
          </w:p>
        </w:tc>
        <w:tc>
          <w:tcPr>
            <w:tcW w:w="3543" w:type="dxa"/>
            <w:vAlign w:val="center"/>
          </w:tcPr>
          <w:p w14:paraId="3017F3B0" w14:textId="040D77D3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ПК-3. ПК-4.</w:t>
            </w:r>
          </w:p>
        </w:tc>
      </w:tr>
      <w:tr w:rsidR="0090776A" w:rsidRPr="00B13A5B" w14:paraId="04DA4E2D" w14:textId="77777777" w:rsidTr="00A738A3">
        <w:tc>
          <w:tcPr>
            <w:tcW w:w="1809" w:type="dxa"/>
            <w:vAlign w:val="center"/>
          </w:tcPr>
          <w:p w14:paraId="5E76E631" w14:textId="5184D68C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Б1.В.ДЭ.1.2</w:t>
            </w:r>
          </w:p>
        </w:tc>
        <w:tc>
          <w:tcPr>
            <w:tcW w:w="4395" w:type="dxa"/>
            <w:vAlign w:val="center"/>
          </w:tcPr>
          <w:p w14:paraId="1269BE98" w14:textId="70279F5C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Контроль качества материалов</w:t>
            </w:r>
          </w:p>
        </w:tc>
        <w:tc>
          <w:tcPr>
            <w:tcW w:w="3543" w:type="dxa"/>
            <w:vAlign w:val="center"/>
          </w:tcPr>
          <w:p w14:paraId="7DC18A0F" w14:textId="13BA8A22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ПК-3. ПК-4.</w:t>
            </w:r>
          </w:p>
        </w:tc>
      </w:tr>
      <w:tr w:rsidR="0090776A" w:rsidRPr="00B13A5B" w14:paraId="10C31302" w14:textId="77777777" w:rsidTr="00A738A3">
        <w:tc>
          <w:tcPr>
            <w:tcW w:w="1809" w:type="dxa"/>
            <w:vAlign w:val="center"/>
          </w:tcPr>
          <w:p w14:paraId="04F073B1" w14:textId="5B3DCA03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Б1.В.ДЭ.2</w:t>
            </w:r>
          </w:p>
        </w:tc>
        <w:tc>
          <w:tcPr>
            <w:tcW w:w="4395" w:type="dxa"/>
            <w:vAlign w:val="center"/>
          </w:tcPr>
          <w:p w14:paraId="1792F278" w14:textId="6C7BC33B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7B6C9CAA" w14:textId="765201D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17500E96" w14:textId="77777777" w:rsidTr="00A738A3">
        <w:tc>
          <w:tcPr>
            <w:tcW w:w="1809" w:type="dxa"/>
            <w:vAlign w:val="center"/>
          </w:tcPr>
          <w:p w14:paraId="26BCE0E9" w14:textId="3932B430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Б1.В.ДЭ.2.1</w:t>
            </w:r>
          </w:p>
        </w:tc>
        <w:tc>
          <w:tcPr>
            <w:tcW w:w="4395" w:type="dxa"/>
            <w:vAlign w:val="center"/>
          </w:tcPr>
          <w:p w14:paraId="370D126D" w14:textId="69375D11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Материалы специального и технического назначения</w:t>
            </w:r>
          </w:p>
        </w:tc>
        <w:tc>
          <w:tcPr>
            <w:tcW w:w="3543" w:type="dxa"/>
            <w:vAlign w:val="center"/>
          </w:tcPr>
          <w:p w14:paraId="0B88B9E4" w14:textId="431D2D28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52826557" w14:textId="77777777" w:rsidTr="00A738A3">
        <w:tc>
          <w:tcPr>
            <w:tcW w:w="1809" w:type="dxa"/>
            <w:vAlign w:val="center"/>
          </w:tcPr>
          <w:p w14:paraId="260DF77D" w14:textId="0BFA47E5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Б1.В.ДЭ.2.2</w:t>
            </w:r>
          </w:p>
        </w:tc>
        <w:tc>
          <w:tcPr>
            <w:tcW w:w="4395" w:type="dxa"/>
            <w:vAlign w:val="center"/>
          </w:tcPr>
          <w:p w14:paraId="00DC2F36" w14:textId="1BA4D331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Материалы и спецодежда</w:t>
            </w:r>
          </w:p>
        </w:tc>
        <w:tc>
          <w:tcPr>
            <w:tcW w:w="3543" w:type="dxa"/>
            <w:vAlign w:val="center"/>
          </w:tcPr>
          <w:p w14:paraId="1A0BD1F5" w14:textId="515A3D3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057207EB" w14:textId="77777777" w:rsidTr="00A738A3">
        <w:tc>
          <w:tcPr>
            <w:tcW w:w="1809" w:type="dxa"/>
            <w:vAlign w:val="center"/>
          </w:tcPr>
          <w:p w14:paraId="1E8D5F9A" w14:textId="643233C0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Б1.В.ДЭ.3</w:t>
            </w:r>
          </w:p>
        </w:tc>
        <w:tc>
          <w:tcPr>
            <w:tcW w:w="4395" w:type="dxa"/>
            <w:vAlign w:val="center"/>
          </w:tcPr>
          <w:p w14:paraId="30995955" w14:textId="74F82A42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3</w:t>
            </w:r>
          </w:p>
        </w:tc>
        <w:tc>
          <w:tcPr>
            <w:tcW w:w="3543" w:type="dxa"/>
            <w:vAlign w:val="center"/>
          </w:tcPr>
          <w:p w14:paraId="0604E92D" w14:textId="0DEB06C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6D8F8DFB" w14:textId="77777777" w:rsidTr="00A738A3">
        <w:tc>
          <w:tcPr>
            <w:tcW w:w="1809" w:type="dxa"/>
            <w:vAlign w:val="center"/>
          </w:tcPr>
          <w:p w14:paraId="491E0F66" w14:textId="6F7A1A30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Б1.В.ДЭ.3.1</w:t>
            </w:r>
          </w:p>
        </w:tc>
        <w:tc>
          <w:tcPr>
            <w:tcW w:w="4395" w:type="dxa"/>
            <w:vAlign w:val="center"/>
          </w:tcPr>
          <w:p w14:paraId="21418CFB" w14:textId="3A4B992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Метрологическая поверка измерительных приборов</w:t>
            </w:r>
          </w:p>
        </w:tc>
        <w:tc>
          <w:tcPr>
            <w:tcW w:w="3543" w:type="dxa"/>
            <w:vAlign w:val="center"/>
          </w:tcPr>
          <w:p w14:paraId="6ACA4A41" w14:textId="0C6ECE3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 ПК-4.</w:t>
            </w:r>
          </w:p>
        </w:tc>
      </w:tr>
      <w:tr w:rsidR="0090776A" w:rsidRPr="00B13A5B" w14:paraId="14E2D1D8" w14:textId="77777777" w:rsidTr="00A738A3">
        <w:tc>
          <w:tcPr>
            <w:tcW w:w="1809" w:type="dxa"/>
            <w:vAlign w:val="center"/>
          </w:tcPr>
          <w:p w14:paraId="61AB677C" w14:textId="013F2E6F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Б1.В.ДЭ.3.2</w:t>
            </w:r>
          </w:p>
        </w:tc>
        <w:tc>
          <w:tcPr>
            <w:tcW w:w="4395" w:type="dxa"/>
            <w:vAlign w:val="center"/>
          </w:tcPr>
          <w:p w14:paraId="07ADE19B" w14:textId="6FE513D1" w:rsidR="0090776A" w:rsidRPr="00B13A5B" w:rsidRDefault="0090776A" w:rsidP="0090776A">
            <w:pPr>
              <w:rPr>
                <w:rFonts w:cs="Times New Roman"/>
              </w:rPr>
            </w:pPr>
            <w:proofErr w:type="gramStart"/>
            <w:r w:rsidRPr="00B13A5B">
              <w:rPr>
                <w:rFonts w:cs="Times New Roman"/>
              </w:rPr>
              <w:t>Международная  законодательная</w:t>
            </w:r>
            <w:proofErr w:type="gramEnd"/>
            <w:r w:rsidRPr="00B13A5B">
              <w:rPr>
                <w:rFonts w:cs="Times New Roman"/>
              </w:rPr>
              <w:t xml:space="preserve"> метрология</w:t>
            </w:r>
          </w:p>
        </w:tc>
        <w:tc>
          <w:tcPr>
            <w:tcW w:w="3543" w:type="dxa"/>
            <w:vAlign w:val="center"/>
          </w:tcPr>
          <w:p w14:paraId="34B4BDD1" w14:textId="11E8EA7F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 ПК-4.</w:t>
            </w:r>
          </w:p>
        </w:tc>
      </w:tr>
      <w:tr w:rsidR="0090776A" w:rsidRPr="00B13A5B" w14:paraId="72401181" w14:textId="77777777" w:rsidTr="00A738A3">
        <w:tc>
          <w:tcPr>
            <w:tcW w:w="1809" w:type="dxa"/>
            <w:vAlign w:val="center"/>
          </w:tcPr>
          <w:p w14:paraId="423A3835" w14:textId="42361B4F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Б1.В.ДЭ.4</w:t>
            </w:r>
          </w:p>
        </w:tc>
        <w:tc>
          <w:tcPr>
            <w:tcW w:w="4395" w:type="dxa"/>
            <w:vAlign w:val="center"/>
          </w:tcPr>
          <w:p w14:paraId="4E8B31A1" w14:textId="30C277BF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4</w:t>
            </w:r>
          </w:p>
        </w:tc>
        <w:tc>
          <w:tcPr>
            <w:tcW w:w="3543" w:type="dxa"/>
            <w:vAlign w:val="center"/>
          </w:tcPr>
          <w:p w14:paraId="4CFBC84D" w14:textId="2F78C28F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1CA9C87C" w14:textId="77777777" w:rsidTr="00A738A3">
        <w:tc>
          <w:tcPr>
            <w:tcW w:w="1809" w:type="dxa"/>
            <w:vAlign w:val="center"/>
          </w:tcPr>
          <w:p w14:paraId="7679066F" w14:textId="2F78B042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Б1.В.ДЭ.4.1</w:t>
            </w:r>
          </w:p>
        </w:tc>
        <w:tc>
          <w:tcPr>
            <w:tcW w:w="4395" w:type="dxa"/>
            <w:vAlign w:val="center"/>
          </w:tcPr>
          <w:p w14:paraId="1BF8C0F2" w14:textId="440E8D99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Подтверждение соответствия</w:t>
            </w:r>
          </w:p>
        </w:tc>
        <w:tc>
          <w:tcPr>
            <w:tcW w:w="3543" w:type="dxa"/>
            <w:vAlign w:val="center"/>
          </w:tcPr>
          <w:p w14:paraId="310EB7B1" w14:textId="46CCB92C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 ПК-2.</w:t>
            </w:r>
          </w:p>
        </w:tc>
      </w:tr>
      <w:tr w:rsidR="0090776A" w:rsidRPr="00B13A5B" w14:paraId="57788E99" w14:textId="77777777" w:rsidTr="00A738A3">
        <w:tc>
          <w:tcPr>
            <w:tcW w:w="1809" w:type="dxa"/>
            <w:vAlign w:val="center"/>
          </w:tcPr>
          <w:p w14:paraId="0BD730A6" w14:textId="7D5AF434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Б1.В.ДЭ.4.2</w:t>
            </w:r>
          </w:p>
        </w:tc>
        <w:tc>
          <w:tcPr>
            <w:tcW w:w="4395" w:type="dxa"/>
            <w:vAlign w:val="center"/>
          </w:tcPr>
          <w:p w14:paraId="59721311" w14:textId="255775F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Разработка технической документации</w:t>
            </w:r>
          </w:p>
        </w:tc>
        <w:tc>
          <w:tcPr>
            <w:tcW w:w="3543" w:type="dxa"/>
            <w:vAlign w:val="center"/>
          </w:tcPr>
          <w:p w14:paraId="085246F3" w14:textId="36E8A2EE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ПК-1. ПК-2.</w:t>
            </w:r>
          </w:p>
        </w:tc>
      </w:tr>
      <w:tr w:rsidR="0090776A" w:rsidRPr="00B13A5B" w14:paraId="07C8EB31" w14:textId="77777777" w:rsidTr="00A738A3">
        <w:tc>
          <w:tcPr>
            <w:tcW w:w="1809" w:type="dxa"/>
            <w:vAlign w:val="center"/>
          </w:tcPr>
          <w:p w14:paraId="2BA4DDAE" w14:textId="12528833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Б1.В.ДЭ.5</w:t>
            </w:r>
          </w:p>
        </w:tc>
        <w:tc>
          <w:tcPr>
            <w:tcW w:w="4395" w:type="dxa"/>
            <w:vAlign w:val="center"/>
          </w:tcPr>
          <w:p w14:paraId="6ED91B4C" w14:textId="033FB8B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5</w:t>
            </w:r>
          </w:p>
        </w:tc>
        <w:tc>
          <w:tcPr>
            <w:tcW w:w="3543" w:type="dxa"/>
            <w:vAlign w:val="center"/>
          </w:tcPr>
          <w:p w14:paraId="19F93091" w14:textId="15BF450D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6942ABC4" w14:textId="77777777" w:rsidTr="00A738A3">
        <w:tc>
          <w:tcPr>
            <w:tcW w:w="1809" w:type="dxa"/>
            <w:vAlign w:val="center"/>
          </w:tcPr>
          <w:p w14:paraId="352578AA" w14:textId="3E9EE495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Б1.В.ДЭ.5.1</w:t>
            </w:r>
          </w:p>
        </w:tc>
        <w:tc>
          <w:tcPr>
            <w:tcW w:w="4395" w:type="dxa"/>
            <w:vAlign w:val="center"/>
          </w:tcPr>
          <w:p w14:paraId="7992D69D" w14:textId="70B3EB44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Оценка качества продукции кожевенного и мехового производства</w:t>
            </w:r>
          </w:p>
        </w:tc>
        <w:tc>
          <w:tcPr>
            <w:tcW w:w="3543" w:type="dxa"/>
            <w:vAlign w:val="center"/>
          </w:tcPr>
          <w:p w14:paraId="11404278" w14:textId="65C8CD3A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43218440" w14:textId="77777777" w:rsidTr="00A738A3">
        <w:tc>
          <w:tcPr>
            <w:tcW w:w="1809" w:type="dxa"/>
            <w:vAlign w:val="center"/>
          </w:tcPr>
          <w:p w14:paraId="6F572B28" w14:textId="415576F4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Б1.В.ДЭ.5.2</w:t>
            </w:r>
          </w:p>
        </w:tc>
        <w:tc>
          <w:tcPr>
            <w:tcW w:w="4395" w:type="dxa"/>
            <w:vAlign w:val="center"/>
          </w:tcPr>
          <w:p w14:paraId="7E1F8754" w14:textId="06C1542C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Технология кожи и меха</w:t>
            </w:r>
          </w:p>
        </w:tc>
        <w:tc>
          <w:tcPr>
            <w:tcW w:w="3543" w:type="dxa"/>
            <w:vAlign w:val="center"/>
          </w:tcPr>
          <w:p w14:paraId="1A978DA4" w14:textId="63760B2D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4175CB82" w14:textId="77777777" w:rsidTr="00A738A3">
        <w:tc>
          <w:tcPr>
            <w:tcW w:w="1809" w:type="dxa"/>
            <w:vAlign w:val="center"/>
          </w:tcPr>
          <w:p w14:paraId="5E76EB53" w14:textId="41C6D42E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Б1.В.ДЭ.6</w:t>
            </w:r>
          </w:p>
        </w:tc>
        <w:tc>
          <w:tcPr>
            <w:tcW w:w="4395" w:type="dxa"/>
            <w:vAlign w:val="center"/>
          </w:tcPr>
          <w:p w14:paraId="132EC910" w14:textId="03C6CB65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6</w:t>
            </w:r>
          </w:p>
        </w:tc>
        <w:tc>
          <w:tcPr>
            <w:tcW w:w="3543" w:type="dxa"/>
            <w:vAlign w:val="center"/>
          </w:tcPr>
          <w:p w14:paraId="04E43299" w14:textId="4297A6C6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1DC51356" w14:textId="77777777" w:rsidTr="00A738A3">
        <w:tc>
          <w:tcPr>
            <w:tcW w:w="1809" w:type="dxa"/>
            <w:vAlign w:val="center"/>
          </w:tcPr>
          <w:p w14:paraId="40EEBC04" w14:textId="7C759DA1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lastRenderedPageBreak/>
              <w:t>Б1.В.ДЭ.6.1</w:t>
            </w:r>
          </w:p>
        </w:tc>
        <w:tc>
          <w:tcPr>
            <w:tcW w:w="4395" w:type="dxa"/>
            <w:vAlign w:val="center"/>
          </w:tcPr>
          <w:p w14:paraId="21AFB1E2" w14:textId="472D35AE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Оценка качества изделий обувного и кожгалантерейного производства</w:t>
            </w:r>
          </w:p>
        </w:tc>
        <w:tc>
          <w:tcPr>
            <w:tcW w:w="3543" w:type="dxa"/>
            <w:vAlign w:val="center"/>
          </w:tcPr>
          <w:p w14:paraId="6C47E911" w14:textId="4EE5C33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3E1B9774" w14:textId="77777777" w:rsidTr="00A738A3">
        <w:tc>
          <w:tcPr>
            <w:tcW w:w="1809" w:type="dxa"/>
            <w:vAlign w:val="center"/>
          </w:tcPr>
          <w:p w14:paraId="5E825F71" w14:textId="2C71285B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Б1.В.ДЭ.6.2</w:t>
            </w:r>
          </w:p>
        </w:tc>
        <w:tc>
          <w:tcPr>
            <w:tcW w:w="4395" w:type="dxa"/>
            <w:vAlign w:val="center"/>
          </w:tcPr>
          <w:p w14:paraId="4A9450FC" w14:textId="0C26043A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Технология обувного производства</w:t>
            </w:r>
          </w:p>
        </w:tc>
        <w:tc>
          <w:tcPr>
            <w:tcW w:w="3543" w:type="dxa"/>
            <w:vAlign w:val="center"/>
          </w:tcPr>
          <w:p w14:paraId="36F3B2B5" w14:textId="5F7EBAD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67C2C7C8" w14:textId="77777777" w:rsidTr="00A738A3">
        <w:tc>
          <w:tcPr>
            <w:tcW w:w="1809" w:type="dxa"/>
            <w:vAlign w:val="center"/>
          </w:tcPr>
          <w:p w14:paraId="664AC627" w14:textId="1F94F24A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Б1.В.ДЭ.7</w:t>
            </w:r>
          </w:p>
        </w:tc>
        <w:tc>
          <w:tcPr>
            <w:tcW w:w="4395" w:type="dxa"/>
            <w:vAlign w:val="center"/>
          </w:tcPr>
          <w:p w14:paraId="5DA0B7C2" w14:textId="301FCC1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7</w:t>
            </w:r>
          </w:p>
        </w:tc>
        <w:tc>
          <w:tcPr>
            <w:tcW w:w="3543" w:type="dxa"/>
            <w:vAlign w:val="center"/>
          </w:tcPr>
          <w:p w14:paraId="79B67566" w14:textId="1BD1D9B7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7E52D1CE" w14:textId="77777777" w:rsidTr="00A738A3">
        <w:tc>
          <w:tcPr>
            <w:tcW w:w="1809" w:type="dxa"/>
            <w:vAlign w:val="center"/>
          </w:tcPr>
          <w:p w14:paraId="4B81D5C3" w14:textId="4EE63619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Б1.В.ДЭ.7.1</w:t>
            </w:r>
          </w:p>
        </w:tc>
        <w:tc>
          <w:tcPr>
            <w:tcW w:w="4395" w:type="dxa"/>
            <w:vAlign w:val="center"/>
          </w:tcPr>
          <w:p w14:paraId="4EF27C5F" w14:textId="70B63472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Оценка качества изделий швейного производства</w:t>
            </w:r>
          </w:p>
        </w:tc>
        <w:tc>
          <w:tcPr>
            <w:tcW w:w="3543" w:type="dxa"/>
            <w:vAlign w:val="center"/>
          </w:tcPr>
          <w:p w14:paraId="479A1CE1" w14:textId="5C9A09A3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0ABA59FB" w14:textId="77777777" w:rsidTr="00A738A3">
        <w:tc>
          <w:tcPr>
            <w:tcW w:w="1809" w:type="dxa"/>
            <w:vAlign w:val="center"/>
          </w:tcPr>
          <w:p w14:paraId="39008CEB" w14:textId="1906F1AD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Б1.В.ДЭ.7.2</w:t>
            </w:r>
          </w:p>
        </w:tc>
        <w:tc>
          <w:tcPr>
            <w:tcW w:w="4395" w:type="dxa"/>
            <w:vAlign w:val="center"/>
          </w:tcPr>
          <w:p w14:paraId="652AEEC8" w14:textId="3A7241DB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Технология швейного производства</w:t>
            </w:r>
          </w:p>
        </w:tc>
        <w:tc>
          <w:tcPr>
            <w:tcW w:w="3543" w:type="dxa"/>
            <w:vAlign w:val="center"/>
          </w:tcPr>
          <w:p w14:paraId="3B175F93" w14:textId="1C7088FC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5C9C7933" w14:textId="77777777" w:rsidTr="00A738A3">
        <w:tc>
          <w:tcPr>
            <w:tcW w:w="1809" w:type="dxa"/>
            <w:vAlign w:val="center"/>
          </w:tcPr>
          <w:p w14:paraId="5AC37703" w14:textId="4C553763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Б1.В.ДЭ.8</w:t>
            </w:r>
          </w:p>
        </w:tc>
        <w:tc>
          <w:tcPr>
            <w:tcW w:w="4395" w:type="dxa"/>
            <w:vAlign w:val="center"/>
          </w:tcPr>
          <w:p w14:paraId="17B996B1" w14:textId="7C3AC015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8</w:t>
            </w:r>
          </w:p>
        </w:tc>
        <w:tc>
          <w:tcPr>
            <w:tcW w:w="3543" w:type="dxa"/>
            <w:vAlign w:val="center"/>
          </w:tcPr>
          <w:p w14:paraId="45D6CDA8" w14:textId="2443EC10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0DCB6002" w14:textId="77777777" w:rsidTr="00A738A3">
        <w:tc>
          <w:tcPr>
            <w:tcW w:w="1809" w:type="dxa"/>
            <w:vAlign w:val="center"/>
          </w:tcPr>
          <w:p w14:paraId="71539F0B" w14:textId="74E7CDC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Б1.В.ДЭ.8.1</w:t>
            </w:r>
          </w:p>
        </w:tc>
        <w:tc>
          <w:tcPr>
            <w:tcW w:w="4395" w:type="dxa"/>
            <w:vAlign w:val="center"/>
          </w:tcPr>
          <w:p w14:paraId="30096441" w14:textId="7BCE37B6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Оценка качества продукции производств полимерно-пленочных материалов и искусственных кож</w:t>
            </w:r>
          </w:p>
        </w:tc>
        <w:tc>
          <w:tcPr>
            <w:tcW w:w="3543" w:type="dxa"/>
            <w:vAlign w:val="center"/>
          </w:tcPr>
          <w:p w14:paraId="7357E3CF" w14:textId="5CC3E459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16914DC0" w14:textId="77777777" w:rsidTr="00A738A3">
        <w:tc>
          <w:tcPr>
            <w:tcW w:w="1809" w:type="dxa"/>
            <w:vAlign w:val="center"/>
          </w:tcPr>
          <w:p w14:paraId="3B6F4627" w14:textId="313C3B0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Б1.В.ДЭ.8.2</w:t>
            </w:r>
          </w:p>
        </w:tc>
        <w:tc>
          <w:tcPr>
            <w:tcW w:w="4395" w:type="dxa"/>
            <w:vAlign w:val="center"/>
          </w:tcPr>
          <w:p w14:paraId="36E30BED" w14:textId="6EB14366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Технология производств полимерно-плёночных материалов и искусственных кож</w:t>
            </w:r>
          </w:p>
        </w:tc>
        <w:tc>
          <w:tcPr>
            <w:tcW w:w="3543" w:type="dxa"/>
            <w:vAlign w:val="center"/>
          </w:tcPr>
          <w:p w14:paraId="3F4D610F" w14:textId="621C0F8F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 ПК-3. ПК-4.</w:t>
            </w:r>
          </w:p>
        </w:tc>
      </w:tr>
      <w:tr w:rsidR="0090776A" w:rsidRPr="00B13A5B" w14:paraId="215629BB" w14:textId="77777777" w:rsidTr="00A738A3">
        <w:tc>
          <w:tcPr>
            <w:tcW w:w="1809" w:type="dxa"/>
            <w:vAlign w:val="center"/>
          </w:tcPr>
          <w:p w14:paraId="462C258E" w14:textId="09F985A4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Б1.В.ДЭ.9</w:t>
            </w:r>
          </w:p>
        </w:tc>
        <w:tc>
          <w:tcPr>
            <w:tcW w:w="4395" w:type="dxa"/>
            <w:vAlign w:val="center"/>
          </w:tcPr>
          <w:p w14:paraId="26A981CB" w14:textId="4488A910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9</w:t>
            </w:r>
          </w:p>
        </w:tc>
        <w:tc>
          <w:tcPr>
            <w:tcW w:w="3543" w:type="dxa"/>
            <w:vAlign w:val="center"/>
          </w:tcPr>
          <w:p w14:paraId="4FE50DFB" w14:textId="698DC9FF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098292A1" w14:textId="77777777" w:rsidTr="00A738A3">
        <w:tc>
          <w:tcPr>
            <w:tcW w:w="1809" w:type="dxa"/>
            <w:vAlign w:val="center"/>
          </w:tcPr>
          <w:p w14:paraId="5CE22E12" w14:textId="49CAA56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Б1.В.ДЭ.9.1</w:t>
            </w:r>
          </w:p>
        </w:tc>
        <w:tc>
          <w:tcPr>
            <w:tcW w:w="4395" w:type="dxa"/>
            <w:vAlign w:val="center"/>
          </w:tcPr>
          <w:p w14:paraId="6C0E4BAB" w14:textId="7E382B0B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Экологическая стандартизация продукции текстильной и легкой промышленности</w:t>
            </w:r>
          </w:p>
        </w:tc>
        <w:tc>
          <w:tcPr>
            <w:tcW w:w="3543" w:type="dxa"/>
            <w:vAlign w:val="center"/>
          </w:tcPr>
          <w:p w14:paraId="7B79C4DF" w14:textId="7F8B2ECC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УК-2. ПК-1.</w:t>
            </w:r>
          </w:p>
        </w:tc>
      </w:tr>
      <w:tr w:rsidR="0090776A" w:rsidRPr="00B13A5B" w14:paraId="56AAC338" w14:textId="77777777" w:rsidTr="00A738A3">
        <w:tc>
          <w:tcPr>
            <w:tcW w:w="1809" w:type="dxa"/>
            <w:vAlign w:val="center"/>
          </w:tcPr>
          <w:p w14:paraId="1E13B1E7" w14:textId="4BD841E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Б1.В.ДЭ.9.2</w:t>
            </w:r>
          </w:p>
        </w:tc>
        <w:tc>
          <w:tcPr>
            <w:tcW w:w="4395" w:type="dxa"/>
            <w:vAlign w:val="center"/>
          </w:tcPr>
          <w:p w14:paraId="749CBC83" w14:textId="42650CF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Экология и интеллектуальная собственность в текстильной и легкой промышленности</w:t>
            </w:r>
          </w:p>
        </w:tc>
        <w:tc>
          <w:tcPr>
            <w:tcW w:w="3543" w:type="dxa"/>
            <w:vAlign w:val="center"/>
          </w:tcPr>
          <w:p w14:paraId="3BF8E660" w14:textId="198F4F48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УК-2. ПК-1.</w:t>
            </w:r>
          </w:p>
        </w:tc>
      </w:tr>
      <w:tr w:rsidR="0090776A" w:rsidRPr="00B13A5B" w14:paraId="47476D58" w14:textId="77777777" w:rsidTr="00A738A3">
        <w:tc>
          <w:tcPr>
            <w:tcW w:w="1809" w:type="dxa"/>
            <w:vAlign w:val="center"/>
          </w:tcPr>
          <w:p w14:paraId="746614F5" w14:textId="39AF3599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Б1.В.ДЭ.10</w:t>
            </w:r>
          </w:p>
        </w:tc>
        <w:tc>
          <w:tcPr>
            <w:tcW w:w="4395" w:type="dxa"/>
            <w:vAlign w:val="center"/>
          </w:tcPr>
          <w:p w14:paraId="0B3EE33C" w14:textId="11A80E91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>Элективные дисциплины 10</w:t>
            </w:r>
          </w:p>
        </w:tc>
        <w:tc>
          <w:tcPr>
            <w:tcW w:w="3543" w:type="dxa"/>
            <w:vAlign w:val="center"/>
          </w:tcPr>
          <w:p w14:paraId="06A01B64" w14:textId="29E14AB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28A64442" w14:textId="77777777" w:rsidTr="00A738A3">
        <w:tc>
          <w:tcPr>
            <w:tcW w:w="1809" w:type="dxa"/>
            <w:vAlign w:val="center"/>
          </w:tcPr>
          <w:p w14:paraId="353FAD52" w14:textId="77439E4C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Б1.В.ДЭ.10.1</w:t>
            </w:r>
          </w:p>
        </w:tc>
        <w:tc>
          <w:tcPr>
            <w:tcW w:w="4395" w:type="dxa"/>
            <w:vAlign w:val="center"/>
          </w:tcPr>
          <w:p w14:paraId="66E904DE" w14:textId="781CD0B4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Информационное обеспечение стандартизации и подтверждения соответствия</w:t>
            </w:r>
          </w:p>
        </w:tc>
        <w:tc>
          <w:tcPr>
            <w:tcW w:w="3543" w:type="dxa"/>
            <w:vAlign w:val="center"/>
          </w:tcPr>
          <w:p w14:paraId="146CAFF0" w14:textId="42FBDB8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УК-2. ПК-1. ПК-2.</w:t>
            </w:r>
          </w:p>
        </w:tc>
      </w:tr>
      <w:tr w:rsidR="0090776A" w:rsidRPr="00B13A5B" w14:paraId="3CEFD4B7" w14:textId="77777777" w:rsidTr="00A738A3">
        <w:tc>
          <w:tcPr>
            <w:tcW w:w="1809" w:type="dxa"/>
            <w:vAlign w:val="center"/>
          </w:tcPr>
          <w:p w14:paraId="0B785CEE" w14:textId="047F766A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Б1.В.ДЭ.10.2</w:t>
            </w:r>
          </w:p>
        </w:tc>
        <w:tc>
          <w:tcPr>
            <w:tcW w:w="4395" w:type="dxa"/>
            <w:vAlign w:val="center"/>
          </w:tcPr>
          <w:p w14:paraId="2391DF98" w14:textId="28EE7F13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Компьютерная презентация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2E3B887C" w14:textId="5321480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УК-2. ПК-1. ПК-2.</w:t>
            </w:r>
          </w:p>
        </w:tc>
      </w:tr>
      <w:tr w:rsidR="0090776A" w:rsidRPr="00B13A5B" w14:paraId="0A602D71" w14:textId="77777777" w:rsidTr="00A738A3">
        <w:tc>
          <w:tcPr>
            <w:tcW w:w="1809" w:type="dxa"/>
            <w:vAlign w:val="center"/>
          </w:tcPr>
          <w:p w14:paraId="6E27E60B" w14:textId="4A8CA3F2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Б1.В.ДЭ.11</w:t>
            </w:r>
          </w:p>
        </w:tc>
        <w:tc>
          <w:tcPr>
            <w:tcW w:w="4395" w:type="dxa"/>
            <w:vAlign w:val="center"/>
          </w:tcPr>
          <w:p w14:paraId="0BB11375" w14:textId="107A4B1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  <w:b/>
                <w:bCs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3543" w:type="dxa"/>
            <w:vAlign w:val="center"/>
          </w:tcPr>
          <w:p w14:paraId="234432DE" w14:textId="3ED4C554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 </w:t>
            </w:r>
          </w:p>
        </w:tc>
      </w:tr>
      <w:tr w:rsidR="0090776A" w:rsidRPr="00B13A5B" w14:paraId="2D78A3BA" w14:textId="77777777" w:rsidTr="00A738A3">
        <w:tc>
          <w:tcPr>
            <w:tcW w:w="1809" w:type="dxa"/>
            <w:vAlign w:val="center"/>
          </w:tcPr>
          <w:p w14:paraId="4397A7BA" w14:textId="3E9F7278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Б1.В.ДЭ.11.1</w:t>
            </w:r>
          </w:p>
        </w:tc>
        <w:tc>
          <w:tcPr>
            <w:tcW w:w="4395" w:type="dxa"/>
            <w:vAlign w:val="center"/>
          </w:tcPr>
          <w:p w14:paraId="2C0A5041" w14:textId="05F73984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22B5A49B" w14:textId="03A2F55F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УК-7</w:t>
            </w:r>
          </w:p>
        </w:tc>
      </w:tr>
      <w:tr w:rsidR="0090776A" w:rsidRPr="00B13A5B" w14:paraId="70A807AB" w14:textId="77777777" w:rsidTr="00A738A3">
        <w:tc>
          <w:tcPr>
            <w:tcW w:w="1809" w:type="dxa"/>
            <w:vAlign w:val="center"/>
          </w:tcPr>
          <w:p w14:paraId="060AAB17" w14:textId="78664136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Б1.В.ДЭ.11.2</w:t>
            </w:r>
          </w:p>
        </w:tc>
        <w:tc>
          <w:tcPr>
            <w:tcW w:w="4395" w:type="dxa"/>
            <w:vAlign w:val="center"/>
          </w:tcPr>
          <w:p w14:paraId="62524055" w14:textId="05E0A0AB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087AF8D0" w14:textId="1DABE66D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УК-7</w:t>
            </w:r>
          </w:p>
        </w:tc>
      </w:tr>
      <w:tr w:rsidR="0090776A" w:rsidRPr="00B13A5B" w14:paraId="1E0B5146" w14:textId="77777777" w:rsidTr="00A738A3">
        <w:tc>
          <w:tcPr>
            <w:tcW w:w="1809" w:type="dxa"/>
            <w:vAlign w:val="center"/>
          </w:tcPr>
          <w:p w14:paraId="7FED9BA0" w14:textId="158070E7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Б1.В.ДЭ.11.3</w:t>
            </w:r>
          </w:p>
        </w:tc>
        <w:tc>
          <w:tcPr>
            <w:tcW w:w="4395" w:type="dxa"/>
            <w:vAlign w:val="center"/>
          </w:tcPr>
          <w:p w14:paraId="59783685" w14:textId="7B780AE8" w:rsidR="0090776A" w:rsidRPr="00B13A5B" w:rsidRDefault="0090776A" w:rsidP="0090776A">
            <w:pPr>
              <w:rPr>
                <w:rFonts w:cs="Times New Roman"/>
              </w:rPr>
            </w:pPr>
            <w:r w:rsidRPr="00B13A5B">
              <w:rPr>
                <w:rFonts w:cs="Times New Roman"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14:paraId="73D06DA5" w14:textId="66B39DD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УК-7</w:t>
            </w:r>
          </w:p>
        </w:tc>
      </w:tr>
      <w:tr w:rsidR="00241475" w:rsidRPr="00B13A5B" w14:paraId="1FA932E0" w14:textId="77777777" w:rsidTr="00354F35">
        <w:tc>
          <w:tcPr>
            <w:tcW w:w="1809" w:type="dxa"/>
          </w:tcPr>
          <w:p w14:paraId="754C5127" w14:textId="77777777" w:rsidR="00241475" w:rsidRPr="00B13A5B" w:rsidRDefault="00241475" w:rsidP="00354F35">
            <w:pPr>
              <w:rPr>
                <w:rFonts w:cs="Times New Roman"/>
                <w:b/>
                <w:bCs/>
              </w:rPr>
            </w:pPr>
            <w:r w:rsidRPr="00B13A5B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B13A5B" w:rsidRDefault="00241475" w:rsidP="00354F35">
            <w:pPr>
              <w:rPr>
                <w:rFonts w:cs="Times New Roman"/>
                <w:b/>
              </w:rPr>
            </w:pPr>
            <w:r w:rsidRPr="00B13A5B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B13A5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B13A5B" w14:paraId="5FA35FD1" w14:textId="77777777" w:rsidTr="00354F35">
        <w:tc>
          <w:tcPr>
            <w:tcW w:w="1809" w:type="dxa"/>
          </w:tcPr>
          <w:p w14:paraId="6EA0613B" w14:textId="77777777" w:rsidR="00241475" w:rsidRPr="00B13A5B" w:rsidRDefault="00241475" w:rsidP="00354F35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B13A5B" w:rsidRDefault="00241475" w:rsidP="00354F35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B13A5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0776A" w:rsidRPr="00B13A5B" w14:paraId="215D11A2" w14:textId="77777777" w:rsidTr="00887263">
        <w:tc>
          <w:tcPr>
            <w:tcW w:w="1809" w:type="dxa"/>
            <w:vAlign w:val="center"/>
          </w:tcPr>
          <w:p w14:paraId="199FBF1A" w14:textId="2C4D8A95" w:rsidR="0090776A" w:rsidRPr="00B13A5B" w:rsidRDefault="0090776A" w:rsidP="0090776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>Б2.В.1(У)</w:t>
            </w:r>
          </w:p>
        </w:tc>
        <w:tc>
          <w:tcPr>
            <w:tcW w:w="4395" w:type="dxa"/>
            <w:vAlign w:val="center"/>
          </w:tcPr>
          <w:p w14:paraId="20730AAF" w14:textId="35CA4CE6" w:rsidR="0090776A" w:rsidRPr="0090776A" w:rsidRDefault="0090776A" w:rsidP="0090776A">
            <w:pPr>
              <w:rPr>
                <w:rFonts w:cs="Times New Roman"/>
                <w:bCs/>
              </w:rPr>
            </w:pPr>
            <w:r w:rsidRPr="0090776A">
              <w:rPr>
                <w:rFonts w:cs="Times New Roman"/>
              </w:rPr>
              <w:t>Учебная практика. Ознакомительная практика.</w:t>
            </w:r>
          </w:p>
        </w:tc>
        <w:tc>
          <w:tcPr>
            <w:tcW w:w="3543" w:type="dxa"/>
            <w:vAlign w:val="center"/>
          </w:tcPr>
          <w:p w14:paraId="786DA4ED" w14:textId="7B88C181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УК-6. ОПК-3.</w:t>
            </w:r>
          </w:p>
        </w:tc>
      </w:tr>
      <w:tr w:rsidR="0090776A" w:rsidRPr="00B13A5B" w14:paraId="0A62B597" w14:textId="77777777" w:rsidTr="00887263">
        <w:tc>
          <w:tcPr>
            <w:tcW w:w="1809" w:type="dxa"/>
            <w:vAlign w:val="center"/>
          </w:tcPr>
          <w:p w14:paraId="5A3048FE" w14:textId="2CF4D412" w:rsidR="0090776A" w:rsidRPr="00B13A5B" w:rsidRDefault="0090776A" w:rsidP="0090776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>Б2.В.2(У)</w:t>
            </w:r>
          </w:p>
        </w:tc>
        <w:tc>
          <w:tcPr>
            <w:tcW w:w="4395" w:type="dxa"/>
            <w:vAlign w:val="center"/>
          </w:tcPr>
          <w:p w14:paraId="096D1DCE" w14:textId="47787913" w:rsidR="0090776A" w:rsidRPr="0090776A" w:rsidRDefault="0090776A" w:rsidP="0090776A">
            <w:pPr>
              <w:rPr>
                <w:rFonts w:cs="Times New Roman"/>
                <w:bCs/>
              </w:rPr>
            </w:pPr>
            <w:r w:rsidRPr="0090776A">
              <w:rPr>
                <w:rFonts w:cs="Times New Roman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43" w:type="dxa"/>
            <w:vAlign w:val="center"/>
          </w:tcPr>
          <w:p w14:paraId="3A1D2008" w14:textId="4874622E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УК-1. ПК-4.</w:t>
            </w:r>
          </w:p>
        </w:tc>
      </w:tr>
      <w:tr w:rsidR="0090776A" w:rsidRPr="00B13A5B" w14:paraId="55F6CB77" w14:textId="77777777" w:rsidTr="00887263">
        <w:tc>
          <w:tcPr>
            <w:tcW w:w="1809" w:type="dxa"/>
            <w:vAlign w:val="center"/>
          </w:tcPr>
          <w:p w14:paraId="25A61731" w14:textId="73C9B321" w:rsidR="0090776A" w:rsidRPr="00B13A5B" w:rsidRDefault="0090776A" w:rsidP="0090776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>Б2.В.3(П)</w:t>
            </w:r>
          </w:p>
        </w:tc>
        <w:tc>
          <w:tcPr>
            <w:tcW w:w="4395" w:type="dxa"/>
            <w:vAlign w:val="center"/>
          </w:tcPr>
          <w:p w14:paraId="6FD47423" w14:textId="1BE9E20A" w:rsidR="0090776A" w:rsidRPr="0090776A" w:rsidRDefault="0090776A" w:rsidP="0090776A">
            <w:pPr>
              <w:rPr>
                <w:rFonts w:cs="Times New Roman"/>
                <w:bCs/>
              </w:rPr>
            </w:pPr>
            <w:r w:rsidRPr="0090776A">
              <w:rPr>
                <w:rFonts w:cs="Times New Roman"/>
              </w:rPr>
              <w:t xml:space="preserve">Производственная </w:t>
            </w:r>
            <w:proofErr w:type="spellStart"/>
            <w:r w:rsidRPr="0090776A">
              <w:rPr>
                <w:rFonts w:cs="Times New Roman"/>
              </w:rPr>
              <w:t>практика.Проектная</w:t>
            </w:r>
            <w:proofErr w:type="spellEnd"/>
            <w:r w:rsidRPr="0090776A">
              <w:rPr>
                <w:rFonts w:cs="Times New Roman"/>
              </w:rPr>
              <w:t xml:space="preserve"> практика</w:t>
            </w:r>
          </w:p>
        </w:tc>
        <w:tc>
          <w:tcPr>
            <w:tcW w:w="3543" w:type="dxa"/>
            <w:vAlign w:val="center"/>
          </w:tcPr>
          <w:p w14:paraId="44784B8A" w14:textId="33E76357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УК-2</w:t>
            </w:r>
          </w:p>
        </w:tc>
      </w:tr>
      <w:tr w:rsidR="0090776A" w:rsidRPr="00B13A5B" w14:paraId="0D49529A" w14:textId="77777777" w:rsidTr="00887263">
        <w:tc>
          <w:tcPr>
            <w:tcW w:w="1809" w:type="dxa"/>
            <w:vAlign w:val="center"/>
          </w:tcPr>
          <w:p w14:paraId="47ABC5C8" w14:textId="76916695" w:rsidR="0090776A" w:rsidRPr="00B13A5B" w:rsidRDefault="0090776A" w:rsidP="0090776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>Б2.В.4(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Пд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395" w:type="dxa"/>
            <w:vAlign w:val="center"/>
          </w:tcPr>
          <w:p w14:paraId="23CF76AE" w14:textId="431950E0" w:rsidR="0090776A" w:rsidRPr="0090776A" w:rsidRDefault="0090776A" w:rsidP="0090776A">
            <w:pPr>
              <w:rPr>
                <w:rFonts w:cs="Times New Roman"/>
                <w:bCs/>
              </w:rPr>
            </w:pPr>
            <w:r w:rsidRPr="0090776A">
              <w:rPr>
                <w:rFonts w:cs="Times New Roman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14:paraId="6908AFB3" w14:textId="4EDAD845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 ПК-1. ПК-2. ПК-4.</w:t>
            </w:r>
          </w:p>
        </w:tc>
      </w:tr>
      <w:tr w:rsidR="0090776A" w:rsidRPr="00B13A5B" w14:paraId="72E9E120" w14:textId="77777777" w:rsidTr="00887263">
        <w:tc>
          <w:tcPr>
            <w:tcW w:w="1809" w:type="dxa"/>
            <w:vAlign w:val="center"/>
          </w:tcPr>
          <w:p w14:paraId="0A7A3F4F" w14:textId="3D4066D6" w:rsidR="0090776A" w:rsidRPr="00B13A5B" w:rsidRDefault="0090776A" w:rsidP="0090776A">
            <w:pPr>
              <w:rPr>
                <w:rFonts w:cs="Times New Roman"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>Б2.В.5(П)</w:t>
            </w:r>
          </w:p>
        </w:tc>
        <w:tc>
          <w:tcPr>
            <w:tcW w:w="4395" w:type="dxa"/>
            <w:vAlign w:val="center"/>
          </w:tcPr>
          <w:p w14:paraId="0EDB69CE" w14:textId="6AB5E1D4" w:rsidR="0090776A" w:rsidRPr="0090776A" w:rsidRDefault="0090776A" w:rsidP="0090776A">
            <w:pPr>
              <w:rPr>
                <w:rFonts w:cs="Times New Roman"/>
                <w:bCs/>
              </w:rPr>
            </w:pPr>
            <w:r w:rsidRPr="0090776A">
              <w:rPr>
                <w:rFonts w:cs="Times New Roman"/>
              </w:rPr>
              <w:t>Производственная практика. Эксплуатационная практика</w:t>
            </w:r>
          </w:p>
        </w:tc>
        <w:tc>
          <w:tcPr>
            <w:tcW w:w="3543" w:type="dxa"/>
            <w:vAlign w:val="center"/>
          </w:tcPr>
          <w:p w14:paraId="1276CED8" w14:textId="3CA7BCD6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ПК-3. ПК-4.</w:t>
            </w:r>
          </w:p>
        </w:tc>
      </w:tr>
      <w:tr w:rsidR="00241475" w:rsidRPr="00B13A5B" w14:paraId="47F6E494" w14:textId="77777777" w:rsidTr="00354F35">
        <w:tc>
          <w:tcPr>
            <w:tcW w:w="1809" w:type="dxa"/>
          </w:tcPr>
          <w:p w14:paraId="116E6C5C" w14:textId="77777777" w:rsidR="00241475" w:rsidRPr="00B13A5B" w:rsidRDefault="00241475" w:rsidP="00354F35">
            <w:pPr>
              <w:rPr>
                <w:rFonts w:cs="Times New Roman"/>
                <w:b/>
              </w:rPr>
            </w:pPr>
            <w:r w:rsidRPr="00B13A5B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B13A5B" w:rsidRDefault="00241475" w:rsidP="00354F35">
            <w:pPr>
              <w:rPr>
                <w:rFonts w:cs="Times New Roman"/>
                <w:b/>
              </w:rPr>
            </w:pPr>
            <w:r w:rsidRPr="00B13A5B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B13A5B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90776A" w:rsidRPr="00B13A5B" w14:paraId="39C6BA70" w14:textId="77777777" w:rsidTr="00883536">
        <w:tc>
          <w:tcPr>
            <w:tcW w:w="1809" w:type="dxa"/>
            <w:vAlign w:val="center"/>
          </w:tcPr>
          <w:p w14:paraId="06E04381" w14:textId="48950CDF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Б3.1(Д)</w:t>
            </w:r>
          </w:p>
        </w:tc>
        <w:tc>
          <w:tcPr>
            <w:tcW w:w="4395" w:type="dxa"/>
            <w:vAlign w:val="center"/>
          </w:tcPr>
          <w:p w14:paraId="648A6555" w14:textId="52D449EE" w:rsidR="0090776A" w:rsidRPr="00B13A5B" w:rsidRDefault="0090776A" w:rsidP="0090776A">
            <w:pPr>
              <w:rPr>
                <w:rFonts w:cs="Times New Roman"/>
                <w:i/>
                <w:spacing w:val="-2"/>
              </w:rPr>
            </w:pPr>
            <w:r w:rsidRPr="00B13A5B">
              <w:rPr>
                <w:rFonts w:cs="Times New Roman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56C6B85F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УК-9. </w:t>
            </w:r>
          </w:p>
        </w:tc>
      </w:tr>
      <w:tr w:rsidR="0090776A" w:rsidRPr="00B13A5B" w14:paraId="3D7C1419" w14:textId="77777777" w:rsidTr="00354F35">
        <w:tc>
          <w:tcPr>
            <w:tcW w:w="1809" w:type="dxa"/>
          </w:tcPr>
          <w:p w14:paraId="17EB2086" w14:textId="77777777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6BA52A22" w:rsidR="0090776A" w:rsidRPr="00B13A5B" w:rsidRDefault="0090776A" w:rsidP="0090776A">
            <w:pPr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  <w:color w:val="000000"/>
              </w:rPr>
              <w:t xml:space="preserve">Факультативные дисциплины </w:t>
            </w:r>
          </w:p>
        </w:tc>
        <w:tc>
          <w:tcPr>
            <w:tcW w:w="3543" w:type="dxa"/>
            <w:vAlign w:val="center"/>
          </w:tcPr>
          <w:p w14:paraId="13910511" w14:textId="209BE9A2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УК-6. </w:t>
            </w:r>
          </w:p>
        </w:tc>
      </w:tr>
      <w:tr w:rsidR="0090776A" w:rsidRPr="00B13A5B" w14:paraId="7E97CB02" w14:textId="77777777" w:rsidTr="00C60CCE">
        <w:tc>
          <w:tcPr>
            <w:tcW w:w="1809" w:type="dxa"/>
            <w:vAlign w:val="center"/>
          </w:tcPr>
          <w:p w14:paraId="5C1BE264" w14:textId="0DB3D424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ФТД.1</w:t>
            </w:r>
          </w:p>
        </w:tc>
        <w:tc>
          <w:tcPr>
            <w:tcW w:w="4395" w:type="dxa"/>
            <w:vAlign w:val="center"/>
          </w:tcPr>
          <w:p w14:paraId="34C8F1F7" w14:textId="46DE2C10" w:rsidR="0090776A" w:rsidRPr="00B13A5B" w:rsidRDefault="0090776A" w:rsidP="0090776A">
            <w:pPr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Социальная адаптация</w:t>
            </w:r>
          </w:p>
        </w:tc>
        <w:tc>
          <w:tcPr>
            <w:tcW w:w="3543" w:type="dxa"/>
            <w:vAlign w:val="center"/>
          </w:tcPr>
          <w:p w14:paraId="1BF77031" w14:textId="185EAC84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ПК-2.ПК-4.</w:t>
            </w:r>
          </w:p>
        </w:tc>
      </w:tr>
      <w:tr w:rsidR="0090776A" w:rsidRPr="00B13A5B" w14:paraId="2BA9FE9A" w14:textId="77777777" w:rsidTr="00C60CCE">
        <w:tc>
          <w:tcPr>
            <w:tcW w:w="1809" w:type="dxa"/>
            <w:vAlign w:val="center"/>
          </w:tcPr>
          <w:p w14:paraId="09F36ADD" w14:textId="544D4A7D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ФТД.2</w:t>
            </w:r>
          </w:p>
        </w:tc>
        <w:tc>
          <w:tcPr>
            <w:tcW w:w="4395" w:type="dxa"/>
            <w:vAlign w:val="center"/>
          </w:tcPr>
          <w:p w14:paraId="5A576944" w14:textId="342F6DBC" w:rsidR="0090776A" w:rsidRPr="00B13A5B" w:rsidRDefault="0090776A" w:rsidP="0090776A">
            <w:pPr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Психология личности и профессиональное самоопределение</w:t>
            </w:r>
          </w:p>
        </w:tc>
        <w:tc>
          <w:tcPr>
            <w:tcW w:w="3543" w:type="dxa"/>
            <w:vAlign w:val="center"/>
          </w:tcPr>
          <w:p w14:paraId="666E2C65" w14:textId="030D146E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>ПК-2.ПК-4.</w:t>
            </w:r>
          </w:p>
        </w:tc>
      </w:tr>
      <w:tr w:rsidR="0090776A" w:rsidRPr="00B13A5B" w14:paraId="19C76BB3" w14:textId="77777777" w:rsidTr="00C60CCE">
        <w:tc>
          <w:tcPr>
            <w:tcW w:w="1809" w:type="dxa"/>
            <w:vAlign w:val="center"/>
          </w:tcPr>
          <w:p w14:paraId="2BBA56E9" w14:textId="1A919459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ФТД.3</w:t>
            </w:r>
          </w:p>
        </w:tc>
        <w:tc>
          <w:tcPr>
            <w:tcW w:w="4395" w:type="dxa"/>
            <w:vAlign w:val="center"/>
          </w:tcPr>
          <w:p w14:paraId="26A4F526" w14:textId="5DF4E602" w:rsidR="0090776A" w:rsidRPr="00B13A5B" w:rsidRDefault="0090776A" w:rsidP="0090776A">
            <w:pPr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Судебная экспертиза</w:t>
            </w:r>
          </w:p>
        </w:tc>
        <w:tc>
          <w:tcPr>
            <w:tcW w:w="3543" w:type="dxa"/>
            <w:vAlign w:val="center"/>
          </w:tcPr>
          <w:p w14:paraId="215D77BE" w14:textId="27D57696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УК-9. </w:t>
            </w:r>
          </w:p>
        </w:tc>
      </w:tr>
      <w:tr w:rsidR="0090776A" w:rsidRPr="00B13A5B" w14:paraId="3D4633F2" w14:textId="77777777" w:rsidTr="00C60CCE">
        <w:tc>
          <w:tcPr>
            <w:tcW w:w="1809" w:type="dxa"/>
            <w:vAlign w:val="center"/>
          </w:tcPr>
          <w:p w14:paraId="03E39147" w14:textId="1728C61A" w:rsidR="0090776A" w:rsidRPr="00B13A5B" w:rsidRDefault="0090776A" w:rsidP="0090776A">
            <w:pPr>
              <w:rPr>
                <w:rFonts w:cs="Times New Roman"/>
                <w:bCs/>
              </w:rPr>
            </w:pPr>
            <w:r w:rsidRPr="00B13A5B">
              <w:rPr>
                <w:rFonts w:cs="Times New Roman"/>
              </w:rPr>
              <w:t>ФТД.4</w:t>
            </w:r>
          </w:p>
        </w:tc>
        <w:tc>
          <w:tcPr>
            <w:tcW w:w="4395" w:type="dxa"/>
            <w:vAlign w:val="center"/>
          </w:tcPr>
          <w:p w14:paraId="4C490DEF" w14:textId="12449217" w:rsidR="0090776A" w:rsidRPr="00B13A5B" w:rsidRDefault="0090776A" w:rsidP="0090776A">
            <w:pPr>
              <w:rPr>
                <w:rFonts w:cs="Times New Roman"/>
                <w:color w:val="000000"/>
              </w:rPr>
            </w:pPr>
            <w:r w:rsidRPr="00B13A5B">
              <w:rPr>
                <w:rFonts w:cs="Times New Roman"/>
              </w:rPr>
              <w:t>Таможенная экспертиза</w:t>
            </w:r>
          </w:p>
        </w:tc>
        <w:tc>
          <w:tcPr>
            <w:tcW w:w="3543" w:type="dxa"/>
            <w:vAlign w:val="center"/>
          </w:tcPr>
          <w:p w14:paraId="29A86C0F" w14:textId="43331BEE" w:rsidR="0090776A" w:rsidRPr="0090776A" w:rsidRDefault="0090776A" w:rsidP="0090776A">
            <w:pPr>
              <w:jc w:val="center"/>
              <w:rPr>
                <w:rFonts w:cs="Times New Roman"/>
              </w:rPr>
            </w:pPr>
            <w:r w:rsidRPr="0090776A">
              <w:rPr>
                <w:rFonts w:cs="Times New Roman"/>
              </w:rPr>
              <w:t xml:space="preserve">УК-6. 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4D0E922" w14:textId="77777777" w:rsidR="00763195" w:rsidRPr="002A52C4" w:rsidRDefault="00763195" w:rsidP="00763195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по направлению подготовки</w:t>
      </w:r>
    </w:p>
    <w:p w14:paraId="4D8C7D0A" w14:textId="77777777" w:rsidR="00763195" w:rsidRPr="002A52C4" w:rsidRDefault="00763195" w:rsidP="00763195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27.03.01 Стандартизация и метрология</w:t>
      </w:r>
    </w:p>
    <w:p w14:paraId="21A5D19C" w14:textId="77777777" w:rsidR="00763195" w:rsidRPr="002A52C4" w:rsidRDefault="00763195" w:rsidP="00763195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профиль Инновационные системы стандартизации и сертификации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001044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001044" w:rsidRDefault="00185479" w:rsidP="005A5536">
            <w:pPr>
              <w:rPr>
                <w:rFonts w:eastAsia="Times New Roman"/>
                <w:b/>
              </w:rPr>
            </w:pPr>
            <w:r w:rsidRPr="0000104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001044" w:rsidRDefault="00151C3C" w:rsidP="005A5536">
            <w:pPr>
              <w:rPr>
                <w:rFonts w:eastAsia="Times New Roman"/>
                <w:b/>
              </w:rPr>
            </w:pPr>
            <w:r w:rsidRPr="00001044">
              <w:rPr>
                <w:rFonts w:eastAsia="Times New Roman"/>
                <w:b/>
              </w:rPr>
              <w:t>П</w:t>
            </w:r>
            <w:r w:rsidR="00185479" w:rsidRPr="00001044">
              <w:rPr>
                <w:rFonts w:eastAsia="Times New Roman"/>
                <w:b/>
              </w:rPr>
              <w:t>рограммно</w:t>
            </w:r>
            <w:r w:rsidR="005A5536" w:rsidRPr="00001044">
              <w:rPr>
                <w:rFonts w:eastAsia="Times New Roman"/>
                <w:b/>
              </w:rPr>
              <w:t>е</w:t>
            </w:r>
            <w:r w:rsidR="00185479" w:rsidRPr="00001044">
              <w:rPr>
                <w:rFonts w:eastAsia="Times New Roman"/>
                <w:b/>
              </w:rPr>
              <w:t xml:space="preserve"> обеспечени</w:t>
            </w:r>
            <w:r w:rsidR="005A5536" w:rsidRPr="0000104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001044" w:rsidRDefault="00185479" w:rsidP="005A5536">
            <w:pPr>
              <w:rPr>
                <w:rFonts w:eastAsia="Times New Roman"/>
                <w:b/>
              </w:rPr>
            </w:pPr>
            <w:r w:rsidRPr="00001044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001044">
              <w:rPr>
                <w:rFonts w:eastAsia="Times New Roman"/>
                <w:b/>
              </w:rPr>
              <w:t>/С</w:t>
            </w:r>
            <w:r w:rsidR="00151C3C" w:rsidRPr="00001044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284449" w:rsidRPr="00001044" w14:paraId="248CD0A4" w14:textId="77777777" w:rsidTr="00F65C3F">
        <w:tc>
          <w:tcPr>
            <w:tcW w:w="817" w:type="dxa"/>
            <w:shd w:val="clear" w:color="auto" w:fill="auto"/>
          </w:tcPr>
          <w:p w14:paraId="610728B3" w14:textId="77777777" w:rsidR="00284449" w:rsidRPr="00001044" w:rsidRDefault="00284449" w:rsidP="00284449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AB14A98" w14:textId="77C83ADF" w:rsidR="00284449" w:rsidRPr="00001044" w:rsidRDefault="00284449" w:rsidP="0028444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01044">
              <w:rPr>
                <w:color w:val="000000"/>
              </w:rPr>
              <w:t>Windows</w:t>
            </w:r>
            <w:proofErr w:type="spellEnd"/>
            <w:r w:rsidRPr="00001044">
              <w:rPr>
                <w:color w:val="000000"/>
              </w:rPr>
              <w:t xml:space="preserve"> 10 </w:t>
            </w:r>
            <w:proofErr w:type="spellStart"/>
            <w:r w:rsidRPr="00001044">
              <w:rPr>
                <w:color w:val="000000"/>
              </w:rPr>
              <w:t>Pro</w:t>
            </w:r>
            <w:proofErr w:type="spellEnd"/>
            <w:r w:rsidRPr="00001044">
              <w:rPr>
                <w:color w:val="000000"/>
              </w:rPr>
              <w:t xml:space="preserve">, MS </w:t>
            </w:r>
            <w:proofErr w:type="spellStart"/>
            <w:r w:rsidRPr="00001044">
              <w:rPr>
                <w:color w:val="000000"/>
              </w:rPr>
              <w:t>Office</w:t>
            </w:r>
            <w:proofErr w:type="spellEnd"/>
            <w:r w:rsidRPr="00001044">
              <w:rPr>
                <w:color w:val="000000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87A334" w14:textId="01A53249" w:rsidR="00284449" w:rsidRPr="00001044" w:rsidRDefault="00284449" w:rsidP="0028444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1044">
              <w:rPr>
                <w:color w:val="000000"/>
              </w:rPr>
              <w:t>контракт 85-ЭА-44-20 от 28.12.2020</w:t>
            </w:r>
          </w:p>
        </w:tc>
      </w:tr>
      <w:tr w:rsidR="00185479" w:rsidRPr="00001044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001044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001044" w:rsidRDefault="00185479" w:rsidP="00E00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0104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0104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001044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1044">
              <w:rPr>
                <w:rFonts w:eastAsia="Times New Roman"/>
                <w:sz w:val="24"/>
                <w:szCs w:val="24"/>
              </w:rPr>
              <w:t>контракт</w:t>
            </w:r>
            <w:r w:rsidRPr="0000104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01044">
              <w:rPr>
                <w:rFonts w:eastAsia="Times New Roman"/>
                <w:sz w:val="24"/>
                <w:szCs w:val="24"/>
              </w:rPr>
              <w:t>ЭА</w:t>
            </w:r>
            <w:r w:rsidRPr="0000104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01044">
              <w:rPr>
                <w:rFonts w:eastAsia="Times New Roman"/>
                <w:sz w:val="24"/>
                <w:szCs w:val="24"/>
              </w:rPr>
              <w:t>от</w:t>
            </w:r>
            <w:r w:rsidRPr="0000104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001044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001044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001044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104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0104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0104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001044" w:rsidRDefault="00185479" w:rsidP="00E00A83">
            <w:pPr>
              <w:rPr>
                <w:rFonts w:eastAsia="Times New Roman"/>
                <w:sz w:val="24"/>
                <w:szCs w:val="24"/>
              </w:rPr>
            </w:pPr>
            <w:r w:rsidRPr="0000104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E25FE8" w:rsidRPr="00001044" w14:paraId="78B92E22" w14:textId="77777777" w:rsidTr="00EB6AD2">
        <w:tc>
          <w:tcPr>
            <w:tcW w:w="817" w:type="dxa"/>
            <w:shd w:val="clear" w:color="auto" w:fill="auto"/>
          </w:tcPr>
          <w:p w14:paraId="5EBCE947" w14:textId="77777777" w:rsidR="00E25FE8" w:rsidRPr="00001044" w:rsidRDefault="00E25FE8" w:rsidP="00E25FE8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04E2EEC" w14:textId="2259E3D2" w:rsidR="00E25FE8" w:rsidRPr="00001044" w:rsidRDefault="00E25FE8" w:rsidP="00E25FE8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01044">
              <w:rPr>
                <w:color w:val="000000"/>
                <w:lang w:val="en-US"/>
              </w:rPr>
              <w:t>C</w:t>
            </w:r>
            <w:proofErr w:type="spellStart"/>
            <w:r w:rsidRPr="00001044">
              <w:rPr>
                <w:color w:val="000000"/>
              </w:rPr>
              <w:t>orelDRAW</w:t>
            </w:r>
            <w:proofErr w:type="spellEnd"/>
            <w:r w:rsidRPr="00001044">
              <w:rPr>
                <w:color w:val="000000"/>
              </w:rPr>
              <w:t xml:space="preserve"> </w:t>
            </w:r>
            <w:proofErr w:type="spellStart"/>
            <w:r w:rsidRPr="00001044">
              <w:rPr>
                <w:color w:val="000000"/>
              </w:rPr>
              <w:t>Graphics</w:t>
            </w:r>
            <w:proofErr w:type="spellEnd"/>
            <w:r w:rsidRPr="00001044">
              <w:rPr>
                <w:color w:val="000000"/>
              </w:rPr>
              <w:t xml:space="preserve"> </w:t>
            </w:r>
            <w:proofErr w:type="spellStart"/>
            <w:r w:rsidRPr="00001044">
              <w:rPr>
                <w:color w:val="000000"/>
              </w:rPr>
              <w:t>Suite</w:t>
            </w:r>
            <w:proofErr w:type="spellEnd"/>
            <w:r w:rsidRPr="00001044">
              <w:rPr>
                <w:color w:val="000000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6ADD51" w14:textId="7F420229" w:rsidR="00E25FE8" w:rsidRPr="00001044" w:rsidRDefault="00E25FE8" w:rsidP="00E25FE8">
            <w:pPr>
              <w:rPr>
                <w:rFonts w:eastAsia="Times New Roman"/>
                <w:sz w:val="24"/>
                <w:szCs w:val="24"/>
              </w:rPr>
            </w:pPr>
            <w:r w:rsidRPr="00001044">
              <w:rPr>
                <w:color w:val="000000"/>
              </w:rPr>
              <w:t>контракт № 18-ЭА-44-19 от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0E4AD900" w14:textId="77777777" w:rsidR="00763195" w:rsidRPr="002A52C4" w:rsidRDefault="00763195" w:rsidP="00763195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по направлению подготовки</w:t>
      </w:r>
    </w:p>
    <w:p w14:paraId="687392E3" w14:textId="77777777" w:rsidR="00763195" w:rsidRPr="002A52C4" w:rsidRDefault="00763195" w:rsidP="00763195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27.03.01 Стандартизация и метрология</w:t>
      </w:r>
    </w:p>
    <w:p w14:paraId="34D71004" w14:textId="77777777" w:rsidR="00763195" w:rsidRPr="002A52C4" w:rsidRDefault="00763195" w:rsidP="00763195">
      <w:pPr>
        <w:ind w:left="5670"/>
        <w:jc w:val="center"/>
        <w:rPr>
          <w:sz w:val="24"/>
          <w:szCs w:val="24"/>
        </w:rPr>
      </w:pPr>
      <w:r w:rsidRPr="002A52C4">
        <w:rPr>
          <w:sz w:val="24"/>
          <w:szCs w:val="24"/>
        </w:rPr>
        <w:t>профиль Инновационные системы стандартизации и сертификации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3A4D679F" w14:textId="77777777" w:rsidR="000E7CE0" w:rsidRDefault="000E7CE0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E7CE0" w:rsidRPr="00F26710" w14:paraId="692EB7E6" w14:textId="77777777" w:rsidTr="0079618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BC63759" w14:textId="77777777" w:rsidR="000E7CE0" w:rsidRPr="00FD7386" w:rsidRDefault="000E7CE0" w:rsidP="0079618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E46476A" w14:textId="77777777" w:rsidR="000E7CE0" w:rsidRPr="00FD7386" w:rsidRDefault="000E7CE0" w:rsidP="0079618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E7CE0" w:rsidRPr="00B80A4D" w14:paraId="3F9FD59F" w14:textId="77777777" w:rsidTr="00796180">
        <w:trPr>
          <w:trHeight w:val="283"/>
        </w:trPr>
        <w:tc>
          <w:tcPr>
            <w:tcW w:w="851" w:type="dxa"/>
          </w:tcPr>
          <w:p w14:paraId="4051DF47" w14:textId="77777777" w:rsidR="000E7CE0" w:rsidRPr="00B80A4D" w:rsidRDefault="000E7CE0" w:rsidP="000E7CE0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F6FC7" w14:textId="77777777" w:rsidR="000E7CE0" w:rsidRPr="00B80A4D" w:rsidRDefault="000E7CE0" w:rsidP="00796180">
            <w:pPr>
              <w:pStyle w:val="a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B80A4D">
                <w:rPr>
                  <w:rStyle w:val="afa"/>
                  <w:rFonts w:cs="Times New Roman"/>
                  <w:b w:val="0"/>
                </w:rPr>
                <w:t>http://</w:t>
              </w:r>
              <w:r w:rsidRPr="00B80A4D">
                <w:rPr>
                  <w:rStyle w:val="afa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a"/>
                  <w:rFonts w:cs="Times New Roman"/>
                  <w:b w:val="0"/>
                </w:rPr>
                <w:t>.</w:t>
              </w:r>
              <w:r w:rsidRPr="00B80A4D">
                <w:rPr>
                  <w:rStyle w:val="afa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a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a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a"/>
                  <w:rFonts w:cs="Times New Roman"/>
                  <w:b w:val="0"/>
                </w:rPr>
                <w:t>.</w:t>
              </w:r>
              <w:r w:rsidRPr="00B80A4D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E7CE0" w:rsidRPr="00B80A4D" w14:paraId="3ECB14E7" w14:textId="77777777" w:rsidTr="00796180">
        <w:trPr>
          <w:trHeight w:val="283"/>
        </w:trPr>
        <w:tc>
          <w:tcPr>
            <w:tcW w:w="851" w:type="dxa"/>
          </w:tcPr>
          <w:p w14:paraId="71D314AB" w14:textId="77777777" w:rsidR="000E7CE0" w:rsidRPr="00B80A4D" w:rsidRDefault="000E7CE0" w:rsidP="000E7CE0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CCD124" w14:textId="77777777" w:rsidR="000E7CE0" w:rsidRPr="00B80A4D" w:rsidRDefault="000E7CE0" w:rsidP="00796180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1803701" w14:textId="77777777" w:rsidR="000E7CE0" w:rsidRPr="00B80A4D" w:rsidRDefault="00F530B8" w:rsidP="00796180">
            <w:pPr>
              <w:pStyle w:val="a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E7CE0" w:rsidRPr="00B80A4D">
                <w:rPr>
                  <w:rStyle w:val="afa"/>
                  <w:rFonts w:cs="Times New Roman"/>
                  <w:b w:val="0"/>
                  <w:lang w:val="en-US"/>
                </w:rPr>
                <w:t>http</w:t>
              </w:r>
              <w:r w:rsidR="000E7CE0" w:rsidRPr="00B80A4D">
                <w:rPr>
                  <w:rStyle w:val="afa"/>
                  <w:rFonts w:cs="Times New Roman"/>
                  <w:b w:val="0"/>
                </w:rPr>
                <w:t>://</w:t>
              </w:r>
              <w:proofErr w:type="spellStart"/>
              <w:r w:rsidR="000E7CE0" w:rsidRPr="00B80A4D">
                <w:rPr>
                  <w:rStyle w:val="afa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E7CE0" w:rsidRPr="00B80A4D">
                <w:rPr>
                  <w:rStyle w:val="afa"/>
                  <w:rFonts w:cs="Times New Roman"/>
                  <w:b w:val="0"/>
                </w:rPr>
                <w:t>.</w:t>
              </w:r>
              <w:r w:rsidR="000E7CE0" w:rsidRPr="00B80A4D">
                <w:rPr>
                  <w:rStyle w:val="afa"/>
                  <w:rFonts w:cs="Times New Roman"/>
                  <w:b w:val="0"/>
                  <w:lang w:val="en-US"/>
                </w:rPr>
                <w:t>com</w:t>
              </w:r>
              <w:r w:rsidR="000E7CE0" w:rsidRPr="00B80A4D">
                <w:rPr>
                  <w:rStyle w:val="afa"/>
                  <w:rFonts w:cs="Times New Roman"/>
                  <w:b w:val="0"/>
                </w:rPr>
                <w:t>/</w:t>
              </w:r>
            </w:hyperlink>
          </w:p>
        </w:tc>
      </w:tr>
      <w:tr w:rsidR="000E7CE0" w:rsidRPr="00B80A4D" w14:paraId="0B80392B" w14:textId="77777777" w:rsidTr="00796180">
        <w:trPr>
          <w:trHeight w:val="283"/>
        </w:trPr>
        <w:tc>
          <w:tcPr>
            <w:tcW w:w="851" w:type="dxa"/>
          </w:tcPr>
          <w:p w14:paraId="0FEDBF35" w14:textId="77777777" w:rsidR="000E7CE0" w:rsidRPr="00B80A4D" w:rsidRDefault="000E7CE0" w:rsidP="000E7CE0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CD0D33" w14:textId="77777777" w:rsidR="000E7CE0" w:rsidRPr="00B80A4D" w:rsidRDefault="000E7CE0" w:rsidP="00796180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19" w:history="1">
              <w:r w:rsidRPr="00B80A4D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a"/>
                  <w:sz w:val="24"/>
                  <w:szCs w:val="24"/>
                </w:rPr>
                <w:t>.</w:t>
              </w:r>
              <w:r w:rsidRPr="00B80A4D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0E7CE0" w:rsidRPr="00B80A4D" w14:paraId="1491454E" w14:textId="77777777" w:rsidTr="00796180">
        <w:trPr>
          <w:trHeight w:val="283"/>
        </w:trPr>
        <w:tc>
          <w:tcPr>
            <w:tcW w:w="851" w:type="dxa"/>
          </w:tcPr>
          <w:p w14:paraId="511DDFB7" w14:textId="77777777" w:rsidR="000E7CE0" w:rsidRPr="00B80A4D" w:rsidRDefault="000E7CE0" w:rsidP="000E7CE0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1C590F" w14:textId="77777777" w:rsidR="000E7CE0" w:rsidRPr="00B80A4D" w:rsidRDefault="000E7CE0" w:rsidP="00796180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proofErr w:type="gram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proofErr w:type="gramEnd"/>
            <w:r w:rsidR="00957DD5">
              <w:fldChar w:fldCharType="begin"/>
            </w:r>
            <w:r w:rsidR="00957DD5">
              <w:instrText xml:space="preserve"> HYPERLINK "https://biblio-online.ru" </w:instrText>
            </w:r>
            <w:r w:rsidR="00957DD5">
              <w:fldChar w:fldCharType="separate"/>
            </w:r>
            <w:r w:rsidRPr="00B80A4D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t>https://biblio-online.ru</w:t>
            </w:r>
            <w:r w:rsidR="00957DD5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fldChar w:fldCharType="end"/>
            </w:r>
          </w:p>
        </w:tc>
      </w:tr>
      <w:tr w:rsidR="000E7CE0" w:rsidRPr="00B80A4D" w14:paraId="318F4C6E" w14:textId="77777777" w:rsidTr="0079618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1C854D" w14:textId="77777777" w:rsidR="000E7CE0" w:rsidRPr="00B80A4D" w:rsidRDefault="000E7CE0" w:rsidP="0079618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5329BC8" w14:textId="77777777" w:rsidR="000E7CE0" w:rsidRPr="00B80A4D" w:rsidRDefault="000E7CE0" w:rsidP="00796180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E7CE0" w:rsidRPr="00763D69" w14:paraId="11A09F45" w14:textId="77777777" w:rsidTr="00796180">
        <w:trPr>
          <w:trHeight w:val="283"/>
        </w:trPr>
        <w:tc>
          <w:tcPr>
            <w:tcW w:w="851" w:type="dxa"/>
          </w:tcPr>
          <w:p w14:paraId="6173ECB4" w14:textId="77777777" w:rsidR="000E7CE0" w:rsidRPr="00B80A4D" w:rsidRDefault="000E7CE0" w:rsidP="000E7C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4C9FF1" w14:textId="77777777" w:rsidR="000E7CE0" w:rsidRPr="00B80A4D" w:rsidRDefault="000E7CE0" w:rsidP="0079618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a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0E7CE0" w:rsidRPr="00763D69" w14:paraId="66719626" w14:textId="77777777" w:rsidTr="00796180">
        <w:trPr>
          <w:trHeight w:val="283"/>
        </w:trPr>
        <w:tc>
          <w:tcPr>
            <w:tcW w:w="851" w:type="dxa"/>
          </w:tcPr>
          <w:p w14:paraId="5A0ACED1" w14:textId="77777777" w:rsidR="000E7CE0" w:rsidRPr="00B80A4D" w:rsidRDefault="000E7CE0" w:rsidP="000E7C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BACFCF8" w14:textId="77777777" w:rsidR="000E7CE0" w:rsidRPr="00B80A4D" w:rsidRDefault="000E7CE0" w:rsidP="0079618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0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0E7CE0" w:rsidRPr="00763D69" w14:paraId="531F97E1" w14:textId="77777777" w:rsidTr="00796180">
        <w:trPr>
          <w:trHeight w:val="283"/>
        </w:trPr>
        <w:tc>
          <w:tcPr>
            <w:tcW w:w="851" w:type="dxa"/>
          </w:tcPr>
          <w:p w14:paraId="2E9A2AEA" w14:textId="77777777" w:rsidR="000E7CE0" w:rsidRPr="00B80A4D" w:rsidRDefault="000E7CE0" w:rsidP="000E7C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B6D1731" w14:textId="77777777" w:rsidR="000E7CE0" w:rsidRPr="00B80A4D" w:rsidRDefault="000E7CE0" w:rsidP="0079618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957DD5">
              <w:fldChar w:fldCharType="begin"/>
            </w:r>
            <w:r w:rsidR="00957DD5" w:rsidRPr="001A10D8">
              <w:rPr>
                <w:lang w:val="en-US"/>
              </w:rPr>
              <w:instrText xml:space="preserve"> HYPERLINK "http://www.springernature.com/gp/librarians" </w:instrText>
            </w:r>
            <w:r w:rsidR="00957DD5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957DD5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fldChar w:fldCharType="end"/>
            </w:r>
          </w:p>
        </w:tc>
      </w:tr>
      <w:tr w:rsidR="000E7CE0" w:rsidRPr="009A1B22" w14:paraId="13D4831D" w14:textId="77777777" w:rsidTr="00796180">
        <w:trPr>
          <w:trHeight w:val="283"/>
        </w:trPr>
        <w:tc>
          <w:tcPr>
            <w:tcW w:w="851" w:type="dxa"/>
          </w:tcPr>
          <w:p w14:paraId="7E126DEC" w14:textId="77777777" w:rsidR="000E7CE0" w:rsidRPr="00B80A4D" w:rsidRDefault="000E7CE0" w:rsidP="000E7C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40FF91D" w14:textId="77777777" w:rsidR="000E7CE0" w:rsidRPr="00B80A4D" w:rsidRDefault="000E7CE0" w:rsidP="00796180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1" w:history="1">
              <w:r w:rsidRPr="00B80A4D">
                <w:rPr>
                  <w:rStyle w:val="afa"/>
                  <w:rFonts w:eastAsia="Arial Unicode MS"/>
                  <w:szCs w:val="24"/>
                  <w:lang w:val="en-US" w:eastAsia="ar-SA"/>
                </w:rPr>
                <w:t>https</w:t>
              </w:r>
              <w:proofErr w:type="spellEnd"/>
              <w:r w:rsidRPr="00664ECE">
                <w:rPr>
                  <w:rStyle w:val="afa"/>
                  <w:rFonts w:eastAsia="Arial Unicode MS"/>
                  <w:szCs w:val="24"/>
                  <w:lang w:eastAsia="ar-SA"/>
                </w:rPr>
                <w:t>://</w:t>
              </w:r>
              <w:r w:rsidRPr="00B80A4D">
                <w:rPr>
                  <w:rStyle w:val="afa"/>
                  <w:rFonts w:eastAsia="Arial Unicode MS"/>
                  <w:szCs w:val="24"/>
                  <w:lang w:val="en-US" w:eastAsia="ar-SA"/>
                </w:rPr>
                <w:t>www</w:t>
              </w:r>
              <w:r w:rsidRPr="00664ECE">
                <w:rPr>
                  <w:rStyle w:val="afa"/>
                  <w:rFonts w:eastAsia="Arial Unicode MS"/>
                  <w:szCs w:val="24"/>
                  <w:lang w:eastAsia="ar-SA"/>
                </w:rPr>
                <w:t>.</w:t>
              </w:r>
              <w:proofErr w:type="spellStart"/>
              <w:r w:rsidRPr="00B80A4D">
                <w:rPr>
                  <w:rStyle w:val="afa"/>
                  <w:rFonts w:eastAsia="Arial Unicode MS"/>
                  <w:szCs w:val="24"/>
                  <w:lang w:val="en-US" w:eastAsia="ar-SA"/>
                </w:rPr>
                <w:t>sciencedirect</w:t>
              </w:r>
              <w:proofErr w:type="spellEnd"/>
              <w:r w:rsidRPr="00664ECE">
                <w:rPr>
                  <w:rStyle w:val="afa"/>
                  <w:rFonts w:eastAsia="Arial Unicode MS"/>
                  <w:szCs w:val="24"/>
                  <w:lang w:eastAsia="ar-SA"/>
                </w:rPr>
                <w:t>.</w:t>
              </w:r>
              <w:r w:rsidRPr="00B80A4D">
                <w:rPr>
                  <w:rStyle w:val="afa"/>
                  <w:rFonts w:eastAsia="Arial Unicode MS"/>
                  <w:szCs w:val="24"/>
                  <w:lang w:val="en-US" w:eastAsia="ar-SA"/>
                </w:rPr>
                <w:t>com</w:t>
              </w:r>
            </w:hyperlink>
          </w:p>
        </w:tc>
      </w:tr>
      <w:tr w:rsidR="000E7CE0" w:rsidRPr="00B80A4D" w14:paraId="13EFDE57" w14:textId="77777777" w:rsidTr="00796180">
        <w:trPr>
          <w:trHeight w:val="283"/>
        </w:trPr>
        <w:tc>
          <w:tcPr>
            <w:tcW w:w="851" w:type="dxa"/>
          </w:tcPr>
          <w:p w14:paraId="5AB69E24" w14:textId="77777777" w:rsidR="000E7CE0" w:rsidRPr="00664ECE" w:rsidRDefault="000E7CE0" w:rsidP="000E7C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DDA42B" w14:textId="77777777" w:rsidR="000E7CE0" w:rsidRPr="00B80A4D" w:rsidRDefault="000E7CE0" w:rsidP="00796180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2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0E7CE0" w:rsidRPr="00B80A4D" w14:paraId="253A1604" w14:textId="77777777" w:rsidTr="00796180">
        <w:trPr>
          <w:trHeight w:val="283"/>
        </w:trPr>
        <w:tc>
          <w:tcPr>
            <w:tcW w:w="851" w:type="dxa"/>
          </w:tcPr>
          <w:p w14:paraId="7431657A" w14:textId="77777777" w:rsidR="000E7CE0" w:rsidRPr="00D816AA" w:rsidRDefault="000E7CE0" w:rsidP="000E7C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0EEA2A" w14:textId="77777777" w:rsidR="000E7CE0" w:rsidRPr="00B80A4D" w:rsidRDefault="000E7CE0" w:rsidP="00796180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</w:t>
            </w:r>
            <w:proofErr w:type="gramStart"/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ORBIT»  </w:t>
            </w:r>
            <w:hyperlink r:id="rId23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  <w:proofErr w:type="gramEnd"/>
            </w:hyperlink>
          </w:p>
        </w:tc>
      </w:tr>
      <w:tr w:rsidR="000E7CE0" w:rsidRPr="00B80A4D" w14:paraId="747F18DB" w14:textId="77777777" w:rsidTr="00796180">
        <w:trPr>
          <w:trHeight w:val="283"/>
        </w:trPr>
        <w:tc>
          <w:tcPr>
            <w:tcW w:w="851" w:type="dxa"/>
          </w:tcPr>
          <w:p w14:paraId="406B593E" w14:textId="77777777" w:rsidR="000E7CE0" w:rsidRPr="00D816AA" w:rsidRDefault="000E7CE0" w:rsidP="000E7C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4B656E" w14:textId="77777777" w:rsidR="000E7CE0" w:rsidRPr="00B80A4D" w:rsidRDefault="000E7CE0" w:rsidP="00796180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B80A4D">
                <w:rPr>
                  <w:rStyle w:val="afa"/>
                  <w:szCs w:val="24"/>
                </w:rPr>
                <w:t>https://rusneb.ru</w:t>
              </w:r>
            </w:hyperlink>
          </w:p>
        </w:tc>
      </w:tr>
    </w:tbl>
    <w:p w14:paraId="468D18E6" w14:textId="77777777" w:rsidR="000E7CE0" w:rsidRDefault="000E7CE0" w:rsidP="00185479">
      <w:pPr>
        <w:jc w:val="center"/>
        <w:rPr>
          <w:b/>
          <w:sz w:val="24"/>
          <w:szCs w:val="24"/>
        </w:rPr>
      </w:pPr>
    </w:p>
    <w:p w14:paraId="2E011D1A" w14:textId="77777777" w:rsidR="000E7CE0" w:rsidRDefault="000E7CE0" w:rsidP="00185479">
      <w:pPr>
        <w:jc w:val="center"/>
        <w:rPr>
          <w:b/>
          <w:sz w:val="24"/>
          <w:szCs w:val="24"/>
        </w:rPr>
      </w:pP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1EAC2" w14:textId="77777777" w:rsidR="00F8184A" w:rsidRDefault="00F8184A" w:rsidP="00D85E95">
      <w:r>
        <w:separator/>
      </w:r>
    </w:p>
  </w:endnote>
  <w:endnote w:type="continuationSeparator" w:id="0">
    <w:p w14:paraId="171B258E" w14:textId="77777777" w:rsidR="00F8184A" w:rsidRDefault="00F8184A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8116" w14:textId="77777777" w:rsidR="00F8184A" w:rsidRDefault="00F8184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D983" w14:textId="77777777" w:rsidR="00F8184A" w:rsidRDefault="00F8184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AE92" w14:textId="77777777" w:rsidR="00F8184A" w:rsidRDefault="00F8184A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FCD" w14:textId="77777777" w:rsidR="00F8184A" w:rsidRDefault="00F8184A">
    <w:pPr>
      <w:pStyle w:val="af2"/>
      <w:jc w:val="right"/>
    </w:pPr>
  </w:p>
  <w:p w14:paraId="0FB023A3" w14:textId="77777777" w:rsidR="00F8184A" w:rsidRDefault="00F8184A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F8184A" w:rsidRDefault="00F8184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F8184A" w:rsidRDefault="00F8184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E160" w14:textId="77777777" w:rsidR="00F8184A" w:rsidRDefault="00F8184A" w:rsidP="00D85E95">
      <w:r>
        <w:separator/>
      </w:r>
    </w:p>
  </w:footnote>
  <w:footnote w:type="continuationSeparator" w:id="0">
    <w:p w14:paraId="289F0C30" w14:textId="77777777" w:rsidR="00F8184A" w:rsidRDefault="00F8184A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53E6" w14:textId="77777777" w:rsidR="00F8184A" w:rsidRDefault="00F8184A">
    <w:pPr>
      <w:pStyle w:val="af0"/>
      <w:jc w:val="center"/>
    </w:pPr>
  </w:p>
  <w:p w14:paraId="71F184E7" w14:textId="77777777" w:rsidR="00F8184A" w:rsidRDefault="00F8184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8C16" w14:textId="3FB17FEF" w:rsidR="00F8184A" w:rsidRDefault="00F8184A">
    <w:pPr>
      <w:pStyle w:val="af0"/>
      <w:jc w:val="center"/>
    </w:pPr>
  </w:p>
  <w:p w14:paraId="57DD0B45" w14:textId="77777777" w:rsidR="00F8184A" w:rsidRDefault="00F8184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F8184A" w:rsidRDefault="00F818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F8184A" w:rsidRDefault="00F8184A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F8184A" w:rsidRDefault="00F818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B8">
          <w:rPr>
            <w:noProof/>
          </w:rPr>
          <w:t>17</w:t>
        </w:r>
        <w:r>
          <w:fldChar w:fldCharType="end"/>
        </w:r>
      </w:p>
    </w:sdtContent>
  </w:sdt>
  <w:p w14:paraId="2F3E913F" w14:textId="77777777" w:rsidR="00F8184A" w:rsidRDefault="00F8184A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BE95" w14:textId="77777777" w:rsidR="00F8184A" w:rsidRPr="003618F8" w:rsidRDefault="00F8184A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46E4" w14:textId="77777777" w:rsidR="00F8184A" w:rsidRDefault="00F8184A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B74D" w14:textId="77777777" w:rsidR="00F8184A" w:rsidRDefault="00F8184A">
    <w:pPr>
      <w:pStyle w:val="af0"/>
      <w:jc w:val="center"/>
    </w:pPr>
  </w:p>
  <w:p w14:paraId="6C5FC675" w14:textId="77777777" w:rsidR="00F8184A" w:rsidRDefault="00F818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681E9FD6"/>
    <w:lvl w:ilvl="0" w:tplc="52FC08D6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77940E5C"/>
    <w:lvl w:ilvl="0" w:tplc="3A540D16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724AF038"/>
    <w:lvl w:ilvl="0" w:tplc="170EC6C8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1044"/>
    <w:rsid w:val="00003EFC"/>
    <w:rsid w:val="000060EE"/>
    <w:rsid w:val="00006272"/>
    <w:rsid w:val="00007FD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569F"/>
    <w:rsid w:val="00047A32"/>
    <w:rsid w:val="00053DDE"/>
    <w:rsid w:val="00054A96"/>
    <w:rsid w:val="00056ACC"/>
    <w:rsid w:val="00057283"/>
    <w:rsid w:val="00062BA3"/>
    <w:rsid w:val="00063DE0"/>
    <w:rsid w:val="000641CC"/>
    <w:rsid w:val="00065A42"/>
    <w:rsid w:val="0006705F"/>
    <w:rsid w:val="00067DE7"/>
    <w:rsid w:val="00074D42"/>
    <w:rsid w:val="00075177"/>
    <w:rsid w:val="00077036"/>
    <w:rsid w:val="00081FF2"/>
    <w:rsid w:val="000827DB"/>
    <w:rsid w:val="00082E73"/>
    <w:rsid w:val="000846E9"/>
    <w:rsid w:val="000859CD"/>
    <w:rsid w:val="00086F4F"/>
    <w:rsid w:val="00090278"/>
    <w:rsid w:val="00090BA4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B714F"/>
    <w:rsid w:val="000C26C8"/>
    <w:rsid w:val="000C399F"/>
    <w:rsid w:val="000C3AA8"/>
    <w:rsid w:val="000C432A"/>
    <w:rsid w:val="000C70E6"/>
    <w:rsid w:val="000D3311"/>
    <w:rsid w:val="000D3C41"/>
    <w:rsid w:val="000E0590"/>
    <w:rsid w:val="000E0939"/>
    <w:rsid w:val="000E0A22"/>
    <w:rsid w:val="000E1A88"/>
    <w:rsid w:val="000E36EC"/>
    <w:rsid w:val="000E5A3D"/>
    <w:rsid w:val="000E7CE0"/>
    <w:rsid w:val="000F009B"/>
    <w:rsid w:val="000F4ACB"/>
    <w:rsid w:val="000F60F9"/>
    <w:rsid w:val="000F7454"/>
    <w:rsid w:val="000F754F"/>
    <w:rsid w:val="000F7CED"/>
    <w:rsid w:val="00101C5E"/>
    <w:rsid w:val="0010231E"/>
    <w:rsid w:val="001105C7"/>
    <w:rsid w:val="00120204"/>
    <w:rsid w:val="00125E38"/>
    <w:rsid w:val="001266CF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55A72"/>
    <w:rsid w:val="0016074B"/>
    <w:rsid w:val="001611EB"/>
    <w:rsid w:val="00164960"/>
    <w:rsid w:val="0017066F"/>
    <w:rsid w:val="0017410C"/>
    <w:rsid w:val="0017780A"/>
    <w:rsid w:val="00180E46"/>
    <w:rsid w:val="0018493A"/>
    <w:rsid w:val="00185479"/>
    <w:rsid w:val="00186717"/>
    <w:rsid w:val="00186C60"/>
    <w:rsid w:val="001901C0"/>
    <w:rsid w:val="00190BBE"/>
    <w:rsid w:val="00190DB5"/>
    <w:rsid w:val="001920F5"/>
    <w:rsid w:val="001A08C2"/>
    <w:rsid w:val="001A10D8"/>
    <w:rsid w:val="001A7767"/>
    <w:rsid w:val="001A7959"/>
    <w:rsid w:val="001B059E"/>
    <w:rsid w:val="001B0CC9"/>
    <w:rsid w:val="001B1C65"/>
    <w:rsid w:val="001B2986"/>
    <w:rsid w:val="001B3775"/>
    <w:rsid w:val="001B3BEC"/>
    <w:rsid w:val="001C29AF"/>
    <w:rsid w:val="001C6D16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4184"/>
    <w:rsid w:val="002153E4"/>
    <w:rsid w:val="00217708"/>
    <w:rsid w:val="00222105"/>
    <w:rsid w:val="00225CB8"/>
    <w:rsid w:val="0022749A"/>
    <w:rsid w:val="0022798D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4C63"/>
    <w:rsid w:val="00244FD1"/>
    <w:rsid w:val="00245227"/>
    <w:rsid w:val="00250036"/>
    <w:rsid w:val="0025109C"/>
    <w:rsid w:val="00256422"/>
    <w:rsid w:val="00263195"/>
    <w:rsid w:val="002650D1"/>
    <w:rsid w:val="00266D01"/>
    <w:rsid w:val="002718E8"/>
    <w:rsid w:val="00275EF9"/>
    <w:rsid w:val="002769BD"/>
    <w:rsid w:val="00276ECC"/>
    <w:rsid w:val="0027798B"/>
    <w:rsid w:val="00281D5B"/>
    <w:rsid w:val="00281E94"/>
    <w:rsid w:val="00282F9F"/>
    <w:rsid w:val="00284449"/>
    <w:rsid w:val="00284575"/>
    <w:rsid w:val="00285886"/>
    <w:rsid w:val="0028636D"/>
    <w:rsid w:val="0029189C"/>
    <w:rsid w:val="00295A53"/>
    <w:rsid w:val="002973AE"/>
    <w:rsid w:val="0029780E"/>
    <w:rsid w:val="002A0097"/>
    <w:rsid w:val="002A52C4"/>
    <w:rsid w:val="002A5328"/>
    <w:rsid w:val="002A6FB7"/>
    <w:rsid w:val="002A7E35"/>
    <w:rsid w:val="002A7F63"/>
    <w:rsid w:val="002B288D"/>
    <w:rsid w:val="002B5321"/>
    <w:rsid w:val="002C0E2F"/>
    <w:rsid w:val="002C1A75"/>
    <w:rsid w:val="002C232E"/>
    <w:rsid w:val="002C51E0"/>
    <w:rsid w:val="002C52EE"/>
    <w:rsid w:val="002C5FA1"/>
    <w:rsid w:val="002C68D7"/>
    <w:rsid w:val="002C6D6E"/>
    <w:rsid w:val="002C76D2"/>
    <w:rsid w:val="002D04A9"/>
    <w:rsid w:val="002D2B02"/>
    <w:rsid w:val="002D41B1"/>
    <w:rsid w:val="002D5136"/>
    <w:rsid w:val="002D54D0"/>
    <w:rsid w:val="002E4FDF"/>
    <w:rsid w:val="002E5790"/>
    <w:rsid w:val="002E57A6"/>
    <w:rsid w:val="002E580F"/>
    <w:rsid w:val="002E620C"/>
    <w:rsid w:val="002F22EA"/>
    <w:rsid w:val="002F37FE"/>
    <w:rsid w:val="003003CA"/>
    <w:rsid w:val="0030197E"/>
    <w:rsid w:val="00301C5C"/>
    <w:rsid w:val="0030368F"/>
    <w:rsid w:val="0030379A"/>
    <w:rsid w:val="003041B8"/>
    <w:rsid w:val="00304579"/>
    <w:rsid w:val="003053E6"/>
    <w:rsid w:val="00306C8F"/>
    <w:rsid w:val="00310A86"/>
    <w:rsid w:val="0031386A"/>
    <w:rsid w:val="00316956"/>
    <w:rsid w:val="00316FC4"/>
    <w:rsid w:val="00322188"/>
    <w:rsid w:val="003231AF"/>
    <w:rsid w:val="00325408"/>
    <w:rsid w:val="003259A5"/>
    <w:rsid w:val="003307E9"/>
    <w:rsid w:val="0033266F"/>
    <w:rsid w:val="003329DA"/>
    <w:rsid w:val="003335BB"/>
    <w:rsid w:val="00334CD5"/>
    <w:rsid w:val="00337A52"/>
    <w:rsid w:val="003403A2"/>
    <w:rsid w:val="003404D1"/>
    <w:rsid w:val="003405C6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518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4C81"/>
    <w:rsid w:val="00385355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0CEE"/>
    <w:rsid w:val="003D1007"/>
    <w:rsid w:val="003D174F"/>
    <w:rsid w:val="003D5924"/>
    <w:rsid w:val="003D7A31"/>
    <w:rsid w:val="003E2828"/>
    <w:rsid w:val="003E4623"/>
    <w:rsid w:val="003E46C6"/>
    <w:rsid w:val="003E487D"/>
    <w:rsid w:val="003E5C8B"/>
    <w:rsid w:val="003F37A9"/>
    <w:rsid w:val="003F4612"/>
    <w:rsid w:val="003F4B29"/>
    <w:rsid w:val="003F58F1"/>
    <w:rsid w:val="00403BE7"/>
    <w:rsid w:val="00403E52"/>
    <w:rsid w:val="00413595"/>
    <w:rsid w:val="00414036"/>
    <w:rsid w:val="00414DCD"/>
    <w:rsid w:val="004231BA"/>
    <w:rsid w:val="00423F28"/>
    <w:rsid w:val="004261EB"/>
    <w:rsid w:val="00426467"/>
    <w:rsid w:val="00426A91"/>
    <w:rsid w:val="00435FE4"/>
    <w:rsid w:val="00436A10"/>
    <w:rsid w:val="00440562"/>
    <w:rsid w:val="00441329"/>
    <w:rsid w:val="004414DD"/>
    <w:rsid w:val="004431B8"/>
    <w:rsid w:val="00443BDC"/>
    <w:rsid w:val="00444686"/>
    <w:rsid w:val="00444B07"/>
    <w:rsid w:val="0044575A"/>
    <w:rsid w:val="00446BF7"/>
    <w:rsid w:val="0044706B"/>
    <w:rsid w:val="00452295"/>
    <w:rsid w:val="004545AD"/>
    <w:rsid w:val="00455E71"/>
    <w:rsid w:val="004619F0"/>
    <w:rsid w:val="00463707"/>
    <w:rsid w:val="00464DAF"/>
    <w:rsid w:val="00464F82"/>
    <w:rsid w:val="0046529D"/>
    <w:rsid w:val="00466F80"/>
    <w:rsid w:val="00467120"/>
    <w:rsid w:val="0046719A"/>
    <w:rsid w:val="00472ACB"/>
    <w:rsid w:val="00472AD6"/>
    <w:rsid w:val="00472FFA"/>
    <w:rsid w:val="00474079"/>
    <w:rsid w:val="00474924"/>
    <w:rsid w:val="00475688"/>
    <w:rsid w:val="004757C0"/>
    <w:rsid w:val="00477510"/>
    <w:rsid w:val="00480085"/>
    <w:rsid w:val="00480295"/>
    <w:rsid w:val="00483EC9"/>
    <w:rsid w:val="0048631A"/>
    <w:rsid w:val="00487743"/>
    <w:rsid w:val="00490F9E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0CCE"/>
    <w:rsid w:val="004F1C9D"/>
    <w:rsid w:val="004F25FF"/>
    <w:rsid w:val="004F2C08"/>
    <w:rsid w:val="004F4687"/>
    <w:rsid w:val="004F524C"/>
    <w:rsid w:val="004F52A1"/>
    <w:rsid w:val="004F65B7"/>
    <w:rsid w:val="004F7983"/>
    <w:rsid w:val="00501069"/>
    <w:rsid w:val="00503A90"/>
    <w:rsid w:val="00506896"/>
    <w:rsid w:val="0050747B"/>
    <w:rsid w:val="00510EDE"/>
    <w:rsid w:val="00511008"/>
    <w:rsid w:val="005127CC"/>
    <w:rsid w:val="005200B7"/>
    <w:rsid w:val="00521ED6"/>
    <w:rsid w:val="005253B2"/>
    <w:rsid w:val="00525C4D"/>
    <w:rsid w:val="00527B37"/>
    <w:rsid w:val="00531A29"/>
    <w:rsid w:val="00531E2A"/>
    <w:rsid w:val="0053607D"/>
    <w:rsid w:val="005369E8"/>
    <w:rsid w:val="00537311"/>
    <w:rsid w:val="00540174"/>
    <w:rsid w:val="0054314B"/>
    <w:rsid w:val="00543AA0"/>
    <w:rsid w:val="005452C7"/>
    <w:rsid w:val="00552ADC"/>
    <w:rsid w:val="005534AD"/>
    <w:rsid w:val="005534CD"/>
    <w:rsid w:val="00553C02"/>
    <w:rsid w:val="005556F8"/>
    <w:rsid w:val="005565A5"/>
    <w:rsid w:val="00557FEA"/>
    <w:rsid w:val="0056385C"/>
    <w:rsid w:val="00565F76"/>
    <w:rsid w:val="00576102"/>
    <w:rsid w:val="005766C6"/>
    <w:rsid w:val="00580F19"/>
    <w:rsid w:val="00581364"/>
    <w:rsid w:val="0058395F"/>
    <w:rsid w:val="005862EA"/>
    <w:rsid w:val="005865EB"/>
    <w:rsid w:val="00587A4C"/>
    <w:rsid w:val="005900AE"/>
    <w:rsid w:val="00590BFC"/>
    <w:rsid w:val="00590F79"/>
    <w:rsid w:val="00591D4E"/>
    <w:rsid w:val="00593196"/>
    <w:rsid w:val="0059556F"/>
    <w:rsid w:val="00597E64"/>
    <w:rsid w:val="005A3A25"/>
    <w:rsid w:val="005A5536"/>
    <w:rsid w:val="005A5E1F"/>
    <w:rsid w:val="005B10EF"/>
    <w:rsid w:val="005B19CC"/>
    <w:rsid w:val="005B1E2F"/>
    <w:rsid w:val="005B1EF7"/>
    <w:rsid w:val="005B578C"/>
    <w:rsid w:val="005C0B9B"/>
    <w:rsid w:val="005C360F"/>
    <w:rsid w:val="005C4325"/>
    <w:rsid w:val="005C4FE3"/>
    <w:rsid w:val="005C5444"/>
    <w:rsid w:val="005C6B2B"/>
    <w:rsid w:val="005D24AC"/>
    <w:rsid w:val="005D4EF4"/>
    <w:rsid w:val="005D5C77"/>
    <w:rsid w:val="005D6ADF"/>
    <w:rsid w:val="005E075F"/>
    <w:rsid w:val="005E16E1"/>
    <w:rsid w:val="005E24B2"/>
    <w:rsid w:val="005E2AE7"/>
    <w:rsid w:val="005E5E66"/>
    <w:rsid w:val="005E66BC"/>
    <w:rsid w:val="005E7016"/>
    <w:rsid w:val="005F25D4"/>
    <w:rsid w:val="005F453C"/>
    <w:rsid w:val="005F4D37"/>
    <w:rsid w:val="005F678F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25EE"/>
    <w:rsid w:val="00642855"/>
    <w:rsid w:val="006438D4"/>
    <w:rsid w:val="0064602E"/>
    <w:rsid w:val="00646EFE"/>
    <w:rsid w:val="00647636"/>
    <w:rsid w:val="00652012"/>
    <w:rsid w:val="006555F7"/>
    <w:rsid w:val="00656514"/>
    <w:rsid w:val="00657519"/>
    <w:rsid w:val="006578CD"/>
    <w:rsid w:val="0066051A"/>
    <w:rsid w:val="0066303C"/>
    <w:rsid w:val="00665400"/>
    <w:rsid w:val="0066715A"/>
    <w:rsid w:val="006677C8"/>
    <w:rsid w:val="00670AB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36A"/>
    <w:rsid w:val="006B5666"/>
    <w:rsid w:val="006C1490"/>
    <w:rsid w:val="006C1728"/>
    <w:rsid w:val="006C4660"/>
    <w:rsid w:val="006D0017"/>
    <w:rsid w:val="006D36F5"/>
    <w:rsid w:val="006D58A2"/>
    <w:rsid w:val="006E10AC"/>
    <w:rsid w:val="006E23A0"/>
    <w:rsid w:val="006E2C8B"/>
    <w:rsid w:val="006E451C"/>
    <w:rsid w:val="006E661C"/>
    <w:rsid w:val="006E66E3"/>
    <w:rsid w:val="006E6D5E"/>
    <w:rsid w:val="006E7677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26A0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436"/>
    <w:rsid w:val="00752E41"/>
    <w:rsid w:val="00757459"/>
    <w:rsid w:val="00760B03"/>
    <w:rsid w:val="00763195"/>
    <w:rsid w:val="00763D69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10DA"/>
    <w:rsid w:val="007A55C3"/>
    <w:rsid w:val="007A76C0"/>
    <w:rsid w:val="007B0E1E"/>
    <w:rsid w:val="007B3F3B"/>
    <w:rsid w:val="007B5543"/>
    <w:rsid w:val="007B7B22"/>
    <w:rsid w:val="007C0856"/>
    <w:rsid w:val="007C0B75"/>
    <w:rsid w:val="007C14B2"/>
    <w:rsid w:val="007C27A3"/>
    <w:rsid w:val="007C4870"/>
    <w:rsid w:val="007C60EA"/>
    <w:rsid w:val="007C6F81"/>
    <w:rsid w:val="007D1644"/>
    <w:rsid w:val="007D2446"/>
    <w:rsid w:val="007D3106"/>
    <w:rsid w:val="007D31D6"/>
    <w:rsid w:val="007D47B9"/>
    <w:rsid w:val="007D5E10"/>
    <w:rsid w:val="007D6505"/>
    <w:rsid w:val="007D6684"/>
    <w:rsid w:val="007D7086"/>
    <w:rsid w:val="007D7D6F"/>
    <w:rsid w:val="007E1433"/>
    <w:rsid w:val="007E15E4"/>
    <w:rsid w:val="007E3A6C"/>
    <w:rsid w:val="007E57E1"/>
    <w:rsid w:val="007E5D95"/>
    <w:rsid w:val="007F2CF4"/>
    <w:rsid w:val="007F40E3"/>
    <w:rsid w:val="007F4B8D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15D44"/>
    <w:rsid w:val="0081782E"/>
    <w:rsid w:val="00821386"/>
    <w:rsid w:val="008215A4"/>
    <w:rsid w:val="00830436"/>
    <w:rsid w:val="00834AF4"/>
    <w:rsid w:val="00835B9A"/>
    <w:rsid w:val="008425D0"/>
    <w:rsid w:val="00843FBE"/>
    <w:rsid w:val="00844362"/>
    <w:rsid w:val="00846C04"/>
    <w:rsid w:val="008475FE"/>
    <w:rsid w:val="00854365"/>
    <w:rsid w:val="0085555C"/>
    <w:rsid w:val="008555AB"/>
    <w:rsid w:val="00856F23"/>
    <w:rsid w:val="00857A17"/>
    <w:rsid w:val="0086115C"/>
    <w:rsid w:val="00861C10"/>
    <w:rsid w:val="008623E9"/>
    <w:rsid w:val="00862E8B"/>
    <w:rsid w:val="00867B93"/>
    <w:rsid w:val="008737A2"/>
    <w:rsid w:val="008737DA"/>
    <w:rsid w:val="008745DB"/>
    <w:rsid w:val="00874E5E"/>
    <w:rsid w:val="008765E3"/>
    <w:rsid w:val="008831C0"/>
    <w:rsid w:val="008833BB"/>
    <w:rsid w:val="008877F7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19D0"/>
    <w:rsid w:val="008B4650"/>
    <w:rsid w:val="008C03BE"/>
    <w:rsid w:val="008C0610"/>
    <w:rsid w:val="008C19FD"/>
    <w:rsid w:val="008C7B01"/>
    <w:rsid w:val="008D5D42"/>
    <w:rsid w:val="008E09C9"/>
    <w:rsid w:val="008E63BA"/>
    <w:rsid w:val="008E7231"/>
    <w:rsid w:val="008F0635"/>
    <w:rsid w:val="008F3B53"/>
    <w:rsid w:val="008F49FB"/>
    <w:rsid w:val="008F5CDE"/>
    <w:rsid w:val="008F6E76"/>
    <w:rsid w:val="009006F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0776A"/>
    <w:rsid w:val="00913C86"/>
    <w:rsid w:val="00914C07"/>
    <w:rsid w:val="00915C60"/>
    <w:rsid w:val="00915DEC"/>
    <w:rsid w:val="00916B7D"/>
    <w:rsid w:val="00925602"/>
    <w:rsid w:val="009310A6"/>
    <w:rsid w:val="0093326E"/>
    <w:rsid w:val="00934122"/>
    <w:rsid w:val="00934959"/>
    <w:rsid w:val="009413B6"/>
    <w:rsid w:val="009506A6"/>
    <w:rsid w:val="00952208"/>
    <w:rsid w:val="0095644D"/>
    <w:rsid w:val="00956E22"/>
    <w:rsid w:val="00957DD5"/>
    <w:rsid w:val="0096033D"/>
    <w:rsid w:val="009612CA"/>
    <w:rsid w:val="0096357E"/>
    <w:rsid w:val="0096460A"/>
    <w:rsid w:val="00964E7F"/>
    <w:rsid w:val="009706F6"/>
    <w:rsid w:val="00970DE7"/>
    <w:rsid w:val="00971CA4"/>
    <w:rsid w:val="00972B95"/>
    <w:rsid w:val="0097495D"/>
    <w:rsid w:val="00975CE3"/>
    <w:rsid w:val="0097781C"/>
    <w:rsid w:val="0098298B"/>
    <w:rsid w:val="00991E8A"/>
    <w:rsid w:val="00993278"/>
    <w:rsid w:val="00995227"/>
    <w:rsid w:val="0099638C"/>
    <w:rsid w:val="0099771B"/>
    <w:rsid w:val="009A3BF6"/>
    <w:rsid w:val="009A45FD"/>
    <w:rsid w:val="009A6A10"/>
    <w:rsid w:val="009A7574"/>
    <w:rsid w:val="009A7C18"/>
    <w:rsid w:val="009B07E0"/>
    <w:rsid w:val="009B6B56"/>
    <w:rsid w:val="009C190E"/>
    <w:rsid w:val="009C4693"/>
    <w:rsid w:val="009C4F03"/>
    <w:rsid w:val="009C58E8"/>
    <w:rsid w:val="009C6031"/>
    <w:rsid w:val="009C6FFF"/>
    <w:rsid w:val="009C70C8"/>
    <w:rsid w:val="009D4996"/>
    <w:rsid w:val="009D56E0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0AAA"/>
    <w:rsid w:val="00A13C44"/>
    <w:rsid w:val="00A13E88"/>
    <w:rsid w:val="00A15623"/>
    <w:rsid w:val="00A20B50"/>
    <w:rsid w:val="00A21B97"/>
    <w:rsid w:val="00A2391E"/>
    <w:rsid w:val="00A24AA6"/>
    <w:rsid w:val="00A302E0"/>
    <w:rsid w:val="00A31027"/>
    <w:rsid w:val="00A3385D"/>
    <w:rsid w:val="00A33D5C"/>
    <w:rsid w:val="00A41B0A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4AAF"/>
    <w:rsid w:val="00A55A22"/>
    <w:rsid w:val="00A560B8"/>
    <w:rsid w:val="00A60571"/>
    <w:rsid w:val="00A62998"/>
    <w:rsid w:val="00A64988"/>
    <w:rsid w:val="00A66F09"/>
    <w:rsid w:val="00A67EB4"/>
    <w:rsid w:val="00A72D30"/>
    <w:rsid w:val="00A7326F"/>
    <w:rsid w:val="00A74FA2"/>
    <w:rsid w:val="00A75B49"/>
    <w:rsid w:val="00A81901"/>
    <w:rsid w:val="00A81EF6"/>
    <w:rsid w:val="00A825A2"/>
    <w:rsid w:val="00A831D9"/>
    <w:rsid w:val="00A83696"/>
    <w:rsid w:val="00A84082"/>
    <w:rsid w:val="00A85EAE"/>
    <w:rsid w:val="00A900F2"/>
    <w:rsid w:val="00A910A5"/>
    <w:rsid w:val="00A91230"/>
    <w:rsid w:val="00A91BF9"/>
    <w:rsid w:val="00A91C24"/>
    <w:rsid w:val="00A927B2"/>
    <w:rsid w:val="00A92C0D"/>
    <w:rsid w:val="00A92E71"/>
    <w:rsid w:val="00A940EE"/>
    <w:rsid w:val="00A94FE7"/>
    <w:rsid w:val="00AA4442"/>
    <w:rsid w:val="00AA5591"/>
    <w:rsid w:val="00AA60B7"/>
    <w:rsid w:val="00AA66D2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9BF"/>
    <w:rsid w:val="00AD7EF0"/>
    <w:rsid w:val="00AE1433"/>
    <w:rsid w:val="00AE2B05"/>
    <w:rsid w:val="00AE4485"/>
    <w:rsid w:val="00AF050D"/>
    <w:rsid w:val="00AF33C6"/>
    <w:rsid w:val="00AF3778"/>
    <w:rsid w:val="00AF4381"/>
    <w:rsid w:val="00AF47D9"/>
    <w:rsid w:val="00AF4F3D"/>
    <w:rsid w:val="00AF5DF0"/>
    <w:rsid w:val="00AF76AE"/>
    <w:rsid w:val="00B0050F"/>
    <w:rsid w:val="00B02BFC"/>
    <w:rsid w:val="00B040BF"/>
    <w:rsid w:val="00B05A67"/>
    <w:rsid w:val="00B12F89"/>
    <w:rsid w:val="00B13A5B"/>
    <w:rsid w:val="00B1587A"/>
    <w:rsid w:val="00B16E93"/>
    <w:rsid w:val="00B174A8"/>
    <w:rsid w:val="00B179E6"/>
    <w:rsid w:val="00B21A8E"/>
    <w:rsid w:val="00B225C3"/>
    <w:rsid w:val="00B24E02"/>
    <w:rsid w:val="00B25A9F"/>
    <w:rsid w:val="00B30066"/>
    <w:rsid w:val="00B316F1"/>
    <w:rsid w:val="00B34934"/>
    <w:rsid w:val="00B3594F"/>
    <w:rsid w:val="00B37DE0"/>
    <w:rsid w:val="00B42689"/>
    <w:rsid w:val="00B42713"/>
    <w:rsid w:val="00B47A39"/>
    <w:rsid w:val="00B47EA4"/>
    <w:rsid w:val="00B50325"/>
    <w:rsid w:val="00B50F64"/>
    <w:rsid w:val="00B51A38"/>
    <w:rsid w:val="00B549A0"/>
    <w:rsid w:val="00B56097"/>
    <w:rsid w:val="00B56D17"/>
    <w:rsid w:val="00B57D8A"/>
    <w:rsid w:val="00B60758"/>
    <w:rsid w:val="00B61434"/>
    <w:rsid w:val="00B6465E"/>
    <w:rsid w:val="00B654F9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A5405"/>
    <w:rsid w:val="00BB0C79"/>
    <w:rsid w:val="00BB11F8"/>
    <w:rsid w:val="00BB4315"/>
    <w:rsid w:val="00BB4915"/>
    <w:rsid w:val="00BB4C9B"/>
    <w:rsid w:val="00BB5208"/>
    <w:rsid w:val="00BB5BD0"/>
    <w:rsid w:val="00BB6705"/>
    <w:rsid w:val="00BC0ADF"/>
    <w:rsid w:val="00BC123B"/>
    <w:rsid w:val="00BC214C"/>
    <w:rsid w:val="00BC36B8"/>
    <w:rsid w:val="00BC4C57"/>
    <w:rsid w:val="00BC5969"/>
    <w:rsid w:val="00BD15D0"/>
    <w:rsid w:val="00BD179D"/>
    <w:rsid w:val="00BD19D0"/>
    <w:rsid w:val="00BD1A39"/>
    <w:rsid w:val="00BD3BD8"/>
    <w:rsid w:val="00BD7B66"/>
    <w:rsid w:val="00BE4BF2"/>
    <w:rsid w:val="00BE5CD2"/>
    <w:rsid w:val="00BF0D63"/>
    <w:rsid w:val="00BF1C88"/>
    <w:rsid w:val="00C003E9"/>
    <w:rsid w:val="00C01BED"/>
    <w:rsid w:val="00C01FEB"/>
    <w:rsid w:val="00C04868"/>
    <w:rsid w:val="00C0511D"/>
    <w:rsid w:val="00C079BC"/>
    <w:rsid w:val="00C1133C"/>
    <w:rsid w:val="00C117AA"/>
    <w:rsid w:val="00C12FAC"/>
    <w:rsid w:val="00C15F8B"/>
    <w:rsid w:val="00C244D8"/>
    <w:rsid w:val="00C24AE1"/>
    <w:rsid w:val="00C25488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6BEB"/>
    <w:rsid w:val="00C57C4C"/>
    <w:rsid w:val="00C620F3"/>
    <w:rsid w:val="00C63CE3"/>
    <w:rsid w:val="00C646FD"/>
    <w:rsid w:val="00C65FF2"/>
    <w:rsid w:val="00C7297A"/>
    <w:rsid w:val="00C73DBA"/>
    <w:rsid w:val="00C74AF6"/>
    <w:rsid w:val="00C751E2"/>
    <w:rsid w:val="00C75E58"/>
    <w:rsid w:val="00C77768"/>
    <w:rsid w:val="00C81FBA"/>
    <w:rsid w:val="00C83C3A"/>
    <w:rsid w:val="00C868A3"/>
    <w:rsid w:val="00C9434F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E7715"/>
    <w:rsid w:val="00CF19A8"/>
    <w:rsid w:val="00CF5223"/>
    <w:rsid w:val="00CF6E67"/>
    <w:rsid w:val="00D01048"/>
    <w:rsid w:val="00D0299C"/>
    <w:rsid w:val="00D04409"/>
    <w:rsid w:val="00D0494B"/>
    <w:rsid w:val="00D05374"/>
    <w:rsid w:val="00D06CAE"/>
    <w:rsid w:val="00D15FA4"/>
    <w:rsid w:val="00D169CA"/>
    <w:rsid w:val="00D16DC8"/>
    <w:rsid w:val="00D17620"/>
    <w:rsid w:val="00D20D14"/>
    <w:rsid w:val="00D21EB8"/>
    <w:rsid w:val="00D24B0D"/>
    <w:rsid w:val="00D258C4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4517"/>
    <w:rsid w:val="00D74F93"/>
    <w:rsid w:val="00D75C45"/>
    <w:rsid w:val="00D83067"/>
    <w:rsid w:val="00D842C1"/>
    <w:rsid w:val="00D85E95"/>
    <w:rsid w:val="00D93118"/>
    <w:rsid w:val="00D9484F"/>
    <w:rsid w:val="00D94E87"/>
    <w:rsid w:val="00D9644B"/>
    <w:rsid w:val="00D96B2F"/>
    <w:rsid w:val="00D97D2F"/>
    <w:rsid w:val="00DA17F8"/>
    <w:rsid w:val="00DA3161"/>
    <w:rsid w:val="00DA3642"/>
    <w:rsid w:val="00DA5496"/>
    <w:rsid w:val="00DA6974"/>
    <w:rsid w:val="00DA778E"/>
    <w:rsid w:val="00DA7D41"/>
    <w:rsid w:val="00DB05D4"/>
    <w:rsid w:val="00DB1866"/>
    <w:rsid w:val="00DB7374"/>
    <w:rsid w:val="00DB7D9C"/>
    <w:rsid w:val="00DC5022"/>
    <w:rsid w:val="00DC739E"/>
    <w:rsid w:val="00DD0AA1"/>
    <w:rsid w:val="00DD1A1E"/>
    <w:rsid w:val="00DD1C9E"/>
    <w:rsid w:val="00DD3811"/>
    <w:rsid w:val="00DD5267"/>
    <w:rsid w:val="00DD5E17"/>
    <w:rsid w:val="00DD648C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2D3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5FE8"/>
    <w:rsid w:val="00E26E07"/>
    <w:rsid w:val="00E2750E"/>
    <w:rsid w:val="00E319F8"/>
    <w:rsid w:val="00E34907"/>
    <w:rsid w:val="00E40979"/>
    <w:rsid w:val="00E42718"/>
    <w:rsid w:val="00E43C1F"/>
    <w:rsid w:val="00E4482D"/>
    <w:rsid w:val="00E45C2A"/>
    <w:rsid w:val="00E501E2"/>
    <w:rsid w:val="00E5041A"/>
    <w:rsid w:val="00E545BA"/>
    <w:rsid w:val="00E54F78"/>
    <w:rsid w:val="00E5557F"/>
    <w:rsid w:val="00E5760C"/>
    <w:rsid w:val="00E577AE"/>
    <w:rsid w:val="00E61025"/>
    <w:rsid w:val="00E70E11"/>
    <w:rsid w:val="00E71B76"/>
    <w:rsid w:val="00E7219B"/>
    <w:rsid w:val="00E73225"/>
    <w:rsid w:val="00E74193"/>
    <w:rsid w:val="00E742E4"/>
    <w:rsid w:val="00E8097F"/>
    <w:rsid w:val="00E84B2D"/>
    <w:rsid w:val="00E85032"/>
    <w:rsid w:val="00E9080F"/>
    <w:rsid w:val="00E9323F"/>
    <w:rsid w:val="00E95EA7"/>
    <w:rsid w:val="00E96924"/>
    <w:rsid w:val="00E9746F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C7A5C"/>
    <w:rsid w:val="00ED08B7"/>
    <w:rsid w:val="00ED1D2C"/>
    <w:rsid w:val="00ED23B7"/>
    <w:rsid w:val="00ED5141"/>
    <w:rsid w:val="00ED7BA9"/>
    <w:rsid w:val="00EE2932"/>
    <w:rsid w:val="00EE3AF0"/>
    <w:rsid w:val="00EE4B41"/>
    <w:rsid w:val="00EE6ADB"/>
    <w:rsid w:val="00EE760F"/>
    <w:rsid w:val="00EE7A71"/>
    <w:rsid w:val="00EF0767"/>
    <w:rsid w:val="00EF31A7"/>
    <w:rsid w:val="00EF31CB"/>
    <w:rsid w:val="00EF382D"/>
    <w:rsid w:val="00EF411B"/>
    <w:rsid w:val="00F02708"/>
    <w:rsid w:val="00F02B54"/>
    <w:rsid w:val="00F03622"/>
    <w:rsid w:val="00F03D9E"/>
    <w:rsid w:val="00F0444C"/>
    <w:rsid w:val="00F0475D"/>
    <w:rsid w:val="00F04FCE"/>
    <w:rsid w:val="00F05D43"/>
    <w:rsid w:val="00F07007"/>
    <w:rsid w:val="00F07FB9"/>
    <w:rsid w:val="00F10957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3CC"/>
    <w:rsid w:val="00F52453"/>
    <w:rsid w:val="00F530B8"/>
    <w:rsid w:val="00F549EF"/>
    <w:rsid w:val="00F63715"/>
    <w:rsid w:val="00F65DBA"/>
    <w:rsid w:val="00F66497"/>
    <w:rsid w:val="00F70102"/>
    <w:rsid w:val="00F71A62"/>
    <w:rsid w:val="00F71F99"/>
    <w:rsid w:val="00F72DA0"/>
    <w:rsid w:val="00F74F2D"/>
    <w:rsid w:val="00F76126"/>
    <w:rsid w:val="00F76A50"/>
    <w:rsid w:val="00F8151E"/>
    <w:rsid w:val="00F8184A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11D2"/>
    <w:rsid w:val="00FA235D"/>
    <w:rsid w:val="00FA2974"/>
    <w:rsid w:val="00FA367D"/>
    <w:rsid w:val="00FA72ED"/>
    <w:rsid w:val="00FA73D9"/>
    <w:rsid w:val="00FB2E51"/>
    <w:rsid w:val="00FB3107"/>
    <w:rsid w:val="00FB4734"/>
    <w:rsid w:val="00FB73CE"/>
    <w:rsid w:val="00FB75C6"/>
    <w:rsid w:val="00FC0BD7"/>
    <w:rsid w:val="00FC3447"/>
    <w:rsid w:val="00FC5789"/>
    <w:rsid w:val="00FC6026"/>
    <w:rsid w:val="00FD0566"/>
    <w:rsid w:val="00FD1E78"/>
    <w:rsid w:val="00FD4251"/>
    <w:rsid w:val="00FD7386"/>
    <w:rsid w:val="00FD7655"/>
    <w:rsid w:val="00FE09C9"/>
    <w:rsid w:val="00FE0C8E"/>
    <w:rsid w:val="00FE4077"/>
    <w:rsid w:val="00FE47E9"/>
    <w:rsid w:val="00FE4E56"/>
    <w:rsid w:val="00FE5F76"/>
    <w:rsid w:val="00FF2829"/>
    <w:rsid w:val="00FF3381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4CB417A"/>
  <w15:docId w15:val="{712F326C-7F8B-4173-9E96-D04A9A5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s1">
    <w:name w:val="s_1"/>
    <w:basedOn w:val="a3"/>
    <w:rsid w:val="001266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library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4702-18A2-4F03-8373-0866C3F2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38</Pages>
  <Words>10259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Александр Шампаров</cp:lastModifiedBy>
  <cp:revision>222</cp:revision>
  <cp:lastPrinted>2021-06-03T11:04:00Z</cp:lastPrinted>
  <dcterms:created xsi:type="dcterms:W3CDTF">2022-02-18T12:23:00Z</dcterms:created>
  <dcterms:modified xsi:type="dcterms:W3CDTF">2022-04-15T14:12:00Z</dcterms:modified>
</cp:coreProperties>
</file>