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37DC2D43" w:rsidR="004E35E4" w:rsidRPr="00D66B25" w:rsidRDefault="00245530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45530">
              <w:rPr>
                <w:rFonts w:eastAsia="Times New Roman" w:cs="Times New Roman"/>
                <w:sz w:val="26"/>
                <w:szCs w:val="26"/>
              </w:rPr>
              <w:t>Институт _________________Экономики и менеджмента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77A667B3" w:rsidR="00CC04CD" w:rsidRPr="00CC04CD" w:rsidRDefault="00CC04CD" w:rsidP="00127A11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BD640B">
              <w:rPr>
                <w:rFonts w:eastAsia="Times New Roman" w:cs="Times New Roman"/>
                <w:sz w:val="26"/>
                <w:szCs w:val="26"/>
              </w:rPr>
              <w:t>01.0</w:t>
            </w:r>
            <w:r w:rsidR="00127A11" w:rsidRPr="00BD640B">
              <w:rPr>
                <w:rFonts w:eastAsia="Times New Roman" w:cs="Times New Roman"/>
                <w:sz w:val="26"/>
                <w:szCs w:val="26"/>
              </w:rPr>
              <w:t>9</w:t>
            </w:r>
            <w:r w:rsidRPr="00BD640B">
              <w:rPr>
                <w:rFonts w:eastAsia="Times New Roman" w:cs="Times New Roman"/>
                <w:sz w:val="26"/>
                <w:szCs w:val="26"/>
              </w:rPr>
              <w:t>.</w:t>
            </w:r>
            <w:r w:rsidR="00127A11" w:rsidRPr="00BD640B">
              <w:rPr>
                <w:rFonts w:eastAsia="Times New Roman" w:cs="Times New Roman"/>
                <w:sz w:val="26"/>
                <w:szCs w:val="26"/>
              </w:rPr>
              <w:t>2021</w:t>
            </w:r>
            <w:r w:rsidRPr="00BD640B">
              <w:rPr>
                <w:rFonts w:eastAsia="Times New Roman" w:cs="Times New Roman"/>
                <w:sz w:val="26"/>
                <w:szCs w:val="26"/>
              </w:rPr>
              <w:t xml:space="preserve"> г</w:t>
            </w:r>
            <w:r w:rsidRPr="00760406">
              <w:rPr>
                <w:rFonts w:eastAsia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3462745C" w:rsidR="001105C7" w:rsidRPr="000E0939" w:rsidRDefault="00245530" w:rsidP="00D66B25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7AC15797" w:rsidR="001105C7" w:rsidRPr="000F23CF" w:rsidRDefault="001251D7" w:rsidP="00C278CA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 w:rsidRPr="00217753">
              <w:rPr>
                <w:rFonts w:eastAsia="Times New Roman" w:cs="Times New Roman"/>
                <w:sz w:val="26"/>
                <w:szCs w:val="26"/>
              </w:rPr>
              <w:t>38.04.03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12AA46E" w14:textId="77777777" w:rsidR="001251D7" w:rsidRDefault="001251D7" w:rsidP="00C278CA">
            <w:pPr>
              <w:rPr>
                <w:rFonts w:eastAsia="Times New Roman" w:cs="Times New Roman"/>
                <w:sz w:val="26"/>
                <w:szCs w:val="26"/>
              </w:rPr>
            </w:pPr>
          </w:p>
          <w:p w14:paraId="336161D1" w14:textId="02F5221F" w:rsidR="000F23CF" w:rsidRPr="000F23CF" w:rsidRDefault="001251D7" w:rsidP="00C278CA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 w:rsidRPr="00217753">
              <w:rPr>
                <w:rFonts w:eastAsia="Times New Roman" w:cs="Times New Roman"/>
                <w:sz w:val="26"/>
                <w:szCs w:val="26"/>
              </w:rPr>
              <w:t>Управление персоналом</w:t>
            </w:r>
          </w:p>
          <w:p w14:paraId="34FBC195" w14:textId="664A450C" w:rsidR="001105C7" w:rsidRPr="000F23CF" w:rsidRDefault="001105C7" w:rsidP="00C278CA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1504AA8" w:rsidR="001105C7" w:rsidRPr="000E0939" w:rsidRDefault="00245530" w:rsidP="00D66B25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>рофиль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7BF623E4" w:rsidR="001105C7" w:rsidRPr="000E0939" w:rsidRDefault="00245530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Рекрутинг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3DD1D150" w:rsidR="001105C7" w:rsidRPr="000E0939" w:rsidRDefault="001105C7" w:rsidP="00D66B25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  <w:r w:rsidR="008C02DB">
              <w:rPr>
                <w:rFonts w:eastAsia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74F5CE72" w:rsidR="001105C7" w:rsidRPr="008C02DB" w:rsidRDefault="008C02DB" w:rsidP="00362F9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8C02DB">
              <w:rPr>
                <w:rFonts w:eastAsia="Times New Roman" w:cs="Times New Roman"/>
                <w:sz w:val="26"/>
                <w:szCs w:val="26"/>
              </w:rPr>
              <w:t>магистр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49AD66E2" w:rsidR="001105C7" w:rsidRPr="000E0939" w:rsidRDefault="001105C7" w:rsidP="008C02DB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33CF0DD3" w:rsidR="001105C7" w:rsidRPr="000E0939" w:rsidRDefault="00245530" w:rsidP="000F23C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>чн</w:t>
            </w:r>
            <w:r>
              <w:rPr>
                <w:rFonts w:eastAsia="Times New Roman" w:cs="Times New Roman"/>
                <w:sz w:val="26"/>
                <w:szCs w:val="26"/>
              </w:rPr>
              <w:t>а</w:t>
            </w:r>
            <w:r w:rsidR="00004F10">
              <w:rPr>
                <w:rFonts w:eastAsia="Times New Roman" w:cs="Times New Roman"/>
                <w:sz w:val="26"/>
                <w:szCs w:val="26"/>
              </w:rPr>
              <w:t>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3A60EBE8" w:rsidR="00EE4B41" w:rsidRPr="00F26710" w:rsidRDefault="003C71FD" w:rsidP="00004F10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разработана в соответствии с </w:t>
            </w:r>
            <w:r w:rsidR="000F23CF" w:rsidRPr="000F23CF">
              <w:rPr>
                <w:rFonts w:eastAsia="Times New Roman" w:cs="Times New Roman"/>
                <w:sz w:val="24"/>
                <w:szCs w:val="24"/>
              </w:rPr>
              <w:t>федеральн</w:t>
            </w:r>
            <w:r w:rsidR="000F23CF">
              <w:rPr>
                <w:rFonts w:eastAsia="Times New Roman" w:cs="Times New Roman"/>
                <w:sz w:val="24"/>
                <w:szCs w:val="24"/>
              </w:rPr>
              <w:t>ым</w:t>
            </w:r>
            <w:r w:rsidR="000F23CF" w:rsidRPr="000F23CF">
              <w:rPr>
                <w:rFonts w:eastAsia="Times New Roman" w:cs="Times New Roman"/>
                <w:sz w:val="24"/>
                <w:szCs w:val="24"/>
              </w:rPr>
              <w:t xml:space="preserve"> государственн</w:t>
            </w:r>
            <w:r w:rsidR="000F23CF">
              <w:rPr>
                <w:rFonts w:eastAsia="Times New Roman" w:cs="Times New Roman"/>
                <w:sz w:val="24"/>
                <w:szCs w:val="24"/>
              </w:rPr>
              <w:t>ым образовательным  стандартом</w:t>
            </w:r>
            <w:r w:rsidR="000F23CF" w:rsidRPr="000F23CF">
              <w:rPr>
                <w:rFonts w:eastAsia="Times New Roman" w:cs="Times New Roman"/>
                <w:sz w:val="24"/>
                <w:szCs w:val="24"/>
              </w:rPr>
              <w:t xml:space="preserve"> высш</w:t>
            </w:r>
            <w:r w:rsidR="000F23CF">
              <w:rPr>
                <w:rFonts w:eastAsia="Times New Roman" w:cs="Times New Roman"/>
                <w:sz w:val="24"/>
                <w:szCs w:val="24"/>
              </w:rPr>
              <w:t xml:space="preserve">его образования - </w:t>
            </w:r>
            <w:r w:rsidR="00245530">
              <w:rPr>
                <w:rFonts w:eastAsia="Times New Roman" w:cs="Times New Roman"/>
                <w:sz w:val="24"/>
                <w:szCs w:val="24"/>
              </w:rPr>
              <w:t>бакалавриат</w:t>
            </w:r>
            <w:r w:rsidR="000F23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F23CF" w:rsidRPr="000F23CF">
              <w:rPr>
                <w:rFonts w:eastAsia="Times New Roman" w:cs="Times New Roman"/>
                <w:sz w:val="24"/>
                <w:szCs w:val="24"/>
              </w:rPr>
              <w:t xml:space="preserve">по направлению подготовки </w:t>
            </w:r>
            <w:r w:rsidR="00004F10" w:rsidRPr="00004F10">
              <w:rPr>
                <w:rFonts w:eastAsia="Times New Roman" w:cs="Times New Roman"/>
                <w:sz w:val="24"/>
                <w:szCs w:val="24"/>
              </w:rPr>
              <w:t>38.0</w:t>
            </w:r>
            <w:r w:rsidR="00245530">
              <w:rPr>
                <w:rFonts w:eastAsia="Times New Roman" w:cs="Times New Roman"/>
                <w:sz w:val="24"/>
                <w:szCs w:val="24"/>
              </w:rPr>
              <w:t>3</w:t>
            </w:r>
            <w:r w:rsidR="00004F10" w:rsidRPr="00004F10">
              <w:rPr>
                <w:rFonts w:eastAsia="Times New Roman" w:cs="Times New Roman"/>
                <w:sz w:val="24"/>
                <w:szCs w:val="24"/>
              </w:rPr>
              <w:t xml:space="preserve">.03 Управление персоналом </w:t>
            </w:r>
            <w:r w:rsidR="000F23CF" w:rsidRPr="00004F10">
              <w:rPr>
                <w:rFonts w:eastAsia="Times New Roman" w:cs="Times New Roman"/>
                <w:sz w:val="24"/>
                <w:szCs w:val="24"/>
              </w:rPr>
              <w:t>(Приказ Министерства образовани</w:t>
            </w:r>
            <w:r w:rsidR="00004F10" w:rsidRPr="00004F10">
              <w:rPr>
                <w:rFonts w:eastAsia="Times New Roman" w:cs="Times New Roman"/>
                <w:sz w:val="24"/>
                <w:szCs w:val="24"/>
              </w:rPr>
              <w:t>я и науки РФ от 12 августа 2020 г. N 95</w:t>
            </w:r>
            <w:r w:rsidR="00245530">
              <w:rPr>
                <w:rFonts w:eastAsia="Times New Roman" w:cs="Times New Roman"/>
                <w:sz w:val="24"/>
                <w:szCs w:val="24"/>
              </w:rPr>
              <w:t>5</w:t>
            </w:r>
            <w:r w:rsidR="000F23CF" w:rsidRPr="00004F10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13A7060B" w:rsidR="003329DA" w:rsidRPr="00E548F2" w:rsidRDefault="00934959" w:rsidP="00E548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548F2">
              <w:rPr>
                <w:rFonts w:eastAsia="Times New Roman" w:cs="Times New Roman"/>
                <w:sz w:val="24"/>
                <w:szCs w:val="24"/>
              </w:rPr>
              <w:t>0</w:t>
            </w:r>
            <w:r w:rsidR="00E548F2" w:rsidRPr="00E548F2">
              <w:rPr>
                <w:rFonts w:eastAsia="Times New Roman" w:cs="Times New Roman"/>
                <w:sz w:val="24"/>
                <w:szCs w:val="24"/>
              </w:rPr>
              <w:t>6</w:t>
            </w:r>
            <w:r w:rsidRPr="00E548F2">
              <w:rPr>
                <w:rFonts w:eastAsia="Times New Roman" w:cs="Times New Roman"/>
                <w:sz w:val="24"/>
                <w:szCs w:val="24"/>
              </w:rPr>
              <w:t>.0</w:t>
            </w:r>
            <w:r w:rsidR="00E548F2" w:rsidRPr="00E548F2">
              <w:rPr>
                <w:rFonts w:eastAsia="Times New Roman" w:cs="Times New Roman"/>
                <w:sz w:val="24"/>
                <w:szCs w:val="24"/>
              </w:rPr>
              <w:t>7</w:t>
            </w:r>
            <w:r w:rsidRPr="00E548F2">
              <w:rPr>
                <w:rFonts w:eastAsia="Times New Roman" w:cs="Times New Roman"/>
                <w:sz w:val="24"/>
                <w:szCs w:val="24"/>
              </w:rPr>
              <w:t>.</w:t>
            </w:r>
            <w:r w:rsidR="00E548F2" w:rsidRPr="00E548F2">
              <w:rPr>
                <w:rFonts w:eastAsia="Times New Roman" w:cs="Times New Roman"/>
                <w:sz w:val="24"/>
                <w:szCs w:val="24"/>
              </w:rPr>
              <w:t>202</w:t>
            </w:r>
            <w:r w:rsidRPr="00E548F2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E548F2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E548F2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12271890" w:rsidR="003329DA" w:rsidRPr="00E548F2" w:rsidRDefault="00E548F2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E548F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4E14888A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ОПОП ВО </w:t>
            </w:r>
            <w:r w:rsidR="00AD573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>ассмотрена</w:t>
            </w:r>
            <w:r w:rsidR="000F23CF">
              <w:rPr>
                <w:rFonts w:eastAsia="Times New Roman" w:cs="Times New Roman"/>
                <w:sz w:val="24"/>
                <w:szCs w:val="24"/>
              </w:rPr>
              <w:t xml:space="preserve"> и одобрена на заседании кафедр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94E87" w:rsidRPr="00282990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2004BE9B" w:rsidR="00D94E87" w:rsidRPr="00282990" w:rsidRDefault="00282990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282990">
              <w:rPr>
                <w:rFonts w:eastAsia="Times New Roman" w:cs="Times New Roman"/>
                <w:sz w:val="24"/>
                <w:szCs w:val="24"/>
              </w:rPr>
              <w:t>Управления</w:t>
            </w:r>
          </w:p>
        </w:tc>
      </w:tr>
      <w:tr w:rsidR="00E577AE" w:rsidRPr="00282990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28299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282990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099F9A0F" w:rsidR="00E577AE" w:rsidRPr="00282990" w:rsidRDefault="00FC23B1" w:rsidP="00E548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  <w:r w:rsidR="00E577AE" w:rsidRPr="00282990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="00E577AE" w:rsidRPr="00282990">
              <w:rPr>
                <w:rFonts w:eastAsia="Times New Roman" w:cs="Times New Roman"/>
                <w:sz w:val="24"/>
                <w:szCs w:val="24"/>
              </w:rPr>
              <w:t>.</w:t>
            </w:r>
            <w:r w:rsidR="004143E4" w:rsidRPr="00282990">
              <w:rPr>
                <w:rFonts w:eastAsia="Times New Roman" w:cs="Times New Roman"/>
                <w:sz w:val="24"/>
                <w:szCs w:val="24"/>
              </w:rPr>
              <w:t>2021</w:t>
            </w:r>
            <w:r w:rsidR="00E577AE" w:rsidRPr="00282990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28299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282990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1D9ACA9A" w:rsidR="00E577AE" w:rsidRPr="00282990" w:rsidRDefault="004143E4" w:rsidP="00AD5730">
            <w:pPr>
              <w:rPr>
                <w:rFonts w:eastAsia="Times New Roman" w:cs="Times New Roman"/>
                <w:sz w:val="24"/>
                <w:szCs w:val="24"/>
              </w:rPr>
            </w:pPr>
            <w:r w:rsidRPr="00282990">
              <w:rPr>
                <w:rFonts w:eastAsia="Times New Roman" w:cs="Times New Roman"/>
                <w:sz w:val="24"/>
                <w:szCs w:val="24"/>
              </w:rPr>
              <w:t>1</w:t>
            </w:r>
            <w:r w:rsidR="00FC23B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28299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D5E51B1" w14:textId="6AB158D1" w:rsidR="00AD5730" w:rsidRPr="00282990" w:rsidRDefault="00AD5730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"/>
        <w:gridCol w:w="2445"/>
        <w:gridCol w:w="1495"/>
        <w:gridCol w:w="914"/>
        <w:gridCol w:w="327"/>
        <w:gridCol w:w="3642"/>
        <w:gridCol w:w="108"/>
      </w:tblGrid>
      <w:tr w:rsidR="00956E22" w:rsidRPr="00282990" w14:paraId="3E2B9489" w14:textId="77777777" w:rsidTr="00665D82">
        <w:trPr>
          <w:gridAfter w:val="1"/>
          <w:wAfter w:w="108" w:type="dxa"/>
          <w:trHeight w:val="454"/>
        </w:trPr>
        <w:tc>
          <w:tcPr>
            <w:tcW w:w="3369" w:type="dxa"/>
            <w:gridSpan w:val="3"/>
            <w:vAlign w:val="bottom"/>
          </w:tcPr>
          <w:p w14:paraId="164A3ECA" w14:textId="0A375875" w:rsidR="00956E22" w:rsidRPr="0028299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282990">
              <w:rPr>
                <w:rFonts w:eastAsia="Times New Roman" w:cs="Times New Roman"/>
                <w:sz w:val="24"/>
                <w:szCs w:val="24"/>
              </w:rPr>
              <w:t>Руководител</w:t>
            </w:r>
            <w:r w:rsidR="00282990" w:rsidRPr="00282990">
              <w:rPr>
                <w:rFonts w:eastAsia="Times New Roman" w:cs="Times New Roman"/>
                <w:sz w:val="24"/>
                <w:szCs w:val="24"/>
              </w:rPr>
              <w:t>ь</w:t>
            </w:r>
          </w:p>
          <w:p w14:paraId="7986BC6F" w14:textId="39578C32" w:rsidR="00956E22" w:rsidRPr="0028299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282990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14:paraId="40F7F4BF" w14:textId="40C4E78D" w:rsidR="00956E22" w:rsidRPr="00282990" w:rsidRDefault="00245530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5CF3F379" wp14:editId="15D04E57">
                  <wp:extent cx="1003300" cy="35115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Горского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51" cy="35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14:paraId="03751822" w14:textId="48E44584" w:rsidR="00956E22" w:rsidRPr="00282990" w:rsidRDefault="00245530" w:rsidP="00AD573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А. А. Горский</w:t>
            </w:r>
          </w:p>
        </w:tc>
      </w:tr>
      <w:tr w:rsidR="00AD5730" w:rsidRPr="00282990" w14:paraId="03A8A665" w14:textId="77777777" w:rsidTr="00665D82">
        <w:trPr>
          <w:gridAfter w:val="1"/>
          <w:wAfter w:w="108" w:type="dxa"/>
          <w:trHeight w:val="454"/>
        </w:trPr>
        <w:tc>
          <w:tcPr>
            <w:tcW w:w="3369" w:type="dxa"/>
            <w:gridSpan w:val="3"/>
            <w:vAlign w:val="bottom"/>
          </w:tcPr>
          <w:p w14:paraId="7D6F30BC" w14:textId="77777777" w:rsidR="00AD5730" w:rsidRPr="00282990" w:rsidRDefault="00AD5730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14:paraId="2DAD9D2D" w14:textId="77777777" w:rsidR="00AD5730" w:rsidRPr="00282990" w:rsidRDefault="00AD5730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14:paraId="78738B01" w14:textId="6D08D85E" w:rsidR="00AD5730" w:rsidRPr="00282990" w:rsidRDefault="00AD5730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56E22" w:rsidRPr="00F26710" w14:paraId="4B21161D" w14:textId="77777777" w:rsidTr="00665D82">
        <w:trPr>
          <w:gridAfter w:val="1"/>
          <w:wAfter w:w="108" w:type="dxa"/>
          <w:trHeight w:val="454"/>
        </w:trPr>
        <w:tc>
          <w:tcPr>
            <w:tcW w:w="3369" w:type="dxa"/>
            <w:gridSpan w:val="3"/>
            <w:vAlign w:val="bottom"/>
          </w:tcPr>
          <w:p w14:paraId="3788D2E5" w14:textId="77777777" w:rsidR="00BD640B" w:rsidRPr="00282990" w:rsidRDefault="00956E22" w:rsidP="00BD640B">
            <w:pPr>
              <w:rPr>
                <w:rFonts w:eastAsia="Times New Roman" w:cs="Times New Roman"/>
                <w:sz w:val="24"/>
                <w:szCs w:val="24"/>
              </w:rPr>
            </w:pPr>
            <w:r w:rsidRPr="00282990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  <w:r w:rsidR="00BD640B" w:rsidRPr="0028299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217D6DF6" w14:textId="1C74B6D7" w:rsidR="00956E22" w:rsidRPr="00282990" w:rsidRDefault="00282990" w:rsidP="00BD640B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282990">
              <w:rPr>
                <w:rFonts w:eastAsia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14:paraId="63F0371A" w14:textId="5BA9A6F0" w:rsidR="00956E22" w:rsidRPr="00282990" w:rsidRDefault="00DE3A38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6762027" wp14:editId="4CBC3F46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14:paraId="117EDE41" w14:textId="5DECA924" w:rsidR="00956E22" w:rsidRPr="00282990" w:rsidRDefault="00282990" w:rsidP="00AD5730">
            <w:pPr>
              <w:rPr>
                <w:rFonts w:eastAsia="Times New Roman" w:cs="Times New Roman"/>
                <w:sz w:val="24"/>
                <w:szCs w:val="24"/>
              </w:rPr>
            </w:pPr>
            <w:r w:rsidRPr="00282990">
              <w:rPr>
                <w:rFonts w:eastAsia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282990">
              <w:rPr>
                <w:rFonts w:eastAsia="Times New Roman" w:cs="Times New Roman"/>
                <w:sz w:val="24"/>
                <w:szCs w:val="24"/>
              </w:rPr>
              <w:t>Губачев</w:t>
            </w:r>
            <w:proofErr w:type="spellEnd"/>
          </w:p>
        </w:tc>
      </w:tr>
      <w:tr w:rsidR="001105C7" w:rsidRPr="00F26710" w14:paraId="125CDA4F" w14:textId="77777777" w:rsidTr="00665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5A9B768" w:rsidR="001105C7" w:rsidRPr="00F26710" w:rsidRDefault="001105C7" w:rsidP="005A04D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E6450C">
              <w:rPr>
                <w:rFonts w:eastAsia="Times New Roman" w:cs="Times New Roman"/>
                <w:sz w:val="24"/>
                <w:szCs w:val="24"/>
              </w:rPr>
              <w:t>организациями</w:t>
            </w:r>
          </w:p>
        </w:tc>
      </w:tr>
      <w:tr w:rsidR="001105C7" w:rsidRPr="00F26710" w14:paraId="347585FB" w14:textId="77777777" w:rsidTr="00665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665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A1ABA1" w14:textId="4B8D93D2" w:rsidR="000C3AA8" w:rsidRPr="00F26710" w:rsidRDefault="00665D82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463BD" w14:textId="3202C8FD" w:rsidR="00665D82" w:rsidRDefault="00BD640B" w:rsidP="00665D82">
            <w:pPr>
              <w:tabs>
                <w:tab w:val="left" w:pos="567"/>
              </w:tabs>
              <w:ind w:left="-2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6586">
              <w:rPr>
                <w:rFonts w:eastAsia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76586">
              <w:rPr>
                <w:rFonts w:eastAsia="Times New Roman" w:cs="Times New Roman"/>
                <w:sz w:val="24"/>
                <w:szCs w:val="24"/>
              </w:rPr>
              <w:t xml:space="preserve">ВО </w:t>
            </w:r>
            <w:r w:rsidR="00214063" w:rsidRPr="00D7658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76586">
              <w:rPr>
                <w:rFonts w:eastAsia="Times New Roman" w:cs="Times New Roman"/>
                <w:sz w:val="24"/>
                <w:szCs w:val="24"/>
              </w:rPr>
              <w:t>Российский</w:t>
            </w:r>
            <w:proofErr w:type="gramEnd"/>
          </w:p>
          <w:p w14:paraId="70F2AFC7" w14:textId="6F34AC4E" w:rsidR="00D76586" w:rsidRDefault="00D76586" w:rsidP="00665D82">
            <w:pPr>
              <w:tabs>
                <w:tab w:val="left" w:pos="56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экономический </w:t>
            </w:r>
            <w:r w:rsidR="00BD640B" w:rsidRPr="00D76586">
              <w:rPr>
                <w:rFonts w:eastAsia="Times New Roman" w:cs="Times New Roman"/>
                <w:sz w:val="24"/>
                <w:szCs w:val="24"/>
              </w:rPr>
              <w:t xml:space="preserve"> университет</w:t>
            </w:r>
          </w:p>
          <w:p w14:paraId="12BC3C07" w14:textId="01A8B370" w:rsidR="00665D82" w:rsidRDefault="00665D82" w:rsidP="00665D82">
            <w:pPr>
              <w:tabs>
                <w:tab w:val="left" w:pos="567"/>
              </w:tabs>
              <w:ind w:left="-284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и</w:t>
            </w:r>
            <w:r w:rsidR="00D76586">
              <w:rPr>
                <w:rFonts w:eastAsia="Times New Roman" w:cs="Times New Roman"/>
                <w:sz w:val="24"/>
                <w:szCs w:val="24"/>
              </w:rPr>
              <w:t xml:space="preserve">м.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76586">
              <w:rPr>
                <w:rFonts w:eastAsia="Times New Roman" w:cs="Times New Roman"/>
                <w:sz w:val="24"/>
                <w:szCs w:val="24"/>
              </w:rPr>
              <w:t xml:space="preserve">Г.В. Плеханова, </w:t>
            </w:r>
            <w:r w:rsidR="00D76586" w:rsidRPr="00FE5305">
              <w:rPr>
                <w:szCs w:val="28"/>
              </w:rPr>
              <w:t>директор</w:t>
            </w:r>
          </w:p>
          <w:p w14:paraId="2441F0DE" w14:textId="6A617BF8" w:rsidR="000C3AA8" w:rsidRPr="00D76586" w:rsidRDefault="00D76586" w:rsidP="00665D82">
            <w:pPr>
              <w:tabs>
                <w:tab w:val="left" w:pos="567"/>
              </w:tabs>
              <w:ind w:left="-284"/>
              <w:jc w:val="center"/>
              <w:rPr>
                <w:szCs w:val="28"/>
              </w:rPr>
            </w:pPr>
            <w:r w:rsidRPr="00FE5305">
              <w:rPr>
                <w:szCs w:val="28"/>
              </w:rPr>
              <w:t>образовательно-научного центра</w:t>
            </w:r>
            <w:r>
              <w:rPr>
                <w:szCs w:val="28"/>
              </w:rPr>
              <w:t xml:space="preserve"> </w:t>
            </w:r>
            <w:r w:rsidRPr="00FE5305">
              <w:rPr>
                <w:szCs w:val="28"/>
              </w:rPr>
              <w:t>«Менеджмент»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D76586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D76586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D76586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D7658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03530534" w:rsidR="000C3AA8" w:rsidRPr="00D76586" w:rsidRDefault="00D76586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д.э.н., проф. Пилипенко П</w:t>
            </w:r>
            <w:r w:rsidR="00BD640B" w:rsidRPr="00D76586">
              <w:rPr>
                <w:rFonts w:eastAsia="Times New Roman" w:cs="Times New Roman"/>
                <w:sz w:val="24"/>
                <w:szCs w:val="24"/>
              </w:rPr>
              <w:t>.П.</w:t>
            </w:r>
          </w:p>
        </w:tc>
      </w:tr>
      <w:tr w:rsidR="007214B3" w:rsidRPr="00F26710" w14:paraId="63BA6E0A" w14:textId="77777777" w:rsidTr="00665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1A4BB64F" w:rsidR="007214B3" w:rsidRPr="00D76586" w:rsidRDefault="007214B3" w:rsidP="00BD640B">
            <w:pPr>
              <w:rPr>
                <w:rFonts w:eastAsia="Times New Roman" w:cs="Times New Roman"/>
                <w:color w:val="C00000"/>
                <w:sz w:val="24"/>
                <w:szCs w:val="24"/>
              </w:rPr>
            </w:pPr>
            <w:r w:rsidRPr="00D76586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BD640B" w:rsidRPr="00D76586">
              <w:rPr>
                <w:rFonts w:eastAsia="Times New Roman" w:cs="Times New Roman"/>
                <w:sz w:val="24"/>
                <w:szCs w:val="24"/>
              </w:rPr>
              <w:t>15.07.2021</w:t>
            </w:r>
            <w:r w:rsidR="00205BDF" w:rsidRPr="00D76586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C3AA8" w:rsidRPr="00F26710" w14:paraId="516AC54F" w14:textId="77777777" w:rsidTr="00665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C6AD3" w14:textId="71AA0C38" w:rsidR="000C3AA8" w:rsidRPr="00BD640B" w:rsidRDefault="00BD640B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4419C1F7" w:rsidR="000C3AA8" w:rsidRPr="00D81AB2" w:rsidRDefault="00D81AB2" w:rsidP="00214063">
            <w:pPr>
              <w:rPr>
                <w:rFonts w:cs="Times New Roman"/>
              </w:rPr>
            </w:pPr>
            <w:r w:rsidRPr="00D81AB2">
              <w:rPr>
                <w:rFonts w:eastAsia="Times New Roman" w:cs="Times New Roman"/>
                <w:sz w:val="24"/>
                <w:szCs w:val="24"/>
              </w:rPr>
              <w:t>ООО «БАОМИ ИНВЕСТ»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D81AB2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D81AB2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9F278" w14:textId="77777777" w:rsidR="00D81AB2" w:rsidRPr="00D81AB2" w:rsidRDefault="00D81AB2" w:rsidP="00D81AB2">
            <w:pPr>
              <w:rPr>
                <w:rFonts w:eastAsia="Times New Roman" w:cs="Times New Roman"/>
                <w:sz w:val="24"/>
                <w:szCs w:val="24"/>
              </w:rPr>
            </w:pPr>
            <w:r w:rsidRPr="00D81AB2">
              <w:rPr>
                <w:rFonts w:eastAsia="Times New Roman" w:cs="Times New Roman"/>
                <w:sz w:val="24"/>
                <w:szCs w:val="24"/>
              </w:rPr>
              <w:t>Генеральный директор</w:t>
            </w:r>
            <w:r w:rsidR="00214063" w:rsidRPr="00D81AB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37D06977" w14:textId="4ED156F8" w:rsidR="000C3AA8" w:rsidRPr="00D81AB2" w:rsidRDefault="005B418B" w:rsidP="00D81AB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Коротких О</w:t>
            </w:r>
            <w:r w:rsidR="00D81AB2" w:rsidRPr="00D81AB2">
              <w:rPr>
                <w:rFonts w:eastAsia="Times New Roman" w:cs="Times New Roman"/>
                <w:sz w:val="24"/>
                <w:szCs w:val="24"/>
              </w:rPr>
              <w:t>.А.</w:t>
            </w:r>
            <w:r w:rsidR="00BD640B" w:rsidRPr="00D81AB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105C7" w:rsidRPr="00F26710" w14:paraId="5884DC8B" w14:textId="77777777" w:rsidTr="00665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192D04E8" w:rsidR="001105C7" w:rsidRPr="00BD640B" w:rsidRDefault="001105C7" w:rsidP="00BD640B">
            <w:pPr>
              <w:rPr>
                <w:rFonts w:eastAsia="Times New Roman" w:cs="Times New Roman"/>
                <w:color w:val="C00000"/>
                <w:sz w:val="24"/>
                <w:szCs w:val="24"/>
              </w:rPr>
            </w:pPr>
            <w:r w:rsidRPr="00D81AB2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BD640B" w:rsidRPr="00D81AB2">
              <w:rPr>
                <w:rFonts w:eastAsia="Times New Roman" w:cs="Times New Roman"/>
                <w:sz w:val="24"/>
                <w:szCs w:val="24"/>
              </w:rPr>
              <w:t>15</w:t>
            </w:r>
            <w:r w:rsidR="00205BDF" w:rsidRPr="00D81AB2">
              <w:rPr>
                <w:rFonts w:eastAsia="Times New Roman" w:cs="Times New Roman"/>
                <w:sz w:val="24"/>
                <w:szCs w:val="24"/>
              </w:rPr>
              <w:t>.0</w:t>
            </w:r>
            <w:r w:rsidR="00BD640B" w:rsidRPr="00D81AB2">
              <w:rPr>
                <w:rFonts w:eastAsia="Times New Roman" w:cs="Times New Roman"/>
                <w:sz w:val="24"/>
                <w:szCs w:val="24"/>
              </w:rPr>
              <w:t>7</w:t>
            </w:r>
            <w:r w:rsidR="00205BDF" w:rsidRPr="00D81AB2">
              <w:rPr>
                <w:rFonts w:eastAsia="Times New Roman" w:cs="Times New Roman"/>
                <w:sz w:val="24"/>
                <w:szCs w:val="24"/>
              </w:rPr>
              <w:t>.</w:t>
            </w:r>
            <w:r w:rsidR="00BD640B" w:rsidRPr="00D81AB2">
              <w:rPr>
                <w:rFonts w:eastAsia="Times New Roman" w:cs="Times New Roman"/>
                <w:sz w:val="24"/>
                <w:szCs w:val="24"/>
              </w:rPr>
              <w:t>2021</w:t>
            </w:r>
            <w:r w:rsidR="00205BDF" w:rsidRPr="00D81AB2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86485FC" w14:textId="77777777" w:rsidR="001B3775" w:rsidRPr="00214063" w:rsidRDefault="001B3775" w:rsidP="00F76A50">
      <w:pPr>
        <w:rPr>
          <w:lang w:val="en-US"/>
        </w:rPr>
      </w:pPr>
    </w:p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05B5CB26" w:rsidR="001B3775" w:rsidRPr="00F26710" w:rsidRDefault="008911E1" w:rsidP="00CC04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C8721" w14:textId="77777777" w:rsidR="00296F03" w:rsidRDefault="00296F03" w:rsidP="00E6450C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BFA8333" w14:textId="46CBCAB6" w:rsidR="001B3775" w:rsidRDefault="00296F03" w:rsidP="00E6450C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96F03">
              <w:rPr>
                <w:rFonts w:eastAsia="Times New Roman" w:cs="Times New Roman"/>
                <w:sz w:val="24"/>
                <w:szCs w:val="24"/>
              </w:rPr>
              <w:t>директор  Института</w:t>
            </w:r>
            <w:proofErr w:type="gramEnd"/>
            <w:r w:rsidRPr="00296F03">
              <w:rPr>
                <w:rFonts w:eastAsia="Times New Roman" w:cs="Times New Roman"/>
                <w:sz w:val="24"/>
                <w:szCs w:val="24"/>
              </w:rPr>
              <w:t>,</w:t>
            </w:r>
          </w:p>
          <w:p w14:paraId="499C2A7A" w14:textId="2C411281" w:rsidR="00296F03" w:rsidRPr="007F7529" w:rsidRDefault="00296F03" w:rsidP="00E6450C">
            <w:pPr>
              <w:rPr>
                <w:rFonts w:eastAsia="Times New Roman" w:cs="Times New Roman"/>
                <w:sz w:val="24"/>
                <w:szCs w:val="24"/>
              </w:rPr>
            </w:pPr>
            <w:r w:rsidRPr="00296F03">
              <w:rPr>
                <w:rFonts w:eastAsia="Times New Roman" w:cs="Times New Roman"/>
                <w:sz w:val="24"/>
                <w:szCs w:val="24"/>
              </w:rPr>
              <w:t>реализующего ОПОП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0C36697F" w:rsidR="001B3775" w:rsidRPr="00F26710" w:rsidRDefault="001B3775" w:rsidP="0021406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27D58E96" w:rsidR="001B3775" w:rsidRPr="00F26710" w:rsidRDefault="00296F03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296F03">
              <w:rPr>
                <w:rFonts w:eastAsia="Times New Roman" w:cs="Times New Roman"/>
                <w:sz w:val="24"/>
                <w:szCs w:val="24"/>
              </w:rPr>
              <w:t>Т.Ф. Морозова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2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3A501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3A501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3A501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40B64DCA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 xml:space="preserve">Рабочие программы учебных дисциплин 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3A501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6503D734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3A501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3A501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3A501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3A501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3A501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3"/>
              <w:headerReference w:type="first" r:id="rId14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16" w:name="_Toc73053038"/>
      <w:r w:rsidRPr="00F26710">
        <w:lastRenderedPageBreak/>
        <w:t>ОБЩАЯ ХАРАКТЕРИСТИКА ОБРАЗОВАТЕЛЬНОЙ ПРОГРАММЫ</w:t>
      </w:r>
      <w:bookmarkEnd w:id="16"/>
    </w:p>
    <w:p w14:paraId="0E74562F" w14:textId="77777777" w:rsidR="001105C7" w:rsidRPr="00F26710" w:rsidRDefault="003403A2" w:rsidP="009065E9">
      <w:pPr>
        <w:pStyle w:val="2"/>
      </w:pPr>
      <w:bookmarkStart w:id="17" w:name="_Toc73053039"/>
      <w:r w:rsidRPr="00F26710">
        <w:t>Цели и задачи образовательной программы</w:t>
      </w:r>
      <w:bookmarkEnd w:id="17"/>
    </w:p>
    <w:p w14:paraId="201AFF2D" w14:textId="6436A8B4" w:rsidR="001105C7" w:rsidRPr="00F26710" w:rsidRDefault="001105C7" w:rsidP="00AD573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</w:t>
      </w:r>
      <w:r w:rsidRPr="00994A13">
        <w:rPr>
          <w:rFonts w:eastAsia="Calibri"/>
          <w:sz w:val="24"/>
          <w:szCs w:val="24"/>
          <w:lang w:eastAsia="en-US"/>
        </w:rPr>
        <w:t xml:space="preserve">по </w:t>
      </w:r>
      <w:r w:rsidRPr="00296F03">
        <w:rPr>
          <w:rFonts w:eastAsia="Calibri"/>
          <w:sz w:val="24"/>
          <w:szCs w:val="24"/>
          <w:lang w:eastAsia="en-US"/>
        </w:rPr>
        <w:t>направлению подготовки</w:t>
      </w:r>
      <w:r w:rsidR="00994A13" w:rsidRPr="00296F03">
        <w:rPr>
          <w:rFonts w:eastAsia="Calibri"/>
          <w:sz w:val="24"/>
          <w:szCs w:val="24"/>
          <w:lang w:eastAsia="en-US"/>
        </w:rPr>
        <w:t xml:space="preserve"> </w:t>
      </w:r>
      <w:r w:rsidR="00282990" w:rsidRPr="00296F03">
        <w:rPr>
          <w:rFonts w:eastAsia="Calibri"/>
          <w:sz w:val="24"/>
          <w:szCs w:val="24"/>
          <w:lang w:eastAsia="en-US"/>
        </w:rPr>
        <w:t>38.0</w:t>
      </w:r>
      <w:r w:rsidR="00296F03" w:rsidRPr="00296F03">
        <w:rPr>
          <w:rFonts w:eastAsia="Calibri"/>
          <w:sz w:val="24"/>
          <w:szCs w:val="24"/>
          <w:lang w:eastAsia="en-US"/>
        </w:rPr>
        <w:t>3</w:t>
      </w:r>
      <w:r w:rsidR="00282990" w:rsidRPr="00296F03">
        <w:rPr>
          <w:rFonts w:eastAsia="Calibri"/>
          <w:sz w:val="24"/>
          <w:szCs w:val="24"/>
          <w:lang w:eastAsia="en-US"/>
        </w:rPr>
        <w:t>.03 Управление персоналом</w:t>
      </w:r>
      <w:r w:rsidR="00296F03" w:rsidRPr="00296F03">
        <w:rPr>
          <w:rFonts w:eastAsia="Calibri"/>
          <w:sz w:val="24"/>
          <w:szCs w:val="24"/>
          <w:lang w:eastAsia="en-US"/>
        </w:rPr>
        <w:t>,</w:t>
      </w:r>
      <w:r w:rsidR="00282990" w:rsidRPr="00296F03">
        <w:rPr>
          <w:rFonts w:eastAsia="Calibri"/>
          <w:sz w:val="24"/>
          <w:szCs w:val="24"/>
          <w:lang w:eastAsia="en-US"/>
        </w:rPr>
        <w:t xml:space="preserve"> </w:t>
      </w:r>
      <w:r w:rsidRPr="00296F03">
        <w:rPr>
          <w:rFonts w:eastAsia="Calibri"/>
          <w:sz w:val="24"/>
          <w:szCs w:val="24"/>
          <w:lang w:eastAsia="en-US"/>
        </w:rPr>
        <w:t>профиль</w:t>
      </w:r>
      <w:r w:rsidR="00282990" w:rsidRPr="00296F03">
        <w:rPr>
          <w:rFonts w:eastAsia="Calibri"/>
          <w:sz w:val="24"/>
          <w:szCs w:val="24"/>
          <w:lang w:eastAsia="en-US"/>
        </w:rPr>
        <w:t xml:space="preserve"> </w:t>
      </w:r>
      <w:r w:rsidR="00296F03" w:rsidRPr="00296F03">
        <w:rPr>
          <w:rFonts w:eastAsia="Calibri"/>
          <w:sz w:val="24"/>
          <w:szCs w:val="24"/>
          <w:lang w:eastAsia="en-US"/>
        </w:rPr>
        <w:t xml:space="preserve">Рекрутинг </w:t>
      </w:r>
      <w:r w:rsidRPr="00296F03">
        <w:rPr>
          <w:rFonts w:eastAsia="Calibri"/>
          <w:sz w:val="24"/>
          <w:szCs w:val="24"/>
          <w:lang w:eastAsia="en-US"/>
        </w:rPr>
        <w:t>(далее об</w:t>
      </w:r>
      <w:r w:rsidRPr="00F26710">
        <w:rPr>
          <w:rFonts w:eastAsia="Calibri"/>
          <w:sz w:val="24"/>
          <w:szCs w:val="24"/>
          <w:lang w:eastAsia="en-US"/>
        </w:rPr>
        <w:t>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1929113E" w14:textId="08FA9AA3" w:rsidR="00073E63" w:rsidRPr="00073E63" w:rsidRDefault="001105C7" w:rsidP="00073E63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2A55CAC" w14:textId="28880AD1" w:rsidR="00073E63" w:rsidRDefault="00073E63" w:rsidP="00296F03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FF2F64">
        <w:rPr>
          <w:sz w:val="24"/>
          <w:szCs w:val="24"/>
        </w:rPr>
        <w:t xml:space="preserve">подготовка </w:t>
      </w:r>
      <w:r w:rsidR="00296F03">
        <w:rPr>
          <w:sz w:val="24"/>
          <w:szCs w:val="24"/>
        </w:rPr>
        <w:t>бакалавров</w:t>
      </w:r>
      <w:r w:rsidRPr="00FF2F64">
        <w:rPr>
          <w:sz w:val="24"/>
          <w:szCs w:val="24"/>
        </w:rPr>
        <w:t xml:space="preserve"> по направлению Управление персоналом, обладающих комплексом знаний, </w:t>
      </w:r>
      <w:proofErr w:type="gramStart"/>
      <w:r w:rsidRPr="00FF2F64">
        <w:rPr>
          <w:sz w:val="24"/>
          <w:szCs w:val="24"/>
        </w:rPr>
        <w:t xml:space="preserve">включающим </w:t>
      </w:r>
      <w:r w:rsidR="007E67F5">
        <w:rPr>
          <w:sz w:val="24"/>
          <w:szCs w:val="24"/>
        </w:rPr>
        <w:t xml:space="preserve"> обеспечение</w:t>
      </w:r>
      <w:proofErr w:type="gramEnd"/>
      <w:r w:rsidR="007E67F5">
        <w:rPr>
          <w:sz w:val="24"/>
          <w:szCs w:val="24"/>
        </w:rPr>
        <w:t xml:space="preserve"> эффективного функционирования системы управления персоналом для достижения целей организации, </w:t>
      </w:r>
      <w:r w:rsidRPr="00FF2F64">
        <w:rPr>
          <w:sz w:val="24"/>
          <w:szCs w:val="24"/>
        </w:rPr>
        <w:t xml:space="preserve">вопросы  </w:t>
      </w:r>
      <w:r>
        <w:rPr>
          <w:sz w:val="24"/>
          <w:szCs w:val="24"/>
        </w:rPr>
        <w:t>актуальных проблем</w:t>
      </w:r>
      <w:r w:rsidRPr="00FF2F64">
        <w:rPr>
          <w:sz w:val="24"/>
          <w:szCs w:val="24"/>
        </w:rPr>
        <w:t xml:space="preserve"> российской экономики, управления человеческими ресурсами; </w:t>
      </w:r>
    </w:p>
    <w:p w14:paraId="5A728F8A" w14:textId="57F2FE7D" w:rsidR="00073E63" w:rsidRPr="00296F03" w:rsidRDefault="00073E63" w:rsidP="00296F03">
      <w:pPr>
        <w:pStyle w:val="ad"/>
        <w:numPr>
          <w:ilvl w:val="3"/>
          <w:numId w:val="27"/>
        </w:numPr>
        <w:spacing w:after="120"/>
        <w:jc w:val="both"/>
        <w:rPr>
          <w:sz w:val="24"/>
          <w:szCs w:val="24"/>
        </w:rPr>
      </w:pPr>
      <w:r w:rsidRPr="00296F03">
        <w:rPr>
          <w:sz w:val="24"/>
          <w:szCs w:val="24"/>
        </w:rPr>
        <w:t xml:space="preserve">      - обеспечение качественной профессиональной подготовки </w:t>
      </w:r>
      <w:r w:rsidR="00296F03" w:rsidRPr="00296F03">
        <w:rPr>
          <w:sz w:val="24"/>
          <w:szCs w:val="24"/>
        </w:rPr>
        <w:t>бакалавров</w:t>
      </w:r>
      <w:r w:rsidRPr="00296F03">
        <w:rPr>
          <w:sz w:val="24"/>
          <w:szCs w:val="24"/>
        </w:rPr>
        <w:t xml:space="preserve"> </w:t>
      </w:r>
      <w:r w:rsidRPr="00296F03">
        <w:rPr>
          <w:iCs/>
          <w:sz w:val="24"/>
          <w:szCs w:val="24"/>
        </w:rPr>
        <w:t>в области управления персоналом</w:t>
      </w:r>
      <w:r w:rsidRPr="00296F03">
        <w:rPr>
          <w:sz w:val="24"/>
          <w:szCs w:val="24"/>
        </w:rPr>
        <w:t xml:space="preserve">  в сферах деятельности</w:t>
      </w:r>
      <w:r w:rsidR="00296F03" w:rsidRPr="00296F03">
        <w:rPr>
          <w:sz w:val="24"/>
          <w:szCs w:val="24"/>
        </w:rPr>
        <w:t xml:space="preserve"> 07 Административно-управленческая и офисная деятельность (в сфере информационно-аналитического обеспечения и оперативного управлении персоналом организаций любой организационно-правовой формы и в любых видах экономической деятельности).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 w:rsidRPr="00F26710">
        <w:rPr>
          <w:sz w:val="24"/>
          <w:szCs w:val="24"/>
        </w:rPr>
        <w:lastRenderedPageBreak/>
        <w:t>наследию и традициям многонационального народа Российской Федерации, природе и окружающей среде.</w:t>
      </w:r>
    </w:p>
    <w:p w14:paraId="711B524F" w14:textId="4216518F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2C285B">
        <w:rPr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1C5D8FB4" w14:textId="7F98B094" w:rsidR="00994A13" w:rsidRPr="002C285B" w:rsidRDefault="001105C7" w:rsidP="002C285B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015C00">
        <w:rPr>
          <w:rFonts w:eastAsiaTheme="minorHAnsi"/>
          <w:w w:val="105"/>
          <w:sz w:val="24"/>
          <w:szCs w:val="24"/>
        </w:rPr>
        <w:t>получение обучающимися как фундаментальных знаний, так и практической подготовки в объявленной области</w:t>
      </w:r>
      <w:r w:rsidR="00994A13" w:rsidRPr="00015C00">
        <w:rPr>
          <w:rFonts w:eastAsiaTheme="minorHAnsi"/>
          <w:w w:val="105"/>
          <w:sz w:val="24"/>
          <w:szCs w:val="24"/>
        </w:rPr>
        <w:t>;</w:t>
      </w:r>
    </w:p>
    <w:p w14:paraId="690B1AFE" w14:textId="77777777" w:rsidR="00073E63" w:rsidRPr="00073E63" w:rsidRDefault="00073E63" w:rsidP="00073E63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073E63">
        <w:rPr>
          <w:sz w:val="24"/>
          <w:szCs w:val="24"/>
        </w:rPr>
        <w:t>поиск,  анализ и оценка источников информации для проведения научно-исследовательских работ в области  стратегического управления персонала;</w:t>
      </w:r>
    </w:p>
    <w:p w14:paraId="6A175E5C" w14:textId="77777777" w:rsidR="00073E63" w:rsidRPr="00073E63" w:rsidRDefault="00073E63" w:rsidP="00073E63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073E63">
        <w:rPr>
          <w:sz w:val="24"/>
          <w:szCs w:val="24"/>
        </w:rPr>
        <w:t>анализ современных технологии развития персонала;</w:t>
      </w:r>
    </w:p>
    <w:p w14:paraId="531607D1" w14:textId="2A16052F" w:rsidR="002C285B" w:rsidRPr="00073E63" w:rsidRDefault="00073E63" w:rsidP="00073E63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073E63">
        <w:rPr>
          <w:sz w:val="24"/>
          <w:szCs w:val="24"/>
        </w:rPr>
        <w:t>разработка мероприятий, направленных на  развитие кадровой политике, осн</w:t>
      </w:r>
      <w:r>
        <w:rPr>
          <w:sz w:val="24"/>
          <w:szCs w:val="24"/>
        </w:rPr>
        <w:t>ованной на  этических принципах.</w:t>
      </w:r>
    </w:p>
    <w:p w14:paraId="38B328FC" w14:textId="77777777" w:rsidR="00994A13" w:rsidRDefault="00994A13" w:rsidP="00994A13">
      <w:pPr>
        <w:spacing w:after="120"/>
        <w:jc w:val="both"/>
      </w:pP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18" w:name="_Toc73053040"/>
      <w:r w:rsidRPr="00F26710">
        <w:t>Формы обучения</w:t>
      </w:r>
      <w:bookmarkEnd w:id="18"/>
    </w:p>
    <w:p w14:paraId="54AE7D59" w14:textId="3559DF94" w:rsidR="00994A13" w:rsidRPr="00994A13" w:rsidRDefault="00FB4734" w:rsidP="009065E9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  <w:r w:rsidRPr="00994A13">
        <w:rPr>
          <w:sz w:val="24"/>
          <w:szCs w:val="24"/>
        </w:rPr>
        <w:t xml:space="preserve">Обучение по образовательной программе осуществляется </w:t>
      </w:r>
      <w:r w:rsidRPr="00073E63">
        <w:rPr>
          <w:sz w:val="24"/>
          <w:szCs w:val="24"/>
        </w:rPr>
        <w:t xml:space="preserve">в </w:t>
      </w:r>
      <w:bookmarkStart w:id="19" w:name="_Toc73053041"/>
      <w:proofErr w:type="gramStart"/>
      <w:r w:rsidR="00073E63" w:rsidRPr="00073E63">
        <w:rPr>
          <w:sz w:val="24"/>
          <w:szCs w:val="24"/>
        </w:rPr>
        <w:t>очно</w:t>
      </w:r>
      <w:r w:rsidR="00073E63">
        <w:rPr>
          <w:sz w:val="24"/>
          <w:szCs w:val="24"/>
        </w:rPr>
        <w:t xml:space="preserve">й </w:t>
      </w:r>
      <w:r w:rsidR="00994A13" w:rsidRPr="00994A13">
        <w:rPr>
          <w:sz w:val="24"/>
          <w:szCs w:val="24"/>
        </w:rPr>
        <w:t xml:space="preserve"> форме</w:t>
      </w:r>
      <w:proofErr w:type="gramEnd"/>
      <w:r w:rsidR="00994A13" w:rsidRPr="00994A13">
        <w:rPr>
          <w:sz w:val="24"/>
          <w:szCs w:val="24"/>
        </w:rPr>
        <w:t>.</w:t>
      </w:r>
    </w:p>
    <w:bookmarkEnd w:id="19"/>
    <w:p w14:paraId="3DD8E99C" w14:textId="77777777" w:rsidR="00350AAC" w:rsidRPr="00F26710" w:rsidRDefault="00350AAC" w:rsidP="00350AAC">
      <w:pPr>
        <w:pStyle w:val="2"/>
        <w:rPr>
          <w:b/>
        </w:rPr>
      </w:pPr>
      <w:r w:rsidRPr="00F26710">
        <w:t>Объем образовательной программы</w:t>
      </w:r>
    </w:p>
    <w:p w14:paraId="4586D792" w14:textId="57BA0084" w:rsidR="00350AAC" w:rsidRPr="00F26710" w:rsidRDefault="00350AAC" w:rsidP="00350AAC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004EEC">
        <w:rPr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6108C3F8" w14:textId="4EE5E17B" w:rsidR="00350AAC" w:rsidRPr="00F26710" w:rsidRDefault="00350AAC" w:rsidP="00350AAC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дисциплин.</w:t>
      </w:r>
    </w:p>
    <w:p w14:paraId="2852E952" w14:textId="77777777" w:rsidR="00350AAC" w:rsidRPr="00F26710" w:rsidRDefault="00350AAC" w:rsidP="00350AAC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0" w:name="_Toc73053042"/>
      <w:r w:rsidRPr="00F26710">
        <w:t>Язык образования</w:t>
      </w:r>
      <w:bookmarkEnd w:id="20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1" w:name="_Toc73053043"/>
      <w:r w:rsidRPr="00F26710">
        <w:t>Срок получения образования по образовательной программе</w:t>
      </w:r>
      <w:bookmarkEnd w:id="21"/>
    </w:p>
    <w:p w14:paraId="0AA0E573" w14:textId="1D0F0B0B" w:rsidR="00991E8A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3CFEB0E5" w14:textId="6DE7ED6D" w:rsidR="007E3496" w:rsidRPr="00073E63" w:rsidRDefault="00991E8A" w:rsidP="007E3496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073E63">
        <w:rPr>
          <w:sz w:val="24"/>
          <w:szCs w:val="24"/>
        </w:rPr>
        <w:t>в очно</w:t>
      </w:r>
      <w:r w:rsidR="00004EEC">
        <w:rPr>
          <w:sz w:val="24"/>
          <w:szCs w:val="24"/>
        </w:rPr>
        <w:t>й</w:t>
      </w:r>
      <w:r w:rsidRPr="00073E63">
        <w:rPr>
          <w:sz w:val="24"/>
          <w:szCs w:val="24"/>
        </w:rPr>
        <w:t xml:space="preserve"> форме обучения</w:t>
      </w:r>
      <w:r w:rsidRPr="00073E63">
        <w:rPr>
          <w:i/>
          <w:sz w:val="24"/>
          <w:szCs w:val="24"/>
        </w:rPr>
        <w:t xml:space="preserve"> </w:t>
      </w:r>
      <w:r w:rsidRPr="00073E63">
        <w:rPr>
          <w:sz w:val="24"/>
          <w:szCs w:val="24"/>
        </w:rPr>
        <w:t xml:space="preserve">– </w:t>
      </w:r>
      <w:r w:rsidR="00004EEC">
        <w:rPr>
          <w:sz w:val="24"/>
          <w:szCs w:val="24"/>
        </w:rPr>
        <w:t>4</w:t>
      </w:r>
      <w:r w:rsidR="007E3496" w:rsidRPr="00073E63">
        <w:rPr>
          <w:sz w:val="24"/>
          <w:szCs w:val="24"/>
        </w:rPr>
        <w:t xml:space="preserve"> года.</w:t>
      </w:r>
    </w:p>
    <w:p w14:paraId="5C7C5D43" w14:textId="77777777" w:rsidR="00592FE7" w:rsidRPr="00073E63" w:rsidRDefault="00592FE7" w:rsidP="00073E63">
      <w:pPr>
        <w:jc w:val="both"/>
        <w:rPr>
          <w:b/>
          <w:sz w:val="24"/>
          <w:szCs w:val="24"/>
        </w:rPr>
      </w:pPr>
    </w:p>
    <w:p w14:paraId="6306E8E3" w14:textId="77777777" w:rsidR="00AC354C" w:rsidRDefault="00AC354C" w:rsidP="00AC354C">
      <w:pPr>
        <w:pStyle w:val="2"/>
      </w:pPr>
      <w:bookmarkStart w:id="22" w:name="_Toc73053044"/>
      <w:r>
        <w:t>Формы аттестации</w:t>
      </w:r>
      <w:bookmarkEnd w:id="22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5A0A6C13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3B43B8">
        <w:rPr>
          <w:sz w:val="24"/>
          <w:szCs w:val="24"/>
        </w:rPr>
        <w:t>дисциплины</w:t>
      </w:r>
      <w:r w:rsidR="00757459" w:rsidRPr="003B43B8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4C74DD15" w:rsidR="00AC354C" w:rsidRPr="007E3496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>промежуточных и окончательных результатов о</w:t>
      </w:r>
      <w:r w:rsidRPr="00F46943">
        <w:rPr>
          <w:sz w:val="24"/>
          <w:szCs w:val="24"/>
        </w:rPr>
        <w:t>б</w:t>
      </w:r>
      <w:r w:rsidRPr="00AC354C">
        <w:rPr>
          <w:sz w:val="24"/>
          <w:szCs w:val="24"/>
        </w:rPr>
        <w:t xml:space="preserve">учения по </w:t>
      </w:r>
      <w:r w:rsidRPr="007E3496">
        <w:rPr>
          <w:sz w:val="24"/>
          <w:szCs w:val="24"/>
        </w:rPr>
        <w:t xml:space="preserve">дисциплинам </w:t>
      </w:r>
      <w:r w:rsidRPr="00AC354C">
        <w:rPr>
          <w:sz w:val="24"/>
          <w:szCs w:val="24"/>
        </w:rPr>
        <w:t>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7E3496">
        <w:rPr>
          <w:sz w:val="24"/>
          <w:szCs w:val="24"/>
        </w:rPr>
        <w:t>курсовых работ</w:t>
      </w:r>
      <w:r w:rsidRPr="007E3496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3A524D6A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0270ACBC" w14:textId="558D392B" w:rsidR="007E3496" w:rsidRDefault="007E3496" w:rsidP="00073E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349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7E3496">
        <w:rPr>
          <w:sz w:val="24"/>
          <w:szCs w:val="24"/>
        </w:rPr>
        <w:t xml:space="preserve"> к процедуре защиты и защит</w:t>
      </w:r>
      <w:r>
        <w:rPr>
          <w:sz w:val="24"/>
          <w:szCs w:val="24"/>
        </w:rPr>
        <w:t>у</w:t>
      </w:r>
      <w:r w:rsidRPr="007E3496">
        <w:rPr>
          <w:sz w:val="24"/>
          <w:szCs w:val="24"/>
        </w:rPr>
        <w:t xml:space="preserve"> выпускной квалификационной работы</w:t>
      </w:r>
    </w:p>
    <w:p w14:paraId="1DC8F5E8" w14:textId="77777777" w:rsidR="001105C7" w:rsidRPr="00F26710" w:rsidRDefault="003403A2" w:rsidP="009065E9">
      <w:pPr>
        <w:pStyle w:val="2"/>
      </w:pPr>
      <w:bookmarkStart w:id="23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23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18594C53" w14:textId="23A69F6B" w:rsidR="00905B57" w:rsidRPr="00342B45" w:rsidRDefault="001105C7" w:rsidP="0032308E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32308E">
        <w:rPr>
          <w:sz w:val="24"/>
          <w:szCs w:val="24"/>
        </w:rPr>
        <w:t>.</w:t>
      </w:r>
      <w:r w:rsidR="00A67EB4">
        <w:rPr>
          <w:sz w:val="24"/>
          <w:szCs w:val="24"/>
        </w:rPr>
        <w:t xml:space="preserve"> 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5"/>
          <w:footerReference w:type="default" r:id="rId16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24" w:name="_Toc73053046"/>
      <w:r w:rsidRPr="00F26710">
        <w:lastRenderedPageBreak/>
        <w:t>ХАРАКТЕРИСТИКА ПРОФЕССИОНАЛЬНОЙ ДЕЯТЕЛЬНОСТИ ВЫПУСКНИКА</w:t>
      </w:r>
      <w:bookmarkEnd w:id="24"/>
    </w:p>
    <w:p w14:paraId="21E08863" w14:textId="77777777" w:rsidR="004A3E09" w:rsidRPr="00F26710" w:rsidRDefault="003403A2" w:rsidP="009065E9">
      <w:pPr>
        <w:pStyle w:val="2"/>
      </w:pPr>
      <w:bookmarkStart w:id="25" w:name="_Toc73053047"/>
      <w:r w:rsidRPr="00F26710">
        <w:t>Общее описание профессиональной деятельности выпускников</w:t>
      </w:r>
      <w:bookmarkEnd w:id="25"/>
    </w:p>
    <w:p w14:paraId="3DDD1029" w14:textId="6F556386" w:rsidR="004261EB" w:rsidRDefault="004261EB" w:rsidP="00592FE7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291D37F" w14:textId="1B5EB387" w:rsidR="000621CA" w:rsidRPr="00004EEC" w:rsidRDefault="000621CA" w:rsidP="000621CA">
      <w:pPr>
        <w:pStyle w:val="ad"/>
        <w:numPr>
          <w:ilvl w:val="3"/>
          <w:numId w:val="27"/>
        </w:numPr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004EEC">
        <w:rPr>
          <w:sz w:val="24"/>
          <w:szCs w:val="24"/>
        </w:rPr>
        <w:t xml:space="preserve"> </w:t>
      </w:r>
      <w:r w:rsidRPr="00DB786C">
        <w:rPr>
          <w:sz w:val="24"/>
          <w:szCs w:val="24"/>
        </w:rPr>
        <w:t xml:space="preserve">Административно-управленческая и офисная деятельность (в сфере </w:t>
      </w:r>
      <w:r w:rsidRPr="00004EEC">
        <w:rPr>
          <w:sz w:val="24"/>
          <w:szCs w:val="24"/>
        </w:rPr>
        <w:t>информационно-аналитического обеспечения и оперативного управлении персоналом организаций любой организационно-правовой формы и в любых видах экономической деятельности).</w:t>
      </w:r>
    </w:p>
    <w:p w14:paraId="3EFE99DD" w14:textId="1EC80DE9" w:rsidR="000621CA" w:rsidRPr="00004EEC" w:rsidRDefault="000621CA" w:rsidP="000621CA">
      <w:pPr>
        <w:jc w:val="both"/>
        <w:rPr>
          <w:sz w:val="24"/>
          <w:szCs w:val="24"/>
        </w:rPr>
      </w:pPr>
      <w:r w:rsidRPr="00004EEC">
        <w:rPr>
          <w:sz w:val="24"/>
          <w:szCs w:val="24"/>
        </w:rPr>
        <w:t xml:space="preserve">          07.003   Профессионального стандарта:  </w:t>
      </w:r>
    </w:p>
    <w:p w14:paraId="48617A51" w14:textId="77777777" w:rsidR="000621CA" w:rsidRPr="00004EEC" w:rsidRDefault="000621CA" w:rsidP="000621CA">
      <w:pPr>
        <w:contextualSpacing/>
        <w:rPr>
          <w:rFonts w:eastAsia="Times New Roman"/>
          <w:color w:val="333333"/>
          <w:sz w:val="24"/>
          <w:szCs w:val="24"/>
        </w:rPr>
      </w:pPr>
      <w:r w:rsidRPr="00004EEC">
        <w:rPr>
          <w:sz w:val="24"/>
          <w:szCs w:val="24"/>
        </w:rPr>
        <w:t xml:space="preserve">"Специалист </w:t>
      </w:r>
      <w:proofErr w:type="gramStart"/>
      <w:r w:rsidRPr="00004EEC">
        <w:rPr>
          <w:sz w:val="24"/>
          <w:szCs w:val="24"/>
        </w:rPr>
        <w:t>по  управлению</w:t>
      </w:r>
      <w:proofErr w:type="gramEnd"/>
      <w:r w:rsidRPr="00004EEC">
        <w:rPr>
          <w:sz w:val="24"/>
          <w:szCs w:val="24"/>
        </w:rPr>
        <w:t xml:space="preserve"> персоналом", </w:t>
      </w:r>
    </w:p>
    <w:p w14:paraId="5E9E56C2" w14:textId="77777777" w:rsidR="000621CA" w:rsidRPr="00004EEC" w:rsidRDefault="000621CA" w:rsidP="000621CA">
      <w:pPr>
        <w:jc w:val="both"/>
        <w:rPr>
          <w:iCs/>
          <w:sz w:val="24"/>
          <w:szCs w:val="24"/>
        </w:rPr>
      </w:pPr>
      <w:r w:rsidRPr="00004EEC">
        <w:rPr>
          <w:sz w:val="24"/>
          <w:szCs w:val="24"/>
        </w:rPr>
        <w:t xml:space="preserve">утвержденный </w:t>
      </w:r>
      <w:r w:rsidRPr="00004EEC">
        <w:rPr>
          <w:iCs/>
          <w:sz w:val="24"/>
          <w:szCs w:val="24"/>
        </w:rPr>
        <w:t>приказом Министерства труда</w:t>
      </w:r>
      <w:r w:rsidRPr="00004EEC">
        <w:rPr>
          <w:sz w:val="24"/>
          <w:szCs w:val="24"/>
        </w:rPr>
        <w:t xml:space="preserve"> </w:t>
      </w:r>
      <w:r w:rsidRPr="00004EEC">
        <w:rPr>
          <w:iCs/>
          <w:sz w:val="24"/>
          <w:szCs w:val="24"/>
        </w:rPr>
        <w:t>и социальной защиты</w:t>
      </w:r>
      <w:r w:rsidRPr="00004EEC">
        <w:rPr>
          <w:sz w:val="24"/>
          <w:szCs w:val="24"/>
        </w:rPr>
        <w:t xml:space="preserve"> </w:t>
      </w:r>
      <w:r w:rsidRPr="00004EEC">
        <w:rPr>
          <w:iCs/>
          <w:sz w:val="24"/>
          <w:szCs w:val="24"/>
        </w:rPr>
        <w:t xml:space="preserve">Р Фот 6 октября 2015 г. </w:t>
      </w:r>
    </w:p>
    <w:p w14:paraId="2C6228FE" w14:textId="117EF6C0" w:rsidR="000621CA" w:rsidRPr="00004EEC" w:rsidRDefault="000621CA" w:rsidP="000621CA">
      <w:pPr>
        <w:jc w:val="both"/>
        <w:rPr>
          <w:rFonts w:eastAsia="Times New Roman" w:cs="Times New Roman"/>
          <w:iCs/>
          <w:sz w:val="24"/>
          <w:szCs w:val="24"/>
        </w:rPr>
      </w:pPr>
      <w:r w:rsidRPr="00004EEC">
        <w:rPr>
          <w:iCs/>
          <w:sz w:val="24"/>
          <w:szCs w:val="24"/>
        </w:rPr>
        <w:t>N 691н</w:t>
      </w:r>
      <w:r w:rsidR="00004EEC">
        <w:rPr>
          <w:iCs/>
          <w:sz w:val="24"/>
          <w:szCs w:val="24"/>
        </w:rPr>
        <w:t>.</w:t>
      </w:r>
    </w:p>
    <w:p w14:paraId="1398B826" w14:textId="632FCBF5" w:rsidR="00592FE7" w:rsidRPr="00004EEC" w:rsidRDefault="00592FE7" w:rsidP="00004EEC">
      <w:pPr>
        <w:pStyle w:val="ad"/>
        <w:numPr>
          <w:ilvl w:val="3"/>
          <w:numId w:val="37"/>
        </w:numPr>
        <w:ind w:firstLine="851"/>
        <w:jc w:val="both"/>
        <w:rPr>
          <w:sz w:val="24"/>
          <w:szCs w:val="24"/>
        </w:rPr>
      </w:pPr>
      <w:r w:rsidRPr="00004EEC">
        <w:rPr>
          <w:sz w:val="24"/>
          <w:szCs w:val="24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  <w:proofErr w:type="gramStart"/>
      <w:r w:rsidRPr="00004EEC">
        <w:rPr>
          <w:sz w:val="24"/>
          <w:szCs w:val="24"/>
        </w:rPr>
        <w:t>( из</w:t>
      </w:r>
      <w:proofErr w:type="gramEnd"/>
      <w:r w:rsidRPr="00004EEC">
        <w:rPr>
          <w:sz w:val="24"/>
          <w:szCs w:val="24"/>
        </w:rPr>
        <w:t xml:space="preserve"> ФГОС ВО 3++)</w:t>
      </w:r>
    </w:p>
    <w:p w14:paraId="2312D064" w14:textId="3EBEEAA0" w:rsidR="00503A90" w:rsidRPr="00004EEC" w:rsidRDefault="00503A90" w:rsidP="00004EEC">
      <w:pPr>
        <w:pStyle w:val="ad"/>
        <w:numPr>
          <w:ilvl w:val="3"/>
          <w:numId w:val="37"/>
        </w:numPr>
        <w:ind w:firstLine="851"/>
        <w:jc w:val="both"/>
        <w:rPr>
          <w:sz w:val="24"/>
          <w:szCs w:val="24"/>
        </w:rPr>
      </w:pPr>
      <w:r w:rsidRPr="00004EEC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7FFB127E" w14:textId="77777777" w:rsidR="00004EEC" w:rsidRDefault="00004EEC" w:rsidP="00004EEC">
      <w:pPr>
        <w:pStyle w:val="ad"/>
        <w:numPr>
          <w:ilvl w:val="3"/>
          <w:numId w:val="40"/>
        </w:numPr>
        <w:ind w:firstLine="851"/>
        <w:jc w:val="both"/>
        <w:rPr>
          <w:sz w:val="24"/>
          <w:szCs w:val="24"/>
        </w:rPr>
      </w:pPr>
      <w:bookmarkStart w:id="26" w:name="_Toc57031263"/>
      <w:r w:rsidRPr="00004EEC">
        <w:rPr>
          <w:sz w:val="24"/>
          <w:szCs w:val="24"/>
        </w:rPr>
        <w:t>- информационно-аналитический;</w:t>
      </w:r>
    </w:p>
    <w:p w14:paraId="791C362E" w14:textId="77777777" w:rsidR="00004EEC" w:rsidRDefault="00004EEC" w:rsidP="00004EEC">
      <w:pPr>
        <w:pStyle w:val="ad"/>
        <w:numPr>
          <w:ilvl w:val="3"/>
          <w:numId w:val="40"/>
        </w:numPr>
        <w:ind w:firstLine="851"/>
        <w:jc w:val="both"/>
        <w:rPr>
          <w:sz w:val="24"/>
          <w:szCs w:val="24"/>
        </w:rPr>
      </w:pPr>
      <w:r w:rsidRPr="00004EEC">
        <w:rPr>
          <w:sz w:val="24"/>
          <w:szCs w:val="24"/>
        </w:rPr>
        <w:t xml:space="preserve">- организационно-управленческий; </w:t>
      </w:r>
    </w:p>
    <w:p w14:paraId="1968C6CA" w14:textId="77777777" w:rsidR="00004EEC" w:rsidRDefault="00004EEC" w:rsidP="00004EEC">
      <w:pPr>
        <w:pStyle w:val="ad"/>
        <w:numPr>
          <w:ilvl w:val="3"/>
          <w:numId w:val="40"/>
        </w:numPr>
        <w:ind w:firstLine="851"/>
        <w:jc w:val="both"/>
        <w:rPr>
          <w:sz w:val="24"/>
          <w:szCs w:val="24"/>
        </w:rPr>
      </w:pPr>
      <w:r w:rsidRPr="00004EEC">
        <w:rPr>
          <w:sz w:val="24"/>
          <w:szCs w:val="24"/>
        </w:rPr>
        <w:t xml:space="preserve">- проектный; </w:t>
      </w:r>
    </w:p>
    <w:p w14:paraId="65A04E56" w14:textId="77777777" w:rsidR="00004EEC" w:rsidRDefault="00004EEC" w:rsidP="00004EEC">
      <w:pPr>
        <w:pStyle w:val="ad"/>
        <w:numPr>
          <w:ilvl w:val="3"/>
          <w:numId w:val="40"/>
        </w:numPr>
        <w:ind w:firstLine="851"/>
        <w:jc w:val="both"/>
        <w:rPr>
          <w:sz w:val="24"/>
          <w:szCs w:val="24"/>
        </w:rPr>
      </w:pPr>
      <w:r w:rsidRPr="00004EEC">
        <w:rPr>
          <w:sz w:val="24"/>
          <w:szCs w:val="24"/>
        </w:rPr>
        <w:t xml:space="preserve">- научно-исследовательский; </w:t>
      </w:r>
    </w:p>
    <w:p w14:paraId="730BBC52" w14:textId="639EFEC2" w:rsidR="00C60F8A" w:rsidRPr="00C60F8A" w:rsidRDefault="00004EEC" w:rsidP="00004EEC">
      <w:pPr>
        <w:pStyle w:val="ad"/>
        <w:numPr>
          <w:ilvl w:val="3"/>
          <w:numId w:val="40"/>
        </w:numPr>
        <w:ind w:firstLine="851"/>
        <w:jc w:val="both"/>
        <w:rPr>
          <w:sz w:val="24"/>
          <w:szCs w:val="24"/>
        </w:rPr>
      </w:pPr>
      <w:r w:rsidRPr="00004EEC">
        <w:rPr>
          <w:sz w:val="24"/>
          <w:szCs w:val="24"/>
        </w:rPr>
        <w:t>- педагогический.</w:t>
      </w:r>
    </w:p>
    <w:p w14:paraId="2AC56D8E" w14:textId="66F5B1F9" w:rsidR="00376F49" w:rsidRDefault="00830436" w:rsidP="00004EEC">
      <w:pPr>
        <w:pStyle w:val="ad"/>
        <w:numPr>
          <w:ilvl w:val="3"/>
          <w:numId w:val="40"/>
        </w:numPr>
        <w:ind w:firstLine="851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1D0A8530" w14:textId="77777777" w:rsidR="00C60F8A" w:rsidRPr="00217753" w:rsidRDefault="00C60F8A" w:rsidP="00004EEC">
      <w:pPr>
        <w:pStyle w:val="ad"/>
        <w:numPr>
          <w:ilvl w:val="3"/>
          <w:numId w:val="40"/>
        </w:numPr>
        <w:ind w:firstLine="851"/>
        <w:jc w:val="both"/>
        <w:rPr>
          <w:sz w:val="24"/>
          <w:szCs w:val="24"/>
        </w:rPr>
      </w:pPr>
      <w:r w:rsidRPr="00217753">
        <w:rPr>
          <w:sz w:val="24"/>
          <w:szCs w:val="24"/>
        </w:rPr>
        <w:t>- 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</w:r>
    </w:p>
    <w:p w14:paraId="37A445CD" w14:textId="77777777" w:rsidR="00C60F8A" w:rsidRPr="00217753" w:rsidRDefault="00C60F8A" w:rsidP="00004EEC">
      <w:pPr>
        <w:pStyle w:val="ad"/>
        <w:numPr>
          <w:ilvl w:val="3"/>
          <w:numId w:val="40"/>
        </w:numPr>
        <w:ind w:firstLine="851"/>
        <w:jc w:val="both"/>
        <w:rPr>
          <w:sz w:val="24"/>
          <w:szCs w:val="24"/>
        </w:rPr>
      </w:pPr>
      <w:r w:rsidRPr="00217753">
        <w:rPr>
          <w:sz w:val="24"/>
          <w:szCs w:val="24"/>
        </w:rPr>
        <w:t>- службы управления персоналом государственных и муниципальных органов управления;</w:t>
      </w:r>
    </w:p>
    <w:p w14:paraId="34168843" w14:textId="77777777" w:rsidR="00C60F8A" w:rsidRDefault="00C60F8A" w:rsidP="00004EEC">
      <w:pPr>
        <w:pStyle w:val="ad"/>
        <w:numPr>
          <w:ilvl w:val="3"/>
          <w:numId w:val="40"/>
        </w:numPr>
        <w:ind w:firstLine="851"/>
        <w:jc w:val="both"/>
        <w:rPr>
          <w:sz w:val="24"/>
          <w:szCs w:val="24"/>
        </w:rPr>
      </w:pPr>
      <w:r w:rsidRPr="00217753">
        <w:rPr>
          <w:sz w:val="24"/>
          <w:szCs w:val="24"/>
        </w:rPr>
        <w:t xml:space="preserve">- службы занятости и социальной защиты населения регионов и городов, </w:t>
      </w:r>
    </w:p>
    <w:p w14:paraId="5F76546B" w14:textId="77777777" w:rsidR="00C60F8A" w:rsidRPr="00217753" w:rsidRDefault="00C60F8A" w:rsidP="00004EEC">
      <w:pPr>
        <w:pStyle w:val="ad"/>
        <w:numPr>
          <w:ilvl w:val="3"/>
          <w:numId w:val="40"/>
        </w:num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7753">
        <w:rPr>
          <w:sz w:val="24"/>
          <w:szCs w:val="24"/>
        </w:rPr>
        <w:t>кадровые агентства;</w:t>
      </w:r>
    </w:p>
    <w:p w14:paraId="5562ECC0" w14:textId="758C6F2C" w:rsidR="009F7052" w:rsidRPr="00877BB4" w:rsidRDefault="00C60F8A" w:rsidP="00004EEC">
      <w:pPr>
        <w:pStyle w:val="ad"/>
        <w:numPr>
          <w:ilvl w:val="3"/>
          <w:numId w:val="40"/>
        </w:numPr>
        <w:ind w:firstLine="851"/>
        <w:jc w:val="both"/>
        <w:rPr>
          <w:sz w:val="24"/>
          <w:szCs w:val="24"/>
        </w:rPr>
      </w:pPr>
      <w:r w:rsidRPr="00217753">
        <w:rPr>
          <w:sz w:val="24"/>
          <w:szCs w:val="24"/>
        </w:rPr>
        <w:t>- организации, специализирующиеся на управленческом и кадровом консалтинге и аудите.</w:t>
      </w:r>
    </w:p>
    <w:p w14:paraId="70551B9B" w14:textId="5A6E60E5" w:rsidR="00C47794" w:rsidRPr="00F26710" w:rsidRDefault="00C47794" w:rsidP="00C47794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</w:p>
    <w:p w14:paraId="55EEA229" w14:textId="77777777" w:rsidR="00E03BFA" w:rsidRPr="00F26710" w:rsidRDefault="003403A2" w:rsidP="00C47F8F">
      <w:pPr>
        <w:pStyle w:val="2"/>
      </w:pPr>
      <w:bookmarkStart w:id="27" w:name="_Toc73053048"/>
      <w:bookmarkEnd w:id="26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27"/>
    </w:p>
    <w:p w14:paraId="3ECFE15A" w14:textId="0B25E026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0AC23863" w:rsidR="00E03BFA" w:rsidRPr="00A552C8" w:rsidRDefault="00004EEC" w:rsidP="00004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4EEC">
              <w:rPr>
                <w:b/>
              </w:rPr>
              <w:t>07 Административно-управленческая и офисная деятельность</w:t>
            </w:r>
          </w:p>
        </w:tc>
      </w:tr>
      <w:tr w:rsidR="00004EEC" w:rsidRPr="00F26710" w14:paraId="0790A222" w14:textId="77777777" w:rsidTr="003A5011">
        <w:trPr>
          <w:trHeight w:val="223"/>
        </w:trPr>
        <w:tc>
          <w:tcPr>
            <w:tcW w:w="851" w:type="dxa"/>
          </w:tcPr>
          <w:p w14:paraId="1A4E9FA8" w14:textId="77777777" w:rsidR="00004EEC" w:rsidRPr="00F26710" w:rsidRDefault="00004EEC" w:rsidP="00004EEC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14:paraId="554FA202" w14:textId="27C87099" w:rsidR="00004EEC" w:rsidRPr="00004EEC" w:rsidRDefault="00004EEC" w:rsidP="00004EEC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004EEC">
              <w:rPr>
                <w:sz w:val="22"/>
                <w:szCs w:val="22"/>
              </w:rPr>
              <w:t>07.003</w:t>
            </w:r>
          </w:p>
        </w:tc>
        <w:tc>
          <w:tcPr>
            <w:tcW w:w="6520" w:type="dxa"/>
            <w:vAlign w:val="bottom"/>
          </w:tcPr>
          <w:p w14:paraId="6B07067C" w14:textId="09C5494E" w:rsidR="00004EEC" w:rsidRPr="00004EEC" w:rsidRDefault="00004EEC" w:rsidP="00004EEC">
            <w:pPr>
              <w:jc w:val="both"/>
              <w:rPr>
                <w:highlight w:val="yellow"/>
              </w:rPr>
            </w:pPr>
            <w:r w:rsidRPr="00004EEC">
              <w:t xml:space="preserve">Профессиональный </w:t>
            </w:r>
            <w:hyperlink r:id="rId17" w:history="1">
              <w:r w:rsidRPr="00004EEC">
                <w:t>стандарт</w:t>
              </w:r>
            </w:hyperlink>
            <w:r w:rsidRPr="00004EEC"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</w:t>
            </w:r>
            <w:r w:rsidRPr="00004EEC">
              <w:lastRenderedPageBreak/>
              <w:t>691н (зарегистрирован Министерством юстиции Российской Федерации 19 октября 2015 г., регистрационный N 39362)</w:t>
            </w:r>
          </w:p>
        </w:tc>
      </w:tr>
    </w:tbl>
    <w:p w14:paraId="74A7FE9C" w14:textId="77777777" w:rsidR="0038189D" w:rsidRDefault="0038189D" w:rsidP="004C0C7C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7DA47608" w14:textId="77777777" w:rsidR="0038189D" w:rsidRPr="00F26710" w:rsidRDefault="0038189D" w:rsidP="004C0C7C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67DF7B08" w:rsidR="00DA3642" w:rsidRDefault="003403A2" w:rsidP="00C47F8F">
      <w:pPr>
        <w:pStyle w:val="2"/>
      </w:pPr>
      <w:bookmarkStart w:id="28" w:name="_Toc73053049"/>
      <w:r w:rsidRPr="00F26710">
        <w:t>Перечень основных задач профессиональной деятельности выпускников</w:t>
      </w:r>
      <w:bookmarkEnd w:id="28"/>
    </w:p>
    <w:tbl>
      <w:tblPr>
        <w:tblpPr w:leftFromText="180" w:rightFromText="180" w:vertAnchor="text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965"/>
        <w:gridCol w:w="2268"/>
        <w:gridCol w:w="2958"/>
      </w:tblGrid>
      <w:tr w:rsidR="00004EEC" w:rsidRPr="00B63599" w14:paraId="0D3CF3F2" w14:textId="77777777" w:rsidTr="003A5011">
        <w:trPr>
          <w:trHeight w:val="1404"/>
        </w:trPr>
        <w:tc>
          <w:tcPr>
            <w:tcW w:w="2396" w:type="dxa"/>
          </w:tcPr>
          <w:p w14:paraId="39D42776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Область(</w:t>
            </w:r>
            <w:proofErr w:type="gramStart"/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и)  и</w:t>
            </w:r>
            <w:proofErr w:type="gramEnd"/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14:paraId="1AFA9DC2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сфера (ы) профессиональной деятельности </w:t>
            </w:r>
          </w:p>
          <w:p w14:paraId="1B82D553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53E8D53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Тип(ы) задач профессиональной деятельности</w:t>
            </w:r>
          </w:p>
        </w:tc>
        <w:tc>
          <w:tcPr>
            <w:tcW w:w="2268" w:type="dxa"/>
          </w:tcPr>
          <w:p w14:paraId="4BC05728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Задачи профессиональной деятельности</w:t>
            </w:r>
          </w:p>
          <w:p w14:paraId="2CDC879A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34AF245" w14:textId="77777777" w:rsidR="00004EEC" w:rsidRPr="00B63599" w:rsidRDefault="00004EEC" w:rsidP="003A50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63599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>Объекты профессиональной деятельности</w:t>
            </w:r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или область (области) знания</w:t>
            </w:r>
          </w:p>
        </w:tc>
      </w:tr>
      <w:tr w:rsidR="00004EEC" w:rsidRPr="00B63599" w14:paraId="0EF1A034" w14:textId="77777777" w:rsidTr="003A5011">
        <w:trPr>
          <w:trHeight w:val="258"/>
        </w:trPr>
        <w:tc>
          <w:tcPr>
            <w:tcW w:w="2396" w:type="dxa"/>
          </w:tcPr>
          <w:p w14:paraId="76674B33" w14:textId="77777777" w:rsidR="00004EEC" w:rsidRPr="00B63599" w:rsidRDefault="00004EEC" w:rsidP="003A50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3599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14:paraId="73BCDDE2" w14:textId="77777777" w:rsidR="00004EEC" w:rsidRPr="00B63599" w:rsidRDefault="00004EEC" w:rsidP="003A50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3599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F9918C5" w14:textId="77777777" w:rsidR="00004EEC" w:rsidRPr="00B63599" w:rsidRDefault="00004EEC" w:rsidP="003A50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3599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14:paraId="1F58062D" w14:textId="77777777" w:rsidR="00004EEC" w:rsidRPr="00B63599" w:rsidRDefault="00004EEC" w:rsidP="003A50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3599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4EEC" w:rsidRPr="00B63599" w14:paraId="486F7F5E" w14:textId="77777777" w:rsidTr="003A5011">
        <w:trPr>
          <w:trHeight w:val="258"/>
        </w:trPr>
        <w:tc>
          <w:tcPr>
            <w:tcW w:w="2396" w:type="dxa"/>
            <w:vMerge w:val="restart"/>
          </w:tcPr>
          <w:p w14:paraId="7956E1FE" w14:textId="77777777" w:rsidR="00004EEC" w:rsidRPr="00644F9E" w:rsidRDefault="003A5011" w:rsidP="003A501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hyperlink r:id="rId18" w:history="1">
              <w:r w:rsidR="00004EEC" w:rsidRPr="00B31A82">
                <w:rPr>
                  <w:sz w:val="20"/>
                  <w:szCs w:val="20"/>
                </w:rPr>
                <w:t>07</w:t>
              </w:r>
            </w:hyperlink>
            <w:r w:rsidR="00004EEC" w:rsidRPr="00644F9E">
              <w:rPr>
                <w:sz w:val="20"/>
                <w:szCs w:val="20"/>
              </w:rPr>
              <w:t xml:space="preserve"> Административно-управленческая и офисная деятельность (в сфере информационно-аналитического обеспечения и оперативного управлении персоналом организаций любой организационно-правовой формы и в любых видах экономической деятельности);</w:t>
            </w:r>
          </w:p>
          <w:p w14:paraId="42D80DBF" w14:textId="77777777" w:rsidR="00004EEC" w:rsidRPr="00B63599" w:rsidRDefault="00004EEC" w:rsidP="00004EEC">
            <w:pPr>
              <w:pStyle w:val="ConsPlusNormal"/>
              <w:spacing w:before="240"/>
              <w:ind w:firstLine="54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5943E83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94B1A">
              <w:rPr>
                <w:rFonts w:eastAsia="Times New Roman"/>
                <w:bCs/>
                <w:color w:val="000000"/>
                <w:sz w:val="20"/>
                <w:szCs w:val="20"/>
              </w:rPr>
              <w:t>информационно-аналитический;</w:t>
            </w:r>
          </w:p>
        </w:tc>
        <w:tc>
          <w:tcPr>
            <w:tcW w:w="2268" w:type="dxa"/>
          </w:tcPr>
          <w:p w14:paraId="532F1788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EF1404">
              <w:rPr>
                <w:rFonts w:eastAsia="Times New Roman"/>
                <w:bCs/>
                <w:color w:val="000000"/>
                <w:sz w:val="20"/>
                <w:szCs w:val="20"/>
              </w:rPr>
              <w:t>Регистрация, учет и текущее хранение организационной и распорядительной документации по персоналу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8" w:type="dxa"/>
          </w:tcPr>
          <w:p w14:paraId="50A6A4A1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      </w:r>
          </w:p>
          <w:p w14:paraId="2406A7BB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государственных и муниципальных органов управления;</w:t>
            </w:r>
          </w:p>
          <w:p w14:paraId="2E5D7259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занятости и социальной защиты населения регионов и городов, кадровые агентства;</w:t>
            </w:r>
          </w:p>
          <w:p w14:paraId="51F889C3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организации, специализирующиеся на управленческом и кадровом консалтинге и аудите.</w:t>
            </w:r>
          </w:p>
          <w:p w14:paraId="46C9D7FA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004EEC" w:rsidRPr="00B63599" w14:paraId="5EFD8816" w14:textId="77777777" w:rsidTr="003A5011">
        <w:trPr>
          <w:trHeight w:val="258"/>
        </w:trPr>
        <w:tc>
          <w:tcPr>
            <w:tcW w:w="2396" w:type="dxa"/>
            <w:vMerge/>
          </w:tcPr>
          <w:p w14:paraId="7876020D" w14:textId="77777777" w:rsidR="00004EEC" w:rsidRPr="00B63599" w:rsidRDefault="00004EEC" w:rsidP="003A50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239A2CF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94B1A">
              <w:rPr>
                <w:rFonts w:eastAsia="Times New Roman"/>
                <w:bCs/>
                <w:color w:val="000000"/>
                <w:sz w:val="20"/>
                <w:szCs w:val="20"/>
              </w:rPr>
              <w:t>организационно-управленческий;</w:t>
            </w:r>
          </w:p>
        </w:tc>
        <w:tc>
          <w:tcPr>
            <w:tcW w:w="2268" w:type="dxa"/>
          </w:tcPr>
          <w:p w14:paraId="5827C33A" w14:textId="77777777" w:rsidR="00004EEC" w:rsidRPr="00B64DFA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64DFA">
              <w:rPr>
                <w:sz w:val="20"/>
                <w:szCs w:val="20"/>
              </w:rPr>
              <w:t>Организация труда персонала</w:t>
            </w:r>
            <w:r>
              <w:rPr>
                <w:sz w:val="20"/>
                <w:szCs w:val="20"/>
              </w:rPr>
              <w:t>.</w:t>
            </w:r>
          </w:p>
          <w:p w14:paraId="087974B8" w14:textId="77777777" w:rsidR="00004EEC" w:rsidRPr="00B64DFA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4DFA">
              <w:rPr>
                <w:sz w:val="20"/>
                <w:szCs w:val="20"/>
              </w:rPr>
              <w:t>Организация оплаты труда персонала</w:t>
            </w:r>
            <w:r>
              <w:rPr>
                <w:sz w:val="20"/>
                <w:szCs w:val="20"/>
              </w:rPr>
              <w:t>.</w:t>
            </w:r>
          </w:p>
          <w:p w14:paraId="367F78DB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4DFA">
              <w:rPr>
                <w:sz w:val="20"/>
                <w:szCs w:val="20"/>
              </w:rPr>
              <w:t>Администрирование процессов и документооборота по вопросам организации труда и оплаты персонала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58" w:type="dxa"/>
          </w:tcPr>
          <w:p w14:paraId="534C445F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      </w:r>
          </w:p>
          <w:p w14:paraId="2FE7D00C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государственных и муниципальных органов управления;</w:t>
            </w:r>
          </w:p>
          <w:p w14:paraId="6B252689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занятости и социальной защиты населения регионов и городов, кадровые агентства;</w:t>
            </w:r>
          </w:p>
          <w:p w14:paraId="0B444F3B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организации, специализирующиеся на управленческом и кадровом консалтинге и аудите.</w:t>
            </w:r>
          </w:p>
          <w:p w14:paraId="56A04ED8" w14:textId="77777777" w:rsidR="00004EEC" w:rsidRPr="00B63599" w:rsidRDefault="00004EEC" w:rsidP="003A50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004EEC" w:rsidRPr="00B63599" w14:paraId="072F84B8" w14:textId="77777777" w:rsidTr="003A5011">
        <w:trPr>
          <w:trHeight w:val="258"/>
        </w:trPr>
        <w:tc>
          <w:tcPr>
            <w:tcW w:w="2396" w:type="dxa"/>
            <w:vMerge/>
          </w:tcPr>
          <w:p w14:paraId="3F5AA91B" w14:textId="77777777" w:rsidR="00004EEC" w:rsidRPr="00B63599" w:rsidRDefault="00004EEC" w:rsidP="003A50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41646FB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94B1A">
              <w:rPr>
                <w:rFonts w:eastAsia="Times New Roman"/>
                <w:bCs/>
                <w:color w:val="000000"/>
                <w:sz w:val="20"/>
                <w:szCs w:val="20"/>
              </w:rPr>
              <w:t>проектный;</w:t>
            </w:r>
          </w:p>
        </w:tc>
        <w:tc>
          <w:tcPr>
            <w:tcW w:w="2268" w:type="dxa"/>
          </w:tcPr>
          <w:p w14:paraId="35ADBA50" w14:textId="77777777" w:rsidR="00004EEC" w:rsidRPr="00B64DFA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- </w:t>
            </w:r>
            <w:r w:rsidRPr="00B64DFA">
              <w:rPr>
                <w:sz w:val="20"/>
                <w:szCs w:val="20"/>
              </w:rPr>
              <w:t xml:space="preserve">Разработка корпоративной </w:t>
            </w:r>
            <w:r w:rsidRPr="00B64DFA">
              <w:rPr>
                <w:sz w:val="20"/>
                <w:szCs w:val="20"/>
              </w:rPr>
              <w:lastRenderedPageBreak/>
              <w:t>социальной политики.</w:t>
            </w:r>
          </w:p>
          <w:p w14:paraId="64D17291" w14:textId="77777777" w:rsidR="00004EEC" w:rsidRPr="00B64DFA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4DFA">
              <w:rPr>
                <w:sz w:val="20"/>
                <w:szCs w:val="20"/>
              </w:rPr>
              <w:t>-  Реализация корпоративной социальной политики.</w:t>
            </w:r>
          </w:p>
          <w:p w14:paraId="522506E8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4DFA">
              <w:rPr>
                <w:sz w:val="20"/>
                <w:szCs w:val="20"/>
              </w:rPr>
              <w:t>-  Администрирование процессов и документооборота по вопросам корпоративной социальной политики</w:t>
            </w:r>
            <w:r>
              <w:t>.</w:t>
            </w:r>
          </w:p>
        </w:tc>
        <w:tc>
          <w:tcPr>
            <w:tcW w:w="2958" w:type="dxa"/>
          </w:tcPr>
          <w:p w14:paraId="7186D123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lastRenderedPageBreak/>
              <w:t xml:space="preserve">- службы управления персоналом организаций любой </w:t>
            </w:r>
            <w:r w:rsidRPr="00C32111">
              <w:rPr>
                <w:sz w:val="20"/>
                <w:szCs w:val="20"/>
              </w:rPr>
              <w:lastRenderedPageBreak/>
              <w:t>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      </w:r>
          </w:p>
          <w:p w14:paraId="5C122A44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государственных и муниципальных органов управления;</w:t>
            </w:r>
          </w:p>
          <w:p w14:paraId="3FEC6AF7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занятости и социальной защиты населения регионов и городов, кадровые агентства;</w:t>
            </w:r>
          </w:p>
          <w:p w14:paraId="6BD04DA9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организации, специализирующиеся на управленческом и кадровом консалтинге и аудите.</w:t>
            </w:r>
          </w:p>
          <w:p w14:paraId="3140349F" w14:textId="77777777" w:rsidR="00004EEC" w:rsidRPr="00B63599" w:rsidRDefault="00004EEC" w:rsidP="003A50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004EEC" w:rsidRPr="00B63599" w14:paraId="4C4BC9C7" w14:textId="77777777" w:rsidTr="003A5011">
        <w:trPr>
          <w:trHeight w:val="258"/>
        </w:trPr>
        <w:tc>
          <w:tcPr>
            <w:tcW w:w="2396" w:type="dxa"/>
            <w:vMerge/>
          </w:tcPr>
          <w:p w14:paraId="450328DC" w14:textId="77777777" w:rsidR="00004EEC" w:rsidRPr="00B63599" w:rsidRDefault="00004EEC" w:rsidP="003A50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5436B99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 научно-</w:t>
            </w:r>
            <w:r w:rsidRPr="00C94B1A">
              <w:rPr>
                <w:rFonts w:eastAsia="Times New Roman"/>
                <w:bCs/>
                <w:color w:val="000000"/>
                <w:sz w:val="20"/>
                <w:szCs w:val="20"/>
              </w:rPr>
              <w:t>исследовательский;</w:t>
            </w:r>
          </w:p>
        </w:tc>
        <w:tc>
          <w:tcPr>
            <w:tcW w:w="2268" w:type="dxa"/>
          </w:tcPr>
          <w:p w14:paraId="268380BC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32111">
              <w:rPr>
                <w:sz w:val="20"/>
                <w:szCs w:val="20"/>
              </w:rPr>
              <w:t xml:space="preserve"> Организация и проведение оценки персонала.</w:t>
            </w:r>
          </w:p>
          <w:p w14:paraId="1DEE6FF6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 Организация и проведение аттестации персонала.</w:t>
            </w:r>
          </w:p>
          <w:p w14:paraId="5F49E4AA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 Администрирование процессов и документооборота при проведении оценки и аттестации персонала.</w:t>
            </w:r>
          </w:p>
        </w:tc>
        <w:tc>
          <w:tcPr>
            <w:tcW w:w="2958" w:type="dxa"/>
          </w:tcPr>
          <w:p w14:paraId="30D645B8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      </w:r>
          </w:p>
          <w:p w14:paraId="273D7644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государственных и муниципальных органов управления;</w:t>
            </w:r>
          </w:p>
          <w:p w14:paraId="7BEEE10C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занятости и социальной защиты населения регионов и городов, кадровые агентства;</w:t>
            </w:r>
          </w:p>
          <w:p w14:paraId="163C7B1A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организации, специализирующиеся на управленческом и кадровом консалтинге и аудите.</w:t>
            </w:r>
          </w:p>
          <w:p w14:paraId="294B6419" w14:textId="77777777" w:rsidR="00004EEC" w:rsidRPr="00B63599" w:rsidRDefault="00004EEC" w:rsidP="003A50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004EEC" w:rsidRPr="00B63599" w14:paraId="1A8BB791" w14:textId="77777777" w:rsidTr="003A5011">
        <w:trPr>
          <w:trHeight w:val="258"/>
        </w:trPr>
        <w:tc>
          <w:tcPr>
            <w:tcW w:w="2396" w:type="dxa"/>
            <w:vMerge/>
          </w:tcPr>
          <w:p w14:paraId="1288C810" w14:textId="77777777" w:rsidR="00004EEC" w:rsidRPr="00B63599" w:rsidRDefault="00004EEC" w:rsidP="003A50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46FCF74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94B1A">
              <w:rPr>
                <w:rFonts w:eastAsia="Times New Roman"/>
                <w:bCs/>
                <w:color w:val="000000"/>
                <w:sz w:val="20"/>
                <w:szCs w:val="20"/>
              </w:rPr>
              <w:t>педагогический.</w:t>
            </w:r>
          </w:p>
        </w:tc>
        <w:tc>
          <w:tcPr>
            <w:tcW w:w="2268" w:type="dxa"/>
          </w:tcPr>
          <w:p w14:paraId="70764D1C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32111">
              <w:rPr>
                <w:sz w:val="20"/>
                <w:szCs w:val="20"/>
              </w:rPr>
              <w:t xml:space="preserve"> Организация и проведение мероприятий по развитию и построению профессиональной карьеры персонала.</w:t>
            </w:r>
          </w:p>
          <w:p w14:paraId="05791F51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 Организация обучения персонала.</w:t>
            </w:r>
          </w:p>
          <w:p w14:paraId="12B30885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 Организация адаптации и стажировки персонала.</w:t>
            </w:r>
          </w:p>
          <w:p w14:paraId="795AA297" w14:textId="77777777" w:rsidR="00004EEC" w:rsidRPr="00B63599" w:rsidRDefault="00004EEC" w:rsidP="003A5011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 xml:space="preserve">-  Администрирование процессов и документооборота по развитию и профессиональной карьере, обучению, </w:t>
            </w:r>
            <w:r w:rsidRPr="00C32111">
              <w:rPr>
                <w:sz w:val="20"/>
                <w:szCs w:val="20"/>
              </w:rPr>
              <w:lastRenderedPageBreak/>
              <w:t>адаптации и стажировке персонала.</w:t>
            </w:r>
          </w:p>
        </w:tc>
        <w:tc>
          <w:tcPr>
            <w:tcW w:w="2958" w:type="dxa"/>
          </w:tcPr>
          <w:p w14:paraId="251C779D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lastRenderedPageBreak/>
              <w:t>- 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      </w:r>
          </w:p>
          <w:p w14:paraId="50258625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государственных и муниципальных органов управления;</w:t>
            </w:r>
          </w:p>
          <w:p w14:paraId="4A98178D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занятости и социальной защиты населения регионов и городов, кадровые агентства;</w:t>
            </w:r>
          </w:p>
          <w:p w14:paraId="47CC5B75" w14:textId="77777777" w:rsidR="00004EEC" w:rsidRPr="00C32111" w:rsidRDefault="00004EEC" w:rsidP="003A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lastRenderedPageBreak/>
              <w:t>- организации, специализирующиеся на управленческом и кадровом консалтинге и аудите.</w:t>
            </w:r>
          </w:p>
          <w:p w14:paraId="05DD6C2D" w14:textId="77777777" w:rsidR="00004EEC" w:rsidRPr="00B63599" w:rsidRDefault="00004EEC" w:rsidP="003A50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037FE27D" w14:textId="5C207D32" w:rsidR="00004EEC" w:rsidRDefault="00004EEC" w:rsidP="00004EEC"/>
    <w:p w14:paraId="656FD24F" w14:textId="0DE4172A" w:rsidR="00004EEC" w:rsidRDefault="00004EEC" w:rsidP="00004EEC"/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29" w:name="_Toc73053050"/>
      <w:r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29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6F6E8163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Default="003403A2" w:rsidP="00C47F8F">
      <w:pPr>
        <w:pStyle w:val="2"/>
        <w:rPr>
          <w:rStyle w:val="20"/>
          <w:rFonts w:eastAsiaTheme="minorHAnsi"/>
          <w:lang w:eastAsia="en-US"/>
        </w:rPr>
      </w:pPr>
      <w:bookmarkStart w:id="30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677"/>
      </w:tblGrid>
      <w:tr w:rsidR="00F81FB5" w:rsidRPr="00F81FB5" w14:paraId="26584DA7" w14:textId="77777777" w:rsidTr="00BD640B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61D6B6E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1AF3B79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14:paraId="5A8942A2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5ECE2B19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F81FB5" w:rsidRPr="00F81FB5" w14:paraId="22FDEB17" w14:textId="77777777" w:rsidTr="00BD640B">
        <w:trPr>
          <w:trHeight w:val="256"/>
        </w:trPr>
        <w:tc>
          <w:tcPr>
            <w:tcW w:w="2552" w:type="dxa"/>
            <w:shd w:val="clear" w:color="auto" w:fill="auto"/>
          </w:tcPr>
          <w:p w14:paraId="24A7C4E7" w14:textId="77777777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>Системное и критическое мышление</w:t>
            </w:r>
          </w:p>
        </w:tc>
        <w:tc>
          <w:tcPr>
            <w:tcW w:w="2552" w:type="dxa"/>
            <w:shd w:val="clear" w:color="auto" w:fill="auto"/>
          </w:tcPr>
          <w:p w14:paraId="5339A576" w14:textId="73457ABC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 xml:space="preserve">УК-1. </w:t>
            </w:r>
            <w:r w:rsidR="009C08DE" w:rsidRPr="009C08DE">
              <w:rPr>
                <w:rFonts w:eastAsia="Calibri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7" w:type="dxa"/>
          </w:tcPr>
          <w:p w14:paraId="28E9E49F" w14:textId="77777777" w:rsidR="00F4080D" w:rsidRDefault="00F4080D" w:rsidP="00F4080D">
            <w:r>
              <w:t>ИД-УК-1.1</w:t>
            </w:r>
            <w:r>
              <w:tab/>
            </w:r>
            <w:proofErr w:type="gramStart"/>
            <w:r>
              <w:t>Анализ</w:t>
            </w:r>
            <w:proofErr w:type="gramEnd"/>
            <w:r>
              <w:t xml:space="preserve">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FF468CD" w14:textId="77777777" w:rsidR="00F4080D" w:rsidRDefault="00F4080D" w:rsidP="00F4080D">
            <w:r>
              <w:t>ИД-УК-1.2</w:t>
            </w:r>
            <w: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E654D6C" w14:textId="77777777" w:rsidR="00F4080D" w:rsidRDefault="00F4080D" w:rsidP="00F4080D">
            <w:r>
              <w:t>ИД-УК-1.3</w:t>
            </w:r>
            <w:r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F5816FB" w14:textId="77777777" w:rsidR="00F4080D" w:rsidRPr="00520871" w:rsidRDefault="00F4080D" w:rsidP="00F4080D">
            <w:r>
              <w:t>ИД-УК-1.4</w:t>
            </w:r>
            <w: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1858D55C" w14:textId="53B13672" w:rsidR="009C08DE" w:rsidRPr="00F81FB5" w:rsidRDefault="009C08DE" w:rsidP="00F4080D">
            <w:pPr>
              <w:ind w:left="-108"/>
              <w:contextualSpacing/>
              <w:jc w:val="both"/>
              <w:rPr>
                <w:rFonts w:cs="Times New Roman"/>
              </w:rPr>
            </w:pPr>
          </w:p>
        </w:tc>
      </w:tr>
      <w:tr w:rsidR="00F81FB5" w:rsidRPr="00F81FB5" w14:paraId="264E090C" w14:textId="77777777" w:rsidTr="00BD640B">
        <w:trPr>
          <w:trHeight w:val="705"/>
        </w:trPr>
        <w:tc>
          <w:tcPr>
            <w:tcW w:w="2552" w:type="dxa"/>
            <w:shd w:val="clear" w:color="auto" w:fill="auto"/>
          </w:tcPr>
          <w:p w14:paraId="02309279" w14:textId="77777777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>Разработка и реализация проектов</w:t>
            </w:r>
          </w:p>
        </w:tc>
        <w:tc>
          <w:tcPr>
            <w:tcW w:w="2552" w:type="dxa"/>
            <w:shd w:val="clear" w:color="auto" w:fill="auto"/>
          </w:tcPr>
          <w:p w14:paraId="1C6FD984" w14:textId="26B8BF7E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 xml:space="preserve">УК-2. </w:t>
            </w:r>
            <w:r w:rsidR="00F4080D" w:rsidRPr="00F4080D">
              <w:rPr>
                <w:rFonts w:eastAsia="Calibri" w:cs="Times New Roman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="00F4080D" w:rsidRPr="00F4080D">
              <w:rPr>
                <w:rFonts w:eastAsia="Calibri" w:cs="Times New Roman"/>
              </w:rPr>
              <w:lastRenderedPageBreak/>
              <w:t>действующих правовых норм, имеющихся ресурсов и ограничений</w:t>
            </w:r>
          </w:p>
        </w:tc>
        <w:tc>
          <w:tcPr>
            <w:tcW w:w="4677" w:type="dxa"/>
          </w:tcPr>
          <w:p w14:paraId="52746850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eastAsia="Times New Roman" w:cs="Times New Roman"/>
              </w:rPr>
            </w:pPr>
            <w:r w:rsidRPr="00AB0E4E">
              <w:rPr>
                <w:rFonts w:eastAsia="Times New Roman" w:cs="Times New Roman"/>
              </w:rPr>
              <w:lastRenderedPageBreak/>
              <w:t>ИД-УК-2.1</w:t>
            </w:r>
            <w:r w:rsidRPr="00AB0E4E">
              <w:rPr>
                <w:rFonts w:eastAsia="Times New Roman" w:cs="Times New Roman"/>
              </w:rPr>
              <w:tab/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</w:t>
            </w:r>
            <w:r w:rsidRPr="00AB0E4E">
              <w:rPr>
                <w:rFonts w:eastAsia="Times New Roman" w:cs="Times New Roman"/>
              </w:rPr>
              <w:lastRenderedPageBreak/>
              <w:t>нормативно-правовой документации в сфере профессиональной деятельности;</w:t>
            </w:r>
          </w:p>
          <w:p w14:paraId="56D2A57F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eastAsia="Times New Roman" w:cs="Times New Roman"/>
              </w:rPr>
            </w:pPr>
            <w:r w:rsidRPr="00AB0E4E">
              <w:rPr>
                <w:rFonts w:eastAsia="Times New Roman" w:cs="Times New Roman"/>
              </w:rPr>
              <w:t>ИД-УК-2.2</w:t>
            </w:r>
            <w:r w:rsidRPr="00AB0E4E">
              <w:rPr>
                <w:rFonts w:eastAsia="Times New Roman" w:cs="Times New Roman"/>
              </w:rPr>
              <w:tab/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6A23CA35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eastAsia="Times New Roman" w:cs="Times New Roman"/>
              </w:rPr>
            </w:pPr>
            <w:r w:rsidRPr="00AB0E4E">
              <w:rPr>
                <w:rFonts w:eastAsia="Times New Roman" w:cs="Times New Roman"/>
              </w:rPr>
              <w:t>ИД-УК-2.3</w:t>
            </w:r>
            <w:r w:rsidRPr="00AB0E4E">
              <w:rPr>
                <w:rFonts w:eastAsia="Times New Roman" w:cs="Times New Roman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18B657AB" w14:textId="7A11419F" w:rsidR="00F81FB5" w:rsidRPr="00F81FB5" w:rsidRDefault="00AB0E4E" w:rsidP="00AB0E4E">
            <w:pPr>
              <w:ind w:left="-108"/>
              <w:contextualSpacing/>
              <w:jc w:val="both"/>
              <w:rPr>
                <w:rFonts w:eastAsia="Times New Roman" w:cs="Times New Roman"/>
              </w:rPr>
            </w:pPr>
            <w:r w:rsidRPr="00AB0E4E">
              <w:rPr>
                <w:rFonts w:eastAsia="Times New Roman" w:cs="Times New Roman"/>
              </w:rPr>
              <w:t>ИД-УК-2.4</w:t>
            </w:r>
            <w:r w:rsidRPr="00AB0E4E">
              <w:rPr>
                <w:rFonts w:eastAsia="Times New Roman" w:cs="Times New Roman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  <w:r w:rsidR="00F81FB5" w:rsidRPr="00F81FB5">
              <w:rPr>
                <w:rFonts w:eastAsia="Times New Roman" w:cs="Times New Roman"/>
              </w:rPr>
              <w:t xml:space="preserve"> </w:t>
            </w:r>
          </w:p>
        </w:tc>
      </w:tr>
      <w:tr w:rsidR="00F81FB5" w:rsidRPr="00F81FB5" w14:paraId="68BA8DA0" w14:textId="77777777" w:rsidTr="00BD640B">
        <w:tc>
          <w:tcPr>
            <w:tcW w:w="2552" w:type="dxa"/>
            <w:shd w:val="clear" w:color="auto" w:fill="auto"/>
          </w:tcPr>
          <w:p w14:paraId="1ABDE79B" w14:textId="77777777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lastRenderedPageBreak/>
              <w:t>Командная работа и лидерство</w:t>
            </w:r>
          </w:p>
        </w:tc>
        <w:tc>
          <w:tcPr>
            <w:tcW w:w="2552" w:type="dxa"/>
            <w:shd w:val="clear" w:color="auto" w:fill="auto"/>
          </w:tcPr>
          <w:p w14:paraId="026ADB69" w14:textId="7633B4A0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 xml:space="preserve">УК-3. </w:t>
            </w:r>
            <w:r w:rsidR="00AB0E4E" w:rsidRPr="00AB0E4E">
              <w:rPr>
                <w:rFonts w:eastAsia="Calibri"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77" w:type="dxa"/>
          </w:tcPr>
          <w:p w14:paraId="41CB3F50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eastAsia="Times New Roman" w:cs="Times New Roman"/>
              </w:rPr>
            </w:pPr>
            <w:r w:rsidRPr="00AB0E4E">
              <w:rPr>
                <w:rFonts w:eastAsia="Times New Roman" w:cs="Times New Roman"/>
              </w:rPr>
              <w:t>ИД-УК-3.1</w:t>
            </w:r>
            <w:r w:rsidRPr="00AB0E4E">
              <w:rPr>
                <w:rFonts w:eastAsia="Times New Roman" w:cs="Times New Roman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D48B34F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eastAsia="Times New Roman" w:cs="Times New Roman"/>
              </w:rPr>
            </w:pPr>
            <w:r w:rsidRPr="00AB0E4E">
              <w:rPr>
                <w:rFonts w:eastAsia="Times New Roman" w:cs="Times New Roman"/>
              </w:rPr>
              <w:t>ИД-УК-3.2</w:t>
            </w:r>
            <w:r w:rsidRPr="00AB0E4E">
              <w:rPr>
                <w:rFonts w:eastAsia="Times New Roman" w:cs="Times New Roman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5913AFF8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eastAsia="Times New Roman" w:cs="Times New Roman"/>
              </w:rPr>
            </w:pPr>
            <w:r w:rsidRPr="00AB0E4E">
              <w:rPr>
                <w:rFonts w:eastAsia="Times New Roman" w:cs="Times New Roman"/>
              </w:rPr>
              <w:t>ИД-УК-3.3</w:t>
            </w:r>
            <w:r w:rsidRPr="00AB0E4E">
              <w:rPr>
                <w:rFonts w:eastAsia="Times New Roman" w:cs="Times New Roman"/>
              </w:rPr>
              <w:tab/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AB0E4E">
              <w:rPr>
                <w:rFonts w:eastAsia="Times New Roman" w:cs="Times New Roman"/>
              </w:rPr>
              <w:t>продуктивного  взаимодействия</w:t>
            </w:r>
            <w:proofErr w:type="gramEnd"/>
            <w:r w:rsidRPr="00AB0E4E">
              <w:rPr>
                <w:rFonts w:eastAsia="Times New Roman" w:cs="Times New Roman"/>
              </w:rPr>
              <w:t xml:space="preserve"> с учетом этого;</w:t>
            </w:r>
          </w:p>
          <w:p w14:paraId="6352A7DD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eastAsia="Times New Roman" w:cs="Times New Roman"/>
              </w:rPr>
            </w:pPr>
            <w:r w:rsidRPr="00AB0E4E">
              <w:rPr>
                <w:rFonts w:eastAsia="Times New Roman" w:cs="Times New Roman"/>
              </w:rPr>
              <w:t>ИД-УК-3.4</w:t>
            </w:r>
            <w:r w:rsidRPr="00AB0E4E">
              <w:rPr>
                <w:rFonts w:eastAsia="Times New Roman" w:cs="Times New Roman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C5CA1DD" w14:textId="74FEC344" w:rsidR="00F81FB5" w:rsidRPr="00F81FB5" w:rsidRDefault="00AB0E4E" w:rsidP="00AB0E4E">
            <w:pPr>
              <w:ind w:left="-108"/>
              <w:contextualSpacing/>
              <w:jc w:val="both"/>
              <w:rPr>
                <w:rFonts w:eastAsia="Times New Roman" w:cs="Times New Roman"/>
              </w:rPr>
            </w:pPr>
            <w:r w:rsidRPr="00AB0E4E">
              <w:rPr>
                <w:rFonts w:eastAsia="Times New Roman" w:cs="Times New Roman"/>
              </w:rPr>
              <w:t>ИД-УК-3.5</w:t>
            </w:r>
            <w:r w:rsidRPr="00AB0E4E">
              <w:rPr>
                <w:rFonts w:eastAsia="Times New Roman" w:cs="Times New Roman"/>
              </w:rPr>
              <w:tab/>
            </w:r>
            <w:proofErr w:type="gramStart"/>
            <w:r w:rsidRPr="00AB0E4E">
              <w:rPr>
                <w:rFonts w:eastAsia="Times New Roman" w:cs="Times New Roman"/>
              </w:rPr>
              <w:t>Установка  и</w:t>
            </w:r>
            <w:proofErr w:type="gramEnd"/>
            <w:r w:rsidRPr="00AB0E4E">
              <w:rPr>
                <w:rFonts w:eastAsia="Times New Roman" w:cs="Times New Roman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F81FB5" w:rsidRPr="00F81FB5" w14:paraId="7653EAE0" w14:textId="77777777" w:rsidTr="00BD640B">
        <w:tc>
          <w:tcPr>
            <w:tcW w:w="2552" w:type="dxa"/>
          </w:tcPr>
          <w:p w14:paraId="57D81402" w14:textId="77777777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>Коммуникация</w:t>
            </w:r>
          </w:p>
        </w:tc>
        <w:tc>
          <w:tcPr>
            <w:tcW w:w="2552" w:type="dxa"/>
          </w:tcPr>
          <w:p w14:paraId="17846540" w14:textId="08DCB229" w:rsidR="00F81FB5" w:rsidRPr="00F81FB5" w:rsidRDefault="00F81FB5" w:rsidP="00F81FB5">
            <w:pPr>
              <w:rPr>
                <w:rFonts w:eastAsia="Calibri" w:cs="Times New Roman"/>
              </w:rPr>
            </w:pPr>
            <w:r w:rsidRPr="00F81FB5">
              <w:rPr>
                <w:rFonts w:eastAsia="Calibri" w:cs="Times New Roman"/>
              </w:rPr>
              <w:t xml:space="preserve">УК-4. </w:t>
            </w:r>
            <w:r w:rsidR="00AB0E4E" w:rsidRPr="00AB0E4E">
              <w:rPr>
                <w:rFonts w:eastAsia="Calibri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AB0E4E" w:rsidRPr="00AB0E4E">
              <w:rPr>
                <w:rFonts w:eastAsia="Calibri" w:cs="Times New Roman"/>
              </w:rPr>
              <w:t>ых</w:t>
            </w:r>
            <w:proofErr w:type="spellEnd"/>
            <w:r w:rsidR="00AB0E4E" w:rsidRPr="00AB0E4E">
              <w:rPr>
                <w:rFonts w:eastAsia="Calibri" w:cs="Times New Roman"/>
              </w:rPr>
              <w:t>) языке(ах)</w:t>
            </w:r>
          </w:p>
        </w:tc>
        <w:tc>
          <w:tcPr>
            <w:tcW w:w="4677" w:type="dxa"/>
          </w:tcPr>
          <w:p w14:paraId="14D9A701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eastAsia="Calibri" w:cs="Times New Roman"/>
              </w:rPr>
            </w:pPr>
            <w:r w:rsidRPr="00AB0E4E">
              <w:rPr>
                <w:rFonts w:eastAsia="Calibri" w:cs="Times New Roman"/>
              </w:rPr>
              <w:t>ИД-УК-4.1</w:t>
            </w:r>
            <w:r w:rsidRPr="00AB0E4E">
              <w:rPr>
                <w:rFonts w:eastAsia="Calibri" w:cs="Times New Roman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CE8971E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eastAsia="Calibri" w:cs="Times New Roman"/>
              </w:rPr>
            </w:pPr>
            <w:r w:rsidRPr="00AB0E4E">
              <w:rPr>
                <w:rFonts w:eastAsia="Calibri" w:cs="Times New Roman"/>
              </w:rPr>
              <w:t>ИД-УК-4.2</w:t>
            </w:r>
            <w:r w:rsidRPr="00AB0E4E">
              <w:rPr>
                <w:rFonts w:eastAsia="Calibri" w:cs="Times New Roman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1FA5E3A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eastAsia="Calibri" w:cs="Times New Roman"/>
              </w:rPr>
            </w:pPr>
            <w:r w:rsidRPr="00AB0E4E">
              <w:rPr>
                <w:rFonts w:eastAsia="Calibri" w:cs="Times New Roman"/>
              </w:rPr>
              <w:t>ИД-УК-4.3</w:t>
            </w:r>
            <w:r w:rsidRPr="00AB0E4E">
              <w:rPr>
                <w:rFonts w:eastAsia="Calibri" w:cs="Times New Roman"/>
              </w:rPr>
              <w:tab/>
              <w:t xml:space="preserve"> </w:t>
            </w:r>
            <w:proofErr w:type="spellStart"/>
            <w:r w:rsidRPr="00AB0E4E">
              <w:rPr>
                <w:rFonts w:eastAsia="Calibri" w:cs="Times New Roman"/>
              </w:rPr>
              <w:t>Примение</w:t>
            </w:r>
            <w:proofErr w:type="spellEnd"/>
            <w:r w:rsidRPr="00AB0E4E">
              <w:rPr>
                <w:rFonts w:eastAsia="Calibri" w:cs="Times New Roman"/>
              </w:rPr>
              <w:t xml:space="preserve"> на практике деловой коммуникации в устной и письменной формах, </w:t>
            </w:r>
            <w:r w:rsidRPr="00AB0E4E">
              <w:rPr>
                <w:rFonts w:eastAsia="Calibri" w:cs="Times New Roman"/>
              </w:rPr>
              <w:lastRenderedPageBreak/>
              <w:t>методов и навыков делового общения на русском и иностранном языках;</w:t>
            </w:r>
          </w:p>
          <w:p w14:paraId="765D5A08" w14:textId="7CFD8227" w:rsidR="00F81FB5" w:rsidRPr="00F81FB5" w:rsidRDefault="00AB0E4E" w:rsidP="00AB0E4E">
            <w:pPr>
              <w:ind w:left="-108"/>
              <w:contextualSpacing/>
              <w:jc w:val="both"/>
              <w:rPr>
                <w:rFonts w:eastAsia="Calibri" w:cs="Times New Roman"/>
              </w:rPr>
            </w:pPr>
            <w:r w:rsidRPr="00AB0E4E">
              <w:rPr>
                <w:rFonts w:eastAsia="Calibri" w:cs="Times New Roman"/>
              </w:rPr>
              <w:t>ИД-УК-4.4</w:t>
            </w:r>
            <w:r w:rsidRPr="00AB0E4E">
              <w:rPr>
                <w:rFonts w:eastAsia="Calibri" w:cs="Times New Roman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F81FB5" w:rsidRPr="00F81FB5" w14:paraId="245E0FED" w14:textId="77777777" w:rsidTr="00BD640B">
        <w:tc>
          <w:tcPr>
            <w:tcW w:w="2552" w:type="dxa"/>
          </w:tcPr>
          <w:p w14:paraId="0C668AE4" w14:textId="77777777" w:rsidR="00F81FB5" w:rsidRPr="00F81FB5" w:rsidRDefault="00F81FB5" w:rsidP="00F81FB5">
            <w:pPr>
              <w:rPr>
                <w:rFonts w:cs="Times New Roman"/>
              </w:rPr>
            </w:pPr>
            <w:r w:rsidRPr="00F81FB5">
              <w:rPr>
                <w:rFonts w:cs="Times New Roman"/>
              </w:rPr>
              <w:lastRenderedPageBreak/>
              <w:t>Межкультурное взаимодействие</w:t>
            </w:r>
          </w:p>
        </w:tc>
        <w:tc>
          <w:tcPr>
            <w:tcW w:w="2552" w:type="dxa"/>
          </w:tcPr>
          <w:p w14:paraId="54EAF583" w14:textId="2ED491CB" w:rsidR="00F81FB5" w:rsidRPr="00F81FB5" w:rsidRDefault="00F81FB5" w:rsidP="00F81FB5">
            <w:pPr>
              <w:rPr>
                <w:rFonts w:cs="Times New Roman"/>
              </w:rPr>
            </w:pPr>
            <w:r w:rsidRPr="00F81FB5">
              <w:rPr>
                <w:rFonts w:cs="Times New Roman"/>
              </w:rPr>
              <w:t xml:space="preserve">УК-5. </w:t>
            </w:r>
            <w:r w:rsidR="00AB0E4E" w:rsidRPr="00AB0E4E">
              <w:rPr>
                <w:rFonts w:cs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77" w:type="dxa"/>
          </w:tcPr>
          <w:p w14:paraId="3568BFAC" w14:textId="77777777" w:rsidR="00AB0E4E" w:rsidRPr="00AB0E4E" w:rsidRDefault="00AB0E4E" w:rsidP="00AB0E4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eastAsia="Times New Roman" w:cs="Times New Roman"/>
              </w:rPr>
            </w:pPr>
            <w:r w:rsidRPr="00AB0E4E">
              <w:rPr>
                <w:rFonts w:eastAsia="Times New Roman" w:cs="Times New Roman"/>
              </w:rPr>
              <w:t>ИД-УК-5.1</w:t>
            </w:r>
            <w:r w:rsidRPr="00AB0E4E">
              <w:rPr>
                <w:rFonts w:eastAsia="Times New Roman" w:cs="Times New Roman"/>
              </w:rPr>
              <w:tab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E8DF04C" w14:textId="77777777" w:rsidR="00AB0E4E" w:rsidRPr="00AB0E4E" w:rsidRDefault="00AB0E4E" w:rsidP="00AB0E4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eastAsia="Times New Roman" w:cs="Times New Roman"/>
              </w:rPr>
            </w:pPr>
            <w:r w:rsidRPr="00AB0E4E">
              <w:rPr>
                <w:rFonts w:eastAsia="Times New Roman" w:cs="Times New Roman"/>
              </w:rPr>
              <w:t>ИД-УК-5.2</w:t>
            </w:r>
            <w:r w:rsidRPr="00AB0E4E">
              <w:rPr>
                <w:rFonts w:eastAsia="Times New Roman" w:cs="Times New Roman"/>
              </w:rPr>
              <w:tab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764839AC" w14:textId="77777777" w:rsidR="00AB0E4E" w:rsidRPr="00AB0E4E" w:rsidRDefault="00AB0E4E" w:rsidP="00AB0E4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eastAsia="Times New Roman" w:cs="Times New Roman"/>
              </w:rPr>
            </w:pPr>
            <w:r w:rsidRPr="00AB0E4E">
              <w:rPr>
                <w:rFonts w:eastAsia="Times New Roman" w:cs="Times New Roman"/>
              </w:rPr>
              <w:t>ИД-УК-5.3</w:t>
            </w:r>
            <w:r w:rsidRPr="00AB0E4E">
              <w:rPr>
                <w:rFonts w:eastAsia="Times New Roman" w:cs="Times New Roman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A27CFDC" w14:textId="4BD95FD0" w:rsidR="00F81FB5" w:rsidRPr="00F81FB5" w:rsidRDefault="00AB0E4E" w:rsidP="00AB0E4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AB0E4E">
              <w:rPr>
                <w:rFonts w:eastAsia="Times New Roman" w:cs="Times New Roman"/>
              </w:rPr>
              <w:t>ИД-УК-5.4</w:t>
            </w:r>
            <w:r w:rsidRPr="00AB0E4E">
              <w:rPr>
                <w:rFonts w:eastAsia="Times New Roman" w:cs="Times New Roman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  <w:r w:rsidR="00F81FB5" w:rsidRPr="00F81FB5">
              <w:rPr>
                <w:rFonts w:eastAsia="Times New Roman" w:cs="Times New Roman"/>
              </w:rPr>
              <w:t xml:space="preserve"> </w:t>
            </w:r>
          </w:p>
        </w:tc>
      </w:tr>
      <w:tr w:rsidR="00F81FB5" w:rsidRPr="00F81FB5" w14:paraId="1412CAAF" w14:textId="77777777" w:rsidTr="00BD640B">
        <w:trPr>
          <w:trHeight w:val="1888"/>
        </w:trPr>
        <w:tc>
          <w:tcPr>
            <w:tcW w:w="2552" w:type="dxa"/>
          </w:tcPr>
          <w:p w14:paraId="4795CB3E" w14:textId="77777777" w:rsidR="00F81FB5" w:rsidRPr="00F81FB5" w:rsidRDefault="00F81FB5" w:rsidP="00F81FB5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F81FB5">
              <w:rPr>
                <w:rFonts w:eastAsia="Calibri" w:cs="Times New Roman"/>
              </w:rPr>
              <w:t xml:space="preserve">Самоорганизация и саморазвитие (в том числе </w:t>
            </w:r>
            <w:proofErr w:type="spellStart"/>
            <w:r w:rsidRPr="00F81FB5">
              <w:rPr>
                <w:rFonts w:eastAsia="Calibri" w:cs="Times New Roman"/>
              </w:rPr>
              <w:t>здоровьесбережение</w:t>
            </w:r>
            <w:proofErr w:type="spellEnd"/>
            <w:r w:rsidRPr="00F81FB5">
              <w:rPr>
                <w:rFonts w:eastAsia="Calibri" w:cs="Times New Roman"/>
              </w:rPr>
              <w:t>)</w:t>
            </w:r>
          </w:p>
        </w:tc>
        <w:tc>
          <w:tcPr>
            <w:tcW w:w="2552" w:type="dxa"/>
          </w:tcPr>
          <w:p w14:paraId="427E00E1" w14:textId="0F8004A7" w:rsidR="00F81FB5" w:rsidRPr="00F81FB5" w:rsidRDefault="00F81FB5" w:rsidP="00F81FB5">
            <w:pPr>
              <w:rPr>
                <w:rFonts w:cs="Times New Roman"/>
              </w:rPr>
            </w:pPr>
            <w:r w:rsidRPr="00F81FB5">
              <w:rPr>
                <w:rFonts w:cs="Times New Roman"/>
              </w:rPr>
              <w:t xml:space="preserve">УК-6. </w:t>
            </w:r>
            <w:r w:rsidR="00AB0E4E" w:rsidRPr="00AB0E4E">
              <w:rPr>
                <w:rFonts w:cs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77" w:type="dxa"/>
          </w:tcPr>
          <w:p w14:paraId="5A865DF1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ИД-УК-6.1</w:t>
            </w:r>
            <w:r w:rsidRPr="00AB0E4E">
              <w:rPr>
                <w:rFonts w:cs="Times New Roman"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6FCEBFA3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ИД-УК-6.2</w:t>
            </w:r>
            <w:r w:rsidRPr="00AB0E4E">
              <w:rPr>
                <w:rFonts w:cs="Times New Roman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699ACF4A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ИД-УК-6.3</w:t>
            </w:r>
            <w:r w:rsidRPr="00AB0E4E">
              <w:rPr>
                <w:rFonts w:cs="Times New Roman"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730F4C7B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ИД-УК-6.4</w:t>
            </w:r>
            <w:r w:rsidRPr="00AB0E4E">
              <w:rPr>
                <w:rFonts w:cs="Times New Roman"/>
              </w:rPr>
              <w:tab/>
              <w:t xml:space="preserve">Определение задач саморазвития и профессионального роста, </w:t>
            </w:r>
            <w:proofErr w:type="spellStart"/>
            <w:r w:rsidRPr="00AB0E4E">
              <w:rPr>
                <w:rFonts w:cs="Times New Roman"/>
              </w:rPr>
              <w:t>распределениет</w:t>
            </w:r>
            <w:proofErr w:type="spellEnd"/>
            <w:r w:rsidRPr="00AB0E4E">
              <w:rPr>
                <w:rFonts w:cs="Times New Roman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25BE6419" w14:textId="2CF5FB87" w:rsidR="00F81FB5" w:rsidRPr="00F81FB5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ИД-УК-6.5</w:t>
            </w:r>
            <w:r w:rsidRPr="00AB0E4E">
              <w:rPr>
                <w:rFonts w:cs="Times New Roman"/>
              </w:rPr>
              <w:tab/>
              <w:t xml:space="preserve">Использование основных </w:t>
            </w:r>
            <w:proofErr w:type="spellStart"/>
            <w:r w:rsidRPr="00AB0E4E">
              <w:rPr>
                <w:rFonts w:cs="Times New Roman"/>
              </w:rPr>
              <w:t>возможностией</w:t>
            </w:r>
            <w:proofErr w:type="spellEnd"/>
            <w:r w:rsidRPr="00AB0E4E">
              <w:rPr>
                <w:rFonts w:cs="Times New Roman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AB0E4E" w:rsidRPr="00F81FB5" w14:paraId="2BD8D4D7" w14:textId="77777777" w:rsidTr="00BD640B">
        <w:trPr>
          <w:trHeight w:val="1888"/>
        </w:trPr>
        <w:tc>
          <w:tcPr>
            <w:tcW w:w="2552" w:type="dxa"/>
          </w:tcPr>
          <w:p w14:paraId="21467087" w14:textId="77777777" w:rsidR="00AB0E4E" w:rsidRPr="00F81FB5" w:rsidRDefault="00AB0E4E" w:rsidP="00F81FB5">
            <w:pPr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14:paraId="2657ABDC" w14:textId="10463A7A" w:rsidR="00AB0E4E" w:rsidRPr="00F81FB5" w:rsidRDefault="00AB0E4E" w:rsidP="00F81FB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УК-7. </w:t>
            </w:r>
            <w:r w:rsidRPr="00AB0E4E">
              <w:rPr>
                <w:rFonts w:cs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77" w:type="dxa"/>
          </w:tcPr>
          <w:p w14:paraId="79FD1D63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ИД-УК-7.1</w:t>
            </w:r>
            <w:r w:rsidRPr="00AB0E4E">
              <w:rPr>
                <w:rFonts w:cs="Times New Roman"/>
              </w:rPr>
              <w:tab/>
              <w:t xml:space="preserve">Выбор </w:t>
            </w:r>
            <w:proofErr w:type="spellStart"/>
            <w:r w:rsidRPr="00AB0E4E">
              <w:rPr>
                <w:rFonts w:cs="Times New Roman"/>
              </w:rPr>
              <w:t>здоровьесберегающх</w:t>
            </w:r>
            <w:proofErr w:type="spellEnd"/>
            <w:r w:rsidRPr="00AB0E4E">
              <w:rPr>
                <w:rFonts w:cs="Times New Roman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E5D464A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ИД-УК-7.2</w:t>
            </w:r>
            <w:r w:rsidRPr="00AB0E4E">
              <w:rPr>
                <w:rFonts w:cs="Times New Roman"/>
              </w:rPr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0C68CEF9" w14:textId="5B5E714D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ИД-УК-7.3</w:t>
            </w:r>
            <w:r w:rsidRPr="00AB0E4E">
              <w:rPr>
                <w:rFonts w:cs="Times New Roman"/>
              </w:rPr>
              <w:tab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AB0E4E" w:rsidRPr="00F81FB5" w14:paraId="2C50E03E" w14:textId="77777777" w:rsidTr="00BD640B">
        <w:trPr>
          <w:trHeight w:val="1888"/>
        </w:trPr>
        <w:tc>
          <w:tcPr>
            <w:tcW w:w="2552" w:type="dxa"/>
          </w:tcPr>
          <w:p w14:paraId="06B42EBB" w14:textId="668CF6AE" w:rsidR="00AB0E4E" w:rsidRPr="00F81FB5" w:rsidRDefault="00AB0E4E" w:rsidP="00F81FB5">
            <w:pPr>
              <w:rPr>
                <w:rFonts w:eastAsia="Calibri" w:cs="Times New Roman"/>
              </w:rPr>
            </w:pPr>
            <w:r w:rsidRPr="00AB0E4E">
              <w:rPr>
                <w:rFonts w:eastAsia="Calibri" w:cs="Times New Roman"/>
              </w:rPr>
              <w:t>Безопасность жизнедеятельности</w:t>
            </w:r>
          </w:p>
        </w:tc>
        <w:tc>
          <w:tcPr>
            <w:tcW w:w="2552" w:type="dxa"/>
          </w:tcPr>
          <w:p w14:paraId="497175A1" w14:textId="45B92A71" w:rsidR="00AB0E4E" w:rsidRPr="00F81FB5" w:rsidRDefault="00AB0E4E" w:rsidP="00F81FB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УК-8. </w:t>
            </w:r>
            <w:r w:rsidRPr="00AB0E4E">
              <w:rPr>
                <w:rFonts w:cs="Times New Roman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677" w:type="dxa"/>
          </w:tcPr>
          <w:p w14:paraId="02387B08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ИД-УК-8.1</w:t>
            </w:r>
            <w:r w:rsidRPr="00AB0E4E">
              <w:rPr>
                <w:rFonts w:cs="Times New Roman"/>
              </w:rP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4BD489EB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ИД-УК-8.2</w:t>
            </w:r>
            <w:r w:rsidRPr="00AB0E4E">
              <w:rPr>
                <w:rFonts w:cs="Times New Roman"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33BBD610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ИД-УК-8.3</w:t>
            </w:r>
            <w:r w:rsidRPr="00AB0E4E">
              <w:rPr>
                <w:rFonts w:cs="Times New Roman"/>
              </w:rPr>
              <w:tab/>
              <w:t xml:space="preserve">Определение основных методов защиты в условиях чрезвычайных ситуаций и военных конфликтов; </w:t>
            </w:r>
          </w:p>
          <w:p w14:paraId="20BA7616" w14:textId="480FFE8D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ИД-УК-8.4</w:t>
            </w:r>
            <w:r w:rsidRPr="00AB0E4E">
              <w:rPr>
                <w:rFonts w:cs="Times New Roman"/>
              </w:rPr>
              <w:tab/>
              <w:t xml:space="preserve">Разъяснение правила поведения </w:t>
            </w:r>
            <w:proofErr w:type="gramStart"/>
            <w:r w:rsidRPr="00AB0E4E">
              <w:rPr>
                <w:rFonts w:cs="Times New Roman"/>
              </w:rPr>
              <w:t>при  возникновении</w:t>
            </w:r>
            <w:proofErr w:type="gramEnd"/>
            <w:r w:rsidRPr="00AB0E4E">
              <w:rPr>
                <w:rFonts w:cs="Times New Roman"/>
              </w:rPr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AB0E4E" w:rsidRPr="00F81FB5" w14:paraId="3E313E47" w14:textId="77777777" w:rsidTr="00AB0E4E">
        <w:trPr>
          <w:trHeight w:val="825"/>
        </w:trPr>
        <w:tc>
          <w:tcPr>
            <w:tcW w:w="2552" w:type="dxa"/>
          </w:tcPr>
          <w:p w14:paraId="77B38651" w14:textId="05BD8F7E" w:rsidR="00AB0E4E" w:rsidRPr="00F81FB5" w:rsidRDefault="00AB0E4E" w:rsidP="00F81FB5">
            <w:pPr>
              <w:rPr>
                <w:rFonts w:eastAsia="Calibri" w:cs="Times New Roman"/>
              </w:rPr>
            </w:pPr>
            <w:r w:rsidRPr="00AB0E4E">
              <w:rPr>
                <w:rFonts w:eastAsia="Calibri" w:cs="Times New Roman"/>
              </w:rPr>
              <w:t>Инклюзивная компетентность</w:t>
            </w:r>
          </w:p>
        </w:tc>
        <w:tc>
          <w:tcPr>
            <w:tcW w:w="2552" w:type="dxa"/>
          </w:tcPr>
          <w:p w14:paraId="3D34C8A3" w14:textId="6B880567" w:rsidR="00AB0E4E" w:rsidRPr="00F81FB5" w:rsidRDefault="00AB0E4E" w:rsidP="00F81FB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УК-9. </w:t>
            </w:r>
            <w:r w:rsidRPr="00AB0E4E">
              <w:rPr>
                <w:rFonts w:cs="Times New Roman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677" w:type="dxa"/>
          </w:tcPr>
          <w:p w14:paraId="798F211B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ИД-УК-9.1</w:t>
            </w:r>
            <w:r w:rsidRPr="00AB0E4E">
              <w:rPr>
                <w:rFonts w:cs="Times New Roman"/>
              </w:rPr>
              <w:tab/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02F60DA9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ИД-УК-9.2</w:t>
            </w:r>
            <w:r w:rsidRPr="00AB0E4E">
              <w:rPr>
                <w:rFonts w:cs="Times New Roman"/>
              </w:rPr>
              <w:tab/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2D01EEC1" w14:textId="3476C1D2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ИД-УК-9.3</w:t>
            </w:r>
            <w:r w:rsidRPr="00AB0E4E">
              <w:rPr>
                <w:rFonts w:cs="Times New Roman"/>
              </w:rPr>
              <w:tab/>
              <w:t xml:space="preserve">Сформировано психологическое и эмоциональное принятие лиц с отклонениями в развитии, знание </w:t>
            </w:r>
            <w:r w:rsidRPr="00AB0E4E">
              <w:rPr>
                <w:rFonts w:cs="Times New Roman"/>
              </w:rPr>
              <w:lastRenderedPageBreak/>
              <w:t>индивидуальных особенностей и готовность к включению в совместную деятельность лиц с ОВЗ.</w:t>
            </w:r>
          </w:p>
        </w:tc>
      </w:tr>
      <w:tr w:rsidR="00AB0E4E" w:rsidRPr="00F81FB5" w14:paraId="3EE4834A" w14:textId="77777777" w:rsidTr="00BD640B">
        <w:trPr>
          <w:trHeight w:val="1888"/>
        </w:trPr>
        <w:tc>
          <w:tcPr>
            <w:tcW w:w="2552" w:type="dxa"/>
          </w:tcPr>
          <w:p w14:paraId="5B9F9857" w14:textId="374DDB63" w:rsidR="00AB0E4E" w:rsidRPr="00F81FB5" w:rsidRDefault="00AB0E4E" w:rsidP="00F81FB5">
            <w:pPr>
              <w:rPr>
                <w:rFonts w:eastAsia="Calibri" w:cs="Times New Roman"/>
              </w:rPr>
            </w:pPr>
            <w:r w:rsidRPr="00AB0E4E">
              <w:rPr>
                <w:rFonts w:eastAsia="Calibri" w:cs="Times New Roman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552" w:type="dxa"/>
          </w:tcPr>
          <w:p w14:paraId="14A4384B" w14:textId="4E8F4945" w:rsidR="00AB0E4E" w:rsidRPr="00F81FB5" w:rsidRDefault="00AB0E4E" w:rsidP="00F81FB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УК-10. </w:t>
            </w:r>
            <w:r w:rsidRPr="00AB0E4E">
              <w:rPr>
                <w:rFonts w:cs="Times New Roma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677" w:type="dxa"/>
          </w:tcPr>
          <w:p w14:paraId="01F451BA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ИД-УК-10.1</w:t>
            </w:r>
            <w:r w:rsidRPr="00AB0E4E">
              <w:rPr>
                <w:rFonts w:cs="Times New Roman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14EFED9E" w14:textId="77777777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ИД-УК-10.2</w:t>
            </w:r>
            <w:r w:rsidRPr="00AB0E4E">
              <w:rPr>
                <w:rFonts w:cs="Times New Roman"/>
              </w:rP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7B10644B" w14:textId="537B7DD9" w:rsidR="00AB0E4E" w:rsidRPr="00AB0E4E" w:rsidRDefault="00AB0E4E" w:rsidP="00AB0E4E">
            <w:pPr>
              <w:ind w:left="-108"/>
              <w:contextualSpacing/>
              <w:jc w:val="both"/>
              <w:rPr>
                <w:rFonts w:cs="Times New Roman"/>
              </w:rPr>
            </w:pPr>
            <w:r w:rsidRPr="00AB0E4E">
              <w:rPr>
                <w:rFonts w:cs="Times New Roman"/>
              </w:rPr>
              <w:t>ИД-УК-10.3</w:t>
            </w:r>
            <w:r w:rsidRPr="00AB0E4E">
              <w:rPr>
                <w:rFonts w:cs="Times New Roman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AB0E4E" w:rsidRPr="00F81FB5" w14:paraId="6D296343" w14:textId="77777777" w:rsidTr="00BD640B">
        <w:trPr>
          <w:trHeight w:val="1888"/>
        </w:trPr>
        <w:tc>
          <w:tcPr>
            <w:tcW w:w="2552" w:type="dxa"/>
          </w:tcPr>
          <w:p w14:paraId="01DB2F07" w14:textId="68E1F1C1" w:rsidR="00AB0E4E" w:rsidRPr="00F81FB5" w:rsidRDefault="007F32C9" w:rsidP="00F81FB5">
            <w:pPr>
              <w:rPr>
                <w:rFonts w:eastAsia="Calibri" w:cs="Times New Roman"/>
              </w:rPr>
            </w:pPr>
            <w:r w:rsidRPr="007F32C9">
              <w:rPr>
                <w:rFonts w:eastAsia="Calibri" w:cs="Times New Roman"/>
              </w:rPr>
              <w:t>Гражданская позиция</w:t>
            </w:r>
          </w:p>
        </w:tc>
        <w:tc>
          <w:tcPr>
            <w:tcW w:w="2552" w:type="dxa"/>
          </w:tcPr>
          <w:p w14:paraId="50A7C5AE" w14:textId="0DBDD2B0" w:rsidR="00AB0E4E" w:rsidRDefault="00AB0E4E" w:rsidP="00F81FB5">
            <w:pPr>
              <w:rPr>
                <w:rFonts w:cs="Times New Roman"/>
              </w:rPr>
            </w:pPr>
            <w:r>
              <w:rPr>
                <w:rFonts w:cs="Times New Roman"/>
              </w:rPr>
              <w:t>УК-11</w:t>
            </w:r>
            <w:r w:rsidR="007F32C9">
              <w:rPr>
                <w:rFonts w:cs="Times New Roman"/>
              </w:rPr>
              <w:t xml:space="preserve">. </w:t>
            </w:r>
            <w:r w:rsidR="007F32C9" w:rsidRPr="007F32C9">
              <w:rPr>
                <w:rFonts w:cs="Times New Roman"/>
              </w:rPr>
              <w:t>Способен формировать нетерпимое отношение к коррупционному поведению)</w:t>
            </w:r>
          </w:p>
        </w:tc>
        <w:tc>
          <w:tcPr>
            <w:tcW w:w="4677" w:type="dxa"/>
          </w:tcPr>
          <w:p w14:paraId="60885084" w14:textId="77777777" w:rsidR="007F32C9" w:rsidRPr="007F32C9" w:rsidRDefault="007F32C9" w:rsidP="007F32C9">
            <w:pPr>
              <w:ind w:left="-108"/>
              <w:contextualSpacing/>
              <w:jc w:val="both"/>
              <w:rPr>
                <w:rFonts w:cs="Times New Roman"/>
              </w:rPr>
            </w:pPr>
            <w:r w:rsidRPr="007F32C9">
              <w:rPr>
                <w:rFonts w:cs="Times New Roman"/>
              </w:rPr>
              <w:t>ИД-УК-11.1</w:t>
            </w:r>
            <w:r w:rsidRPr="007F32C9">
              <w:rPr>
                <w:rFonts w:cs="Times New Roman"/>
              </w:rPr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6885CA84" w14:textId="77777777" w:rsidR="007F32C9" w:rsidRPr="007F32C9" w:rsidRDefault="007F32C9" w:rsidP="007F32C9">
            <w:pPr>
              <w:ind w:left="-108"/>
              <w:contextualSpacing/>
              <w:jc w:val="both"/>
              <w:rPr>
                <w:rFonts w:cs="Times New Roman"/>
              </w:rPr>
            </w:pPr>
            <w:r w:rsidRPr="007F32C9">
              <w:rPr>
                <w:rFonts w:cs="Times New Roman"/>
              </w:rPr>
              <w:t>ИД-УК-11.2</w:t>
            </w:r>
            <w:r w:rsidRPr="007F32C9">
              <w:rPr>
                <w:rFonts w:cs="Times New Roman"/>
              </w:rP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6FB71FBD" w14:textId="77777777" w:rsidR="007F32C9" w:rsidRPr="007F32C9" w:rsidRDefault="007F32C9" w:rsidP="007F32C9">
            <w:pPr>
              <w:ind w:left="-108"/>
              <w:contextualSpacing/>
              <w:jc w:val="both"/>
              <w:rPr>
                <w:rFonts w:cs="Times New Roman"/>
              </w:rPr>
            </w:pPr>
            <w:r w:rsidRPr="007F32C9">
              <w:rPr>
                <w:rFonts w:cs="Times New Roman"/>
              </w:rPr>
              <w:t>ИД-УК-11.3</w:t>
            </w:r>
            <w:r w:rsidRPr="007F32C9">
              <w:rPr>
                <w:rFonts w:cs="Times New Roman"/>
              </w:rPr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4F578F83" w14:textId="5F49842E" w:rsidR="00AB0E4E" w:rsidRPr="00AB0E4E" w:rsidRDefault="007F32C9" w:rsidP="007F32C9">
            <w:pPr>
              <w:ind w:left="-108"/>
              <w:contextualSpacing/>
              <w:jc w:val="both"/>
              <w:rPr>
                <w:rFonts w:cs="Times New Roman"/>
              </w:rPr>
            </w:pPr>
            <w:r w:rsidRPr="007F32C9">
              <w:rPr>
                <w:rFonts w:cs="Times New Roman"/>
              </w:rPr>
              <w:t>ИД-УК-11.4</w:t>
            </w:r>
            <w:r w:rsidRPr="007F32C9">
              <w:rPr>
                <w:rFonts w:cs="Times New Roman"/>
              </w:rPr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235A8903" w14:textId="77777777" w:rsidR="00F81FB5" w:rsidRDefault="00F81FB5" w:rsidP="00F81FB5">
      <w:pPr>
        <w:rPr>
          <w:lang w:eastAsia="en-US"/>
        </w:rPr>
      </w:pPr>
    </w:p>
    <w:p w14:paraId="634701D0" w14:textId="77777777" w:rsidR="00F81FB5" w:rsidRPr="00F81FB5" w:rsidRDefault="00F81FB5" w:rsidP="00F81FB5">
      <w:pPr>
        <w:rPr>
          <w:lang w:eastAsia="en-US"/>
        </w:rPr>
      </w:pPr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68F40A8C" w14:textId="77777777" w:rsidR="00A83696" w:rsidRPr="00D57DA1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31" w:name="_Toc73053052"/>
      <w:r w:rsidRPr="00D57DA1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31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F81FB5" w:rsidRPr="00F81FB5" w14:paraId="6479A39B" w14:textId="77777777" w:rsidTr="00BD640B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437327BF" w14:textId="77777777" w:rsidR="00F81FB5" w:rsidRPr="00381C3C" w:rsidRDefault="00F81FB5" w:rsidP="00F81FB5">
            <w:pPr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381C3C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C8B11D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4E78B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53F8080" w14:textId="77777777" w:rsidR="00F81FB5" w:rsidRPr="004E78B2" w:rsidRDefault="00F81FB5" w:rsidP="00F81FB5">
            <w:pPr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4E78B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031759B" w14:textId="77777777" w:rsidR="00F81FB5" w:rsidRPr="00F81FB5" w:rsidRDefault="00F81FB5" w:rsidP="00F81FB5">
            <w:pPr>
              <w:jc w:val="center"/>
              <w:rPr>
                <w:rFonts w:eastAsiaTheme="minorHAnsi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4E78B2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(ИД-ОПК)</w:t>
            </w:r>
          </w:p>
        </w:tc>
      </w:tr>
      <w:tr w:rsidR="00381C3C" w:rsidRPr="00F81FB5" w14:paraId="544456C4" w14:textId="77777777" w:rsidTr="00BD640B">
        <w:tc>
          <w:tcPr>
            <w:tcW w:w="2552" w:type="dxa"/>
          </w:tcPr>
          <w:p w14:paraId="5EAE779B" w14:textId="77777777" w:rsidR="00381C3C" w:rsidRPr="002B5AC0" w:rsidRDefault="00381C3C" w:rsidP="00D76586">
            <w:pPr>
              <w:rPr>
                <w:rFonts w:eastAsia="Calibri"/>
              </w:rPr>
            </w:pPr>
            <w:r w:rsidRPr="00AE0F8D">
              <w:rPr>
                <w:rFonts w:eastAsia="Calibri"/>
              </w:rPr>
              <w:t xml:space="preserve">Научная </w:t>
            </w:r>
            <w:r w:rsidRPr="00AE0F8D">
              <w:rPr>
                <w:rFonts w:eastAsia="Calibri"/>
              </w:rPr>
              <w:lastRenderedPageBreak/>
              <w:t>обоснованность и практическая ориентированность</w:t>
            </w:r>
          </w:p>
          <w:p w14:paraId="24D78A9C" w14:textId="77777777" w:rsidR="00381C3C" w:rsidRPr="00381C3C" w:rsidRDefault="00381C3C" w:rsidP="00381C3C">
            <w:pPr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14:paraId="7BED4C79" w14:textId="74C54AF4" w:rsidR="00381C3C" w:rsidRPr="00F81FB5" w:rsidRDefault="00381C3C" w:rsidP="00F81FB5">
            <w:pPr>
              <w:jc w:val="both"/>
              <w:rPr>
                <w:rFonts w:eastAsia="Calibri" w:cs="Times New Roman"/>
                <w:highlight w:val="yellow"/>
              </w:rPr>
            </w:pPr>
            <w:r w:rsidRPr="002B5AC0">
              <w:rPr>
                <w:rFonts w:eastAsia="Calibri"/>
              </w:rPr>
              <w:lastRenderedPageBreak/>
              <w:t xml:space="preserve">ОПК-1. </w:t>
            </w:r>
            <w:r w:rsidR="007F32C9" w:rsidRPr="007F32C9">
              <w:rPr>
                <w:rFonts w:eastAsia="Calibri"/>
              </w:rPr>
              <w:t xml:space="preserve">Способен </w:t>
            </w:r>
            <w:r w:rsidR="007F32C9" w:rsidRPr="007F32C9">
              <w:rPr>
                <w:rFonts w:eastAsia="Calibri"/>
              </w:rPr>
              <w:lastRenderedPageBreak/>
              <w:t>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4394" w:type="dxa"/>
          </w:tcPr>
          <w:p w14:paraId="2990E68E" w14:textId="77777777" w:rsidR="007F32C9" w:rsidRPr="007F32C9" w:rsidRDefault="007F32C9" w:rsidP="007F32C9">
            <w:pPr>
              <w:ind w:left="-108"/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7F32C9">
              <w:rPr>
                <w:rFonts w:eastAsia="Times New Roman" w:cs="Times New Roman"/>
                <w:lang w:eastAsia="en-US"/>
              </w:rPr>
              <w:lastRenderedPageBreak/>
              <w:t>ИД-ОПК-1.1</w:t>
            </w:r>
            <w:r w:rsidRPr="007F32C9">
              <w:rPr>
                <w:rFonts w:eastAsia="Times New Roman" w:cs="Times New Roman"/>
                <w:lang w:eastAsia="en-US"/>
              </w:rPr>
              <w:tab/>
              <w:t xml:space="preserve"> Применение </w:t>
            </w:r>
            <w:r w:rsidRPr="007F32C9">
              <w:rPr>
                <w:rFonts w:eastAsia="Times New Roman" w:cs="Times New Roman"/>
                <w:lang w:eastAsia="en-US"/>
              </w:rPr>
              <w:lastRenderedPageBreak/>
              <w:t>экономических, организационных, управленческих, социологических и психологических теорий, российского законодательства в части работы с персоналом</w:t>
            </w:r>
          </w:p>
          <w:p w14:paraId="36E9ADC7" w14:textId="77777777" w:rsidR="007F32C9" w:rsidRPr="007F32C9" w:rsidRDefault="007F32C9" w:rsidP="007F32C9">
            <w:pPr>
              <w:ind w:left="-108"/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7F32C9">
              <w:rPr>
                <w:rFonts w:eastAsia="Times New Roman" w:cs="Times New Roman"/>
                <w:lang w:eastAsia="en-US"/>
              </w:rPr>
              <w:t>ИД-ОПК-1.2</w:t>
            </w:r>
            <w:r w:rsidRPr="007F32C9">
              <w:rPr>
                <w:rFonts w:eastAsia="Times New Roman" w:cs="Times New Roman"/>
                <w:lang w:eastAsia="en-US"/>
              </w:rPr>
              <w:tab/>
              <w:t xml:space="preserve"> Использование знаний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  <w:p w14:paraId="465F6221" w14:textId="3DBC7D1D" w:rsidR="00381C3C" w:rsidRPr="00F81FB5" w:rsidRDefault="007F32C9" w:rsidP="007F32C9">
            <w:pPr>
              <w:ind w:left="-108"/>
              <w:contextualSpacing/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7F32C9">
              <w:rPr>
                <w:rFonts w:eastAsia="Times New Roman" w:cs="Times New Roman"/>
                <w:lang w:eastAsia="en-US"/>
              </w:rPr>
              <w:t>ИД-ОПК-1.3</w:t>
            </w:r>
            <w:r w:rsidRPr="007F32C9">
              <w:rPr>
                <w:rFonts w:eastAsia="Times New Roman" w:cs="Times New Roman"/>
                <w:lang w:eastAsia="en-US"/>
              </w:rPr>
              <w:tab/>
              <w:t>Организация использования знаний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381C3C" w:rsidRPr="00F81FB5" w14:paraId="4DAA2E41" w14:textId="77777777" w:rsidTr="00BD640B">
        <w:trPr>
          <w:trHeight w:val="347"/>
        </w:trPr>
        <w:tc>
          <w:tcPr>
            <w:tcW w:w="2552" w:type="dxa"/>
            <w:vAlign w:val="center"/>
          </w:tcPr>
          <w:p w14:paraId="5CC181AE" w14:textId="67981893" w:rsidR="00381C3C" w:rsidRPr="00F81FB5" w:rsidRDefault="00381C3C" w:rsidP="00F81FB5">
            <w:pPr>
              <w:rPr>
                <w:rFonts w:eastAsia="Calibri" w:cs="Times New Roman"/>
                <w:highlight w:val="yellow"/>
              </w:rPr>
            </w:pPr>
            <w:r w:rsidRPr="00F65FB4">
              <w:rPr>
                <w:rFonts w:eastAsia="Calibri"/>
              </w:rPr>
              <w:lastRenderedPageBreak/>
              <w:t>Реализация комплексного подхода</w:t>
            </w:r>
          </w:p>
        </w:tc>
        <w:tc>
          <w:tcPr>
            <w:tcW w:w="2835" w:type="dxa"/>
            <w:vAlign w:val="center"/>
          </w:tcPr>
          <w:p w14:paraId="31105A3C" w14:textId="77777777" w:rsidR="00381C3C" w:rsidRDefault="00381C3C" w:rsidP="00D76586">
            <w:pPr>
              <w:jc w:val="both"/>
            </w:pPr>
            <w:r w:rsidRPr="002B5AC0">
              <w:t>ОПК-2</w:t>
            </w:r>
          </w:p>
          <w:p w14:paraId="31E1DFFC" w14:textId="44FEDF92" w:rsidR="00381C3C" w:rsidRPr="00F81FB5" w:rsidRDefault="007F32C9" w:rsidP="00F81FB5">
            <w:pPr>
              <w:jc w:val="both"/>
              <w:rPr>
                <w:rFonts w:eastAsia="Calibri" w:cs="Times New Roman"/>
                <w:highlight w:val="yellow"/>
              </w:rPr>
            </w:pPr>
            <w:r w:rsidRPr="007F32C9">
              <w:t>Способен осуществлять сбор, обработку и анализ данных для решения задач в сфере управления персоналом</w:t>
            </w:r>
          </w:p>
        </w:tc>
        <w:tc>
          <w:tcPr>
            <w:tcW w:w="4394" w:type="dxa"/>
          </w:tcPr>
          <w:p w14:paraId="104ACED5" w14:textId="77777777" w:rsidR="009B588C" w:rsidRPr="009B588C" w:rsidRDefault="009B588C" w:rsidP="009B588C">
            <w:pPr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9B588C">
              <w:rPr>
                <w:rFonts w:eastAsia="Times New Roman" w:cs="Times New Roman"/>
                <w:lang w:eastAsia="en-US"/>
              </w:rPr>
              <w:t>ИД-ОПК-2.1</w:t>
            </w:r>
            <w:r w:rsidRPr="009B588C">
              <w:rPr>
                <w:rFonts w:eastAsia="Times New Roman" w:cs="Times New Roman"/>
                <w:lang w:eastAsia="en-US"/>
              </w:rPr>
              <w:tab/>
              <w:t>Применение методов сбора, обработки и анализа данных для решения задач в сфере управления персоналом</w:t>
            </w:r>
          </w:p>
          <w:p w14:paraId="20ED8C50" w14:textId="77777777" w:rsidR="009B588C" w:rsidRPr="009B588C" w:rsidRDefault="009B588C" w:rsidP="009B588C">
            <w:pPr>
              <w:contextualSpacing/>
              <w:jc w:val="both"/>
              <w:rPr>
                <w:rFonts w:eastAsia="Times New Roman" w:cs="Times New Roman"/>
                <w:lang w:eastAsia="en-US"/>
              </w:rPr>
            </w:pPr>
            <w:r w:rsidRPr="009B588C">
              <w:rPr>
                <w:rFonts w:eastAsia="Times New Roman" w:cs="Times New Roman"/>
                <w:lang w:eastAsia="en-US"/>
              </w:rPr>
              <w:t>ИД-ОПК-2.2</w:t>
            </w:r>
            <w:r w:rsidRPr="009B588C">
              <w:rPr>
                <w:rFonts w:eastAsia="Times New Roman" w:cs="Times New Roman"/>
                <w:lang w:eastAsia="en-US"/>
              </w:rPr>
              <w:tab/>
              <w:t>Участие в сборе, обработке и анализе данных для решения задач в сфере управления персоналом</w:t>
            </w:r>
          </w:p>
          <w:p w14:paraId="2D165AE7" w14:textId="542C8A41" w:rsidR="00381C3C" w:rsidRPr="00F81FB5" w:rsidRDefault="009B588C" w:rsidP="009B588C">
            <w:pPr>
              <w:contextualSpacing/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9B588C">
              <w:rPr>
                <w:rFonts w:eastAsia="Times New Roman" w:cs="Times New Roman"/>
                <w:lang w:eastAsia="en-US"/>
              </w:rPr>
              <w:t>ИД-ОПК-2.3</w:t>
            </w:r>
            <w:r w:rsidRPr="009B588C">
              <w:rPr>
                <w:rFonts w:eastAsia="Times New Roman" w:cs="Times New Roman"/>
                <w:lang w:eastAsia="en-US"/>
              </w:rPr>
              <w:tab/>
              <w:t>Организация сбора, обработки и анализа данных для решения задач в сфере управления персоналом</w:t>
            </w:r>
          </w:p>
        </w:tc>
      </w:tr>
      <w:tr w:rsidR="00381C3C" w:rsidRPr="00F81FB5" w14:paraId="4674FFB5" w14:textId="77777777" w:rsidTr="00BD640B">
        <w:trPr>
          <w:trHeight w:val="2278"/>
        </w:trPr>
        <w:tc>
          <w:tcPr>
            <w:tcW w:w="2552" w:type="dxa"/>
          </w:tcPr>
          <w:p w14:paraId="14BD4164" w14:textId="1B51F47F" w:rsidR="00381C3C" w:rsidRPr="00F81FB5" w:rsidRDefault="00381C3C" w:rsidP="00F81FB5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 w:rsidRPr="00F65FB4">
              <w:rPr>
                <w:rFonts w:eastAsiaTheme="minorHAnsi"/>
                <w:iCs/>
                <w:lang w:eastAsia="en-US"/>
              </w:rPr>
              <w:t>Гибкость и эффективность управления персоналом</w:t>
            </w:r>
          </w:p>
        </w:tc>
        <w:tc>
          <w:tcPr>
            <w:tcW w:w="2835" w:type="dxa"/>
          </w:tcPr>
          <w:p w14:paraId="3B8261A2" w14:textId="64D92C0A" w:rsidR="00381C3C" w:rsidRPr="00F81FB5" w:rsidRDefault="00381C3C" w:rsidP="00F81FB5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ОПК-3. </w:t>
            </w:r>
            <w:r w:rsidR="00FA2067" w:rsidRPr="00FA2067">
              <w:rPr>
                <w:rFonts w:eastAsia="Times New Roman"/>
                <w:lang w:eastAsia="en-US"/>
              </w:rPr>
              <w:t>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      </w:r>
          </w:p>
        </w:tc>
        <w:tc>
          <w:tcPr>
            <w:tcW w:w="4394" w:type="dxa"/>
          </w:tcPr>
          <w:p w14:paraId="119B477E" w14:textId="77777777" w:rsidR="00FA2067" w:rsidRPr="00FA2067" w:rsidRDefault="00FA2067" w:rsidP="00FA2067">
            <w:pPr>
              <w:jc w:val="both"/>
              <w:rPr>
                <w:rFonts w:eastAsia="Times New Roman" w:cs="Times New Roman"/>
                <w:lang w:eastAsia="en-US"/>
              </w:rPr>
            </w:pPr>
            <w:r w:rsidRPr="00FA2067">
              <w:rPr>
                <w:rFonts w:eastAsia="Times New Roman" w:cs="Times New Roman"/>
                <w:lang w:eastAsia="en-US"/>
              </w:rPr>
              <w:t>ИД-ОПК-3.1</w:t>
            </w:r>
            <w:r w:rsidRPr="00FA2067">
              <w:rPr>
                <w:rFonts w:eastAsia="Times New Roman" w:cs="Times New Roman"/>
                <w:lang w:eastAsia="en-US"/>
              </w:rPr>
              <w:tab/>
              <w:t>Организация разработки и осуществления мероприятий, направленных на реализацию стратегии управления персоналом, обеспечение их документационного сопровождения</w:t>
            </w:r>
          </w:p>
          <w:p w14:paraId="0D127755" w14:textId="77777777" w:rsidR="00FA2067" w:rsidRPr="00FA2067" w:rsidRDefault="00FA2067" w:rsidP="00FA2067">
            <w:pPr>
              <w:jc w:val="both"/>
              <w:rPr>
                <w:rFonts w:eastAsia="Times New Roman" w:cs="Times New Roman"/>
                <w:lang w:eastAsia="en-US"/>
              </w:rPr>
            </w:pPr>
            <w:r w:rsidRPr="00FA2067">
              <w:rPr>
                <w:rFonts w:eastAsia="Times New Roman" w:cs="Times New Roman"/>
                <w:lang w:eastAsia="en-US"/>
              </w:rPr>
              <w:t>ИД-ОПК-3.2</w:t>
            </w:r>
            <w:r w:rsidRPr="00FA2067">
              <w:rPr>
                <w:rFonts w:eastAsia="Times New Roman" w:cs="Times New Roman"/>
                <w:lang w:eastAsia="en-US"/>
              </w:rPr>
              <w:tab/>
              <w:t>Применение стратегии управления персоналом</w:t>
            </w:r>
          </w:p>
          <w:p w14:paraId="2605C576" w14:textId="1878A118" w:rsidR="00381C3C" w:rsidRPr="00F81FB5" w:rsidRDefault="00FA2067" w:rsidP="00FA2067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FA2067">
              <w:rPr>
                <w:rFonts w:eastAsia="Times New Roman" w:cs="Times New Roman"/>
                <w:lang w:eastAsia="en-US"/>
              </w:rPr>
              <w:t>ИД-ОПК-3.3</w:t>
            </w:r>
            <w:r w:rsidRPr="00FA2067">
              <w:rPr>
                <w:rFonts w:eastAsia="Times New Roman" w:cs="Times New Roman"/>
                <w:lang w:eastAsia="en-US"/>
              </w:rPr>
              <w:tab/>
              <w:t>Оценивание организационных и социальных последствий</w:t>
            </w:r>
          </w:p>
        </w:tc>
      </w:tr>
      <w:tr w:rsidR="00381C3C" w:rsidRPr="00F81FB5" w14:paraId="620EFD09" w14:textId="77777777" w:rsidTr="00BD640B">
        <w:tc>
          <w:tcPr>
            <w:tcW w:w="2552" w:type="dxa"/>
          </w:tcPr>
          <w:p w14:paraId="1182934E" w14:textId="6715E898" w:rsidR="00381C3C" w:rsidRPr="00F81FB5" w:rsidRDefault="00381C3C" w:rsidP="00F81FB5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 w:rsidRPr="00842265">
              <w:rPr>
                <w:rFonts w:eastAsiaTheme="minorHAnsi"/>
                <w:iCs/>
                <w:lang w:eastAsia="en-US"/>
              </w:rPr>
              <w:t>Проектирование и руководство изменениями в организации</w:t>
            </w:r>
          </w:p>
        </w:tc>
        <w:tc>
          <w:tcPr>
            <w:tcW w:w="2835" w:type="dxa"/>
          </w:tcPr>
          <w:p w14:paraId="7B2CF363" w14:textId="77777777" w:rsidR="00381C3C" w:rsidRDefault="00381C3C" w:rsidP="00D76586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ОПК-4. </w:t>
            </w:r>
          </w:p>
          <w:p w14:paraId="5959D4ED" w14:textId="5291C099" w:rsidR="00381C3C" w:rsidRPr="00F81FB5" w:rsidRDefault="00FA2067" w:rsidP="00F81FB5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</w:tc>
        <w:tc>
          <w:tcPr>
            <w:tcW w:w="4394" w:type="dxa"/>
          </w:tcPr>
          <w:p w14:paraId="49013CB5" w14:textId="77777777" w:rsidR="00FA2067" w:rsidRPr="00FA2067" w:rsidRDefault="00FA2067" w:rsidP="00FA2067">
            <w:pPr>
              <w:jc w:val="both"/>
              <w:rPr>
                <w:rFonts w:eastAsia="Times New Roman" w:cs="Times New Roman"/>
                <w:lang w:eastAsia="en-US"/>
              </w:rPr>
            </w:pPr>
            <w:r w:rsidRPr="00FA2067">
              <w:rPr>
                <w:rFonts w:eastAsia="Times New Roman" w:cs="Times New Roman"/>
                <w:lang w:eastAsia="en-US"/>
              </w:rPr>
              <w:t>ИД-ОПК-4.1</w:t>
            </w:r>
            <w:r w:rsidRPr="00FA2067">
              <w:rPr>
                <w:rFonts w:eastAsia="Times New Roman" w:cs="Times New Roman"/>
                <w:lang w:eastAsia="en-US"/>
              </w:rPr>
              <w:tab/>
              <w:t>Применение современных технологий и методов оперативного управления персоналом</w:t>
            </w:r>
          </w:p>
          <w:p w14:paraId="4F82B868" w14:textId="77777777" w:rsidR="00FA2067" w:rsidRPr="00FA2067" w:rsidRDefault="00FA2067" w:rsidP="00FA2067">
            <w:pPr>
              <w:jc w:val="both"/>
              <w:rPr>
                <w:rFonts w:eastAsia="Times New Roman" w:cs="Times New Roman"/>
                <w:lang w:eastAsia="en-US"/>
              </w:rPr>
            </w:pPr>
            <w:r w:rsidRPr="00FA2067">
              <w:rPr>
                <w:rFonts w:eastAsia="Times New Roman" w:cs="Times New Roman"/>
                <w:lang w:eastAsia="en-US"/>
              </w:rPr>
              <w:t>ИД-ОПК-4.2</w:t>
            </w:r>
            <w:r w:rsidRPr="00FA2067">
              <w:rPr>
                <w:rFonts w:eastAsia="Times New Roman" w:cs="Times New Roman"/>
                <w:lang w:eastAsia="en-US"/>
              </w:rPr>
              <w:tab/>
              <w:t>Участие в документационном сопровождении и учете</w:t>
            </w:r>
          </w:p>
          <w:p w14:paraId="5062316D" w14:textId="64E940A6" w:rsidR="00381C3C" w:rsidRPr="00F81FB5" w:rsidRDefault="00FA2067" w:rsidP="00FA2067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FA2067">
              <w:rPr>
                <w:rFonts w:eastAsia="Times New Roman" w:cs="Times New Roman"/>
                <w:lang w:eastAsia="en-US"/>
              </w:rPr>
              <w:t>ИД-ОПК-4.3</w:t>
            </w:r>
            <w:r w:rsidRPr="00FA2067">
              <w:rPr>
                <w:rFonts w:eastAsia="Times New Roman" w:cs="Times New Roman"/>
                <w:lang w:eastAsia="en-US"/>
              </w:rPr>
              <w:tab/>
              <w:t>Использование современных технологий управления персоналом</w:t>
            </w:r>
          </w:p>
        </w:tc>
      </w:tr>
      <w:tr w:rsidR="00381C3C" w:rsidRPr="00F81FB5" w14:paraId="0C2FB15A" w14:textId="77777777" w:rsidTr="00BD640B">
        <w:tc>
          <w:tcPr>
            <w:tcW w:w="2552" w:type="dxa"/>
          </w:tcPr>
          <w:p w14:paraId="740E2552" w14:textId="11A67172" w:rsidR="00381C3C" w:rsidRPr="00F81FB5" w:rsidRDefault="00381C3C" w:rsidP="00F81FB5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 w:rsidRPr="0010139C">
              <w:rPr>
                <w:rFonts w:eastAsiaTheme="minorHAnsi"/>
                <w:iCs/>
                <w:lang w:eastAsia="en-US"/>
              </w:rPr>
              <w:t>Информационные технологии</w:t>
            </w:r>
          </w:p>
        </w:tc>
        <w:tc>
          <w:tcPr>
            <w:tcW w:w="2835" w:type="dxa"/>
          </w:tcPr>
          <w:p w14:paraId="5DBABFEF" w14:textId="5803B6D9" w:rsidR="00381C3C" w:rsidRPr="00F81FB5" w:rsidRDefault="00381C3C" w:rsidP="00F81FB5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ОПК-5. </w:t>
            </w:r>
            <w:r w:rsidR="00FA2067" w:rsidRPr="00FA2067">
              <w:rPr>
                <w:rFonts w:eastAsia="Times New Roman"/>
                <w:lang w:eastAsia="en-US"/>
              </w:rPr>
              <w:t xml:space="preserve">Способен использовать современные информационные технологии и программные </w:t>
            </w:r>
            <w:r w:rsidR="00FA2067" w:rsidRPr="00FA2067">
              <w:rPr>
                <w:rFonts w:eastAsia="Times New Roman"/>
                <w:lang w:eastAsia="en-US"/>
              </w:rPr>
              <w:lastRenderedPageBreak/>
              <w:t>средства при решении профессиональных задач</w:t>
            </w:r>
          </w:p>
        </w:tc>
        <w:tc>
          <w:tcPr>
            <w:tcW w:w="4394" w:type="dxa"/>
          </w:tcPr>
          <w:p w14:paraId="79EDAC12" w14:textId="77777777" w:rsidR="00FA2067" w:rsidRPr="00FA2067" w:rsidRDefault="00FA2067" w:rsidP="00FA2067">
            <w:pPr>
              <w:jc w:val="both"/>
              <w:rPr>
                <w:rFonts w:eastAsia="Times New Roman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lastRenderedPageBreak/>
              <w:t>ИД-ОПК-5.1</w:t>
            </w:r>
            <w:r w:rsidRPr="00FA2067">
              <w:rPr>
                <w:rFonts w:eastAsia="Times New Roman"/>
                <w:lang w:eastAsia="en-US"/>
              </w:rPr>
              <w:tab/>
              <w:t xml:space="preserve">Обоснованный выбор современных информационных технологий и программных средств для реализации задач профессиональной деятельности </w:t>
            </w:r>
          </w:p>
          <w:p w14:paraId="2DEF1FC2" w14:textId="77777777" w:rsidR="00FA2067" w:rsidRPr="00FA2067" w:rsidRDefault="00FA2067" w:rsidP="00FA2067">
            <w:pPr>
              <w:jc w:val="both"/>
              <w:rPr>
                <w:rFonts w:eastAsia="Times New Roman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lastRenderedPageBreak/>
              <w:t>ИД-ОПК-5.2</w:t>
            </w:r>
            <w:r w:rsidRPr="00FA2067">
              <w:rPr>
                <w:rFonts w:eastAsia="Times New Roman"/>
                <w:lang w:eastAsia="en-US"/>
              </w:rPr>
              <w:tab/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2E87009F" w14:textId="49A21AA3" w:rsidR="00381C3C" w:rsidRPr="00EA4193" w:rsidRDefault="00FA2067" w:rsidP="00FA2067">
            <w:pPr>
              <w:jc w:val="both"/>
              <w:rPr>
                <w:rFonts w:eastAsia="Times New Roman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t>ИД-ОПК-5.3</w:t>
            </w:r>
            <w:r w:rsidRPr="00FA2067">
              <w:rPr>
                <w:rFonts w:eastAsia="Times New Roman"/>
                <w:lang w:eastAsia="en-US"/>
              </w:rPr>
              <w:tab/>
              <w:t>Применение прикладного программного обеспечения для решения задач управления персоналом</w:t>
            </w:r>
          </w:p>
        </w:tc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58B40585" w14:textId="77777777" w:rsidR="00F81FB5" w:rsidRPr="00F26710" w:rsidRDefault="00DD6FA5" w:rsidP="00C47F8F">
      <w:pPr>
        <w:pStyle w:val="2"/>
        <w:rPr>
          <w:rFonts w:eastAsiaTheme="minorEastAsia"/>
        </w:rPr>
      </w:pPr>
      <w:bookmarkStart w:id="32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32"/>
    </w:p>
    <w:p w14:paraId="3E677BB8" w14:textId="6A1C3F44" w:rsidR="00DD6FA5" w:rsidRPr="00F26710" w:rsidRDefault="00DD6FA5" w:rsidP="009D1D05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</w:p>
    <w:tbl>
      <w:tblPr>
        <w:tblW w:w="201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  <w:gridCol w:w="2131"/>
        <w:gridCol w:w="2131"/>
      </w:tblGrid>
      <w:tr w:rsidR="00FB75C6" w:rsidRPr="00F26710" w14:paraId="7576B1C1" w14:textId="77777777" w:rsidTr="00C20150">
        <w:trPr>
          <w:gridAfter w:val="2"/>
          <w:wAfter w:w="4262" w:type="dxa"/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C20150">
        <w:trPr>
          <w:gridAfter w:val="2"/>
          <w:wAfter w:w="4262" w:type="dxa"/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2D58003B" w:rsidR="00FB75C6" w:rsidRPr="00F26710" w:rsidRDefault="00FB75C6" w:rsidP="005B3D0C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</w:t>
            </w:r>
            <w:r w:rsidRPr="00214063">
              <w:rPr>
                <w:rFonts w:eastAsia="Calibri"/>
                <w:b/>
                <w:bCs/>
                <w:lang w:eastAsia="en-US"/>
              </w:rPr>
              <w:t xml:space="preserve">задач профессиональной деятельности: </w:t>
            </w:r>
            <w:r w:rsidR="000F768C">
              <w:rPr>
                <w:rFonts w:eastAsia="Times New Roman"/>
                <w:b/>
              </w:rPr>
              <w:t xml:space="preserve"> </w:t>
            </w:r>
            <w:r w:rsidR="00FA2067">
              <w:rPr>
                <w:rFonts w:eastAsia="Times New Roman"/>
                <w:b/>
              </w:rPr>
              <w:t>о</w:t>
            </w:r>
            <w:r w:rsidR="000F768C" w:rsidRPr="004F01EF">
              <w:rPr>
                <w:rFonts w:eastAsia="Calibri"/>
                <w:b/>
                <w:bCs/>
                <w:lang w:eastAsia="en-US"/>
              </w:rPr>
              <w:t>рганизационно-управленческий</w:t>
            </w:r>
          </w:p>
        </w:tc>
      </w:tr>
      <w:tr w:rsidR="00C20150" w:rsidRPr="00F26710" w14:paraId="09C79DD1" w14:textId="77777777" w:rsidTr="00C20150">
        <w:trPr>
          <w:gridAfter w:val="2"/>
          <w:wAfter w:w="4262" w:type="dxa"/>
          <w:trHeight w:val="1376"/>
        </w:trPr>
        <w:tc>
          <w:tcPr>
            <w:tcW w:w="2381" w:type="dxa"/>
            <w:shd w:val="clear" w:color="auto" w:fill="auto"/>
          </w:tcPr>
          <w:p w14:paraId="7D8575EA" w14:textId="35805C99" w:rsidR="00C20150" w:rsidRPr="005B3D0C" w:rsidRDefault="00C20150" w:rsidP="00C2015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07.003</w:t>
            </w:r>
            <w:r w:rsidRPr="005B3D0C">
              <w:rPr>
                <w:rFonts w:eastAsia="Times New Roman"/>
              </w:rPr>
              <w:t xml:space="preserve">  Специалист</w:t>
            </w:r>
            <w:proofErr w:type="gramEnd"/>
            <w:r w:rsidRPr="005B3D0C">
              <w:rPr>
                <w:rFonts w:eastAsia="Times New Roman"/>
              </w:rPr>
              <w:t xml:space="preserve"> по</w:t>
            </w:r>
            <w:r>
              <w:rPr>
                <w:rFonts w:eastAsia="Times New Roman"/>
              </w:rPr>
              <w:t xml:space="preserve"> управлению персоналом</w:t>
            </w:r>
            <w:r w:rsidRPr="005B3D0C">
              <w:rPr>
                <w:rFonts w:eastAsia="Times New Roman"/>
              </w:rPr>
              <w:t xml:space="preserve"> </w:t>
            </w:r>
          </w:p>
          <w:p w14:paraId="7BD7118D" w14:textId="04A0CB53" w:rsidR="00C20150" w:rsidRPr="005B3D0C" w:rsidRDefault="00C20150" w:rsidP="00C20150">
            <w:pPr>
              <w:rPr>
                <w:rFonts w:eastAsia="Calibri"/>
              </w:rPr>
            </w:pPr>
          </w:p>
        </w:tc>
        <w:tc>
          <w:tcPr>
            <w:tcW w:w="2721" w:type="dxa"/>
            <w:shd w:val="clear" w:color="auto" w:fill="auto"/>
          </w:tcPr>
          <w:p w14:paraId="1B1D221C" w14:textId="0C0E0667" w:rsidR="00C20150" w:rsidRPr="00C550E1" w:rsidRDefault="003A5011" w:rsidP="00C20150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lang w:val="en-US"/>
              </w:rPr>
              <w:t>B</w:t>
            </w:r>
            <w:r w:rsidR="00C20150" w:rsidRPr="00C20150">
              <w:rPr>
                <w:rFonts w:eastAsia="Calibri"/>
              </w:rPr>
              <w:t xml:space="preserve"> </w:t>
            </w:r>
            <w:r w:rsidR="00C20150">
              <w:rPr>
                <w:rFonts w:eastAsia="Calibri"/>
                <w:lang w:val="en-US"/>
              </w:rPr>
              <w:t xml:space="preserve"> </w:t>
            </w:r>
            <w:r w:rsidR="00C20150" w:rsidRPr="00C20150">
              <w:rPr>
                <w:rFonts w:eastAsia="Calibri"/>
              </w:rPr>
              <w:t>Деятельность</w:t>
            </w:r>
            <w:proofErr w:type="gramEnd"/>
            <w:r w:rsidR="00C20150" w:rsidRPr="00C20150">
              <w:rPr>
                <w:rFonts w:eastAsia="Calibri"/>
              </w:rPr>
              <w:t xml:space="preserve"> по обеспечению персоналом</w:t>
            </w:r>
          </w:p>
        </w:tc>
        <w:tc>
          <w:tcPr>
            <w:tcW w:w="2381" w:type="dxa"/>
            <w:shd w:val="clear" w:color="auto" w:fill="auto"/>
          </w:tcPr>
          <w:p w14:paraId="2A3EFCD6" w14:textId="77777777" w:rsidR="00C20150" w:rsidRDefault="00C20150" w:rsidP="00C20150">
            <w:r>
              <w:t>Сбор информации о потребностях организации в персонале. B/01.6</w:t>
            </w:r>
          </w:p>
          <w:p w14:paraId="4D767508" w14:textId="77777777" w:rsidR="00C20150" w:rsidRDefault="00C20150" w:rsidP="00C20150">
            <w:r>
              <w:t>Поиск, привлечение, подбор и отбор персонала.</w:t>
            </w:r>
            <w:r>
              <w:rPr>
                <w:lang w:val="en-US"/>
              </w:rPr>
              <w:t xml:space="preserve"> </w:t>
            </w:r>
            <w:r>
              <w:t>B/02.6</w:t>
            </w:r>
          </w:p>
          <w:p w14:paraId="5474A532" w14:textId="77777777" w:rsidR="00C20150" w:rsidRDefault="00C20150" w:rsidP="00C20150">
            <w:r>
              <w:t>Администрирование процессов и документооборота обеспечения персоналом. B/03.6</w:t>
            </w:r>
          </w:p>
          <w:p w14:paraId="283F0FF7" w14:textId="6C70461F" w:rsidR="00C20150" w:rsidRPr="005B3D0C" w:rsidRDefault="00C20150" w:rsidP="00C201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16543898" w14:textId="38CBF84B" w:rsidR="00C20150" w:rsidRPr="005B3D0C" w:rsidRDefault="00C20150" w:rsidP="00C20150">
            <w:pPr>
              <w:rPr>
                <w:rFonts w:eastAsia="Calibri"/>
                <w:i/>
              </w:rPr>
            </w:pPr>
            <w:r w:rsidRPr="005B3D0C">
              <w:rPr>
                <w:rFonts w:eastAsia="Calibri"/>
              </w:rPr>
              <w:t>ПК-1.</w:t>
            </w:r>
            <w:r w:rsidRPr="005B3D0C">
              <w:t xml:space="preserve"> </w:t>
            </w:r>
            <w:r w:rsidRPr="00FA2067">
              <w:rPr>
                <w:rFonts w:eastAsia="Calibri"/>
              </w:rPr>
              <w:t>Способен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</w:tc>
        <w:tc>
          <w:tcPr>
            <w:tcW w:w="5530" w:type="dxa"/>
          </w:tcPr>
          <w:p w14:paraId="315D24D1" w14:textId="77777777" w:rsidR="00C20150" w:rsidRPr="00FA2067" w:rsidRDefault="00C20150" w:rsidP="00C20150">
            <w:pPr>
              <w:pStyle w:val="ad"/>
              <w:ind w:left="-108"/>
              <w:jc w:val="both"/>
              <w:rPr>
                <w:rFonts w:eastAsia="Calibri"/>
                <w:lang w:eastAsia="en-US"/>
              </w:rPr>
            </w:pPr>
            <w:r w:rsidRPr="00FA2067">
              <w:rPr>
                <w:rFonts w:eastAsia="Calibri"/>
                <w:lang w:eastAsia="en-US"/>
              </w:rPr>
              <w:t>ИД-ПК-1.1</w:t>
            </w:r>
            <w:r w:rsidRPr="00FA2067">
              <w:rPr>
                <w:rFonts w:eastAsia="Calibri"/>
                <w:lang w:eastAsia="en-US"/>
              </w:rPr>
              <w:tab/>
              <w:t>Выбор способов и методов привлечения персонала в соответствии с утвержденными планами</w:t>
            </w:r>
          </w:p>
          <w:p w14:paraId="5D5A3A5E" w14:textId="77777777" w:rsidR="00C20150" w:rsidRPr="00FA2067" w:rsidRDefault="00C20150" w:rsidP="00C20150">
            <w:pPr>
              <w:pStyle w:val="ad"/>
              <w:ind w:left="-108"/>
              <w:jc w:val="both"/>
              <w:rPr>
                <w:rFonts w:eastAsia="Calibri"/>
                <w:lang w:eastAsia="en-US"/>
              </w:rPr>
            </w:pPr>
            <w:r w:rsidRPr="00FA2067">
              <w:rPr>
                <w:rFonts w:eastAsia="Calibri"/>
                <w:lang w:eastAsia="en-US"/>
              </w:rPr>
              <w:t>ИД-ПК-1.2</w:t>
            </w:r>
            <w:r w:rsidRPr="00FA2067">
              <w:rPr>
                <w:rFonts w:eastAsia="Calibri"/>
                <w:lang w:eastAsia="en-US"/>
              </w:rPr>
              <w:tab/>
              <w:t>Формулирование требований к вакантной должности (профессии, специальности) и определение критериев подбора персонала</w:t>
            </w:r>
          </w:p>
          <w:p w14:paraId="45B69D91" w14:textId="697E1D2F" w:rsidR="00C20150" w:rsidRPr="009D1D05" w:rsidRDefault="00C20150" w:rsidP="00C20150">
            <w:pPr>
              <w:pStyle w:val="ad"/>
              <w:ind w:left="-108"/>
              <w:jc w:val="both"/>
              <w:rPr>
                <w:rFonts w:eastAsia="Calibri"/>
                <w:lang w:eastAsia="en-US"/>
              </w:rPr>
            </w:pPr>
            <w:r w:rsidRPr="00FA2067">
              <w:rPr>
                <w:rFonts w:eastAsia="Calibri"/>
                <w:lang w:eastAsia="en-US"/>
              </w:rPr>
              <w:t>ИД-ПК-1.3</w:t>
            </w:r>
            <w:r w:rsidRPr="00FA2067">
              <w:rPr>
                <w:rFonts w:eastAsia="Calibri"/>
                <w:lang w:eastAsia="en-US"/>
              </w:rPr>
              <w:tab/>
              <w:t>Оценка соответствия кандидатов требованиям вакантной должности (профессии, специальности)</w:t>
            </w:r>
          </w:p>
        </w:tc>
      </w:tr>
      <w:tr w:rsidR="00C20150" w:rsidRPr="00F26710" w14:paraId="67B68B91" w14:textId="77777777" w:rsidTr="00C20150">
        <w:trPr>
          <w:gridAfter w:val="2"/>
          <w:wAfter w:w="4262" w:type="dxa"/>
          <w:trHeight w:val="416"/>
        </w:trPr>
        <w:tc>
          <w:tcPr>
            <w:tcW w:w="2381" w:type="dxa"/>
            <w:shd w:val="clear" w:color="auto" w:fill="auto"/>
          </w:tcPr>
          <w:p w14:paraId="45C0F582" w14:textId="77777777" w:rsidR="00C20150" w:rsidRPr="005B3D0C" w:rsidRDefault="00C20150" w:rsidP="00C201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07.003</w:t>
            </w:r>
            <w:r w:rsidRPr="005B3D0C">
              <w:rPr>
                <w:rFonts w:eastAsia="Times New Roman"/>
              </w:rPr>
              <w:t xml:space="preserve">  Специалист по</w:t>
            </w:r>
            <w:r>
              <w:rPr>
                <w:rFonts w:eastAsia="Times New Roman"/>
              </w:rPr>
              <w:t xml:space="preserve"> управлению персоналом</w:t>
            </w:r>
            <w:r w:rsidRPr="005B3D0C">
              <w:rPr>
                <w:rFonts w:eastAsia="Times New Roman"/>
              </w:rPr>
              <w:t xml:space="preserve"> </w:t>
            </w:r>
          </w:p>
          <w:p w14:paraId="49FE221B" w14:textId="10EC733E" w:rsidR="00C20150" w:rsidRPr="005B3D0C" w:rsidRDefault="00C20150" w:rsidP="00C201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shd w:val="clear" w:color="auto" w:fill="auto"/>
          </w:tcPr>
          <w:p w14:paraId="62D0583C" w14:textId="3708962B" w:rsidR="00C20150" w:rsidRPr="003A5011" w:rsidRDefault="003A5011" w:rsidP="00C20150">
            <w:pPr>
              <w:rPr>
                <w:sz w:val="23"/>
                <w:szCs w:val="23"/>
                <w:lang w:val="en-US"/>
              </w:rPr>
            </w:pPr>
            <w:r>
              <w:rPr>
                <w:color w:val="333333"/>
                <w:sz w:val="23"/>
                <w:szCs w:val="23"/>
                <w:lang w:val="en-US"/>
              </w:rPr>
              <w:t xml:space="preserve">E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Деятельность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по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организации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труда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оплаты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персонала</w:t>
            </w:r>
            <w:proofErr w:type="spellEnd"/>
          </w:p>
          <w:p w14:paraId="3B30082D" w14:textId="0855E8CB" w:rsidR="00C20150" w:rsidRPr="005B3D0C" w:rsidRDefault="00C20150" w:rsidP="00C20150">
            <w:pPr>
              <w:rPr>
                <w:rFonts w:eastAsia="Calibri"/>
                <w:i/>
              </w:rPr>
            </w:pPr>
          </w:p>
          <w:p w14:paraId="532A88ED" w14:textId="7B6B64B8" w:rsidR="00C20150" w:rsidRPr="005B3D0C" w:rsidRDefault="00C20150" w:rsidP="00C201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5E6C5D1F" w14:textId="4116027B" w:rsidR="003A5011" w:rsidRDefault="003A5011" w:rsidP="003A5011">
            <w:r>
              <w:t>Организация труда персонала</w:t>
            </w:r>
            <w:r>
              <w:rPr>
                <w:lang w:val="en-US"/>
              </w:rPr>
              <w:t xml:space="preserve"> </w:t>
            </w:r>
            <w:r>
              <w:t>E/01.6</w:t>
            </w:r>
          </w:p>
          <w:p w14:paraId="7E3D598E" w14:textId="6EE1C387" w:rsidR="003A5011" w:rsidRDefault="003A5011" w:rsidP="003A5011">
            <w:r>
              <w:t>Организация оплаты труда персонала</w:t>
            </w:r>
            <w:r>
              <w:rPr>
                <w:lang w:val="en-US"/>
              </w:rPr>
              <w:t xml:space="preserve"> </w:t>
            </w:r>
            <w:r>
              <w:t>E/02.6</w:t>
            </w:r>
          </w:p>
          <w:p w14:paraId="12A1A0FD" w14:textId="1994C124" w:rsidR="003A5011" w:rsidRPr="00CD207F" w:rsidRDefault="003A5011" w:rsidP="003A5011">
            <w:r>
              <w:t xml:space="preserve">Администрирование процессов и документооборота по вопросам организации </w:t>
            </w:r>
            <w:r>
              <w:lastRenderedPageBreak/>
              <w:t>труда и оплаты персонала</w:t>
            </w:r>
            <w:r>
              <w:rPr>
                <w:lang w:val="en-US"/>
              </w:rPr>
              <w:t xml:space="preserve"> </w:t>
            </w:r>
            <w:r>
              <w:t>E/03.6</w:t>
            </w:r>
          </w:p>
          <w:p w14:paraId="2A2D686C" w14:textId="77777777" w:rsidR="00C20150" w:rsidRPr="005B3D0C" w:rsidRDefault="00C20150" w:rsidP="00C201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F40F8FE" w14:textId="4F321C45" w:rsidR="00C20150" w:rsidRPr="005B3D0C" w:rsidRDefault="00C20150" w:rsidP="00C20150">
            <w:pPr>
              <w:jc w:val="both"/>
              <w:rPr>
                <w:rFonts w:eastAsia="Calibri"/>
                <w:i/>
              </w:rPr>
            </w:pPr>
            <w:r w:rsidRPr="005B3D0C">
              <w:lastRenderedPageBreak/>
              <w:t>ПК-2.</w:t>
            </w:r>
            <w:r>
              <w:t xml:space="preserve"> </w:t>
            </w:r>
            <w:r w:rsidRPr="00FA2067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</w:p>
        </w:tc>
        <w:tc>
          <w:tcPr>
            <w:tcW w:w="5530" w:type="dxa"/>
          </w:tcPr>
          <w:p w14:paraId="5B44E3D5" w14:textId="77777777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ИД-ПК-2.1</w:t>
            </w:r>
            <w:r w:rsidRPr="00FA2067">
              <w:rPr>
                <w:iCs/>
                <w:lang w:eastAsia="en-US"/>
              </w:rPr>
              <w:tab/>
              <w:t>Осуществление учета и анализа показателей по труду и оплате труда</w:t>
            </w:r>
          </w:p>
          <w:p w14:paraId="7CE5588A" w14:textId="77777777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ИД-ПК-2.2</w:t>
            </w:r>
            <w:r w:rsidRPr="00FA2067">
              <w:rPr>
                <w:iCs/>
                <w:lang w:eastAsia="en-US"/>
              </w:rPr>
              <w:tab/>
              <w:t>Разработка систем, методов и форм материального и нематериального стимулирования труда персонала</w:t>
            </w:r>
          </w:p>
          <w:p w14:paraId="12EB4B5B" w14:textId="05829122" w:rsidR="00C20150" w:rsidRPr="00027007" w:rsidRDefault="00C20150" w:rsidP="00C2015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FA2067">
              <w:rPr>
                <w:iCs/>
                <w:lang w:eastAsia="en-US"/>
              </w:rPr>
              <w:t>ИД-ПК-2.3</w:t>
            </w:r>
            <w:r w:rsidRPr="00FA2067">
              <w:rPr>
                <w:iCs/>
                <w:lang w:eastAsia="en-US"/>
              </w:rPr>
              <w:tab/>
              <w:t>Составление и контроль статей расходов на оплату труда персонала для планирования бюджетов</w:t>
            </w:r>
          </w:p>
        </w:tc>
      </w:tr>
      <w:tr w:rsidR="00C20150" w:rsidRPr="00F26710" w14:paraId="2BD88121" w14:textId="69F60217" w:rsidTr="00C20150">
        <w:trPr>
          <w:trHeight w:val="416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4B2A2BA0" w14:textId="4862424D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</w:t>
            </w:r>
            <w:r w:rsidRPr="00214063">
              <w:rPr>
                <w:rFonts w:eastAsia="Calibri"/>
                <w:b/>
                <w:bCs/>
                <w:lang w:eastAsia="en-US"/>
              </w:rPr>
              <w:t xml:space="preserve">задач профессиональной </w:t>
            </w:r>
            <w:proofErr w:type="gramStart"/>
            <w:r w:rsidRPr="00214063">
              <w:rPr>
                <w:rFonts w:eastAsia="Calibri"/>
                <w:b/>
                <w:bCs/>
                <w:lang w:eastAsia="en-US"/>
              </w:rPr>
              <w:t xml:space="preserve">деятельности: </w:t>
            </w:r>
            <w:r>
              <w:rPr>
                <w:rFonts w:eastAsia="Times New Roman"/>
                <w:b/>
              </w:rPr>
              <w:t xml:space="preserve"> </w:t>
            </w:r>
            <w:r w:rsidRPr="00FA2067">
              <w:rPr>
                <w:rFonts w:eastAsia="Calibri"/>
                <w:b/>
                <w:bCs/>
                <w:lang w:eastAsia="en-US"/>
              </w:rPr>
              <w:t>проектный</w:t>
            </w:r>
            <w:proofErr w:type="gramEnd"/>
            <w:r w:rsidRPr="00FA2067">
              <w:rPr>
                <w:rFonts w:eastAsia="Calibri"/>
                <w:b/>
                <w:bCs/>
                <w:lang w:eastAsia="en-US"/>
              </w:rPr>
              <w:t>;</w:t>
            </w:r>
          </w:p>
        </w:tc>
        <w:tc>
          <w:tcPr>
            <w:tcW w:w="2131" w:type="dxa"/>
          </w:tcPr>
          <w:p w14:paraId="1DBB1BB4" w14:textId="77777777" w:rsidR="00C20150" w:rsidRPr="00F26710" w:rsidRDefault="00C20150" w:rsidP="00C20150">
            <w:pPr>
              <w:spacing w:after="200" w:line="276" w:lineRule="auto"/>
            </w:pPr>
          </w:p>
        </w:tc>
        <w:tc>
          <w:tcPr>
            <w:tcW w:w="2131" w:type="dxa"/>
          </w:tcPr>
          <w:p w14:paraId="2E2278B9" w14:textId="77777777" w:rsidR="00C20150" w:rsidRPr="00F26710" w:rsidRDefault="00C20150" w:rsidP="00C20150">
            <w:pPr>
              <w:spacing w:after="200" w:line="276" w:lineRule="auto"/>
            </w:pPr>
          </w:p>
        </w:tc>
      </w:tr>
      <w:tr w:rsidR="00C20150" w:rsidRPr="00F26710" w14:paraId="25E060A2" w14:textId="77777777" w:rsidTr="00C20150">
        <w:trPr>
          <w:gridAfter w:val="2"/>
          <w:wAfter w:w="4262" w:type="dxa"/>
          <w:trHeight w:val="416"/>
        </w:trPr>
        <w:tc>
          <w:tcPr>
            <w:tcW w:w="2381" w:type="dxa"/>
            <w:shd w:val="clear" w:color="auto" w:fill="auto"/>
          </w:tcPr>
          <w:p w14:paraId="026C76C1" w14:textId="77777777" w:rsidR="00C20150" w:rsidRPr="005B3D0C" w:rsidRDefault="00C20150" w:rsidP="00C2015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07.003</w:t>
            </w:r>
            <w:r w:rsidRPr="005B3D0C">
              <w:rPr>
                <w:rFonts w:eastAsia="Times New Roman"/>
              </w:rPr>
              <w:t xml:space="preserve">  Специалист</w:t>
            </w:r>
            <w:proofErr w:type="gramEnd"/>
            <w:r w:rsidRPr="005B3D0C">
              <w:rPr>
                <w:rFonts w:eastAsia="Times New Roman"/>
              </w:rPr>
              <w:t xml:space="preserve"> по</w:t>
            </w:r>
            <w:r>
              <w:rPr>
                <w:rFonts w:eastAsia="Times New Roman"/>
              </w:rPr>
              <w:t xml:space="preserve"> управлению персоналом</w:t>
            </w:r>
            <w:r w:rsidRPr="005B3D0C">
              <w:rPr>
                <w:rFonts w:eastAsia="Times New Roman"/>
              </w:rPr>
              <w:t xml:space="preserve"> </w:t>
            </w:r>
          </w:p>
          <w:p w14:paraId="7DD9D80C" w14:textId="77777777" w:rsidR="00C20150" w:rsidRDefault="00C20150" w:rsidP="00C20150">
            <w:pPr>
              <w:rPr>
                <w:rFonts w:eastAsia="Times New Roman"/>
              </w:rPr>
            </w:pPr>
          </w:p>
        </w:tc>
        <w:tc>
          <w:tcPr>
            <w:tcW w:w="2721" w:type="dxa"/>
            <w:shd w:val="clear" w:color="auto" w:fill="auto"/>
          </w:tcPr>
          <w:p w14:paraId="29424576" w14:textId="2D7BB9E9" w:rsidR="00C20150" w:rsidRPr="003A5011" w:rsidRDefault="003A5011" w:rsidP="00C20150">
            <w:pPr>
              <w:rPr>
                <w:color w:val="333333"/>
                <w:sz w:val="23"/>
                <w:szCs w:val="23"/>
                <w:lang w:val="en-US"/>
              </w:rPr>
            </w:pPr>
            <w:r>
              <w:rPr>
                <w:color w:val="333333"/>
                <w:sz w:val="23"/>
                <w:szCs w:val="23"/>
                <w:lang w:val="en-US"/>
              </w:rPr>
              <w:t xml:space="preserve">F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Деятельность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по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организации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корпоративной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социальной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политики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95462AE" w14:textId="77777777" w:rsidR="000013A8" w:rsidRPr="00CD207F" w:rsidRDefault="000013A8" w:rsidP="000013A8">
            <w:pPr>
              <w:rPr>
                <w:lang w:val="en-US"/>
              </w:rPr>
            </w:pPr>
            <w:proofErr w:type="spellStart"/>
            <w:r w:rsidRPr="00CD207F">
              <w:rPr>
                <w:lang w:val="en-US"/>
              </w:rPr>
              <w:t>Разработка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корпоративной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социальной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политики</w:t>
            </w:r>
            <w:proofErr w:type="spellEnd"/>
            <w:r>
              <w:rPr>
                <w:lang w:val="en-US"/>
              </w:rPr>
              <w:t xml:space="preserve"> </w:t>
            </w:r>
            <w:r w:rsidRPr="00CD207F">
              <w:rPr>
                <w:lang w:val="en-US"/>
              </w:rPr>
              <w:t>F/01.6</w:t>
            </w:r>
          </w:p>
          <w:p w14:paraId="455A7C2F" w14:textId="77777777" w:rsidR="000013A8" w:rsidRPr="00CD207F" w:rsidRDefault="000013A8" w:rsidP="000013A8">
            <w:pPr>
              <w:rPr>
                <w:lang w:val="en-US"/>
              </w:rPr>
            </w:pPr>
            <w:proofErr w:type="spellStart"/>
            <w:r w:rsidRPr="00CD207F">
              <w:rPr>
                <w:lang w:val="en-US"/>
              </w:rPr>
              <w:t>Реализация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корпоративной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социальной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политики</w:t>
            </w:r>
            <w:proofErr w:type="spellEnd"/>
            <w:r>
              <w:rPr>
                <w:lang w:val="en-US"/>
              </w:rPr>
              <w:t xml:space="preserve"> </w:t>
            </w:r>
            <w:r w:rsidRPr="00CD207F">
              <w:rPr>
                <w:lang w:val="en-US"/>
              </w:rPr>
              <w:t>F/02.6</w:t>
            </w:r>
          </w:p>
          <w:p w14:paraId="3B5B0226" w14:textId="77777777" w:rsidR="000013A8" w:rsidRPr="00CD207F" w:rsidRDefault="000013A8" w:rsidP="000013A8">
            <w:pPr>
              <w:rPr>
                <w:lang w:val="en-US"/>
              </w:rPr>
            </w:pPr>
            <w:proofErr w:type="spellStart"/>
            <w:r w:rsidRPr="00CD207F">
              <w:rPr>
                <w:lang w:val="en-US"/>
              </w:rPr>
              <w:t>Администрирование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процессов</w:t>
            </w:r>
            <w:proofErr w:type="spellEnd"/>
            <w:r w:rsidRPr="00CD207F">
              <w:rPr>
                <w:lang w:val="en-US"/>
              </w:rPr>
              <w:t xml:space="preserve"> и </w:t>
            </w:r>
            <w:proofErr w:type="spellStart"/>
            <w:r w:rsidRPr="00CD207F">
              <w:rPr>
                <w:lang w:val="en-US"/>
              </w:rPr>
              <w:t>документооборота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по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вопросам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корпоративной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социальной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политики</w:t>
            </w:r>
            <w:proofErr w:type="spellEnd"/>
            <w:r>
              <w:rPr>
                <w:lang w:val="en-US"/>
              </w:rPr>
              <w:t xml:space="preserve"> </w:t>
            </w:r>
            <w:r w:rsidRPr="00CD207F">
              <w:rPr>
                <w:lang w:val="en-US"/>
              </w:rPr>
              <w:t>F/03.6</w:t>
            </w:r>
          </w:p>
          <w:p w14:paraId="6E6F9881" w14:textId="77777777" w:rsidR="00C20150" w:rsidRPr="00CD794B" w:rsidRDefault="00C20150" w:rsidP="00C20150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A3A887F" w14:textId="5539EE17" w:rsidR="00C20150" w:rsidRPr="005B3D0C" w:rsidRDefault="00C20150" w:rsidP="00C20150">
            <w:pPr>
              <w:jc w:val="both"/>
            </w:pPr>
            <w:r>
              <w:t xml:space="preserve">ПК-3. </w:t>
            </w:r>
            <w:r w:rsidRPr="00FA2067">
              <w:t>Способен участвовать в процессах формирования организационной культуры и реализации социальной политики организации</w:t>
            </w:r>
            <w:r>
              <w:t xml:space="preserve"> </w:t>
            </w:r>
          </w:p>
        </w:tc>
        <w:tc>
          <w:tcPr>
            <w:tcW w:w="5530" w:type="dxa"/>
          </w:tcPr>
          <w:p w14:paraId="2CCAA2E4" w14:textId="77777777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ИД-ПК-3.1</w:t>
            </w:r>
            <w:r w:rsidRPr="00FA2067">
              <w:rPr>
                <w:iCs/>
                <w:lang w:eastAsia="en-US"/>
              </w:rPr>
              <w:tab/>
              <w:t>Анализ, оценка и планирование выполнения социальных программ и определения их экономической эффективности</w:t>
            </w:r>
          </w:p>
          <w:p w14:paraId="74D7E050" w14:textId="77777777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ИД-ПК-3.2</w:t>
            </w:r>
            <w:r w:rsidRPr="00FA2067">
              <w:rPr>
                <w:iCs/>
                <w:lang w:eastAsia="en-US"/>
              </w:rPr>
              <w:tab/>
              <w:t>Изучение успешных корпоративных практик по организации социального партнерства, социальной ответственности и социальных программ</w:t>
            </w:r>
          </w:p>
          <w:p w14:paraId="42933EE3" w14:textId="18C554F3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ИД-ПК-3.3</w:t>
            </w:r>
            <w:r w:rsidRPr="00FA2067">
              <w:rPr>
                <w:iCs/>
                <w:lang w:eastAsia="en-US"/>
              </w:rPr>
              <w:tab/>
              <w:t>Оценивание корпоративных социальных программ</w:t>
            </w:r>
          </w:p>
        </w:tc>
      </w:tr>
      <w:tr w:rsidR="00C20150" w:rsidRPr="00F26710" w14:paraId="60FE52E3" w14:textId="77777777" w:rsidTr="00C20150">
        <w:trPr>
          <w:gridAfter w:val="2"/>
          <w:wAfter w:w="4262" w:type="dxa"/>
          <w:trHeight w:val="416"/>
        </w:trPr>
        <w:tc>
          <w:tcPr>
            <w:tcW w:w="15848" w:type="dxa"/>
            <w:gridSpan w:val="5"/>
            <w:shd w:val="clear" w:color="auto" w:fill="auto"/>
          </w:tcPr>
          <w:p w14:paraId="3278D7DF" w14:textId="56ADA009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</w:t>
            </w:r>
            <w:r w:rsidRPr="00214063">
              <w:rPr>
                <w:rFonts w:eastAsia="Calibri"/>
                <w:b/>
                <w:bCs/>
                <w:lang w:eastAsia="en-US"/>
              </w:rPr>
              <w:t>задач профессиональной деятельности:</w:t>
            </w:r>
            <w:r w:rsidRPr="00FA2067">
              <w:rPr>
                <w:rFonts w:eastAsia="Calibri"/>
                <w:b/>
                <w:bCs/>
                <w:lang w:eastAsia="en-US"/>
              </w:rPr>
              <w:t xml:space="preserve"> - научно-исследовательский.</w:t>
            </w:r>
          </w:p>
        </w:tc>
      </w:tr>
      <w:tr w:rsidR="00C20150" w:rsidRPr="00F26710" w14:paraId="41ABD0DE" w14:textId="77777777" w:rsidTr="00C20150">
        <w:trPr>
          <w:gridAfter w:val="2"/>
          <w:wAfter w:w="4262" w:type="dxa"/>
          <w:trHeight w:val="416"/>
        </w:trPr>
        <w:tc>
          <w:tcPr>
            <w:tcW w:w="2381" w:type="dxa"/>
            <w:shd w:val="clear" w:color="auto" w:fill="auto"/>
          </w:tcPr>
          <w:p w14:paraId="16148A7B" w14:textId="77777777" w:rsidR="00C20150" w:rsidRPr="005B3D0C" w:rsidRDefault="00C20150" w:rsidP="00C2015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07.003</w:t>
            </w:r>
            <w:r w:rsidRPr="005B3D0C">
              <w:rPr>
                <w:rFonts w:eastAsia="Times New Roman"/>
              </w:rPr>
              <w:t xml:space="preserve">  Специалист</w:t>
            </w:r>
            <w:proofErr w:type="gramEnd"/>
            <w:r w:rsidRPr="005B3D0C">
              <w:rPr>
                <w:rFonts w:eastAsia="Times New Roman"/>
              </w:rPr>
              <w:t xml:space="preserve"> по</w:t>
            </w:r>
            <w:r>
              <w:rPr>
                <w:rFonts w:eastAsia="Times New Roman"/>
              </w:rPr>
              <w:t xml:space="preserve"> управлению персоналом</w:t>
            </w:r>
            <w:r w:rsidRPr="005B3D0C">
              <w:rPr>
                <w:rFonts w:eastAsia="Times New Roman"/>
              </w:rPr>
              <w:t xml:space="preserve"> </w:t>
            </w:r>
          </w:p>
          <w:p w14:paraId="194A72C0" w14:textId="77777777" w:rsidR="00C20150" w:rsidRDefault="00C20150" w:rsidP="00C20150">
            <w:pPr>
              <w:rPr>
                <w:rFonts w:eastAsia="Times New Roman"/>
              </w:rPr>
            </w:pPr>
          </w:p>
        </w:tc>
        <w:tc>
          <w:tcPr>
            <w:tcW w:w="2721" w:type="dxa"/>
            <w:shd w:val="clear" w:color="auto" w:fill="auto"/>
          </w:tcPr>
          <w:p w14:paraId="5820ED57" w14:textId="72E700FA" w:rsidR="00C20150" w:rsidRPr="003A5011" w:rsidRDefault="003A5011" w:rsidP="00C20150">
            <w:pPr>
              <w:rPr>
                <w:color w:val="333333"/>
                <w:sz w:val="23"/>
                <w:szCs w:val="23"/>
                <w:lang w:val="en-US"/>
              </w:rPr>
            </w:pPr>
            <w:r>
              <w:rPr>
                <w:color w:val="333333"/>
                <w:sz w:val="23"/>
                <w:szCs w:val="23"/>
                <w:lang w:val="en-US"/>
              </w:rPr>
              <w:t xml:space="preserve">C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Деятельность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по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оценке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аттестации</w:t>
            </w:r>
            <w:proofErr w:type="spellEnd"/>
            <w:r w:rsidRPr="003A5011">
              <w:rPr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011">
              <w:rPr>
                <w:color w:val="333333"/>
                <w:sz w:val="23"/>
                <w:szCs w:val="23"/>
                <w:lang w:val="en-US"/>
              </w:rPr>
              <w:t>персонала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8C83B0A" w14:textId="77777777" w:rsidR="003A5011" w:rsidRPr="00CD207F" w:rsidRDefault="003A5011" w:rsidP="003A5011">
            <w:pPr>
              <w:rPr>
                <w:lang w:val="en-US"/>
              </w:rPr>
            </w:pPr>
            <w:proofErr w:type="spellStart"/>
            <w:r w:rsidRPr="00CD207F">
              <w:rPr>
                <w:lang w:val="en-US"/>
              </w:rPr>
              <w:t>Организация</w:t>
            </w:r>
            <w:proofErr w:type="spellEnd"/>
            <w:r w:rsidRPr="00CD207F">
              <w:rPr>
                <w:lang w:val="en-US"/>
              </w:rPr>
              <w:t xml:space="preserve"> и </w:t>
            </w:r>
            <w:proofErr w:type="spellStart"/>
            <w:r w:rsidRPr="00CD207F">
              <w:rPr>
                <w:lang w:val="en-US"/>
              </w:rPr>
              <w:t>проведение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оценки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персонала</w:t>
            </w:r>
            <w:proofErr w:type="spellEnd"/>
            <w:r>
              <w:rPr>
                <w:lang w:val="en-US"/>
              </w:rPr>
              <w:t xml:space="preserve"> </w:t>
            </w:r>
            <w:r w:rsidRPr="00CD207F">
              <w:rPr>
                <w:lang w:val="en-US"/>
              </w:rPr>
              <w:t>C/01.6</w:t>
            </w:r>
          </w:p>
          <w:p w14:paraId="648DD642" w14:textId="77777777" w:rsidR="003A5011" w:rsidRPr="00CD207F" w:rsidRDefault="003A5011" w:rsidP="003A5011">
            <w:pPr>
              <w:rPr>
                <w:lang w:val="en-US"/>
              </w:rPr>
            </w:pPr>
            <w:proofErr w:type="spellStart"/>
            <w:r w:rsidRPr="00CD207F">
              <w:rPr>
                <w:lang w:val="en-US"/>
              </w:rPr>
              <w:t>Организация</w:t>
            </w:r>
            <w:proofErr w:type="spellEnd"/>
            <w:r w:rsidRPr="00CD207F">
              <w:rPr>
                <w:lang w:val="en-US"/>
              </w:rPr>
              <w:t xml:space="preserve"> и </w:t>
            </w:r>
            <w:proofErr w:type="spellStart"/>
            <w:r w:rsidRPr="00CD207F">
              <w:rPr>
                <w:lang w:val="en-US"/>
              </w:rPr>
              <w:t>проведение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аттестации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персонала</w:t>
            </w:r>
            <w:proofErr w:type="spellEnd"/>
            <w:r>
              <w:rPr>
                <w:lang w:val="en-US"/>
              </w:rPr>
              <w:t xml:space="preserve"> </w:t>
            </w:r>
            <w:r w:rsidRPr="00CD207F">
              <w:rPr>
                <w:lang w:val="en-US"/>
              </w:rPr>
              <w:lastRenderedPageBreak/>
              <w:t>C/02.6</w:t>
            </w:r>
          </w:p>
          <w:p w14:paraId="306183D6" w14:textId="77777777" w:rsidR="003A5011" w:rsidRPr="00CD207F" w:rsidRDefault="003A5011" w:rsidP="003A5011">
            <w:pPr>
              <w:rPr>
                <w:lang w:val="en-US"/>
              </w:rPr>
            </w:pPr>
            <w:proofErr w:type="spellStart"/>
            <w:r w:rsidRPr="00CD207F">
              <w:rPr>
                <w:lang w:val="en-US"/>
              </w:rPr>
              <w:t>Администрирование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процессов</w:t>
            </w:r>
            <w:proofErr w:type="spellEnd"/>
            <w:r w:rsidRPr="00CD207F">
              <w:rPr>
                <w:lang w:val="en-US"/>
              </w:rPr>
              <w:t xml:space="preserve"> и </w:t>
            </w:r>
            <w:proofErr w:type="spellStart"/>
            <w:r w:rsidRPr="00CD207F">
              <w:rPr>
                <w:lang w:val="en-US"/>
              </w:rPr>
              <w:t>документооборота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при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проведении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оценки</w:t>
            </w:r>
            <w:proofErr w:type="spellEnd"/>
            <w:r w:rsidRPr="00CD207F">
              <w:rPr>
                <w:lang w:val="en-US"/>
              </w:rPr>
              <w:t xml:space="preserve"> и </w:t>
            </w:r>
            <w:proofErr w:type="spellStart"/>
            <w:r w:rsidRPr="00CD207F">
              <w:rPr>
                <w:lang w:val="en-US"/>
              </w:rPr>
              <w:t>аттестации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персонала</w:t>
            </w:r>
            <w:proofErr w:type="spellEnd"/>
            <w:r>
              <w:rPr>
                <w:lang w:val="en-US"/>
              </w:rPr>
              <w:t xml:space="preserve"> </w:t>
            </w:r>
            <w:r w:rsidRPr="00CD207F">
              <w:rPr>
                <w:lang w:val="en-US"/>
              </w:rPr>
              <w:t>C/03.6</w:t>
            </w:r>
          </w:p>
          <w:p w14:paraId="023E084A" w14:textId="77777777" w:rsidR="00C20150" w:rsidRPr="00CD794B" w:rsidRDefault="00C20150" w:rsidP="00C20150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0D09EA8" w14:textId="17DA1167" w:rsidR="00C20150" w:rsidRPr="005B3D0C" w:rsidRDefault="00C20150" w:rsidP="00C20150">
            <w:pPr>
              <w:jc w:val="both"/>
            </w:pPr>
            <w:r>
              <w:lastRenderedPageBreak/>
              <w:t xml:space="preserve">ПК-4. </w:t>
            </w:r>
            <w:r w:rsidRPr="00FA2067">
              <w:t>Способен участвовать в подготовке, организации и проведении мероприятий по оценке и аттестации персонала</w:t>
            </w:r>
          </w:p>
        </w:tc>
        <w:tc>
          <w:tcPr>
            <w:tcW w:w="5530" w:type="dxa"/>
          </w:tcPr>
          <w:p w14:paraId="4217C39B" w14:textId="77777777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ИД-ПК-4.1</w:t>
            </w:r>
            <w:r w:rsidRPr="00FA2067">
              <w:rPr>
                <w:iCs/>
                <w:lang w:eastAsia="en-US"/>
              </w:rPr>
              <w:tab/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  <w:p w14:paraId="24B7E11C" w14:textId="77777777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ИД-ПК-4.2</w:t>
            </w:r>
            <w:r w:rsidRPr="00FA2067">
              <w:rPr>
                <w:iCs/>
                <w:lang w:eastAsia="en-US"/>
              </w:rPr>
              <w:tab/>
              <w:t>Сопровождение процесса аттестации и работы аттестационной комиссии</w:t>
            </w:r>
          </w:p>
          <w:p w14:paraId="7E63471B" w14:textId="3D43B3CF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lastRenderedPageBreak/>
              <w:t>ИД-ПК-4.3</w:t>
            </w:r>
            <w:r w:rsidRPr="00FA2067">
              <w:rPr>
                <w:iCs/>
                <w:lang w:eastAsia="en-US"/>
              </w:rPr>
              <w:tab/>
              <w:t>Анализ результатов оценки персонала, подготовка рекомендаций руководству и персоналу</w:t>
            </w:r>
          </w:p>
        </w:tc>
      </w:tr>
      <w:tr w:rsidR="00C20150" w:rsidRPr="00F26710" w14:paraId="795154B6" w14:textId="77777777" w:rsidTr="00C20150">
        <w:trPr>
          <w:gridAfter w:val="2"/>
          <w:wAfter w:w="4262" w:type="dxa"/>
          <w:trHeight w:val="416"/>
        </w:trPr>
        <w:tc>
          <w:tcPr>
            <w:tcW w:w="15848" w:type="dxa"/>
            <w:gridSpan w:val="5"/>
            <w:shd w:val="clear" w:color="auto" w:fill="auto"/>
          </w:tcPr>
          <w:p w14:paraId="271C0750" w14:textId="2D955CCA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lastRenderedPageBreak/>
              <w:t xml:space="preserve">Тип </w:t>
            </w:r>
            <w:r w:rsidRPr="00214063">
              <w:rPr>
                <w:rFonts w:eastAsia="Calibri"/>
                <w:b/>
                <w:bCs/>
                <w:lang w:eastAsia="en-US"/>
              </w:rPr>
              <w:t xml:space="preserve">задач профессиональной </w:t>
            </w:r>
            <w:proofErr w:type="gramStart"/>
            <w:r w:rsidRPr="00214063">
              <w:rPr>
                <w:rFonts w:eastAsia="Calibri"/>
                <w:b/>
                <w:bCs/>
                <w:lang w:eastAsia="en-US"/>
              </w:rPr>
              <w:t xml:space="preserve">деятельности: </w:t>
            </w:r>
            <w:r>
              <w:rPr>
                <w:rFonts w:eastAsia="Times New Roman"/>
                <w:b/>
              </w:rPr>
              <w:t xml:space="preserve"> </w:t>
            </w:r>
            <w:r w:rsidRPr="00FA2067">
              <w:rPr>
                <w:rFonts w:eastAsia="Calibri"/>
                <w:b/>
                <w:bCs/>
                <w:lang w:eastAsia="en-US"/>
              </w:rPr>
              <w:t>-</w:t>
            </w:r>
            <w:proofErr w:type="gramEnd"/>
            <w:r w:rsidRPr="00FA2067">
              <w:rPr>
                <w:rFonts w:eastAsia="Calibri"/>
                <w:b/>
                <w:bCs/>
                <w:lang w:eastAsia="en-US"/>
              </w:rPr>
              <w:t xml:space="preserve"> - педагогический.</w:t>
            </w:r>
          </w:p>
        </w:tc>
      </w:tr>
      <w:tr w:rsidR="00C20150" w:rsidRPr="00F26710" w14:paraId="7702EF82" w14:textId="77777777" w:rsidTr="00C20150">
        <w:trPr>
          <w:gridAfter w:val="2"/>
          <w:wAfter w:w="4262" w:type="dxa"/>
          <w:trHeight w:val="416"/>
        </w:trPr>
        <w:tc>
          <w:tcPr>
            <w:tcW w:w="2381" w:type="dxa"/>
            <w:shd w:val="clear" w:color="auto" w:fill="auto"/>
          </w:tcPr>
          <w:p w14:paraId="2D114549" w14:textId="77777777" w:rsidR="00C20150" w:rsidRPr="005B3D0C" w:rsidRDefault="00C20150" w:rsidP="00C2015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07.003</w:t>
            </w:r>
            <w:r w:rsidRPr="005B3D0C">
              <w:rPr>
                <w:rFonts w:eastAsia="Times New Roman"/>
              </w:rPr>
              <w:t xml:space="preserve">  Специалист</w:t>
            </w:r>
            <w:proofErr w:type="gramEnd"/>
            <w:r w:rsidRPr="005B3D0C">
              <w:rPr>
                <w:rFonts w:eastAsia="Times New Roman"/>
              </w:rPr>
              <w:t xml:space="preserve"> по</w:t>
            </w:r>
            <w:r>
              <w:rPr>
                <w:rFonts w:eastAsia="Times New Roman"/>
              </w:rPr>
              <w:t xml:space="preserve"> управлению персоналом</w:t>
            </w:r>
            <w:r w:rsidRPr="005B3D0C">
              <w:rPr>
                <w:rFonts w:eastAsia="Times New Roman"/>
              </w:rPr>
              <w:t xml:space="preserve"> </w:t>
            </w:r>
          </w:p>
          <w:p w14:paraId="16E397D3" w14:textId="77777777" w:rsidR="00C20150" w:rsidRDefault="00C20150" w:rsidP="00C20150">
            <w:pPr>
              <w:rPr>
                <w:rFonts w:eastAsia="Times New Roman"/>
              </w:rPr>
            </w:pPr>
          </w:p>
        </w:tc>
        <w:tc>
          <w:tcPr>
            <w:tcW w:w="2721" w:type="dxa"/>
            <w:shd w:val="clear" w:color="auto" w:fill="auto"/>
          </w:tcPr>
          <w:p w14:paraId="34442A0F" w14:textId="5C601FD9" w:rsidR="00C20150" w:rsidRDefault="000013A8" w:rsidP="00C20150">
            <w:pPr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  <w:lang w:val="en-US"/>
              </w:rPr>
              <w:t xml:space="preserve">D </w:t>
            </w:r>
            <w:r w:rsidRPr="000013A8">
              <w:rPr>
                <w:color w:val="333333"/>
                <w:sz w:val="23"/>
                <w:szCs w:val="23"/>
              </w:rPr>
              <w:t>Деятельность по развитию персонала</w:t>
            </w:r>
          </w:p>
        </w:tc>
        <w:tc>
          <w:tcPr>
            <w:tcW w:w="2381" w:type="dxa"/>
            <w:shd w:val="clear" w:color="auto" w:fill="auto"/>
          </w:tcPr>
          <w:p w14:paraId="60F5ABC4" w14:textId="77777777" w:rsidR="000013A8" w:rsidRPr="00CD207F" w:rsidRDefault="000013A8" w:rsidP="000013A8">
            <w:pPr>
              <w:rPr>
                <w:lang w:val="en-US"/>
              </w:rPr>
            </w:pPr>
            <w:proofErr w:type="spellStart"/>
            <w:r w:rsidRPr="00CD207F">
              <w:rPr>
                <w:lang w:val="en-US"/>
              </w:rPr>
              <w:t>Организация</w:t>
            </w:r>
            <w:proofErr w:type="spellEnd"/>
            <w:r w:rsidRPr="00CD207F">
              <w:rPr>
                <w:lang w:val="en-US"/>
              </w:rPr>
              <w:t xml:space="preserve"> и </w:t>
            </w:r>
            <w:proofErr w:type="spellStart"/>
            <w:r w:rsidRPr="00CD207F">
              <w:rPr>
                <w:lang w:val="en-US"/>
              </w:rPr>
              <w:t>проведение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мероприятий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по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развитию</w:t>
            </w:r>
            <w:proofErr w:type="spellEnd"/>
            <w:r w:rsidRPr="00CD207F">
              <w:rPr>
                <w:lang w:val="en-US"/>
              </w:rPr>
              <w:t xml:space="preserve"> и </w:t>
            </w:r>
            <w:proofErr w:type="spellStart"/>
            <w:r w:rsidRPr="00CD207F">
              <w:rPr>
                <w:lang w:val="en-US"/>
              </w:rPr>
              <w:t>построению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профессиональной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карьеры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персонала</w:t>
            </w:r>
            <w:proofErr w:type="spellEnd"/>
            <w:r>
              <w:rPr>
                <w:lang w:val="en-US"/>
              </w:rPr>
              <w:t xml:space="preserve"> </w:t>
            </w:r>
            <w:r w:rsidRPr="00CD207F">
              <w:rPr>
                <w:lang w:val="en-US"/>
              </w:rPr>
              <w:t>D/01.6</w:t>
            </w:r>
          </w:p>
          <w:p w14:paraId="4BCB6561" w14:textId="77777777" w:rsidR="000013A8" w:rsidRPr="00CD207F" w:rsidRDefault="000013A8" w:rsidP="000013A8">
            <w:pPr>
              <w:rPr>
                <w:lang w:val="en-US"/>
              </w:rPr>
            </w:pPr>
            <w:proofErr w:type="spellStart"/>
            <w:r w:rsidRPr="00CD207F">
              <w:rPr>
                <w:lang w:val="en-US"/>
              </w:rPr>
              <w:t>Организация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обучения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персонала</w:t>
            </w:r>
            <w:proofErr w:type="spellEnd"/>
            <w:r>
              <w:rPr>
                <w:lang w:val="en-US"/>
              </w:rPr>
              <w:t xml:space="preserve"> </w:t>
            </w:r>
            <w:r w:rsidRPr="00CD207F">
              <w:rPr>
                <w:lang w:val="en-US"/>
              </w:rPr>
              <w:t>D/02.6</w:t>
            </w:r>
          </w:p>
          <w:p w14:paraId="54FD18A6" w14:textId="77777777" w:rsidR="000013A8" w:rsidRPr="00CD207F" w:rsidRDefault="000013A8" w:rsidP="000013A8">
            <w:pPr>
              <w:rPr>
                <w:lang w:val="en-US"/>
              </w:rPr>
            </w:pPr>
            <w:proofErr w:type="spellStart"/>
            <w:r w:rsidRPr="00CD207F">
              <w:rPr>
                <w:lang w:val="en-US"/>
              </w:rPr>
              <w:t>Организация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адаптации</w:t>
            </w:r>
            <w:proofErr w:type="spellEnd"/>
            <w:r w:rsidRPr="00CD207F">
              <w:rPr>
                <w:lang w:val="en-US"/>
              </w:rPr>
              <w:t xml:space="preserve"> и </w:t>
            </w:r>
            <w:proofErr w:type="spellStart"/>
            <w:r w:rsidRPr="00CD207F">
              <w:rPr>
                <w:lang w:val="en-US"/>
              </w:rPr>
              <w:t>стажировки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персонала</w:t>
            </w:r>
            <w:proofErr w:type="spellEnd"/>
            <w:r>
              <w:rPr>
                <w:lang w:val="en-US"/>
              </w:rPr>
              <w:t xml:space="preserve"> </w:t>
            </w:r>
            <w:r w:rsidRPr="00CD207F">
              <w:rPr>
                <w:lang w:val="en-US"/>
              </w:rPr>
              <w:t>D/03.6</w:t>
            </w:r>
          </w:p>
          <w:p w14:paraId="0CA76D0D" w14:textId="77777777" w:rsidR="000013A8" w:rsidRPr="00CD207F" w:rsidRDefault="000013A8" w:rsidP="000013A8">
            <w:pPr>
              <w:rPr>
                <w:lang w:val="en-US"/>
              </w:rPr>
            </w:pPr>
            <w:proofErr w:type="spellStart"/>
            <w:r w:rsidRPr="00CD207F">
              <w:rPr>
                <w:lang w:val="en-US"/>
              </w:rPr>
              <w:t>Администрирование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процессов</w:t>
            </w:r>
            <w:proofErr w:type="spellEnd"/>
            <w:r w:rsidRPr="00CD207F">
              <w:rPr>
                <w:lang w:val="en-US"/>
              </w:rPr>
              <w:t xml:space="preserve"> и </w:t>
            </w:r>
            <w:proofErr w:type="spellStart"/>
            <w:r w:rsidRPr="00CD207F">
              <w:rPr>
                <w:lang w:val="en-US"/>
              </w:rPr>
              <w:t>документооборота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по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развитию</w:t>
            </w:r>
            <w:proofErr w:type="spellEnd"/>
            <w:r w:rsidRPr="00CD207F">
              <w:rPr>
                <w:lang w:val="en-US"/>
              </w:rPr>
              <w:t xml:space="preserve"> и </w:t>
            </w:r>
            <w:proofErr w:type="spellStart"/>
            <w:r w:rsidRPr="00CD207F">
              <w:rPr>
                <w:lang w:val="en-US"/>
              </w:rPr>
              <w:t>профессиональной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карьере</w:t>
            </w:r>
            <w:proofErr w:type="spellEnd"/>
            <w:r w:rsidRPr="00CD207F">
              <w:rPr>
                <w:lang w:val="en-US"/>
              </w:rPr>
              <w:t xml:space="preserve">, </w:t>
            </w:r>
            <w:proofErr w:type="spellStart"/>
            <w:r w:rsidRPr="00CD207F">
              <w:rPr>
                <w:lang w:val="en-US"/>
              </w:rPr>
              <w:t>обучению</w:t>
            </w:r>
            <w:proofErr w:type="spellEnd"/>
            <w:r w:rsidRPr="00CD207F">
              <w:rPr>
                <w:lang w:val="en-US"/>
              </w:rPr>
              <w:t xml:space="preserve">, </w:t>
            </w:r>
            <w:proofErr w:type="spellStart"/>
            <w:r w:rsidRPr="00CD207F">
              <w:rPr>
                <w:lang w:val="en-US"/>
              </w:rPr>
              <w:lastRenderedPageBreak/>
              <w:t>адаптации</w:t>
            </w:r>
            <w:proofErr w:type="spellEnd"/>
            <w:r w:rsidRPr="00CD207F">
              <w:rPr>
                <w:lang w:val="en-US"/>
              </w:rPr>
              <w:t xml:space="preserve"> и </w:t>
            </w:r>
            <w:proofErr w:type="spellStart"/>
            <w:r w:rsidRPr="00CD207F">
              <w:rPr>
                <w:lang w:val="en-US"/>
              </w:rPr>
              <w:t>стажировке</w:t>
            </w:r>
            <w:proofErr w:type="spellEnd"/>
            <w:r w:rsidRPr="00CD207F">
              <w:rPr>
                <w:lang w:val="en-US"/>
              </w:rPr>
              <w:t xml:space="preserve"> </w:t>
            </w:r>
            <w:proofErr w:type="spellStart"/>
            <w:r w:rsidRPr="00CD207F">
              <w:rPr>
                <w:lang w:val="en-US"/>
              </w:rPr>
              <w:t>персонала</w:t>
            </w:r>
            <w:proofErr w:type="spellEnd"/>
            <w:r>
              <w:rPr>
                <w:lang w:val="en-US"/>
              </w:rPr>
              <w:t xml:space="preserve"> </w:t>
            </w:r>
            <w:r w:rsidRPr="00CD207F">
              <w:rPr>
                <w:lang w:val="en-US"/>
              </w:rPr>
              <w:t>D/04.6</w:t>
            </w:r>
          </w:p>
          <w:p w14:paraId="360E41F7" w14:textId="77777777" w:rsidR="00C20150" w:rsidRPr="00CD794B" w:rsidRDefault="00C20150" w:rsidP="00C20150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5C056344" w14:textId="1BDA882D" w:rsidR="00C20150" w:rsidRPr="005B3D0C" w:rsidRDefault="00C20150" w:rsidP="00C20150">
            <w:pPr>
              <w:jc w:val="both"/>
            </w:pPr>
            <w:r>
              <w:lastRenderedPageBreak/>
              <w:t xml:space="preserve">ПК-5. </w:t>
            </w:r>
            <w:r w:rsidRPr="00FA2067">
              <w:t>Способен целенаправленно и эффективно реализовывать современные технологии профессионального развития персонала</w:t>
            </w:r>
          </w:p>
        </w:tc>
        <w:tc>
          <w:tcPr>
            <w:tcW w:w="5530" w:type="dxa"/>
          </w:tcPr>
          <w:p w14:paraId="3F7D66A1" w14:textId="77777777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ИД-ПК-5.1</w:t>
            </w:r>
            <w:r w:rsidRPr="00FA2067">
              <w:rPr>
                <w:iCs/>
                <w:lang w:eastAsia="en-US"/>
              </w:rPr>
              <w:tab/>
              <w:t>Определение краткосрочных и долгосрочных потребностей развития персонала и построения его профессиональной карьеры</w:t>
            </w:r>
          </w:p>
          <w:p w14:paraId="48D6FDE9" w14:textId="77777777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ИД-ПК-5.2</w:t>
            </w:r>
            <w:r w:rsidRPr="00FA2067">
              <w:rPr>
                <w:iCs/>
                <w:lang w:eastAsia="en-US"/>
              </w:rPr>
              <w:tab/>
              <w:t>Применение технологий и методов развития персонала и построения профессиональной карьеры</w:t>
            </w:r>
          </w:p>
          <w:p w14:paraId="55BE0CEE" w14:textId="7AD7C229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ИД-ПК-5.3</w:t>
            </w:r>
            <w:r w:rsidRPr="00FA2067">
              <w:rPr>
                <w:iCs/>
                <w:lang w:eastAsia="en-US"/>
              </w:rPr>
              <w:tab/>
              <w:t>Составление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C20150" w:rsidRPr="00F26710" w14:paraId="64D768FE" w14:textId="77777777" w:rsidTr="00C20150">
        <w:trPr>
          <w:gridAfter w:val="2"/>
          <w:wAfter w:w="4262" w:type="dxa"/>
          <w:trHeight w:val="416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505B97B2" w14:textId="19C023BB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</w:t>
            </w:r>
            <w:r w:rsidRPr="00214063">
              <w:rPr>
                <w:rFonts w:eastAsia="Calibri"/>
                <w:b/>
                <w:bCs/>
                <w:lang w:eastAsia="en-US"/>
              </w:rPr>
              <w:t xml:space="preserve">задач профессиональной </w:t>
            </w:r>
            <w:proofErr w:type="gramStart"/>
            <w:r w:rsidRPr="00214063">
              <w:rPr>
                <w:rFonts w:eastAsia="Calibri"/>
                <w:b/>
                <w:bCs/>
                <w:lang w:eastAsia="en-US"/>
              </w:rPr>
              <w:t xml:space="preserve">деятельности: </w:t>
            </w:r>
            <w:r>
              <w:rPr>
                <w:rFonts w:eastAsia="Times New Roman"/>
                <w:b/>
              </w:rPr>
              <w:t xml:space="preserve"> </w:t>
            </w:r>
            <w:r w:rsidRPr="00FA2067">
              <w:rPr>
                <w:rFonts w:eastAsia="Calibri"/>
                <w:b/>
                <w:bCs/>
                <w:lang w:eastAsia="en-US"/>
              </w:rPr>
              <w:t>-</w:t>
            </w:r>
            <w:proofErr w:type="gramEnd"/>
            <w:r w:rsidRPr="00FA2067">
              <w:rPr>
                <w:rFonts w:eastAsia="Calibri"/>
                <w:b/>
                <w:bCs/>
                <w:lang w:eastAsia="en-US"/>
              </w:rPr>
              <w:t xml:space="preserve"> информационно-аналитический;  </w:t>
            </w:r>
          </w:p>
        </w:tc>
      </w:tr>
      <w:tr w:rsidR="00C20150" w:rsidRPr="00F26710" w14:paraId="5F3F82E4" w14:textId="77777777" w:rsidTr="00C20150">
        <w:trPr>
          <w:gridAfter w:val="2"/>
          <w:wAfter w:w="4262" w:type="dxa"/>
          <w:trHeight w:val="416"/>
        </w:trPr>
        <w:tc>
          <w:tcPr>
            <w:tcW w:w="2381" w:type="dxa"/>
            <w:shd w:val="clear" w:color="auto" w:fill="auto"/>
          </w:tcPr>
          <w:p w14:paraId="540FD62F" w14:textId="7845C2DE" w:rsidR="00C20150" w:rsidRDefault="00C20150" w:rsidP="00C20150">
            <w:pPr>
              <w:rPr>
                <w:rFonts w:eastAsia="Times New Roman"/>
              </w:rPr>
            </w:pPr>
            <w:r w:rsidRPr="00FA2067">
              <w:rPr>
                <w:rFonts w:eastAsia="Times New Roman"/>
              </w:rPr>
              <w:t xml:space="preserve">Рекомендации работодателей         </w:t>
            </w:r>
            <w:proofErr w:type="gramStart"/>
            <w:r w:rsidRPr="00FA2067">
              <w:rPr>
                <w:rFonts w:eastAsia="Times New Roman"/>
              </w:rPr>
              <w:t xml:space="preserve">   (</w:t>
            </w:r>
            <w:proofErr w:type="gramEnd"/>
            <w:r w:rsidRPr="00FA2067">
              <w:rPr>
                <w:rFonts w:eastAsia="Times New Roman"/>
              </w:rPr>
              <w:t>ФГОС 3+)</w:t>
            </w:r>
          </w:p>
        </w:tc>
        <w:tc>
          <w:tcPr>
            <w:tcW w:w="2721" w:type="dxa"/>
            <w:shd w:val="clear" w:color="auto" w:fill="auto"/>
          </w:tcPr>
          <w:p w14:paraId="7E98B0C5" w14:textId="77777777" w:rsidR="00C20150" w:rsidRDefault="00C20150" w:rsidP="00C20150">
            <w:pPr>
              <w:rPr>
                <w:color w:val="333333"/>
                <w:sz w:val="23"/>
                <w:szCs w:val="23"/>
              </w:rPr>
            </w:pPr>
          </w:p>
        </w:tc>
        <w:tc>
          <w:tcPr>
            <w:tcW w:w="2381" w:type="dxa"/>
            <w:shd w:val="clear" w:color="auto" w:fill="auto"/>
          </w:tcPr>
          <w:p w14:paraId="42C284C1" w14:textId="77777777" w:rsidR="00C20150" w:rsidRPr="00CD794B" w:rsidRDefault="00C20150" w:rsidP="00C20150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B6BBE73" w14:textId="43AE7935" w:rsidR="00C20150" w:rsidRPr="005B3D0C" w:rsidRDefault="00C20150" w:rsidP="00C20150">
            <w:pPr>
              <w:jc w:val="both"/>
            </w:pPr>
            <w:r>
              <w:t xml:space="preserve">ПК-6. </w:t>
            </w:r>
            <w:r w:rsidRPr="00FA2067">
              <w:t>Способен вести учёт движения кадров, представлять документы по персоналу в государственные органы</w:t>
            </w:r>
          </w:p>
        </w:tc>
        <w:tc>
          <w:tcPr>
            <w:tcW w:w="5530" w:type="dxa"/>
          </w:tcPr>
          <w:p w14:paraId="29683531" w14:textId="77777777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ИД-ПК-6.1</w:t>
            </w:r>
            <w:r w:rsidRPr="00FA2067">
              <w:rPr>
                <w:iCs/>
                <w:lang w:eastAsia="en-US"/>
              </w:rPr>
              <w:tab/>
              <w:t>Анализ процессов документооборота, локальных документов по вопросам обеспечения персоналом</w:t>
            </w:r>
          </w:p>
          <w:p w14:paraId="1DCD624F" w14:textId="77777777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ИД-ПК-6.2</w:t>
            </w:r>
            <w:r w:rsidRPr="00FA2067">
              <w:rPr>
                <w:iCs/>
                <w:lang w:eastAsia="en-US"/>
              </w:rPr>
              <w:tab/>
              <w:t>Ведение баз данных с информацией о вакантных должностях (профессиях, специальностях) и кандидатах</w:t>
            </w:r>
          </w:p>
          <w:p w14:paraId="2F760F8E" w14:textId="6B412B71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ИД-ПК-6.3</w:t>
            </w:r>
            <w:r w:rsidRPr="00FA2067">
              <w:rPr>
                <w:iCs/>
                <w:lang w:eastAsia="en-US"/>
              </w:rPr>
              <w:tab/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C20150" w:rsidRPr="00F26710" w14:paraId="0D0A73AC" w14:textId="77777777" w:rsidTr="00C20150">
        <w:trPr>
          <w:gridAfter w:val="2"/>
          <w:wAfter w:w="4262" w:type="dxa"/>
          <w:trHeight w:val="416"/>
        </w:trPr>
        <w:tc>
          <w:tcPr>
            <w:tcW w:w="2381" w:type="dxa"/>
            <w:shd w:val="clear" w:color="auto" w:fill="auto"/>
          </w:tcPr>
          <w:p w14:paraId="345AA51A" w14:textId="64F987EA" w:rsidR="00C20150" w:rsidRDefault="00C20150" w:rsidP="00C20150">
            <w:pPr>
              <w:rPr>
                <w:rFonts w:eastAsia="Times New Roman"/>
              </w:rPr>
            </w:pPr>
            <w:r w:rsidRPr="00FA2067">
              <w:rPr>
                <w:rFonts w:eastAsia="Times New Roman"/>
              </w:rPr>
              <w:t xml:space="preserve">Рекомендации работодателей         </w:t>
            </w:r>
            <w:proofErr w:type="gramStart"/>
            <w:r w:rsidRPr="00FA2067">
              <w:rPr>
                <w:rFonts w:eastAsia="Times New Roman"/>
              </w:rPr>
              <w:t xml:space="preserve">   (</w:t>
            </w:r>
            <w:proofErr w:type="gramEnd"/>
            <w:r w:rsidRPr="00FA2067">
              <w:rPr>
                <w:rFonts w:eastAsia="Times New Roman"/>
              </w:rPr>
              <w:t>ФГОС 3+)</w:t>
            </w:r>
          </w:p>
        </w:tc>
        <w:tc>
          <w:tcPr>
            <w:tcW w:w="2721" w:type="dxa"/>
            <w:shd w:val="clear" w:color="auto" w:fill="auto"/>
          </w:tcPr>
          <w:p w14:paraId="147C9C0F" w14:textId="77777777" w:rsidR="00C20150" w:rsidRDefault="00C20150" w:rsidP="00C20150">
            <w:pPr>
              <w:rPr>
                <w:color w:val="333333"/>
                <w:sz w:val="23"/>
                <w:szCs w:val="23"/>
              </w:rPr>
            </w:pPr>
          </w:p>
        </w:tc>
        <w:tc>
          <w:tcPr>
            <w:tcW w:w="2381" w:type="dxa"/>
            <w:shd w:val="clear" w:color="auto" w:fill="auto"/>
          </w:tcPr>
          <w:p w14:paraId="0B7B951D" w14:textId="77777777" w:rsidR="00C20150" w:rsidRPr="00CD794B" w:rsidRDefault="00C20150" w:rsidP="00C20150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F142CB7" w14:textId="4AF04CAD" w:rsidR="00C20150" w:rsidRPr="005B3D0C" w:rsidRDefault="00C20150" w:rsidP="00C20150">
            <w:pPr>
              <w:jc w:val="both"/>
            </w:pPr>
            <w:r>
              <w:t xml:space="preserve">ПК-7. </w:t>
            </w:r>
            <w:r w:rsidRPr="00FA2067">
              <w:t>Способен участвовать в анализе, прогнозировании и планировании воспроизводства и миграции трудовых ресурсов</w:t>
            </w:r>
          </w:p>
        </w:tc>
        <w:tc>
          <w:tcPr>
            <w:tcW w:w="5530" w:type="dxa"/>
          </w:tcPr>
          <w:p w14:paraId="516E6418" w14:textId="77777777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ИД-ПК-7.1</w:t>
            </w:r>
            <w:r w:rsidRPr="00FA2067">
              <w:rPr>
                <w:iCs/>
                <w:lang w:eastAsia="en-US"/>
              </w:rPr>
              <w:tab/>
              <w:t>Анализ процессов воспроизводства и миграции трудовых ресурсов</w:t>
            </w:r>
          </w:p>
          <w:p w14:paraId="1302C417" w14:textId="77777777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ИД-ПК-7.2</w:t>
            </w:r>
            <w:r w:rsidRPr="00FA2067">
              <w:rPr>
                <w:iCs/>
                <w:lang w:eastAsia="en-US"/>
              </w:rPr>
              <w:tab/>
              <w:t>Прогнозирование воспроизводства и миграции трудовых ресурсов</w:t>
            </w:r>
          </w:p>
          <w:p w14:paraId="64041E47" w14:textId="6C2951E3" w:rsidR="00C20150" w:rsidRPr="00FA2067" w:rsidRDefault="00C20150" w:rsidP="00C2015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ИД-ПК-7.3</w:t>
            </w:r>
            <w:r w:rsidRPr="00FA2067">
              <w:rPr>
                <w:iCs/>
                <w:lang w:eastAsia="en-US"/>
              </w:rPr>
              <w:tab/>
              <w:t>Планирование воспроизводства и миграции трудовых ресурсов</w:t>
            </w:r>
          </w:p>
        </w:tc>
      </w:tr>
    </w:tbl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33" w:name="_Toc73053055"/>
      <w:r w:rsidRPr="00A546BB">
        <w:lastRenderedPageBreak/>
        <w:t>СТРУКТУРА И СОДЕРЖАНИЕ ОБРАЗОВАТЕЛЬНОЙ ПРОГРАММЫ</w:t>
      </w:r>
      <w:bookmarkEnd w:id="33"/>
    </w:p>
    <w:p w14:paraId="7DF87368" w14:textId="63C055BF" w:rsidR="00214063" w:rsidRPr="00031395" w:rsidRDefault="00D57735" w:rsidP="00031395">
      <w:pPr>
        <w:pStyle w:val="2"/>
        <w:ind w:left="0" w:firstLine="709"/>
        <w:jc w:val="both"/>
      </w:pPr>
      <w:bookmarkStart w:id="34" w:name="_Toc73026217"/>
      <w:bookmarkStart w:id="35" w:name="_Toc73053056"/>
      <w:r>
        <w:t>Структура и объем образовательной программ</w:t>
      </w:r>
      <w:bookmarkEnd w:id="34"/>
      <w:bookmarkEnd w:id="35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0CA1335C" w:rsidR="00D57735" w:rsidRPr="000013A8" w:rsidRDefault="000013A8" w:rsidP="0003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5CD8BB71" w:rsidR="00D57735" w:rsidRPr="000013A8" w:rsidRDefault="000013A8" w:rsidP="0003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4553E8F1" w:rsidR="00D57735" w:rsidRPr="00031395" w:rsidRDefault="00031395" w:rsidP="00031395">
            <w:pPr>
              <w:jc w:val="center"/>
            </w:pPr>
            <w:r w:rsidRPr="00031395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5DE42FEF" w:rsidR="00D57735" w:rsidRPr="000013A8" w:rsidRDefault="000013A8" w:rsidP="0003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36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6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444D24E3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="00C550E1">
        <w:rPr>
          <w:sz w:val="24"/>
          <w:szCs w:val="24"/>
        </w:rPr>
        <w:t xml:space="preserve"> и </w:t>
      </w:r>
      <w:r w:rsidRPr="00F26710">
        <w:rPr>
          <w:sz w:val="24"/>
          <w:szCs w:val="24"/>
        </w:rPr>
        <w:t xml:space="preserve">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Default="003403A2" w:rsidP="009310A6">
      <w:pPr>
        <w:pStyle w:val="2"/>
        <w:spacing w:line="240" w:lineRule="auto"/>
      </w:pPr>
      <w:bookmarkStart w:id="37" w:name="_Toc73053058"/>
      <w:r w:rsidRPr="00F26710">
        <w:t>Объем обязательной части образовательной программы</w:t>
      </w:r>
      <w:bookmarkEnd w:id="37"/>
    </w:p>
    <w:p w14:paraId="5999D161" w14:textId="12862EE3" w:rsidR="00C550E1" w:rsidRPr="000013A8" w:rsidRDefault="00C550E1" w:rsidP="00C550E1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013A8">
        <w:rPr>
          <w:sz w:val="24"/>
          <w:szCs w:val="24"/>
        </w:rPr>
        <w:t xml:space="preserve">К обязательной части программы </w:t>
      </w:r>
      <w:r w:rsidR="000013A8" w:rsidRPr="000013A8">
        <w:rPr>
          <w:sz w:val="24"/>
          <w:szCs w:val="24"/>
        </w:rPr>
        <w:t>бакалавриата</w:t>
      </w:r>
      <w:r w:rsidRPr="000013A8">
        <w:rPr>
          <w:sz w:val="24"/>
          <w:szCs w:val="24"/>
        </w:rPr>
        <w:t xml:space="preserve"> относятся дисциплины и практики, обеспечивающие формирование общепрофессиональных компетенций, определяемых ФГОС ВО. Дисциплины </w:t>
      </w:r>
      <w:r w:rsidR="000013A8">
        <w:rPr>
          <w:sz w:val="24"/>
          <w:szCs w:val="24"/>
        </w:rPr>
        <w:t>и</w:t>
      </w:r>
      <w:r w:rsidRPr="000013A8">
        <w:rPr>
          <w:sz w:val="24"/>
          <w:szCs w:val="24"/>
        </w:rPr>
        <w:t xml:space="preserve">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r w:rsidR="000013A8" w:rsidRPr="000013A8">
        <w:rPr>
          <w:sz w:val="24"/>
          <w:szCs w:val="24"/>
        </w:rPr>
        <w:t>бакалавриата</w:t>
      </w:r>
      <w:r w:rsidRPr="000013A8">
        <w:rPr>
          <w:sz w:val="24"/>
          <w:szCs w:val="24"/>
        </w:rPr>
        <w:t xml:space="preserve"> и (или) в часть, формируемую участниками образовательных отношений </w:t>
      </w:r>
    </w:p>
    <w:p w14:paraId="6E7BEA07" w14:textId="18ABEFDB" w:rsidR="00991E8A" w:rsidRPr="000013A8" w:rsidRDefault="00991E8A" w:rsidP="00C550E1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013A8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0013A8">
        <w:rPr>
          <w:sz w:val="24"/>
          <w:szCs w:val="24"/>
        </w:rPr>
        <w:t>38</w:t>
      </w:r>
      <w:r w:rsidR="00066096" w:rsidRPr="000013A8">
        <w:rPr>
          <w:sz w:val="24"/>
          <w:szCs w:val="24"/>
        </w:rPr>
        <w:t>,7</w:t>
      </w:r>
      <w:r w:rsidR="000013A8">
        <w:rPr>
          <w:sz w:val="24"/>
          <w:szCs w:val="24"/>
        </w:rPr>
        <w:t>5</w:t>
      </w:r>
      <w:r w:rsidR="00F9720C" w:rsidRPr="000013A8">
        <w:rPr>
          <w:sz w:val="24"/>
          <w:szCs w:val="24"/>
        </w:rPr>
        <w:t>%</w:t>
      </w:r>
      <w:r w:rsidRPr="000013A8">
        <w:rPr>
          <w:sz w:val="24"/>
          <w:szCs w:val="24"/>
        </w:rPr>
        <w:t xml:space="preserve"> от общего объема образовательной программы без учета объема госуд</w:t>
      </w:r>
      <w:r w:rsidR="00145CC2" w:rsidRPr="000013A8">
        <w:rPr>
          <w:sz w:val="24"/>
          <w:szCs w:val="24"/>
        </w:rPr>
        <w:t>арственной итоговой аттестации</w:t>
      </w:r>
      <w:r w:rsidR="006822C2" w:rsidRPr="000013A8">
        <w:rPr>
          <w:sz w:val="24"/>
          <w:szCs w:val="24"/>
        </w:rPr>
        <w:t>.</w:t>
      </w:r>
      <w:r w:rsidR="00145CC2" w:rsidRPr="000013A8">
        <w:rPr>
          <w:sz w:val="24"/>
          <w:szCs w:val="24"/>
        </w:rPr>
        <w:t xml:space="preserve"> 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38" w:name="_Toc73053059"/>
      <w:r w:rsidRPr="00F26710">
        <w:t>Объем контактной работы по образовательной программе</w:t>
      </w:r>
      <w:bookmarkEnd w:id="38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6B77F988" w14:textId="2AE8F73D" w:rsidR="00991E8A" w:rsidRPr="00066096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6822C2">
        <w:rPr>
          <w:rFonts w:eastAsia="Times New Roman"/>
          <w:sz w:val="24"/>
          <w:szCs w:val="24"/>
        </w:rPr>
        <w:t>по очно</w:t>
      </w:r>
      <w:r w:rsidR="000013A8">
        <w:rPr>
          <w:rFonts w:eastAsia="Times New Roman"/>
          <w:sz w:val="24"/>
          <w:szCs w:val="24"/>
        </w:rPr>
        <w:t>й</w:t>
      </w:r>
      <w:r w:rsidR="009F7FB7">
        <w:rPr>
          <w:rFonts w:eastAsia="Times New Roman"/>
          <w:sz w:val="24"/>
          <w:szCs w:val="24"/>
        </w:rPr>
        <w:t xml:space="preserve"> </w:t>
      </w:r>
      <w:r w:rsidR="00F9720C">
        <w:rPr>
          <w:rFonts w:eastAsia="Times New Roman"/>
          <w:sz w:val="24"/>
          <w:szCs w:val="24"/>
        </w:rPr>
        <w:t xml:space="preserve"> </w:t>
      </w:r>
      <w:r w:rsidRPr="006822C2">
        <w:rPr>
          <w:rFonts w:eastAsia="Times New Roman"/>
          <w:sz w:val="24"/>
          <w:szCs w:val="24"/>
        </w:rPr>
        <w:t xml:space="preserve"> форме обучения не менее</w:t>
      </w:r>
      <w:r w:rsidRPr="007460C9">
        <w:rPr>
          <w:rFonts w:eastAsia="Times New Roman"/>
          <w:i/>
          <w:sz w:val="24"/>
          <w:szCs w:val="24"/>
        </w:rPr>
        <w:t xml:space="preserve"> </w:t>
      </w:r>
      <w:r w:rsidR="000013A8">
        <w:rPr>
          <w:rFonts w:eastAsia="Times New Roman"/>
          <w:sz w:val="24"/>
          <w:szCs w:val="24"/>
        </w:rPr>
        <w:t>39</w:t>
      </w:r>
      <w:r w:rsidR="00066096" w:rsidRPr="00066096">
        <w:rPr>
          <w:rFonts w:eastAsia="Times New Roman"/>
          <w:sz w:val="24"/>
          <w:szCs w:val="24"/>
        </w:rPr>
        <w:t>,</w:t>
      </w:r>
      <w:r w:rsidR="000013A8">
        <w:rPr>
          <w:rFonts w:eastAsia="Times New Roman"/>
          <w:sz w:val="24"/>
          <w:szCs w:val="24"/>
        </w:rPr>
        <w:t>98</w:t>
      </w:r>
      <w:r w:rsidRPr="00066096">
        <w:rPr>
          <w:rFonts w:eastAsia="Times New Roman"/>
          <w:sz w:val="24"/>
          <w:szCs w:val="24"/>
        </w:rPr>
        <w:t xml:space="preserve"> %, </w:t>
      </w:r>
    </w:p>
    <w:p w14:paraId="74ACD8DB" w14:textId="63FFB1D8" w:rsidR="00991E8A" w:rsidRPr="007460C9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7460C9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 (модулей).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39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39"/>
    </w:p>
    <w:p w14:paraId="65B43F38" w14:textId="16ED37A5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180C44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0442BB24" w:rsidR="009310A6" w:rsidRPr="000013A8" w:rsidRDefault="006822C2" w:rsidP="009F7FB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0013A8">
        <w:rPr>
          <w:rFonts w:eastAsia="Times New Roman"/>
          <w:sz w:val="24"/>
          <w:szCs w:val="24"/>
          <w:lang w:eastAsia="en-US"/>
        </w:rPr>
        <w:t xml:space="preserve">Учебная практика. </w:t>
      </w:r>
      <w:r w:rsidR="000013A8" w:rsidRPr="000013A8">
        <w:rPr>
          <w:rFonts w:eastAsia="Times New Roman"/>
          <w:sz w:val="24"/>
          <w:szCs w:val="24"/>
          <w:lang w:eastAsia="en-US"/>
        </w:rPr>
        <w:t>Ознакомительная практика</w:t>
      </w:r>
    </w:p>
    <w:p w14:paraId="2E221B40" w14:textId="179C35E7" w:rsidR="00EB5C11" w:rsidRPr="000013A8" w:rsidRDefault="009310A6" w:rsidP="00EB5C11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013A8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3209A8DF" w14:textId="1880248E" w:rsidR="00EB5C11" w:rsidRPr="000013A8" w:rsidRDefault="00EB5C11" w:rsidP="00EB5C11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  <w:r w:rsidRPr="000013A8">
        <w:rPr>
          <w:sz w:val="24"/>
          <w:szCs w:val="24"/>
        </w:rPr>
        <w:t xml:space="preserve">           -Производственная практика. Научно-исследовательская работа </w:t>
      </w:r>
    </w:p>
    <w:p w14:paraId="0C1A8548" w14:textId="6D12BAB5" w:rsidR="009310A6" w:rsidRPr="000013A8" w:rsidRDefault="00097F72" w:rsidP="00A9214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0013A8">
        <w:rPr>
          <w:rFonts w:eastAsia="Times New Roman"/>
          <w:sz w:val="24"/>
          <w:szCs w:val="24"/>
          <w:lang w:eastAsia="en-US"/>
        </w:rPr>
        <w:t>Производственная практика. Преддипломная практика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40" w:name="_Toc73053061"/>
      <w:r w:rsidRPr="00F26710">
        <w:t>Учебный план и календарный учебный график</w:t>
      </w:r>
      <w:bookmarkEnd w:id="40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1DCC28E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06C24080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41" w:name="_Toc73053062"/>
      <w:r w:rsidRPr="00F26710">
        <w:rPr>
          <w:w w:val="105"/>
        </w:rPr>
        <w:t>Рабочие программы учебных дисциплин (модулей)</w:t>
      </w:r>
      <w:bookmarkEnd w:id="41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54B9027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42" w:name="_Toc73053063"/>
      <w:r w:rsidRPr="00F26710">
        <w:t>Рабочие программы практик</w:t>
      </w:r>
      <w:bookmarkEnd w:id="42"/>
    </w:p>
    <w:p w14:paraId="04D5F293" w14:textId="3FC9F564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670206">
        <w:rPr>
          <w:rFonts w:eastAsia="Times New Roman"/>
          <w:sz w:val="24"/>
          <w:szCs w:val="20"/>
        </w:rPr>
        <w:t xml:space="preserve"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</w:t>
      </w:r>
      <w:r w:rsidR="00A92146" w:rsidRPr="00670206">
        <w:rPr>
          <w:rFonts w:eastAsia="Times New Roman"/>
          <w:sz w:val="24"/>
          <w:szCs w:val="20"/>
        </w:rPr>
        <w:t xml:space="preserve"> </w:t>
      </w:r>
      <w:r w:rsidRPr="00670206">
        <w:rPr>
          <w:rFonts w:eastAsia="Times New Roman"/>
          <w:sz w:val="24"/>
          <w:szCs w:val="20"/>
        </w:rPr>
        <w:t>компетенций обучающихся</w:t>
      </w:r>
      <w:r w:rsidR="00F07073" w:rsidRPr="00670206">
        <w:rPr>
          <w:rFonts w:eastAsia="Times New Roman"/>
          <w:sz w:val="24"/>
          <w:szCs w:val="20"/>
        </w:rPr>
        <w:t>, предусмотренных ФГОС ВО, профессиональными стандартами, а также сформулированными самостоятельно.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43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43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44" w:name="_Toc73053065"/>
      <w:r w:rsidRPr="00F26710">
        <w:t>Программа государственной итоговой аттестации</w:t>
      </w:r>
      <w:bookmarkEnd w:id="44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39EFCA29" w14:textId="6C084418" w:rsidR="00097F72" w:rsidRPr="00097F72" w:rsidRDefault="005F453C" w:rsidP="00097F72">
      <w:pPr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</w:t>
      </w:r>
      <w:r w:rsidRPr="00097F72">
        <w:rPr>
          <w:rFonts w:cs="Times New Roman"/>
          <w:color w:val="000000"/>
          <w:sz w:val="24"/>
          <w:szCs w:val="24"/>
        </w:rPr>
        <w:t xml:space="preserve">форме </w:t>
      </w:r>
      <w:r w:rsidR="00097F72" w:rsidRPr="00097F72">
        <w:rPr>
          <w:rFonts w:eastAsia="Times New Roman" w:cs="Times New Roman"/>
          <w:color w:val="000000"/>
          <w:sz w:val="24"/>
          <w:szCs w:val="24"/>
        </w:rPr>
        <w:t>Подготовк</w:t>
      </w:r>
      <w:r w:rsidR="00097F72">
        <w:rPr>
          <w:rFonts w:eastAsia="Times New Roman" w:cs="Times New Roman"/>
          <w:color w:val="000000"/>
          <w:sz w:val="24"/>
          <w:szCs w:val="24"/>
        </w:rPr>
        <w:t>и</w:t>
      </w:r>
      <w:r w:rsidR="00097F72" w:rsidRPr="00097F72">
        <w:rPr>
          <w:rFonts w:eastAsia="Times New Roman" w:cs="Times New Roman"/>
          <w:color w:val="000000"/>
          <w:sz w:val="24"/>
          <w:szCs w:val="24"/>
        </w:rPr>
        <w:t xml:space="preserve"> к процедуре защиты и защит</w:t>
      </w:r>
      <w:r w:rsidR="00097F72">
        <w:rPr>
          <w:rFonts w:eastAsia="Times New Roman" w:cs="Times New Roman"/>
          <w:color w:val="000000"/>
          <w:sz w:val="24"/>
          <w:szCs w:val="24"/>
        </w:rPr>
        <w:t>ы</w:t>
      </w:r>
      <w:r w:rsidR="00097F72" w:rsidRPr="00097F72">
        <w:rPr>
          <w:rFonts w:eastAsia="Times New Roman" w:cs="Times New Roman"/>
          <w:color w:val="000000"/>
          <w:sz w:val="24"/>
          <w:szCs w:val="24"/>
        </w:rPr>
        <w:t xml:space="preserve"> выпускной квалификационной работы</w:t>
      </w:r>
      <w:r w:rsidR="00097F72">
        <w:rPr>
          <w:rFonts w:eastAsia="Times New Roman" w:cs="Times New Roman"/>
          <w:color w:val="000000"/>
          <w:sz w:val="24"/>
          <w:szCs w:val="24"/>
        </w:rPr>
        <w:t>.</w:t>
      </w:r>
    </w:p>
    <w:p w14:paraId="5EB30811" w14:textId="41D7D3F2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результате подготовки</w:t>
      </w:r>
      <w:r w:rsidR="00097F72">
        <w:rPr>
          <w:sz w:val="24"/>
          <w:szCs w:val="24"/>
        </w:rPr>
        <w:t xml:space="preserve"> </w:t>
      </w:r>
      <w:r w:rsidR="00097F72" w:rsidRPr="00097F72">
        <w:rPr>
          <w:rFonts w:eastAsia="Times New Roman"/>
          <w:color w:val="000000"/>
          <w:sz w:val="24"/>
          <w:szCs w:val="24"/>
        </w:rPr>
        <w:t>к процедуре защиты и защит</w:t>
      </w:r>
      <w:r w:rsidR="00097F72">
        <w:rPr>
          <w:rFonts w:eastAsia="Times New Roman"/>
          <w:color w:val="000000"/>
          <w:sz w:val="24"/>
          <w:szCs w:val="24"/>
        </w:rPr>
        <w:t>ы</w:t>
      </w:r>
      <w:r w:rsidR="00097F72" w:rsidRPr="00097F72">
        <w:rPr>
          <w:rFonts w:eastAsia="Times New Roman"/>
          <w:color w:val="000000"/>
          <w:sz w:val="24"/>
          <w:szCs w:val="24"/>
        </w:rPr>
        <w:t xml:space="preserve"> выпускной квалификационной работы</w:t>
      </w:r>
      <w:r w:rsidR="00F07073">
        <w:rPr>
          <w:rFonts w:eastAsia="Times New Roman"/>
          <w:color w:val="000000"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45" w:name="_Toc73053066"/>
      <w:r w:rsidRPr="00304D4A">
        <w:rPr>
          <w:rFonts w:eastAsiaTheme="minorHAnsi"/>
          <w:w w:val="105"/>
        </w:rPr>
        <w:t>Организация</w:t>
      </w:r>
      <w:r w:rsidRPr="00F26710">
        <w:rPr>
          <w:rFonts w:eastAsiaTheme="minorHAnsi"/>
          <w:w w:val="105"/>
        </w:rPr>
        <w:t xml:space="preserve"> практической подготовки</w:t>
      </w:r>
      <w:bookmarkEnd w:id="45"/>
    </w:p>
    <w:p w14:paraId="3BFFF60F" w14:textId="6413EF4C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0624960A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организуется путем проведения </w:t>
      </w:r>
      <w:r w:rsidRPr="00304D4A">
        <w:rPr>
          <w:rFonts w:eastAsiaTheme="minorHAnsi" w:cs="Times New Roman"/>
          <w:w w:val="105"/>
          <w:sz w:val="24"/>
          <w:szCs w:val="24"/>
        </w:rPr>
        <w:t>практических занятий,</w:t>
      </w:r>
      <w:r w:rsidRPr="003640CC">
        <w:rPr>
          <w:rFonts w:eastAsiaTheme="minorHAnsi" w:cs="Times New Roman"/>
          <w:i/>
          <w:w w:val="105"/>
          <w:sz w:val="24"/>
          <w:szCs w:val="24"/>
        </w:rPr>
        <w:t xml:space="preserve"> </w:t>
      </w:r>
      <w:r w:rsidRPr="00F26710">
        <w:rPr>
          <w:rFonts w:eastAsiaTheme="minorHAnsi" w:cs="Times New Roman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D1F3533" w14:textId="5994B4CD" w:rsidR="003259A5" w:rsidRPr="00670206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670206">
        <w:rPr>
          <w:rFonts w:eastAsiaTheme="minorHAnsi" w:cs="Times New Roman"/>
          <w:w w:val="105"/>
          <w:sz w:val="24"/>
          <w:szCs w:val="24"/>
        </w:rPr>
        <w:t>Практическая подготовка</w:t>
      </w:r>
      <w:r w:rsidR="00F07073" w:rsidRPr="00670206">
        <w:rPr>
          <w:rFonts w:eastAsiaTheme="minorHAnsi" w:cs="Times New Roman"/>
          <w:w w:val="105"/>
          <w:sz w:val="24"/>
          <w:szCs w:val="24"/>
        </w:rPr>
        <w:t xml:space="preserve"> может </w:t>
      </w:r>
      <w:r w:rsidRPr="00670206">
        <w:rPr>
          <w:rFonts w:eastAsiaTheme="minorHAnsi" w:cs="Times New Roman"/>
          <w:w w:val="105"/>
          <w:sz w:val="24"/>
          <w:szCs w:val="24"/>
        </w:rPr>
        <w:t xml:space="preserve"> </w:t>
      </w:r>
      <w:r w:rsidR="00F07073" w:rsidRPr="00670206">
        <w:rPr>
          <w:rFonts w:eastAsiaTheme="minorHAnsi" w:cs="Times New Roman"/>
          <w:w w:val="105"/>
          <w:sz w:val="24"/>
          <w:szCs w:val="24"/>
        </w:rPr>
        <w:t>осуществляться</w:t>
      </w:r>
      <w:r w:rsidR="00C73DBA" w:rsidRPr="00670206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 w:rsidRPr="00670206">
        <w:rPr>
          <w:rFonts w:eastAsiaTheme="minorHAnsi" w:cs="Times New Roman"/>
          <w:w w:val="105"/>
          <w:sz w:val="24"/>
          <w:szCs w:val="24"/>
        </w:rPr>
        <w:t>,</w:t>
      </w:r>
      <w:r w:rsidRPr="00670206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46" w:name="_Toc73053067"/>
      <w:r w:rsidRPr="00F26710">
        <w:t>Технологии реализации образовательной программы</w:t>
      </w:r>
      <w:bookmarkEnd w:id="46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47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47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48" w:name="_Toc73053069"/>
      <w:r w:rsidRPr="00F26710">
        <w:t xml:space="preserve">Оценочные </w:t>
      </w:r>
      <w:r w:rsidR="00B47A39">
        <w:t>средства</w:t>
      </w:r>
      <w:bookmarkEnd w:id="48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4D6F4BA4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49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49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07070D1E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</w:t>
      </w:r>
      <w:proofErr w:type="gramStart"/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дисциплине</w:t>
      </w:r>
      <w:r w:rsidR="00F07073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, 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практике</w:t>
      </w:r>
      <w:proofErr w:type="gramEnd"/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2C8004CB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</w:t>
      </w:r>
      <w:r w:rsidR="00F07073">
        <w:rPr>
          <w:rFonts w:eastAsia="Times New Roman"/>
          <w:sz w:val="24"/>
          <w:szCs w:val="24"/>
        </w:rPr>
        <w:t>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0" w:name="_Toc73053071"/>
      <w:r w:rsidRPr="00F26710">
        <w:t>Оценочные материалы для проведения государственной итоговой аттестации</w:t>
      </w:r>
      <w:bookmarkEnd w:id="50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51" w:name="_Toc73053072"/>
      <w:r w:rsidRPr="00F26710">
        <w:t>МАТРИЦА СООТВЕТСТВИЯ КОМПЕТЕНЦИЙ И СОСТАВНЫХ ЧАСТЕЙ ОБРАЗОВАТЕЛЬНОЙ ПРОГРАММЫ</w:t>
      </w:r>
      <w:bookmarkEnd w:id="51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52" w:name="_Toc73053073"/>
      <w:r w:rsidRPr="00F26710">
        <w:t>РЕСУРСНОЕ ОБЕСПЕЧЕНИЕ ОБРАЗОВАТЕЛЬНОЙ ПРОГРАММЫ</w:t>
      </w:r>
      <w:bookmarkEnd w:id="52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53" w:name="_Toc73053074"/>
      <w:r w:rsidRPr="00F26710">
        <w:t>Материально-техническое обеспечение образовательной программы</w:t>
      </w:r>
      <w:bookmarkEnd w:id="53"/>
    </w:p>
    <w:p w14:paraId="57552D8F" w14:textId="0983AA6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</w:t>
      </w:r>
      <w:r w:rsidRPr="00F26710">
        <w:rPr>
          <w:sz w:val="24"/>
          <w:szCs w:val="24"/>
        </w:rPr>
        <w:lastRenderedPageBreak/>
        <w:t>Блоку 2 «Практика» и Блоку 3 «Государственная итоговая аттестация» в соответствии с учебным планом.</w:t>
      </w:r>
    </w:p>
    <w:p w14:paraId="79C1B876" w14:textId="0528582B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54" w:name="_Toc73053075"/>
      <w:r>
        <w:t>П</w:t>
      </w:r>
      <w:r w:rsidR="001105C7" w:rsidRPr="00F26710">
        <w:t>рограммное обеспечение</w:t>
      </w:r>
      <w:bookmarkEnd w:id="54"/>
    </w:p>
    <w:p w14:paraId="687085FE" w14:textId="73276606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55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55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644C8BAC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00EC9833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2877D4D3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56" w:name="_Toc73053077"/>
      <w:r w:rsidRPr="00F26710">
        <w:t>Электронная информационно-образовательная среда</w:t>
      </w:r>
      <w:bookmarkEnd w:id="56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lastRenderedPageBreak/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728152D5" w:rsidR="001105C7" w:rsidRPr="005F528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="000013A8">
        <w:rPr>
          <w:rFonts w:eastAsia="Times New Roman"/>
          <w:sz w:val="24"/>
          <w:szCs w:val="24"/>
        </w:rPr>
        <w:t>бакалавриата</w:t>
      </w:r>
      <w:r w:rsidR="006118AD" w:rsidRPr="005F528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2D13124C" w14:textId="139894D2" w:rsidR="001105C7" w:rsidRPr="00180C44" w:rsidRDefault="001105C7" w:rsidP="00180C44">
      <w:pPr>
        <w:pStyle w:val="2"/>
        <w:spacing w:line="240" w:lineRule="auto"/>
        <w:rPr>
          <w:b/>
        </w:rPr>
      </w:pPr>
      <w:bookmarkStart w:id="57" w:name="_Toc73053078"/>
      <w:r w:rsidRPr="00F26710">
        <w:t>Кадровые условия реализации образовательной программы</w:t>
      </w:r>
      <w:bookmarkEnd w:id="57"/>
    </w:p>
    <w:p w14:paraId="4FB1B28B" w14:textId="77777777" w:rsidR="001105C7" w:rsidRPr="0056015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6015D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к реализации программы на иных условиях.</w:t>
      </w:r>
    </w:p>
    <w:p w14:paraId="6F1B5C87" w14:textId="4A69F8D6" w:rsidR="001105C7" w:rsidRPr="0056015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56015D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стандартах.</w:t>
      </w:r>
    </w:p>
    <w:p w14:paraId="07B9A5AD" w14:textId="4F6C8C33" w:rsidR="001105C7" w:rsidRPr="00BC0A0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Не менее </w:t>
      </w:r>
      <w:r w:rsidR="00BC0A0D" w:rsidRPr="00B365E5">
        <w:rPr>
          <w:rFonts w:eastAsia="Times New Roman"/>
          <w:sz w:val="24"/>
          <w:szCs w:val="24"/>
        </w:rPr>
        <w:t xml:space="preserve">70 </w:t>
      </w:r>
      <w:r w:rsidRPr="00BC0A0D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7815906C" w14:textId="291A9778" w:rsidR="001105C7" w:rsidRPr="00BC0A0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Не менее </w:t>
      </w:r>
      <w:r w:rsidR="00BC0A0D" w:rsidRPr="00B365E5">
        <w:rPr>
          <w:rFonts w:eastAsia="Times New Roman"/>
          <w:sz w:val="24"/>
          <w:szCs w:val="24"/>
        </w:rPr>
        <w:t>5</w:t>
      </w:r>
      <w:r w:rsidRPr="00BC0A0D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BC0A0D">
        <w:rPr>
          <w:rFonts w:eastAsia="Times New Roman"/>
          <w:sz w:val="24"/>
          <w:szCs w:val="24"/>
        </w:rPr>
        <w:t>ют</w:t>
      </w:r>
      <w:r w:rsidRPr="00BC0A0D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6E527060" w14:textId="3D8A6AFD" w:rsidR="001105C7" w:rsidRPr="00BC0A0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Не менее </w:t>
      </w:r>
      <w:r w:rsidR="00BC0A0D" w:rsidRPr="00B365E5">
        <w:rPr>
          <w:rFonts w:eastAsia="Times New Roman"/>
          <w:sz w:val="24"/>
          <w:szCs w:val="24"/>
        </w:rPr>
        <w:t>60</w:t>
      </w:r>
      <w:r w:rsidR="00BC0A0D" w:rsidRPr="00BC0A0D">
        <w:rPr>
          <w:rFonts w:eastAsia="Times New Roman"/>
          <w:sz w:val="24"/>
          <w:szCs w:val="24"/>
        </w:rPr>
        <w:t xml:space="preserve"> </w:t>
      </w:r>
      <w:r w:rsidRPr="00BC0A0D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6BADF780" w14:textId="3413AAC2" w:rsidR="001105C7" w:rsidRPr="00BC0A0D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Общее руководство научным содержанием программы </w:t>
      </w:r>
      <w:r w:rsidR="000013A8">
        <w:rPr>
          <w:rFonts w:eastAsia="Times New Roman"/>
          <w:sz w:val="24"/>
          <w:szCs w:val="24"/>
        </w:rPr>
        <w:t>бакалавриата</w:t>
      </w:r>
      <w:r w:rsidR="00BC0A0D" w:rsidRPr="00BC0A0D">
        <w:rPr>
          <w:rFonts w:eastAsia="Times New Roman"/>
          <w:sz w:val="24"/>
          <w:szCs w:val="24"/>
        </w:rPr>
        <w:t xml:space="preserve"> </w:t>
      </w:r>
      <w:r w:rsidRPr="00BC0A0D">
        <w:rPr>
          <w:rFonts w:eastAsia="Times New Roman"/>
          <w:sz w:val="24"/>
          <w:szCs w:val="24"/>
        </w:rPr>
        <w:t>осуществляется научно-педагогическим работник</w:t>
      </w:r>
      <w:r w:rsidR="004B7302" w:rsidRPr="00BC0A0D">
        <w:rPr>
          <w:rFonts w:eastAsia="Times New Roman"/>
          <w:sz w:val="24"/>
          <w:szCs w:val="24"/>
        </w:rPr>
        <w:t>о</w:t>
      </w:r>
      <w:r w:rsidRPr="00BC0A0D">
        <w:rPr>
          <w:rFonts w:eastAsia="Times New Roman"/>
          <w:sz w:val="24"/>
          <w:szCs w:val="24"/>
        </w:rPr>
        <w:t xml:space="preserve">м Университета, </w:t>
      </w:r>
      <w:r w:rsidR="004B7302" w:rsidRPr="00BC0A0D">
        <w:rPr>
          <w:rFonts w:eastAsia="Times New Roman"/>
          <w:sz w:val="24"/>
          <w:szCs w:val="24"/>
        </w:rPr>
        <w:t>имеющим ученую степень</w:t>
      </w:r>
      <w:r w:rsidRPr="00BC0A0D">
        <w:rPr>
          <w:rFonts w:eastAsia="Times New Roman"/>
          <w:sz w:val="24"/>
          <w:szCs w:val="24"/>
        </w:rPr>
        <w:t xml:space="preserve"> </w:t>
      </w:r>
      <w:r w:rsidR="00BC0A0D" w:rsidRPr="00BC0A0D">
        <w:rPr>
          <w:rFonts w:eastAsia="Times New Roman"/>
          <w:sz w:val="24"/>
          <w:szCs w:val="24"/>
        </w:rPr>
        <w:t>(в том числе ученую степень, полученную в иностранном государстве и  признанную в Российской Федерации)</w:t>
      </w:r>
      <w:r w:rsidR="00BC0A0D">
        <w:rPr>
          <w:rFonts w:eastAsia="Times New Roman"/>
          <w:sz w:val="24"/>
          <w:szCs w:val="24"/>
        </w:rPr>
        <w:t>,</w:t>
      </w:r>
      <w:r w:rsidR="00BC0A0D" w:rsidRPr="00BC0A0D">
        <w:rPr>
          <w:rFonts w:eastAsia="Times New Roman"/>
          <w:sz w:val="24"/>
          <w:szCs w:val="24"/>
        </w:rPr>
        <w:t xml:space="preserve"> </w:t>
      </w:r>
      <w:r w:rsidRPr="00BC0A0D">
        <w:rPr>
          <w:rFonts w:eastAsia="Times New Roman"/>
          <w:sz w:val="24"/>
          <w:szCs w:val="24"/>
        </w:rPr>
        <w:t>осуществляющим самостоятельн</w:t>
      </w:r>
      <w:r w:rsidR="004B7302" w:rsidRPr="00BC0A0D">
        <w:rPr>
          <w:rFonts w:eastAsia="Times New Roman"/>
          <w:sz w:val="24"/>
          <w:szCs w:val="24"/>
        </w:rPr>
        <w:t>ы</w:t>
      </w:r>
      <w:r w:rsidRPr="00BC0A0D">
        <w:rPr>
          <w:rFonts w:eastAsia="Times New Roman"/>
          <w:sz w:val="24"/>
          <w:szCs w:val="24"/>
        </w:rPr>
        <w:t>е научно-исследов</w:t>
      </w:r>
      <w:r w:rsidR="000B4E14" w:rsidRPr="00BC0A0D">
        <w:rPr>
          <w:rFonts w:eastAsia="Times New Roman"/>
          <w:sz w:val="24"/>
          <w:szCs w:val="24"/>
        </w:rPr>
        <w:t xml:space="preserve">ательские (творческие) </w:t>
      </w:r>
      <w:r w:rsidR="000B4E14" w:rsidRPr="00BC0A0D">
        <w:rPr>
          <w:rFonts w:eastAsia="Times New Roman"/>
          <w:sz w:val="24"/>
          <w:szCs w:val="24"/>
        </w:rPr>
        <w:lastRenderedPageBreak/>
        <w:t>проекты</w:t>
      </w:r>
      <w:r w:rsidR="004B7302" w:rsidRPr="00BC0A0D">
        <w:rPr>
          <w:rFonts w:eastAsia="Times New Roman"/>
          <w:sz w:val="24"/>
          <w:szCs w:val="24"/>
        </w:rPr>
        <w:t xml:space="preserve"> </w:t>
      </w:r>
      <w:r w:rsidR="000B4E14" w:rsidRPr="00BC0A0D">
        <w:rPr>
          <w:rFonts w:eastAsia="Times New Roman"/>
          <w:sz w:val="24"/>
          <w:szCs w:val="24"/>
        </w:rPr>
        <w:t>(</w:t>
      </w:r>
      <w:r w:rsidRPr="00BC0A0D">
        <w:rPr>
          <w:rFonts w:eastAsia="Times New Roman"/>
          <w:sz w:val="24"/>
          <w:szCs w:val="24"/>
        </w:rPr>
        <w:t>участвующим</w:t>
      </w:r>
      <w:r w:rsidR="004B7302" w:rsidRPr="00BC0A0D">
        <w:rPr>
          <w:rFonts w:eastAsia="Times New Roman"/>
          <w:sz w:val="24"/>
          <w:szCs w:val="24"/>
        </w:rPr>
        <w:t xml:space="preserve"> в осуществлении таких проектов</w:t>
      </w:r>
      <w:r w:rsidR="000B4E14" w:rsidRPr="00BC0A0D">
        <w:rPr>
          <w:rFonts w:eastAsia="Times New Roman"/>
          <w:sz w:val="24"/>
          <w:szCs w:val="24"/>
        </w:rPr>
        <w:t>)</w:t>
      </w:r>
      <w:r w:rsidRPr="00BC0A0D">
        <w:rPr>
          <w:rFonts w:eastAsia="Times New Roman"/>
          <w:sz w:val="24"/>
          <w:szCs w:val="24"/>
        </w:rPr>
        <w:t xml:space="preserve"> по направлениям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58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58"/>
    </w:p>
    <w:p w14:paraId="004DF3C3" w14:textId="5D225C1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="000013A8">
        <w:rPr>
          <w:rFonts w:eastAsia="Times New Roman"/>
          <w:sz w:val="24"/>
          <w:szCs w:val="24"/>
        </w:rPr>
        <w:t>бакалавриата</w:t>
      </w:r>
      <w:r w:rsidRPr="00BC0A0D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0013A8">
        <w:rPr>
          <w:rFonts w:eastAsia="Times New Roman"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59" w:name="_Toc73053080"/>
      <w:r w:rsidRPr="00F26710">
        <w:t>Механизмы оценки качества образовательной деятельности и подготовки обучающихся</w:t>
      </w:r>
      <w:bookmarkEnd w:id="59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34E9425C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="006B7BF7">
        <w:rPr>
          <w:rFonts w:eastAsia="Times New Roman"/>
          <w:sz w:val="24"/>
          <w:szCs w:val="24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60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60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61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61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89BBE0F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4D4C6EB5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443F592A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62" w:name="_Toc73053083"/>
      <w:r w:rsidRPr="00F26710">
        <w:lastRenderedPageBreak/>
        <w:t>ПРИЛОЖЕНИЯ</w:t>
      </w:r>
      <w:bookmarkEnd w:id="62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75998509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14:paraId="5C78BCE8" w14:textId="0345A10C" w:rsidR="009F4910" w:rsidRPr="000234A8" w:rsidRDefault="009F4910" w:rsidP="009F4910">
      <w:pPr>
        <w:ind w:left="5670"/>
        <w:jc w:val="center"/>
        <w:rPr>
          <w:sz w:val="24"/>
          <w:szCs w:val="24"/>
        </w:rPr>
      </w:pPr>
      <w:r w:rsidRPr="000234A8">
        <w:rPr>
          <w:sz w:val="24"/>
          <w:szCs w:val="24"/>
        </w:rPr>
        <w:t>38.0</w:t>
      </w:r>
      <w:r w:rsidR="00983D5E">
        <w:rPr>
          <w:sz w:val="24"/>
          <w:szCs w:val="24"/>
        </w:rPr>
        <w:t>3</w:t>
      </w:r>
      <w:r w:rsidR="000B1EA5">
        <w:rPr>
          <w:sz w:val="24"/>
          <w:szCs w:val="24"/>
        </w:rPr>
        <w:t>.03 Управление персоналом</w:t>
      </w:r>
    </w:p>
    <w:p w14:paraId="1EF3F237" w14:textId="3128557F" w:rsidR="00222105" w:rsidRPr="000234A8" w:rsidRDefault="00222105" w:rsidP="009F4910">
      <w:pPr>
        <w:ind w:left="5670"/>
        <w:jc w:val="center"/>
        <w:rPr>
          <w:sz w:val="24"/>
          <w:szCs w:val="24"/>
        </w:rPr>
      </w:pPr>
      <w:r w:rsidRPr="000234A8">
        <w:rPr>
          <w:sz w:val="24"/>
          <w:szCs w:val="24"/>
        </w:rPr>
        <w:t xml:space="preserve">профиль </w:t>
      </w:r>
      <w:r w:rsidR="00983D5E">
        <w:rPr>
          <w:sz w:val="24"/>
          <w:szCs w:val="24"/>
        </w:rPr>
        <w:t>Рекрутинг</w:t>
      </w:r>
    </w:p>
    <w:p w14:paraId="0F9FEAF8" w14:textId="77777777" w:rsidR="009F4910" w:rsidRDefault="009F4910" w:rsidP="009F4910">
      <w:pPr>
        <w:jc w:val="right"/>
      </w:pPr>
    </w:p>
    <w:p w14:paraId="2C40A08D" w14:textId="45614BFF" w:rsidR="000B1EA5" w:rsidRDefault="00342C2F" w:rsidP="000B1EA5">
      <w:pPr>
        <w:jc w:val="center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p w14:paraId="39E64151" w14:textId="77777777" w:rsidR="00983D5E" w:rsidRDefault="00983D5E" w:rsidP="00983D5E">
      <w:pPr>
        <w:spacing w:before="77" w:line="165" w:lineRule="exact"/>
        <w:ind w:left="6506" w:right="7825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14"/>
          <w:szCs w:val="14"/>
        </w:rPr>
        <w:t>М</w:t>
      </w:r>
      <w:r>
        <w:rPr>
          <w:rFonts w:ascii="Tahoma" w:eastAsia="Tahoma" w:hAnsi="Tahoma" w:cs="Tahoma"/>
          <w:b/>
          <w:bCs/>
          <w:position w:val="-1"/>
          <w:sz w:val="14"/>
          <w:szCs w:val="14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  <w:sz w:val="14"/>
          <w:szCs w:val="14"/>
        </w:rPr>
        <w:t>Т</w:t>
      </w:r>
      <w:r>
        <w:rPr>
          <w:rFonts w:ascii="Tahoma" w:eastAsia="Tahoma" w:hAnsi="Tahoma" w:cs="Tahoma"/>
          <w:b/>
          <w:bCs/>
          <w:position w:val="-1"/>
          <w:sz w:val="14"/>
          <w:szCs w:val="14"/>
        </w:rPr>
        <w:t>Р</w:t>
      </w:r>
      <w:r>
        <w:rPr>
          <w:rFonts w:ascii="Tahoma" w:eastAsia="Tahoma" w:hAnsi="Tahoma" w:cs="Tahoma"/>
          <w:b/>
          <w:bCs/>
          <w:spacing w:val="-1"/>
          <w:position w:val="-1"/>
          <w:sz w:val="14"/>
          <w:szCs w:val="14"/>
        </w:rPr>
        <w:t>ИЦ</w:t>
      </w:r>
      <w:r>
        <w:rPr>
          <w:rFonts w:ascii="Tahoma" w:eastAsia="Tahoma" w:hAnsi="Tahoma" w:cs="Tahoma"/>
          <w:b/>
          <w:bCs/>
          <w:position w:val="-1"/>
          <w:sz w:val="14"/>
          <w:szCs w:val="14"/>
        </w:rPr>
        <w:t>А</w:t>
      </w:r>
      <w:r>
        <w:rPr>
          <w:rFonts w:ascii="Tahoma" w:eastAsia="Tahoma" w:hAnsi="Tahoma" w:cs="Tahoma"/>
          <w:b/>
          <w:bCs/>
          <w:spacing w:val="30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104"/>
          <w:position w:val="-1"/>
          <w:sz w:val="14"/>
          <w:szCs w:val="14"/>
        </w:rPr>
        <w:t>К</w:t>
      </w:r>
      <w:r>
        <w:rPr>
          <w:rFonts w:ascii="Tahoma" w:eastAsia="Tahoma" w:hAnsi="Tahoma" w:cs="Tahoma"/>
          <w:b/>
          <w:bCs/>
          <w:w w:val="104"/>
          <w:position w:val="-1"/>
          <w:sz w:val="14"/>
          <w:szCs w:val="14"/>
        </w:rPr>
        <w:t>О</w:t>
      </w:r>
      <w:r>
        <w:rPr>
          <w:rFonts w:ascii="Tahoma" w:eastAsia="Tahoma" w:hAnsi="Tahoma" w:cs="Tahoma"/>
          <w:b/>
          <w:bCs/>
          <w:spacing w:val="-1"/>
          <w:w w:val="104"/>
          <w:position w:val="-1"/>
          <w:sz w:val="14"/>
          <w:szCs w:val="14"/>
        </w:rPr>
        <w:t>М</w:t>
      </w:r>
      <w:r>
        <w:rPr>
          <w:rFonts w:ascii="Tahoma" w:eastAsia="Tahoma" w:hAnsi="Tahoma" w:cs="Tahoma"/>
          <w:b/>
          <w:bCs/>
          <w:spacing w:val="1"/>
          <w:w w:val="104"/>
          <w:position w:val="-1"/>
          <w:sz w:val="14"/>
          <w:szCs w:val="14"/>
        </w:rPr>
        <w:t>ПЕ</w:t>
      </w:r>
      <w:r>
        <w:rPr>
          <w:rFonts w:ascii="Tahoma" w:eastAsia="Tahoma" w:hAnsi="Tahoma" w:cs="Tahoma"/>
          <w:b/>
          <w:bCs/>
          <w:spacing w:val="-1"/>
          <w:w w:val="104"/>
          <w:position w:val="-1"/>
          <w:sz w:val="14"/>
          <w:szCs w:val="14"/>
        </w:rPr>
        <w:t>Т</w:t>
      </w:r>
      <w:r>
        <w:rPr>
          <w:rFonts w:ascii="Tahoma" w:eastAsia="Tahoma" w:hAnsi="Tahoma" w:cs="Tahoma"/>
          <w:b/>
          <w:bCs/>
          <w:spacing w:val="1"/>
          <w:w w:val="104"/>
          <w:position w:val="-1"/>
          <w:sz w:val="14"/>
          <w:szCs w:val="14"/>
        </w:rPr>
        <w:t>ЕН</w:t>
      </w:r>
      <w:r>
        <w:rPr>
          <w:rFonts w:ascii="Tahoma" w:eastAsia="Tahoma" w:hAnsi="Tahoma" w:cs="Tahoma"/>
          <w:b/>
          <w:bCs/>
          <w:spacing w:val="-1"/>
          <w:w w:val="104"/>
          <w:position w:val="-1"/>
          <w:sz w:val="14"/>
          <w:szCs w:val="14"/>
        </w:rPr>
        <w:t>ЦИ</w:t>
      </w:r>
      <w:r>
        <w:rPr>
          <w:rFonts w:ascii="Tahoma" w:eastAsia="Tahoma" w:hAnsi="Tahoma" w:cs="Tahoma"/>
          <w:b/>
          <w:bCs/>
          <w:w w:val="104"/>
          <w:position w:val="-1"/>
          <w:sz w:val="14"/>
          <w:szCs w:val="14"/>
        </w:rPr>
        <w:t>Й</w:t>
      </w:r>
    </w:p>
    <w:p w14:paraId="5164A355" w14:textId="77777777" w:rsidR="00983D5E" w:rsidRDefault="00983D5E" w:rsidP="00983D5E">
      <w:pPr>
        <w:spacing w:before="8" w:line="160" w:lineRule="exact"/>
        <w:rPr>
          <w:sz w:val="16"/>
          <w:szCs w:val="16"/>
        </w:rPr>
      </w:pPr>
    </w:p>
    <w:p w14:paraId="1CDAC4BB" w14:textId="3C6130A6" w:rsidR="00983D5E" w:rsidRDefault="00983D5E" w:rsidP="00983D5E">
      <w:pPr>
        <w:ind w:left="2322" w:right="-20"/>
        <w:rPr>
          <w:rFonts w:ascii="Tahoma" w:eastAsia="Tahoma" w:hAnsi="Tahoma" w:cs="Tahoma"/>
          <w:sz w:val="14"/>
          <w:szCs w:val="14"/>
        </w:rPr>
      </w:pPr>
      <w:r>
        <w:rPr>
          <w:rFonts w:asciiTheme="minorHAnsi" w:eastAsia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5B07F2" wp14:editId="614C04CE">
                <wp:simplePos x="0" y="0"/>
                <wp:positionH relativeFrom="page">
                  <wp:posOffset>956945</wp:posOffset>
                </wp:positionH>
                <wp:positionV relativeFrom="paragraph">
                  <wp:posOffset>156845</wp:posOffset>
                </wp:positionV>
                <wp:extent cx="7828280" cy="1270"/>
                <wp:effectExtent l="13970" t="13970" r="6350" b="381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8280" cy="1270"/>
                          <a:chOff x="1507" y="247"/>
                          <a:chExt cx="1232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07" y="247"/>
                            <a:ext cx="12328" cy="2"/>
                          </a:xfrm>
                          <a:custGeom>
                            <a:avLst/>
                            <a:gdLst>
                              <a:gd name="T0" fmla="+- 0 1507 1507"/>
                              <a:gd name="T1" fmla="*/ T0 w 12328"/>
                              <a:gd name="T2" fmla="+- 0 13835 1507"/>
                              <a:gd name="T3" fmla="*/ T2 w 12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28">
                                <a:moveTo>
                                  <a:pt x="0" y="0"/>
                                </a:moveTo>
                                <a:lnTo>
                                  <a:pt x="1232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9E38" id="Группа 5" o:spid="_x0000_s1026" style="position:absolute;margin-left:75.35pt;margin-top:12.35pt;width:616.4pt;height:.1pt;z-index:-251657216;mso-position-horizontal-relative:page" coordorigin="1507,247" coordsize="12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">
                <v:shape id="Freeform 3" o:spid="_x0000_s1027" style="position:absolute;left:1507;top:247;width:12328;height:2;visibility:visible;mso-wrap-style:square;v-text-anchor:top" coordsize="12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" path="m,l12328,e" filled="f" strokeweight=".7pt">
                  <v:path arrowok="t" o:connecttype="custom" o:connectlocs="0,0;12328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z w:val="14"/>
          <w:szCs w:val="14"/>
        </w:rPr>
        <w:t>На</w:t>
      </w:r>
      <w:r>
        <w:rPr>
          <w:rFonts w:ascii="Tahoma" w:eastAsia="Tahoma" w:hAnsi="Tahoma" w:cs="Tahoma"/>
          <w:spacing w:val="-1"/>
          <w:sz w:val="14"/>
          <w:szCs w:val="14"/>
        </w:rPr>
        <w:t>п</w:t>
      </w:r>
      <w:r>
        <w:rPr>
          <w:rFonts w:ascii="Tahoma" w:eastAsia="Tahoma" w:hAnsi="Tahoma" w:cs="Tahoma"/>
          <w:sz w:val="14"/>
          <w:szCs w:val="14"/>
        </w:rPr>
        <w:t>равле</w:t>
      </w:r>
      <w:r>
        <w:rPr>
          <w:rFonts w:ascii="Tahoma" w:eastAsia="Tahoma" w:hAnsi="Tahoma" w:cs="Tahoma"/>
          <w:spacing w:val="-1"/>
          <w:sz w:val="14"/>
          <w:szCs w:val="14"/>
        </w:rPr>
        <w:t>ни</w:t>
      </w:r>
      <w:r>
        <w:rPr>
          <w:rFonts w:ascii="Tahoma" w:eastAsia="Tahoma" w:hAnsi="Tahoma" w:cs="Tahoma"/>
          <w:sz w:val="14"/>
          <w:szCs w:val="14"/>
        </w:rPr>
        <w:t>е</w:t>
      </w:r>
      <w:r>
        <w:rPr>
          <w:rFonts w:ascii="Tahoma" w:eastAsia="Tahoma" w:hAnsi="Tahoma" w:cs="Tahoma"/>
          <w:spacing w:val="36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п</w:t>
      </w:r>
      <w:r>
        <w:rPr>
          <w:rFonts w:ascii="Tahoma" w:eastAsia="Tahoma" w:hAnsi="Tahoma" w:cs="Tahoma"/>
          <w:sz w:val="14"/>
          <w:szCs w:val="14"/>
        </w:rPr>
        <w:t>од</w:t>
      </w:r>
      <w:r>
        <w:rPr>
          <w:rFonts w:ascii="Tahoma" w:eastAsia="Tahoma" w:hAnsi="Tahoma" w:cs="Tahoma"/>
          <w:spacing w:val="-1"/>
          <w:sz w:val="14"/>
          <w:szCs w:val="14"/>
        </w:rPr>
        <w:t>г</w:t>
      </w:r>
      <w:r>
        <w:rPr>
          <w:rFonts w:ascii="Tahoma" w:eastAsia="Tahoma" w:hAnsi="Tahoma" w:cs="Tahoma"/>
          <w:sz w:val="14"/>
          <w:szCs w:val="14"/>
        </w:rPr>
        <w:t>о</w:t>
      </w:r>
      <w:r>
        <w:rPr>
          <w:rFonts w:ascii="Tahoma" w:eastAsia="Tahoma" w:hAnsi="Tahoma" w:cs="Tahoma"/>
          <w:spacing w:val="-1"/>
          <w:sz w:val="14"/>
          <w:szCs w:val="14"/>
        </w:rPr>
        <w:t>т</w:t>
      </w:r>
      <w:r>
        <w:rPr>
          <w:rFonts w:ascii="Tahoma" w:eastAsia="Tahoma" w:hAnsi="Tahoma" w:cs="Tahoma"/>
          <w:sz w:val="14"/>
          <w:szCs w:val="14"/>
        </w:rPr>
        <w:t>ов</w:t>
      </w:r>
      <w:r>
        <w:rPr>
          <w:rFonts w:ascii="Tahoma" w:eastAsia="Tahoma" w:hAnsi="Tahoma" w:cs="Tahoma"/>
          <w:spacing w:val="-1"/>
          <w:sz w:val="14"/>
          <w:szCs w:val="14"/>
        </w:rPr>
        <w:t>к</w:t>
      </w:r>
      <w:r>
        <w:rPr>
          <w:rFonts w:ascii="Tahoma" w:eastAsia="Tahoma" w:hAnsi="Tahoma" w:cs="Tahoma"/>
          <w:sz w:val="14"/>
          <w:szCs w:val="14"/>
        </w:rPr>
        <w:t xml:space="preserve">и    </w:t>
      </w:r>
      <w:r>
        <w:rPr>
          <w:rFonts w:ascii="Tahoma" w:eastAsia="Tahoma" w:hAnsi="Tahoma" w:cs="Tahoma"/>
          <w:spacing w:val="4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z w:val="14"/>
          <w:szCs w:val="14"/>
        </w:rPr>
        <w:t>3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8</w:t>
      </w:r>
      <w:r>
        <w:rPr>
          <w:rFonts w:ascii="Tahoma" w:eastAsia="Tahoma" w:hAnsi="Tahoma" w:cs="Tahoma"/>
          <w:b/>
          <w:bCs/>
          <w:sz w:val="14"/>
          <w:szCs w:val="14"/>
        </w:rPr>
        <w:t xml:space="preserve">.03.03    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z w:val="14"/>
          <w:szCs w:val="14"/>
        </w:rPr>
        <w:t>У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пр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а</w:t>
      </w:r>
      <w:r>
        <w:rPr>
          <w:rFonts w:ascii="Tahoma" w:eastAsia="Tahoma" w:hAnsi="Tahoma" w:cs="Tahoma"/>
          <w:b/>
          <w:bCs/>
          <w:sz w:val="14"/>
          <w:szCs w:val="14"/>
        </w:rPr>
        <w:t>вл</w:t>
      </w:r>
      <w:r>
        <w:rPr>
          <w:rFonts w:ascii="Tahoma" w:eastAsia="Tahoma" w:hAnsi="Tahoma" w:cs="Tahoma"/>
          <w:b/>
          <w:bCs/>
          <w:spacing w:val="-1"/>
          <w:sz w:val="14"/>
          <w:szCs w:val="14"/>
        </w:rPr>
        <w:t>е</w:t>
      </w:r>
      <w:r>
        <w:rPr>
          <w:rFonts w:ascii="Tahoma" w:eastAsia="Tahoma" w:hAnsi="Tahoma" w:cs="Tahoma"/>
          <w:b/>
          <w:bCs/>
          <w:spacing w:val="1"/>
          <w:sz w:val="14"/>
          <w:szCs w:val="14"/>
        </w:rPr>
        <w:t>н</w:t>
      </w:r>
      <w:r>
        <w:rPr>
          <w:rFonts w:ascii="Tahoma" w:eastAsia="Tahoma" w:hAnsi="Tahoma" w:cs="Tahoma"/>
          <w:b/>
          <w:bCs/>
          <w:sz w:val="14"/>
          <w:szCs w:val="14"/>
        </w:rPr>
        <w:t>ие</w:t>
      </w:r>
      <w:r>
        <w:rPr>
          <w:rFonts w:ascii="Tahoma" w:eastAsia="Tahoma" w:hAnsi="Tahoma" w:cs="Tahoma"/>
          <w:b/>
          <w:bCs/>
          <w:spacing w:val="36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104"/>
          <w:sz w:val="14"/>
          <w:szCs w:val="14"/>
        </w:rPr>
        <w:t>пер</w:t>
      </w:r>
      <w:r>
        <w:rPr>
          <w:rFonts w:ascii="Tahoma" w:eastAsia="Tahoma" w:hAnsi="Tahoma" w:cs="Tahoma"/>
          <w:b/>
          <w:bCs/>
          <w:w w:val="104"/>
          <w:sz w:val="14"/>
          <w:szCs w:val="14"/>
        </w:rPr>
        <w:t>со</w:t>
      </w:r>
      <w:r>
        <w:rPr>
          <w:rFonts w:ascii="Tahoma" w:eastAsia="Tahoma" w:hAnsi="Tahoma" w:cs="Tahoma"/>
          <w:b/>
          <w:bCs/>
          <w:spacing w:val="1"/>
          <w:w w:val="104"/>
          <w:sz w:val="14"/>
          <w:szCs w:val="14"/>
        </w:rPr>
        <w:t>на</w:t>
      </w:r>
      <w:r>
        <w:rPr>
          <w:rFonts w:ascii="Tahoma" w:eastAsia="Tahoma" w:hAnsi="Tahoma" w:cs="Tahoma"/>
          <w:b/>
          <w:bCs/>
          <w:w w:val="104"/>
          <w:sz w:val="14"/>
          <w:szCs w:val="14"/>
        </w:rPr>
        <w:t>л</w:t>
      </w:r>
      <w:r>
        <w:rPr>
          <w:rFonts w:ascii="Tahoma" w:eastAsia="Tahoma" w:hAnsi="Tahoma" w:cs="Tahoma"/>
          <w:b/>
          <w:bCs/>
          <w:spacing w:val="1"/>
          <w:w w:val="104"/>
          <w:sz w:val="14"/>
          <w:szCs w:val="14"/>
        </w:rPr>
        <w:t>о</w:t>
      </w:r>
      <w:r>
        <w:rPr>
          <w:rFonts w:ascii="Tahoma" w:eastAsia="Tahoma" w:hAnsi="Tahoma" w:cs="Tahoma"/>
          <w:b/>
          <w:bCs/>
          <w:w w:val="104"/>
          <w:sz w:val="14"/>
          <w:szCs w:val="14"/>
        </w:rPr>
        <w:t>м</w:t>
      </w:r>
    </w:p>
    <w:p w14:paraId="0FB9ED0A" w14:textId="77777777" w:rsidR="00983D5E" w:rsidRDefault="00983D5E" w:rsidP="00983D5E">
      <w:pPr>
        <w:spacing w:before="5" w:line="150" w:lineRule="exact"/>
        <w:rPr>
          <w:sz w:val="15"/>
          <w:szCs w:val="15"/>
        </w:rPr>
      </w:pPr>
    </w:p>
    <w:p w14:paraId="6AC74776" w14:textId="029AA20D" w:rsidR="00983D5E" w:rsidRDefault="00983D5E" w:rsidP="00983D5E">
      <w:pPr>
        <w:tabs>
          <w:tab w:val="left" w:pos="5040"/>
        </w:tabs>
        <w:ind w:left="2314" w:right="-20"/>
        <w:rPr>
          <w:rFonts w:ascii="Tahoma" w:eastAsia="Tahoma" w:hAnsi="Tahoma" w:cs="Tahoma"/>
          <w:sz w:val="14"/>
          <w:szCs w:val="14"/>
        </w:rPr>
      </w:pPr>
      <w:r>
        <w:rPr>
          <w:rFonts w:asciiTheme="minorHAnsi" w:eastAsia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4CD077" wp14:editId="151C8803">
                <wp:simplePos x="0" y="0"/>
                <wp:positionH relativeFrom="page">
                  <wp:posOffset>956945</wp:posOffset>
                </wp:positionH>
                <wp:positionV relativeFrom="paragraph">
                  <wp:posOffset>156845</wp:posOffset>
                </wp:positionV>
                <wp:extent cx="7828280" cy="1270"/>
                <wp:effectExtent l="13970" t="13970" r="6350" b="38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8280" cy="1270"/>
                          <a:chOff x="1507" y="247"/>
                          <a:chExt cx="123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07" y="247"/>
                            <a:ext cx="12328" cy="2"/>
                          </a:xfrm>
                          <a:custGeom>
                            <a:avLst/>
                            <a:gdLst>
                              <a:gd name="T0" fmla="+- 0 1507 1507"/>
                              <a:gd name="T1" fmla="*/ T0 w 12328"/>
                              <a:gd name="T2" fmla="+- 0 13835 1507"/>
                              <a:gd name="T3" fmla="*/ T2 w 12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28">
                                <a:moveTo>
                                  <a:pt x="0" y="0"/>
                                </a:moveTo>
                                <a:lnTo>
                                  <a:pt x="1232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6AE28" id="Группа 2" o:spid="_x0000_s1026" style="position:absolute;margin-left:75.35pt;margin-top:12.35pt;width:616.4pt;height:.1pt;z-index:-251656192;mso-position-horizontal-relative:page" coordorigin="1507,247" coordsize="12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">
                <v:shape id="Freeform 5" o:spid="_x0000_s1027" style="position:absolute;left:1507;top:247;width:12328;height:2;visibility:visible;mso-wrap-style:square;v-text-anchor:top" coordsize="12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" path="m,l12328,e" filled="f" strokeweight=".7pt">
                  <v:path arrowok="t" o:connecttype="custom" o:connectlocs="0,0;12328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w w:val="104"/>
          <w:sz w:val="14"/>
          <w:szCs w:val="14"/>
        </w:rPr>
        <w:t>Про</w:t>
      </w:r>
      <w:r>
        <w:rPr>
          <w:rFonts w:ascii="Tahoma" w:eastAsia="Tahoma" w:hAnsi="Tahoma" w:cs="Tahoma"/>
          <w:spacing w:val="-1"/>
          <w:w w:val="104"/>
          <w:sz w:val="14"/>
          <w:szCs w:val="14"/>
        </w:rPr>
        <w:t>фи</w:t>
      </w:r>
      <w:r>
        <w:rPr>
          <w:rFonts w:ascii="Tahoma" w:eastAsia="Tahoma" w:hAnsi="Tahoma" w:cs="Tahoma"/>
          <w:w w:val="104"/>
          <w:sz w:val="14"/>
          <w:szCs w:val="14"/>
        </w:rPr>
        <w:t>л</w:t>
      </w:r>
      <w:r>
        <w:rPr>
          <w:rFonts w:ascii="Tahoma" w:eastAsia="Tahoma" w:hAnsi="Tahoma" w:cs="Tahoma"/>
          <w:spacing w:val="1"/>
          <w:w w:val="104"/>
          <w:sz w:val="14"/>
          <w:szCs w:val="14"/>
        </w:rPr>
        <w:t>ь</w:t>
      </w:r>
      <w:r>
        <w:rPr>
          <w:rFonts w:ascii="Tahoma" w:eastAsia="Tahoma" w:hAnsi="Tahoma" w:cs="Tahoma"/>
          <w:spacing w:val="-1"/>
          <w:w w:val="104"/>
          <w:sz w:val="14"/>
          <w:szCs w:val="14"/>
        </w:rPr>
        <w:t>/</w:t>
      </w:r>
      <w:r>
        <w:rPr>
          <w:rFonts w:ascii="Tahoma" w:eastAsia="Tahoma" w:hAnsi="Tahoma" w:cs="Tahoma"/>
          <w:spacing w:val="1"/>
          <w:w w:val="104"/>
          <w:sz w:val="14"/>
          <w:szCs w:val="14"/>
        </w:rPr>
        <w:t>С</w:t>
      </w:r>
      <w:r>
        <w:rPr>
          <w:rFonts w:ascii="Tahoma" w:eastAsia="Tahoma" w:hAnsi="Tahoma" w:cs="Tahoma"/>
          <w:spacing w:val="-1"/>
          <w:w w:val="104"/>
          <w:sz w:val="14"/>
          <w:szCs w:val="14"/>
        </w:rPr>
        <w:t>п</w:t>
      </w:r>
      <w:r>
        <w:rPr>
          <w:rFonts w:ascii="Tahoma" w:eastAsia="Tahoma" w:hAnsi="Tahoma" w:cs="Tahoma"/>
          <w:w w:val="104"/>
          <w:sz w:val="14"/>
          <w:szCs w:val="14"/>
        </w:rPr>
        <w:t>ец</w:t>
      </w:r>
      <w:r>
        <w:rPr>
          <w:rFonts w:ascii="Tahoma" w:eastAsia="Tahoma" w:hAnsi="Tahoma" w:cs="Tahoma"/>
          <w:spacing w:val="-1"/>
          <w:w w:val="104"/>
          <w:sz w:val="14"/>
          <w:szCs w:val="14"/>
        </w:rPr>
        <w:t>и</w:t>
      </w:r>
      <w:r>
        <w:rPr>
          <w:rFonts w:ascii="Tahoma" w:eastAsia="Tahoma" w:hAnsi="Tahoma" w:cs="Tahoma"/>
          <w:w w:val="104"/>
          <w:sz w:val="14"/>
          <w:szCs w:val="14"/>
        </w:rPr>
        <w:t>ал</w:t>
      </w:r>
      <w:r>
        <w:rPr>
          <w:rFonts w:ascii="Tahoma" w:eastAsia="Tahoma" w:hAnsi="Tahoma" w:cs="Tahoma"/>
          <w:spacing w:val="-1"/>
          <w:w w:val="104"/>
          <w:sz w:val="14"/>
          <w:szCs w:val="14"/>
        </w:rPr>
        <w:t>и</w:t>
      </w:r>
      <w:r>
        <w:rPr>
          <w:rFonts w:ascii="Tahoma" w:eastAsia="Tahoma" w:hAnsi="Tahoma" w:cs="Tahoma"/>
          <w:w w:val="104"/>
          <w:sz w:val="14"/>
          <w:szCs w:val="14"/>
        </w:rPr>
        <w:t>зация</w:t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b/>
          <w:bCs/>
          <w:w w:val="104"/>
          <w:sz w:val="14"/>
          <w:szCs w:val="14"/>
        </w:rPr>
        <w:t>Р</w:t>
      </w:r>
      <w:r>
        <w:rPr>
          <w:rFonts w:ascii="Tahoma" w:eastAsia="Tahoma" w:hAnsi="Tahoma" w:cs="Tahoma"/>
          <w:b/>
          <w:bCs/>
          <w:spacing w:val="-1"/>
          <w:w w:val="104"/>
          <w:sz w:val="14"/>
          <w:szCs w:val="14"/>
        </w:rPr>
        <w:t>е</w:t>
      </w:r>
      <w:r>
        <w:rPr>
          <w:rFonts w:ascii="Tahoma" w:eastAsia="Tahoma" w:hAnsi="Tahoma" w:cs="Tahoma"/>
          <w:b/>
          <w:bCs/>
          <w:w w:val="104"/>
          <w:sz w:val="14"/>
          <w:szCs w:val="14"/>
        </w:rPr>
        <w:t>к</w:t>
      </w:r>
      <w:r>
        <w:rPr>
          <w:rFonts w:ascii="Tahoma" w:eastAsia="Tahoma" w:hAnsi="Tahoma" w:cs="Tahoma"/>
          <w:b/>
          <w:bCs/>
          <w:spacing w:val="-1"/>
          <w:w w:val="104"/>
          <w:sz w:val="14"/>
          <w:szCs w:val="14"/>
        </w:rPr>
        <w:t>р</w:t>
      </w:r>
      <w:r>
        <w:rPr>
          <w:rFonts w:ascii="Tahoma" w:eastAsia="Tahoma" w:hAnsi="Tahoma" w:cs="Tahoma"/>
          <w:b/>
          <w:bCs/>
          <w:w w:val="104"/>
          <w:sz w:val="14"/>
          <w:szCs w:val="14"/>
        </w:rPr>
        <w:t>ут</w:t>
      </w:r>
      <w:r>
        <w:rPr>
          <w:rFonts w:ascii="Tahoma" w:eastAsia="Tahoma" w:hAnsi="Tahoma" w:cs="Tahoma"/>
          <w:b/>
          <w:bCs/>
          <w:spacing w:val="1"/>
          <w:w w:val="104"/>
          <w:sz w:val="14"/>
          <w:szCs w:val="14"/>
        </w:rPr>
        <w:t>ин</w:t>
      </w:r>
      <w:r>
        <w:rPr>
          <w:rFonts w:ascii="Tahoma" w:eastAsia="Tahoma" w:hAnsi="Tahoma" w:cs="Tahoma"/>
          <w:b/>
          <w:bCs/>
          <w:w w:val="104"/>
          <w:sz w:val="14"/>
          <w:szCs w:val="14"/>
        </w:rPr>
        <w:t>г</w:t>
      </w:r>
    </w:p>
    <w:p w14:paraId="7A0D67DC" w14:textId="77777777" w:rsidR="00983D5E" w:rsidRDefault="00983D5E" w:rsidP="00983D5E">
      <w:pPr>
        <w:spacing w:before="5" w:line="150" w:lineRule="exact"/>
        <w:rPr>
          <w:sz w:val="15"/>
          <w:szCs w:val="15"/>
        </w:rPr>
      </w:pPr>
    </w:p>
    <w:p w14:paraId="6F5655A2" w14:textId="77777777" w:rsidR="00983D5E" w:rsidRDefault="00983D5E" w:rsidP="00983D5E">
      <w:pPr>
        <w:tabs>
          <w:tab w:val="left" w:pos="5040"/>
        </w:tabs>
        <w:ind w:left="2458" w:right="-20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Год</w:t>
      </w:r>
      <w:r>
        <w:rPr>
          <w:rFonts w:ascii="Tahoma" w:eastAsia="Tahoma" w:hAnsi="Tahoma" w:cs="Tahoma"/>
          <w:spacing w:val="1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н</w:t>
      </w:r>
      <w:r>
        <w:rPr>
          <w:rFonts w:ascii="Tahoma" w:eastAsia="Tahoma" w:hAnsi="Tahoma" w:cs="Tahoma"/>
          <w:sz w:val="14"/>
          <w:szCs w:val="14"/>
        </w:rPr>
        <w:t>ачала</w:t>
      </w:r>
      <w:r>
        <w:rPr>
          <w:rFonts w:ascii="Tahoma" w:eastAsia="Tahoma" w:hAnsi="Tahoma" w:cs="Tahoma"/>
          <w:spacing w:val="20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п</w:t>
      </w:r>
      <w:r>
        <w:rPr>
          <w:rFonts w:ascii="Tahoma" w:eastAsia="Tahoma" w:hAnsi="Tahoma" w:cs="Tahoma"/>
          <w:sz w:val="14"/>
          <w:szCs w:val="14"/>
        </w:rPr>
        <w:t>од</w:t>
      </w:r>
      <w:r>
        <w:rPr>
          <w:rFonts w:ascii="Tahoma" w:eastAsia="Tahoma" w:hAnsi="Tahoma" w:cs="Tahoma"/>
          <w:spacing w:val="-1"/>
          <w:sz w:val="14"/>
          <w:szCs w:val="14"/>
        </w:rPr>
        <w:t>г</w:t>
      </w:r>
      <w:r>
        <w:rPr>
          <w:rFonts w:ascii="Tahoma" w:eastAsia="Tahoma" w:hAnsi="Tahoma" w:cs="Tahoma"/>
          <w:sz w:val="14"/>
          <w:szCs w:val="14"/>
        </w:rPr>
        <w:t>о</w:t>
      </w:r>
      <w:r>
        <w:rPr>
          <w:rFonts w:ascii="Tahoma" w:eastAsia="Tahoma" w:hAnsi="Tahoma" w:cs="Tahoma"/>
          <w:spacing w:val="-1"/>
          <w:sz w:val="14"/>
          <w:szCs w:val="14"/>
        </w:rPr>
        <w:t>т</w:t>
      </w:r>
      <w:r>
        <w:rPr>
          <w:rFonts w:ascii="Tahoma" w:eastAsia="Tahoma" w:hAnsi="Tahoma" w:cs="Tahoma"/>
          <w:sz w:val="14"/>
          <w:szCs w:val="14"/>
        </w:rPr>
        <w:t>ов</w:t>
      </w:r>
      <w:r>
        <w:rPr>
          <w:rFonts w:ascii="Tahoma" w:eastAsia="Tahoma" w:hAnsi="Tahoma" w:cs="Tahoma"/>
          <w:spacing w:val="-1"/>
          <w:sz w:val="14"/>
          <w:szCs w:val="14"/>
        </w:rPr>
        <w:t>к</w:t>
      </w:r>
      <w:r>
        <w:rPr>
          <w:rFonts w:ascii="Tahoma" w:eastAsia="Tahoma" w:hAnsi="Tahoma" w:cs="Tahoma"/>
          <w:sz w:val="14"/>
          <w:szCs w:val="14"/>
        </w:rPr>
        <w:t>и</w:t>
      </w:r>
      <w:r>
        <w:rPr>
          <w:rFonts w:ascii="Tahoma" w:eastAsia="Tahoma" w:hAnsi="Tahoma" w:cs="Tahoma"/>
          <w:spacing w:val="-15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b/>
          <w:bCs/>
          <w:w w:val="104"/>
          <w:sz w:val="14"/>
          <w:szCs w:val="14"/>
        </w:rPr>
        <w:t>2021</w:t>
      </w:r>
    </w:p>
    <w:p w14:paraId="5E202BA6" w14:textId="77777777" w:rsidR="00983D5E" w:rsidRDefault="00983D5E" w:rsidP="00983D5E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864"/>
        <w:gridCol w:w="2700"/>
        <w:gridCol w:w="962"/>
        <w:gridCol w:w="963"/>
        <w:gridCol w:w="962"/>
        <w:gridCol w:w="962"/>
        <w:gridCol w:w="963"/>
        <w:gridCol w:w="962"/>
        <w:gridCol w:w="962"/>
        <w:gridCol w:w="963"/>
        <w:gridCol w:w="962"/>
        <w:gridCol w:w="964"/>
        <w:gridCol w:w="432"/>
        <w:gridCol w:w="2160"/>
      </w:tblGrid>
      <w:tr w:rsidR="00983D5E" w14:paraId="1AFED675" w14:textId="77777777" w:rsidTr="00A51283">
        <w:trPr>
          <w:trHeight w:hRule="exact" w:val="19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76CA1" w14:textId="77777777" w:rsidR="00983D5E" w:rsidRDefault="00983D5E" w:rsidP="00A51283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F107D" w14:textId="77777777" w:rsidR="00983D5E" w:rsidRDefault="00983D5E" w:rsidP="00A51283">
            <w:pPr>
              <w:spacing w:before="33"/>
              <w:ind w:left="249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с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86780" w14:textId="77777777" w:rsidR="00983D5E" w:rsidRDefault="00983D5E" w:rsidP="00A51283">
            <w:pPr>
              <w:spacing w:before="33"/>
              <w:ind w:left="953" w:right="932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е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/>
          </w:tcPr>
          <w:p w14:paraId="02E7560C" w14:textId="77777777" w:rsidR="00983D5E" w:rsidRDefault="00983D5E" w:rsidP="00A51283">
            <w:pPr>
              <w:spacing w:before="50" w:line="266" w:lineRule="auto"/>
              <w:ind w:left="100" w:right="59" w:firstLine="269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 xml:space="preserve">од 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компе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1"/>
                <w:sz w:val="11"/>
                <w:szCs w:val="11"/>
              </w:rPr>
              <w:t>ц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и</w:t>
            </w:r>
          </w:p>
        </w:tc>
        <w:tc>
          <w:tcPr>
            <w:tcW w:w="8663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/>
          </w:tcPr>
          <w:p w14:paraId="7FDCB4D7" w14:textId="77777777" w:rsidR="00983D5E" w:rsidRDefault="00983D5E" w:rsidP="00A51283">
            <w:pPr>
              <w:spacing w:before="2" w:line="100" w:lineRule="exact"/>
              <w:rPr>
                <w:sz w:val="10"/>
                <w:szCs w:val="10"/>
              </w:rPr>
            </w:pPr>
          </w:p>
          <w:p w14:paraId="51129BEF" w14:textId="77777777" w:rsidR="00983D5E" w:rsidRDefault="00983D5E" w:rsidP="00A51283">
            <w:pPr>
              <w:ind w:left="2824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3"/>
                <w:szCs w:val="13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3"/>
                <w:szCs w:val="13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3"/>
                <w:szCs w:val="13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3"/>
                <w:szCs w:val="13"/>
              </w:rPr>
              <w:t>нд</w:t>
            </w:r>
            <w:r>
              <w:rPr>
                <w:rFonts w:ascii="Tahoma" w:eastAsia="Tahoma" w:hAnsi="Tahoma" w:cs="Tahoma"/>
                <w:b/>
                <w:bCs/>
                <w:spacing w:val="1"/>
                <w:sz w:val="13"/>
                <w:szCs w:val="13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3"/>
                <w:szCs w:val="13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1"/>
                <w:sz w:val="13"/>
                <w:szCs w:val="13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3"/>
                <w:szCs w:val="13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3"/>
                <w:szCs w:val="13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1"/>
                <w:sz w:val="13"/>
                <w:szCs w:val="13"/>
              </w:rPr>
              <w:t>ос</w:t>
            </w: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1"/>
                <w:sz w:val="13"/>
                <w:szCs w:val="13"/>
              </w:rPr>
              <w:t>иж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3"/>
                <w:szCs w:val="13"/>
              </w:rPr>
              <w:t>ен</w:t>
            </w:r>
            <w:r>
              <w:rPr>
                <w:rFonts w:ascii="Tahoma" w:eastAsia="Tahoma" w:hAnsi="Tahoma" w:cs="Tahoma"/>
                <w:b/>
                <w:bCs/>
                <w:spacing w:val="1"/>
                <w:sz w:val="13"/>
                <w:szCs w:val="13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я</w:t>
            </w:r>
            <w:r>
              <w:rPr>
                <w:rFonts w:ascii="Tahoma" w:eastAsia="Tahoma" w:hAnsi="Tahoma" w:cs="Tahoma"/>
                <w:b/>
                <w:bCs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103"/>
                <w:sz w:val="13"/>
                <w:szCs w:val="13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w w:val="103"/>
                <w:sz w:val="13"/>
                <w:szCs w:val="13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3"/>
                <w:sz w:val="13"/>
                <w:szCs w:val="13"/>
              </w:rPr>
              <w:t>м</w:t>
            </w:r>
            <w:r>
              <w:rPr>
                <w:rFonts w:ascii="Tahoma" w:eastAsia="Tahoma" w:hAnsi="Tahoma" w:cs="Tahoma"/>
                <w:b/>
                <w:bCs/>
                <w:w w:val="103"/>
                <w:sz w:val="13"/>
                <w:szCs w:val="13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3"/>
                <w:sz w:val="13"/>
                <w:szCs w:val="13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103"/>
                <w:sz w:val="13"/>
                <w:szCs w:val="13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3"/>
                <w:sz w:val="13"/>
                <w:szCs w:val="13"/>
              </w:rPr>
              <w:t>ен</w:t>
            </w:r>
            <w:r>
              <w:rPr>
                <w:rFonts w:ascii="Tahoma" w:eastAsia="Tahoma" w:hAnsi="Tahoma" w:cs="Tahoma"/>
                <w:b/>
                <w:bCs/>
                <w:spacing w:val="1"/>
                <w:w w:val="103"/>
                <w:sz w:val="13"/>
                <w:szCs w:val="13"/>
              </w:rPr>
              <w:t>ци</w:t>
            </w:r>
            <w:r>
              <w:rPr>
                <w:rFonts w:ascii="Tahoma" w:eastAsia="Tahoma" w:hAnsi="Tahoma" w:cs="Tahoma"/>
                <w:b/>
                <w:bCs/>
                <w:w w:val="103"/>
                <w:sz w:val="13"/>
                <w:szCs w:val="13"/>
              </w:rPr>
              <w:t>и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50C18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DE09E" w14:textId="77777777" w:rsidR="00983D5E" w:rsidRDefault="00983D5E" w:rsidP="00A51283"/>
        </w:tc>
      </w:tr>
      <w:tr w:rsidR="00983D5E" w14:paraId="77220A9A" w14:textId="77777777" w:rsidTr="00A51283">
        <w:trPr>
          <w:trHeight w:hRule="exact" w:val="194"/>
        </w:trPr>
        <w:tc>
          <w:tcPr>
            <w:tcW w:w="3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5FDCD" w14:textId="77777777" w:rsidR="00983D5E" w:rsidRDefault="00983D5E" w:rsidP="00A51283">
            <w:pPr>
              <w:spacing w:before="23"/>
              <w:ind w:left="21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Б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ок</w:t>
            </w:r>
            <w:r>
              <w:rPr>
                <w:rFonts w:ascii="Tahoma" w:eastAsia="Tahoma" w:hAnsi="Tahoma" w:cs="Tahoma"/>
                <w:b/>
                <w:bCs/>
                <w:spacing w:val="20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1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сц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лин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ы</w:t>
            </w:r>
            <w:proofErr w:type="gramEnd"/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(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моду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ли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)</w:t>
            </w: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72967D42" w14:textId="77777777" w:rsidR="00983D5E" w:rsidRDefault="00983D5E" w:rsidP="00A51283"/>
        </w:tc>
        <w:tc>
          <w:tcPr>
            <w:tcW w:w="8663" w:type="dxa"/>
            <w:gridSpan w:val="9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2503A60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C2FD8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4496F" w14:textId="77777777" w:rsidR="00983D5E" w:rsidRDefault="00983D5E" w:rsidP="00A51283"/>
        </w:tc>
      </w:tr>
      <w:tr w:rsidR="00983D5E" w14:paraId="385A3EFE" w14:textId="77777777" w:rsidTr="00A51283">
        <w:trPr>
          <w:trHeight w:hRule="exact" w:val="194"/>
        </w:trPr>
        <w:tc>
          <w:tcPr>
            <w:tcW w:w="3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6FFDA9A2" w14:textId="77777777" w:rsidR="00983D5E" w:rsidRDefault="00983D5E" w:rsidP="00A51283">
            <w:pPr>
              <w:spacing w:before="23"/>
              <w:ind w:left="21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бя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ьная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ч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ь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71619712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8B0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C086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C18D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930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03F7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FF86C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A1D8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C8DA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1AEE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FF72" w14:textId="77777777" w:rsidR="00983D5E" w:rsidRDefault="00983D5E" w:rsidP="00A51283">
            <w:pPr>
              <w:spacing w:before="33"/>
              <w:ind w:left="102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од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69DF" w14:textId="77777777" w:rsidR="00983D5E" w:rsidRDefault="00983D5E" w:rsidP="00A51283">
            <w:pPr>
              <w:spacing w:before="33"/>
              <w:ind w:left="409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ак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нн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ая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кафед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</w:t>
            </w:r>
          </w:p>
        </w:tc>
      </w:tr>
      <w:tr w:rsidR="00983D5E" w14:paraId="183B1561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6BD7" w14:textId="77777777" w:rsidR="00983D5E" w:rsidRDefault="00983D5E" w:rsidP="00A51283">
            <w:pPr>
              <w:spacing w:before="7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2B490195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proofErr w:type="gramEnd"/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E68F4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D187B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1,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0F73B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97663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99A5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61513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35457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770A9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9E22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6CFF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3D9C4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61B27" w14:textId="77777777" w:rsidR="00983D5E" w:rsidRDefault="00983D5E" w:rsidP="00A51283">
            <w:pPr>
              <w:spacing w:before="7"/>
              <w:ind w:left="158" w:right="125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C9708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и</w:t>
            </w:r>
          </w:p>
        </w:tc>
      </w:tr>
      <w:tr w:rsidR="00983D5E" w14:paraId="5ED88B46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FED4D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512F6C40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</w:t>
            </w: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proofErr w:type="gramEnd"/>
            <w:r>
              <w:rPr>
                <w:rFonts w:ascii="Tahoma" w:eastAsia="Tahoma" w:hAnsi="Tahoma" w:cs="Tahoma"/>
                <w:sz w:val="11"/>
                <w:szCs w:val="11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8C5D1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position w:val="-1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10"/>
                <w:szCs w:val="10"/>
              </w:rPr>
              <w:t>я</w:t>
            </w:r>
            <w:r>
              <w:rPr>
                <w:rFonts w:ascii="Tahoma" w:eastAsia="Tahoma" w:hAnsi="Tahoma" w:cs="Tahoma"/>
                <w:spacing w:val="7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(и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-9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,</w:t>
            </w:r>
            <w:r>
              <w:rPr>
                <w:rFonts w:ascii="Tahoma" w:eastAsia="Tahoma" w:hAnsi="Tahoma" w:cs="Tahoma"/>
                <w:spacing w:val="-8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все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бща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-10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position w:val="-1"/>
                <w:sz w:val="10"/>
                <w:szCs w:val="10"/>
              </w:rPr>
              <w:t>)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9B25A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BEEDA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6F7F6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37F3F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5566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527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561EB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A412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15C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7DA4C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E6F5F" w14:textId="77777777" w:rsidR="00983D5E" w:rsidRDefault="00983D5E" w:rsidP="00A51283">
            <w:pPr>
              <w:spacing w:line="130" w:lineRule="exact"/>
              <w:ind w:left="158" w:right="125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38093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,</w:t>
            </w:r>
            <w:r>
              <w:rPr>
                <w:rFonts w:ascii="Tahoma" w:eastAsia="Tahoma" w:hAnsi="Tahoma" w:cs="Tahoma"/>
                <w:spacing w:val="-9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7"/>
                <w:position w:val="-1"/>
                <w:sz w:val="11"/>
                <w:szCs w:val="11"/>
              </w:rPr>
              <w:t>по</w:t>
            </w:r>
            <w:r>
              <w:rPr>
                <w:rFonts w:ascii="Tahoma" w:eastAsia="Tahoma" w:hAnsi="Tahoma" w:cs="Tahoma"/>
                <w:w w:val="97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w w:val="97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w w:val="97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w w:val="97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w w:val="97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w w:val="97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w w:val="97"/>
                <w:position w:val="-1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spacing w:val="-1"/>
                <w:w w:val="97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w w:val="97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6"/>
                <w:w w:val="97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а</w:t>
            </w:r>
          </w:p>
        </w:tc>
      </w:tr>
      <w:tr w:rsidR="00983D5E" w14:paraId="15E5748C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3F0A5" w14:textId="77777777" w:rsidR="00983D5E" w:rsidRDefault="00983D5E" w:rsidP="00A51283">
            <w:pPr>
              <w:spacing w:before="7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7913B936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proofErr w:type="gramEnd"/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55391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тр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нн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 xml:space="preserve">ый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з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ык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39A66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01CA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C67D7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88B8D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EA85E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DF9A3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B3B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2251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6A00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5115F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8162A" w14:textId="77777777" w:rsidR="00983D5E" w:rsidRDefault="00983D5E" w:rsidP="00A51283">
            <w:pPr>
              <w:spacing w:before="7"/>
              <w:ind w:left="158" w:right="125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4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7535A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тр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нн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 xml:space="preserve">ых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з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ы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ко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в</w:t>
            </w:r>
          </w:p>
        </w:tc>
      </w:tr>
      <w:tr w:rsidR="00983D5E" w14:paraId="1516EB47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D1F6" w14:textId="77777777" w:rsidR="00983D5E" w:rsidRDefault="00983D5E" w:rsidP="00A51283">
            <w:pPr>
              <w:spacing w:before="7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19E79F90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proofErr w:type="gramEnd"/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11EF1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сс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ки</w:t>
            </w:r>
            <w:r>
              <w:rPr>
                <w:rFonts w:ascii="Tahoma" w:eastAsia="Tahoma" w:hAnsi="Tahoma" w:cs="Tahoma"/>
                <w:sz w:val="10"/>
                <w:szCs w:val="10"/>
              </w:rPr>
              <w:t>й</w:t>
            </w:r>
            <w:r>
              <w:rPr>
                <w:rFonts w:ascii="Tahoma" w:eastAsia="Tahoma" w:hAnsi="Tahoma" w:cs="Tahoma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я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sz w:val="10"/>
                <w:szCs w:val="10"/>
              </w:rPr>
              <w:t>ык</w:t>
            </w:r>
            <w:r>
              <w:rPr>
                <w:rFonts w:ascii="Tahoma" w:eastAsia="Tahoma" w:hAnsi="Tahoma" w:cs="Tahoma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ку</w:t>
            </w:r>
            <w:r>
              <w:rPr>
                <w:rFonts w:ascii="Tahoma" w:eastAsia="Tahoma" w:hAnsi="Tahoma" w:cs="Tahoma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ь</w:t>
            </w:r>
            <w:r>
              <w:rPr>
                <w:rFonts w:ascii="Tahoma" w:eastAsia="Tahoma" w:hAnsi="Tahoma" w:cs="Tahoma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ра 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ч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и</w:t>
            </w:r>
            <w:proofErr w:type="gramEnd"/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CF645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06C10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E8816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B1DE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97D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11F9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5FA29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ADEF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8B56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3D3B6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DB5CC" w14:textId="77777777" w:rsidR="00983D5E" w:rsidRDefault="00983D5E" w:rsidP="00A51283">
            <w:pPr>
              <w:spacing w:before="7"/>
              <w:ind w:left="129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26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4344B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сс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ко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29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ы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а</w:t>
            </w:r>
          </w:p>
        </w:tc>
      </w:tr>
      <w:tr w:rsidR="00983D5E" w14:paraId="15883BA3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CC7F4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3B9FA838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</w:t>
            </w: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proofErr w:type="gramEnd"/>
            <w:r>
              <w:rPr>
                <w:rFonts w:ascii="Tahoma" w:eastAsia="Tahoma" w:hAnsi="Tahoma" w:cs="Tahoma"/>
                <w:sz w:val="11"/>
                <w:szCs w:val="11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383E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й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-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дж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ме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BA2CE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16B1D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-6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0CC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3096F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DD5F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55F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A3674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7E9C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0C89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B48E1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7B049" w14:textId="77777777" w:rsidR="00983D5E" w:rsidRDefault="00983D5E" w:rsidP="00A51283">
            <w:pPr>
              <w:spacing w:line="130" w:lineRule="exact"/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2C47A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4CEDC0DA" w14:textId="77777777" w:rsidTr="00A51283">
        <w:trPr>
          <w:trHeight w:hRule="exact" w:val="408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4A25A" w14:textId="77777777" w:rsidR="00983D5E" w:rsidRDefault="00983D5E" w:rsidP="00A51283">
            <w:pPr>
              <w:spacing w:before="9" w:line="130" w:lineRule="exact"/>
              <w:rPr>
                <w:sz w:val="13"/>
                <w:szCs w:val="13"/>
              </w:rPr>
            </w:pPr>
          </w:p>
          <w:p w14:paraId="7DB50AC4" w14:textId="77777777" w:rsidR="00983D5E" w:rsidRDefault="00983D5E" w:rsidP="00A51283">
            <w:pPr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256B0AA0" w14:textId="77777777" w:rsidR="00983D5E" w:rsidRDefault="00983D5E" w:rsidP="00A51283">
            <w:pPr>
              <w:spacing w:before="9" w:line="130" w:lineRule="exact"/>
              <w:rPr>
                <w:sz w:val="13"/>
                <w:szCs w:val="13"/>
              </w:rPr>
            </w:pPr>
          </w:p>
          <w:p w14:paraId="168354B3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proofErr w:type="gramEnd"/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0FD3" w14:textId="77777777" w:rsidR="00983D5E" w:rsidRDefault="00983D5E" w:rsidP="00A51283">
            <w:pPr>
              <w:spacing w:before="1" w:line="140" w:lineRule="exact"/>
              <w:rPr>
                <w:sz w:val="14"/>
                <w:szCs w:val="14"/>
              </w:rPr>
            </w:pPr>
          </w:p>
          <w:p w14:paraId="254CDF5B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Без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ть</w:t>
            </w:r>
            <w:r>
              <w:rPr>
                <w:rFonts w:ascii="Tahoma" w:eastAsia="Tahoma" w:hAnsi="Tahoma" w:cs="Tahoma"/>
                <w:spacing w:val="2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ж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деят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ь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ти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16766" w14:textId="77777777" w:rsidR="00983D5E" w:rsidRDefault="00983D5E" w:rsidP="00A51283">
            <w:pPr>
              <w:spacing w:before="9" w:line="120" w:lineRule="exact"/>
              <w:rPr>
                <w:sz w:val="12"/>
                <w:szCs w:val="12"/>
              </w:rPr>
            </w:pPr>
          </w:p>
          <w:p w14:paraId="49887684" w14:textId="77777777" w:rsidR="00983D5E" w:rsidRDefault="00983D5E" w:rsidP="00A51283">
            <w:pPr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78437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-8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7F8C9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-8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29D0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-8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0CE88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-8</w:t>
            </w:r>
            <w:r>
              <w:rPr>
                <w:rFonts w:ascii="Tahoma" w:eastAsia="Tahoma" w:hAnsi="Tahoma" w:cs="Tahoma"/>
                <w:sz w:val="12"/>
                <w:szCs w:val="12"/>
              </w:rPr>
              <w:t>.4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FF33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1C36C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2BC2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A288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16F8C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14A04" w14:textId="77777777" w:rsidR="00983D5E" w:rsidRDefault="00983D5E" w:rsidP="00A51283">
            <w:pPr>
              <w:spacing w:before="9" w:line="130" w:lineRule="exact"/>
              <w:rPr>
                <w:sz w:val="13"/>
                <w:szCs w:val="13"/>
              </w:rPr>
            </w:pPr>
          </w:p>
          <w:p w14:paraId="27E1548B" w14:textId="77777777" w:rsidR="00983D5E" w:rsidRDefault="00983D5E" w:rsidP="00A51283">
            <w:pPr>
              <w:ind w:left="129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3137" w14:textId="77777777" w:rsidR="00983D5E" w:rsidRDefault="00983D5E" w:rsidP="00A51283">
            <w:pPr>
              <w:spacing w:before="69" w:line="266" w:lineRule="auto"/>
              <w:ind w:left="18" w:right="43"/>
              <w:rPr>
                <w:rFonts w:ascii="Tahoma" w:eastAsia="Tahoma" w:hAnsi="Tahoma" w:cs="Tahoma"/>
                <w:sz w:val="11"/>
                <w:szCs w:val="11"/>
              </w:rPr>
            </w:pPr>
            <w:proofErr w:type="spellStart"/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эфф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ых</w:t>
            </w:r>
            <w:proofErr w:type="spellEnd"/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 те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хно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ий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мышл</w:t>
            </w:r>
            <w:r>
              <w:rPr>
                <w:rFonts w:ascii="Tahoma" w:eastAsia="Tahoma" w:hAnsi="Tahoma" w:cs="Tahoma"/>
                <w:spacing w:val="1"/>
                <w:w w:val="97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нно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й</w:t>
            </w:r>
            <w:r>
              <w:rPr>
                <w:rFonts w:ascii="Tahoma" w:eastAsia="Tahoma" w:hAnsi="Tahoma" w:cs="Tahoma"/>
                <w:spacing w:val="8"/>
                <w:w w:val="97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эко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б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ез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оп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z w:val="11"/>
                <w:szCs w:val="11"/>
              </w:rPr>
              <w:t>ти</w:t>
            </w:r>
          </w:p>
        </w:tc>
      </w:tr>
      <w:tr w:rsidR="00983D5E" w14:paraId="6BA88B7A" w14:textId="77777777" w:rsidTr="00A51283">
        <w:trPr>
          <w:trHeight w:hRule="exact" w:val="271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C5C09" w14:textId="77777777" w:rsidR="00983D5E" w:rsidRDefault="00983D5E" w:rsidP="00A51283">
            <w:pPr>
              <w:spacing w:before="59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6D33B43C" w14:textId="77777777" w:rsidR="00983D5E" w:rsidRDefault="00983D5E" w:rsidP="00A51283">
            <w:pPr>
              <w:spacing w:before="59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</w:t>
            </w: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proofErr w:type="gramEnd"/>
            <w:r>
              <w:rPr>
                <w:rFonts w:ascii="Tahoma" w:eastAsia="Tahoma" w:hAnsi="Tahoma" w:cs="Tahoma"/>
                <w:sz w:val="11"/>
                <w:szCs w:val="11"/>
              </w:rPr>
              <w:t>7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6625F" w14:textId="77777777" w:rsidR="00983D5E" w:rsidRDefault="00983D5E" w:rsidP="00A51283">
            <w:pPr>
              <w:spacing w:before="2" w:line="266" w:lineRule="auto"/>
              <w:ind w:left="18" w:right="403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z w:val="10"/>
                <w:szCs w:val="10"/>
              </w:rPr>
              <w:t>ы</w:t>
            </w:r>
            <w:r>
              <w:rPr>
                <w:rFonts w:ascii="Tahoma" w:eastAsia="Tahoma" w:hAnsi="Tahoma" w:cs="Tahoma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ико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ц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ионн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я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по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ик</w:t>
            </w:r>
            <w:r>
              <w:rPr>
                <w:rFonts w:ascii="Tahoma" w:eastAsia="Tahoma" w:hAnsi="Tahoma" w:cs="Tahoma"/>
                <w:sz w:val="11"/>
                <w:szCs w:val="11"/>
              </w:rPr>
              <w:t>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8CB06" w14:textId="77777777" w:rsidR="00983D5E" w:rsidRDefault="00983D5E" w:rsidP="00A51283">
            <w:pPr>
              <w:spacing w:before="59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2;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19066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968F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5CF4E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B7C8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-11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D4256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-11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68614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-11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286E1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-11</w:t>
            </w:r>
            <w:r>
              <w:rPr>
                <w:rFonts w:ascii="Tahoma" w:eastAsia="Tahoma" w:hAnsi="Tahoma" w:cs="Tahoma"/>
                <w:sz w:val="12"/>
                <w:szCs w:val="12"/>
              </w:rPr>
              <w:t>.4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D545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1E9D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4FCB" w14:textId="77777777" w:rsidR="00983D5E" w:rsidRDefault="00983D5E" w:rsidP="00A51283">
            <w:pPr>
              <w:spacing w:before="59"/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33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9E1CE" w14:textId="77777777" w:rsidR="00983D5E" w:rsidRDefault="00983D5E" w:rsidP="00A51283">
            <w:pPr>
              <w:spacing w:before="2" w:line="266" w:lineRule="auto"/>
              <w:ind w:left="18" w:right="119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коно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ич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й б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ез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,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z w:val="10"/>
                <w:szCs w:val="10"/>
              </w:rPr>
              <w:t>д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z w:val="10"/>
                <w:szCs w:val="10"/>
              </w:rPr>
              <w:t>та</w:t>
            </w:r>
            <w:r>
              <w:rPr>
                <w:rFonts w:ascii="Tahoma" w:eastAsia="Tahoma" w:hAnsi="Tahoma" w:cs="Tahoma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кон</w:t>
            </w:r>
            <w:r>
              <w:rPr>
                <w:rFonts w:ascii="Tahoma" w:eastAsia="Tahoma" w:hAnsi="Tahoma" w:cs="Tahoma"/>
                <w:sz w:val="11"/>
                <w:szCs w:val="11"/>
              </w:rPr>
              <w:t>тр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лл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sz w:val="11"/>
                <w:szCs w:val="11"/>
              </w:rPr>
              <w:t>а</w:t>
            </w:r>
          </w:p>
        </w:tc>
      </w:tr>
      <w:tr w:rsidR="00983D5E" w14:paraId="5543F771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BB9E3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431708F7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</w:t>
            </w: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proofErr w:type="gramEnd"/>
            <w:r>
              <w:rPr>
                <w:rFonts w:ascii="Tahoma" w:eastAsia="Tahoma" w:hAnsi="Tahoma" w:cs="Tahoma"/>
                <w:sz w:val="11"/>
                <w:szCs w:val="11"/>
              </w:rPr>
              <w:t>8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FBADA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з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ич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-12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ку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ра</w:t>
            </w:r>
            <w:r>
              <w:rPr>
                <w:rFonts w:ascii="Tahoma" w:eastAsia="Tahoma" w:hAnsi="Tahoma" w:cs="Tahoma"/>
                <w:spacing w:val="-9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рт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03635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C5024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B5A74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A0B33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C957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E72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4927A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3FFB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65F4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134E7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75829" w14:textId="77777777" w:rsidR="00983D5E" w:rsidRDefault="00983D5E" w:rsidP="00A51283">
            <w:pPr>
              <w:spacing w:line="130" w:lineRule="exact"/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29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DF95B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з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ич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ко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24824E2F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8CA8" w14:textId="77777777" w:rsidR="00983D5E" w:rsidRDefault="00983D5E" w:rsidP="00A51283">
            <w:pPr>
              <w:spacing w:before="7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4AB8E45E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proofErr w:type="gramEnd"/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9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DD419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z w:val="10"/>
                <w:szCs w:val="10"/>
              </w:rPr>
              <w:t>ы</w:t>
            </w:r>
            <w:r>
              <w:rPr>
                <w:rFonts w:ascii="Tahoma" w:eastAsia="Tahoma" w:hAnsi="Tahoma" w:cs="Tahoma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ец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ь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й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ихо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и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E96C7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 xml:space="preserve">3;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B2602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1323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-9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0FBA8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-9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342FB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-9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D870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DED5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547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C5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E5515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2D620" w14:textId="77777777" w:rsidR="00983D5E" w:rsidRDefault="00983D5E" w:rsidP="00A51283">
            <w:pPr>
              <w:spacing w:before="7"/>
              <w:ind w:left="129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36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7F1C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ихо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и</w:t>
            </w:r>
          </w:p>
        </w:tc>
      </w:tr>
      <w:tr w:rsidR="00983D5E" w14:paraId="6C3D1484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E220A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716C9F9D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</w:t>
            </w: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</w:t>
            </w:r>
            <w:r>
              <w:rPr>
                <w:rFonts w:ascii="Tahoma" w:eastAsia="Tahoma" w:hAnsi="Tahoma" w:cs="Tahoma"/>
                <w:sz w:val="11"/>
                <w:szCs w:val="11"/>
              </w:rPr>
              <w:t>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3CE6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Вве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де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0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ец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ть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2EED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10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1F2D" w14:textId="77777777" w:rsidR="00983D5E" w:rsidRDefault="00983D5E" w:rsidP="00A51283">
            <w:pPr>
              <w:spacing w:before="1" w:line="129" w:lineRule="exact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2DC77" w14:textId="77777777" w:rsidR="00983D5E" w:rsidRDefault="00983D5E" w:rsidP="00A51283">
            <w:pPr>
              <w:spacing w:before="1" w:line="129" w:lineRule="exact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06FE9" w14:textId="77777777" w:rsidR="00983D5E" w:rsidRDefault="00983D5E" w:rsidP="00A51283">
            <w:pPr>
              <w:spacing w:before="1" w:line="129" w:lineRule="exact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1DB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A56F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7DE29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291D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2328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A7409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26040" w14:textId="77777777" w:rsidR="00983D5E" w:rsidRDefault="00983D5E" w:rsidP="00A51283">
            <w:pPr>
              <w:spacing w:line="130" w:lineRule="exact"/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4F10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249A81AA" w14:textId="77777777" w:rsidTr="00A51283">
        <w:trPr>
          <w:trHeight w:hRule="exact" w:val="145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907F5" w14:textId="77777777" w:rsidR="00983D5E" w:rsidRDefault="00983D5E" w:rsidP="00A51283">
            <w:pPr>
              <w:spacing w:before="7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52C33385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565A" w14:textId="77777777" w:rsidR="00983D5E" w:rsidRDefault="00983D5E" w:rsidP="00A51283">
            <w:pPr>
              <w:spacing w:line="131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Ст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ик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976C9" w14:textId="77777777" w:rsidR="00983D5E" w:rsidRDefault="00983D5E" w:rsidP="00A51283">
            <w:pPr>
              <w:spacing w:line="131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EF0C8" w14:textId="77777777" w:rsidR="00983D5E" w:rsidRDefault="00983D5E" w:rsidP="00A51283">
            <w:pPr>
              <w:spacing w:before="2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81AED" w14:textId="77777777" w:rsidR="00983D5E" w:rsidRDefault="00983D5E" w:rsidP="00A51283">
            <w:pPr>
              <w:spacing w:before="2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DA9B9" w14:textId="77777777" w:rsidR="00983D5E" w:rsidRDefault="00983D5E" w:rsidP="00A51283">
            <w:pPr>
              <w:spacing w:before="2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FDD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A0C1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E03E1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7AA8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C413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FEE3B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4BC3" w14:textId="77777777" w:rsidR="00983D5E" w:rsidRDefault="00983D5E" w:rsidP="00A51283">
            <w:pPr>
              <w:spacing w:before="7"/>
              <w:ind w:left="129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25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E5B1F" w14:textId="77777777" w:rsidR="00983D5E" w:rsidRDefault="00983D5E" w:rsidP="00A51283">
            <w:pPr>
              <w:spacing w:line="131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Э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коно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ик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12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дж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ме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та</w:t>
            </w:r>
          </w:p>
        </w:tc>
      </w:tr>
      <w:tr w:rsidR="00983D5E" w14:paraId="03FAF176" w14:textId="77777777" w:rsidTr="00A51283">
        <w:trPr>
          <w:trHeight w:hRule="exact" w:val="29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D2296" w14:textId="77777777" w:rsidR="00983D5E" w:rsidRDefault="00983D5E" w:rsidP="00A51283">
            <w:pPr>
              <w:spacing w:before="69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33D4A770" w14:textId="77777777" w:rsidR="00983D5E" w:rsidRDefault="00983D5E" w:rsidP="00A51283">
            <w:pPr>
              <w:spacing w:before="69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</w:t>
            </w: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</w:t>
            </w:r>
            <w:r>
              <w:rPr>
                <w:rFonts w:ascii="Tahoma" w:eastAsia="Tahoma" w:hAnsi="Tahoma" w:cs="Tahoma"/>
                <w:sz w:val="11"/>
                <w:szCs w:val="11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85074" w14:textId="77777777" w:rsidR="00983D5E" w:rsidRDefault="00983D5E" w:rsidP="00A51283">
            <w:pPr>
              <w:spacing w:before="7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sz w:val="11"/>
                <w:szCs w:val="11"/>
              </w:rPr>
              <w:t>ы</w:t>
            </w:r>
            <w:r>
              <w:rPr>
                <w:rFonts w:ascii="Tahoma" w:eastAsia="Tahoma" w:hAnsi="Tahoma" w:cs="Tahoma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те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уп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320AC" w14:textId="77777777" w:rsidR="00983D5E" w:rsidRDefault="00983D5E" w:rsidP="00A51283">
            <w:pPr>
              <w:spacing w:line="137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10;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1;</w:t>
            </w:r>
          </w:p>
          <w:p w14:paraId="7E29389B" w14:textId="77777777" w:rsidR="00983D5E" w:rsidRDefault="00983D5E" w:rsidP="00A51283">
            <w:pPr>
              <w:spacing w:before="13" w:line="126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2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2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D7D89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5A18D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35B37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2146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C6189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675D9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DEB2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33CD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1C657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E754" w14:textId="77777777" w:rsidR="00983D5E" w:rsidRDefault="00983D5E" w:rsidP="00A51283">
            <w:pPr>
              <w:spacing w:before="69"/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12E53" w14:textId="77777777" w:rsidR="00983D5E" w:rsidRDefault="00983D5E" w:rsidP="00A51283">
            <w:pPr>
              <w:spacing w:before="7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243947B2" w14:textId="77777777" w:rsidTr="00A51283">
        <w:trPr>
          <w:trHeight w:hRule="exact" w:val="29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E989" w14:textId="77777777" w:rsidR="00983D5E" w:rsidRDefault="00983D5E" w:rsidP="00A51283">
            <w:pPr>
              <w:spacing w:before="79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29C50EAA" w14:textId="77777777" w:rsidR="00983D5E" w:rsidRDefault="00983D5E" w:rsidP="00A51283">
            <w:pPr>
              <w:spacing w:before="7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0627B" w14:textId="77777777" w:rsidR="00983D5E" w:rsidRDefault="00983D5E" w:rsidP="00A51283">
            <w:pPr>
              <w:spacing w:before="81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ый м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дж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ме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ED08A" w14:textId="77777777" w:rsidR="00983D5E" w:rsidRDefault="00983D5E" w:rsidP="00A51283">
            <w:pPr>
              <w:spacing w:before="68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10;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31F64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1053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278E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53F8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35983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DE243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FED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6DB3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4CE01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FF452" w14:textId="77777777" w:rsidR="00983D5E" w:rsidRDefault="00983D5E" w:rsidP="00A51283">
            <w:pPr>
              <w:spacing w:before="79"/>
              <w:ind w:left="129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24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CE6A6" w14:textId="77777777" w:rsidR="00983D5E" w:rsidRDefault="00983D5E" w:rsidP="00A51283">
            <w:pPr>
              <w:spacing w:before="81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proofErr w:type="gramStart"/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ин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в </w:t>
            </w:r>
            <w:r>
              <w:rPr>
                <w:rFonts w:ascii="Tahoma" w:eastAsia="Tahoma" w:hAnsi="Tahoma" w:cs="Tahoma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proofErr w:type="gramEnd"/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б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-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и</w:t>
            </w:r>
          </w:p>
        </w:tc>
      </w:tr>
      <w:tr w:rsidR="00983D5E" w14:paraId="6589301C" w14:textId="77777777" w:rsidTr="00A51283">
        <w:trPr>
          <w:trHeight w:hRule="exact" w:val="437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045E4" w14:textId="77777777" w:rsidR="00983D5E" w:rsidRDefault="00983D5E" w:rsidP="00A51283">
            <w:pPr>
              <w:spacing w:before="3" w:line="150" w:lineRule="exact"/>
              <w:rPr>
                <w:sz w:val="15"/>
                <w:szCs w:val="15"/>
              </w:rPr>
            </w:pPr>
          </w:p>
          <w:p w14:paraId="08060796" w14:textId="77777777" w:rsidR="00983D5E" w:rsidRDefault="00983D5E" w:rsidP="00A51283">
            <w:pPr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6A5DAB1B" w14:textId="77777777" w:rsidR="00983D5E" w:rsidRDefault="00983D5E" w:rsidP="00A51283">
            <w:pPr>
              <w:spacing w:before="3" w:line="150" w:lineRule="exact"/>
              <w:rPr>
                <w:sz w:val="15"/>
                <w:szCs w:val="15"/>
              </w:rPr>
            </w:pPr>
          </w:p>
          <w:p w14:paraId="267A0BB1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F59D2" w14:textId="77777777" w:rsidR="00983D5E" w:rsidRDefault="00983D5E" w:rsidP="00A51283">
            <w:pPr>
              <w:spacing w:before="6" w:line="140" w:lineRule="exact"/>
              <w:rPr>
                <w:sz w:val="14"/>
                <w:szCs w:val="14"/>
              </w:rPr>
            </w:pPr>
          </w:p>
          <w:p w14:paraId="54C5A2EE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нч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ки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 xml:space="preserve">й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уч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уч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z w:val="11"/>
                <w:szCs w:val="11"/>
              </w:rPr>
              <w:t>ла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875E7" w14:textId="77777777" w:rsidR="00983D5E" w:rsidRDefault="00983D5E" w:rsidP="00A51283">
            <w:pPr>
              <w:spacing w:before="63" w:line="262" w:lineRule="auto"/>
              <w:ind w:left="21" w:right="1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2;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1;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2;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FF8E9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CBBE3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0EAF9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47DF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901C4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5882F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62D9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F4B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CCC4D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6977D" w14:textId="77777777" w:rsidR="00983D5E" w:rsidRDefault="00983D5E" w:rsidP="00A51283">
            <w:pPr>
              <w:spacing w:before="3" w:line="150" w:lineRule="exact"/>
              <w:rPr>
                <w:sz w:val="15"/>
                <w:szCs w:val="15"/>
              </w:rPr>
            </w:pPr>
          </w:p>
          <w:p w14:paraId="351E775E" w14:textId="77777777" w:rsidR="00983D5E" w:rsidRDefault="00983D5E" w:rsidP="00A51283">
            <w:pPr>
              <w:ind w:left="129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2CA2" w14:textId="77777777" w:rsidR="00983D5E" w:rsidRDefault="00983D5E" w:rsidP="00A51283">
            <w:pPr>
              <w:spacing w:before="6" w:line="140" w:lineRule="exact"/>
              <w:rPr>
                <w:sz w:val="14"/>
                <w:szCs w:val="14"/>
              </w:rPr>
            </w:pPr>
          </w:p>
          <w:p w14:paraId="6F7B3ABC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1EAADFD5" w14:textId="77777777" w:rsidTr="00A51283">
        <w:trPr>
          <w:trHeight w:hRule="exact" w:val="29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79F13" w14:textId="77777777" w:rsidR="00983D5E" w:rsidRDefault="00983D5E" w:rsidP="00A51283">
            <w:pPr>
              <w:spacing w:before="69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4E6E943D" w14:textId="77777777" w:rsidR="00983D5E" w:rsidRDefault="00983D5E" w:rsidP="00A51283">
            <w:pPr>
              <w:spacing w:before="69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</w:t>
            </w: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</w:t>
            </w:r>
            <w:r>
              <w:rPr>
                <w:rFonts w:ascii="Tahoma" w:eastAsia="Tahoma" w:hAnsi="Tahoma" w:cs="Tahoma"/>
                <w:sz w:val="11"/>
                <w:szCs w:val="11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9B710" w14:textId="77777777" w:rsidR="00983D5E" w:rsidRDefault="00983D5E" w:rsidP="00A51283">
            <w:pPr>
              <w:spacing w:before="7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Ры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тр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z w:val="11"/>
                <w:szCs w:val="11"/>
              </w:rPr>
              <w:t>да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09E8D" w14:textId="77777777" w:rsidR="00983D5E" w:rsidRDefault="00983D5E" w:rsidP="00A51283">
            <w:pPr>
              <w:spacing w:before="68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10;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F7AD7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85F01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551E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B631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5920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F9ECA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B5E4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BF0A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24A2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93405" w14:textId="77777777" w:rsidR="00983D5E" w:rsidRDefault="00983D5E" w:rsidP="00A51283">
            <w:pPr>
              <w:spacing w:before="69"/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5D22" w14:textId="77777777" w:rsidR="00983D5E" w:rsidRDefault="00983D5E" w:rsidP="00A51283">
            <w:pPr>
              <w:spacing w:before="7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4912ECC9" w14:textId="77777777" w:rsidTr="00A51283">
        <w:trPr>
          <w:trHeight w:hRule="exact" w:val="29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9B93C" w14:textId="77777777" w:rsidR="00983D5E" w:rsidRDefault="00983D5E" w:rsidP="00A51283">
            <w:pPr>
              <w:spacing w:before="69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3923F7E2" w14:textId="77777777" w:rsidR="00983D5E" w:rsidRDefault="00983D5E" w:rsidP="00A51283">
            <w:pPr>
              <w:spacing w:before="69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</w:t>
            </w: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</w:t>
            </w:r>
            <w:r>
              <w:rPr>
                <w:rFonts w:ascii="Tahoma" w:eastAsia="Tahoma" w:hAnsi="Tahoma" w:cs="Tahoma"/>
                <w:sz w:val="11"/>
                <w:szCs w:val="11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95EB6" w14:textId="77777777" w:rsidR="00983D5E" w:rsidRDefault="00983D5E" w:rsidP="00A51283">
            <w:pPr>
              <w:spacing w:before="81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proofErr w:type="gramStart"/>
            <w:r>
              <w:rPr>
                <w:rFonts w:ascii="Tahoma" w:eastAsia="Tahoma" w:hAnsi="Tahoma" w:cs="Tahoma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коно</w:t>
            </w:r>
            <w:r>
              <w:rPr>
                <w:rFonts w:ascii="Tahoma" w:eastAsia="Tahoma" w:hAnsi="Tahoma" w:cs="Tahoma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а 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proofErr w:type="gramEnd"/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ц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ио</w:t>
            </w:r>
            <w:r>
              <w:rPr>
                <w:rFonts w:ascii="Tahoma" w:eastAsia="Tahoma" w:hAnsi="Tahoma" w:cs="Tahoma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я </w:t>
            </w:r>
            <w:r>
              <w:rPr>
                <w:rFonts w:ascii="Tahoma" w:eastAsia="Tahoma" w:hAnsi="Tahoma" w:cs="Tahoma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33C25" w14:textId="77777777" w:rsidR="00983D5E" w:rsidRDefault="00983D5E" w:rsidP="00A51283">
            <w:pPr>
              <w:spacing w:line="137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2;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10;</w:t>
            </w:r>
          </w:p>
          <w:p w14:paraId="1A870A9F" w14:textId="77777777" w:rsidR="00983D5E" w:rsidRDefault="00983D5E" w:rsidP="00A51283">
            <w:pPr>
              <w:spacing w:before="13" w:line="126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2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2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2B8F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F6D2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C961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56813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698F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0893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E3F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E530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FF85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7259" w14:textId="77777777" w:rsidR="00983D5E" w:rsidRDefault="00983D5E" w:rsidP="00A51283">
            <w:pPr>
              <w:spacing w:before="69"/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5A2CA" w14:textId="77777777" w:rsidR="00983D5E" w:rsidRDefault="00983D5E" w:rsidP="00A51283">
            <w:pPr>
              <w:spacing w:before="81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641DD7FE" w14:textId="77777777" w:rsidTr="00A51283">
        <w:trPr>
          <w:trHeight w:hRule="exact" w:val="437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2A6D8" w14:textId="77777777" w:rsidR="00983D5E" w:rsidRDefault="00983D5E" w:rsidP="00A51283">
            <w:pPr>
              <w:spacing w:before="3" w:line="150" w:lineRule="exact"/>
              <w:rPr>
                <w:sz w:val="15"/>
                <w:szCs w:val="15"/>
              </w:rPr>
            </w:pPr>
          </w:p>
          <w:p w14:paraId="4497A5C7" w14:textId="77777777" w:rsidR="00983D5E" w:rsidRDefault="00983D5E" w:rsidP="00A51283">
            <w:pPr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08BFA022" w14:textId="77777777" w:rsidR="00983D5E" w:rsidRDefault="00983D5E" w:rsidP="00A51283">
            <w:pPr>
              <w:spacing w:before="3" w:line="150" w:lineRule="exact"/>
              <w:rPr>
                <w:sz w:val="15"/>
                <w:szCs w:val="15"/>
              </w:rPr>
            </w:pPr>
          </w:p>
          <w:p w14:paraId="3A6EEDDA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7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9232" w14:textId="77777777" w:rsidR="00983D5E" w:rsidRDefault="00983D5E" w:rsidP="00A51283">
            <w:pPr>
              <w:spacing w:before="6" w:line="150" w:lineRule="exact"/>
              <w:rPr>
                <w:sz w:val="15"/>
                <w:szCs w:val="15"/>
              </w:rPr>
            </w:pPr>
          </w:p>
          <w:p w14:paraId="53A06560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фл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DEC37" w14:textId="77777777" w:rsidR="00983D5E" w:rsidRDefault="00983D5E" w:rsidP="00A51283">
            <w:pPr>
              <w:spacing w:before="63" w:line="262" w:lineRule="auto"/>
              <w:ind w:left="21" w:right="1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3;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5;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1;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BD9BD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06BF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89431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A0E98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E9B2F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43C3C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77B7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8BB3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2A976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D91A" w14:textId="77777777" w:rsidR="00983D5E" w:rsidRDefault="00983D5E" w:rsidP="00A51283">
            <w:pPr>
              <w:spacing w:before="3" w:line="150" w:lineRule="exact"/>
              <w:rPr>
                <w:sz w:val="15"/>
                <w:szCs w:val="15"/>
              </w:rPr>
            </w:pPr>
          </w:p>
          <w:p w14:paraId="15648DFE" w14:textId="77777777" w:rsidR="00983D5E" w:rsidRDefault="00983D5E" w:rsidP="00A51283">
            <w:pPr>
              <w:ind w:left="129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36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110E" w14:textId="77777777" w:rsidR="00983D5E" w:rsidRDefault="00983D5E" w:rsidP="00A51283">
            <w:pPr>
              <w:spacing w:before="6" w:line="150" w:lineRule="exact"/>
              <w:rPr>
                <w:sz w:val="15"/>
                <w:szCs w:val="15"/>
              </w:rPr>
            </w:pPr>
          </w:p>
          <w:p w14:paraId="43A32060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ихо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и</w:t>
            </w:r>
          </w:p>
        </w:tc>
      </w:tr>
      <w:tr w:rsidR="00983D5E" w14:paraId="4904E73C" w14:textId="77777777" w:rsidTr="00A51283">
        <w:trPr>
          <w:trHeight w:hRule="exact" w:val="437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124C" w14:textId="77777777" w:rsidR="00983D5E" w:rsidRDefault="00983D5E" w:rsidP="00A51283">
            <w:pPr>
              <w:spacing w:before="3" w:line="150" w:lineRule="exact"/>
              <w:rPr>
                <w:sz w:val="15"/>
                <w:szCs w:val="15"/>
              </w:rPr>
            </w:pPr>
          </w:p>
          <w:p w14:paraId="196EE473" w14:textId="77777777" w:rsidR="00983D5E" w:rsidRDefault="00983D5E" w:rsidP="00A51283">
            <w:pPr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4E3EC666" w14:textId="77777777" w:rsidR="00983D5E" w:rsidRDefault="00983D5E" w:rsidP="00A51283">
            <w:pPr>
              <w:spacing w:before="3" w:line="150" w:lineRule="exact"/>
              <w:rPr>
                <w:sz w:val="15"/>
                <w:szCs w:val="15"/>
              </w:rPr>
            </w:pPr>
          </w:p>
          <w:p w14:paraId="594E20DA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8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F3752" w14:textId="77777777" w:rsidR="00983D5E" w:rsidRDefault="00983D5E" w:rsidP="00A51283">
            <w:pPr>
              <w:spacing w:before="6" w:line="140" w:lineRule="exact"/>
              <w:rPr>
                <w:sz w:val="14"/>
                <w:szCs w:val="14"/>
              </w:rPr>
            </w:pPr>
          </w:p>
          <w:p w14:paraId="6B09FC62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Ор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га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зац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ионн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ку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z w:val="11"/>
                <w:szCs w:val="11"/>
              </w:rPr>
              <w:t>ра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3342" w14:textId="77777777" w:rsidR="00983D5E" w:rsidRDefault="00983D5E" w:rsidP="00A51283">
            <w:pPr>
              <w:spacing w:line="129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3;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4;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</w:p>
          <w:p w14:paraId="7CCF6E53" w14:textId="77777777" w:rsidR="00983D5E" w:rsidRDefault="00983D5E" w:rsidP="00A51283">
            <w:pPr>
              <w:spacing w:before="13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5;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1;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</w:p>
          <w:p w14:paraId="3CC85007" w14:textId="77777777" w:rsidR="00983D5E" w:rsidRDefault="00983D5E" w:rsidP="00A51283">
            <w:pPr>
              <w:spacing w:before="13" w:line="121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2E958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EB5C7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060D8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183C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8080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48C03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1CF2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18D3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8373D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BD7CE" w14:textId="77777777" w:rsidR="00983D5E" w:rsidRDefault="00983D5E" w:rsidP="00A51283">
            <w:pPr>
              <w:spacing w:before="3" w:line="150" w:lineRule="exact"/>
              <w:rPr>
                <w:sz w:val="15"/>
                <w:szCs w:val="15"/>
              </w:rPr>
            </w:pPr>
          </w:p>
          <w:p w14:paraId="1C32DFF7" w14:textId="77777777" w:rsidR="00983D5E" w:rsidRDefault="00983D5E" w:rsidP="00A51283">
            <w:pPr>
              <w:ind w:left="129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6D04F" w14:textId="77777777" w:rsidR="00983D5E" w:rsidRDefault="00983D5E" w:rsidP="00A51283">
            <w:pPr>
              <w:spacing w:before="6" w:line="140" w:lineRule="exact"/>
              <w:rPr>
                <w:sz w:val="14"/>
                <w:szCs w:val="14"/>
              </w:rPr>
            </w:pPr>
          </w:p>
          <w:p w14:paraId="74324EC6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1D1D7C4C" w14:textId="77777777" w:rsidTr="00A51283">
        <w:trPr>
          <w:trHeight w:hRule="exact" w:val="437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B273" w14:textId="77777777" w:rsidR="00983D5E" w:rsidRDefault="00983D5E" w:rsidP="00A51283">
            <w:pPr>
              <w:spacing w:before="4" w:line="140" w:lineRule="exact"/>
              <w:rPr>
                <w:sz w:val="14"/>
                <w:szCs w:val="14"/>
              </w:rPr>
            </w:pPr>
          </w:p>
          <w:p w14:paraId="79F5D4D1" w14:textId="77777777" w:rsidR="00983D5E" w:rsidRDefault="00983D5E" w:rsidP="00A51283">
            <w:pPr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66F25D78" w14:textId="77777777" w:rsidR="00983D5E" w:rsidRDefault="00983D5E" w:rsidP="00A51283">
            <w:pPr>
              <w:spacing w:before="4" w:line="140" w:lineRule="exact"/>
              <w:rPr>
                <w:sz w:val="14"/>
                <w:szCs w:val="14"/>
              </w:rPr>
            </w:pPr>
          </w:p>
          <w:p w14:paraId="7AF8B50F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</w:t>
            </w: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</w:t>
            </w:r>
            <w:r>
              <w:rPr>
                <w:rFonts w:ascii="Tahoma" w:eastAsia="Tahoma" w:hAnsi="Tahoma" w:cs="Tahoma"/>
                <w:sz w:val="11"/>
                <w:szCs w:val="11"/>
              </w:rPr>
              <w:t>9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6F2F1" w14:textId="77777777" w:rsidR="00983D5E" w:rsidRDefault="00983D5E" w:rsidP="00A51283">
            <w:pPr>
              <w:spacing w:before="84" w:line="266" w:lineRule="auto"/>
              <w:ind w:left="18" w:right="46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-1"/>
                <w:w w:val="106"/>
                <w:sz w:val="10"/>
                <w:szCs w:val="10"/>
              </w:rPr>
              <w:t>нно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вац</w:t>
            </w:r>
            <w:r>
              <w:rPr>
                <w:rFonts w:ascii="Tahoma" w:eastAsia="Tahoma" w:hAnsi="Tahoma" w:cs="Tahoma"/>
                <w:spacing w:val="-1"/>
                <w:w w:val="106"/>
                <w:sz w:val="10"/>
                <w:szCs w:val="10"/>
              </w:rPr>
              <w:t>ионн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ый</w:t>
            </w:r>
            <w:r>
              <w:rPr>
                <w:rFonts w:ascii="Tahoma" w:eastAsia="Tahoma" w:hAnsi="Tahoma" w:cs="Tahoma"/>
                <w:spacing w:val="8"/>
                <w:w w:val="10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6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дж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ме</w:t>
            </w:r>
            <w:r>
              <w:rPr>
                <w:rFonts w:ascii="Tahoma" w:eastAsia="Tahoma" w:hAnsi="Tahoma" w:cs="Tahoma"/>
                <w:spacing w:val="-1"/>
                <w:w w:val="106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7"/>
                <w:w w:val="10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м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2D001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3;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5;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</w:p>
          <w:p w14:paraId="2652A901" w14:textId="77777777" w:rsidR="00983D5E" w:rsidRDefault="00983D5E" w:rsidP="00A51283">
            <w:pPr>
              <w:spacing w:before="13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6;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1;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</w:p>
          <w:p w14:paraId="4C2A61C1" w14:textId="77777777" w:rsidR="00983D5E" w:rsidRDefault="00983D5E" w:rsidP="00A51283">
            <w:pPr>
              <w:spacing w:before="13" w:line="121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51384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5FBC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76C4A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-6</w:t>
            </w:r>
            <w:r>
              <w:rPr>
                <w:rFonts w:ascii="Tahoma" w:eastAsia="Tahoma" w:hAnsi="Tahoma" w:cs="Tahoma"/>
                <w:sz w:val="12"/>
                <w:szCs w:val="12"/>
              </w:rPr>
              <w:t>.5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2272D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5D072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AA337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4744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DDF6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F2AF5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FE4FB" w14:textId="77777777" w:rsidR="00983D5E" w:rsidRDefault="00983D5E" w:rsidP="00A51283">
            <w:pPr>
              <w:spacing w:before="4" w:line="140" w:lineRule="exact"/>
              <w:rPr>
                <w:sz w:val="14"/>
                <w:szCs w:val="14"/>
              </w:rPr>
            </w:pPr>
          </w:p>
          <w:p w14:paraId="71101AD7" w14:textId="77777777" w:rsidR="00983D5E" w:rsidRDefault="00983D5E" w:rsidP="00A51283">
            <w:pPr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2AA03" w14:textId="77777777" w:rsidR="00983D5E" w:rsidRDefault="00983D5E" w:rsidP="00A51283">
            <w:pPr>
              <w:spacing w:before="6" w:line="150" w:lineRule="exact"/>
              <w:rPr>
                <w:sz w:val="15"/>
                <w:szCs w:val="15"/>
              </w:rPr>
            </w:pPr>
          </w:p>
          <w:p w14:paraId="3FA0F681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2DD8FCB4" w14:textId="77777777" w:rsidTr="00A51283">
        <w:trPr>
          <w:trHeight w:hRule="exact" w:val="54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62363" w14:textId="77777777" w:rsidR="00983D5E" w:rsidRDefault="00983D5E" w:rsidP="00A51283">
            <w:pPr>
              <w:spacing w:before="6" w:line="200" w:lineRule="exact"/>
              <w:rPr>
                <w:sz w:val="20"/>
                <w:szCs w:val="20"/>
              </w:rPr>
            </w:pPr>
          </w:p>
          <w:p w14:paraId="2AF85426" w14:textId="77777777" w:rsidR="00983D5E" w:rsidRDefault="00983D5E" w:rsidP="00A51283">
            <w:pPr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13C0FEB7" w14:textId="77777777" w:rsidR="00983D5E" w:rsidRDefault="00983D5E" w:rsidP="00A51283">
            <w:pPr>
              <w:spacing w:before="6" w:line="200" w:lineRule="exact"/>
              <w:rPr>
                <w:sz w:val="20"/>
                <w:szCs w:val="20"/>
              </w:rPr>
            </w:pPr>
          </w:p>
          <w:p w14:paraId="6DF85BD7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2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82B22" w14:textId="77777777" w:rsidR="00983D5E" w:rsidRDefault="00983D5E" w:rsidP="00A51283">
            <w:pPr>
              <w:spacing w:before="64" w:line="286" w:lineRule="auto"/>
              <w:ind w:left="18" w:right="23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ц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ь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- </w:t>
            </w:r>
            <w:proofErr w:type="gramStart"/>
            <w:r>
              <w:rPr>
                <w:rFonts w:ascii="Tahoma" w:eastAsia="Tahoma" w:hAnsi="Tahoma" w:cs="Tahoma"/>
                <w:sz w:val="10"/>
                <w:szCs w:val="10"/>
              </w:rPr>
              <w:t>тр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z w:val="10"/>
                <w:szCs w:val="10"/>
              </w:rPr>
              <w:t>д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й 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сф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ре</w:t>
            </w:r>
            <w:proofErr w:type="gramEnd"/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BA413" w14:textId="77777777" w:rsidR="00983D5E" w:rsidRDefault="00983D5E" w:rsidP="00A51283">
            <w:pPr>
              <w:spacing w:before="7" w:line="110" w:lineRule="exact"/>
              <w:rPr>
                <w:sz w:val="11"/>
                <w:szCs w:val="11"/>
              </w:rPr>
            </w:pPr>
          </w:p>
          <w:p w14:paraId="536235F5" w14:textId="77777777" w:rsidR="00983D5E" w:rsidRDefault="00983D5E" w:rsidP="00A51283">
            <w:pPr>
              <w:spacing w:line="262" w:lineRule="auto"/>
              <w:ind w:left="21" w:right="10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2;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10;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D5A9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DB68B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0DFF8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EF07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D9C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07E7B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1057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B2C0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3D551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B4BAF" w14:textId="77777777" w:rsidR="00983D5E" w:rsidRDefault="00983D5E" w:rsidP="00A51283">
            <w:pPr>
              <w:spacing w:before="6" w:line="200" w:lineRule="exact"/>
              <w:rPr>
                <w:sz w:val="20"/>
                <w:szCs w:val="20"/>
              </w:rPr>
            </w:pPr>
          </w:p>
          <w:p w14:paraId="36834873" w14:textId="77777777" w:rsidR="00983D5E" w:rsidRDefault="00983D5E" w:rsidP="00A51283">
            <w:pPr>
              <w:ind w:left="129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F2F61" w14:textId="77777777" w:rsidR="00983D5E" w:rsidRDefault="00983D5E" w:rsidP="00A51283">
            <w:pPr>
              <w:spacing w:before="9" w:line="200" w:lineRule="exact"/>
              <w:rPr>
                <w:sz w:val="20"/>
                <w:szCs w:val="20"/>
              </w:rPr>
            </w:pPr>
          </w:p>
          <w:p w14:paraId="5B4980A4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7E2665C9" w14:textId="77777777" w:rsidTr="00A51283">
        <w:trPr>
          <w:trHeight w:hRule="exact" w:val="29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5928" w14:textId="77777777" w:rsidR="00983D5E" w:rsidRDefault="00983D5E" w:rsidP="00A51283">
            <w:pPr>
              <w:spacing w:before="79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16605695" w14:textId="77777777" w:rsidR="00983D5E" w:rsidRDefault="00983D5E" w:rsidP="00A51283">
            <w:pPr>
              <w:spacing w:before="7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2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66022" w14:textId="77777777" w:rsidR="00983D5E" w:rsidRDefault="00983D5E" w:rsidP="00A51283">
            <w:pPr>
              <w:spacing w:before="7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Б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ух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га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лт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ки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 xml:space="preserve">й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уч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z w:val="11"/>
                <w:szCs w:val="11"/>
              </w:rPr>
              <w:t>т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AF34" w14:textId="77777777" w:rsidR="00983D5E" w:rsidRDefault="00983D5E" w:rsidP="00A51283">
            <w:pPr>
              <w:spacing w:before="68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2;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80FDE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59769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4FDE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BE61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7B1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BD6FA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2F73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9A8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D515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E79F1" w14:textId="77777777" w:rsidR="00983D5E" w:rsidRDefault="00983D5E" w:rsidP="00A51283">
            <w:pPr>
              <w:spacing w:before="79"/>
              <w:ind w:left="129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33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9015E" w14:textId="77777777" w:rsidR="00983D5E" w:rsidRDefault="00983D5E" w:rsidP="00A51283">
            <w:pPr>
              <w:spacing w:before="9" w:line="286" w:lineRule="auto"/>
              <w:ind w:left="18" w:right="117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коно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ич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й б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ез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,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z w:val="10"/>
                <w:szCs w:val="10"/>
              </w:rPr>
              <w:t>д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z w:val="10"/>
                <w:szCs w:val="10"/>
              </w:rPr>
              <w:t>та</w:t>
            </w:r>
            <w:r>
              <w:rPr>
                <w:rFonts w:ascii="Tahoma" w:eastAsia="Tahoma" w:hAnsi="Tahoma" w:cs="Tahoma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кон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а</w:t>
            </w:r>
          </w:p>
        </w:tc>
      </w:tr>
      <w:tr w:rsidR="00983D5E" w14:paraId="7988F54C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BCCC7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1F8BB268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</w:t>
            </w: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2</w:t>
            </w:r>
            <w:r>
              <w:rPr>
                <w:rFonts w:ascii="Tahoma" w:eastAsia="Tahoma" w:hAnsi="Tahoma" w:cs="Tahoma"/>
                <w:sz w:val="11"/>
                <w:szCs w:val="11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F787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ые</w:t>
            </w:r>
            <w:r>
              <w:rPr>
                <w:rFonts w:ascii="Tahoma" w:eastAsia="Tahoma" w:hAnsi="Tahoma" w:cs="Tahoma"/>
                <w:spacing w:val="-9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ко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мм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уник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ац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и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FD546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D975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46772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69B0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066A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E9C6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250B7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F52B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55FA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0282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0F18A" w14:textId="77777777" w:rsidR="00983D5E" w:rsidRDefault="00983D5E" w:rsidP="00A51283">
            <w:pPr>
              <w:spacing w:line="130" w:lineRule="exact"/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F43CD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558A26F2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5F0C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lastRenderedPageBreak/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6545FB57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</w:t>
            </w: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2</w:t>
            </w:r>
            <w:r>
              <w:rPr>
                <w:rFonts w:ascii="Tahoma" w:eastAsia="Tahoma" w:hAnsi="Tahoma" w:cs="Tahoma"/>
                <w:sz w:val="11"/>
                <w:szCs w:val="11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82A59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Кр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-ку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ь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ый м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дж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ме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D67D5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 xml:space="preserve">2;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52582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C9883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9A7B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A1FB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EE6A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3593B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2E7A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CD1F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0FA8D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8E809" w14:textId="77777777" w:rsidR="00983D5E" w:rsidRDefault="00983D5E" w:rsidP="00A51283">
            <w:pPr>
              <w:spacing w:line="130" w:lineRule="exact"/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25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A8201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proofErr w:type="gramStart"/>
            <w:r>
              <w:rPr>
                <w:rFonts w:ascii="Tahoma" w:eastAsia="Tahoma" w:hAnsi="Tahoma" w:cs="Tahoma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коно</w:t>
            </w:r>
            <w:r>
              <w:rPr>
                <w:rFonts w:ascii="Tahoma" w:eastAsia="Tahoma" w:hAnsi="Tahoma" w:cs="Tahoma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и 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proofErr w:type="gramEnd"/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дж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ме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та</w:t>
            </w:r>
          </w:p>
        </w:tc>
      </w:tr>
      <w:tr w:rsidR="00983D5E" w14:paraId="04708001" w14:textId="77777777" w:rsidTr="00A51283">
        <w:trPr>
          <w:trHeight w:hRule="exact" w:val="271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4EFCD" w14:textId="77777777" w:rsidR="00983D5E" w:rsidRDefault="00983D5E" w:rsidP="00A51283">
            <w:pPr>
              <w:spacing w:before="69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487055CD" w14:textId="77777777" w:rsidR="00983D5E" w:rsidRDefault="00983D5E" w:rsidP="00A51283">
            <w:pPr>
              <w:spacing w:before="6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2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7A82" w14:textId="77777777" w:rsidR="00983D5E" w:rsidRDefault="00983D5E" w:rsidP="00A51283">
            <w:pPr>
              <w:spacing w:before="6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Э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коно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ич</w:t>
            </w:r>
            <w:r>
              <w:rPr>
                <w:rFonts w:ascii="Tahoma" w:eastAsia="Tahoma" w:hAnsi="Tahoma" w:cs="Tahoma"/>
                <w:spacing w:val="1"/>
                <w:w w:val="97"/>
                <w:sz w:val="11"/>
                <w:szCs w:val="11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pacing w:val="1"/>
                <w:w w:val="97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9"/>
                <w:w w:val="97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ку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z w:val="11"/>
                <w:szCs w:val="11"/>
              </w:rPr>
              <w:t>ра</w:t>
            </w:r>
            <w:r>
              <w:rPr>
                <w:rFonts w:ascii="Tahoma" w:eastAsia="Tahoma" w:hAnsi="Tahoma" w:cs="Tahoma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фин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ва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гр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z w:val="11"/>
                <w:szCs w:val="11"/>
              </w:rPr>
              <w:t>ть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08952" w14:textId="77777777" w:rsidR="00983D5E" w:rsidRDefault="00983D5E" w:rsidP="00A51283">
            <w:pPr>
              <w:spacing w:before="59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0DC31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C0FA0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06670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68D2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39C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95A0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F064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07BA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8A5E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A0EEB" w14:textId="77777777" w:rsidR="00983D5E" w:rsidRDefault="00983D5E" w:rsidP="00A51283">
            <w:pPr>
              <w:spacing w:before="69"/>
              <w:ind w:left="129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24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0DE3" w14:textId="77777777" w:rsidR="00983D5E" w:rsidRDefault="00983D5E" w:rsidP="00A51283">
            <w:pPr>
              <w:spacing w:before="6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б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з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-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ик</w:t>
            </w:r>
            <w:r>
              <w:rPr>
                <w:rFonts w:ascii="Tahoma" w:eastAsia="Tahoma" w:hAnsi="Tahoma" w:cs="Tahoma"/>
                <w:sz w:val="11"/>
                <w:szCs w:val="11"/>
              </w:rPr>
              <w:t>и</w:t>
            </w:r>
          </w:p>
        </w:tc>
      </w:tr>
      <w:tr w:rsidR="00983D5E" w14:paraId="76F41820" w14:textId="77777777" w:rsidTr="00A51283">
        <w:trPr>
          <w:trHeight w:hRule="exact" w:val="679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B653A" w14:textId="77777777" w:rsidR="00983D5E" w:rsidRDefault="00983D5E" w:rsidP="00A51283">
            <w:pPr>
              <w:spacing w:before="3" w:line="260" w:lineRule="exact"/>
              <w:rPr>
                <w:sz w:val="26"/>
                <w:szCs w:val="26"/>
              </w:rPr>
            </w:pPr>
          </w:p>
          <w:p w14:paraId="63974B1E" w14:textId="77777777" w:rsidR="00983D5E" w:rsidRDefault="00983D5E" w:rsidP="00A51283">
            <w:pPr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3E29B137" w14:textId="77777777" w:rsidR="00983D5E" w:rsidRDefault="00983D5E" w:rsidP="00A51283">
            <w:pPr>
              <w:spacing w:before="3" w:line="260" w:lineRule="exact"/>
              <w:rPr>
                <w:sz w:val="26"/>
                <w:szCs w:val="26"/>
              </w:rPr>
            </w:pPr>
          </w:p>
          <w:p w14:paraId="6080535C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</w:t>
            </w: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2</w:t>
            </w:r>
            <w:r>
              <w:rPr>
                <w:rFonts w:ascii="Tahoma" w:eastAsia="Tahoma" w:hAnsi="Tahoma" w:cs="Tahoma"/>
                <w:sz w:val="11"/>
                <w:szCs w:val="11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DC18" w14:textId="77777777" w:rsidR="00983D5E" w:rsidRDefault="00983D5E" w:rsidP="00A51283">
            <w:pPr>
              <w:spacing w:before="59" w:line="286" w:lineRule="auto"/>
              <w:ind w:left="18" w:right="28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мац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ионн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ые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мм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уник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ац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ионн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ые </w:t>
            </w:r>
            <w:proofErr w:type="gramStart"/>
            <w:r>
              <w:rPr>
                <w:rFonts w:ascii="Tahoma" w:eastAsia="Tahoma" w:hAnsi="Tahoma" w:cs="Tahoma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хно</w:t>
            </w:r>
            <w:r>
              <w:rPr>
                <w:rFonts w:ascii="Tahoma" w:eastAsia="Tahoma" w:hAnsi="Tahoma" w:cs="Tahoma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и </w:t>
            </w:r>
            <w:r>
              <w:rPr>
                <w:rFonts w:ascii="Tahoma" w:eastAsia="Tahoma" w:hAnsi="Tahoma" w:cs="Tahoma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в</w:t>
            </w:r>
            <w:proofErr w:type="gramEnd"/>
            <w:r>
              <w:rPr>
                <w:rFonts w:ascii="Tahoma" w:eastAsia="Tahoma" w:hAnsi="Tahoma" w:cs="Tahoma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ион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ь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й д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ят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ь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ти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A5F3B" w14:textId="77777777" w:rsidR="00983D5E" w:rsidRDefault="00983D5E" w:rsidP="00A51283">
            <w:pPr>
              <w:spacing w:before="3" w:line="260" w:lineRule="exact"/>
              <w:rPr>
                <w:sz w:val="26"/>
                <w:szCs w:val="26"/>
              </w:rPr>
            </w:pPr>
          </w:p>
          <w:p w14:paraId="78144474" w14:textId="77777777" w:rsidR="00983D5E" w:rsidRDefault="00983D5E" w:rsidP="00A51283">
            <w:pPr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2;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3172B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9E5D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45C82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B17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95B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A71E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DE8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A9B9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0719C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34185" w14:textId="77777777" w:rsidR="00983D5E" w:rsidRDefault="00983D5E" w:rsidP="00A51283">
            <w:pPr>
              <w:spacing w:before="3" w:line="260" w:lineRule="exact"/>
              <w:rPr>
                <w:sz w:val="26"/>
                <w:szCs w:val="26"/>
              </w:rPr>
            </w:pPr>
          </w:p>
          <w:p w14:paraId="1D45489C" w14:textId="77777777" w:rsidR="00983D5E" w:rsidRDefault="00983D5E" w:rsidP="00A51283">
            <w:pPr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51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F527B" w14:textId="77777777" w:rsidR="00983D5E" w:rsidRDefault="00983D5E" w:rsidP="00A51283">
            <w:pPr>
              <w:spacing w:before="4" w:line="200" w:lineRule="exact"/>
              <w:rPr>
                <w:sz w:val="20"/>
                <w:szCs w:val="20"/>
              </w:rPr>
            </w:pPr>
          </w:p>
          <w:p w14:paraId="2F0BE8F0" w14:textId="77777777" w:rsidR="00983D5E" w:rsidRDefault="00983D5E" w:rsidP="00A51283">
            <w:pPr>
              <w:spacing w:line="266" w:lineRule="auto"/>
              <w:ind w:left="18" w:right="10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ых </w:t>
            </w:r>
            <w:r>
              <w:rPr>
                <w:rFonts w:ascii="Tahoma" w:eastAsia="Tahoma" w:hAnsi="Tahoma" w:cs="Tahoma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аб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ин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мац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 xml:space="preserve">и </w:t>
            </w:r>
            <w:r>
              <w:rPr>
                <w:rFonts w:ascii="Tahoma" w:eastAsia="Tahoma" w:hAnsi="Tahoma" w:cs="Tahoma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уп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33185686" w14:textId="77777777" w:rsidTr="00A51283">
        <w:trPr>
          <w:trHeight w:hRule="exact" w:val="145"/>
        </w:trPr>
        <w:tc>
          <w:tcPr>
            <w:tcW w:w="3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0D4E74C5" w14:textId="77777777" w:rsidR="00983D5E" w:rsidRDefault="00983D5E" w:rsidP="00A51283">
            <w:pPr>
              <w:spacing w:before="10"/>
              <w:ind w:left="21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0"/>
                <w:szCs w:val="10"/>
              </w:rPr>
              <w:t>Ч</w:t>
            </w: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ь,</w:t>
            </w:r>
            <w:r>
              <w:rPr>
                <w:rFonts w:ascii="Tahoma" w:eastAsia="Tahoma" w:hAnsi="Tahoma" w:cs="Tahoma"/>
                <w:b/>
                <w:bCs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ир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мая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ч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тни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ками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бр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ьных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ше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й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5E267D6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62E0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49C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C204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AD6C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FCEB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24B7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38F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9A70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8EFEA" w14:textId="77777777" w:rsidR="00983D5E" w:rsidRDefault="00983D5E" w:rsidP="00A51283"/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B082" w14:textId="77777777" w:rsidR="00983D5E" w:rsidRDefault="00983D5E" w:rsidP="00A51283"/>
        </w:tc>
      </w:tr>
      <w:tr w:rsidR="00983D5E" w14:paraId="63E0555B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C30B7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19A5B4C0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1"/>
                <w:szCs w:val="11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3DC2E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proofErr w:type="gramStart"/>
            <w:r>
              <w:rPr>
                <w:rFonts w:ascii="Tahoma" w:eastAsia="Tahoma" w:hAnsi="Tahoma" w:cs="Tahoma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коно</w:t>
            </w:r>
            <w:r>
              <w:rPr>
                <w:rFonts w:ascii="Tahoma" w:eastAsia="Tahoma" w:hAnsi="Tahoma" w:cs="Tahoma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а 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й</w:t>
            </w:r>
            <w:proofErr w:type="gramEnd"/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(о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зац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ий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)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28D8D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 xml:space="preserve">1;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D46F2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77AE5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79E3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AB302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40BF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AC43E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744B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9B5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3789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884B" w14:textId="77777777" w:rsidR="00983D5E" w:rsidRDefault="00983D5E" w:rsidP="00A51283">
            <w:pPr>
              <w:spacing w:line="130" w:lineRule="exact"/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25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7318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proofErr w:type="gramStart"/>
            <w:r>
              <w:rPr>
                <w:rFonts w:ascii="Tahoma" w:eastAsia="Tahoma" w:hAnsi="Tahoma" w:cs="Tahoma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коно</w:t>
            </w:r>
            <w:r>
              <w:rPr>
                <w:rFonts w:ascii="Tahoma" w:eastAsia="Tahoma" w:hAnsi="Tahoma" w:cs="Tahoma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и 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proofErr w:type="gramEnd"/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дж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ме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та</w:t>
            </w:r>
          </w:p>
        </w:tc>
      </w:tr>
      <w:tr w:rsidR="00983D5E" w14:paraId="14BBB1F5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764CB" w14:textId="77777777" w:rsidR="00983D5E" w:rsidRDefault="00983D5E" w:rsidP="00A51283">
            <w:pPr>
              <w:spacing w:before="7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58228654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proofErr w:type="gramEnd"/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82267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есс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ион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э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ик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6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э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ик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C93BF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CE76B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6D653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921EB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70033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F777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739B8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E1CB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150C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4E57D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4EEB6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6912A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03358F51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B23B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39108469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1"/>
                <w:szCs w:val="11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4771A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6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6"/>
                <w:sz w:val="10"/>
                <w:szCs w:val="10"/>
              </w:rPr>
              <w:t>нч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6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я</w:t>
            </w:r>
            <w:r>
              <w:rPr>
                <w:rFonts w:ascii="Tahoma" w:eastAsia="Tahoma" w:hAnsi="Tahoma" w:cs="Tahoma"/>
                <w:spacing w:val="8"/>
                <w:w w:val="10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ихо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9FACF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7B349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5DA6D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5872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2E6E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01AE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60A75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BF6D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A0CE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E79A5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DACD2" w14:textId="77777777" w:rsidR="00983D5E" w:rsidRDefault="00983D5E" w:rsidP="00A51283">
            <w:pPr>
              <w:spacing w:before="9"/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36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BD41F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ихо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и</w:t>
            </w:r>
          </w:p>
        </w:tc>
      </w:tr>
      <w:tr w:rsidR="00983D5E" w14:paraId="26E336B5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7D90A" w14:textId="77777777" w:rsidR="00983D5E" w:rsidRDefault="00983D5E" w:rsidP="00A51283">
            <w:pPr>
              <w:spacing w:before="7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65DE1A77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proofErr w:type="gramEnd"/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A432A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Кадр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ва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-10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ин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мац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ионн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б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ез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оп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ть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F665E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2; 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70242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E7D36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6554A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2B51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694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C9E5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2EC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96C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22318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F82E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D9D9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6CCB94C7" w14:textId="77777777" w:rsidTr="00A51283">
        <w:trPr>
          <w:trHeight w:hRule="exact" w:val="29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689E1" w14:textId="77777777" w:rsidR="00983D5E" w:rsidRDefault="00983D5E" w:rsidP="00A51283">
            <w:pPr>
              <w:spacing w:before="79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76D46B8E" w14:textId="77777777" w:rsidR="00983D5E" w:rsidRDefault="00983D5E" w:rsidP="00A51283">
            <w:pPr>
              <w:spacing w:before="7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proofErr w:type="gramEnd"/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F194D" w14:textId="77777777" w:rsidR="00983D5E" w:rsidRDefault="00983D5E" w:rsidP="00A51283">
            <w:pPr>
              <w:spacing w:before="7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нч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ко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кон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ва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е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7C68" w14:textId="77777777" w:rsidR="00983D5E" w:rsidRDefault="00983D5E" w:rsidP="00A51283">
            <w:pPr>
              <w:spacing w:line="137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2,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3,</w:t>
            </w:r>
          </w:p>
          <w:p w14:paraId="61B38F06" w14:textId="77777777" w:rsidR="00983D5E" w:rsidRDefault="00983D5E" w:rsidP="00A51283">
            <w:pPr>
              <w:spacing w:before="13" w:line="126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2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2D317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8E122" w14:textId="77777777" w:rsidR="00983D5E" w:rsidRDefault="00983D5E" w:rsidP="00A51283">
            <w:pPr>
              <w:spacing w:before="1"/>
              <w:ind w:left="179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1D602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B99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A6A9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7B979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364D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19A0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FB2E0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E0029" w14:textId="77777777" w:rsidR="00983D5E" w:rsidRDefault="00983D5E" w:rsidP="00A51283">
            <w:pPr>
              <w:spacing w:before="71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F4FF" w14:textId="77777777" w:rsidR="00983D5E" w:rsidRDefault="00983D5E" w:rsidP="00A51283">
            <w:pPr>
              <w:spacing w:before="7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7B9D0B82" w14:textId="77777777" w:rsidTr="00A51283">
        <w:trPr>
          <w:trHeight w:hRule="exact" w:val="408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94B2" w14:textId="77777777" w:rsidR="00983D5E" w:rsidRDefault="00983D5E" w:rsidP="00A51283">
            <w:pPr>
              <w:spacing w:before="9" w:line="120" w:lineRule="exact"/>
              <w:rPr>
                <w:sz w:val="12"/>
                <w:szCs w:val="12"/>
              </w:rPr>
            </w:pPr>
          </w:p>
          <w:p w14:paraId="78B06686" w14:textId="77777777" w:rsidR="00983D5E" w:rsidRDefault="00983D5E" w:rsidP="00A51283">
            <w:pPr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225A182B" w14:textId="77777777" w:rsidR="00983D5E" w:rsidRDefault="00983D5E" w:rsidP="00A51283">
            <w:pPr>
              <w:spacing w:before="9" w:line="120" w:lineRule="exact"/>
              <w:rPr>
                <w:sz w:val="12"/>
                <w:szCs w:val="12"/>
              </w:rPr>
            </w:pPr>
          </w:p>
          <w:p w14:paraId="755DFC44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1"/>
                <w:szCs w:val="11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3A3F5" w14:textId="77777777" w:rsidR="00983D5E" w:rsidRDefault="00983D5E" w:rsidP="00A51283">
            <w:pPr>
              <w:spacing w:line="118" w:lineRule="exact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Стр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ег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ич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ко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 xml:space="preserve">е 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уп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ч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ве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ч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ки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ми</w:t>
            </w:r>
          </w:p>
          <w:p w14:paraId="6DD5AD2A" w14:textId="77777777" w:rsidR="00983D5E" w:rsidRDefault="00983D5E" w:rsidP="00A51283">
            <w:pPr>
              <w:spacing w:before="23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ми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1292E" w14:textId="77777777" w:rsidR="00983D5E" w:rsidRDefault="00983D5E" w:rsidP="00A51283">
            <w:pPr>
              <w:spacing w:before="49" w:line="262" w:lineRule="auto"/>
              <w:ind w:left="21" w:right="15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2;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5AC8A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91A60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5B277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C2DB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1841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54751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DA3B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DE97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3239E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A61FB" w14:textId="77777777" w:rsidR="00983D5E" w:rsidRDefault="00983D5E" w:rsidP="00A51283">
            <w:pPr>
              <w:spacing w:before="1" w:line="140" w:lineRule="exact"/>
              <w:rPr>
                <w:sz w:val="14"/>
                <w:szCs w:val="14"/>
              </w:rPr>
            </w:pPr>
          </w:p>
          <w:p w14:paraId="022D9E26" w14:textId="77777777" w:rsidR="00983D5E" w:rsidRDefault="00983D5E" w:rsidP="00A51283">
            <w:pPr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8C19E" w14:textId="77777777" w:rsidR="00983D5E" w:rsidRDefault="00983D5E" w:rsidP="00A51283">
            <w:pPr>
              <w:spacing w:before="1" w:line="140" w:lineRule="exact"/>
              <w:rPr>
                <w:sz w:val="14"/>
                <w:szCs w:val="14"/>
              </w:rPr>
            </w:pPr>
          </w:p>
          <w:p w14:paraId="6FC88B83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3A5263C6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F8238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7DC39241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1"/>
                <w:szCs w:val="11"/>
              </w:rPr>
              <w:t>7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EC7BD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ихо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д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аг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18EE0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12D3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5EE42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505C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1D95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B215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9E3F1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3AE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FCD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AEDF8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148B" w14:textId="77777777" w:rsidR="00983D5E" w:rsidRDefault="00983D5E" w:rsidP="00A51283">
            <w:pPr>
              <w:spacing w:line="130" w:lineRule="exact"/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36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8DCFB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ихо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и</w:t>
            </w:r>
          </w:p>
        </w:tc>
      </w:tr>
      <w:tr w:rsidR="00983D5E" w14:paraId="469CF209" w14:textId="77777777" w:rsidTr="00A51283">
        <w:trPr>
          <w:trHeight w:hRule="exact" w:val="271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A6D90" w14:textId="77777777" w:rsidR="00983D5E" w:rsidRDefault="00983D5E" w:rsidP="00A51283">
            <w:pPr>
              <w:spacing w:before="59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41D9DD7E" w14:textId="77777777" w:rsidR="00983D5E" w:rsidRDefault="00983D5E" w:rsidP="00A51283">
            <w:pPr>
              <w:spacing w:before="59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1"/>
                <w:szCs w:val="11"/>
              </w:rPr>
              <w:t>8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FCBE" w14:textId="77777777" w:rsidR="00983D5E" w:rsidRDefault="00983D5E" w:rsidP="00A51283">
            <w:pPr>
              <w:spacing w:before="2" w:line="266" w:lineRule="auto"/>
              <w:ind w:left="18" w:right="253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тм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нн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ый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по</w:t>
            </w:r>
            <w:r>
              <w:rPr>
                <w:rFonts w:ascii="Tahoma" w:eastAsia="Tahoma" w:hAnsi="Tahoma" w:cs="Tahoma"/>
                <w:sz w:val="10"/>
                <w:szCs w:val="10"/>
              </w:rPr>
              <w:t>д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хо</w:t>
            </w:r>
            <w:r>
              <w:rPr>
                <w:rFonts w:ascii="Tahoma" w:eastAsia="Tahoma" w:hAnsi="Tahoma" w:cs="Tahoma"/>
                <w:sz w:val="10"/>
                <w:szCs w:val="10"/>
              </w:rPr>
              <w:t>д</w:t>
            </w:r>
            <w:r>
              <w:rPr>
                <w:rFonts w:ascii="Tahoma" w:eastAsia="Tahoma" w:hAnsi="Tahoma" w:cs="Tahoma"/>
                <w:spacing w:val="28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по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дб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 xml:space="preserve">ру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z w:val="11"/>
                <w:szCs w:val="11"/>
              </w:rPr>
              <w:t>ла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6FA4A" w14:textId="77777777" w:rsidR="00983D5E" w:rsidRDefault="00983D5E" w:rsidP="00A51283">
            <w:pPr>
              <w:spacing w:before="59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CA6A1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11560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DE820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F152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C3B6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0F43B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64C4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93F9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A8BF4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7FDA3" w14:textId="77777777" w:rsidR="00983D5E" w:rsidRDefault="00983D5E" w:rsidP="00A51283">
            <w:pPr>
              <w:spacing w:before="71"/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A2291" w14:textId="77777777" w:rsidR="00983D5E" w:rsidRDefault="00983D5E" w:rsidP="00A51283">
            <w:pPr>
              <w:spacing w:before="71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25FFDAD0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298D" w14:textId="77777777" w:rsidR="00983D5E" w:rsidRDefault="00983D5E" w:rsidP="00A51283">
            <w:pPr>
              <w:spacing w:before="7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6A8CB760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proofErr w:type="gramEnd"/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9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3BDB6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по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ц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-12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ик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AECF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FDCF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4DA65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399F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E55F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3B57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5C243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A865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972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0A42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D5913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F23E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345585F2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A306E" w14:textId="77777777" w:rsidR="00983D5E" w:rsidRDefault="00983D5E" w:rsidP="00A51283">
            <w:pPr>
              <w:spacing w:before="7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61A0E81E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1.В.</w:t>
            </w:r>
            <w:proofErr w:type="gramEnd"/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1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59FE9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proofErr w:type="gramStart"/>
            <w:r>
              <w:rPr>
                <w:rFonts w:ascii="Tahoma" w:eastAsia="Tahoma" w:hAnsi="Tahoma" w:cs="Tahoma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ин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г </w:t>
            </w:r>
            <w:r>
              <w:rPr>
                <w:rFonts w:ascii="Tahoma" w:eastAsia="Tahoma" w:hAnsi="Tahoma" w:cs="Tahoma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в</w:t>
            </w:r>
            <w:proofErr w:type="gramEnd"/>
            <w:r>
              <w:rPr>
                <w:rFonts w:ascii="Tahoma" w:eastAsia="Tahoma" w:hAnsi="Tahoma" w:cs="Tahoma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z w:val="10"/>
                <w:szCs w:val="10"/>
              </w:rPr>
              <w:t>ях</w:t>
            </w:r>
            <w:r>
              <w:rPr>
                <w:rFonts w:ascii="Tahoma" w:eastAsia="Tahoma" w:hAnsi="Tahoma" w:cs="Tahoma"/>
                <w:spacing w:val="31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ц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фр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зац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и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4A5C2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1; 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7BD8B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74EF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-6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5BCD5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A003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6E06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A84A9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033A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ECB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9207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1D7D" w14:textId="77777777" w:rsidR="00983D5E" w:rsidRDefault="00983D5E" w:rsidP="00A51283">
            <w:pPr>
              <w:spacing w:before="9"/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3237E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099EF132" w14:textId="77777777" w:rsidTr="00A51283">
        <w:trPr>
          <w:trHeight w:hRule="exact" w:val="29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06157" w14:textId="77777777" w:rsidR="00983D5E" w:rsidRDefault="00983D5E" w:rsidP="00A51283">
            <w:pPr>
              <w:spacing w:before="79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39A32AEF" w14:textId="77777777" w:rsidR="00983D5E" w:rsidRDefault="00983D5E" w:rsidP="00A51283">
            <w:pPr>
              <w:spacing w:before="7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F4FB" w14:textId="77777777" w:rsidR="00983D5E" w:rsidRDefault="00983D5E" w:rsidP="00A51283">
            <w:pPr>
              <w:spacing w:before="9" w:line="266" w:lineRule="auto"/>
              <w:ind w:left="18" w:right="627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z w:val="10"/>
                <w:szCs w:val="10"/>
              </w:rPr>
              <w:t>ы</w:t>
            </w:r>
            <w:r>
              <w:rPr>
                <w:rFonts w:ascii="Tahoma" w:eastAsia="Tahoma" w:hAnsi="Tahoma" w:cs="Tahoma"/>
                <w:spacing w:val="26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z w:val="10"/>
                <w:szCs w:val="10"/>
              </w:rPr>
              <w:t>др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й 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по</w:t>
            </w:r>
            <w:r>
              <w:rPr>
                <w:rFonts w:ascii="Tahoma" w:eastAsia="Tahoma" w:hAnsi="Tahoma" w:cs="Tahoma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proofErr w:type="gramEnd"/>
            <w:r>
              <w:rPr>
                <w:rFonts w:ascii="Tahoma" w:eastAsia="Tahoma" w:hAnsi="Tahoma" w:cs="Tahoma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о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ва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D1913" w14:textId="77777777" w:rsidR="00983D5E" w:rsidRDefault="00983D5E" w:rsidP="00A51283">
            <w:pPr>
              <w:spacing w:line="137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2;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4;</w:t>
            </w:r>
          </w:p>
          <w:p w14:paraId="4B67CA37" w14:textId="77777777" w:rsidR="00983D5E" w:rsidRDefault="00983D5E" w:rsidP="00A51283">
            <w:pPr>
              <w:spacing w:before="13" w:line="126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2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5716D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D4D73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0E900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95FD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207D1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2AEF8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F5C5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5BC2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F5856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E256" w14:textId="77777777" w:rsidR="00983D5E" w:rsidRDefault="00983D5E" w:rsidP="00A51283">
            <w:pPr>
              <w:spacing w:before="81"/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3EA43" w14:textId="77777777" w:rsidR="00983D5E" w:rsidRDefault="00983D5E" w:rsidP="00A51283">
            <w:pPr>
              <w:spacing w:before="81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8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я</w:t>
            </w:r>
          </w:p>
        </w:tc>
      </w:tr>
    </w:tbl>
    <w:p w14:paraId="3197D186" w14:textId="77777777" w:rsidR="00983D5E" w:rsidRDefault="00983D5E" w:rsidP="00983D5E">
      <w:pPr>
        <w:sectPr w:rsidR="00983D5E" w:rsidSect="00983D5E">
          <w:pgSz w:w="16840" w:h="11920" w:orient="landscape"/>
          <w:pgMar w:top="280" w:right="300" w:bottom="0" w:left="160" w:header="720" w:footer="720" w:gutter="0"/>
          <w:cols w:space="720"/>
        </w:sectPr>
      </w:pPr>
    </w:p>
    <w:p w14:paraId="284DCAA9" w14:textId="77777777" w:rsidR="00983D5E" w:rsidRDefault="00983D5E" w:rsidP="00983D5E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864"/>
        <w:gridCol w:w="2700"/>
        <w:gridCol w:w="962"/>
        <w:gridCol w:w="963"/>
        <w:gridCol w:w="962"/>
        <w:gridCol w:w="962"/>
        <w:gridCol w:w="963"/>
        <w:gridCol w:w="962"/>
        <w:gridCol w:w="963"/>
        <w:gridCol w:w="963"/>
        <w:gridCol w:w="962"/>
        <w:gridCol w:w="962"/>
        <w:gridCol w:w="432"/>
        <w:gridCol w:w="2160"/>
      </w:tblGrid>
      <w:tr w:rsidR="00983D5E" w14:paraId="41FF40AC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48C16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6B5F07E6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</w:t>
            </w:r>
            <w:r>
              <w:rPr>
                <w:rFonts w:ascii="Tahoma" w:eastAsia="Tahoma" w:hAnsi="Tahoma" w:cs="Tahoma"/>
                <w:sz w:val="11"/>
                <w:szCs w:val="11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EEF94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0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о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9BF55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1; 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DED0E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C0F60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68ED2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E9E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8088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D1929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B1C9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5859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6B97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696E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0782E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77466333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D6A8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3617D282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</w:t>
            </w:r>
            <w:r>
              <w:rPr>
                <w:rFonts w:ascii="Tahoma" w:eastAsia="Tahoma" w:hAnsi="Tahoma" w:cs="Tahoma"/>
                <w:sz w:val="11"/>
                <w:szCs w:val="11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39939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ин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spacing w:val="-1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position w:val="-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тст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фф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ин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г</w:t>
            </w:r>
            <w:proofErr w:type="spellEnd"/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9EAEE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BABF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72F32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A43BD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59AC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08EF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F073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1C0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37D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4A9C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2727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CCE6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085CFD6C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9EF3" w14:textId="77777777" w:rsidR="00983D5E" w:rsidRDefault="00983D5E" w:rsidP="00A51283">
            <w:pPr>
              <w:spacing w:before="7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7CD6C131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E6ABD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Ма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AAE8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63C62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349F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9A5D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E37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F613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3EB34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2FB7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6BCD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709B9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CEFF3" w14:textId="77777777" w:rsidR="00983D5E" w:rsidRDefault="00983D5E" w:rsidP="00A51283">
            <w:pPr>
              <w:spacing w:before="7"/>
              <w:ind w:left="158" w:right="125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5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E0CC6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z w:val="10"/>
                <w:szCs w:val="10"/>
              </w:rPr>
              <w:t>ы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z w:val="10"/>
                <w:szCs w:val="10"/>
              </w:rPr>
              <w:t>ш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z w:val="10"/>
                <w:szCs w:val="10"/>
              </w:rPr>
              <w:t>й</w:t>
            </w:r>
            <w:r>
              <w:rPr>
                <w:rFonts w:ascii="Tahoma" w:eastAsia="Tahoma" w:hAnsi="Tahoma" w:cs="Tahoma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и</w:t>
            </w:r>
          </w:p>
        </w:tc>
      </w:tr>
      <w:tr w:rsidR="00983D5E" w14:paraId="2B7CE540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2C484" w14:textId="77777777" w:rsidR="00983D5E" w:rsidRDefault="00983D5E" w:rsidP="00A51283">
            <w:pPr>
              <w:spacing w:before="7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37E9E335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E276C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коно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ич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B126E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 xml:space="preserve">1;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10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E8A5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BDF6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74CCD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3B6E" w14:textId="77777777" w:rsidR="00983D5E" w:rsidRDefault="00983D5E" w:rsidP="00A51283">
            <w:pPr>
              <w:spacing w:before="1" w:line="129" w:lineRule="exact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68E1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65C8E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976A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879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351B2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1E92A" w14:textId="77777777" w:rsidR="00983D5E" w:rsidRDefault="00983D5E" w:rsidP="00A51283">
            <w:pPr>
              <w:spacing w:before="7"/>
              <w:ind w:left="129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25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ABF62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proofErr w:type="gramStart"/>
            <w:r>
              <w:rPr>
                <w:rFonts w:ascii="Tahoma" w:eastAsia="Tahoma" w:hAnsi="Tahoma" w:cs="Tahoma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коно</w:t>
            </w:r>
            <w:r>
              <w:rPr>
                <w:rFonts w:ascii="Tahoma" w:eastAsia="Tahoma" w:hAnsi="Tahoma" w:cs="Tahoma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и 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proofErr w:type="gramEnd"/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дж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ме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та</w:t>
            </w:r>
          </w:p>
        </w:tc>
      </w:tr>
      <w:tr w:rsidR="00983D5E" w14:paraId="36C8EF92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8923" w14:textId="77777777" w:rsidR="00983D5E" w:rsidRDefault="00983D5E" w:rsidP="00A51283">
            <w:pPr>
              <w:spacing w:before="7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7860E917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1.В.</w:t>
            </w:r>
            <w:proofErr w:type="gramEnd"/>
            <w:r>
              <w:rPr>
                <w:rFonts w:ascii="Tahoma" w:eastAsia="Tahoma" w:hAnsi="Tahoma" w:cs="Tahoma"/>
                <w:spacing w:val="1"/>
                <w:w w:val="108"/>
                <w:sz w:val="10"/>
                <w:szCs w:val="10"/>
              </w:rPr>
              <w:t>1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B0E6B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Ме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дж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ме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4EA79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 xml:space="preserve">3;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085D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19A8D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-6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2C0A1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-6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4BD2D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-6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A354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A94A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666F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8314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81337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60052" w14:textId="77777777" w:rsidR="00983D5E" w:rsidRDefault="00983D5E" w:rsidP="00A51283">
            <w:pPr>
              <w:spacing w:line="130" w:lineRule="exact"/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25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70D61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proofErr w:type="gramStart"/>
            <w:r>
              <w:rPr>
                <w:rFonts w:ascii="Tahoma" w:eastAsia="Tahoma" w:hAnsi="Tahoma" w:cs="Tahoma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коно</w:t>
            </w:r>
            <w:r>
              <w:rPr>
                <w:rFonts w:ascii="Tahoma" w:eastAsia="Tahoma" w:hAnsi="Tahoma" w:cs="Tahoma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и 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proofErr w:type="gramEnd"/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дж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ме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та</w:t>
            </w:r>
          </w:p>
        </w:tc>
      </w:tr>
      <w:tr w:rsidR="00983D5E" w14:paraId="79392B5E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89C2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4B00A986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</w:t>
            </w:r>
            <w:r>
              <w:rPr>
                <w:rFonts w:ascii="Tahoma" w:eastAsia="Tahoma" w:hAnsi="Tahoma" w:cs="Tahoma"/>
                <w:sz w:val="11"/>
                <w:szCs w:val="11"/>
              </w:rPr>
              <w:t>7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44F8B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ы</w:t>
            </w:r>
            <w:r>
              <w:rPr>
                <w:rFonts w:ascii="Tahoma" w:eastAsia="Tahoma" w:hAnsi="Tahoma" w:cs="Tahoma"/>
                <w:spacing w:val="-9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га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зац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 xml:space="preserve">и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да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C8DD8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1; 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A652B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80A52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0D49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9694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94F6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8884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1AFF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76C5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43DC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2B3D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6E3E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798D1E68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1B641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70F98DE3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</w:t>
            </w:r>
            <w:r>
              <w:rPr>
                <w:rFonts w:ascii="Tahoma" w:eastAsia="Tahoma" w:hAnsi="Tahoma" w:cs="Tahoma"/>
                <w:sz w:val="11"/>
                <w:szCs w:val="11"/>
              </w:rPr>
              <w:t>8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3919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Ма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ин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spacing w:val="-1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он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C42D6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BB8C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BF5A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0C333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D5DC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2BA5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34D96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42CE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DF8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EEB07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B5E56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EC736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5E6EC5FE" w14:textId="77777777" w:rsidTr="00A51283">
        <w:trPr>
          <w:trHeight w:hRule="exact" w:val="61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47A09" w14:textId="77777777" w:rsidR="00983D5E" w:rsidRDefault="00983D5E" w:rsidP="00A51283">
            <w:pPr>
              <w:spacing w:before="10" w:line="220" w:lineRule="exact"/>
            </w:pPr>
          </w:p>
          <w:p w14:paraId="335A87A8" w14:textId="77777777" w:rsidR="00983D5E" w:rsidRDefault="00983D5E" w:rsidP="00A51283">
            <w:pPr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33131073" w14:textId="77777777" w:rsidR="00983D5E" w:rsidRDefault="00983D5E" w:rsidP="00A51283">
            <w:pPr>
              <w:spacing w:before="10" w:line="220" w:lineRule="exact"/>
            </w:pPr>
          </w:p>
          <w:p w14:paraId="7D6ACC23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</w:t>
            </w:r>
            <w:r>
              <w:rPr>
                <w:rFonts w:ascii="Tahoma" w:eastAsia="Tahoma" w:hAnsi="Tahoma" w:cs="Tahoma"/>
                <w:sz w:val="11"/>
                <w:szCs w:val="11"/>
              </w:rPr>
              <w:t>9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65C0C" w14:textId="77777777" w:rsidR="00983D5E" w:rsidRDefault="00983D5E" w:rsidP="00A51283">
            <w:pPr>
              <w:spacing w:before="13" w:line="220" w:lineRule="exact"/>
            </w:pPr>
          </w:p>
          <w:p w14:paraId="2BA5D941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sz w:val="11"/>
                <w:szCs w:val="11"/>
              </w:rPr>
              <w:t>ы</w:t>
            </w:r>
            <w:r>
              <w:rPr>
                <w:rFonts w:ascii="Tahoma" w:eastAsia="Tahoma" w:hAnsi="Tahoma" w:cs="Tahoma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б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ез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оп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ас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 xml:space="preserve">ти </w:t>
            </w:r>
            <w:r>
              <w:rPr>
                <w:rFonts w:ascii="Tahoma" w:eastAsia="Tahoma" w:hAnsi="Tahoma" w:cs="Tahoma"/>
                <w:sz w:val="11"/>
                <w:szCs w:val="11"/>
              </w:rPr>
              <w:t>тр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z w:val="11"/>
                <w:szCs w:val="11"/>
              </w:rPr>
              <w:t>да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C627D" w14:textId="77777777" w:rsidR="00983D5E" w:rsidRDefault="00983D5E" w:rsidP="00A51283">
            <w:pPr>
              <w:spacing w:before="10" w:line="220" w:lineRule="exact"/>
            </w:pPr>
          </w:p>
          <w:p w14:paraId="68AB2103" w14:textId="77777777" w:rsidR="00983D5E" w:rsidRDefault="00983D5E" w:rsidP="00A51283">
            <w:pPr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547F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4EE7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BA154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8C9D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40B0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80826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D764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EEE1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A4AD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A3CC9" w14:textId="77777777" w:rsidR="00983D5E" w:rsidRDefault="00983D5E" w:rsidP="00A51283">
            <w:pPr>
              <w:spacing w:before="13" w:line="220" w:lineRule="exact"/>
            </w:pPr>
          </w:p>
          <w:p w14:paraId="7E1AF735" w14:textId="77777777" w:rsidR="00983D5E" w:rsidRDefault="00983D5E" w:rsidP="00A51283">
            <w:pPr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16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AA6C2" w14:textId="77777777" w:rsidR="00983D5E" w:rsidRDefault="00983D5E" w:rsidP="00A51283">
            <w:pPr>
              <w:spacing w:line="160" w:lineRule="exact"/>
              <w:rPr>
                <w:sz w:val="16"/>
                <w:szCs w:val="16"/>
              </w:rPr>
            </w:pPr>
          </w:p>
          <w:p w14:paraId="412C6014" w14:textId="77777777" w:rsidR="00983D5E" w:rsidRDefault="00983D5E" w:rsidP="00A51283">
            <w:pPr>
              <w:spacing w:line="261" w:lineRule="auto"/>
              <w:ind w:left="18" w:right="48"/>
              <w:rPr>
                <w:rFonts w:ascii="Tahoma" w:eastAsia="Tahoma" w:hAnsi="Tahoma" w:cs="Tahoma"/>
                <w:sz w:val="11"/>
                <w:szCs w:val="11"/>
              </w:rPr>
            </w:pPr>
            <w:proofErr w:type="spellStart"/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Э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эфф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ых</w:t>
            </w:r>
            <w:proofErr w:type="spellEnd"/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те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хно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ий</w:t>
            </w:r>
            <w:r>
              <w:rPr>
                <w:rFonts w:ascii="Tahoma" w:eastAsia="Tahoma" w:hAnsi="Tahoma" w:cs="Tahoma"/>
                <w:sz w:val="11"/>
                <w:szCs w:val="11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мышл</w:t>
            </w:r>
            <w:r>
              <w:rPr>
                <w:rFonts w:ascii="Tahoma" w:eastAsia="Tahoma" w:hAnsi="Tahoma" w:cs="Tahoma"/>
                <w:spacing w:val="1"/>
                <w:w w:val="97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нно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й</w:t>
            </w:r>
            <w:r>
              <w:rPr>
                <w:rFonts w:ascii="Tahoma" w:eastAsia="Tahoma" w:hAnsi="Tahoma" w:cs="Tahoma"/>
                <w:spacing w:val="8"/>
                <w:w w:val="97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эко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б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ез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оп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z w:val="11"/>
                <w:szCs w:val="11"/>
              </w:rPr>
              <w:t>ти</w:t>
            </w:r>
          </w:p>
        </w:tc>
      </w:tr>
      <w:tr w:rsidR="00983D5E" w14:paraId="361FB443" w14:textId="77777777" w:rsidTr="00A51283">
        <w:trPr>
          <w:trHeight w:hRule="exact" w:val="408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E7C3C" w14:textId="77777777" w:rsidR="00983D5E" w:rsidRDefault="00983D5E" w:rsidP="00A51283">
            <w:pPr>
              <w:spacing w:before="9" w:line="120" w:lineRule="exact"/>
              <w:rPr>
                <w:sz w:val="12"/>
                <w:szCs w:val="12"/>
              </w:rPr>
            </w:pPr>
          </w:p>
          <w:p w14:paraId="72E0F744" w14:textId="77777777" w:rsidR="00983D5E" w:rsidRDefault="00983D5E" w:rsidP="00A51283">
            <w:pPr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3B7AD401" w14:textId="77777777" w:rsidR="00983D5E" w:rsidRDefault="00983D5E" w:rsidP="00A51283">
            <w:pPr>
              <w:spacing w:before="9" w:line="120" w:lineRule="exact"/>
              <w:rPr>
                <w:sz w:val="12"/>
                <w:szCs w:val="12"/>
              </w:rPr>
            </w:pPr>
          </w:p>
          <w:p w14:paraId="7223FE35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2</w:t>
            </w:r>
            <w:r>
              <w:rPr>
                <w:rFonts w:ascii="Tahoma" w:eastAsia="Tahoma" w:hAnsi="Tahoma" w:cs="Tahoma"/>
                <w:sz w:val="11"/>
                <w:szCs w:val="11"/>
              </w:rPr>
              <w:t>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C1AE8" w14:textId="77777777" w:rsidR="00983D5E" w:rsidRDefault="00983D5E" w:rsidP="00A51283">
            <w:pPr>
              <w:spacing w:line="118" w:lineRule="exact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оку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ац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ионно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ч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  <w:p w14:paraId="3C012699" w14:textId="77777777" w:rsidR="00983D5E" w:rsidRDefault="00983D5E" w:rsidP="00A51283">
            <w:pPr>
              <w:spacing w:before="13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м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2A024" w14:textId="77777777" w:rsidR="00983D5E" w:rsidRDefault="00983D5E" w:rsidP="00A51283">
            <w:pPr>
              <w:spacing w:before="9" w:line="120" w:lineRule="exact"/>
              <w:rPr>
                <w:sz w:val="12"/>
                <w:szCs w:val="12"/>
              </w:rPr>
            </w:pPr>
          </w:p>
          <w:p w14:paraId="18362F6A" w14:textId="77777777" w:rsidR="00983D5E" w:rsidRDefault="00983D5E" w:rsidP="00A51283">
            <w:pPr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5C108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-6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B53B4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-6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70DB6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-6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5D97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51FC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0AB78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F11C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E55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E700A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CF34B" w14:textId="77777777" w:rsidR="00983D5E" w:rsidRDefault="00983D5E" w:rsidP="00A51283">
            <w:pPr>
              <w:spacing w:before="1" w:line="130" w:lineRule="exact"/>
              <w:rPr>
                <w:sz w:val="13"/>
                <w:szCs w:val="13"/>
              </w:rPr>
            </w:pPr>
          </w:p>
          <w:p w14:paraId="62CE5EE8" w14:textId="77777777" w:rsidR="00983D5E" w:rsidRDefault="00983D5E" w:rsidP="00A51283">
            <w:pPr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BE23E" w14:textId="77777777" w:rsidR="00983D5E" w:rsidRDefault="00983D5E" w:rsidP="00A51283">
            <w:pPr>
              <w:spacing w:before="1" w:line="130" w:lineRule="exact"/>
              <w:rPr>
                <w:sz w:val="13"/>
                <w:szCs w:val="13"/>
              </w:rPr>
            </w:pPr>
          </w:p>
          <w:p w14:paraId="22C336F2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03545043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339B7" w14:textId="77777777" w:rsidR="00983D5E" w:rsidRDefault="00983D5E" w:rsidP="00A51283">
            <w:pPr>
              <w:spacing w:before="7"/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08DA1759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2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5A2B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z w:val="10"/>
                <w:szCs w:val="10"/>
              </w:rPr>
              <w:t>ы</w:t>
            </w:r>
            <w:r>
              <w:rPr>
                <w:rFonts w:ascii="Tahoma" w:eastAsia="Tahoma" w:hAnsi="Tahoma" w:cs="Tahoma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5FD3C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0C9EE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F6EEE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F4E2C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699D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7CAB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3FA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9E3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CA6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76ECA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1D04" w14:textId="77777777" w:rsidR="00983D5E" w:rsidRDefault="00983D5E" w:rsidP="00A51283">
            <w:pPr>
              <w:spacing w:before="9"/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FEFEF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6014A5B5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7C2CD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CC"/>
          </w:tcPr>
          <w:p w14:paraId="5D190F9C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2</w:t>
            </w:r>
            <w:r>
              <w:rPr>
                <w:rFonts w:ascii="Tahoma" w:eastAsia="Tahoma" w:hAnsi="Tahoma" w:cs="Tahoma"/>
                <w:sz w:val="11"/>
                <w:szCs w:val="11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BC0D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ег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ац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ва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да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2F32D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7BE84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4BE7E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CE163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3EF3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BBA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1EB88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58F8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0270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704F9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6A9D6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E475E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3B50ED16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5F250" w14:textId="77777777" w:rsidR="00983D5E" w:rsidRDefault="00983D5E" w:rsidP="00A51283">
            <w:pPr>
              <w:spacing w:before="7"/>
              <w:ind w:left="117" w:right="81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8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AD92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890F5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Э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w w:val="97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тивн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ые</w:t>
            </w:r>
            <w:r>
              <w:rPr>
                <w:rFonts w:ascii="Tahoma" w:eastAsia="Tahoma" w:hAnsi="Tahoma" w:cs="Tahoma"/>
                <w:b/>
                <w:bCs/>
                <w:spacing w:val="7"/>
                <w:w w:val="97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w w:val="97"/>
                <w:position w:val="-1"/>
                <w:sz w:val="11"/>
                <w:szCs w:val="11"/>
              </w:rPr>
              <w:t>сц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лин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ы</w:t>
            </w:r>
            <w:r>
              <w:rPr>
                <w:rFonts w:ascii="Tahoma" w:eastAsia="Tahoma" w:hAnsi="Tahoma" w:cs="Tahoma"/>
                <w:b/>
                <w:bCs/>
                <w:spacing w:val="7"/>
                <w:w w:val="97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1"/>
                <w:szCs w:val="11"/>
              </w:rPr>
              <w:t>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D575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5; 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A3C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2AF1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3C0FF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FE6F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C033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36603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D5A8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7CEC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4965D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9411A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3820D" w14:textId="77777777" w:rsidR="00983D5E" w:rsidRDefault="00983D5E" w:rsidP="00A51283"/>
        </w:tc>
      </w:tr>
      <w:tr w:rsidR="00983D5E" w14:paraId="7130DD2A" w14:textId="77777777" w:rsidTr="00A51283">
        <w:trPr>
          <w:trHeight w:hRule="exact" w:val="408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43FF5" w14:textId="77777777" w:rsidR="00983D5E" w:rsidRDefault="00983D5E" w:rsidP="00A51283">
            <w:pPr>
              <w:spacing w:before="1" w:line="130" w:lineRule="exact"/>
              <w:rPr>
                <w:sz w:val="13"/>
                <w:szCs w:val="13"/>
              </w:rPr>
            </w:pPr>
          </w:p>
          <w:p w14:paraId="7A36611C" w14:textId="77777777" w:rsidR="00983D5E" w:rsidRDefault="00983D5E" w:rsidP="00A51283">
            <w:pPr>
              <w:ind w:left="115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577A" w14:textId="77777777" w:rsidR="00983D5E" w:rsidRDefault="00983D5E" w:rsidP="00A51283">
            <w:pPr>
              <w:spacing w:before="9" w:line="120" w:lineRule="exact"/>
              <w:rPr>
                <w:sz w:val="12"/>
                <w:szCs w:val="12"/>
              </w:rPr>
            </w:pPr>
          </w:p>
          <w:p w14:paraId="738090CD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.1.</w:t>
            </w:r>
            <w:r>
              <w:rPr>
                <w:rFonts w:ascii="Tahoma" w:eastAsia="Tahoma" w:hAnsi="Tahoma" w:cs="Tahoma"/>
                <w:sz w:val="11"/>
                <w:szCs w:val="11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EC21" w14:textId="77777777" w:rsidR="00983D5E" w:rsidRDefault="00983D5E" w:rsidP="00A51283">
            <w:pPr>
              <w:spacing w:line="118" w:lineRule="exact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ег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ич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х и</w:t>
            </w:r>
          </w:p>
          <w:p w14:paraId="7D5277F0" w14:textId="77777777" w:rsidR="00983D5E" w:rsidRDefault="00983D5E" w:rsidP="00A51283">
            <w:pPr>
              <w:spacing w:before="13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ац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ионн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 xml:space="preserve">ых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цесс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в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3D1A" w14:textId="77777777" w:rsidR="00983D5E" w:rsidRDefault="00983D5E" w:rsidP="00A51283">
            <w:pPr>
              <w:spacing w:before="9" w:line="120" w:lineRule="exact"/>
              <w:rPr>
                <w:sz w:val="12"/>
                <w:szCs w:val="12"/>
              </w:rPr>
            </w:pPr>
          </w:p>
          <w:p w14:paraId="52C505A8" w14:textId="77777777" w:rsidR="00983D5E" w:rsidRDefault="00983D5E" w:rsidP="00A51283">
            <w:pPr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5;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6D77E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5F854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49C96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7F9D1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79C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89421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7639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95F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7F2D6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BD31C" w14:textId="77777777" w:rsidR="00983D5E" w:rsidRDefault="00983D5E" w:rsidP="00A51283">
            <w:pPr>
              <w:spacing w:before="1" w:line="130" w:lineRule="exact"/>
              <w:rPr>
                <w:sz w:val="13"/>
                <w:szCs w:val="13"/>
              </w:rPr>
            </w:pPr>
          </w:p>
          <w:p w14:paraId="290EAB12" w14:textId="77777777" w:rsidR="00983D5E" w:rsidRDefault="00983D5E" w:rsidP="00A51283">
            <w:pPr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9979" w14:textId="77777777" w:rsidR="00983D5E" w:rsidRDefault="00983D5E" w:rsidP="00A51283">
            <w:pPr>
              <w:spacing w:before="1" w:line="130" w:lineRule="exact"/>
              <w:rPr>
                <w:sz w:val="13"/>
                <w:szCs w:val="13"/>
              </w:rPr>
            </w:pPr>
          </w:p>
          <w:p w14:paraId="619D78D1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321EDBF0" w14:textId="77777777" w:rsidTr="00A51283">
        <w:trPr>
          <w:trHeight w:hRule="exact" w:val="54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17C08" w14:textId="77777777" w:rsidR="00983D5E" w:rsidRDefault="00983D5E" w:rsidP="00A51283">
            <w:pPr>
              <w:spacing w:before="9" w:line="190" w:lineRule="exact"/>
              <w:rPr>
                <w:sz w:val="19"/>
                <w:szCs w:val="19"/>
              </w:rPr>
            </w:pPr>
          </w:p>
          <w:p w14:paraId="20202EC7" w14:textId="77777777" w:rsidR="00983D5E" w:rsidRDefault="00983D5E" w:rsidP="00A51283">
            <w:pPr>
              <w:ind w:left="134" w:right="11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F431D" w14:textId="77777777" w:rsidR="00983D5E" w:rsidRDefault="00983D5E" w:rsidP="00A51283">
            <w:pPr>
              <w:spacing w:before="6" w:line="200" w:lineRule="exact"/>
              <w:rPr>
                <w:sz w:val="20"/>
                <w:szCs w:val="20"/>
              </w:rPr>
            </w:pPr>
          </w:p>
          <w:p w14:paraId="17AE7991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.1.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74D6" w14:textId="77777777" w:rsidR="00983D5E" w:rsidRDefault="00983D5E" w:rsidP="00A51283">
            <w:pPr>
              <w:spacing w:line="113" w:lineRule="exact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ег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жэт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нич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х и</w:t>
            </w:r>
          </w:p>
          <w:p w14:paraId="43E10252" w14:textId="77777777" w:rsidR="00983D5E" w:rsidRDefault="00983D5E" w:rsidP="00A51283">
            <w:pPr>
              <w:spacing w:before="13" w:line="278" w:lineRule="auto"/>
              <w:ind w:left="18" w:right="805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ж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кон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есс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ион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 xml:space="preserve">ых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z w:val="11"/>
                <w:szCs w:val="11"/>
              </w:rPr>
              <w:t>ш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й</w:t>
            </w:r>
            <w:r>
              <w:rPr>
                <w:rFonts w:ascii="Tahoma" w:eastAsia="Tahoma" w:hAnsi="Tahoma" w:cs="Tahoma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 xml:space="preserve">в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зац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и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CFB1" w14:textId="77777777" w:rsidR="00983D5E" w:rsidRDefault="00983D5E" w:rsidP="00A51283">
            <w:pPr>
              <w:spacing w:before="6" w:line="190" w:lineRule="exact"/>
              <w:rPr>
                <w:sz w:val="19"/>
                <w:szCs w:val="19"/>
              </w:rPr>
            </w:pPr>
          </w:p>
          <w:p w14:paraId="14869338" w14:textId="77777777" w:rsidR="00983D5E" w:rsidRDefault="00983D5E" w:rsidP="00A51283">
            <w:pPr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5;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7DA0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1208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8B81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6C275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EE03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D66EB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084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93D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959BA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29AF" w14:textId="77777777" w:rsidR="00983D5E" w:rsidRDefault="00983D5E" w:rsidP="00A51283">
            <w:pPr>
              <w:spacing w:before="9" w:line="190" w:lineRule="exact"/>
              <w:rPr>
                <w:sz w:val="19"/>
                <w:szCs w:val="19"/>
              </w:rPr>
            </w:pPr>
          </w:p>
          <w:p w14:paraId="0E8FF4D2" w14:textId="77777777" w:rsidR="00983D5E" w:rsidRDefault="00983D5E" w:rsidP="00A51283">
            <w:pPr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FD263" w14:textId="77777777" w:rsidR="00983D5E" w:rsidRDefault="00983D5E" w:rsidP="00A51283">
            <w:pPr>
              <w:spacing w:before="9" w:line="190" w:lineRule="exact"/>
              <w:rPr>
                <w:sz w:val="19"/>
                <w:szCs w:val="19"/>
              </w:rPr>
            </w:pPr>
          </w:p>
          <w:p w14:paraId="4B26FF59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3F6A5967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86186" w14:textId="77777777" w:rsidR="00983D5E" w:rsidRDefault="00983D5E" w:rsidP="00A51283">
            <w:pPr>
              <w:spacing w:before="7"/>
              <w:ind w:left="117" w:right="81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8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23BA1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66330" w14:textId="77777777" w:rsidR="00983D5E" w:rsidRDefault="00983D5E" w:rsidP="00A51283">
            <w:pPr>
              <w:spacing w:before="9"/>
              <w:ind w:left="21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тивн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ые д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сц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лин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ы 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7D7CC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2; 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E58C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1399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C1C04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BB97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04C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5999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446D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E23C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F97A9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9E65E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71ED" w14:textId="77777777" w:rsidR="00983D5E" w:rsidRDefault="00983D5E" w:rsidP="00A51283"/>
        </w:tc>
      </w:tr>
      <w:tr w:rsidR="00983D5E" w14:paraId="2164D26E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4A91E" w14:textId="77777777" w:rsidR="00983D5E" w:rsidRDefault="00983D5E" w:rsidP="00A51283">
            <w:pPr>
              <w:spacing w:before="9"/>
              <w:ind w:left="115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8E8E5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.2.</w:t>
            </w:r>
            <w:r>
              <w:rPr>
                <w:rFonts w:ascii="Tahoma" w:eastAsia="Tahoma" w:hAnsi="Tahoma" w:cs="Tahoma"/>
                <w:sz w:val="11"/>
                <w:szCs w:val="11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B82EB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A3028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2; 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76FA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F25D2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AA54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5257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34F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C2020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96C8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4548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7358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C892" w14:textId="77777777" w:rsidR="00983D5E" w:rsidRDefault="00983D5E" w:rsidP="00A51283">
            <w:pPr>
              <w:spacing w:before="9"/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F3518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27F4114E" w14:textId="77777777" w:rsidTr="00A51283">
        <w:trPr>
          <w:trHeight w:hRule="exact" w:val="145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9916A" w14:textId="77777777" w:rsidR="00983D5E" w:rsidRDefault="00983D5E" w:rsidP="00A51283">
            <w:pPr>
              <w:spacing w:line="131" w:lineRule="exact"/>
              <w:ind w:left="134" w:right="11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C65FA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.2.</w:t>
            </w:r>
            <w:r>
              <w:rPr>
                <w:rFonts w:ascii="Tahoma" w:eastAsia="Tahoma" w:hAnsi="Tahoma" w:cs="Tahoma"/>
                <w:sz w:val="11"/>
                <w:szCs w:val="11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0F2D4" w14:textId="77777777" w:rsidR="00983D5E" w:rsidRDefault="00983D5E" w:rsidP="00A51283">
            <w:pPr>
              <w:spacing w:line="131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з</w:t>
            </w:r>
            <w:r>
              <w:rPr>
                <w:rFonts w:ascii="Tahoma" w:eastAsia="Tahoma" w:hAnsi="Tahoma" w:cs="Tahoma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ями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05BAC" w14:textId="77777777" w:rsidR="00983D5E" w:rsidRDefault="00983D5E" w:rsidP="00A51283">
            <w:pPr>
              <w:spacing w:line="131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2; 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B937" w14:textId="77777777" w:rsidR="00983D5E" w:rsidRDefault="00983D5E" w:rsidP="00A51283">
            <w:pPr>
              <w:spacing w:before="2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43C0" w14:textId="77777777" w:rsidR="00983D5E" w:rsidRDefault="00983D5E" w:rsidP="00A51283">
            <w:pPr>
              <w:spacing w:before="2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159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8DAF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5E32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8B87F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AABB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561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8CF0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8A6F4" w14:textId="77777777" w:rsidR="00983D5E" w:rsidRDefault="00983D5E" w:rsidP="00A51283">
            <w:pPr>
              <w:spacing w:line="131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9E1B1" w14:textId="77777777" w:rsidR="00983D5E" w:rsidRDefault="00983D5E" w:rsidP="00A51283">
            <w:pPr>
              <w:spacing w:line="131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41C941AE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942F" w14:textId="77777777" w:rsidR="00983D5E" w:rsidRDefault="00983D5E" w:rsidP="00A51283">
            <w:pPr>
              <w:spacing w:before="7"/>
              <w:ind w:left="117" w:right="81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8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9A76A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6D45" w14:textId="77777777" w:rsidR="00983D5E" w:rsidRDefault="00983D5E" w:rsidP="00A51283">
            <w:pPr>
              <w:spacing w:before="9"/>
              <w:ind w:left="21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тивн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ые д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сц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лин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ы 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4A8C9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141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C96B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DAA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50F0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DE32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259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B5D5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92A8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2296F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4271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DCEF5" w14:textId="77777777" w:rsidR="00983D5E" w:rsidRDefault="00983D5E" w:rsidP="00A51283"/>
        </w:tc>
      </w:tr>
      <w:tr w:rsidR="00983D5E" w14:paraId="1EA7369B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97E49" w14:textId="77777777" w:rsidR="00983D5E" w:rsidRDefault="00983D5E" w:rsidP="00A51283">
            <w:pPr>
              <w:spacing w:line="130" w:lineRule="exact"/>
              <w:ind w:left="115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9AB2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.3.</w:t>
            </w:r>
            <w:r>
              <w:rPr>
                <w:rFonts w:ascii="Tahoma" w:eastAsia="Tahoma" w:hAnsi="Tahoma" w:cs="Tahoma"/>
                <w:sz w:val="11"/>
                <w:szCs w:val="11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993E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сс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ва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-7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0E606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52975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42699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9A527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1C6B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277B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7515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4B3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7E63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85081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545C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0BAF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3FE1A47B" w14:textId="77777777" w:rsidTr="00A51283">
        <w:trPr>
          <w:trHeight w:hRule="exact" w:val="271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9FDE" w14:textId="77777777" w:rsidR="00983D5E" w:rsidRDefault="00983D5E" w:rsidP="00A51283">
            <w:pPr>
              <w:spacing w:before="61"/>
              <w:ind w:left="134" w:right="11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FCD09" w14:textId="77777777" w:rsidR="00983D5E" w:rsidRDefault="00983D5E" w:rsidP="00A51283">
            <w:pPr>
              <w:spacing w:before="59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.3.</w:t>
            </w:r>
            <w:r>
              <w:rPr>
                <w:rFonts w:ascii="Tahoma" w:eastAsia="Tahoma" w:hAnsi="Tahoma" w:cs="Tahoma"/>
                <w:sz w:val="11"/>
                <w:szCs w:val="11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8D64" w14:textId="77777777" w:rsidR="00983D5E" w:rsidRDefault="00983D5E" w:rsidP="00A51283">
            <w:pPr>
              <w:spacing w:before="6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w w:val="97"/>
                <w:sz w:val="11"/>
                <w:szCs w:val="11"/>
              </w:rPr>
              <w:t>сс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w w:val="97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w w:val="97"/>
                <w:sz w:val="11"/>
                <w:szCs w:val="11"/>
              </w:rPr>
              <w:t>ва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8"/>
                <w:w w:val="97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w w:val="97"/>
                <w:sz w:val="11"/>
                <w:szCs w:val="11"/>
              </w:rPr>
              <w:t>ц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w w:val="97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w w:val="97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но-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э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коно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ич</w:t>
            </w:r>
            <w:r>
              <w:rPr>
                <w:rFonts w:ascii="Tahoma" w:eastAsia="Tahoma" w:hAnsi="Tahoma" w:cs="Tahoma"/>
                <w:spacing w:val="1"/>
                <w:w w:val="97"/>
                <w:sz w:val="11"/>
                <w:szCs w:val="11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97"/>
                <w:sz w:val="11"/>
                <w:szCs w:val="11"/>
              </w:rPr>
              <w:t>ки</w:t>
            </w:r>
            <w:r>
              <w:rPr>
                <w:rFonts w:ascii="Tahoma" w:eastAsia="Tahoma" w:hAnsi="Tahoma" w:cs="Tahoma"/>
                <w:w w:val="97"/>
                <w:sz w:val="11"/>
                <w:szCs w:val="11"/>
              </w:rPr>
              <w:t>х</w:t>
            </w:r>
            <w:r>
              <w:rPr>
                <w:rFonts w:ascii="Tahoma" w:eastAsia="Tahoma" w:hAnsi="Tahoma" w:cs="Tahoma"/>
                <w:spacing w:val="13"/>
                <w:w w:val="97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цесс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в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1F4DE" w14:textId="77777777" w:rsidR="00983D5E" w:rsidRDefault="00983D5E" w:rsidP="00A51283">
            <w:pPr>
              <w:spacing w:before="59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BC3B1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0503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2845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5B34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BD7A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CFD4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E78C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CED7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EF9D3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2D66A" w14:textId="77777777" w:rsidR="00983D5E" w:rsidRDefault="00983D5E" w:rsidP="00A51283">
            <w:pPr>
              <w:spacing w:before="61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7447" w14:textId="77777777" w:rsidR="00983D5E" w:rsidRDefault="00983D5E" w:rsidP="00A51283">
            <w:pPr>
              <w:spacing w:before="6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385B7044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FD09C" w14:textId="77777777" w:rsidR="00983D5E" w:rsidRDefault="00983D5E" w:rsidP="00A51283">
            <w:pPr>
              <w:spacing w:before="7"/>
              <w:ind w:left="117" w:right="81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8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2C6EA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5DB79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Э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w w:val="97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тивн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ые</w:t>
            </w:r>
            <w:r>
              <w:rPr>
                <w:rFonts w:ascii="Tahoma" w:eastAsia="Tahoma" w:hAnsi="Tahoma" w:cs="Tahoma"/>
                <w:b/>
                <w:bCs/>
                <w:spacing w:val="7"/>
                <w:w w:val="97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w w:val="97"/>
                <w:position w:val="-1"/>
                <w:sz w:val="11"/>
                <w:szCs w:val="11"/>
              </w:rPr>
              <w:t>сц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лин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ы</w:t>
            </w:r>
            <w:r>
              <w:rPr>
                <w:rFonts w:ascii="Tahoma" w:eastAsia="Tahoma" w:hAnsi="Tahoma" w:cs="Tahoma"/>
                <w:b/>
                <w:bCs/>
                <w:spacing w:val="7"/>
                <w:w w:val="97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1"/>
                <w:szCs w:val="11"/>
              </w:rPr>
              <w:t>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169FA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7E6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DF6F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718DA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177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F34B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E2B8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47F3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0462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2236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40D1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56B8A" w14:textId="77777777" w:rsidR="00983D5E" w:rsidRDefault="00983D5E" w:rsidP="00A51283"/>
        </w:tc>
      </w:tr>
      <w:tr w:rsidR="00983D5E" w14:paraId="33C3A4F2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EA02B" w14:textId="77777777" w:rsidR="00983D5E" w:rsidRDefault="00983D5E" w:rsidP="00A51283">
            <w:pPr>
              <w:spacing w:before="9"/>
              <w:ind w:left="115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365B1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.4.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097F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6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бе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ж</w:t>
            </w:r>
            <w:r>
              <w:rPr>
                <w:rFonts w:ascii="Tahoma" w:eastAsia="Tahoma" w:hAnsi="Tahoma" w:cs="Tahoma"/>
                <w:spacing w:val="-1"/>
                <w:w w:val="106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ый</w:t>
            </w:r>
            <w:r>
              <w:rPr>
                <w:rFonts w:ascii="Tahoma" w:eastAsia="Tahoma" w:hAnsi="Tahoma" w:cs="Tahoma"/>
                <w:spacing w:val="6"/>
                <w:w w:val="10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оп</w:t>
            </w:r>
            <w:r>
              <w:rPr>
                <w:rFonts w:ascii="Tahoma" w:eastAsia="Tahoma" w:hAnsi="Tahoma" w:cs="Tahoma"/>
                <w:sz w:val="10"/>
                <w:szCs w:val="10"/>
              </w:rPr>
              <w:t>ыт</w:t>
            </w:r>
            <w:r>
              <w:rPr>
                <w:rFonts w:ascii="Tahoma" w:eastAsia="Tahoma" w:hAnsi="Tahoma" w:cs="Tahoma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630F1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0654A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ABC9F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2F999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E5A9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738C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6B9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0B6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62093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C884A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52D09" w14:textId="77777777" w:rsidR="00983D5E" w:rsidRDefault="00983D5E" w:rsidP="00A51283">
            <w:pPr>
              <w:spacing w:before="9"/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AE47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74D57D62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BB8DE" w14:textId="77777777" w:rsidR="00983D5E" w:rsidRDefault="00983D5E" w:rsidP="00A51283">
            <w:pPr>
              <w:spacing w:line="130" w:lineRule="exact"/>
              <w:ind w:left="134" w:right="11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01E80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.4.</w:t>
            </w:r>
            <w:r>
              <w:rPr>
                <w:rFonts w:ascii="Tahoma" w:eastAsia="Tahoma" w:hAnsi="Tahoma" w:cs="Tahoma"/>
                <w:sz w:val="11"/>
                <w:szCs w:val="11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EE618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З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бе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ж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ый</w:t>
            </w:r>
            <w:r>
              <w:rPr>
                <w:rFonts w:ascii="Tahoma" w:eastAsia="Tahoma" w:hAnsi="Tahoma" w:cs="Tahoma"/>
                <w:spacing w:val="-14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ыт</w:t>
            </w:r>
            <w:r>
              <w:rPr>
                <w:rFonts w:ascii="Tahoma" w:eastAsia="Tahoma" w:hAnsi="Tahoma" w:cs="Tahoma"/>
                <w:spacing w:val="-6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-12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га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зац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й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F82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B6A36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664FF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D7123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3823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6A2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7441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99B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C9D0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3C27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89B2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F5039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35E53C92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2145" w14:textId="77777777" w:rsidR="00983D5E" w:rsidRDefault="00983D5E" w:rsidP="00A51283">
            <w:pPr>
              <w:spacing w:before="7"/>
              <w:ind w:left="117" w:right="81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8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39E5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6DA44" w14:textId="77777777" w:rsidR="00983D5E" w:rsidRDefault="00983D5E" w:rsidP="00A51283">
            <w:pPr>
              <w:spacing w:before="9"/>
              <w:ind w:left="21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тивн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ые д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сц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лин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ы 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00E89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819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9BC2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A5E5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FC7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6070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85330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C226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03AE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C0CD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44401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19170" w14:textId="77777777" w:rsidR="00983D5E" w:rsidRDefault="00983D5E" w:rsidP="00A51283"/>
        </w:tc>
      </w:tr>
      <w:tr w:rsidR="00983D5E" w14:paraId="0B7B31F0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1806F" w14:textId="77777777" w:rsidR="00983D5E" w:rsidRDefault="00983D5E" w:rsidP="00A51283">
            <w:pPr>
              <w:spacing w:line="130" w:lineRule="exact"/>
              <w:ind w:left="115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90288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.5.</w:t>
            </w:r>
            <w:r>
              <w:rPr>
                <w:rFonts w:ascii="Tahoma" w:eastAsia="Tahoma" w:hAnsi="Tahoma" w:cs="Tahoma"/>
                <w:sz w:val="11"/>
                <w:szCs w:val="11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FDF0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spacing w:val="-1"/>
                <w:position w:val="-1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pacing w:val="1"/>
                <w:position w:val="-1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ый</w:t>
            </w:r>
            <w:r>
              <w:rPr>
                <w:rFonts w:ascii="Tahoma" w:eastAsia="Tahoma" w:hAnsi="Tahoma" w:cs="Tahoma"/>
                <w:spacing w:val="3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дб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8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он</w:t>
            </w:r>
            <w:r>
              <w:rPr>
                <w:rFonts w:ascii="Tahoma" w:eastAsia="Tahoma" w:hAnsi="Tahoma" w:cs="Tahoma"/>
                <w:spacing w:val="1"/>
                <w:position w:val="-1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4B4A2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27986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CFF3D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8C737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F4CC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1C9F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91E8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1E1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F23A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D2ED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3A158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17F3E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5B607781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77173" w14:textId="77777777" w:rsidR="00983D5E" w:rsidRDefault="00983D5E" w:rsidP="00A51283">
            <w:pPr>
              <w:spacing w:line="130" w:lineRule="exact"/>
              <w:ind w:left="134" w:right="11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F12A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.5.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AE6D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Ор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га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зац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-13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ассес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це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тра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F6118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92DC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AE428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F8B08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563B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FF51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B673A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E20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3FF9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08CB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B0B6B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1E024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37B2A5FF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7312" w14:textId="77777777" w:rsidR="00983D5E" w:rsidRDefault="00983D5E" w:rsidP="00A51283">
            <w:pPr>
              <w:spacing w:before="7"/>
              <w:ind w:left="117" w:right="81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8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3FE5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C2389" w14:textId="77777777" w:rsidR="00983D5E" w:rsidRDefault="00983D5E" w:rsidP="00A51283">
            <w:pPr>
              <w:spacing w:before="9"/>
              <w:ind w:left="21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тивн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ые д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сц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лин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ы 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C159C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5EF8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27FB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B0E8A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9834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ED92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E294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514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1F69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F05D5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F8E93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8134" w14:textId="77777777" w:rsidR="00983D5E" w:rsidRDefault="00983D5E" w:rsidP="00A51283"/>
        </w:tc>
      </w:tr>
      <w:tr w:rsidR="00983D5E" w14:paraId="74BE86DD" w14:textId="77777777" w:rsidTr="00A51283">
        <w:trPr>
          <w:trHeight w:hRule="exact" w:val="271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6F603" w14:textId="77777777" w:rsidR="00983D5E" w:rsidRDefault="00983D5E" w:rsidP="00A51283">
            <w:pPr>
              <w:spacing w:before="61"/>
              <w:ind w:left="115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8AAC7" w14:textId="77777777" w:rsidR="00983D5E" w:rsidRDefault="00983D5E" w:rsidP="00A51283">
            <w:pPr>
              <w:spacing w:before="59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.6.</w:t>
            </w:r>
            <w:r>
              <w:rPr>
                <w:rFonts w:ascii="Tahoma" w:eastAsia="Tahoma" w:hAnsi="Tahoma" w:cs="Tahoma"/>
                <w:sz w:val="11"/>
                <w:szCs w:val="11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7E64" w14:textId="77777777" w:rsidR="00983D5E" w:rsidRDefault="00983D5E" w:rsidP="00A51283">
            <w:pPr>
              <w:spacing w:before="2" w:line="266" w:lineRule="auto"/>
              <w:ind w:left="18" w:right="111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z w:val="10"/>
                <w:szCs w:val="10"/>
              </w:rPr>
              <w:t>ы</w:t>
            </w:r>
            <w:r>
              <w:rPr>
                <w:rFonts w:ascii="Tahoma" w:eastAsia="Tahoma" w:hAnsi="Tahoma" w:cs="Tahoma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дел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ц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ь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но-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коно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ич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х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цесс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в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A3F7" w14:textId="77777777" w:rsidR="00983D5E" w:rsidRDefault="00983D5E" w:rsidP="00A51283">
            <w:pPr>
              <w:spacing w:before="59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3E1D9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BEE44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07587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9992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64B1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B4881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81E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A9E7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D2F30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831FC" w14:textId="77777777" w:rsidR="00983D5E" w:rsidRDefault="00983D5E" w:rsidP="00A51283">
            <w:pPr>
              <w:spacing w:before="61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25973" w14:textId="77777777" w:rsidR="00983D5E" w:rsidRDefault="00983D5E" w:rsidP="00A51283">
            <w:pPr>
              <w:spacing w:before="6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1C52FABB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8B050" w14:textId="77777777" w:rsidR="00983D5E" w:rsidRDefault="00983D5E" w:rsidP="00A51283">
            <w:pPr>
              <w:spacing w:line="130" w:lineRule="exact"/>
              <w:ind w:left="134" w:right="11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0D9C9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.6.</w:t>
            </w:r>
            <w:r>
              <w:rPr>
                <w:rFonts w:ascii="Tahoma" w:eastAsia="Tahoma" w:hAnsi="Tahoma" w:cs="Tahoma"/>
                <w:sz w:val="11"/>
                <w:szCs w:val="11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FBD01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З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бе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ж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ые</w:t>
            </w:r>
            <w:r>
              <w:rPr>
                <w:rFonts w:ascii="Tahoma" w:eastAsia="Tahoma" w:hAnsi="Tahoma" w:cs="Tahoma"/>
                <w:spacing w:val="-13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дели</w:t>
            </w:r>
            <w:r>
              <w:rPr>
                <w:rFonts w:ascii="Tahoma" w:eastAsia="Tahoma" w:hAnsi="Tahoma" w:cs="Tahoma"/>
                <w:spacing w:val="-8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ц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й</w:t>
            </w:r>
            <w:r>
              <w:rPr>
                <w:rFonts w:ascii="Tahoma" w:eastAsia="Tahoma" w:hAnsi="Tahoma" w:cs="Tahoma"/>
                <w:spacing w:val="-13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ик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и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27FB1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98935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A346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1995C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2B9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69D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48F6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3BAA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C050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A13D9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81CB0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14FE6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569B5A93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9990C" w14:textId="77777777" w:rsidR="00983D5E" w:rsidRDefault="00983D5E" w:rsidP="00A51283">
            <w:pPr>
              <w:spacing w:before="7"/>
              <w:ind w:left="117" w:right="81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8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13548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7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5CF6A" w14:textId="77777777" w:rsidR="00983D5E" w:rsidRDefault="00983D5E" w:rsidP="00A51283">
            <w:pPr>
              <w:spacing w:before="9"/>
              <w:ind w:left="21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тивн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ые д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сц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лин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ы 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018F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7BB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A71E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16565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B946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A176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A348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4EB5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DE1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9EE41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606DD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1F832" w14:textId="77777777" w:rsidR="00983D5E" w:rsidRDefault="00983D5E" w:rsidP="00A51283"/>
        </w:tc>
      </w:tr>
      <w:tr w:rsidR="00983D5E" w14:paraId="39BDBF71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E8D06" w14:textId="77777777" w:rsidR="00983D5E" w:rsidRDefault="00983D5E" w:rsidP="00A51283">
            <w:pPr>
              <w:spacing w:before="9"/>
              <w:ind w:left="115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4EDED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.7.</w:t>
            </w:r>
            <w:r>
              <w:rPr>
                <w:rFonts w:ascii="Tahoma" w:eastAsia="Tahoma" w:hAnsi="Tahoma" w:cs="Tahoma"/>
                <w:sz w:val="11"/>
                <w:szCs w:val="11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99A1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нч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ш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A8B22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626E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4EFF3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61CE3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019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B30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93EF3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C75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C575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0168C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DE68E" w14:textId="77777777" w:rsidR="00983D5E" w:rsidRDefault="00983D5E" w:rsidP="00A51283">
            <w:pPr>
              <w:spacing w:before="9"/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AC6D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57081E18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36D4" w14:textId="77777777" w:rsidR="00983D5E" w:rsidRDefault="00983D5E" w:rsidP="00A51283">
            <w:pPr>
              <w:spacing w:line="130" w:lineRule="exact"/>
              <w:ind w:left="134" w:right="11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489E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.7.</w:t>
            </w:r>
            <w:r>
              <w:rPr>
                <w:rFonts w:ascii="Tahoma" w:eastAsia="Tahoma" w:hAnsi="Tahoma" w:cs="Tahoma"/>
                <w:sz w:val="11"/>
                <w:szCs w:val="11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BAEE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ц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2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е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7F4A9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1B3B7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82F6D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02811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DC1E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3CD4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7C06A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D7A4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7B7A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C4ED0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6BA9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71407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1A819D1E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587B" w14:textId="77777777" w:rsidR="00983D5E" w:rsidRDefault="00983D5E" w:rsidP="00A51283">
            <w:pPr>
              <w:spacing w:before="7"/>
              <w:ind w:left="117" w:right="81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8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57C1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8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53E56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Э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w w:val="97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тивн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ые</w:t>
            </w:r>
            <w:r>
              <w:rPr>
                <w:rFonts w:ascii="Tahoma" w:eastAsia="Tahoma" w:hAnsi="Tahoma" w:cs="Tahoma"/>
                <w:b/>
                <w:bCs/>
                <w:spacing w:val="7"/>
                <w:w w:val="97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w w:val="97"/>
                <w:position w:val="-1"/>
                <w:sz w:val="11"/>
                <w:szCs w:val="11"/>
              </w:rPr>
              <w:t>сц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position w:val="-1"/>
                <w:sz w:val="11"/>
                <w:szCs w:val="11"/>
              </w:rPr>
              <w:t>лин</w:t>
            </w:r>
            <w:r>
              <w:rPr>
                <w:rFonts w:ascii="Tahoma" w:eastAsia="Tahoma" w:hAnsi="Tahoma" w:cs="Tahoma"/>
                <w:b/>
                <w:bCs/>
                <w:w w:val="97"/>
                <w:position w:val="-1"/>
                <w:sz w:val="11"/>
                <w:szCs w:val="11"/>
              </w:rPr>
              <w:t>ы</w:t>
            </w:r>
            <w:r>
              <w:rPr>
                <w:rFonts w:ascii="Tahoma" w:eastAsia="Tahoma" w:hAnsi="Tahoma" w:cs="Tahoma"/>
                <w:b/>
                <w:bCs/>
                <w:spacing w:val="7"/>
                <w:w w:val="97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1"/>
                <w:szCs w:val="11"/>
              </w:rPr>
              <w:t>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53E0F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2; 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AB6F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A02B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5F56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5281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0F8B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25AF3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E76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647E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1DDDC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91272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6ADE" w14:textId="77777777" w:rsidR="00983D5E" w:rsidRDefault="00983D5E" w:rsidP="00A51283"/>
        </w:tc>
      </w:tr>
      <w:tr w:rsidR="00983D5E" w14:paraId="0FED67AB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52E6" w14:textId="77777777" w:rsidR="00983D5E" w:rsidRDefault="00983D5E" w:rsidP="00A51283">
            <w:pPr>
              <w:spacing w:before="9"/>
              <w:ind w:left="115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3AF1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.8.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3ECEB" w14:textId="77777777" w:rsidR="00983D5E" w:rsidRDefault="00983D5E" w:rsidP="00A51283">
            <w:pPr>
              <w:spacing w:line="120" w:lineRule="exact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ье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й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4C425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2; 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591F0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C7D80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7851F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C63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D83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89B8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415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39D3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33581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84644" w14:textId="77777777" w:rsidR="00983D5E" w:rsidRDefault="00983D5E" w:rsidP="00A51283">
            <w:pPr>
              <w:spacing w:before="9"/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8595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72ED0DAD" w14:textId="77777777" w:rsidTr="00A51283">
        <w:trPr>
          <w:trHeight w:hRule="exact" w:val="281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C9FD" w14:textId="77777777" w:rsidR="00983D5E" w:rsidRDefault="00983D5E" w:rsidP="00A51283">
            <w:pPr>
              <w:spacing w:before="66"/>
              <w:ind w:left="134" w:right="11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B199" w14:textId="77777777" w:rsidR="00983D5E" w:rsidRDefault="00983D5E" w:rsidP="00A51283">
            <w:pPr>
              <w:spacing w:before="74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.8.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50761" w14:textId="77777777" w:rsidR="00983D5E" w:rsidRDefault="00983D5E" w:rsidP="00A51283">
            <w:pPr>
              <w:spacing w:line="104" w:lineRule="exact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6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6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7"/>
                <w:w w:val="10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д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w w:val="106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ац</w:t>
            </w:r>
            <w:r>
              <w:rPr>
                <w:rFonts w:ascii="Tahoma" w:eastAsia="Tahoma" w:hAnsi="Tahoma" w:cs="Tahoma"/>
                <w:spacing w:val="-1"/>
                <w:w w:val="106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6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6"/>
                <w:sz w:val="10"/>
                <w:szCs w:val="10"/>
              </w:rPr>
              <w:t>й</w:t>
            </w:r>
            <w:r>
              <w:rPr>
                <w:rFonts w:ascii="Tahoma" w:eastAsia="Tahoma" w:hAnsi="Tahoma" w:cs="Tahoma"/>
                <w:spacing w:val="5"/>
                <w:w w:val="10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ыш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</w:p>
          <w:p w14:paraId="3CE91B69" w14:textId="77777777" w:rsidR="00983D5E" w:rsidRDefault="00983D5E" w:rsidP="00A51283">
            <w:pPr>
              <w:spacing w:before="23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ац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58B2" w14:textId="77777777" w:rsidR="00983D5E" w:rsidRDefault="00983D5E" w:rsidP="00A51283">
            <w:pPr>
              <w:spacing w:before="63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2;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07E6E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F0CA9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5B344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B2BE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0A5A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8B86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872B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4B01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345C1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7E531" w14:textId="77777777" w:rsidR="00983D5E" w:rsidRDefault="00983D5E" w:rsidP="00A51283">
            <w:pPr>
              <w:spacing w:before="66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047BD" w14:textId="77777777" w:rsidR="00983D5E" w:rsidRDefault="00983D5E" w:rsidP="00A51283">
            <w:pPr>
              <w:spacing w:before="66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3440739A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2A082" w14:textId="77777777" w:rsidR="00983D5E" w:rsidRDefault="00983D5E" w:rsidP="00A51283">
            <w:pPr>
              <w:spacing w:line="130" w:lineRule="exact"/>
              <w:ind w:left="117" w:right="81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45C0A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r>
              <w:rPr>
                <w:rFonts w:ascii="Tahoma" w:eastAsia="Tahoma" w:hAnsi="Tahoma" w:cs="Tahoma"/>
                <w:sz w:val="11"/>
                <w:szCs w:val="11"/>
              </w:rPr>
              <w:t>9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CA0B" w14:textId="77777777" w:rsidR="00983D5E" w:rsidRDefault="00983D5E" w:rsidP="00A51283">
            <w:pPr>
              <w:spacing w:before="9"/>
              <w:ind w:left="21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тивн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ые д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сц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лин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ы 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DCBE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2; 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B293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8BB5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786FE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935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A6A7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3EBA5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3CF3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051C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D59D7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C6931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5FB5" w14:textId="77777777" w:rsidR="00983D5E" w:rsidRDefault="00983D5E" w:rsidP="00A51283"/>
        </w:tc>
      </w:tr>
      <w:tr w:rsidR="00983D5E" w14:paraId="4F62689D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FB469" w14:textId="77777777" w:rsidR="00983D5E" w:rsidRDefault="00983D5E" w:rsidP="00A51283">
            <w:pPr>
              <w:spacing w:before="9"/>
              <w:ind w:left="115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8F557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.9.</w:t>
            </w:r>
            <w:r>
              <w:rPr>
                <w:rFonts w:ascii="Tahoma" w:eastAsia="Tahoma" w:hAnsi="Tahoma" w:cs="Tahoma"/>
                <w:sz w:val="11"/>
                <w:szCs w:val="11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8D23E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ва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sz w:val="10"/>
                <w:szCs w:val="10"/>
              </w:rPr>
              <w:t>я</w:t>
            </w:r>
            <w:proofErr w:type="spellEnd"/>
            <w:r>
              <w:rPr>
                <w:rFonts w:ascii="Tahoma" w:eastAsia="Tahoma" w:hAnsi="Tahoma" w:cs="Tahoma"/>
                <w:sz w:val="10"/>
                <w:szCs w:val="10"/>
              </w:rPr>
              <w:t xml:space="preserve">, </w:t>
            </w:r>
            <w:r>
              <w:rPr>
                <w:rFonts w:ascii="Tahoma" w:eastAsia="Tahoma" w:hAnsi="Tahoma" w:cs="Tahoma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ст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е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оп</w:t>
            </w:r>
            <w:r>
              <w:rPr>
                <w:rFonts w:ascii="Tahoma" w:eastAsia="Tahoma" w:hAnsi="Tahoma" w:cs="Tahoma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z w:val="10"/>
                <w:szCs w:val="10"/>
              </w:rPr>
              <w:t>та</w:t>
            </w:r>
            <w:r>
              <w:rPr>
                <w:rFonts w:ascii="Tahoma" w:eastAsia="Tahoma" w:hAnsi="Tahoma" w:cs="Tahoma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63A83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2,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F90F3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8B78E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6B767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6A4B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C01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B51BB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B33D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E4A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44BE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E17F1" w14:textId="77777777" w:rsidR="00983D5E" w:rsidRDefault="00983D5E" w:rsidP="00A51283">
            <w:pPr>
              <w:spacing w:before="9"/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8078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3521013F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433E4" w14:textId="77777777" w:rsidR="00983D5E" w:rsidRDefault="00983D5E" w:rsidP="00A51283">
            <w:pPr>
              <w:spacing w:line="130" w:lineRule="exact"/>
              <w:ind w:left="134" w:right="11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77808" w14:textId="77777777" w:rsidR="00983D5E" w:rsidRDefault="00983D5E" w:rsidP="00A51283">
            <w:pPr>
              <w:spacing w:before="7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1.В.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.9.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4D2AE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2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ве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де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-12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еб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й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315C8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2,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78D1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B7C7" w14:textId="77777777" w:rsidR="00983D5E" w:rsidRDefault="00983D5E" w:rsidP="00A51283">
            <w:pPr>
              <w:spacing w:before="1" w:line="129" w:lineRule="exact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11C91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1C74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60DF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362A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D506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34DA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A4C9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9A309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7F50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46F162F6" w14:textId="77777777" w:rsidTr="00A51283">
        <w:trPr>
          <w:trHeight w:hRule="exact" w:val="271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997EA" w14:textId="77777777" w:rsidR="00983D5E" w:rsidRDefault="00983D5E" w:rsidP="00A51283">
            <w:pPr>
              <w:spacing w:before="59"/>
              <w:ind w:left="117" w:right="81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5D788" w14:textId="77777777" w:rsidR="00983D5E" w:rsidRDefault="00983D5E" w:rsidP="00A51283">
            <w:pPr>
              <w:spacing w:before="59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.1</w:t>
            </w:r>
            <w:r>
              <w:rPr>
                <w:rFonts w:ascii="Tahoma" w:eastAsia="Tahoma" w:hAnsi="Tahoma" w:cs="Tahoma"/>
                <w:sz w:val="11"/>
                <w:szCs w:val="11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A48FC" w14:textId="77777777" w:rsidR="00983D5E" w:rsidRDefault="00983D5E" w:rsidP="00A51283">
            <w:pPr>
              <w:spacing w:line="125" w:lineRule="exact"/>
              <w:ind w:left="21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sz w:val="11"/>
                <w:szCs w:val="11"/>
              </w:rPr>
              <w:t>Э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w w:val="97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97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sz w:val="11"/>
                <w:szCs w:val="11"/>
              </w:rPr>
              <w:t>тивн</w:t>
            </w:r>
            <w:r>
              <w:rPr>
                <w:rFonts w:ascii="Tahoma" w:eastAsia="Tahoma" w:hAnsi="Tahoma" w:cs="Tahoma"/>
                <w:b/>
                <w:bCs/>
                <w:w w:val="97"/>
                <w:sz w:val="11"/>
                <w:szCs w:val="11"/>
              </w:rPr>
              <w:t>ые</w:t>
            </w:r>
            <w:r>
              <w:rPr>
                <w:rFonts w:ascii="Tahoma" w:eastAsia="Tahoma" w:hAnsi="Tahoma" w:cs="Tahoma"/>
                <w:b/>
                <w:bCs/>
                <w:spacing w:val="7"/>
                <w:w w:val="97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7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w w:val="97"/>
                <w:sz w:val="11"/>
                <w:szCs w:val="11"/>
              </w:rPr>
              <w:t>сц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w w:val="97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w w:val="97"/>
                <w:sz w:val="11"/>
                <w:szCs w:val="11"/>
              </w:rPr>
              <w:t>лин</w:t>
            </w:r>
            <w:r>
              <w:rPr>
                <w:rFonts w:ascii="Tahoma" w:eastAsia="Tahoma" w:hAnsi="Tahoma" w:cs="Tahoma"/>
                <w:b/>
                <w:bCs/>
                <w:w w:val="97"/>
                <w:sz w:val="11"/>
                <w:szCs w:val="11"/>
              </w:rPr>
              <w:t>ы</w:t>
            </w:r>
            <w:r>
              <w:rPr>
                <w:rFonts w:ascii="Tahoma" w:eastAsia="Tahoma" w:hAnsi="Tahoma" w:cs="Tahoma"/>
                <w:b/>
                <w:bCs/>
                <w:spacing w:val="7"/>
                <w:w w:val="97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по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11"/>
                <w:szCs w:val="11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11"/>
                <w:szCs w:val="11"/>
              </w:rPr>
              <w:t>чес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кой</w:t>
            </w:r>
          </w:p>
          <w:p w14:paraId="26BEB773" w14:textId="77777777" w:rsidR="00983D5E" w:rsidRDefault="00983D5E" w:rsidP="00A51283">
            <w:pPr>
              <w:spacing w:before="11" w:line="121" w:lineRule="exact"/>
              <w:ind w:left="21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1"/>
                <w:szCs w:val="11"/>
              </w:rPr>
              <w:t>ку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0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1"/>
                <w:szCs w:val="11"/>
              </w:rPr>
              <w:t>по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1"/>
                <w:szCs w:val="11"/>
              </w:rPr>
              <w:t>рт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1"/>
                <w:szCs w:val="11"/>
              </w:rPr>
              <w:t>у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90B0" w14:textId="77777777" w:rsidR="00983D5E" w:rsidRDefault="00983D5E" w:rsidP="00A51283">
            <w:pPr>
              <w:spacing w:before="59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BAEF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328E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4AEC2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132F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C726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D1F32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BC4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D8DB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8510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A6E6A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A8371" w14:textId="77777777" w:rsidR="00983D5E" w:rsidRDefault="00983D5E" w:rsidP="00A51283"/>
        </w:tc>
      </w:tr>
      <w:tr w:rsidR="00983D5E" w14:paraId="6B98AF75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E5A33" w14:textId="77777777" w:rsidR="00983D5E" w:rsidRDefault="00983D5E" w:rsidP="00A51283">
            <w:pPr>
              <w:spacing w:line="130" w:lineRule="exact"/>
              <w:ind w:left="134" w:right="11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72068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.11.</w:t>
            </w:r>
            <w:r>
              <w:rPr>
                <w:rFonts w:ascii="Tahoma" w:eastAsia="Tahoma" w:hAnsi="Tahoma" w:cs="Tahoma"/>
                <w:sz w:val="11"/>
                <w:szCs w:val="11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3135F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Ад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-12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фи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з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ич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ес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-12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ку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AD1F9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5E23E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56BD7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191C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B005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8FA2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156E7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FA04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3AA4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C593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36E31" w14:textId="77777777" w:rsidR="00983D5E" w:rsidRDefault="00983D5E" w:rsidP="00A51283">
            <w:pPr>
              <w:spacing w:line="130" w:lineRule="exact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29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74D2E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з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ич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>ко</w:t>
            </w:r>
            <w:r>
              <w:rPr>
                <w:rFonts w:ascii="Tahoma" w:eastAsia="Tahoma" w:hAnsi="Tahoma" w:cs="Tahoma"/>
                <w:spacing w:val="1"/>
                <w:w w:val="98"/>
                <w:position w:val="-1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w w:val="98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-1"/>
                <w:w w:val="98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</w:p>
        </w:tc>
      </w:tr>
      <w:tr w:rsidR="00983D5E" w14:paraId="3D69FE0A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FFBDC" w14:textId="77777777" w:rsidR="00983D5E" w:rsidRDefault="00983D5E" w:rsidP="00A51283">
            <w:pPr>
              <w:spacing w:before="9"/>
              <w:ind w:left="115" w:right="9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E178A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.11.</w:t>
            </w:r>
            <w:r>
              <w:rPr>
                <w:rFonts w:ascii="Tahoma" w:eastAsia="Tahoma" w:hAnsi="Tahoma" w:cs="Tahoma"/>
                <w:sz w:val="11"/>
                <w:szCs w:val="11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E332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бща</w:t>
            </w:r>
            <w:r>
              <w:rPr>
                <w:rFonts w:ascii="Tahoma" w:eastAsia="Tahoma" w:hAnsi="Tahoma" w:cs="Tahoma"/>
                <w:sz w:val="10"/>
                <w:szCs w:val="10"/>
              </w:rPr>
              <w:t>я</w:t>
            </w:r>
            <w:r>
              <w:rPr>
                <w:rFonts w:ascii="Tahoma" w:eastAsia="Tahoma" w:hAnsi="Tahoma" w:cs="Tahoma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фи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ич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ку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ь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DBBD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3D50D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2313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B5118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BA3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FC30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9A999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4C6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C65A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5C8FC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C404B" w14:textId="77777777" w:rsidR="00983D5E" w:rsidRDefault="00983D5E" w:rsidP="00A51283">
            <w:pPr>
              <w:spacing w:before="9"/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29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B416E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ич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6535B5DA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3A0D3" w14:textId="77777777" w:rsidR="00983D5E" w:rsidRDefault="00983D5E" w:rsidP="00A51283">
            <w:pPr>
              <w:spacing w:before="9"/>
              <w:ind w:left="134" w:right="113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8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D744E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</w:t>
            </w:r>
            <w:proofErr w:type="gramStart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1.В.</w:t>
            </w:r>
            <w:r>
              <w:rPr>
                <w:rFonts w:ascii="Tahoma" w:eastAsia="Tahoma" w:hAnsi="Tahoma" w:cs="Tahoma"/>
                <w:sz w:val="11"/>
                <w:szCs w:val="11"/>
              </w:rPr>
              <w:t>ДЭ</w:t>
            </w:r>
            <w:proofErr w:type="gramEnd"/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.11.</w:t>
            </w:r>
            <w:r>
              <w:rPr>
                <w:rFonts w:ascii="Tahoma" w:eastAsia="Tahoma" w:hAnsi="Tahoma" w:cs="Tahoma"/>
                <w:sz w:val="11"/>
                <w:szCs w:val="11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89E8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ые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ц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и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E849D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25421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22858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6DD8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-7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CC1F3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4FE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A6B50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3D09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5829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10B32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73356" w14:textId="77777777" w:rsidR="00983D5E" w:rsidRDefault="00983D5E" w:rsidP="00A51283">
            <w:pPr>
              <w:spacing w:before="9"/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29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95099" w14:textId="77777777" w:rsidR="00983D5E" w:rsidRDefault="00983D5E" w:rsidP="00A51283">
            <w:pPr>
              <w:spacing w:before="9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ич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715ECF27" w14:textId="77777777" w:rsidTr="00A51283">
        <w:trPr>
          <w:trHeight w:hRule="exact" w:val="194"/>
        </w:trPr>
        <w:tc>
          <w:tcPr>
            <w:tcW w:w="3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E55D8" w14:textId="77777777" w:rsidR="00983D5E" w:rsidRDefault="00983D5E" w:rsidP="00A51283">
            <w:pPr>
              <w:spacing w:before="23"/>
              <w:ind w:left="21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Б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ок</w:t>
            </w:r>
            <w:r>
              <w:rPr>
                <w:rFonts w:ascii="Tahoma" w:eastAsia="Tahoma" w:hAnsi="Tahoma" w:cs="Tahoma"/>
                <w:b/>
                <w:bCs/>
                <w:spacing w:val="20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2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Пр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ак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ти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ка</w:t>
            </w:r>
            <w:proofErr w:type="gramEnd"/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7801DA7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E75D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BC9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9DE7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8C9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68FB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39EB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ECF8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474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55B6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23DF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F0C7D" w14:textId="77777777" w:rsidR="00983D5E" w:rsidRDefault="00983D5E" w:rsidP="00A51283"/>
        </w:tc>
      </w:tr>
      <w:tr w:rsidR="00983D5E" w14:paraId="70E7CC4D" w14:textId="77777777" w:rsidTr="00A51283">
        <w:trPr>
          <w:trHeight w:hRule="exact" w:val="194"/>
        </w:trPr>
        <w:tc>
          <w:tcPr>
            <w:tcW w:w="3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A"/>
          </w:tcPr>
          <w:p w14:paraId="5D3E10C3" w14:textId="77777777" w:rsidR="00983D5E" w:rsidRDefault="00983D5E" w:rsidP="00A51283">
            <w:pPr>
              <w:spacing w:before="23"/>
              <w:ind w:left="21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бя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ьная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ч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ь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311603F3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2457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FA4F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7B308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E89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6A28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CFF8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5214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A85D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9720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87BAB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D2F2D" w14:textId="77777777" w:rsidR="00983D5E" w:rsidRDefault="00983D5E" w:rsidP="00A51283"/>
        </w:tc>
      </w:tr>
      <w:tr w:rsidR="00983D5E" w14:paraId="46C939AB" w14:textId="77777777" w:rsidTr="00A51283">
        <w:trPr>
          <w:trHeight w:hRule="exact" w:val="73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5A907" w14:textId="77777777" w:rsidR="00983D5E" w:rsidRDefault="00983D5E" w:rsidP="00A51283">
            <w:pPr>
              <w:spacing w:before="20" w:line="280" w:lineRule="exact"/>
              <w:rPr>
                <w:sz w:val="28"/>
                <w:szCs w:val="28"/>
              </w:rPr>
            </w:pPr>
          </w:p>
          <w:p w14:paraId="1382192F" w14:textId="77777777" w:rsidR="00983D5E" w:rsidRDefault="00983D5E" w:rsidP="00A51283">
            <w:pPr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CD6ED" w14:textId="77777777" w:rsidR="00983D5E" w:rsidRDefault="00983D5E" w:rsidP="00A51283">
            <w:pPr>
              <w:spacing w:before="2" w:line="100" w:lineRule="exact"/>
              <w:rPr>
                <w:sz w:val="10"/>
                <w:szCs w:val="10"/>
              </w:rPr>
            </w:pPr>
          </w:p>
          <w:p w14:paraId="649DF413" w14:textId="77777777" w:rsidR="00983D5E" w:rsidRDefault="00983D5E" w:rsidP="00A51283">
            <w:pPr>
              <w:spacing w:line="200" w:lineRule="exact"/>
              <w:rPr>
                <w:sz w:val="20"/>
                <w:szCs w:val="20"/>
              </w:rPr>
            </w:pPr>
          </w:p>
          <w:p w14:paraId="1AA95CAA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Б2.В.3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(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A9F1" w14:textId="77777777" w:rsidR="00983D5E" w:rsidRDefault="00983D5E" w:rsidP="00A51283">
            <w:pPr>
              <w:spacing w:before="2" w:line="100" w:lineRule="exact"/>
              <w:rPr>
                <w:sz w:val="10"/>
                <w:szCs w:val="10"/>
              </w:rPr>
            </w:pPr>
          </w:p>
          <w:p w14:paraId="410867A1" w14:textId="77777777" w:rsidR="00983D5E" w:rsidRDefault="00983D5E" w:rsidP="00A51283">
            <w:pPr>
              <w:spacing w:line="200" w:lineRule="exact"/>
              <w:rPr>
                <w:sz w:val="20"/>
                <w:szCs w:val="20"/>
              </w:rPr>
            </w:pPr>
          </w:p>
          <w:p w14:paraId="7A7C66AC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ч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еб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z w:val="10"/>
                <w:szCs w:val="10"/>
              </w:rPr>
              <w:t>я</w:t>
            </w:r>
            <w:r>
              <w:rPr>
                <w:rFonts w:ascii="Tahoma" w:eastAsia="Tahoma" w:hAnsi="Tahoma" w:cs="Tahoma"/>
                <w:spacing w:val="30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spacing w:val="1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z w:val="10"/>
                <w:szCs w:val="10"/>
              </w:rPr>
              <w:t xml:space="preserve">. </w:t>
            </w:r>
            <w:r>
              <w:rPr>
                <w:rFonts w:ascii="Tahoma" w:eastAsia="Tahoma" w:hAnsi="Tahoma" w:cs="Tahoma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ь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BD6DD" w14:textId="77777777" w:rsidR="00983D5E" w:rsidRDefault="00983D5E" w:rsidP="00A51283">
            <w:pPr>
              <w:spacing w:line="117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2;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10;</w:t>
            </w:r>
          </w:p>
          <w:p w14:paraId="56EE91DC" w14:textId="77777777" w:rsidR="00983D5E" w:rsidRDefault="00983D5E" w:rsidP="00A51283">
            <w:pPr>
              <w:spacing w:before="13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1;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ПК-</w:t>
            </w:r>
          </w:p>
          <w:p w14:paraId="195E79E5" w14:textId="77777777" w:rsidR="00983D5E" w:rsidRDefault="00983D5E" w:rsidP="00A51283">
            <w:pPr>
              <w:spacing w:before="13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2;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3;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</w:p>
          <w:p w14:paraId="5876F8EB" w14:textId="77777777" w:rsidR="00983D5E" w:rsidRDefault="00983D5E" w:rsidP="00A51283">
            <w:pPr>
              <w:spacing w:line="160" w:lineRule="atLeast"/>
              <w:ind w:left="21" w:right="-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4;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2;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82816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6B03A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91EA" w14:textId="77777777" w:rsidR="00983D5E" w:rsidRDefault="00983D5E" w:rsidP="00A51283">
            <w:pPr>
              <w:spacing w:before="1"/>
              <w:ind w:left="1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186C4" w14:textId="77777777" w:rsidR="00983D5E" w:rsidRDefault="00983D5E" w:rsidP="00A51283">
            <w:pPr>
              <w:spacing w:before="1"/>
              <w:ind w:left="155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1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BCEFD" w14:textId="77777777" w:rsidR="00983D5E" w:rsidRDefault="00983D5E" w:rsidP="00A51283">
            <w:pPr>
              <w:tabs>
                <w:tab w:val="left" w:pos="980"/>
              </w:tabs>
              <w:spacing w:before="1"/>
              <w:ind w:left="1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  <w:r>
              <w:rPr>
                <w:rFonts w:ascii="Tahoma" w:eastAsia="Tahoma" w:hAnsi="Tahoma" w:cs="Tahoma"/>
                <w:sz w:val="12"/>
                <w:szCs w:val="12"/>
              </w:rPr>
              <w:tab/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О</w:t>
            </w:r>
            <w:r>
              <w:rPr>
                <w:rFonts w:ascii="Tahoma" w:eastAsia="Tahoma" w:hAnsi="Tahoma" w:cs="Tahoma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0AC30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4CAF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A59A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9CF20" w14:textId="77777777" w:rsidR="00983D5E" w:rsidRDefault="00983D5E" w:rsidP="00A51283">
            <w:pPr>
              <w:spacing w:before="2" w:line="100" w:lineRule="exact"/>
              <w:rPr>
                <w:sz w:val="10"/>
                <w:szCs w:val="10"/>
              </w:rPr>
            </w:pPr>
          </w:p>
          <w:p w14:paraId="03DBD1B9" w14:textId="77777777" w:rsidR="00983D5E" w:rsidRDefault="00983D5E" w:rsidP="00A51283">
            <w:pPr>
              <w:spacing w:line="200" w:lineRule="exact"/>
              <w:rPr>
                <w:sz w:val="20"/>
                <w:szCs w:val="20"/>
              </w:rPr>
            </w:pPr>
          </w:p>
          <w:p w14:paraId="23096A8B" w14:textId="77777777" w:rsidR="00983D5E" w:rsidRDefault="00983D5E" w:rsidP="00A51283">
            <w:pPr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2326" w14:textId="77777777" w:rsidR="00983D5E" w:rsidRDefault="00983D5E" w:rsidP="00A51283">
            <w:pPr>
              <w:spacing w:before="2" w:line="100" w:lineRule="exact"/>
              <w:rPr>
                <w:sz w:val="10"/>
                <w:szCs w:val="10"/>
              </w:rPr>
            </w:pPr>
          </w:p>
          <w:p w14:paraId="7FD63BAC" w14:textId="77777777" w:rsidR="00983D5E" w:rsidRDefault="00983D5E" w:rsidP="00A51283">
            <w:pPr>
              <w:spacing w:line="200" w:lineRule="exact"/>
              <w:rPr>
                <w:sz w:val="20"/>
                <w:szCs w:val="20"/>
              </w:rPr>
            </w:pPr>
          </w:p>
          <w:p w14:paraId="58BC31A4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78296DA6" w14:textId="77777777" w:rsidTr="00A51283">
        <w:trPr>
          <w:trHeight w:hRule="exact" w:val="324"/>
        </w:trPr>
        <w:tc>
          <w:tcPr>
            <w:tcW w:w="3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62DD6" w14:textId="77777777" w:rsidR="00983D5E" w:rsidRDefault="00983D5E" w:rsidP="00A51283">
            <w:pPr>
              <w:spacing w:before="88"/>
              <w:ind w:left="21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0"/>
                <w:szCs w:val="10"/>
              </w:rPr>
              <w:t>Ч</w:t>
            </w: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10"/>
                <w:szCs w:val="10"/>
              </w:rPr>
              <w:t>ь,</w:t>
            </w:r>
            <w:r>
              <w:rPr>
                <w:rFonts w:ascii="Tahoma" w:eastAsia="Tahoma" w:hAnsi="Tahoma" w:cs="Tahoma"/>
                <w:b/>
                <w:bCs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ф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ир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мая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ч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тни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ками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бр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ьных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тн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w w:val="107"/>
                <w:sz w:val="10"/>
                <w:szCs w:val="10"/>
              </w:rPr>
              <w:t>ше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b/>
                <w:bCs/>
                <w:w w:val="107"/>
                <w:sz w:val="10"/>
                <w:szCs w:val="10"/>
              </w:rPr>
              <w:t>й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80946FA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4D5A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5A35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90113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B0B0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A5D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11FF2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33D8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C9A9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298CC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A812" w14:textId="77777777" w:rsidR="00983D5E" w:rsidRDefault="00983D5E" w:rsidP="00A5128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88BD7" w14:textId="77777777" w:rsidR="00983D5E" w:rsidRDefault="00983D5E" w:rsidP="00A51283"/>
        </w:tc>
      </w:tr>
      <w:tr w:rsidR="00983D5E" w14:paraId="53A59CDD" w14:textId="77777777" w:rsidTr="00A51283">
        <w:trPr>
          <w:trHeight w:hRule="exact" w:val="583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0827F" w14:textId="77777777" w:rsidR="00983D5E" w:rsidRDefault="00983D5E" w:rsidP="00A51283">
            <w:pPr>
              <w:spacing w:before="5" w:line="220" w:lineRule="exact"/>
            </w:pPr>
          </w:p>
          <w:p w14:paraId="597B3274" w14:textId="77777777" w:rsidR="00983D5E" w:rsidRDefault="00983D5E" w:rsidP="00A51283">
            <w:pPr>
              <w:ind w:left="122" w:right="86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B70B1" w14:textId="77777777" w:rsidR="00983D5E" w:rsidRDefault="00983D5E" w:rsidP="00A51283">
            <w:pPr>
              <w:spacing w:before="18" w:line="200" w:lineRule="exact"/>
              <w:rPr>
                <w:sz w:val="20"/>
                <w:szCs w:val="20"/>
              </w:rPr>
            </w:pPr>
          </w:p>
          <w:p w14:paraId="772F2D5C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Б2.В.1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(Н</w:t>
            </w:r>
            <w:r>
              <w:rPr>
                <w:rFonts w:ascii="Tahoma" w:eastAsia="Tahoma" w:hAnsi="Tahoma" w:cs="Tahoma"/>
                <w:sz w:val="11"/>
                <w:szCs w:val="11"/>
              </w:rP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1450" w14:textId="77777777" w:rsidR="00983D5E" w:rsidRDefault="00983D5E" w:rsidP="00A51283">
            <w:pPr>
              <w:spacing w:before="6" w:line="140" w:lineRule="exact"/>
              <w:rPr>
                <w:sz w:val="14"/>
                <w:szCs w:val="14"/>
              </w:rPr>
            </w:pPr>
          </w:p>
          <w:p w14:paraId="66D41E7F" w14:textId="77777777" w:rsidR="00983D5E" w:rsidRDefault="00983D5E" w:rsidP="00A51283">
            <w:pPr>
              <w:spacing w:line="260" w:lineRule="auto"/>
              <w:ind w:left="18" w:right="7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ои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зв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дст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ве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нн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ик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z w:val="11"/>
                <w:szCs w:val="11"/>
              </w:rPr>
              <w:t>.</w:t>
            </w:r>
            <w:r>
              <w:rPr>
                <w:rFonts w:ascii="Tahoma" w:eastAsia="Tahoma" w:hAnsi="Tahoma" w:cs="Tahoma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учно</w:t>
            </w:r>
            <w:r>
              <w:rPr>
                <w:rFonts w:ascii="Tahoma" w:eastAsia="Tahoma" w:hAnsi="Tahoma" w:cs="Tahoma"/>
                <w:sz w:val="11"/>
                <w:szCs w:val="11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сс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ва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ьс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аб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та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2DB61" w14:textId="77777777" w:rsidR="00983D5E" w:rsidRDefault="00983D5E" w:rsidP="00A51283">
            <w:pPr>
              <w:spacing w:line="125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1;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2;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</w:p>
          <w:p w14:paraId="6CC711FF" w14:textId="77777777" w:rsidR="00983D5E" w:rsidRDefault="00983D5E" w:rsidP="00A51283">
            <w:pPr>
              <w:spacing w:before="13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10;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1; ПК-</w:t>
            </w:r>
          </w:p>
          <w:p w14:paraId="2C0A43EC" w14:textId="77777777" w:rsidR="00983D5E" w:rsidRDefault="00983D5E" w:rsidP="00A51283">
            <w:pPr>
              <w:spacing w:line="160" w:lineRule="atLeast"/>
              <w:ind w:left="21" w:right="-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2;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3;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4;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C77F3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5621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F1A50" w14:textId="77777777" w:rsidR="00983D5E" w:rsidRDefault="00983D5E" w:rsidP="00A51283">
            <w:pPr>
              <w:spacing w:before="1"/>
              <w:ind w:left="172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-10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3F3C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3C846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6F95A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8B5F5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93DAF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5FEE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D02E1" w14:textId="77777777" w:rsidR="00983D5E" w:rsidRDefault="00983D5E" w:rsidP="00A51283">
            <w:pPr>
              <w:spacing w:before="18" w:line="200" w:lineRule="exact"/>
              <w:rPr>
                <w:sz w:val="20"/>
                <w:szCs w:val="20"/>
              </w:rPr>
            </w:pPr>
          </w:p>
          <w:p w14:paraId="30244E47" w14:textId="77777777" w:rsidR="00983D5E" w:rsidRDefault="00983D5E" w:rsidP="00A51283">
            <w:pPr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BB9C7" w14:textId="77777777" w:rsidR="00983D5E" w:rsidRDefault="00983D5E" w:rsidP="00A51283">
            <w:pPr>
              <w:spacing w:before="18" w:line="200" w:lineRule="exact"/>
              <w:rPr>
                <w:sz w:val="20"/>
                <w:szCs w:val="20"/>
              </w:rPr>
            </w:pPr>
          </w:p>
          <w:p w14:paraId="37730C24" w14:textId="77777777" w:rsidR="00983D5E" w:rsidRDefault="00983D5E" w:rsidP="00A51283">
            <w:pPr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77596485" w14:textId="77777777" w:rsidTr="00A51283">
        <w:trPr>
          <w:trHeight w:hRule="exact" w:val="29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FB7AF" w14:textId="77777777" w:rsidR="00983D5E" w:rsidRDefault="00983D5E" w:rsidP="00A51283">
            <w:pPr>
              <w:spacing w:before="69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66F8B" w14:textId="77777777" w:rsidR="00983D5E" w:rsidRDefault="00983D5E" w:rsidP="00A51283">
            <w:pPr>
              <w:spacing w:before="81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Б2.В.2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</w:t>
            </w:r>
            <w:proofErr w:type="spellEnd"/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1FF76" w14:textId="77777777" w:rsidR="00983D5E" w:rsidRDefault="00983D5E" w:rsidP="00A51283">
            <w:pPr>
              <w:spacing w:line="132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ои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зв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дст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ве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нн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ик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z w:val="11"/>
                <w:szCs w:val="11"/>
              </w:rPr>
              <w:t>.</w:t>
            </w:r>
            <w:r>
              <w:rPr>
                <w:rFonts w:ascii="Tahoma" w:eastAsia="Tahoma" w:hAnsi="Tahoma" w:cs="Tahoma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дип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  <w:p w14:paraId="13123526" w14:textId="77777777" w:rsidR="00983D5E" w:rsidRDefault="00983D5E" w:rsidP="00A51283">
            <w:pPr>
              <w:spacing w:before="21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к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ик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а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C022" w14:textId="77777777" w:rsidR="00983D5E" w:rsidRDefault="00983D5E" w:rsidP="00A51283">
            <w:pPr>
              <w:spacing w:line="137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1;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2;</w:t>
            </w:r>
          </w:p>
          <w:p w14:paraId="25109D36" w14:textId="77777777" w:rsidR="00983D5E" w:rsidRDefault="00983D5E" w:rsidP="00A51283">
            <w:pPr>
              <w:spacing w:before="13" w:line="126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2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1; 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2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F7B0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9D0F7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245C9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BF062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1BA9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F13C8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6C7F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1D5D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C97D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8A37" w14:textId="77777777" w:rsidR="00983D5E" w:rsidRDefault="00983D5E" w:rsidP="00A51283">
            <w:pPr>
              <w:spacing w:before="81"/>
              <w:ind w:left="122" w:right="100"/>
              <w:jc w:val="center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63698" w14:textId="77777777" w:rsidR="00983D5E" w:rsidRDefault="00983D5E" w:rsidP="00A51283">
            <w:pPr>
              <w:spacing w:before="81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У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п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ав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л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е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ни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</w:tr>
      <w:tr w:rsidR="00983D5E" w14:paraId="7DE2755C" w14:textId="77777777" w:rsidTr="00A51283">
        <w:trPr>
          <w:trHeight w:hRule="exact" w:val="194"/>
        </w:trPr>
        <w:tc>
          <w:tcPr>
            <w:tcW w:w="3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23375" w14:textId="77777777" w:rsidR="00983D5E" w:rsidRDefault="00983D5E" w:rsidP="00A51283">
            <w:pPr>
              <w:spacing w:line="132" w:lineRule="exact"/>
              <w:ind w:left="21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Б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ок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bCs/>
                <w:spacing w:val="1"/>
                <w:w w:val="98"/>
                <w:sz w:val="11"/>
                <w:szCs w:val="11"/>
              </w:rPr>
              <w:t>3</w:t>
            </w:r>
            <w:r>
              <w:rPr>
                <w:rFonts w:ascii="Tahoma" w:eastAsia="Tahoma" w:hAnsi="Tahoma" w:cs="Tahoma"/>
                <w:b/>
                <w:bCs/>
                <w:w w:val="98"/>
                <w:sz w:val="11"/>
                <w:szCs w:val="11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1"/>
                <w:w w:val="98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b/>
                <w:bCs/>
                <w:w w:val="98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w w:val="98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b/>
                <w:bCs/>
                <w:w w:val="98"/>
                <w:sz w:val="11"/>
                <w:szCs w:val="11"/>
              </w:rPr>
              <w:t>уда</w:t>
            </w:r>
            <w:r>
              <w:rPr>
                <w:rFonts w:ascii="Tahoma" w:eastAsia="Tahoma" w:hAnsi="Tahoma" w:cs="Tahoma"/>
                <w:b/>
                <w:bCs/>
                <w:spacing w:val="-1"/>
                <w:w w:val="98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1"/>
                <w:w w:val="98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w w:val="98"/>
                <w:sz w:val="11"/>
                <w:szCs w:val="11"/>
              </w:rPr>
              <w:t>тв</w:t>
            </w:r>
            <w:r>
              <w:rPr>
                <w:rFonts w:ascii="Tahoma" w:eastAsia="Tahoma" w:hAnsi="Tahoma" w:cs="Tahoma"/>
                <w:b/>
                <w:bCs/>
                <w:spacing w:val="1"/>
                <w:w w:val="98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w w:val="98"/>
                <w:sz w:val="11"/>
                <w:szCs w:val="11"/>
              </w:rPr>
              <w:t>нн</w:t>
            </w:r>
            <w:r>
              <w:rPr>
                <w:rFonts w:ascii="Tahoma" w:eastAsia="Tahoma" w:hAnsi="Tahoma" w:cs="Tahoma"/>
                <w:b/>
                <w:bCs/>
                <w:w w:val="98"/>
                <w:sz w:val="11"/>
                <w:szCs w:val="11"/>
              </w:rPr>
              <w:t>ая</w:t>
            </w:r>
            <w:proofErr w:type="gramEnd"/>
            <w:r>
              <w:rPr>
                <w:rFonts w:ascii="Tahoma" w:eastAsia="Tahoma" w:hAnsi="Tahoma" w:cs="Tahoma"/>
                <w:b/>
                <w:bCs/>
                <w:spacing w:val="-1"/>
                <w:w w:val="98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ит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ая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тт</w:t>
            </w:r>
            <w:r>
              <w:rPr>
                <w:rFonts w:ascii="Tahoma" w:eastAsia="Tahoma" w:hAnsi="Tahoma" w:cs="Tahoma"/>
                <w:b/>
                <w:bCs/>
                <w:spacing w:val="1"/>
                <w:sz w:val="11"/>
                <w:szCs w:val="11"/>
              </w:rPr>
              <w:t>ес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11"/>
                <w:szCs w:val="11"/>
              </w:rPr>
              <w:t>ц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272CF422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9406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14B3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FA784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A73A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4B67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2455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6A07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6583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3C453" w14:textId="77777777" w:rsidR="00983D5E" w:rsidRDefault="00983D5E" w:rsidP="00A51283"/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F656A" w14:textId="77777777" w:rsidR="00983D5E" w:rsidRDefault="00983D5E" w:rsidP="00A51283"/>
        </w:tc>
      </w:tr>
      <w:tr w:rsidR="00983D5E" w14:paraId="576E7992" w14:textId="77777777" w:rsidTr="00A51283">
        <w:trPr>
          <w:trHeight w:hRule="exact" w:val="271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D532A" w14:textId="77777777" w:rsidR="00983D5E" w:rsidRDefault="00983D5E" w:rsidP="00A51283">
            <w:pPr>
              <w:spacing w:before="59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C5F21" w14:textId="77777777" w:rsidR="00983D5E" w:rsidRDefault="00983D5E" w:rsidP="00A51283">
            <w:pPr>
              <w:spacing w:before="59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Б3.1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(</w:t>
            </w:r>
            <w:r>
              <w:rPr>
                <w:rFonts w:ascii="Tahoma" w:eastAsia="Tahoma" w:hAnsi="Tahoma" w:cs="Tahoma"/>
                <w:sz w:val="11"/>
                <w:szCs w:val="11"/>
              </w:rPr>
              <w:t>Д)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A4BFA" w14:textId="77777777" w:rsidR="00983D5E" w:rsidRDefault="00983D5E" w:rsidP="00A51283">
            <w:pPr>
              <w:spacing w:line="125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По</w:t>
            </w:r>
            <w:r>
              <w:rPr>
                <w:rFonts w:ascii="Tahoma" w:eastAsia="Tahoma" w:hAnsi="Tahoma" w:cs="Tahoma"/>
                <w:sz w:val="11"/>
                <w:szCs w:val="11"/>
              </w:rPr>
              <w:t>дг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це</w:t>
            </w:r>
            <w:r>
              <w:rPr>
                <w:rFonts w:ascii="Tahoma" w:eastAsia="Tahoma" w:hAnsi="Tahoma" w:cs="Tahoma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z w:val="11"/>
                <w:szCs w:val="11"/>
              </w:rPr>
              <w:t>ре</w:t>
            </w:r>
            <w:r>
              <w:rPr>
                <w:rFonts w:ascii="Tahoma" w:eastAsia="Tahoma" w:hAnsi="Tahoma" w:cs="Tahoma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защ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z w:val="11"/>
                <w:szCs w:val="11"/>
              </w:rPr>
              <w:t>ты</w:t>
            </w:r>
            <w:r>
              <w:rPr>
                <w:rFonts w:ascii="Tahoma" w:eastAsia="Tahoma" w:hAnsi="Tahoma" w:cs="Tahoma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защ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z w:val="11"/>
                <w:szCs w:val="11"/>
              </w:rPr>
              <w:t>та</w:t>
            </w:r>
          </w:p>
          <w:p w14:paraId="6351B19A" w14:textId="77777777" w:rsidR="00983D5E" w:rsidRDefault="00983D5E" w:rsidP="00A51283">
            <w:pPr>
              <w:spacing w:before="11" w:line="121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ы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пу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кно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й</w:t>
            </w:r>
            <w:r>
              <w:rPr>
                <w:rFonts w:ascii="Tahoma" w:eastAsia="Tahoma" w:hAnsi="Tahoma" w:cs="Tahoma"/>
                <w:spacing w:val="-12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7"/>
                <w:position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pacing w:val="1"/>
                <w:w w:val="97"/>
                <w:position w:val="-1"/>
                <w:sz w:val="11"/>
                <w:szCs w:val="11"/>
              </w:rPr>
              <w:t>ва</w:t>
            </w:r>
            <w:r>
              <w:rPr>
                <w:rFonts w:ascii="Tahoma" w:eastAsia="Tahoma" w:hAnsi="Tahoma" w:cs="Tahoma"/>
                <w:w w:val="97"/>
                <w:position w:val="-1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w w:val="97"/>
                <w:position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w w:val="97"/>
                <w:position w:val="-1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spacing w:val="-1"/>
                <w:w w:val="97"/>
                <w:position w:val="-1"/>
                <w:sz w:val="11"/>
                <w:szCs w:val="11"/>
              </w:rPr>
              <w:t>ик</w:t>
            </w:r>
            <w:r>
              <w:rPr>
                <w:rFonts w:ascii="Tahoma" w:eastAsia="Tahoma" w:hAnsi="Tahoma" w:cs="Tahoma"/>
                <w:spacing w:val="1"/>
                <w:w w:val="97"/>
                <w:position w:val="-1"/>
                <w:sz w:val="11"/>
                <w:szCs w:val="11"/>
              </w:rPr>
              <w:t>ац</w:t>
            </w:r>
            <w:r>
              <w:rPr>
                <w:rFonts w:ascii="Tahoma" w:eastAsia="Tahoma" w:hAnsi="Tahoma" w:cs="Tahoma"/>
                <w:spacing w:val="-1"/>
                <w:w w:val="97"/>
                <w:position w:val="-1"/>
                <w:sz w:val="11"/>
                <w:szCs w:val="11"/>
              </w:rPr>
              <w:t>ионно</w:t>
            </w:r>
            <w:r>
              <w:rPr>
                <w:rFonts w:ascii="Tahoma" w:eastAsia="Tahoma" w:hAnsi="Tahoma" w:cs="Tahoma"/>
                <w:w w:val="97"/>
                <w:position w:val="-1"/>
                <w:sz w:val="11"/>
                <w:szCs w:val="11"/>
              </w:rPr>
              <w:t>й</w:t>
            </w:r>
            <w:r>
              <w:rPr>
                <w:rFonts w:ascii="Tahoma" w:eastAsia="Tahoma" w:hAnsi="Tahoma" w:cs="Tahoma"/>
                <w:spacing w:val="10"/>
                <w:w w:val="97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аб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ты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3D7B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E7E0A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5FDC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B0D3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0751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865B8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31B6F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0582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1A58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921EF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B67F" w14:textId="77777777" w:rsidR="00983D5E" w:rsidRDefault="00983D5E" w:rsidP="00A51283">
            <w:pPr>
              <w:spacing w:before="61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1CE6" w14:textId="77777777" w:rsidR="00983D5E" w:rsidRDefault="00983D5E" w:rsidP="00A51283">
            <w:pPr>
              <w:spacing w:before="6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79CD750F" w14:textId="77777777" w:rsidTr="00A51283">
        <w:trPr>
          <w:trHeight w:hRule="exact" w:val="194"/>
        </w:trPr>
        <w:tc>
          <w:tcPr>
            <w:tcW w:w="3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AC3F5" w14:textId="77777777" w:rsidR="00983D5E" w:rsidRDefault="00983D5E" w:rsidP="00A51283">
            <w:pPr>
              <w:spacing w:before="13"/>
              <w:ind w:left="21" w:right="-20"/>
              <w:rPr>
                <w:rFonts w:ascii="Tahoma" w:eastAsia="Tahoma" w:hAnsi="Tahoma" w:cs="Tahoma"/>
                <w:sz w:val="11"/>
                <w:szCs w:val="11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w w:val="98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b/>
                <w:bCs/>
                <w:spacing w:val="1"/>
                <w:w w:val="98"/>
                <w:sz w:val="11"/>
                <w:szCs w:val="11"/>
              </w:rPr>
              <w:t>ТД</w:t>
            </w:r>
            <w:r>
              <w:rPr>
                <w:rFonts w:ascii="Tahoma" w:eastAsia="Tahoma" w:hAnsi="Tahoma" w:cs="Tahoma"/>
                <w:b/>
                <w:bCs/>
                <w:w w:val="98"/>
                <w:sz w:val="11"/>
                <w:szCs w:val="11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1"/>
                <w:w w:val="98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b/>
                <w:bCs/>
                <w:w w:val="98"/>
                <w:sz w:val="11"/>
                <w:szCs w:val="11"/>
              </w:rPr>
              <w:t>аку</w:t>
            </w:r>
            <w:r>
              <w:rPr>
                <w:rFonts w:ascii="Tahoma" w:eastAsia="Tahoma" w:hAnsi="Tahoma" w:cs="Tahoma"/>
                <w:b/>
                <w:bCs/>
                <w:spacing w:val="-1"/>
                <w:w w:val="98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b/>
                <w:bCs/>
                <w:w w:val="98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b/>
                <w:bCs/>
                <w:spacing w:val="-1"/>
                <w:w w:val="98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b/>
                <w:bCs/>
                <w:w w:val="98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w w:val="98"/>
                <w:sz w:val="11"/>
                <w:szCs w:val="11"/>
              </w:rPr>
              <w:t>тивн</w:t>
            </w:r>
            <w:r>
              <w:rPr>
                <w:rFonts w:ascii="Tahoma" w:eastAsia="Tahoma" w:hAnsi="Tahoma" w:cs="Tahoma"/>
                <w:b/>
                <w:bCs/>
                <w:w w:val="98"/>
                <w:sz w:val="11"/>
                <w:szCs w:val="11"/>
              </w:rPr>
              <w:t>ые</w:t>
            </w:r>
            <w:proofErr w:type="spellEnd"/>
            <w:r>
              <w:rPr>
                <w:rFonts w:ascii="Tahoma" w:eastAsia="Tahoma" w:hAnsi="Tahoma" w:cs="Tahoma"/>
                <w:b/>
                <w:bCs/>
                <w:w w:val="98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11"/>
                <w:szCs w:val="11"/>
              </w:rPr>
              <w:t>сц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1"/>
                <w:szCs w:val="11"/>
              </w:rPr>
              <w:t>лин</w:t>
            </w:r>
            <w:r>
              <w:rPr>
                <w:rFonts w:ascii="Tahoma" w:eastAsia="Tahoma" w:hAnsi="Tahoma" w:cs="Tahoma"/>
                <w:b/>
                <w:bCs/>
                <w:sz w:val="11"/>
                <w:szCs w:val="11"/>
              </w:rPr>
              <w:t>ы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D7C79C1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9C3B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16955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E347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60F4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60E7D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67B26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F1AF3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9B45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771AD" w14:textId="77777777" w:rsidR="00983D5E" w:rsidRDefault="00983D5E" w:rsidP="00A51283"/>
        </w:tc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C334" w14:textId="77777777" w:rsidR="00983D5E" w:rsidRDefault="00983D5E" w:rsidP="00A51283"/>
        </w:tc>
      </w:tr>
      <w:tr w:rsidR="00983D5E" w14:paraId="1C7E059C" w14:textId="77777777" w:rsidTr="00A51283">
        <w:trPr>
          <w:trHeight w:hRule="exact" w:val="29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0B21D" w14:textId="77777777" w:rsidR="00983D5E" w:rsidRDefault="00983D5E" w:rsidP="00A51283">
            <w:pPr>
              <w:spacing w:before="69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F181" w14:textId="77777777" w:rsidR="00983D5E" w:rsidRDefault="00983D5E" w:rsidP="00A51283">
            <w:pPr>
              <w:spacing w:before="69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r>
              <w:rPr>
                <w:rFonts w:ascii="Tahoma" w:eastAsia="Tahoma" w:hAnsi="Tahoma" w:cs="Tahoma"/>
                <w:sz w:val="11"/>
                <w:szCs w:val="11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6BC13" w14:textId="77777777" w:rsidR="00983D5E" w:rsidRDefault="00983D5E" w:rsidP="00A51283">
            <w:pPr>
              <w:spacing w:line="132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он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z w:val="11"/>
                <w:szCs w:val="11"/>
              </w:rPr>
              <w:t>м</w:t>
            </w:r>
            <w:r>
              <w:rPr>
                <w:rFonts w:ascii="Tahoma" w:eastAsia="Tahoma" w:hAnsi="Tahoma" w:cs="Tahoma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 xml:space="preserve"> 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нич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нн</w:t>
            </w:r>
            <w:r>
              <w:rPr>
                <w:rFonts w:ascii="Tahoma" w:eastAsia="Tahoma" w:hAnsi="Tahoma" w:cs="Tahoma"/>
                <w:sz w:val="11"/>
                <w:szCs w:val="11"/>
              </w:rPr>
              <w:t>ыми</w:t>
            </w:r>
          </w:p>
          <w:p w14:paraId="3B1A196B" w14:textId="77777777" w:rsidR="00983D5E" w:rsidRDefault="00983D5E" w:rsidP="00A51283">
            <w:pPr>
              <w:spacing w:before="21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ж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но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с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 xml:space="preserve">тями 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з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д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-1"/>
                <w:w w:val="107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1"/>
                <w:w w:val="107"/>
                <w:sz w:val="10"/>
                <w:szCs w:val="10"/>
              </w:rPr>
              <w:t>вь</w:t>
            </w:r>
            <w:r>
              <w:rPr>
                <w:rFonts w:ascii="Tahoma" w:eastAsia="Tahoma" w:hAnsi="Tahoma" w:cs="Tahoma"/>
                <w:w w:val="107"/>
                <w:sz w:val="10"/>
                <w:szCs w:val="10"/>
              </w:rPr>
              <w:t>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E2A7" w14:textId="77777777" w:rsidR="00983D5E" w:rsidRDefault="00983D5E" w:rsidP="00A51283">
            <w:pPr>
              <w:spacing w:line="137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3;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5;</w:t>
            </w:r>
          </w:p>
          <w:p w14:paraId="0DFD1722" w14:textId="77777777" w:rsidR="00983D5E" w:rsidRDefault="00983D5E" w:rsidP="00A51283">
            <w:pPr>
              <w:spacing w:before="13" w:line="126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2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2; ПК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2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2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D2D92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190D" w14:textId="77777777" w:rsidR="00983D5E" w:rsidRDefault="00983D5E" w:rsidP="00A51283">
            <w:pPr>
              <w:spacing w:before="1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-5</w:t>
            </w:r>
            <w:r>
              <w:rPr>
                <w:rFonts w:ascii="Tahoma" w:eastAsia="Tahoma" w:hAnsi="Tahoma" w:cs="Tahoma"/>
                <w:sz w:val="12"/>
                <w:szCs w:val="12"/>
              </w:rPr>
              <w:t>.4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FC77D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CFFD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-3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C04F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81CE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A80CC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BDDA4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293A6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348E" w14:textId="77777777" w:rsidR="00983D5E" w:rsidRDefault="00983D5E" w:rsidP="00A51283">
            <w:pPr>
              <w:spacing w:before="71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7D89D" w14:textId="77777777" w:rsidR="00983D5E" w:rsidRDefault="00983D5E" w:rsidP="00A51283">
            <w:pPr>
              <w:spacing w:before="7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</w:tbl>
    <w:p w14:paraId="29A9EDD7" w14:textId="77777777" w:rsidR="00983D5E" w:rsidRDefault="00983D5E" w:rsidP="00983D5E">
      <w:pPr>
        <w:sectPr w:rsidR="00983D5E">
          <w:pgSz w:w="16840" w:h="11920" w:orient="landscape"/>
          <w:pgMar w:top="180" w:right="300" w:bottom="0" w:left="160" w:header="720" w:footer="720" w:gutter="0"/>
          <w:cols w:space="720"/>
        </w:sectPr>
      </w:pPr>
    </w:p>
    <w:p w14:paraId="77162579" w14:textId="77777777" w:rsidR="00983D5E" w:rsidRDefault="00983D5E" w:rsidP="00983D5E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864"/>
        <w:gridCol w:w="2700"/>
        <w:gridCol w:w="962"/>
        <w:gridCol w:w="963"/>
        <w:gridCol w:w="962"/>
        <w:gridCol w:w="962"/>
        <w:gridCol w:w="963"/>
        <w:gridCol w:w="962"/>
        <w:gridCol w:w="962"/>
        <w:gridCol w:w="963"/>
        <w:gridCol w:w="962"/>
        <w:gridCol w:w="962"/>
        <w:gridCol w:w="432"/>
        <w:gridCol w:w="2160"/>
      </w:tblGrid>
      <w:tr w:rsidR="00983D5E" w14:paraId="10A361A2" w14:textId="77777777" w:rsidTr="00A51283">
        <w:trPr>
          <w:trHeight w:hRule="exact" w:val="271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8107" w14:textId="77777777" w:rsidR="00983D5E" w:rsidRDefault="00983D5E" w:rsidP="00A51283">
            <w:pPr>
              <w:spacing w:before="59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BCF1" w14:textId="77777777" w:rsidR="00983D5E" w:rsidRDefault="00983D5E" w:rsidP="00A51283">
            <w:pPr>
              <w:spacing w:before="59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r>
              <w:rPr>
                <w:rFonts w:ascii="Tahoma" w:eastAsia="Tahoma" w:hAnsi="Tahoma" w:cs="Tahoma"/>
                <w:sz w:val="11"/>
                <w:szCs w:val="11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2365" w14:textId="77777777" w:rsidR="00983D5E" w:rsidRDefault="00983D5E" w:rsidP="00A51283">
            <w:pPr>
              <w:spacing w:line="125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ве</w:t>
            </w:r>
            <w:r>
              <w:rPr>
                <w:rFonts w:ascii="Tahoma" w:eastAsia="Tahoma" w:hAnsi="Tahoma" w:cs="Tahoma"/>
                <w:spacing w:val="-1"/>
                <w:w w:val="98"/>
                <w:sz w:val="11"/>
                <w:szCs w:val="11"/>
              </w:rPr>
              <w:t>нн</w:t>
            </w: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ые</w:t>
            </w: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z w:val="11"/>
                <w:szCs w:val="11"/>
              </w:rPr>
              <w:t>ммы</w:t>
            </w:r>
            <w:r>
              <w:rPr>
                <w:rFonts w:ascii="Tahoma" w:eastAsia="Tahoma" w:hAnsi="Tahoma" w:cs="Tahoma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ц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и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ь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но</w:t>
            </w:r>
            <w:r>
              <w:rPr>
                <w:rFonts w:ascii="Tahoma" w:eastAsia="Tahoma" w:hAnsi="Tahoma" w:cs="Tahoma"/>
                <w:sz w:val="11"/>
                <w:szCs w:val="11"/>
              </w:rPr>
              <w:t>-</w:t>
            </w:r>
          </w:p>
          <w:p w14:paraId="565DBC39" w14:textId="77777777" w:rsidR="00983D5E" w:rsidRDefault="00983D5E" w:rsidP="00A51283">
            <w:pPr>
              <w:spacing w:before="21" w:line="111" w:lineRule="exact"/>
              <w:ind w:left="18" w:right="-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w w:val="107"/>
                <w:position w:val="-1"/>
                <w:sz w:val="10"/>
                <w:szCs w:val="10"/>
              </w:rPr>
              <w:t>э</w:t>
            </w:r>
            <w:r>
              <w:rPr>
                <w:rFonts w:ascii="Tahoma" w:eastAsia="Tahoma" w:hAnsi="Tahoma" w:cs="Tahoma"/>
                <w:spacing w:val="-1"/>
                <w:w w:val="107"/>
                <w:position w:val="-1"/>
                <w:sz w:val="10"/>
                <w:szCs w:val="10"/>
              </w:rPr>
              <w:t>коно</w:t>
            </w:r>
            <w:r>
              <w:rPr>
                <w:rFonts w:ascii="Tahoma" w:eastAsia="Tahoma" w:hAnsi="Tahoma" w:cs="Tahoma"/>
                <w:w w:val="107"/>
                <w:position w:val="-1"/>
                <w:sz w:val="10"/>
                <w:szCs w:val="10"/>
              </w:rPr>
              <w:t>м</w:t>
            </w:r>
            <w:r>
              <w:rPr>
                <w:rFonts w:ascii="Tahoma" w:eastAsia="Tahoma" w:hAnsi="Tahoma" w:cs="Tahoma"/>
                <w:spacing w:val="-1"/>
                <w:w w:val="107"/>
                <w:position w:val="-1"/>
                <w:sz w:val="10"/>
                <w:szCs w:val="10"/>
              </w:rPr>
              <w:t>ич</w:t>
            </w:r>
            <w:r>
              <w:rPr>
                <w:rFonts w:ascii="Tahoma" w:eastAsia="Tahoma" w:hAnsi="Tahoma" w:cs="Tahoma"/>
                <w:spacing w:val="1"/>
                <w:w w:val="107"/>
                <w:position w:val="-1"/>
                <w:sz w:val="10"/>
                <w:szCs w:val="10"/>
              </w:rPr>
              <w:t>ес</w:t>
            </w:r>
            <w:r>
              <w:rPr>
                <w:rFonts w:ascii="Tahoma" w:eastAsia="Tahoma" w:hAnsi="Tahoma" w:cs="Tahoma"/>
                <w:spacing w:val="-1"/>
                <w:w w:val="107"/>
                <w:position w:val="-1"/>
                <w:sz w:val="10"/>
                <w:szCs w:val="10"/>
              </w:rPr>
              <w:t>ко</w:t>
            </w:r>
            <w:r>
              <w:rPr>
                <w:rFonts w:ascii="Tahoma" w:eastAsia="Tahoma" w:hAnsi="Tahoma" w:cs="Tahoma"/>
                <w:spacing w:val="1"/>
                <w:w w:val="107"/>
                <w:position w:val="-1"/>
                <w:sz w:val="10"/>
                <w:szCs w:val="10"/>
              </w:rPr>
              <w:t>г</w:t>
            </w:r>
            <w:r>
              <w:rPr>
                <w:rFonts w:ascii="Tahoma" w:eastAsia="Tahoma" w:hAnsi="Tahoma" w:cs="Tahoma"/>
                <w:w w:val="107"/>
                <w:position w:val="-1"/>
                <w:sz w:val="10"/>
                <w:szCs w:val="10"/>
              </w:rPr>
              <w:t>о</w:t>
            </w:r>
            <w:r>
              <w:rPr>
                <w:rFonts w:ascii="Tahoma" w:eastAsia="Tahoma" w:hAnsi="Tahoma" w:cs="Tahoma"/>
                <w:spacing w:val="-1"/>
                <w:w w:val="107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w w:val="107"/>
                <w:position w:val="-1"/>
                <w:sz w:val="10"/>
                <w:szCs w:val="10"/>
              </w:rPr>
              <w:t>р</w:t>
            </w:r>
            <w:r>
              <w:rPr>
                <w:rFonts w:ascii="Tahoma" w:eastAsia="Tahoma" w:hAnsi="Tahoma" w:cs="Tahoma"/>
                <w:spacing w:val="1"/>
                <w:w w:val="107"/>
                <w:position w:val="-1"/>
                <w:sz w:val="10"/>
                <w:szCs w:val="10"/>
              </w:rPr>
              <w:t>азв</w:t>
            </w:r>
            <w:r>
              <w:rPr>
                <w:rFonts w:ascii="Tahoma" w:eastAsia="Tahoma" w:hAnsi="Tahoma" w:cs="Tahoma"/>
                <w:spacing w:val="-1"/>
                <w:w w:val="107"/>
                <w:position w:val="-1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position w:val="-1"/>
                <w:sz w:val="10"/>
                <w:szCs w:val="10"/>
              </w:rPr>
              <w:t>т</w:t>
            </w:r>
            <w:r>
              <w:rPr>
                <w:rFonts w:ascii="Tahoma" w:eastAsia="Tahoma" w:hAnsi="Tahoma" w:cs="Tahoma"/>
                <w:spacing w:val="-1"/>
                <w:w w:val="107"/>
                <w:position w:val="-1"/>
                <w:sz w:val="10"/>
                <w:szCs w:val="10"/>
              </w:rPr>
              <w:t>и</w:t>
            </w:r>
            <w:r>
              <w:rPr>
                <w:rFonts w:ascii="Tahoma" w:eastAsia="Tahoma" w:hAnsi="Tahoma" w:cs="Tahoma"/>
                <w:w w:val="107"/>
                <w:position w:val="-1"/>
                <w:sz w:val="10"/>
                <w:szCs w:val="10"/>
              </w:rPr>
              <w:t>я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AB13" w14:textId="77777777" w:rsidR="00983D5E" w:rsidRDefault="00983D5E" w:rsidP="00A51283">
            <w:pPr>
              <w:spacing w:before="59"/>
              <w:ind w:left="56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1; ПК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E5F8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-1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054C8" w14:textId="77777777" w:rsidR="00983D5E" w:rsidRDefault="00983D5E" w:rsidP="00A51283">
            <w:pPr>
              <w:spacing w:before="1"/>
              <w:ind w:left="19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sz w:val="12"/>
                <w:szCs w:val="12"/>
              </w:rPr>
              <w:t>Д-ПК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-2</w:t>
            </w:r>
            <w:r>
              <w:rPr>
                <w:rFonts w:ascii="Tahoma" w:eastAsia="Tahoma" w:hAnsi="Tahoma" w:cs="Tahoma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12F88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95B0E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2272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13AB7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66D6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ECF1F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CAA88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70E2E" w14:textId="77777777" w:rsidR="00983D5E" w:rsidRDefault="00983D5E" w:rsidP="00A51283">
            <w:pPr>
              <w:spacing w:before="61"/>
              <w:ind w:left="122" w:right="100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46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7CE56" w14:textId="77777777" w:rsidR="00983D5E" w:rsidRDefault="00983D5E" w:rsidP="00A51283">
            <w:pPr>
              <w:spacing w:before="61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п</w:t>
            </w:r>
            <w:r>
              <w:rPr>
                <w:rFonts w:ascii="Tahoma" w:eastAsia="Tahoma" w:hAnsi="Tahoma" w:cs="Tahoma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ав</w:t>
            </w:r>
            <w:r>
              <w:rPr>
                <w:rFonts w:ascii="Tahoma" w:eastAsia="Tahoma" w:hAnsi="Tahoma" w:cs="Tahoma"/>
                <w:sz w:val="11"/>
                <w:szCs w:val="11"/>
              </w:rPr>
              <w:t>л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е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ни</w:t>
            </w:r>
            <w:r>
              <w:rPr>
                <w:rFonts w:ascii="Tahoma" w:eastAsia="Tahoma" w:hAnsi="Tahoma" w:cs="Tahoma"/>
                <w:sz w:val="11"/>
                <w:szCs w:val="11"/>
              </w:rPr>
              <w:t>я</w:t>
            </w:r>
          </w:p>
        </w:tc>
      </w:tr>
      <w:tr w:rsidR="00983D5E" w14:paraId="1AC0D584" w14:textId="77777777" w:rsidTr="00A51283">
        <w:trPr>
          <w:trHeight w:hRule="exact" w:val="14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33A7" w14:textId="77777777" w:rsidR="00983D5E" w:rsidRDefault="00983D5E" w:rsidP="00A51283">
            <w:pPr>
              <w:spacing w:line="130" w:lineRule="exact"/>
              <w:ind w:left="122" w:right="8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w w:val="98"/>
                <w:sz w:val="11"/>
                <w:szCs w:val="11"/>
              </w:rPr>
              <w:t>+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B8987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Ф</w:t>
            </w:r>
            <w:r>
              <w:rPr>
                <w:rFonts w:ascii="Tahoma" w:eastAsia="Tahoma" w:hAnsi="Tahoma" w:cs="Tahoma"/>
                <w:spacing w:val="-1"/>
                <w:sz w:val="11"/>
                <w:szCs w:val="11"/>
              </w:rPr>
              <w:t>Т</w:t>
            </w:r>
            <w:r>
              <w:rPr>
                <w:rFonts w:ascii="Tahoma" w:eastAsia="Tahoma" w:hAnsi="Tahoma" w:cs="Tahoma"/>
                <w:sz w:val="11"/>
                <w:szCs w:val="11"/>
              </w:rPr>
              <w:t>Д</w:t>
            </w:r>
            <w:r>
              <w:rPr>
                <w:rFonts w:ascii="Tahoma" w:eastAsia="Tahoma" w:hAnsi="Tahoma" w:cs="Tahoma"/>
                <w:spacing w:val="1"/>
                <w:sz w:val="11"/>
                <w:szCs w:val="11"/>
              </w:rPr>
              <w:t>.</w:t>
            </w:r>
            <w:r>
              <w:rPr>
                <w:rFonts w:ascii="Tahoma" w:eastAsia="Tahoma" w:hAnsi="Tahoma" w:cs="Tahoma"/>
                <w:sz w:val="11"/>
                <w:szCs w:val="11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7BD30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ки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й</w:t>
            </w:r>
            <w:r>
              <w:rPr>
                <w:rFonts w:ascii="Tahoma" w:eastAsia="Tahoma" w:hAnsi="Tahoma" w:cs="Tahoma"/>
                <w:spacing w:val="-9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з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ык</w:t>
            </w:r>
            <w:r>
              <w:rPr>
                <w:rFonts w:ascii="Tahoma" w:eastAsia="Tahoma" w:hAnsi="Tahoma" w:cs="Tahoma"/>
                <w:spacing w:val="-7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spacing w:val="-5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ино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тр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нн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ый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964E" w14:textId="77777777" w:rsidR="00983D5E" w:rsidRDefault="00983D5E" w:rsidP="00A51283">
            <w:pPr>
              <w:spacing w:line="130" w:lineRule="exact"/>
              <w:ind w:left="21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2"/>
                <w:szCs w:val="12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2"/>
                <w:szCs w:val="12"/>
              </w:rPr>
              <w:t>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02434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87A8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5E450" w14:textId="77777777" w:rsidR="00983D5E" w:rsidRDefault="00983D5E" w:rsidP="00A51283">
            <w:pPr>
              <w:spacing w:before="1" w:line="129" w:lineRule="exact"/>
              <w:ind w:left="203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2"/>
                <w:szCs w:val="12"/>
              </w:rPr>
              <w:t>И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Д-УК</w:t>
            </w:r>
            <w:r>
              <w:rPr>
                <w:rFonts w:ascii="Tahoma" w:eastAsia="Tahoma" w:hAnsi="Tahoma" w:cs="Tahoma"/>
                <w:spacing w:val="-1"/>
                <w:position w:val="-2"/>
                <w:sz w:val="12"/>
                <w:szCs w:val="12"/>
              </w:rPr>
              <w:t>-4</w:t>
            </w:r>
            <w:r>
              <w:rPr>
                <w:rFonts w:ascii="Tahoma" w:eastAsia="Tahoma" w:hAnsi="Tahoma" w:cs="Tahoma"/>
                <w:position w:val="-2"/>
                <w:sz w:val="12"/>
                <w:szCs w:val="12"/>
              </w:rPr>
              <w:t>.3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B850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BA71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051AD" w14:textId="77777777" w:rsidR="00983D5E" w:rsidRDefault="00983D5E" w:rsidP="00A51283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1E69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D5D57" w14:textId="77777777" w:rsidR="00983D5E" w:rsidRDefault="00983D5E" w:rsidP="00A51283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2991C" w14:textId="77777777" w:rsidR="00983D5E" w:rsidRDefault="00983D5E" w:rsidP="00A5128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C474" w14:textId="77777777" w:rsidR="00983D5E" w:rsidRDefault="00983D5E" w:rsidP="00A51283">
            <w:pPr>
              <w:spacing w:line="130" w:lineRule="exact"/>
              <w:ind w:left="129" w:right="93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1"/>
                <w:szCs w:val="11"/>
              </w:rPr>
              <w:t>26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6497" w14:textId="77777777" w:rsidR="00983D5E" w:rsidRDefault="00983D5E" w:rsidP="00A51283">
            <w:pPr>
              <w:spacing w:line="130" w:lineRule="exact"/>
              <w:ind w:left="18" w:right="-20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сс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ко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г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о</w:t>
            </w:r>
            <w:r>
              <w:rPr>
                <w:rFonts w:ascii="Tahoma" w:eastAsia="Tahoma" w:hAnsi="Tahoma" w:cs="Tahoma"/>
                <w:spacing w:val="-1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я</w:t>
            </w:r>
            <w:r>
              <w:rPr>
                <w:rFonts w:ascii="Tahoma" w:eastAsia="Tahoma" w:hAnsi="Tahoma" w:cs="Tahoma"/>
                <w:spacing w:val="1"/>
                <w:position w:val="-1"/>
                <w:sz w:val="11"/>
                <w:szCs w:val="11"/>
              </w:rPr>
              <w:t>з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ы</w:t>
            </w:r>
            <w:r>
              <w:rPr>
                <w:rFonts w:ascii="Tahoma" w:eastAsia="Tahoma" w:hAnsi="Tahoma" w:cs="Tahoma"/>
                <w:spacing w:val="-1"/>
                <w:position w:val="-1"/>
                <w:sz w:val="11"/>
                <w:szCs w:val="11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11"/>
                <w:szCs w:val="11"/>
              </w:rPr>
              <w:t>а</w:t>
            </w:r>
          </w:p>
        </w:tc>
      </w:tr>
    </w:tbl>
    <w:p w14:paraId="72CBE891" w14:textId="77777777" w:rsidR="00983D5E" w:rsidRDefault="00983D5E" w:rsidP="00983D5E"/>
    <w:p w14:paraId="2C8D4E54" w14:textId="77777777" w:rsidR="000B1EA5" w:rsidRDefault="000B1EA5" w:rsidP="00371EF1">
      <w:pPr>
        <w:jc w:val="center"/>
        <w:rPr>
          <w:rFonts w:eastAsia="Times New Roman"/>
          <w:sz w:val="24"/>
          <w:szCs w:val="24"/>
        </w:rPr>
      </w:pPr>
    </w:p>
    <w:p w14:paraId="4402B439" w14:textId="77777777" w:rsidR="000B1EA5" w:rsidRDefault="000B1EA5" w:rsidP="00371EF1">
      <w:pPr>
        <w:jc w:val="center"/>
        <w:rPr>
          <w:rFonts w:eastAsia="Times New Roman"/>
          <w:sz w:val="24"/>
          <w:szCs w:val="24"/>
        </w:rPr>
      </w:pPr>
    </w:p>
    <w:p w14:paraId="36C8C207" w14:textId="77777777" w:rsidR="000B1EA5" w:rsidRDefault="000B1EA5" w:rsidP="00371EF1">
      <w:pPr>
        <w:jc w:val="center"/>
        <w:rPr>
          <w:rFonts w:eastAsia="Times New Roman"/>
          <w:sz w:val="24"/>
          <w:szCs w:val="24"/>
        </w:rPr>
      </w:pPr>
    </w:p>
    <w:p w14:paraId="4EC85FC8" w14:textId="77777777" w:rsidR="000B1EA5" w:rsidRDefault="000B1EA5" w:rsidP="00371EF1">
      <w:pPr>
        <w:jc w:val="center"/>
        <w:rPr>
          <w:rFonts w:eastAsia="Times New Roman"/>
          <w:sz w:val="24"/>
          <w:szCs w:val="24"/>
        </w:rPr>
      </w:pPr>
    </w:p>
    <w:p w14:paraId="780F624E" w14:textId="77777777" w:rsidR="000B1EA5" w:rsidRDefault="000B1EA5" w:rsidP="00371EF1">
      <w:pPr>
        <w:jc w:val="center"/>
        <w:rPr>
          <w:rFonts w:eastAsia="Times New Roman"/>
          <w:sz w:val="24"/>
          <w:szCs w:val="24"/>
        </w:rPr>
      </w:pPr>
    </w:p>
    <w:p w14:paraId="013B44B3" w14:textId="77777777" w:rsidR="000B1EA5" w:rsidRDefault="000B1EA5" w:rsidP="00371EF1">
      <w:pPr>
        <w:jc w:val="center"/>
        <w:rPr>
          <w:rFonts w:eastAsia="Times New Roman"/>
          <w:sz w:val="24"/>
          <w:szCs w:val="24"/>
        </w:rPr>
      </w:pPr>
    </w:p>
    <w:p w14:paraId="59C72BF7" w14:textId="77777777" w:rsidR="000B1EA5" w:rsidRDefault="000B1EA5" w:rsidP="00371EF1">
      <w:pPr>
        <w:jc w:val="center"/>
        <w:rPr>
          <w:rFonts w:eastAsia="Times New Roman"/>
          <w:sz w:val="24"/>
          <w:szCs w:val="24"/>
        </w:rPr>
      </w:pPr>
    </w:p>
    <w:p w14:paraId="48EE91A0" w14:textId="77777777" w:rsidR="000B1EA5" w:rsidRDefault="000B1EA5" w:rsidP="00371EF1">
      <w:pPr>
        <w:jc w:val="center"/>
        <w:rPr>
          <w:rFonts w:eastAsia="Times New Roman"/>
          <w:sz w:val="24"/>
          <w:szCs w:val="24"/>
        </w:rPr>
      </w:pPr>
    </w:p>
    <w:p w14:paraId="035585D7" w14:textId="77777777" w:rsidR="000B1EA5" w:rsidRDefault="000B1EA5" w:rsidP="00371EF1">
      <w:pPr>
        <w:jc w:val="center"/>
        <w:rPr>
          <w:rFonts w:eastAsia="Times New Roman"/>
          <w:sz w:val="24"/>
          <w:szCs w:val="24"/>
        </w:rPr>
      </w:pPr>
    </w:p>
    <w:p w14:paraId="02FC2D00" w14:textId="77777777" w:rsidR="000B1EA5" w:rsidRDefault="000B1EA5" w:rsidP="00371EF1">
      <w:pPr>
        <w:jc w:val="center"/>
        <w:rPr>
          <w:rFonts w:eastAsia="Times New Roman"/>
          <w:sz w:val="24"/>
          <w:szCs w:val="24"/>
        </w:rPr>
      </w:pPr>
    </w:p>
    <w:p w14:paraId="41B9EE3D" w14:textId="12A9E954" w:rsidR="00241475" w:rsidRPr="007369FD" w:rsidRDefault="00241475" w:rsidP="00BD781E">
      <w:pPr>
        <w:ind w:left="568"/>
        <w:jc w:val="both"/>
        <w:rPr>
          <w:color w:val="FF0000"/>
          <w:sz w:val="16"/>
          <w:szCs w:val="16"/>
        </w:rPr>
      </w:pPr>
    </w:p>
    <w:p w14:paraId="77591317" w14:textId="77777777" w:rsidR="00241475" w:rsidRPr="007369FD" w:rsidRDefault="00241475" w:rsidP="00F76A50">
      <w:pPr>
        <w:rPr>
          <w:bCs/>
          <w:sz w:val="16"/>
          <w:szCs w:val="16"/>
        </w:rPr>
      </w:pPr>
    </w:p>
    <w:p w14:paraId="2F3E4601" w14:textId="77777777" w:rsidR="00241475" w:rsidRPr="00BD781E" w:rsidRDefault="00241475" w:rsidP="00F76A50">
      <w:pPr>
        <w:rPr>
          <w:bCs/>
        </w:rPr>
      </w:pPr>
    </w:p>
    <w:p w14:paraId="03105687" w14:textId="77777777" w:rsidR="00241475" w:rsidRPr="00BD781E" w:rsidRDefault="00241475" w:rsidP="00F76A50">
      <w:pPr>
        <w:rPr>
          <w:bCs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7369F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2FE9D9CA" w:rsidR="00F52453" w:rsidRPr="000234A8" w:rsidRDefault="00F52453" w:rsidP="00F52453">
      <w:pPr>
        <w:ind w:left="5670"/>
        <w:jc w:val="center"/>
        <w:rPr>
          <w:sz w:val="24"/>
          <w:szCs w:val="24"/>
        </w:rPr>
      </w:pPr>
      <w:r w:rsidRPr="000234A8">
        <w:rPr>
          <w:sz w:val="24"/>
          <w:szCs w:val="24"/>
        </w:rPr>
        <w:t>по направлению подготовки</w:t>
      </w:r>
    </w:p>
    <w:p w14:paraId="1650ADBC" w14:textId="355BA609" w:rsidR="000234A8" w:rsidRPr="000234A8" w:rsidRDefault="007D6E25" w:rsidP="000234A8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38.04.03 Управление персоналом</w:t>
      </w:r>
    </w:p>
    <w:p w14:paraId="5E66517A" w14:textId="73E739FD" w:rsidR="000234A8" w:rsidRPr="00F52453" w:rsidRDefault="000234A8" w:rsidP="00F52453">
      <w:pPr>
        <w:ind w:left="5670"/>
        <w:jc w:val="center"/>
        <w:rPr>
          <w:i/>
          <w:sz w:val="24"/>
          <w:szCs w:val="24"/>
        </w:rPr>
      </w:pPr>
      <w:r w:rsidRPr="000234A8">
        <w:rPr>
          <w:sz w:val="24"/>
          <w:szCs w:val="24"/>
        </w:rPr>
        <w:t xml:space="preserve">профиль </w:t>
      </w:r>
      <w:r w:rsidR="007D6E25">
        <w:rPr>
          <w:sz w:val="24"/>
          <w:szCs w:val="24"/>
        </w:rPr>
        <w:t>Стратегическое управление персоналом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7201D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7201D9" w:rsidRPr="00151C3C" w:rsidRDefault="007201D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18BA1F1D" w:rsidR="007201D9" w:rsidRPr="006A6B02" w:rsidRDefault="007201D9" w:rsidP="00E00A83">
            <w:pPr>
              <w:ind w:left="44"/>
              <w:rPr>
                <w:rFonts w:eastAsia="Calibri"/>
                <w:color w:val="C00000"/>
                <w:sz w:val="24"/>
                <w:szCs w:val="24"/>
                <w:lang w:val="en-US" w:eastAsia="en-US"/>
              </w:rPr>
            </w:pPr>
            <w:r w:rsidRPr="00D2091F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37484F76" w:rsidR="007201D9" w:rsidRPr="006A6B02" w:rsidRDefault="007201D9" w:rsidP="00E00A83">
            <w:pPr>
              <w:rPr>
                <w:rFonts w:eastAsia="Times New Roman"/>
                <w:color w:val="C00000"/>
                <w:sz w:val="24"/>
                <w:szCs w:val="24"/>
                <w:lang w:val="en-US"/>
              </w:rPr>
            </w:pPr>
            <w:r w:rsidRPr="00D2091F">
              <w:rPr>
                <w:rFonts w:eastAsia="Times New Roman"/>
              </w:rPr>
              <w:t>контракт</w:t>
            </w:r>
            <w:r w:rsidRPr="00D2091F">
              <w:rPr>
                <w:rFonts w:eastAsia="Times New Roman"/>
                <w:lang w:val="en-US"/>
              </w:rPr>
              <w:t xml:space="preserve"> № 18-</w:t>
            </w:r>
            <w:r w:rsidRPr="00D2091F">
              <w:rPr>
                <w:rFonts w:eastAsia="Times New Roman"/>
              </w:rPr>
              <w:t>ЭА</w:t>
            </w:r>
            <w:r w:rsidRPr="00D2091F">
              <w:rPr>
                <w:rFonts w:eastAsia="Times New Roman"/>
                <w:lang w:val="en-US"/>
              </w:rPr>
              <w:t xml:space="preserve">-44-19 </w:t>
            </w:r>
            <w:r w:rsidRPr="00D2091F">
              <w:rPr>
                <w:rFonts w:eastAsia="Times New Roman"/>
              </w:rPr>
              <w:t>от</w:t>
            </w:r>
            <w:r w:rsidRPr="00D2091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7201D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7201D9" w:rsidRPr="00F26710" w:rsidRDefault="007201D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6C1D36FC" w:rsidR="007201D9" w:rsidRPr="006A6B02" w:rsidRDefault="007201D9" w:rsidP="00E00A83">
            <w:pPr>
              <w:ind w:left="44"/>
              <w:rPr>
                <w:rFonts w:eastAsia="Times New Roman"/>
                <w:i/>
                <w:color w:val="C00000"/>
                <w:sz w:val="24"/>
                <w:szCs w:val="24"/>
                <w:lang w:val="en-US"/>
              </w:rPr>
            </w:pPr>
            <w:proofErr w:type="spellStart"/>
            <w:r w:rsidRPr="00D2091F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D2091F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37D34893" w:rsidR="007201D9" w:rsidRPr="006A6B02" w:rsidRDefault="007201D9" w:rsidP="00E00A83">
            <w:pPr>
              <w:rPr>
                <w:rFonts w:eastAsia="Times New Roman"/>
                <w:i/>
                <w:color w:val="C00000"/>
                <w:sz w:val="24"/>
                <w:szCs w:val="24"/>
                <w:lang w:val="en-US"/>
              </w:rPr>
            </w:pPr>
            <w:r w:rsidRPr="00D2091F">
              <w:rPr>
                <w:rFonts w:eastAsia="Times New Roman"/>
              </w:rPr>
              <w:t>контракт</w:t>
            </w:r>
            <w:r w:rsidRPr="00D2091F">
              <w:rPr>
                <w:rFonts w:eastAsia="Times New Roman"/>
                <w:lang w:val="en-US"/>
              </w:rPr>
              <w:t xml:space="preserve"> № 18-</w:t>
            </w:r>
            <w:r w:rsidRPr="00D2091F">
              <w:rPr>
                <w:rFonts w:eastAsia="Times New Roman"/>
              </w:rPr>
              <w:t>ЭА</w:t>
            </w:r>
            <w:r w:rsidRPr="00D2091F">
              <w:rPr>
                <w:rFonts w:eastAsia="Times New Roman"/>
                <w:lang w:val="en-US"/>
              </w:rPr>
              <w:t xml:space="preserve">-44-19 </w:t>
            </w:r>
            <w:r w:rsidRPr="00D2091F">
              <w:rPr>
                <w:rFonts w:eastAsia="Times New Roman"/>
              </w:rPr>
              <w:t>от</w:t>
            </w:r>
            <w:r w:rsidRPr="00D2091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7201D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7201D9" w:rsidRPr="00F26710" w:rsidRDefault="007201D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3F93FFF3" w:rsidR="007201D9" w:rsidRPr="00D04409" w:rsidRDefault="007201D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2091F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D2091F">
              <w:rPr>
                <w:rFonts w:eastAsia="Calibri"/>
                <w:color w:val="000000"/>
                <w:lang w:eastAsia="en-US"/>
              </w:rPr>
              <w:t>для</w:t>
            </w:r>
            <w:r w:rsidRPr="00D2091F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2BCEF13C" w:rsidR="007201D9" w:rsidRPr="00D04409" w:rsidRDefault="007201D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2091F">
              <w:rPr>
                <w:rFonts w:eastAsia="Times New Roman"/>
              </w:rPr>
              <w:t>контракт № 18-ЭА-44-19 от 20.05.2019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2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498DC055" w14:textId="77777777" w:rsidR="003A611E" w:rsidRPr="003A611E" w:rsidRDefault="003A611E" w:rsidP="003A611E">
      <w:pPr>
        <w:ind w:left="5670"/>
        <w:jc w:val="center"/>
        <w:rPr>
          <w:sz w:val="24"/>
          <w:szCs w:val="24"/>
        </w:rPr>
      </w:pPr>
      <w:r w:rsidRPr="003A611E">
        <w:rPr>
          <w:sz w:val="24"/>
          <w:szCs w:val="24"/>
        </w:rPr>
        <w:t>по направлению подготовки</w:t>
      </w:r>
    </w:p>
    <w:p w14:paraId="5E18675A" w14:textId="0C5DDDE1" w:rsidR="003A611E" w:rsidRPr="003A611E" w:rsidRDefault="000A12C4" w:rsidP="003A611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38.0</w:t>
      </w:r>
      <w:r w:rsidR="00983D5E">
        <w:rPr>
          <w:sz w:val="24"/>
          <w:szCs w:val="24"/>
        </w:rPr>
        <w:t>3</w:t>
      </w:r>
      <w:r>
        <w:rPr>
          <w:sz w:val="24"/>
          <w:szCs w:val="24"/>
        </w:rPr>
        <w:t>.03 Управление персоналом</w:t>
      </w:r>
    </w:p>
    <w:p w14:paraId="0286634A" w14:textId="1D697E54" w:rsidR="00FF0F56" w:rsidRPr="00F52453" w:rsidRDefault="003A611E" w:rsidP="00FF0F56">
      <w:pPr>
        <w:ind w:left="5670"/>
        <w:jc w:val="center"/>
        <w:rPr>
          <w:i/>
          <w:sz w:val="24"/>
          <w:szCs w:val="24"/>
        </w:rPr>
      </w:pPr>
      <w:r w:rsidRPr="003A611E">
        <w:rPr>
          <w:sz w:val="24"/>
          <w:szCs w:val="24"/>
        </w:rPr>
        <w:t xml:space="preserve">профиль </w:t>
      </w:r>
      <w:r w:rsidR="00983D5E">
        <w:rPr>
          <w:sz w:val="24"/>
          <w:szCs w:val="24"/>
        </w:rPr>
        <w:t>Рекрутинг</w:t>
      </w:r>
      <w:bookmarkStart w:id="63" w:name="_GoBack"/>
      <w:bookmarkEnd w:id="63"/>
    </w:p>
    <w:p w14:paraId="7D5A316D" w14:textId="1E216A7E" w:rsidR="003A611E" w:rsidRDefault="003A611E" w:rsidP="00222105">
      <w:pPr>
        <w:ind w:left="5670"/>
        <w:jc w:val="center"/>
        <w:rPr>
          <w:sz w:val="24"/>
          <w:szCs w:val="24"/>
        </w:rPr>
      </w:pPr>
    </w:p>
    <w:p w14:paraId="0827250D" w14:textId="77777777" w:rsidR="003A611E" w:rsidRPr="00DE69B0" w:rsidRDefault="003A611E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FF0F56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F0F56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FF0F56">
                <w:rPr>
                  <w:rStyle w:val="afa"/>
                  <w:rFonts w:cs="Times New Roman"/>
                  <w:b w:val="0"/>
                </w:rPr>
                <w:t>http://</w:t>
              </w:r>
              <w:r w:rsidRPr="00FF0F56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FF0F56">
                <w:rPr>
                  <w:rStyle w:val="afa"/>
                  <w:rFonts w:cs="Times New Roman"/>
                  <w:b w:val="0"/>
                </w:rPr>
                <w:t>.</w:t>
              </w:r>
              <w:r w:rsidRPr="00FF0F56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FF0F56">
                <w:rPr>
                  <w:rStyle w:val="afa"/>
                  <w:rFonts w:cs="Times New Roman"/>
                  <w:b w:val="0"/>
                </w:rPr>
                <w:t>.</w:t>
              </w:r>
              <w:proofErr w:type="spellStart"/>
              <w:r w:rsidRPr="00FF0F56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F0F56">
                <w:rPr>
                  <w:rStyle w:val="afa"/>
                  <w:rFonts w:cs="Times New Roman"/>
                  <w:b w:val="0"/>
                </w:rPr>
                <w:t>.</w:t>
              </w:r>
              <w:r w:rsidRPr="00FF0F56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FF0F56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FF0F56" w:rsidRDefault="00032729" w:rsidP="00E00A83">
            <w:pPr>
              <w:ind w:left="34"/>
              <w:rPr>
                <w:sz w:val="24"/>
                <w:szCs w:val="24"/>
              </w:rPr>
            </w:pPr>
            <w:r w:rsidRPr="00FF0F56">
              <w:rPr>
                <w:sz w:val="24"/>
                <w:szCs w:val="24"/>
              </w:rPr>
              <w:t>«</w:t>
            </w:r>
            <w:proofErr w:type="spellStart"/>
            <w:r w:rsidRPr="00FF0F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F0F56">
              <w:rPr>
                <w:sz w:val="24"/>
                <w:szCs w:val="24"/>
              </w:rPr>
              <w:t>.</w:t>
            </w:r>
            <w:r w:rsidRPr="00FF0F56">
              <w:rPr>
                <w:sz w:val="24"/>
                <w:szCs w:val="24"/>
                <w:lang w:val="en-US"/>
              </w:rPr>
              <w:t>com</w:t>
            </w:r>
            <w:r w:rsidRPr="00FF0F5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FF0F56" w:rsidRDefault="003A5011" w:rsidP="00E00A83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032729" w:rsidRPr="00FF0F56">
                <w:rPr>
                  <w:rStyle w:val="afa"/>
                  <w:rFonts w:cs="Times New Roman"/>
                  <w:b w:val="0"/>
                  <w:lang w:val="en-US"/>
                </w:rPr>
                <w:t>http</w:t>
              </w:r>
              <w:r w:rsidR="00032729" w:rsidRPr="00FF0F56">
                <w:rPr>
                  <w:rStyle w:val="afa"/>
                  <w:rFonts w:cs="Times New Roman"/>
                  <w:b w:val="0"/>
                </w:rPr>
                <w:t>://</w:t>
              </w:r>
              <w:proofErr w:type="spellStart"/>
              <w:r w:rsidR="00032729" w:rsidRPr="00FF0F56">
                <w:rPr>
                  <w:rStyle w:val="af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32729" w:rsidRPr="00FF0F56">
                <w:rPr>
                  <w:rStyle w:val="afa"/>
                  <w:rFonts w:cs="Times New Roman"/>
                  <w:b w:val="0"/>
                </w:rPr>
                <w:t>.</w:t>
              </w:r>
              <w:r w:rsidR="00032729" w:rsidRPr="00FF0F56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="00032729" w:rsidRPr="00FF0F56">
                <w:rPr>
                  <w:rStyle w:val="afa"/>
                  <w:rFonts w:cs="Times New Roman"/>
                  <w:b w:val="0"/>
                </w:rPr>
                <w:t>/</w:t>
              </w:r>
            </w:hyperlink>
            <w:r w:rsidR="00032729" w:rsidRPr="00FF0F56">
              <w:rPr>
                <w:rFonts w:cs="Times New Roman"/>
                <w:b w:val="0"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FF0F56" w:rsidRDefault="00032729" w:rsidP="00F8192E">
            <w:pPr>
              <w:ind w:left="34"/>
              <w:rPr>
                <w:sz w:val="24"/>
                <w:szCs w:val="24"/>
              </w:rPr>
            </w:pPr>
            <w:r w:rsidRPr="00FF0F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F0F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F0F56">
              <w:rPr>
                <w:sz w:val="24"/>
                <w:szCs w:val="24"/>
              </w:rPr>
              <w:t>.</w:t>
            </w:r>
            <w:r w:rsidRPr="00FF0F56">
              <w:rPr>
                <w:sz w:val="24"/>
                <w:szCs w:val="24"/>
                <w:lang w:val="en-US"/>
              </w:rPr>
              <w:t>com</w:t>
            </w:r>
            <w:r w:rsidRPr="00FF0F56">
              <w:rPr>
                <w:sz w:val="24"/>
                <w:szCs w:val="24"/>
              </w:rPr>
              <w:t xml:space="preserve">» </w:t>
            </w:r>
            <w:hyperlink r:id="rId23" w:history="1">
              <w:r w:rsidRPr="00FF0F56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FF0F56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FF0F56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F0F56">
                <w:rPr>
                  <w:rStyle w:val="afa"/>
                  <w:sz w:val="24"/>
                  <w:szCs w:val="24"/>
                </w:rPr>
                <w:t>.</w:t>
              </w:r>
              <w:r w:rsidRPr="00FF0F56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FF0F56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3A611E" w:rsidRPr="00F26710" w14:paraId="4365B064" w14:textId="77777777" w:rsidTr="00F8192E">
        <w:trPr>
          <w:trHeight w:val="283"/>
        </w:trPr>
        <w:tc>
          <w:tcPr>
            <w:tcW w:w="851" w:type="dxa"/>
          </w:tcPr>
          <w:p w14:paraId="3D3ECE4F" w14:textId="77777777" w:rsidR="003A611E" w:rsidRPr="00F2671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7D850B" w14:textId="469FD7FB" w:rsidR="003A611E" w:rsidRPr="003A611E" w:rsidRDefault="003A611E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3A611E">
              <w:rPr>
                <w:sz w:val="24"/>
                <w:szCs w:val="24"/>
              </w:rPr>
              <w:t xml:space="preserve">ООО «ИВИС» </w:t>
            </w:r>
            <w:hyperlink w:history="1">
              <w:r w:rsidRPr="003A611E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3A611E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3A611E">
                <w:rPr>
                  <w:rStyle w:val="afa"/>
                  <w:sz w:val="24"/>
                  <w:szCs w:val="24"/>
                  <w:lang w:val="en-US"/>
                </w:rPr>
                <w:t>dlib</w:t>
              </w:r>
              <w:proofErr w:type="spellEnd"/>
              <w:r w:rsidRPr="003A611E">
                <w:rPr>
                  <w:rStyle w:val="afa"/>
                  <w:sz w:val="24"/>
                  <w:szCs w:val="24"/>
                </w:rPr>
                <w:t>.</w:t>
              </w:r>
              <w:proofErr w:type="spellStart"/>
              <w:r w:rsidRPr="003A611E">
                <w:rPr>
                  <w:rStyle w:val="afa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3A611E">
                <w:rPr>
                  <w:rStyle w:val="afa"/>
                  <w:sz w:val="24"/>
                  <w:szCs w:val="24"/>
                </w:rPr>
                <w:t xml:space="preserve">. </w:t>
              </w:r>
              <w:r w:rsidRPr="003A611E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3A611E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44EA5A86" w:rsidR="00032729" w:rsidRPr="00F26710" w:rsidRDefault="003A611E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3A611E">
              <w:rPr>
                <w:sz w:val="24"/>
                <w:szCs w:val="24"/>
              </w:rPr>
              <w:t xml:space="preserve">«ЭБС ЮРАЙТ»  </w:t>
            </w:r>
            <w:hyperlink r:id="rId24" w:history="1">
              <w:r w:rsidRPr="003A611E">
                <w:rPr>
                  <w:rStyle w:val="afa"/>
                  <w:sz w:val="24"/>
                  <w:szCs w:val="24"/>
                  <w:lang w:val="en-US"/>
                </w:rPr>
                <w:t>www</w:t>
              </w:r>
              <w:r w:rsidRPr="003A611E">
                <w:rPr>
                  <w:rStyle w:val="afa"/>
                  <w:sz w:val="24"/>
                  <w:szCs w:val="24"/>
                </w:rPr>
                <w:t>.</w:t>
              </w:r>
              <w:proofErr w:type="spellStart"/>
              <w:r w:rsidRPr="003A611E">
                <w:rPr>
                  <w:rStyle w:val="afa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3A611E">
                <w:rPr>
                  <w:rStyle w:val="afa"/>
                  <w:sz w:val="24"/>
                  <w:szCs w:val="24"/>
                </w:rPr>
                <w:t>-</w:t>
              </w:r>
              <w:r w:rsidRPr="003A611E">
                <w:rPr>
                  <w:rStyle w:val="afa"/>
                  <w:sz w:val="24"/>
                  <w:szCs w:val="24"/>
                  <w:lang w:val="en-US"/>
                </w:rPr>
                <w:t>online</w:t>
              </w:r>
              <w:r w:rsidRPr="003A611E">
                <w:rPr>
                  <w:rStyle w:val="afa"/>
                  <w:sz w:val="24"/>
                  <w:szCs w:val="24"/>
                </w:rPr>
                <w:t>.</w:t>
              </w:r>
              <w:proofErr w:type="spellStart"/>
              <w:r w:rsidRPr="003A611E">
                <w:rPr>
                  <w:rStyle w:val="af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A611E" w:rsidRPr="005B418B" w14:paraId="58786052" w14:textId="77777777" w:rsidTr="00F8192E">
        <w:trPr>
          <w:trHeight w:val="283"/>
        </w:trPr>
        <w:tc>
          <w:tcPr>
            <w:tcW w:w="851" w:type="dxa"/>
          </w:tcPr>
          <w:p w14:paraId="76D36670" w14:textId="77777777" w:rsidR="003A611E" w:rsidRPr="00F2671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0DD385" w14:textId="40E1533B" w:rsidR="003A611E" w:rsidRPr="003A611E" w:rsidRDefault="003A611E" w:rsidP="00E00A8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3A611E" w:rsidRPr="005B418B" w14:paraId="2310F350" w14:textId="77777777" w:rsidTr="00F8192E">
        <w:trPr>
          <w:trHeight w:val="283"/>
        </w:trPr>
        <w:tc>
          <w:tcPr>
            <w:tcW w:w="851" w:type="dxa"/>
          </w:tcPr>
          <w:p w14:paraId="763F5A9D" w14:textId="77777777" w:rsidR="003A611E" w:rsidRPr="00015C0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78421C8" w14:textId="7DFD02F2" w:rsidR="003A611E" w:rsidRPr="003A611E" w:rsidRDefault="003A611E" w:rsidP="00E00A8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3A611E" w:rsidRPr="005B418B" w14:paraId="05BC0AF8" w14:textId="77777777" w:rsidTr="00F8192E">
        <w:trPr>
          <w:trHeight w:val="283"/>
        </w:trPr>
        <w:tc>
          <w:tcPr>
            <w:tcW w:w="851" w:type="dxa"/>
          </w:tcPr>
          <w:p w14:paraId="7B35D6F6" w14:textId="77777777" w:rsidR="003A611E" w:rsidRPr="00015C0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6E3F13E" w14:textId="77777777" w:rsidR="003A611E" w:rsidRPr="003A611E" w:rsidRDefault="003A611E" w:rsidP="003A611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5B8483AA" w14:textId="51AABF86" w:rsidR="003A611E" w:rsidRPr="003A611E" w:rsidRDefault="003A611E" w:rsidP="003A611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3A611E" w:rsidRPr="003A611E" w14:paraId="114F6E83" w14:textId="77777777" w:rsidTr="00F8192E">
        <w:trPr>
          <w:trHeight w:val="283"/>
        </w:trPr>
        <w:tc>
          <w:tcPr>
            <w:tcW w:w="851" w:type="dxa"/>
          </w:tcPr>
          <w:p w14:paraId="2725B080" w14:textId="77777777" w:rsidR="003A611E" w:rsidRPr="00015C00" w:rsidRDefault="003A611E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BF0D605" w14:textId="71FD0332" w:rsidR="003A611E" w:rsidRPr="003A611E" w:rsidRDefault="003A611E" w:rsidP="003A611E">
            <w:pPr>
              <w:ind w:left="34"/>
              <w:jc w:val="both"/>
              <w:rPr>
                <w:sz w:val="24"/>
                <w:szCs w:val="24"/>
              </w:rPr>
            </w:pPr>
            <w:r w:rsidRPr="003A611E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r w:rsidRPr="003A611E">
              <w:rPr>
                <w:sz w:val="24"/>
                <w:szCs w:val="24"/>
                <w:lang w:val="en-US"/>
              </w:rPr>
              <w:t>http</w:t>
            </w:r>
            <w:r w:rsidRPr="003A611E">
              <w:rPr>
                <w:sz w:val="24"/>
                <w:szCs w:val="24"/>
              </w:rPr>
              <w:t>://</w:t>
            </w:r>
            <w:proofErr w:type="spellStart"/>
            <w:r w:rsidRPr="003A611E">
              <w:rPr>
                <w:sz w:val="24"/>
                <w:szCs w:val="24"/>
              </w:rPr>
              <w:t>нэб.рф</w:t>
            </w:r>
            <w:proofErr w:type="spellEnd"/>
            <w:r w:rsidRPr="003A611E">
              <w:rPr>
                <w:sz w:val="24"/>
                <w:szCs w:val="24"/>
              </w:rPr>
              <w:t>/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3A611E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3A611E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F26710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49FE78" w14:textId="77777777" w:rsidR="003A611E" w:rsidRPr="003A611E" w:rsidRDefault="003A611E" w:rsidP="003A611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3A611E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3A611E">
              <w:rPr>
                <w:sz w:val="24"/>
                <w:szCs w:val="24"/>
                <w:lang w:val="en-US"/>
              </w:rPr>
              <w:t xml:space="preserve">» </w:t>
            </w:r>
          </w:p>
          <w:p w14:paraId="44B413A4" w14:textId="77777777" w:rsidR="003A611E" w:rsidRPr="003A611E" w:rsidRDefault="003A611E" w:rsidP="003A611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14:paraId="0C431FC1" w14:textId="08AAC8F9" w:rsidR="00032729" w:rsidRPr="003A611E" w:rsidRDefault="003A611E" w:rsidP="003A611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3A611E">
              <w:rPr>
                <w:sz w:val="24"/>
                <w:szCs w:val="24"/>
              </w:rPr>
              <w:t>Платформа</w:t>
            </w:r>
            <w:r w:rsidRPr="003A611E">
              <w:rPr>
                <w:sz w:val="24"/>
                <w:szCs w:val="24"/>
                <w:lang w:val="en-US"/>
              </w:rPr>
              <w:t xml:space="preserve"> Springer Link: </w:t>
            </w:r>
            <w:hyperlink r:id="rId25" w:history="1">
              <w:r w:rsidRPr="00FD3095">
                <w:rPr>
                  <w:rStyle w:val="afa"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078F1ED7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3A611E">
              <w:rPr>
                <w:bCs/>
                <w:iCs/>
                <w:sz w:val="24"/>
                <w:szCs w:val="24"/>
                <w:lang w:val="en-US"/>
              </w:rPr>
              <w:t>Платформа</w:t>
            </w:r>
            <w:proofErr w:type="spellEnd"/>
            <w:r w:rsidRPr="003A611E">
              <w:rPr>
                <w:bCs/>
                <w:iCs/>
                <w:sz w:val="24"/>
                <w:szCs w:val="24"/>
                <w:lang w:val="en-US"/>
              </w:rPr>
              <w:t xml:space="preserve"> Nature: </w:t>
            </w:r>
            <w:hyperlink r:id="rId26" w:history="1">
              <w:r w:rsidRPr="003A611E">
                <w:rPr>
                  <w:rStyle w:val="afa"/>
                  <w:bCs/>
                  <w:iCs/>
                  <w:sz w:val="24"/>
                  <w:szCs w:val="24"/>
                  <w:lang w:val="en-US"/>
                </w:rPr>
                <w:t>https://www.nature.com/</w:t>
              </w:r>
            </w:hyperlink>
          </w:p>
          <w:p w14:paraId="189ED93A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A611E">
              <w:rPr>
                <w:bCs/>
                <w:iCs/>
                <w:sz w:val="24"/>
                <w:szCs w:val="24"/>
              </w:rPr>
              <w:t>База</w:t>
            </w:r>
            <w:r w:rsidRPr="003A611E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3A611E">
              <w:rPr>
                <w:bCs/>
                <w:iCs/>
                <w:sz w:val="24"/>
                <w:szCs w:val="24"/>
              </w:rPr>
              <w:t>данных</w:t>
            </w:r>
            <w:r w:rsidRPr="003A611E">
              <w:rPr>
                <w:bCs/>
                <w:iCs/>
                <w:sz w:val="24"/>
                <w:szCs w:val="24"/>
                <w:lang w:val="en-US"/>
              </w:rPr>
              <w:t xml:space="preserve"> Springer Materials: </w:t>
            </w:r>
            <w:hyperlink r:id="rId27" w:history="1">
              <w:r w:rsidRPr="003A611E">
                <w:rPr>
                  <w:rStyle w:val="afa"/>
                  <w:bCs/>
                  <w:iCs/>
                  <w:sz w:val="24"/>
                  <w:szCs w:val="24"/>
                  <w:lang w:val="en-US"/>
                </w:rPr>
                <w:t>http://materials.springer.com/</w:t>
              </w:r>
            </w:hyperlink>
          </w:p>
          <w:p w14:paraId="2100459D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3A611E">
              <w:rPr>
                <w:bCs/>
                <w:iCs/>
                <w:sz w:val="24"/>
                <w:szCs w:val="24"/>
                <w:lang w:val="en-US"/>
              </w:rPr>
              <w:t>База</w:t>
            </w:r>
            <w:proofErr w:type="spellEnd"/>
            <w:r w:rsidRPr="003A611E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611E">
              <w:rPr>
                <w:bCs/>
                <w:iCs/>
                <w:sz w:val="24"/>
                <w:szCs w:val="24"/>
                <w:lang w:val="en-US"/>
              </w:rPr>
              <w:t>данных</w:t>
            </w:r>
            <w:proofErr w:type="spellEnd"/>
            <w:r w:rsidRPr="003A611E">
              <w:rPr>
                <w:bCs/>
                <w:iCs/>
                <w:sz w:val="24"/>
                <w:szCs w:val="24"/>
                <w:lang w:val="en-US"/>
              </w:rPr>
              <w:t xml:space="preserve"> Springer Protocols: </w:t>
            </w:r>
            <w:hyperlink r:id="rId28" w:history="1">
              <w:r w:rsidRPr="003A611E">
                <w:rPr>
                  <w:rStyle w:val="afa"/>
                  <w:bCs/>
                  <w:iCs/>
                  <w:sz w:val="24"/>
                  <w:szCs w:val="24"/>
                  <w:lang w:val="en-US"/>
                </w:rPr>
                <w:t>http://www.springerprotocols.com/</w:t>
              </w:r>
            </w:hyperlink>
          </w:p>
          <w:p w14:paraId="227B4CB6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  <w:sz w:val="24"/>
                <w:szCs w:val="24"/>
              </w:rPr>
            </w:pPr>
            <w:r w:rsidRPr="003A611E">
              <w:rPr>
                <w:bCs/>
                <w:iCs/>
                <w:sz w:val="24"/>
                <w:szCs w:val="24"/>
              </w:rPr>
              <w:t xml:space="preserve">База данных </w:t>
            </w:r>
            <w:proofErr w:type="spellStart"/>
            <w:r w:rsidRPr="003A611E">
              <w:rPr>
                <w:bCs/>
                <w:iCs/>
                <w:sz w:val="24"/>
                <w:szCs w:val="24"/>
                <w:lang w:val="en-US"/>
              </w:rPr>
              <w:t>zbMath</w:t>
            </w:r>
            <w:proofErr w:type="spellEnd"/>
            <w:r w:rsidRPr="003A611E">
              <w:rPr>
                <w:bCs/>
                <w:iCs/>
                <w:sz w:val="24"/>
                <w:szCs w:val="24"/>
              </w:rPr>
              <w:t xml:space="preserve">: </w:t>
            </w:r>
            <w:hyperlink r:id="rId29" w:history="1">
              <w:r w:rsidRPr="003A611E">
                <w:rPr>
                  <w:rStyle w:val="afa"/>
                  <w:bCs/>
                  <w:iCs/>
                  <w:sz w:val="24"/>
                  <w:szCs w:val="24"/>
                  <w:lang w:val="en-US"/>
                </w:rPr>
                <w:t>https</w:t>
              </w:r>
              <w:r w:rsidRPr="003A611E">
                <w:rPr>
                  <w:rStyle w:val="afa"/>
                  <w:bCs/>
                  <w:iCs/>
                  <w:sz w:val="24"/>
                  <w:szCs w:val="24"/>
                </w:rPr>
                <w:t>://</w:t>
              </w:r>
              <w:proofErr w:type="spellStart"/>
              <w:r w:rsidRPr="003A611E">
                <w:rPr>
                  <w:rStyle w:val="afa"/>
                  <w:bCs/>
                  <w:iCs/>
                  <w:sz w:val="24"/>
                  <w:szCs w:val="24"/>
                  <w:lang w:val="en-US"/>
                </w:rPr>
                <w:t>zbmath</w:t>
              </w:r>
              <w:proofErr w:type="spellEnd"/>
              <w:r w:rsidRPr="003A611E">
                <w:rPr>
                  <w:rStyle w:val="afa"/>
                  <w:bCs/>
                  <w:iCs/>
                  <w:sz w:val="24"/>
                  <w:szCs w:val="24"/>
                </w:rPr>
                <w:t>.</w:t>
              </w:r>
              <w:r w:rsidRPr="003A611E">
                <w:rPr>
                  <w:rStyle w:val="afa"/>
                  <w:bCs/>
                  <w:iCs/>
                  <w:sz w:val="24"/>
                  <w:szCs w:val="24"/>
                  <w:lang w:val="en-US"/>
                </w:rPr>
                <w:t>org</w:t>
              </w:r>
              <w:r w:rsidRPr="003A611E">
                <w:rPr>
                  <w:rStyle w:val="afa"/>
                  <w:bCs/>
                  <w:iCs/>
                  <w:sz w:val="24"/>
                  <w:szCs w:val="24"/>
                </w:rPr>
                <w:t>/</w:t>
              </w:r>
            </w:hyperlink>
          </w:p>
          <w:p w14:paraId="6F3AB031" w14:textId="77777777" w:rsidR="003A611E" w:rsidRPr="003A611E" w:rsidRDefault="003A611E" w:rsidP="003A611E">
            <w:pPr>
              <w:ind w:left="34"/>
              <w:jc w:val="both"/>
              <w:rPr>
                <w:bCs/>
                <w:iCs/>
                <w:sz w:val="24"/>
                <w:szCs w:val="24"/>
              </w:rPr>
            </w:pPr>
            <w:r w:rsidRPr="003A611E">
              <w:rPr>
                <w:bCs/>
                <w:iCs/>
                <w:sz w:val="24"/>
                <w:szCs w:val="24"/>
              </w:rPr>
              <w:t xml:space="preserve">База данных </w:t>
            </w:r>
            <w:proofErr w:type="spellStart"/>
            <w:r w:rsidRPr="003A611E">
              <w:rPr>
                <w:bCs/>
                <w:iCs/>
                <w:sz w:val="24"/>
                <w:szCs w:val="24"/>
              </w:rPr>
              <w:t>Nano</w:t>
            </w:r>
            <w:proofErr w:type="spellEnd"/>
            <w:r w:rsidRPr="003A611E">
              <w:rPr>
                <w:bCs/>
                <w:iCs/>
                <w:sz w:val="24"/>
                <w:szCs w:val="24"/>
              </w:rPr>
              <w:t xml:space="preserve">: </w:t>
            </w:r>
            <w:hyperlink r:id="rId30" w:history="1">
              <w:r w:rsidRPr="003A611E">
                <w:rPr>
                  <w:rStyle w:val="afa"/>
                  <w:bCs/>
                  <w:iCs/>
                  <w:sz w:val="24"/>
                  <w:szCs w:val="24"/>
                </w:rPr>
                <w:t>http://nano.nature.com/</w:t>
              </w:r>
            </w:hyperlink>
          </w:p>
          <w:p w14:paraId="133E2CEF" w14:textId="39862BFB" w:rsidR="003A611E" w:rsidRPr="003A611E" w:rsidRDefault="003A611E" w:rsidP="003A611E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3A611E">
              <w:rPr>
                <w:sz w:val="24"/>
                <w:szCs w:val="24"/>
              </w:rPr>
              <w:t>Сублицензионный</w:t>
            </w:r>
            <w:proofErr w:type="spellEnd"/>
            <w:r w:rsidRPr="003A611E">
              <w:rPr>
                <w:sz w:val="24"/>
                <w:szCs w:val="24"/>
              </w:rPr>
              <w:t xml:space="preserve"> договор  № </w:t>
            </w:r>
            <w:r w:rsidRPr="003A611E">
              <w:rPr>
                <w:sz w:val="24"/>
                <w:szCs w:val="24"/>
                <w:lang w:val="en-US"/>
              </w:rPr>
              <w:t>Springer</w:t>
            </w:r>
            <w:r w:rsidRPr="003A611E">
              <w:rPr>
                <w:sz w:val="24"/>
                <w:szCs w:val="24"/>
              </w:rPr>
              <w:t>/41 от 25 декабря 2017 г.</w:t>
            </w:r>
          </w:p>
        </w:tc>
      </w:tr>
    </w:tbl>
    <w:p w14:paraId="2A8800F1" w14:textId="77777777" w:rsidR="001105C7" w:rsidRDefault="001105C7" w:rsidP="00F76A50">
      <w:pPr>
        <w:jc w:val="right"/>
        <w:rPr>
          <w:b/>
          <w:sz w:val="24"/>
          <w:szCs w:val="24"/>
        </w:rPr>
      </w:pPr>
    </w:p>
    <w:p w14:paraId="4E47635A" w14:textId="77777777" w:rsidR="003A611E" w:rsidRPr="00B63599" w:rsidRDefault="003A611E" w:rsidP="00F76A50">
      <w:pPr>
        <w:jc w:val="right"/>
        <w:rPr>
          <w:b/>
          <w:sz w:val="24"/>
          <w:szCs w:val="24"/>
        </w:rPr>
      </w:pPr>
    </w:p>
    <w:sectPr w:rsidR="003A611E" w:rsidRPr="00B63599" w:rsidSect="00053DDE">
      <w:headerReference w:type="default" r:id="rId31"/>
      <w:footerReference w:type="defaul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C8B4" w14:textId="77777777" w:rsidR="00AE35FA" w:rsidRDefault="00AE35FA" w:rsidP="00D85E95">
      <w:r>
        <w:separator/>
      </w:r>
    </w:p>
  </w:endnote>
  <w:endnote w:type="continuationSeparator" w:id="0">
    <w:p w14:paraId="57C0EC39" w14:textId="77777777" w:rsidR="00AE35FA" w:rsidRDefault="00AE35FA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8116" w14:textId="77777777" w:rsidR="003A5011" w:rsidRDefault="003A501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D983" w14:textId="77777777" w:rsidR="003A5011" w:rsidRDefault="003A5011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AE92" w14:textId="77777777" w:rsidR="003A5011" w:rsidRDefault="003A5011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9FCD" w14:textId="77777777" w:rsidR="003A5011" w:rsidRDefault="003A5011">
    <w:pPr>
      <w:pStyle w:val="af2"/>
      <w:jc w:val="right"/>
    </w:pPr>
  </w:p>
  <w:p w14:paraId="0FB023A3" w14:textId="77777777" w:rsidR="003A5011" w:rsidRDefault="003A5011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3A5011" w:rsidRDefault="003A501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3A5011" w:rsidRDefault="003A501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419E" w14:textId="77777777" w:rsidR="00AE35FA" w:rsidRDefault="00AE35FA" w:rsidP="00D85E95">
      <w:r>
        <w:separator/>
      </w:r>
    </w:p>
  </w:footnote>
  <w:footnote w:type="continuationSeparator" w:id="0">
    <w:p w14:paraId="5CD9ACA9" w14:textId="77777777" w:rsidR="00AE35FA" w:rsidRDefault="00AE35FA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53E6" w14:textId="77777777" w:rsidR="003A5011" w:rsidRDefault="003A5011">
    <w:pPr>
      <w:pStyle w:val="af0"/>
      <w:jc w:val="center"/>
    </w:pPr>
  </w:p>
  <w:p w14:paraId="71F184E7" w14:textId="77777777" w:rsidR="003A5011" w:rsidRDefault="003A501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8C16" w14:textId="3FB17FEF" w:rsidR="003A5011" w:rsidRDefault="003A5011">
    <w:pPr>
      <w:pStyle w:val="af0"/>
      <w:jc w:val="center"/>
    </w:pPr>
  </w:p>
  <w:p w14:paraId="57DD0B45" w14:textId="77777777" w:rsidR="003A5011" w:rsidRDefault="003A5011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876035"/>
      <w:docPartObj>
        <w:docPartGallery w:val="Page Numbers (Top of Page)"/>
        <w:docPartUnique/>
      </w:docPartObj>
    </w:sdtPr>
    <w:sdtContent>
      <w:p w14:paraId="155D9DC8" w14:textId="77777777" w:rsidR="003A5011" w:rsidRDefault="003A501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3A5011" w:rsidRDefault="003A5011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610628"/>
      <w:docPartObj>
        <w:docPartGallery w:val="Page Numbers (Top of Page)"/>
        <w:docPartUnique/>
      </w:docPartObj>
    </w:sdtPr>
    <w:sdtContent>
      <w:p w14:paraId="2939F37B" w14:textId="77777777" w:rsidR="003A5011" w:rsidRDefault="003A501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2F3E913F" w14:textId="77777777" w:rsidR="003A5011" w:rsidRDefault="003A5011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BE95" w14:textId="77777777" w:rsidR="003A5011" w:rsidRPr="003618F8" w:rsidRDefault="003A5011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46E4" w14:textId="77777777" w:rsidR="003A5011" w:rsidRDefault="003A5011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B74D" w14:textId="77777777" w:rsidR="003A5011" w:rsidRDefault="003A5011">
    <w:pPr>
      <w:pStyle w:val="af0"/>
      <w:jc w:val="center"/>
    </w:pPr>
  </w:p>
  <w:p w14:paraId="6C5FC675" w14:textId="77777777" w:rsidR="003A5011" w:rsidRDefault="003A501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602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60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310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-10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108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628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2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50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 w15:restartNumberingAfterBreak="0">
    <w:nsid w:val="58376D04"/>
    <w:multiLevelType w:val="hybridMultilevel"/>
    <w:tmpl w:val="3E42C016"/>
    <w:lvl w:ilvl="0" w:tplc="87D6B3F8">
      <w:start w:val="6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39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FC64DCF"/>
    <w:multiLevelType w:val="hybridMultilevel"/>
    <w:tmpl w:val="0A3C0DF6"/>
    <w:lvl w:ilvl="0" w:tplc="65A267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6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</w:num>
  <w:num w:numId="5">
    <w:abstractNumId w:val="40"/>
  </w:num>
  <w:num w:numId="6">
    <w:abstractNumId w:val="21"/>
  </w:num>
  <w:num w:numId="7">
    <w:abstractNumId w:val="47"/>
  </w:num>
  <w:num w:numId="8">
    <w:abstractNumId w:val="32"/>
  </w:num>
  <w:num w:numId="9">
    <w:abstractNumId w:val="18"/>
  </w:num>
  <w:num w:numId="10">
    <w:abstractNumId w:val="43"/>
  </w:num>
  <w:num w:numId="11">
    <w:abstractNumId w:val="26"/>
  </w:num>
  <w:num w:numId="12">
    <w:abstractNumId w:val="48"/>
  </w:num>
  <w:num w:numId="13">
    <w:abstractNumId w:val="16"/>
  </w:num>
  <w:num w:numId="14">
    <w:abstractNumId w:val="1"/>
  </w:num>
  <w:num w:numId="15">
    <w:abstractNumId w:val="34"/>
  </w:num>
  <w:num w:numId="16">
    <w:abstractNumId w:val="25"/>
  </w:num>
  <w:num w:numId="17">
    <w:abstractNumId w:val="6"/>
  </w:num>
  <w:num w:numId="18">
    <w:abstractNumId w:val="10"/>
  </w:num>
  <w:num w:numId="19">
    <w:abstractNumId w:val="11"/>
  </w:num>
  <w:num w:numId="20">
    <w:abstractNumId w:val="2"/>
  </w:num>
  <w:num w:numId="21">
    <w:abstractNumId w:val="29"/>
  </w:num>
  <w:num w:numId="22">
    <w:abstractNumId w:val="22"/>
  </w:num>
  <w:num w:numId="23">
    <w:abstractNumId w:val="33"/>
  </w:num>
  <w:num w:numId="24">
    <w:abstractNumId w:val="13"/>
  </w:num>
  <w:num w:numId="25">
    <w:abstractNumId w:val="31"/>
  </w:num>
  <w:num w:numId="26">
    <w:abstractNumId w:val="14"/>
  </w:num>
  <w:num w:numId="27">
    <w:abstractNumId w:val="23"/>
  </w:num>
  <w:num w:numId="28">
    <w:abstractNumId w:val="39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50"/>
  </w:num>
  <w:num w:numId="32">
    <w:abstractNumId w:val="0"/>
  </w:num>
  <w:num w:numId="33">
    <w:abstractNumId w:val="41"/>
  </w:num>
  <w:num w:numId="34">
    <w:abstractNumId w:val="24"/>
  </w:num>
  <w:num w:numId="35">
    <w:abstractNumId w:val="49"/>
  </w:num>
  <w:num w:numId="36">
    <w:abstractNumId w:val="35"/>
  </w:num>
  <w:num w:numId="37">
    <w:abstractNumId w:val="20"/>
  </w:num>
  <w:num w:numId="38">
    <w:abstractNumId w:val="15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2"/>
  </w:num>
  <w:num w:numId="42">
    <w:abstractNumId w:val="37"/>
  </w:num>
  <w:num w:numId="4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9"/>
  </w:num>
  <w:num w:numId="46">
    <w:abstractNumId w:val="7"/>
  </w:num>
  <w:num w:numId="47">
    <w:abstractNumId w:val="12"/>
  </w:num>
  <w:num w:numId="48">
    <w:abstractNumId w:val="17"/>
  </w:num>
  <w:num w:numId="49">
    <w:abstractNumId w:val="28"/>
  </w:num>
  <w:num w:numId="50">
    <w:abstractNumId w:val="30"/>
  </w:num>
  <w:num w:numId="51">
    <w:abstractNumId w:val="4"/>
  </w:num>
  <w:num w:numId="52">
    <w:abstractNumId w:val="36"/>
  </w:num>
  <w:num w:numId="53">
    <w:abstractNumId w:val="46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13A8"/>
    <w:rsid w:val="00003EFC"/>
    <w:rsid w:val="00004EEC"/>
    <w:rsid w:val="00004F10"/>
    <w:rsid w:val="000060EE"/>
    <w:rsid w:val="00006272"/>
    <w:rsid w:val="00012BAC"/>
    <w:rsid w:val="00012D22"/>
    <w:rsid w:val="00014338"/>
    <w:rsid w:val="00015C00"/>
    <w:rsid w:val="0001702A"/>
    <w:rsid w:val="000234A8"/>
    <w:rsid w:val="0002622E"/>
    <w:rsid w:val="000267DE"/>
    <w:rsid w:val="00027007"/>
    <w:rsid w:val="00027777"/>
    <w:rsid w:val="00030040"/>
    <w:rsid w:val="00031395"/>
    <w:rsid w:val="00032725"/>
    <w:rsid w:val="00032729"/>
    <w:rsid w:val="00032E56"/>
    <w:rsid w:val="000405AE"/>
    <w:rsid w:val="0004273C"/>
    <w:rsid w:val="00042DE2"/>
    <w:rsid w:val="0004507A"/>
    <w:rsid w:val="00047A32"/>
    <w:rsid w:val="00053DDE"/>
    <w:rsid w:val="00057283"/>
    <w:rsid w:val="00062186"/>
    <w:rsid w:val="000621CA"/>
    <w:rsid w:val="00062985"/>
    <w:rsid w:val="00062BA3"/>
    <w:rsid w:val="00063DE0"/>
    <w:rsid w:val="000641CC"/>
    <w:rsid w:val="00064467"/>
    <w:rsid w:val="00066096"/>
    <w:rsid w:val="0006705F"/>
    <w:rsid w:val="00067DE7"/>
    <w:rsid w:val="00073E63"/>
    <w:rsid w:val="00075177"/>
    <w:rsid w:val="00077036"/>
    <w:rsid w:val="00081FF2"/>
    <w:rsid w:val="000827DB"/>
    <w:rsid w:val="00082E73"/>
    <w:rsid w:val="000846E9"/>
    <w:rsid w:val="000850BA"/>
    <w:rsid w:val="00086F4F"/>
    <w:rsid w:val="00090278"/>
    <w:rsid w:val="0009131E"/>
    <w:rsid w:val="00093AF1"/>
    <w:rsid w:val="000954C3"/>
    <w:rsid w:val="000967BB"/>
    <w:rsid w:val="00097EFD"/>
    <w:rsid w:val="00097F72"/>
    <w:rsid w:val="000A12C4"/>
    <w:rsid w:val="000A1673"/>
    <w:rsid w:val="000A1804"/>
    <w:rsid w:val="000A1AC2"/>
    <w:rsid w:val="000A4403"/>
    <w:rsid w:val="000A55AA"/>
    <w:rsid w:val="000B1EA5"/>
    <w:rsid w:val="000B1EAE"/>
    <w:rsid w:val="000B2183"/>
    <w:rsid w:val="000B219A"/>
    <w:rsid w:val="000B3772"/>
    <w:rsid w:val="000B4E14"/>
    <w:rsid w:val="000C26C8"/>
    <w:rsid w:val="000C2E6E"/>
    <w:rsid w:val="000C399F"/>
    <w:rsid w:val="000C3AA8"/>
    <w:rsid w:val="000C432A"/>
    <w:rsid w:val="000C70E6"/>
    <w:rsid w:val="000D11BD"/>
    <w:rsid w:val="000D3311"/>
    <w:rsid w:val="000E0590"/>
    <w:rsid w:val="000E0939"/>
    <w:rsid w:val="000E0A22"/>
    <w:rsid w:val="000E5A3D"/>
    <w:rsid w:val="000E7197"/>
    <w:rsid w:val="000F009B"/>
    <w:rsid w:val="000F23CF"/>
    <w:rsid w:val="000F374D"/>
    <w:rsid w:val="000F60F9"/>
    <w:rsid w:val="000F7454"/>
    <w:rsid w:val="000F754F"/>
    <w:rsid w:val="000F768C"/>
    <w:rsid w:val="000F7CED"/>
    <w:rsid w:val="00101C5E"/>
    <w:rsid w:val="0010484D"/>
    <w:rsid w:val="001105C7"/>
    <w:rsid w:val="00117B7D"/>
    <w:rsid w:val="00120204"/>
    <w:rsid w:val="001251D7"/>
    <w:rsid w:val="00127A11"/>
    <w:rsid w:val="00127DB6"/>
    <w:rsid w:val="00132912"/>
    <w:rsid w:val="001330EA"/>
    <w:rsid w:val="00133749"/>
    <w:rsid w:val="0013378B"/>
    <w:rsid w:val="00140A0B"/>
    <w:rsid w:val="001419F5"/>
    <w:rsid w:val="0014310A"/>
    <w:rsid w:val="00145CC2"/>
    <w:rsid w:val="00151441"/>
    <w:rsid w:val="00151C3C"/>
    <w:rsid w:val="001553B0"/>
    <w:rsid w:val="001555A9"/>
    <w:rsid w:val="0016074B"/>
    <w:rsid w:val="001611EB"/>
    <w:rsid w:val="00164960"/>
    <w:rsid w:val="0017066F"/>
    <w:rsid w:val="00173287"/>
    <w:rsid w:val="0017410C"/>
    <w:rsid w:val="0017780A"/>
    <w:rsid w:val="00180C44"/>
    <w:rsid w:val="00180E46"/>
    <w:rsid w:val="00185479"/>
    <w:rsid w:val="00186717"/>
    <w:rsid w:val="00186C60"/>
    <w:rsid w:val="001901C0"/>
    <w:rsid w:val="00190BBE"/>
    <w:rsid w:val="00190DB5"/>
    <w:rsid w:val="00196A5A"/>
    <w:rsid w:val="001A08C2"/>
    <w:rsid w:val="001A7767"/>
    <w:rsid w:val="001A7959"/>
    <w:rsid w:val="001B059E"/>
    <w:rsid w:val="001B2986"/>
    <w:rsid w:val="001B3775"/>
    <w:rsid w:val="001B3BEC"/>
    <w:rsid w:val="001C1112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9A8"/>
    <w:rsid w:val="001F3D0E"/>
    <w:rsid w:val="0020022A"/>
    <w:rsid w:val="00200B7A"/>
    <w:rsid w:val="00201F39"/>
    <w:rsid w:val="002029EA"/>
    <w:rsid w:val="00205BDF"/>
    <w:rsid w:val="00210654"/>
    <w:rsid w:val="00211708"/>
    <w:rsid w:val="00211A23"/>
    <w:rsid w:val="00211B46"/>
    <w:rsid w:val="002125BD"/>
    <w:rsid w:val="00213751"/>
    <w:rsid w:val="00214063"/>
    <w:rsid w:val="00217708"/>
    <w:rsid w:val="00222105"/>
    <w:rsid w:val="00223224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45530"/>
    <w:rsid w:val="00246D7C"/>
    <w:rsid w:val="0025109C"/>
    <w:rsid w:val="00256422"/>
    <w:rsid w:val="00256C33"/>
    <w:rsid w:val="00263195"/>
    <w:rsid w:val="002650D1"/>
    <w:rsid w:val="00266D01"/>
    <w:rsid w:val="00271ABE"/>
    <w:rsid w:val="00275EF9"/>
    <w:rsid w:val="002769BD"/>
    <w:rsid w:val="00281D5B"/>
    <w:rsid w:val="00281E94"/>
    <w:rsid w:val="00282990"/>
    <w:rsid w:val="00282F9F"/>
    <w:rsid w:val="00284575"/>
    <w:rsid w:val="00285886"/>
    <w:rsid w:val="0028636D"/>
    <w:rsid w:val="0029189C"/>
    <w:rsid w:val="00294B47"/>
    <w:rsid w:val="00295A53"/>
    <w:rsid w:val="00296F03"/>
    <w:rsid w:val="002973AE"/>
    <w:rsid w:val="0029780E"/>
    <w:rsid w:val="002A0097"/>
    <w:rsid w:val="002A231B"/>
    <w:rsid w:val="002A6903"/>
    <w:rsid w:val="002B288D"/>
    <w:rsid w:val="002C0E2F"/>
    <w:rsid w:val="002C1A75"/>
    <w:rsid w:val="002C232E"/>
    <w:rsid w:val="002C285B"/>
    <w:rsid w:val="002C308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2ABC"/>
    <w:rsid w:val="002E4FDF"/>
    <w:rsid w:val="002E580F"/>
    <w:rsid w:val="002E620C"/>
    <w:rsid w:val="002F22EA"/>
    <w:rsid w:val="002F37FE"/>
    <w:rsid w:val="002F4125"/>
    <w:rsid w:val="003003CA"/>
    <w:rsid w:val="00301859"/>
    <w:rsid w:val="0030197E"/>
    <w:rsid w:val="00301C5C"/>
    <w:rsid w:val="00302D3A"/>
    <w:rsid w:val="0030368F"/>
    <w:rsid w:val="00304579"/>
    <w:rsid w:val="00304D4A"/>
    <w:rsid w:val="003053E6"/>
    <w:rsid w:val="00306C8F"/>
    <w:rsid w:val="00310A86"/>
    <w:rsid w:val="0031386A"/>
    <w:rsid w:val="00316956"/>
    <w:rsid w:val="00316FC4"/>
    <w:rsid w:val="00322188"/>
    <w:rsid w:val="0032308E"/>
    <w:rsid w:val="00325408"/>
    <w:rsid w:val="003259A5"/>
    <w:rsid w:val="003307E9"/>
    <w:rsid w:val="00331AFE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AAC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1EF1"/>
    <w:rsid w:val="00372AF5"/>
    <w:rsid w:val="00373768"/>
    <w:rsid w:val="00373DA9"/>
    <w:rsid w:val="00375B14"/>
    <w:rsid w:val="00376F49"/>
    <w:rsid w:val="00377235"/>
    <w:rsid w:val="00381863"/>
    <w:rsid w:val="0038189D"/>
    <w:rsid w:val="00381C3C"/>
    <w:rsid w:val="00382C18"/>
    <w:rsid w:val="00383812"/>
    <w:rsid w:val="00383D07"/>
    <w:rsid w:val="00385AB4"/>
    <w:rsid w:val="00386D8A"/>
    <w:rsid w:val="003870E9"/>
    <w:rsid w:val="00387C52"/>
    <w:rsid w:val="00390CB8"/>
    <w:rsid w:val="00391D04"/>
    <w:rsid w:val="0039271C"/>
    <w:rsid w:val="00392F7A"/>
    <w:rsid w:val="00393A63"/>
    <w:rsid w:val="00393DFA"/>
    <w:rsid w:val="00394BF3"/>
    <w:rsid w:val="00395D17"/>
    <w:rsid w:val="00396530"/>
    <w:rsid w:val="003A0EC7"/>
    <w:rsid w:val="003A1241"/>
    <w:rsid w:val="003A383E"/>
    <w:rsid w:val="003A485E"/>
    <w:rsid w:val="003A5011"/>
    <w:rsid w:val="003A611E"/>
    <w:rsid w:val="003A6792"/>
    <w:rsid w:val="003B02CA"/>
    <w:rsid w:val="003B1E5D"/>
    <w:rsid w:val="003B2316"/>
    <w:rsid w:val="003B27A9"/>
    <w:rsid w:val="003B2A7B"/>
    <w:rsid w:val="003B43B8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2741"/>
    <w:rsid w:val="003F37A9"/>
    <w:rsid w:val="003F4612"/>
    <w:rsid w:val="003F4B29"/>
    <w:rsid w:val="003F58F1"/>
    <w:rsid w:val="00403BE7"/>
    <w:rsid w:val="00403E52"/>
    <w:rsid w:val="00413595"/>
    <w:rsid w:val="004143E4"/>
    <w:rsid w:val="00414DCD"/>
    <w:rsid w:val="004231BA"/>
    <w:rsid w:val="00423F28"/>
    <w:rsid w:val="004261EB"/>
    <w:rsid w:val="00426467"/>
    <w:rsid w:val="00432AEE"/>
    <w:rsid w:val="00435FE4"/>
    <w:rsid w:val="0044061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24E"/>
    <w:rsid w:val="00463707"/>
    <w:rsid w:val="00464A70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0B7"/>
    <w:rsid w:val="004757C0"/>
    <w:rsid w:val="00477510"/>
    <w:rsid w:val="00480085"/>
    <w:rsid w:val="00480295"/>
    <w:rsid w:val="00483EC9"/>
    <w:rsid w:val="0048624F"/>
    <w:rsid w:val="00487743"/>
    <w:rsid w:val="00497794"/>
    <w:rsid w:val="00497A4C"/>
    <w:rsid w:val="004A0AF4"/>
    <w:rsid w:val="004A2178"/>
    <w:rsid w:val="004A2957"/>
    <w:rsid w:val="004A3E09"/>
    <w:rsid w:val="004A5E14"/>
    <w:rsid w:val="004A7964"/>
    <w:rsid w:val="004B1310"/>
    <w:rsid w:val="004B2E95"/>
    <w:rsid w:val="004B3D7A"/>
    <w:rsid w:val="004B7302"/>
    <w:rsid w:val="004B7B27"/>
    <w:rsid w:val="004C0865"/>
    <w:rsid w:val="004C0C7C"/>
    <w:rsid w:val="004C638B"/>
    <w:rsid w:val="004D097F"/>
    <w:rsid w:val="004D0FA0"/>
    <w:rsid w:val="004D31B9"/>
    <w:rsid w:val="004D6134"/>
    <w:rsid w:val="004E0EC4"/>
    <w:rsid w:val="004E24D0"/>
    <w:rsid w:val="004E35E4"/>
    <w:rsid w:val="004E484C"/>
    <w:rsid w:val="004E4A88"/>
    <w:rsid w:val="004E4FA5"/>
    <w:rsid w:val="004E78B2"/>
    <w:rsid w:val="004F1C9D"/>
    <w:rsid w:val="004F2C08"/>
    <w:rsid w:val="004F524C"/>
    <w:rsid w:val="004F52A1"/>
    <w:rsid w:val="004F65B7"/>
    <w:rsid w:val="00501069"/>
    <w:rsid w:val="00503A90"/>
    <w:rsid w:val="00506896"/>
    <w:rsid w:val="005068B5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194"/>
    <w:rsid w:val="005534AD"/>
    <w:rsid w:val="005534CD"/>
    <w:rsid w:val="0055501C"/>
    <w:rsid w:val="005565A5"/>
    <w:rsid w:val="00557FEA"/>
    <w:rsid w:val="0056015D"/>
    <w:rsid w:val="0056385C"/>
    <w:rsid w:val="00565F76"/>
    <w:rsid w:val="005744DD"/>
    <w:rsid w:val="00576102"/>
    <w:rsid w:val="00580F19"/>
    <w:rsid w:val="00581364"/>
    <w:rsid w:val="0058395F"/>
    <w:rsid w:val="005865EB"/>
    <w:rsid w:val="00586F09"/>
    <w:rsid w:val="00587A4C"/>
    <w:rsid w:val="005900AE"/>
    <w:rsid w:val="00590BFC"/>
    <w:rsid w:val="00591D4E"/>
    <w:rsid w:val="00592FE7"/>
    <w:rsid w:val="00593196"/>
    <w:rsid w:val="0059556F"/>
    <w:rsid w:val="00597E64"/>
    <w:rsid w:val="005A04DD"/>
    <w:rsid w:val="005A5536"/>
    <w:rsid w:val="005A5E1F"/>
    <w:rsid w:val="005B10EF"/>
    <w:rsid w:val="005B19CC"/>
    <w:rsid w:val="005B1E2F"/>
    <w:rsid w:val="005B1EF7"/>
    <w:rsid w:val="005B3D0C"/>
    <w:rsid w:val="005B418B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5F5280"/>
    <w:rsid w:val="006003F6"/>
    <w:rsid w:val="006007C5"/>
    <w:rsid w:val="00600B51"/>
    <w:rsid w:val="00601479"/>
    <w:rsid w:val="0060345B"/>
    <w:rsid w:val="00603BDE"/>
    <w:rsid w:val="00606AB7"/>
    <w:rsid w:val="00607377"/>
    <w:rsid w:val="00607435"/>
    <w:rsid w:val="00610D75"/>
    <w:rsid w:val="00610EE9"/>
    <w:rsid w:val="006118AD"/>
    <w:rsid w:val="00612C15"/>
    <w:rsid w:val="006167E0"/>
    <w:rsid w:val="00616A87"/>
    <w:rsid w:val="00622FE5"/>
    <w:rsid w:val="00623E22"/>
    <w:rsid w:val="00624E64"/>
    <w:rsid w:val="006263E3"/>
    <w:rsid w:val="006272AD"/>
    <w:rsid w:val="00630101"/>
    <w:rsid w:val="00631D21"/>
    <w:rsid w:val="00636E60"/>
    <w:rsid w:val="006438D4"/>
    <w:rsid w:val="0064602E"/>
    <w:rsid w:val="006470D3"/>
    <w:rsid w:val="00647636"/>
    <w:rsid w:val="006478F3"/>
    <w:rsid w:val="006555F7"/>
    <w:rsid w:val="00656514"/>
    <w:rsid w:val="006578CD"/>
    <w:rsid w:val="00657F41"/>
    <w:rsid w:val="0066051A"/>
    <w:rsid w:val="00660D67"/>
    <w:rsid w:val="0066303C"/>
    <w:rsid w:val="00665400"/>
    <w:rsid w:val="00665D82"/>
    <w:rsid w:val="0066715A"/>
    <w:rsid w:val="00670206"/>
    <w:rsid w:val="0067246C"/>
    <w:rsid w:val="006741D4"/>
    <w:rsid w:val="006755EC"/>
    <w:rsid w:val="00677C90"/>
    <w:rsid w:val="0068146C"/>
    <w:rsid w:val="0068156A"/>
    <w:rsid w:val="006822C2"/>
    <w:rsid w:val="0068369E"/>
    <w:rsid w:val="0068544B"/>
    <w:rsid w:val="00685B50"/>
    <w:rsid w:val="00692961"/>
    <w:rsid w:val="006949AF"/>
    <w:rsid w:val="006953D9"/>
    <w:rsid w:val="006A6B02"/>
    <w:rsid w:val="006B1549"/>
    <w:rsid w:val="006B4DB1"/>
    <w:rsid w:val="006B5666"/>
    <w:rsid w:val="006B7BF7"/>
    <w:rsid w:val="006C1490"/>
    <w:rsid w:val="006C1728"/>
    <w:rsid w:val="006C4660"/>
    <w:rsid w:val="006D0017"/>
    <w:rsid w:val="006D36F5"/>
    <w:rsid w:val="006D58A2"/>
    <w:rsid w:val="006D6B87"/>
    <w:rsid w:val="006E10AC"/>
    <w:rsid w:val="006E2C8B"/>
    <w:rsid w:val="006E3099"/>
    <w:rsid w:val="006E451C"/>
    <w:rsid w:val="006E661C"/>
    <w:rsid w:val="006E66E3"/>
    <w:rsid w:val="006E6B91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11E"/>
    <w:rsid w:val="00710A69"/>
    <w:rsid w:val="00711288"/>
    <w:rsid w:val="00715EF4"/>
    <w:rsid w:val="007201D9"/>
    <w:rsid w:val="007214B3"/>
    <w:rsid w:val="00725235"/>
    <w:rsid w:val="00726A5E"/>
    <w:rsid w:val="00727516"/>
    <w:rsid w:val="0072771C"/>
    <w:rsid w:val="00735265"/>
    <w:rsid w:val="007369FD"/>
    <w:rsid w:val="00737CEF"/>
    <w:rsid w:val="0074002A"/>
    <w:rsid w:val="007403AF"/>
    <w:rsid w:val="00740A4D"/>
    <w:rsid w:val="00741F94"/>
    <w:rsid w:val="00744339"/>
    <w:rsid w:val="00744E9D"/>
    <w:rsid w:val="007460C9"/>
    <w:rsid w:val="0074627D"/>
    <w:rsid w:val="00746D72"/>
    <w:rsid w:val="00752E41"/>
    <w:rsid w:val="0075442E"/>
    <w:rsid w:val="00757459"/>
    <w:rsid w:val="00760406"/>
    <w:rsid w:val="00760B03"/>
    <w:rsid w:val="00770FA0"/>
    <w:rsid w:val="00772ECC"/>
    <w:rsid w:val="00776038"/>
    <w:rsid w:val="00776942"/>
    <w:rsid w:val="00776FEC"/>
    <w:rsid w:val="00777022"/>
    <w:rsid w:val="00781BE6"/>
    <w:rsid w:val="00785564"/>
    <w:rsid w:val="0079025F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6E25"/>
    <w:rsid w:val="007D7086"/>
    <w:rsid w:val="007D7D6F"/>
    <w:rsid w:val="007E1433"/>
    <w:rsid w:val="007E3496"/>
    <w:rsid w:val="007E3A6C"/>
    <w:rsid w:val="007E5D95"/>
    <w:rsid w:val="007E67F5"/>
    <w:rsid w:val="007F2CF4"/>
    <w:rsid w:val="007F32C9"/>
    <w:rsid w:val="007F40E3"/>
    <w:rsid w:val="007F7529"/>
    <w:rsid w:val="00800402"/>
    <w:rsid w:val="00801E10"/>
    <w:rsid w:val="0080229B"/>
    <w:rsid w:val="008036EF"/>
    <w:rsid w:val="00804545"/>
    <w:rsid w:val="00810253"/>
    <w:rsid w:val="008108C5"/>
    <w:rsid w:val="00810C97"/>
    <w:rsid w:val="0081395D"/>
    <w:rsid w:val="00813D3F"/>
    <w:rsid w:val="00816522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520E"/>
    <w:rsid w:val="00867B93"/>
    <w:rsid w:val="008737A2"/>
    <w:rsid w:val="008737DA"/>
    <w:rsid w:val="008745DB"/>
    <w:rsid w:val="00874E5E"/>
    <w:rsid w:val="008761C1"/>
    <w:rsid w:val="008765E3"/>
    <w:rsid w:val="00876EC6"/>
    <w:rsid w:val="00877BB4"/>
    <w:rsid w:val="008831C0"/>
    <w:rsid w:val="008833BB"/>
    <w:rsid w:val="008911E1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A73B5"/>
    <w:rsid w:val="008B1483"/>
    <w:rsid w:val="008B15C6"/>
    <w:rsid w:val="008B4650"/>
    <w:rsid w:val="008C02DB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27309"/>
    <w:rsid w:val="009277C2"/>
    <w:rsid w:val="009310A6"/>
    <w:rsid w:val="0093326E"/>
    <w:rsid w:val="009344E4"/>
    <w:rsid w:val="00934959"/>
    <w:rsid w:val="009506A6"/>
    <w:rsid w:val="0095644D"/>
    <w:rsid w:val="00956E22"/>
    <w:rsid w:val="00957777"/>
    <w:rsid w:val="0096033D"/>
    <w:rsid w:val="009612CA"/>
    <w:rsid w:val="0096357E"/>
    <w:rsid w:val="00964E7F"/>
    <w:rsid w:val="00971CA4"/>
    <w:rsid w:val="00972B95"/>
    <w:rsid w:val="00974961"/>
    <w:rsid w:val="00975CE3"/>
    <w:rsid w:val="0097781C"/>
    <w:rsid w:val="0098298B"/>
    <w:rsid w:val="00983D5E"/>
    <w:rsid w:val="00991E8A"/>
    <w:rsid w:val="00993F49"/>
    <w:rsid w:val="00994A13"/>
    <w:rsid w:val="00995227"/>
    <w:rsid w:val="009A2465"/>
    <w:rsid w:val="009A3BF6"/>
    <w:rsid w:val="009A7574"/>
    <w:rsid w:val="009A7C18"/>
    <w:rsid w:val="009B07E0"/>
    <w:rsid w:val="009B588C"/>
    <w:rsid w:val="009B6B56"/>
    <w:rsid w:val="009C08DE"/>
    <w:rsid w:val="009C190E"/>
    <w:rsid w:val="009C58E8"/>
    <w:rsid w:val="009C6031"/>
    <w:rsid w:val="009C6FFF"/>
    <w:rsid w:val="009D1D05"/>
    <w:rsid w:val="009D4996"/>
    <w:rsid w:val="009D4ABA"/>
    <w:rsid w:val="009E04CA"/>
    <w:rsid w:val="009E4864"/>
    <w:rsid w:val="009E6372"/>
    <w:rsid w:val="009F25F7"/>
    <w:rsid w:val="009F2EF2"/>
    <w:rsid w:val="009F4910"/>
    <w:rsid w:val="009F5E91"/>
    <w:rsid w:val="009F7052"/>
    <w:rsid w:val="009F7FB7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2C8"/>
    <w:rsid w:val="00A55A22"/>
    <w:rsid w:val="00A560B8"/>
    <w:rsid w:val="00A60571"/>
    <w:rsid w:val="00A62998"/>
    <w:rsid w:val="00A63BF4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05EA"/>
    <w:rsid w:val="00A910A5"/>
    <w:rsid w:val="00A91230"/>
    <w:rsid w:val="00A91BF9"/>
    <w:rsid w:val="00A92146"/>
    <w:rsid w:val="00A92C0D"/>
    <w:rsid w:val="00A92E71"/>
    <w:rsid w:val="00A940EE"/>
    <w:rsid w:val="00A94FE7"/>
    <w:rsid w:val="00A950BD"/>
    <w:rsid w:val="00AA2671"/>
    <w:rsid w:val="00AA4442"/>
    <w:rsid w:val="00AA5591"/>
    <w:rsid w:val="00AA60B7"/>
    <w:rsid w:val="00AA7918"/>
    <w:rsid w:val="00AB0E4E"/>
    <w:rsid w:val="00AB6BC1"/>
    <w:rsid w:val="00AC00C2"/>
    <w:rsid w:val="00AC0CE8"/>
    <w:rsid w:val="00AC158A"/>
    <w:rsid w:val="00AC211C"/>
    <w:rsid w:val="00AC354C"/>
    <w:rsid w:val="00AC53BF"/>
    <w:rsid w:val="00AC764B"/>
    <w:rsid w:val="00AD4F35"/>
    <w:rsid w:val="00AD5730"/>
    <w:rsid w:val="00AD7064"/>
    <w:rsid w:val="00AD77FB"/>
    <w:rsid w:val="00AD7EF0"/>
    <w:rsid w:val="00AE1433"/>
    <w:rsid w:val="00AE35FA"/>
    <w:rsid w:val="00AE4485"/>
    <w:rsid w:val="00AF050D"/>
    <w:rsid w:val="00AF33C6"/>
    <w:rsid w:val="00AF3778"/>
    <w:rsid w:val="00AF4381"/>
    <w:rsid w:val="00AF4F3D"/>
    <w:rsid w:val="00AF5DF0"/>
    <w:rsid w:val="00B003A7"/>
    <w:rsid w:val="00B0050F"/>
    <w:rsid w:val="00B02711"/>
    <w:rsid w:val="00B02BFC"/>
    <w:rsid w:val="00B040BF"/>
    <w:rsid w:val="00B05A67"/>
    <w:rsid w:val="00B12F89"/>
    <w:rsid w:val="00B1587A"/>
    <w:rsid w:val="00B16E93"/>
    <w:rsid w:val="00B174A8"/>
    <w:rsid w:val="00B179E6"/>
    <w:rsid w:val="00B211D5"/>
    <w:rsid w:val="00B230EA"/>
    <w:rsid w:val="00B24E02"/>
    <w:rsid w:val="00B25A9F"/>
    <w:rsid w:val="00B30066"/>
    <w:rsid w:val="00B316F1"/>
    <w:rsid w:val="00B34934"/>
    <w:rsid w:val="00B3594F"/>
    <w:rsid w:val="00B365E5"/>
    <w:rsid w:val="00B3662C"/>
    <w:rsid w:val="00B37DE0"/>
    <w:rsid w:val="00B42689"/>
    <w:rsid w:val="00B47A39"/>
    <w:rsid w:val="00B50325"/>
    <w:rsid w:val="00B50F64"/>
    <w:rsid w:val="00B51A38"/>
    <w:rsid w:val="00B549A0"/>
    <w:rsid w:val="00B56097"/>
    <w:rsid w:val="00B57BD5"/>
    <w:rsid w:val="00B57D8A"/>
    <w:rsid w:val="00B60758"/>
    <w:rsid w:val="00B61434"/>
    <w:rsid w:val="00B6465E"/>
    <w:rsid w:val="00B65F65"/>
    <w:rsid w:val="00B72600"/>
    <w:rsid w:val="00B729F4"/>
    <w:rsid w:val="00B7606F"/>
    <w:rsid w:val="00B76439"/>
    <w:rsid w:val="00B80F83"/>
    <w:rsid w:val="00B8444A"/>
    <w:rsid w:val="00B8668C"/>
    <w:rsid w:val="00B87E8E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0D"/>
    <w:rsid w:val="00BC0ADF"/>
    <w:rsid w:val="00BC214C"/>
    <w:rsid w:val="00BC31A1"/>
    <w:rsid w:val="00BC343C"/>
    <w:rsid w:val="00BC36B8"/>
    <w:rsid w:val="00BC5969"/>
    <w:rsid w:val="00BD15D0"/>
    <w:rsid w:val="00BD179D"/>
    <w:rsid w:val="00BD1A39"/>
    <w:rsid w:val="00BD3BD8"/>
    <w:rsid w:val="00BD640B"/>
    <w:rsid w:val="00BD6C41"/>
    <w:rsid w:val="00BD781E"/>
    <w:rsid w:val="00BD7B66"/>
    <w:rsid w:val="00BE4BF2"/>
    <w:rsid w:val="00BE5CD2"/>
    <w:rsid w:val="00BF1C88"/>
    <w:rsid w:val="00BF67F5"/>
    <w:rsid w:val="00C0511D"/>
    <w:rsid w:val="00C07042"/>
    <w:rsid w:val="00C07A58"/>
    <w:rsid w:val="00C1133C"/>
    <w:rsid w:val="00C12FAC"/>
    <w:rsid w:val="00C20150"/>
    <w:rsid w:val="00C244D8"/>
    <w:rsid w:val="00C24AE1"/>
    <w:rsid w:val="00C25E1C"/>
    <w:rsid w:val="00C26856"/>
    <w:rsid w:val="00C278CA"/>
    <w:rsid w:val="00C33089"/>
    <w:rsid w:val="00C3378D"/>
    <w:rsid w:val="00C34DAC"/>
    <w:rsid w:val="00C372E9"/>
    <w:rsid w:val="00C42174"/>
    <w:rsid w:val="00C43A1B"/>
    <w:rsid w:val="00C44F5B"/>
    <w:rsid w:val="00C458C2"/>
    <w:rsid w:val="00C46CDA"/>
    <w:rsid w:val="00C474F8"/>
    <w:rsid w:val="00C47794"/>
    <w:rsid w:val="00C47F2B"/>
    <w:rsid w:val="00C47F8F"/>
    <w:rsid w:val="00C5408E"/>
    <w:rsid w:val="00C550E1"/>
    <w:rsid w:val="00C57C4C"/>
    <w:rsid w:val="00C60F8A"/>
    <w:rsid w:val="00C620F3"/>
    <w:rsid w:val="00C646FD"/>
    <w:rsid w:val="00C65FF2"/>
    <w:rsid w:val="00C7297A"/>
    <w:rsid w:val="00C73DBA"/>
    <w:rsid w:val="00C74AF6"/>
    <w:rsid w:val="00C751E2"/>
    <w:rsid w:val="00C756BF"/>
    <w:rsid w:val="00C75E58"/>
    <w:rsid w:val="00C81FBA"/>
    <w:rsid w:val="00C83C3A"/>
    <w:rsid w:val="00C83D15"/>
    <w:rsid w:val="00C868A3"/>
    <w:rsid w:val="00CA00B6"/>
    <w:rsid w:val="00CA08BB"/>
    <w:rsid w:val="00CA0F39"/>
    <w:rsid w:val="00CA21A6"/>
    <w:rsid w:val="00CA3D2C"/>
    <w:rsid w:val="00CB215F"/>
    <w:rsid w:val="00CB398C"/>
    <w:rsid w:val="00CB39ED"/>
    <w:rsid w:val="00CB4FC6"/>
    <w:rsid w:val="00CC04CD"/>
    <w:rsid w:val="00CC25F6"/>
    <w:rsid w:val="00CC7B6D"/>
    <w:rsid w:val="00CD1D84"/>
    <w:rsid w:val="00CD248D"/>
    <w:rsid w:val="00CD63C4"/>
    <w:rsid w:val="00CD794B"/>
    <w:rsid w:val="00CE1456"/>
    <w:rsid w:val="00CF19A8"/>
    <w:rsid w:val="00CF6E67"/>
    <w:rsid w:val="00D01048"/>
    <w:rsid w:val="00D0299C"/>
    <w:rsid w:val="00D02ED6"/>
    <w:rsid w:val="00D04409"/>
    <w:rsid w:val="00D0494B"/>
    <w:rsid w:val="00D16DC8"/>
    <w:rsid w:val="00D20D14"/>
    <w:rsid w:val="00D21EB8"/>
    <w:rsid w:val="00D24B0D"/>
    <w:rsid w:val="00D31A49"/>
    <w:rsid w:val="00D337AE"/>
    <w:rsid w:val="00D33A62"/>
    <w:rsid w:val="00D34FC0"/>
    <w:rsid w:val="00D4058D"/>
    <w:rsid w:val="00D4366A"/>
    <w:rsid w:val="00D44AFB"/>
    <w:rsid w:val="00D46A4B"/>
    <w:rsid w:val="00D46FF5"/>
    <w:rsid w:val="00D50F05"/>
    <w:rsid w:val="00D52495"/>
    <w:rsid w:val="00D56C2E"/>
    <w:rsid w:val="00D57735"/>
    <w:rsid w:val="00D57DA1"/>
    <w:rsid w:val="00D60745"/>
    <w:rsid w:val="00D63050"/>
    <w:rsid w:val="00D66B25"/>
    <w:rsid w:val="00D715A9"/>
    <w:rsid w:val="00D72D54"/>
    <w:rsid w:val="00D72E09"/>
    <w:rsid w:val="00D743B0"/>
    <w:rsid w:val="00D76586"/>
    <w:rsid w:val="00D81AB2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20A"/>
    <w:rsid w:val="00DD0AA1"/>
    <w:rsid w:val="00DD1A1E"/>
    <w:rsid w:val="00DD1C9E"/>
    <w:rsid w:val="00DD3811"/>
    <w:rsid w:val="00DD40A5"/>
    <w:rsid w:val="00DD5267"/>
    <w:rsid w:val="00DD6FA5"/>
    <w:rsid w:val="00DD6FFC"/>
    <w:rsid w:val="00DE3A38"/>
    <w:rsid w:val="00DE46BD"/>
    <w:rsid w:val="00DE5987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29F0"/>
    <w:rsid w:val="00E15F3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1EF2"/>
    <w:rsid w:val="00E548F2"/>
    <w:rsid w:val="00E5557F"/>
    <w:rsid w:val="00E5760C"/>
    <w:rsid w:val="00E577AE"/>
    <w:rsid w:val="00E61025"/>
    <w:rsid w:val="00E642F4"/>
    <w:rsid w:val="00E6450C"/>
    <w:rsid w:val="00E71339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4193"/>
    <w:rsid w:val="00EA72E0"/>
    <w:rsid w:val="00EA770B"/>
    <w:rsid w:val="00EB2060"/>
    <w:rsid w:val="00EB2ADA"/>
    <w:rsid w:val="00EB3AA3"/>
    <w:rsid w:val="00EB5C11"/>
    <w:rsid w:val="00EC132C"/>
    <w:rsid w:val="00EC1AA3"/>
    <w:rsid w:val="00EC352C"/>
    <w:rsid w:val="00EC4D60"/>
    <w:rsid w:val="00EC7A34"/>
    <w:rsid w:val="00ED08B7"/>
    <w:rsid w:val="00ED0D35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220A"/>
    <w:rsid w:val="00EF31A7"/>
    <w:rsid w:val="00EF382D"/>
    <w:rsid w:val="00EF411B"/>
    <w:rsid w:val="00F02708"/>
    <w:rsid w:val="00F02B54"/>
    <w:rsid w:val="00F03622"/>
    <w:rsid w:val="00F0444C"/>
    <w:rsid w:val="00F0475D"/>
    <w:rsid w:val="00F067D1"/>
    <w:rsid w:val="00F07007"/>
    <w:rsid w:val="00F07073"/>
    <w:rsid w:val="00F07FB9"/>
    <w:rsid w:val="00F1031F"/>
    <w:rsid w:val="00F109A4"/>
    <w:rsid w:val="00F10EDB"/>
    <w:rsid w:val="00F1117C"/>
    <w:rsid w:val="00F11FFB"/>
    <w:rsid w:val="00F132B6"/>
    <w:rsid w:val="00F144DB"/>
    <w:rsid w:val="00F14DF4"/>
    <w:rsid w:val="00F1795D"/>
    <w:rsid w:val="00F22750"/>
    <w:rsid w:val="00F26710"/>
    <w:rsid w:val="00F27156"/>
    <w:rsid w:val="00F27EE2"/>
    <w:rsid w:val="00F307DC"/>
    <w:rsid w:val="00F30AD7"/>
    <w:rsid w:val="00F31788"/>
    <w:rsid w:val="00F370AB"/>
    <w:rsid w:val="00F402FC"/>
    <w:rsid w:val="00F4080D"/>
    <w:rsid w:val="00F41F7B"/>
    <w:rsid w:val="00F4288D"/>
    <w:rsid w:val="00F46943"/>
    <w:rsid w:val="00F508F4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1FB5"/>
    <w:rsid w:val="00F82BDA"/>
    <w:rsid w:val="00F830FB"/>
    <w:rsid w:val="00F918A5"/>
    <w:rsid w:val="00F93554"/>
    <w:rsid w:val="00F935B7"/>
    <w:rsid w:val="00F940B4"/>
    <w:rsid w:val="00F95CE6"/>
    <w:rsid w:val="00F96EF0"/>
    <w:rsid w:val="00F9720C"/>
    <w:rsid w:val="00FA04E3"/>
    <w:rsid w:val="00FA2067"/>
    <w:rsid w:val="00FA235D"/>
    <w:rsid w:val="00FA2974"/>
    <w:rsid w:val="00FA2B9E"/>
    <w:rsid w:val="00FA2FE3"/>
    <w:rsid w:val="00FA367D"/>
    <w:rsid w:val="00FA72ED"/>
    <w:rsid w:val="00FA73D9"/>
    <w:rsid w:val="00FB1E5F"/>
    <w:rsid w:val="00FB2E51"/>
    <w:rsid w:val="00FB4734"/>
    <w:rsid w:val="00FB73CE"/>
    <w:rsid w:val="00FB75C6"/>
    <w:rsid w:val="00FC0BD7"/>
    <w:rsid w:val="00FC23B1"/>
    <w:rsid w:val="00FC3447"/>
    <w:rsid w:val="00FC5789"/>
    <w:rsid w:val="00FD0566"/>
    <w:rsid w:val="00FD1E78"/>
    <w:rsid w:val="00FD40A6"/>
    <w:rsid w:val="00FD6715"/>
    <w:rsid w:val="00FD7386"/>
    <w:rsid w:val="00FD7655"/>
    <w:rsid w:val="00FE09C9"/>
    <w:rsid w:val="00FE4077"/>
    <w:rsid w:val="00FE47E9"/>
    <w:rsid w:val="00FE4E56"/>
    <w:rsid w:val="00FE5F76"/>
    <w:rsid w:val="00FE64D8"/>
    <w:rsid w:val="00FF0F5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15849A5F-9230-4E9A-9D42-97F7609A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3">
    <w:name w:val="Normal"/>
    <w:qFormat/>
    <w:rsid w:val="00C550E1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table" w:customStyle="1" w:styleId="110">
    <w:name w:val="Сетка таблицы11"/>
    <w:basedOn w:val="a6"/>
    <w:next w:val="af"/>
    <w:uiPriority w:val="59"/>
    <w:rsid w:val="003A61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6"/>
    <w:next w:val="af"/>
    <w:uiPriority w:val="59"/>
    <w:rsid w:val="0002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login.consultant.ru/link/?req=doc&amp;base=RZR&amp;n=214720&amp;date=14.10.2020&amp;dst=100062&amp;fld=134" TargetMode="External"/><Relationship Id="rId26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login.consultant.ru/link/?req=doc&amp;base=RZR&amp;n=187770&amp;date=14.10.2020&amp;dst=100009&amp;fld=134" TargetMode="External"/><Relationship Id="rId25" Type="http://schemas.openxmlformats.org/officeDocument/2006/relationships/hyperlink" Target="https://rd.springer.com/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hyperlink" Target="https://zbmat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yperlink" Target="http://www.biblio-online.ru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protocols.com/" TargetMode="External"/><Relationship Id="rId10" Type="http://schemas.openxmlformats.org/officeDocument/2006/relationships/image" Target="media/image1.gif"/><Relationship Id="rId19" Type="http://schemas.openxmlformats.org/officeDocument/2006/relationships/header" Target="header5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materials.springer.com/" TargetMode="External"/><Relationship Id="rId30" Type="http://schemas.openxmlformats.org/officeDocument/2006/relationships/hyperlink" Target="http://nano.nature.com/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7C00-1256-436D-A4AE-DD9D5121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11282</Words>
  <Characters>64313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Мерзавец26</cp:lastModifiedBy>
  <cp:revision>2</cp:revision>
  <cp:lastPrinted>2021-06-03T11:04:00Z</cp:lastPrinted>
  <dcterms:created xsi:type="dcterms:W3CDTF">2022-04-02T19:04:00Z</dcterms:created>
  <dcterms:modified xsi:type="dcterms:W3CDTF">2022-04-02T19:04:00Z</dcterms:modified>
</cp:coreProperties>
</file>