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1" w:type="dxa"/>
        <w:tblLook w:val="00A0"/>
      </w:tblPr>
      <w:tblGrid>
        <w:gridCol w:w="4227"/>
        <w:gridCol w:w="3189"/>
        <w:gridCol w:w="2565"/>
      </w:tblGrid>
      <w:tr w:rsidR="00826F83" w:rsidRPr="00136419" w:rsidTr="00136419">
        <w:tc>
          <w:tcPr>
            <w:tcW w:w="9981" w:type="dxa"/>
            <w:gridSpan w:val="3"/>
          </w:tcPr>
          <w:p w:rsidR="00826F83" w:rsidRPr="00136419" w:rsidRDefault="00826F83" w:rsidP="0013641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26F83" w:rsidRPr="00136419" w:rsidTr="00136419">
        <w:tc>
          <w:tcPr>
            <w:tcW w:w="9981" w:type="dxa"/>
            <w:gridSpan w:val="3"/>
          </w:tcPr>
          <w:p w:rsidR="00826F83" w:rsidRPr="00136419" w:rsidRDefault="00826F83" w:rsidP="0013641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26F83" w:rsidRPr="00136419" w:rsidTr="00136419">
        <w:tc>
          <w:tcPr>
            <w:tcW w:w="9981" w:type="dxa"/>
            <w:gridSpan w:val="3"/>
          </w:tcPr>
          <w:p w:rsidR="00826F83" w:rsidRPr="00136419" w:rsidRDefault="00826F83" w:rsidP="0013641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826F83" w:rsidRPr="00136419" w:rsidTr="00136419">
        <w:tc>
          <w:tcPr>
            <w:tcW w:w="9981" w:type="dxa"/>
            <w:gridSpan w:val="3"/>
          </w:tcPr>
          <w:p w:rsidR="00826F83" w:rsidRPr="00136419" w:rsidRDefault="00826F83" w:rsidP="0013641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26F83" w:rsidRPr="00136419" w:rsidTr="00136419">
        <w:tc>
          <w:tcPr>
            <w:tcW w:w="9981" w:type="dxa"/>
            <w:gridSpan w:val="3"/>
          </w:tcPr>
          <w:p w:rsidR="00826F83" w:rsidRPr="00136419" w:rsidRDefault="00826F83" w:rsidP="0013641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26F83" w:rsidRPr="00136419" w:rsidTr="00136419">
        <w:trPr>
          <w:trHeight w:val="357"/>
        </w:trPr>
        <w:tc>
          <w:tcPr>
            <w:tcW w:w="9981" w:type="dxa"/>
            <w:gridSpan w:val="3"/>
            <w:vAlign w:val="bottom"/>
          </w:tcPr>
          <w:p w:rsidR="00826F83" w:rsidRPr="00136419" w:rsidRDefault="00826F83" w:rsidP="00136419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26F83" w:rsidRPr="00136419" w:rsidTr="00136419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vAlign w:val="bottom"/>
          </w:tcPr>
          <w:p w:rsidR="00826F83" w:rsidRPr="00136419" w:rsidRDefault="00826F83" w:rsidP="00136419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6419">
              <w:rPr>
                <w:rFonts w:eastAsia="Times New Roman" w:cs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826F83" w:rsidRPr="00136419" w:rsidTr="00136419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:rsidR="00826F83" w:rsidRPr="00136419" w:rsidRDefault="00826F83" w:rsidP="0013641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:rsidR="00826F83" w:rsidRPr="00136419" w:rsidRDefault="00826F83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136419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826F83" w:rsidRPr="00136419" w:rsidTr="00136419">
        <w:trPr>
          <w:trHeight w:val="340"/>
        </w:trPr>
        <w:tc>
          <w:tcPr>
            <w:tcW w:w="4227" w:type="dxa"/>
            <w:vMerge/>
          </w:tcPr>
          <w:p w:rsidR="00826F83" w:rsidRPr="00136419" w:rsidRDefault="00826F83" w:rsidP="0013641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:rsidR="00826F83" w:rsidRPr="00136419" w:rsidRDefault="00826F83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136419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826F83" w:rsidRPr="00136419" w:rsidTr="00136419">
        <w:trPr>
          <w:trHeight w:val="567"/>
        </w:trPr>
        <w:tc>
          <w:tcPr>
            <w:tcW w:w="4227" w:type="dxa"/>
            <w:vMerge/>
          </w:tcPr>
          <w:p w:rsidR="00826F83" w:rsidRPr="00136419" w:rsidRDefault="00826F83" w:rsidP="0013641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26F83" w:rsidRPr="00136419" w:rsidRDefault="00826F83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:rsidR="00826F83" w:rsidRPr="00136419" w:rsidRDefault="00826F83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136419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826F83" w:rsidRPr="00136419" w:rsidTr="00136419">
        <w:trPr>
          <w:trHeight w:val="340"/>
        </w:trPr>
        <w:tc>
          <w:tcPr>
            <w:tcW w:w="4227" w:type="dxa"/>
          </w:tcPr>
          <w:p w:rsidR="00826F83" w:rsidRPr="00136419" w:rsidRDefault="00826F83" w:rsidP="0013641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:rsidR="00826F83" w:rsidRPr="00136419" w:rsidRDefault="00826F83" w:rsidP="00136419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136419">
              <w:rPr>
                <w:rFonts w:eastAsia="Times New Roman"/>
                <w:sz w:val="24"/>
                <w:szCs w:val="24"/>
              </w:rPr>
              <w:t xml:space="preserve">06.07.2021 </w:t>
            </w:r>
            <w:r w:rsidRPr="00136419">
              <w:rPr>
                <w:rFonts w:eastAsia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65" w:type="dxa"/>
            <w:vAlign w:val="bottom"/>
          </w:tcPr>
          <w:p w:rsidR="00826F83" w:rsidRPr="00136419" w:rsidRDefault="00826F83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826F83" w:rsidRDefault="00826F83" w:rsidP="002E620C"/>
    <w:p w:rsidR="00826F83" w:rsidRDefault="00826F83"/>
    <w:p w:rsidR="00826F83" w:rsidRDefault="00826F83"/>
    <w:p w:rsidR="00826F83" w:rsidRDefault="00826F83"/>
    <w:p w:rsidR="00826F83" w:rsidRDefault="00826F83"/>
    <w:tbl>
      <w:tblPr>
        <w:tblW w:w="9981" w:type="dxa"/>
        <w:tblLook w:val="00A0"/>
      </w:tblPr>
      <w:tblGrid>
        <w:gridCol w:w="3367"/>
        <w:gridCol w:w="1126"/>
        <w:gridCol w:w="5488"/>
      </w:tblGrid>
      <w:tr w:rsidR="00826F83" w:rsidRPr="00136419" w:rsidTr="00136419">
        <w:trPr>
          <w:trHeight w:val="567"/>
        </w:trPr>
        <w:tc>
          <w:tcPr>
            <w:tcW w:w="9981" w:type="dxa"/>
            <w:gridSpan w:val="3"/>
            <w:vAlign w:val="bottom"/>
          </w:tcPr>
          <w:p w:rsidR="00826F83" w:rsidRPr="00136419" w:rsidRDefault="00826F83" w:rsidP="00136419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641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:rsidR="00826F83" w:rsidRPr="00136419" w:rsidRDefault="00826F83" w:rsidP="00136419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13641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136419">
              <w:rPr>
                <w:rFonts w:eastAsia="Times New Roman"/>
                <w:sz w:val="26"/>
                <w:szCs w:val="26"/>
              </w:rPr>
              <w:t xml:space="preserve"> </w:t>
            </w:r>
            <w:r w:rsidRPr="0013641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826F83" w:rsidRPr="00136419" w:rsidTr="00136419">
        <w:trPr>
          <w:trHeight w:val="283"/>
        </w:trPr>
        <w:tc>
          <w:tcPr>
            <w:tcW w:w="9981" w:type="dxa"/>
            <w:gridSpan w:val="3"/>
            <w:vAlign w:val="bottom"/>
          </w:tcPr>
          <w:p w:rsidR="00826F83" w:rsidRPr="00136419" w:rsidRDefault="00826F83" w:rsidP="00136419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6F83" w:rsidRPr="00136419" w:rsidTr="00136419">
        <w:trPr>
          <w:trHeight w:val="567"/>
        </w:trPr>
        <w:tc>
          <w:tcPr>
            <w:tcW w:w="3367" w:type="dxa"/>
            <w:vAlign w:val="center"/>
          </w:tcPr>
          <w:p w:rsidR="00826F83" w:rsidRPr="00136419" w:rsidRDefault="00826F83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13641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13641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4" w:type="dxa"/>
            <w:gridSpan w:val="2"/>
            <w:vAlign w:val="center"/>
          </w:tcPr>
          <w:p w:rsidR="00826F83" w:rsidRPr="00136419" w:rsidRDefault="00826F83" w:rsidP="00502667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13641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826F83" w:rsidRPr="00136419" w:rsidTr="00136419">
        <w:trPr>
          <w:trHeight w:val="567"/>
        </w:trPr>
        <w:tc>
          <w:tcPr>
            <w:tcW w:w="3367" w:type="dxa"/>
            <w:vAlign w:val="center"/>
          </w:tcPr>
          <w:p w:rsidR="00826F83" w:rsidRPr="00136419" w:rsidRDefault="00826F83" w:rsidP="00F5100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13641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</w:tcPr>
          <w:p w:rsidR="00826F83" w:rsidRPr="00136419" w:rsidRDefault="00826F83" w:rsidP="00F5100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88" w:type="dxa"/>
          </w:tcPr>
          <w:p w:rsidR="00826F83" w:rsidRPr="00136419" w:rsidRDefault="00826F83" w:rsidP="00F51004">
            <w:pPr>
              <w:rPr>
                <w:rFonts w:eastAsia="Times New Roman" w:cs="Times New Roman"/>
                <w:sz w:val="26"/>
                <w:szCs w:val="26"/>
              </w:rPr>
            </w:pPr>
            <w:r w:rsidRPr="00136419">
              <w:t>45.03.02 Лингвистика</w:t>
            </w:r>
          </w:p>
        </w:tc>
      </w:tr>
      <w:tr w:rsidR="00826F83" w:rsidRPr="00136419" w:rsidTr="00136419">
        <w:trPr>
          <w:trHeight w:val="567"/>
        </w:trPr>
        <w:tc>
          <w:tcPr>
            <w:tcW w:w="3367" w:type="dxa"/>
            <w:vAlign w:val="center"/>
          </w:tcPr>
          <w:p w:rsidR="00826F83" w:rsidRPr="00136419" w:rsidRDefault="00826F83" w:rsidP="00502667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136419">
              <w:rPr>
                <w:rFonts w:eastAsia="Times New Roman" w:cs="Times New Roman"/>
                <w:sz w:val="26"/>
                <w:szCs w:val="26"/>
              </w:rPr>
              <w:t xml:space="preserve">Направленность (профиль) </w:t>
            </w:r>
          </w:p>
        </w:tc>
        <w:tc>
          <w:tcPr>
            <w:tcW w:w="6614" w:type="dxa"/>
            <w:gridSpan w:val="2"/>
            <w:vAlign w:val="center"/>
          </w:tcPr>
          <w:p w:rsidR="00826F83" w:rsidRPr="00136419" w:rsidRDefault="00826F83" w:rsidP="00502667">
            <w:pPr>
              <w:rPr>
                <w:rFonts w:eastAsia="Times New Roman" w:cs="Times New Roman"/>
                <w:sz w:val="26"/>
                <w:szCs w:val="26"/>
              </w:rPr>
            </w:pPr>
            <w:r w:rsidRPr="00136419"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826F83" w:rsidRPr="00136419" w:rsidTr="00136419">
        <w:trPr>
          <w:trHeight w:val="567"/>
        </w:trPr>
        <w:tc>
          <w:tcPr>
            <w:tcW w:w="3367" w:type="dxa"/>
          </w:tcPr>
          <w:p w:rsidR="00826F83" w:rsidRPr="00136419" w:rsidRDefault="00826F83" w:rsidP="00136419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13641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4" w:type="dxa"/>
            <w:gridSpan w:val="2"/>
          </w:tcPr>
          <w:p w:rsidR="00826F83" w:rsidRPr="00136419" w:rsidRDefault="00826F83" w:rsidP="00136419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136419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  <w:tr w:rsidR="00826F83" w:rsidRPr="00136419" w:rsidTr="00136419">
        <w:trPr>
          <w:trHeight w:val="567"/>
        </w:trPr>
        <w:tc>
          <w:tcPr>
            <w:tcW w:w="3367" w:type="dxa"/>
            <w:vAlign w:val="bottom"/>
          </w:tcPr>
          <w:p w:rsidR="00826F83" w:rsidRPr="00136419" w:rsidRDefault="00826F83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136419">
              <w:rPr>
                <w:rFonts w:eastAsia="Times New Roman" w:cs="Times New Roman"/>
                <w:sz w:val="26"/>
                <w:szCs w:val="26"/>
              </w:rPr>
              <w:t>Форма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136419">
              <w:rPr>
                <w:rFonts w:eastAsia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6614" w:type="dxa"/>
            <w:gridSpan w:val="2"/>
            <w:vAlign w:val="bottom"/>
          </w:tcPr>
          <w:p w:rsidR="00826F83" w:rsidRPr="00136419" w:rsidRDefault="00826F83" w:rsidP="00502667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136419">
              <w:rPr>
                <w:rFonts w:eastAsia="Times New Roman" w:cs="Times New Roman"/>
                <w:sz w:val="26"/>
                <w:szCs w:val="26"/>
              </w:rPr>
              <w:t xml:space="preserve">Очная </w:t>
            </w:r>
          </w:p>
        </w:tc>
      </w:tr>
    </w:tbl>
    <w:p w:rsidR="00826F83" w:rsidRPr="000E0939" w:rsidRDefault="00826F83" w:rsidP="00F76A50">
      <w:pPr>
        <w:jc w:val="both"/>
        <w:rPr>
          <w:rFonts w:eastAsia="Times New Roman" w:cs="Times New Roman"/>
          <w:sz w:val="26"/>
          <w:szCs w:val="26"/>
        </w:rPr>
      </w:pPr>
    </w:p>
    <w:p w:rsidR="00826F83" w:rsidRPr="000E0939" w:rsidRDefault="00826F83" w:rsidP="00F76A50">
      <w:pPr>
        <w:jc w:val="both"/>
        <w:rPr>
          <w:rFonts w:eastAsia="Times New Roman" w:cs="Times New Roman"/>
          <w:sz w:val="26"/>
          <w:szCs w:val="26"/>
        </w:rPr>
      </w:pPr>
    </w:p>
    <w:p w:rsidR="00826F83" w:rsidRPr="003329DA" w:rsidRDefault="00826F83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826F83" w:rsidRPr="003329DA" w:rsidSect="004E35E4">
          <w:headerReference w:type="default" r:id="rId7"/>
          <w:headerReference w:type="first" r:id="rId8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W w:w="0" w:type="auto"/>
        <w:tblLayout w:type="fixed"/>
        <w:tblLook w:val="00A0"/>
      </w:tblPr>
      <w:tblGrid>
        <w:gridCol w:w="3652"/>
        <w:gridCol w:w="1701"/>
        <w:gridCol w:w="1559"/>
        <w:gridCol w:w="709"/>
        <w:gridCol w:w="2126"/>
      </w:tblGrid>
      <w:tr w:rsidR="00826F83" w:rsidRPr="00136419" w:rsidTr="00136419">
        <w:tc>
          <w:tcPr>
            <w:tcW w:w="9747" w:type="dxa"/>
            <w:gridSpan w:val="5"/>
          </w:tcPr>
          <w:p w:rsidR="00826F83" w:rsidRPr="00136419" w:rsidRDefault="00826F83" w:rsidP="00136419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27AAD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образовательная программа высшего образования (далее – ОПОП ВО) разработана в соответствии с федеральным государственным образовательным стандартом высшего образования, утвержденным приказом Министерства науки и высшего образования РФ от </w:t>
            </w:r>
            <w:r w:rsidRPr="00E5380C">
              <w:rPr>
                <w:rFonts w:eastAsia="Times New Roman" w:cs="Times New Roman"/>
                <w:sz w:val="24"/>
                <w:szCs w:val="24"/>
              </w:rPr>
              <w:t>12.08.2020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5380C">
              <w:rPr>
                <w:rFonts w:eastAsia="Times New Roman" w:cs="Times New Roman"/>
                <w:sz w:val="24"/>
                <w:szCs w:val="24"/>
              </w:rPr>
              <w:t>№ 969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826F83" w:rsidRPr="00136419" w:rsidTr="00136419">
        <w:trPr>
          <w:trHeight w:val="907"/>
        </w:trPr>
        <w:tc>
          <w:tcPr>
            <w:tcW w:w="9747" w:type="dxa"/>
            <w:gridSpan w:val="5"/>
            <w:vAlign w:val="bottom"/>
          </w:tcPr>
          <w:p w:rsidR="00826F83" w:rsidRPr="00136419" w:rsidRDefault="00826F83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>Основная профессиональная  образовательная программа утверждена решением</w:t>
            </w:r>
          </w:p>
        </w:tc>
      </w:tr>
      <w:tr w:rsidR="00826F83" w:rsidRPr="00136419" w:rsidTr="00136419">
        <w:tc>
          <w:tcPr>
            <w:tcW w:w="3652" w:type="dxa"/>
            <w:vAlign w:val="bottom"/>
          </w:tcPr>
          <w:p w:rsidR="00826F83" w:rsidRPr="00136419" w:rsidRDefault="00826F83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26F83" w:rsidRPr="00136419" w:rsidRDefault="00826F83" w:rsidP="0013641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>06.07.2021.,</w:t>
            </w:r>
          </w:p>
        </w:tc>
        <w:tc>
          <w:tcPr>
            <w:tcW w:w="1559" w:type="dxa"/>
            <w:vAlign w:val="bottom"/>
          </w:tcPr>
          <w:p w:rsidR="00826F83" w:rsidRPr="00136419" w:rsidRDefault="00826F83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26F83" w:rsidRPr="00136419" w:rsidRDefault="00826F83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826F83" w:rsidRPr="00136419" w:rsidRDefault="00826F83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26F83" w:rsidRPr="00C33089" w:rsidRDefault="00826F83" w:rsidP="00F76A50"/>
    <w:p w:rsidR="00826F83" w:rsidRPr="00C33089" w:rsidRDefault="00826F83" w:rsidP="00F76A50"/>
    <w:p w:rsidR="00826F83" w:rsidRPr="00C33089" w:rsidRDefault="00826F83" w:rsidP="00F76A50"/>
    <w:tbl>
      <w:tblPr>
        <w:tblW w:w="9854" w:type="dxa"/>
        <w:tblLayout w:type="fixed"/>
        <w:tblLook w:val="00A0"/>
      </w:tblPr>
      <w:tblGrid>
        <w:gridCol w:w="3652"/>
        <w:gridCol w:w="1701"/>
        <w:gridCol w:w="1559"/>
        <w:gridCol w:w="567"/>
        <w:gridCol w:w="2375"/>
      </w:tblGrid>
      <w:tr w:rsidR="00826F83" w:rsidRPr="00136419" w:rsidTr="00136419">
        <w:trPr>
          <w:trHeight w:val="283"/>
        </w:trPr>
        <w:tc>
          <w:tcPr>
            <w:tcW w:w="9854" w:type="dxa"/>
            <w:gridSpan w:val="5"/>
            <w:vAlign w:val="bottom"/>
          </w:tcPr>
          <w:p w:rsidR="00826F83" w:rsidRPr="00136419" w:rsidRDefault="00826F83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 xml:space="preserve">ОПОП ВО рассмотрена и одобрена на заседании кафедры </w:t>
            </w:r>
          </w:p>
        </w:tc>
      </w:tr>
      <w:tr w:rsidR="00826F83" w:rsidRPr="00136419" w:rsidTr="00136419">
        <w:trPr>
          <w:trHeight w:val="283"/>
        </w:trPr>
        <w:tc>
          <w:tcPr>
            <w:tcW w:w="9854" w:type="dxa"/>
            <w:gridSpan w:val="5"/>
            <w:vAlign w:val="bottom"/>
          </w:tcPr>
          <w:p w:rsidR="00826F83" w:rsidRPr="00136419" w:rsidRDefault="00826F83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 xml:space="preserve">Лингвистики и межкультурной коммуникации </w:t>
            </w:r>
          </w:p>
        </w:tc>
      </w:tr>
      <w:tr w:rsidR="00826F83" w:rsidRPr="00136419" w:rsidTr="00136419">
        <w:trPr>
          <w:trHeight w:val="283"/>
        </w:trPr>
        <w:tc>
          <w:tcPr>
            <w:tcW w:w="3652" w:type="dxa"/>
            <w:vAlign w:val="bottom"/>
          </w:tcPr>
          <w:p w:rsidR="00826F83" w:rsidRPr="00136419" w:rsidRDefault="00826F83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26F83" w:rsidRPr="00136419" w:rsidRDefault="00826F83" w:rsidP="0013641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</w:t>
            </w:r>
            <w:r w:rsidRPr="00136419">
              <w:rPr>
                <w:rFonts w:eastAsia="Times New Roman" w:cs="Times New Roman"/>
                <w:sz w:val="24"/>
                <w:szCs w:val="24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  <w:r w:rsidRPr="00136419">
              <w:rPr>
                <w:rFonts w:eastAsia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559" w:type="dxa"/>
            <w:vAlign w:val="bottom"/>
          </w:tcPr>
          <w:p w:rsidR="00826F83" w:rsidRPr="00136419" w:rsidRDefault="00826F83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26F83" w:rsidRPr="00136419" w:rsidRDefault="00826F83" w:rsidP="00C33089">
            <w:pPr>
              <w:rPr>
                <w:rFonts w:eastAsia="Times New Roman" w:cs="Times New Roman"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vAlign w:val="bottom"/>
          </w:tcPr>
          <w:p w:rsidR="00826F83" w:rsidRPr="00136419" w:rsidRDefault="00826F83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26F83" w:rsidRDefault="00826F83" w:rsidP="00F76A50">
      <w:pPr>
        <w:rPr>
          <w:rFonts w:cs="Times New Roman"/>
        </w:rPr>
      </w:pPr>
    </w:p>
    <w:tbl>
      <w:tblPr>
        <w:tblW w:w="0" w:type="auto"/>
        <w:tblLook w:val="00A0"/>
      </w:tblPr>
      <w:tblGrid>
        <w:gridCol w:w="3369"/>
        <w:gridCol w:w="2409"/>
        <w:gridCol w:w="3969"/>
      </w:tblGrid>
      <w:tr w:rsidR="00826F83" w:rsidRPr="00136419" w:rsidTr="00136419">
        <w:trPr>
          <w:trHeight w:val="454"/>
        </w:trPr>
        <w:tc>
          <w:tcPr>
            <w:tcW w:w="3369" w:type="dxa"/>
            <w:vAlign w:val="bottom"/>
          </w:tcPr>
          <w:p w:rsidR="00826F83" w:rsidRPr="00136419" w:rsidRDefault="00826F83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:rsidR="00826F83" w:rsidRPr="00136419" w:rsidRDefault="00826F83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26F83" w:rsidRPr="00136419" w:rsidRDefault="00826F83" w:rsidP="00136419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26F83" w:rsidRPr="00612D3E" w:rsidRDefault="00826F83" w:rsidP="00CC04CD">
            <w:pPr>
              <w:rPr>
                <w:rFonts w:eastAsia="Times New Roman" w:cs="Times New Roman"/>
                <w:sz w:val="24"/>
                <w:szCs w:val="24"/>
                <w:highlight w:val="green"/>
              </w:rPr>
            </w:pPr>
          </w:p>
        </w:tc>
      </w:tr>
      <w:tr w:rsidR="00826F83" w:rsidRPr="00136419" w:rsidTr="00136419">
        <w:trPr>
          <w:trHeight w:val="454"/>
        </w:trPr>
        <w:tc>
          <w:tcPr>
            <w:tcW w:w="3369" w:type="dxa"/>
            <w:vAlign w:val="bottom"/>
          </w:tcPr>
          <w:p w:rsidR="00826F83" w:rsidRPr="00136419" w:rsidRDefault="00826F83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F83" w:rsidRPr="00136419" w:rsidRDefault="00826F83" w:rsidP="00136419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26F83" w:rsidRPr="00612D3E" w:rsidRDefault="00826F83" w:rsidP="00CC04CD">
            <w:pPr>
              <w:rPr>
                <w:rFonts w:eastAsia="Times New Roman" w:cs="Times New Roman"/>
                <w:i/>
                <w:sz w:val="24"/>
                <w:szCs w:val="24"/>
                <w:highlight w:val="green"/>
              </w:rPr>
            </w:pPr>
          </w:p>
        </w:tc>
      </w:tr>
    </w:tbl>
    <w:p w:rsidR="00826F83" w:rsidRDefault="00826F83" w:rsidP="00F76A50">
      <w:pPr>
        <w:rPr>
          <w:rFonts w:cs="Times New Roman"/>
        </w:rPr>
      </w:pPr>
    </w:p>
    <w:p w:rsidR="00826F83" w:rsidRDefault="00826F83" w:rsidP="00F76A50">
      <w:pPr>
        <w:rPr>
          <w:rFonts w:cs="Times New Roman"/>
        </w:rPr>
      </w:pPr>
    </w:p>
    <w:p w:rsidR="00826F83" w:rsidRPr="00C33089" w:rsidRDefault="00826F83" w:rsidP="00F76A50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"/>
        <w:gridCol w:w="4121"/>
        <w:gridCol w:w="1275"/>
        <w:gridCol w:w="4078"/>
      </w:tblGrid>
      <w:tr w:rsidR="00826F83" w:rsidRPr="00136419" w:rsidTr="00136419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F83" w:rsidRPr="00136419" w:rsidRDefault="00826F83" w:rsidP="00136419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 xml:space="preserve">Образовательная программа (общая характеристика, учебный план, календарный учебный график, рабочие программы учебных дисциплин, практик, оценочные и методические материалы, </w:t>
            </w:r>
            <w:r w:rsidRPr="00136419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136419">
              <w:rPr>
                <w:rFonts w:eastAsia="Times New Roman" w:cs="Times New Roman"/>
                <w:sz w:val="24"/>
                <w:szCs w:val="24"/>
              </w:rPr>
              <w:t>) одобрена и согласована организациями:</w:t>
            </w:r>
          </w:p>
        </w:tc>
      </w:tr>
      <w:tr w:rsidR="00826F83" w:rsidRPr="00136419" w:rsidTr="00136419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F83" w:rsidRPr="00136419" w:rsidRDefault="00826F83" w:rsidP="00136419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26F83" w:rsidRPr="00A0453D" w:rsidTr="00136419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826F83" w:rsidRPr="00136419" w:rsidRDefault="00826F83" w:rsidP="0013641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</w:tcPr>
          <w:p w:rsidR="00826F83" w:rsidRPr="00A0453D" w:rsidRDefault="00826F83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A0453D">
              <w:rPr>
                <w:rFonts w:eastAsia="Times New Roman" w:cs="Times New Roman"/>
                <w:i/>
                <w:sz w:val="24"/>
                <w:szCs w:val="24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F83" w:rsidRPr="00A0453D" w:rsidRDefault="00826F83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0453D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F83" w:rsidRPr="00A0453D" w:rsidRDefault="00826F83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0453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26F83" w:rsidRPr="00A0453D" w:rsidRDefault="00826F83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0453D">
              <w:rPr>
                <w:rFonts w:eastAsia="Times New Roman" w:cs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826F83" w:rsidRPr="00A0453D" w:rsidTr="00136419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3" w:rsidRPr="00A0453D" w:rsidRDefault="00826F83" w:rsidP="00205BDF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A0453D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28</w:t>
            </w:r>
            <w:r w:rsidRPr="00A0453D">
              <w:rPr>
                <w:rFonts w:eastAsia="Times New Roman" w:cs="Times New Roman"/>
                <w:i/>
                <w:sz w:val="24"/>
                <w:szCs w:val="24"/>
              </w:rPr>
              <w:t>.0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6</w:t>
            </w:r>
            <w:r w:rsidRPr="00A0453D">
              <w:rPr>
                <w:rFonts w:eastAsia="Times New Roman" w:cs="Times New Roman"/>
                <w:i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2021</w:t>
            </w:r>
            <w:r w:rsidRPr="00A0453D">
              <w:rPr>
                <w:rFonts w:eastAsia="Times New Roman" w:cs="Times New Roman"/>
                <w:i/>
                <w:sz w:val="24"/>
                <w:szCs w:val="24"/>
              </w:rPr>
              <w:t xml:space="preserve"> г.</w:t>
            </w:r>
          </w:p>
        </w:tc>
      </w:tr>
      <w:tr w:rsidR="00826F83" w:rsidRPr="00A0453D" w:rsidTr="00136419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826F83" w:rsidRPr="00A0453D" w:rsidRDefault="00826F83" w:rsidP="0013641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</w:tcPr>
          <w:p w:rsidR="00826F83" w:rsidRPr="00A0453D" w:rsidRDefault="00826F83" w:rsidP="00F76A50">
            <w:pPr>
              <w:rPr>
                <w:rFonts w:cs="Times New Roman"/>
              </w:rPr>
            </w:pPr>
            <w:r w:rsidRPr="00A0453D">
              <w:rPr>
                <w:rFonts w:eastAsia="Times New Roman" w:cs="Times New Roman"/>
                <w:i/>
                <w:sz w:val="24"/>
                <w:szCs w:val="24"/>
              </w:rPr>
              <w:t>наименование в соответствии с уставом организации,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F83" w:rsidRPr="00A0453D" w:rsidRDefault="00826F83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0453D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F83" w:rsidRPr="00A0453D" w:rsidRDefault="00826F83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0453D">
              <w:rPr>
                <w:rFonts w:eastAsia="Times New Roman" w:cs="Times New Roman"/>
                <w:i/>
                <w:sz w:val="24"/>
                <w:szCs w:val="24"/>
              </w:rPr>
              <w:t>инициалы, фамилия</w:t>
            </w:r>
          </w:p>
        </w:tc>
      </w:tr>
      <w:tr w:rsidR="00826F83" w:rsidRPr="00136419" w:rsidTr="00136419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83" w:rsidRPr="00136419" w:rsidRDefault="00826F83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A0453D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28</w:t>
            </w:r>
            <w:r w:rsidRPr="00A0453D">
              <w:rPr>
                <w:rFonts w:eastAsia="Times New Roman" w:cs="Times New Roman"/>
                <w:i/>
                <w:sz w:val="24"/>
                <w:szCs w:val="24"/>
              </w:rPr>
              <w:t>.0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6</w:t>
            </w:r>
            <w:r w:rsidRPr="00A0453D">
              <w:rPr>
                <w:rFonts w:eastAsia="Times New Roman" w:cs="Times New Roman"/>
                <w:i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2021</w:t>
            </w:r>
            <w:r w:rsidRPr="00A0453D">
              <w:rPr>
                <w:rFonts w:eastAsia="Times New Roman" w:cs="Times New Roman"/>
                <w:i/>
                <w:sz w:val="24"/>
                <w:szCs w:val="24"/>
              </w:rPr>
              <w:t xml:space="preserve"> г.</w:t>
            </w:r>
          </w:p>
        </w:tc>
      </w:tr>
    </w:tbl>
    <w:p w:rsidR="00826F83" w:rsidRPr="00F26710" w:rsidRDefault="00826F83" w:rsidP="00F76A50"/>
    <w:p w:rsidR="00826F83" w:rsidRDefault="00826F83" w:rsidP="00F76A50"/>
    <w:p w:rsidR="00826F83" w:rsidRDefault="00826F83" w:rsidP="00F76A50"/>
    <w:p w:rsidR="00826F83" w:rsidRDefault="00826F83" w:rsidP="00F76A50"/>
    <w:p w:rsidR="00826F83" w:rsidRDefault="00826F83" w:rsidP="00F76A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2411"/>
        <w:gridCol w:w="4076"/>
      </w:tblGrid>
      <w:tr w:rsidR="00826F83" w:rsidRPr="00136419" w:rsidTr="00136419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6F83" w:rsidRPr="00136419" w:rsidRDefault="00826F83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826F83" w:rsidRPr="00136419" w:rsidTr="00136419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F83" w:rsidRPr="00136419" w:rsidRDefault="00826F83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right w:val="nil"/>
            </w:tcBorders>
            <w:vAlign w:val="bottom"/>
          </w:tcPr>
          <w:p w:rsidR="00826F83" w:rsidRPr="00136419" w:rsidRDefault="00826F83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F83" w:rsidRPr="00136419" w:rsidRDefault="00826F83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826F83" w:rsidRPr="00136419" w:rsidTr="00136419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F83" w:rsidRPr="00136419" w:rsidRDefault="00826F83" w:rsidP="00502667">
            <w:pPr>
              <w:rPr>
                <w:rFonts w:eastAsia="Times New Roman" w:cs="Times New Roman"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left w:val="nil"/>
              <w:right w:val="nil"/>
            </w:tcBorders>
            <w:vAlign w:val="bottom"/>
          </w:tcPr>
          <w:p w:rsidR="00826F83" w:rsidRPr="00136419" w:rsidRDefault="00826F83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F83" w:rsidRPr="00136419" w:rsidRDefault="00826F83" w:rsidP="00636E60">
            <w:pPr>
              <w:rPr>
                <w:rFonts w:eastAsia="Times New Roman" w:cs="Times New Roman"/>
                <w:sz w:val="24"/>
                <w:szCs w:val="24"/>
              </w:rPr>
            </w:pPr>
            <w:r w:rsidRPr="00136419">
              <w:rPr>
                <w:rFonts w:eastAsia="Times New Roman" w:cs="Times New Roman"/>
                <w:sz w:val="24"/>
                <w:szCs w:val="24"/>
              </w:rPr>
              <w:t>М.В. Юдин</w:t>
            </w:r>
          </w:p>
        </w:tc>
      </w:tr>
    </w:tbl>
    <w:p w:rsidR="00826F83" w:rsidRPr="00F26710" w:rsidRDefault="00826F83" w:rsidP="00F76A50">
      <w:pPr>
        <w:sectPr w:rsidR="00826F83" w:rsidRPr="00F26710" w:rsidSect="001105C7">
          <w:footerReference w:type="default" r:id="rId9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26F83" w:rsidRPr="00F26710" w:rsidRDefault="00826F83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p w:rsidR="00826F83" w:rsidRPr="00F26710" w:rsidRDefault="00826F83" w:rsidP="00F76A50">
      <w:pPr>
        <w:pStyle w:val="TOCHeading"/>
        <w:numPr>
          <w:ilvl w:val="0"/>
          <w:numId w:val="0"/>
        </w:numPr>
        <w:spacing w:before="0"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F26710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826F83" w:rsidRPr="00F26710" w:rsidRDefault="00826F83" w:rsidP="00F76A50">
      <w:pPr>
        <w:rPr>
          <w:lang w:eastAsia="en-US"/>
        </w:rPr>
      </w:pPr>
    </w:p>
    <w:p w:rsidR="00826F83" w:rsidRDefault="00826F83">
      <w:pPr>
        <w:pStyle w:val="TOC1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r w:rsidRPr="00F26710">
        <w:rPr>
          <w:b/>
          <w:bCs/>
          <w:szCs w:val="24"/>
        </w:rPr>
        <w:fldChar w:fldCharType="begin"/>
      </w:r>
      <w:r w:rsidRPr="00F26710">
        <w:rPr>
          <w:b/>
          <w:bCs/>
          <w:szCs w:val="24"/>
        </w:rPr>
        <w:instrText xml:space="preserve"> TOC \o "1-3" \h \z \u </w:instrText>
      </w:r>
      <w:r w:rsidRPr="00F26710">
        <w:rPr>
          <w:b/>
          <w:bCs/>
          <w:szCs w:val="24"/>
        </w:rPr>
        <w:fldChar w:fldCharType="separate"/>
      </w:r>
      <w:hyperlink w:anchor="_Toc73053038" w:history="1">
        <w:r w:rsidRPr="00571B13">
          <w:rPr>
            <w:rStyle w:val="Hyperlink"/>
            <w:noProof/>
          </w:rPr>
          <w:t>1.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ОБЩАЯ ХАРАКТЕРИСТИКА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39" w:history="1">
        <w:r w:rsidRPr="00571B13">
          <w:rPr>
            <w:rStyle w:val="Hyperlink"/>
            <w:noProof/>
          </w:rPr>
          <w:t>1.1.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Цели и задачи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40" w:history="1">
        <w:r w:rsidRPr="00571B13">
          <w:rPr>
            <w:rStyle w:val="Hyperlink"/>
            <w:noProof/>
          </w:rPr>
          <w:t>1.2.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Формы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41" w:history="1">
        <w:r w:rsidRPr="00571B13">
          <w:rPr>
            <w:rStyle w:val="Hyperlink"/>
            <w:noProof/>
          </w:rPr>
          <w:t>1.3.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Объем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42" w:history="1">
        <w:r w:rsidRPr="00571B13">
          <w:rPr>
            <w:rStyle w:val="Hyperlink"/>
            <w:noProof/>
          </w:rPr>
          <w:t>1.4.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Язык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43" w:history="1">
        <w:r w:rsidRPr="00571B13">
          <w:rPr>
            <w:rStyle w:val="Hyperlink"/>
            <w:noProof/>
          </w:rPr>
          <w:t>1.5.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Срок получения образования по образовательной программе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44" w:history="1">
        <w:r w:rsidRPr="00571B13">
          <w:rPr>
            <w:rStyle w:val="Hyperlink"/>
            <w:noProof/>
          </w:rPr>
          <w:t>1.6.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Формы аттестации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45" w:history="1">
        <w:r w:rsidRPr="00571B13">
          <w:rPr>
            <w:rStyle w:val="Hyperlink"/>
            <w:noProof/>
          </w:rPr>
          <w:t>1.7.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Реализация образовательной программы для инвалидов и лиц с ограниченными возможностями здоровья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1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46" w:history="1">
        <w:r w:rsidRPr="00571B13">
          <w:rPr>
            <w:rStyle w:val="Hyperlink"/>
            <w:noProof/>
          </w:rPr>
          <w:t>2.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ХАРАКТЕРИСТИКА ПРОФЕССИОНАЛЬНОЙ ДЕЯТЕЛЬНОСТИ ВЫПУСКНИКА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47" w:history="1">
        <w:r w:rsidRPr="00571B13">
          <w:rPr>
            <w:rStyle w:val="Hyperlink"/>
            <w:noProof/>
          </w:rPr>
          <w:t>2.1.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Общее описание профессиональной деятельности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48" w:history="1">
        <w:r w:rsidRPr="00571B13">
          <w:rPr>
            <w:rStyle w:val="Hyperlink"/>
            <w:noProof/>
          </w:rPr>
          <w:t>2.2.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Перечень профессиональных стандартов, соотнесенных с ФГОС 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49" w:history="1">
        <w:r w:rsidRPr="00571B13">
          <w:rPr>
            <w:rStyle w:val="Hyperlink"/>
            <w:noProof/>
          </w:rPr>
          <w:t>2.3.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Перечень основных задач профессиональной деятельности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1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50" w:history="1">
        <w:r w:rsidRPr="00571B13">
          <w:rPr>
            <w:rStyle w:val="Hyperlink"/>
            <w:noProof/>
          </w:rPr>
          <w:t>3.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ПЛАНИРУЕМЫЕ РЕЗУЛЬТАТЫ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51" w:history="1">
        <w:r w:rsidRPr="00571B13">
          <w:rPr>
            <w:rStyle w:val="Hyperlink"/>
            <w:noProof/>
          </w:rPr>
          <w:t>3.1.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Универсальные компетенции выпускников и индикаторы их достижения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52" w:history="1">
        <w:r w:rsidRPr="00571B13">
          <w:rPr>
            <w:rStyle w:val="Hyperlink"/>
            <w:noProof/>
          </w:rPr>
          <w:t>3.2.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Общепрофессиональные компетенции выпускников и индикаторы их достижения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53" w:history="1">
        <w:r w:rsidRPr="00571B13">
          <w:rPr>
            <w:rStyle w:val="Hyperlink"/>
            <w:noProof/>
          </w:rPr>
          <w:t>3.3.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Профессиональные компетенции выпускников, установленные университетом самостоятельно на основе профессиональных стандартов, и индикаторы их достижения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54" w:history="1">
        <w:r w:rsidRPr="00571B13">
          <w:rPr>
            <w:rStyle w:val="Hyperlink"/>
            <w:noProof/>
          </w:rPr>
          <w:t>3.4.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1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55" w:history="1">
        <w:r w:rsidRPr="00571B13">
          <w:rPr>
            <w:rStyle w:val="Hyperlink"/>
            <w:noProof/>
          </w:rPr>
          <w:t>4.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СТРУКТУРА И СОДЕРЖАНИЕ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56" w:history="1">
        <w:r w:rsidRPr="00571B13">
          <w:rPr>
            <w:rStyle w:val="Hyperlink"/>
            <w:noProof/>
          </w:rPr>
          <w:t>4.1.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Структура и объем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57" w:history="1">
        <w:r w:rsidRPr="00571B13">
          <w:rPr>
            <w:rStyle w:val="Hyperlink"/>
            <w:noProof/>
          </w:rPr>
          <w:t>4.2.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58" w:history="1">
        <w:r w:rsidRPr="00571B13">
          <w:rPr>
            <w:rStyle w:val="Hyperlink"/>
            <w:noProof/>
          </w:rPr>
          <w:t>4.3.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Объем обязательной части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59" w:history="1">
        <w:r w:rsidRPr="00571B13">
          <w:rPr>
            <w:rStyle w:val="Hyperlink"/>
            <w:noProof/>
          </w:rPr>
          <w:t>4.4.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Объем контактной работы по образовательной программе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60" w:history="1">
        <w:r w:rsidRPr="00571B13">
          <w:rPr>
            <w:rStyle w:val="Hyperlink"/>
            <w:noProof/>
          </w:rPr>
          <w:t>4.5.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Виды и типы практик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61" w:history="1">
        <w:r w:rsidRPr="00571B13">
          <w:rPr>
            <w:rStyle w:val="Hyperlink"/>
            <w:noProof/>
          </w:rPr>
          <w:t>4.6.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Учебный план и календарный учебный график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62" w:history="1">
        <w:r w:rsidRPr="00571B13">
          <w:rPr>
            <w:rStyle w:val="Hyperlink"/>
            <w:noProof/>
          </w:rPr>
          <w:t>4.7.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  <w:w w:val="105"/>
          </w:rPr>
          <w:t>Рабочие программы учебных дисциплин (модулей)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63" w:history="1">
        <w:r w:rsidRPr="00571B13">
          <w:rPr>
            <w:rStyle w:val="Hyperlink"/>
            <w:noProof/>
          </w:rPr>
          <w:t>4.8.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Рабочие программы практик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64" w:history="1">
        <w:r w:rsidRPr="00571B13">
          <w:rPr>
            <w:rStyle w:val="Hyperlink"/>
            <w:noProof/>
          </w:rPr>
          <w:t>4.9.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  <w:w w:val="105"/>
          </w:rPr>
          <w:t>Рабочая программа воспитания, календарный план воспитательной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65" w:history="1">
        <w:r w:rsidRPr="00571B13">
          <w:rPr>
            <w:rStyle w:val="Hyperlink"/>
            <w:noProof/>
          </w:rPr>
          <w:t>4.10.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Программа государственной итоговой аттестации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66" w:history="1">
        <w:r w:rsidRPr="00571B13">
          <w:rPr>
            <w:rStyle w:val="Hyperlink"/>
            <w:noProof/>
          </w:rPr>
          <w:t>4.11.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  <w:w w:val="105"/>
          </w:rPr>
          <w:t>Организация практической подготовки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67" w:history="1">
        <w:r w:rsidRPr="00571B13">
          <w:rPr>
            <w:rStyle w:val="Hyperlink"/>
            <w:noProof/>
          </w:rPr>
          <w:t>4.12.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Технологии реализации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1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68" w:history="1">
        <w:r w:rsidRPr="00571B13">
          <w:rPr>
            <w:rStyle w:val="Hyperlink"/>
            <w:noProof/>
          </w:rPr>
          <w:t>5.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СРЕДСТВА ОЦЕНИВАНИЯ РЕЗУЛЬТАТОВ ОБУЧЕНИЯ ПРИ РЕАЛИЗАЦИИ ОПОП 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69" w:history="1">
        <w:r w:rsidRPr="00571B13">
          <w:rPr>
            <w:rStyle w:val="Hyperlink"/>
            <w:noProof/>
          </w:rPr>
          <w:t>5.1.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Оценочные средства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70" w:history="1">
        <w:r w:rsidRPr="00571B13">
          <w:rPr>
            <w:rStyle w:val="Hyperlink"/>
            <w:noProof/>
          </w:rPr>
          <w:t>5.2.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Оценочные материалы для проведения текущей и промежуточной аттестации по дисциплинам (модулям), практикам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71" w:history="1">
        <w:r w:rsidRPr="00571B13">
          <w:rPr>
            <w:rStyle w:val="Hyperlink"/>
            <w:noProof/>
          </w:rPr>
          <w:t>5.3.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Оценочные материалы для проведения государственной итоговой аттестации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1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72" w:history="1">
        <w:r w:rsidRPr="00571B13">
          <w:rPr>
            <w:rStyle w:val="Hyperlink"/>
            <w:noProof/>
          </w:rPr>
          <w:t>6.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МАТРИЦА СООТВЕТСТВИЯ КОМПЕТЕНЦИЙ И СОСТАВНЫХ ЧАСТЕЙ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1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73" w:history="1">
        <w:r w:rsidRPr="00571B13">
          <w:rPr>
            <w:rStyle w:val="Hyperlink"/>
            <w:noProof/>
          </w:rPr>
          <w:t>7.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РЕСУРСНОЕ ОБЕСПЕЧЕНИЕ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74" w:history="1">
        <w:r w:rsidRPr="00571B13">
          <w:rPr>
            <w:rStyle w:val="Hyperlink"/>
            <w:noProof/>
          </w:rPr>
          <w:t>7.1.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Материально-техническое обеспечение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75" w:history="1">
        <w:r w:rsidRPr="00571B13">
          <w:rPr>
            <w:rStyle w:val="Hyperlink"/>
            <w:noProof/>
          </w:rPr>
          <w:t>7.2.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Программное обеспечение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76" w:history="1">
        <w:r w:rsidRPr="00571B13">
          <w:rPr>
            <w:rStyle w:val="Hyperlink"/>
            <w:noProof/>
          </w:rPr>
          <w:t>7.3.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  <w:w w:val="105"/>
          </w:rPr>
          <w:t>Учебно-методическое и информационное обеспечение, электронные ресурсы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77" w:history="1">
        <w:r w:rsidRPr="00571B13">
          <w:rPr>
            <w:rStyle w:val="Hyperlink"/>
            <w:noProof/>
          </w:rPr>
          <w:t>7.4.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Электронная информационно-образовательная среда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78" w:history="1">
        <w:r w:rsidRPr="00571B13">
          <w:rPr>
            <w:rStyle w:val="Hyperlink"/>
            <w:noProof/>
          </w:rPr>
          <w:t>7.5.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Кадровые условия реализации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79" w:history="1">
        <w:r w:rsidRPr="00571B13">
          <w:rPr>
            <w:rStyle w:val="Hyperlink"/>
            <w:noProof/>
          </w:rPr>
          <w:t>7.6.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Финансовое обеспечение реализации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80" w:history="1">
        <w:r w:rsidRPr="00571B13">
          <w:rPr>
            <w:rStyle w:val="Hyperlink"/>
            <w:noProof/>
          </w:rPr>
          <w:t>7.7.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Механизмы оценки качества образовательной деятельности и подготовки обучающихся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2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81" w:history="1">
        <w:r w:rsidRPr="00571B13">
          <w:rPr>
            <w:rStyle w:val="Hyperlink"/>
            <w:noProof/>
          </w:rPr>
          <w:t>7.8.</w:t>
        </w:r>
        <w:r>
          <w:rPr>
            <w:rFonts w:ascii="Calibri" w:eastAsia="MS Mincho" w:hAnsi="Calibri" w:cs="Arial"/>
            <w:noProof/>
            <w:sz w:val="22"/>
            <w:szCs w:val="22"/>
            <w:lang w:val="ru-RU" w:eastAsia="ru-RU"/>
          </w:rPr>
          <w:tab/>
        </w:r>
        <w:r w:rsidRPr="00571B13">
          <w:rPr>
            <w:rStyle w:val="Hyperlink"/>
            <w:noProof/>
          </w:rPr>
          <w:t>Условия реализации образовательной программы для инвалидов и лиц с ограниченными возможностями здоровья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3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82" w:history="1">
        <w:r w:rsidRPr="00571B13">
          <w:rPr>
            <w:rStyle w:val="Hyperlink"/>
            <w:noProof/>
          </w:rPr>
          <w:t>ЛИСТ УЧЕТА ОБНОВЛЕНИЙ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26F83" w:rsidRDefault="00826F83">
      <w:pPr>
        <w:pStyle w:val="TOC3"/>
        <w:tabs>
          <w:tab w:val="right" w:leader="dot" w:pos="9628"/>
        </w:tabs>
        <w:rPr>
          <w:rFonts w:ascii="Calibri" w:eastAsia="MS Mincho" w:hAnsi="Calibri" w:cs="Arial"/>
          <w:noProof/>
          <w:sz w:val="22"/>
          <w:szCs w:val="22"/>
          <w:lang w:val="ru-RU" w:eastAsia="ru-RU"/>
        </w:rPr>
      </w:pPr>
      <w:hyperlink w:anchor="_Toc73053083" w:history="1">
        <w:r w:rsidRPr="00571B13">
          <w:rPr>
            <w:rStyle w:val="Hyperlink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_Toc73053083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26F83" w:rsidRPr="00F26710" w:rsidRDefault="00826F83" w:rsidP="00F76A50">
      <w:pPr>
        <w:sectPr w:rsidR="00826F83" w:rsidRPr="00F26710" w:rsidSect="00053DDE">
          <w:foot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26710">
        <w:rPr>
          <w:b/>
          <w:bCs/>
          <w:szCs w:val="24"/>
        </w:rPr>
        <w:fldChar w:fldCharType="end"/>
      </w:r>
    </w:p>
    <w:p w:rsidR="00826F83" w:rsidRPr="00F26710" w:rsidRDefault="00826F83" w:rsidP="00057283">
      <w:pPr>
        <w:pStyle w:val="Heading1"/>
      </w:pPr>
      <w:bookmarkStart w:id="24" w:name="_Toc73053038"/>
      <w:r w:rsidRPr="00F26710">
        <w:t>ОБЩАЯ ХАРАКТЕРИСТИКА ОБРАЗОВАТЕЛЬНОЙ ПРОГРАММЫ</w:t>
      </w:r>
      <w:bookmarkEnd w:id="24"/>
    </w:p>
    <w:p w:rsidR="00826F83" w:rsidRPr="00F26710" w:rsidRDefault="00826F83" w:rsidP="009065E9">
      <w:pPr>
        <w:pStyle w:val="Heading2"/>
      </w:pPr>
      <w:bookmarkStart w:id="25" w:name="_Toc73053039"/>
      <w:r w:rsidRPr="00F26710">
        <w:t>Цели и задачи образовательной программы</w:t>
      </w:r>
      <w:bookmarkEnd w:id="25"/>
    </w:p>
    <w:p w:rsidR="00826F83" w:rsidRPr="00F26710" w:rsidRDefault="00826F83" w:rsidP="00502667">
      <w:pPr>
        <w:pStyle w:val="ListParagraph"/>
        <w:numPr>
          <w:ilvl w:val="3"/>
          <w:numId w:val="27"/>
        </w:numPr>
        <w:spacing w:after="120"/>
        <w:ind w:left="0"/>
        <w:jc w:val="both"/>
      </w:pPr>
      <w:r w:rsidRPr="00F26710">
        <w:rPr>
          <w:rFonts w:eastAsia="Times New Roman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F51004">
        <w:rPr>
          <w:rFonts w:eastAsia="Times New Roman"/>
          <w:sz w:val="24"/>
          <w:szCs w:val="24"/>
          <w:lang w:eastAsia="en-US"/>
        </w:rPr>
        <w:t>45.03.02 Лингвистика</w:t>
      </w:r>
      <w:r w:rsidRPr="00502667">
        <w:rPr>
          <w:rFonts w:eastAsia="Times New Roman"/>
          <w:sz w:val="24"/>
          <w:szCs w:val="24"/>
          <w:lang w:eastAsia="en-US"/>
        </w:rPr>
        <w:t xml:space="preserve"> направленность (профиль</w:t>
      </w:r>
      <w:r>
        <w:rPr>
          <w:rFonts w:eastAsia="Times New Roman"/>
          <w:sz w:val="24"/>
          <w:szCs w:val="24"/>
          <w:lang w:eastAsia="en-US"/>
        </w:rPr>
        <w:t>)</w:t>
      </w:r>
      <w:r w:rsidRPr="00502667">
        <w:rPr>
          <w:rFonts w:eastAsia="Times New Roman"/>
          <w:sz w:val="24"/>
          <w:szCs w:val="24"/>
          <w:lang w:eastAsia="en-US"/>
        </w:rPr>
        <w:t xml:space="preserve"> </w:t>
      </w:r>
      <w:r w:rsidRPr="00F51004">
        <w:rPr>
          <w:rFonts w:eastAsia="Times New Roman"/>
          <w:sz w:val="24"/>
          <w:szCs w:val="24"/>
          <w:lang w:eastAsia="en-US"/>
        </w:rPr>
        <w:t>Теория и методика преподавания иностранных языков и культур</w:t>
      </w:r>
      <w:r w:rsidRPr="0026410A">
        <w:rPr>
          <w:rFonts w:eastAsia="Times New Roman"/>
          <w:sz w:val="24"/>
          <w:szCs w:val="24"/>
          <w:lang w:eastAsia="en-US"/>
        </w:rPr>
        <w:t xml:space="preserve">) </w:t>
      </w:r>
      <w:r w:rsidRPr="00F26710">
        <w:rPr>
          <w:rFonts w:eastAsia="Times New Roman"/>
          <w:sz w:val="24"/>
          <w:szCs w:val="24"/>
          <w:lang w:eastAsia="en-US"/>
        </w:rPr>
        <w:t>(далее образовательная программа, ОПОП</w:t>
      </w:r>
      <w:r>
        <w:rPr>
          <w:rFonts w:eastAsia="Times New Roman"/>
          <w:sz w:val="24"/>
          <w:szCs w:val="24"/>
          <w:lang w:eastAsia="en-US"/>
        </w:rPr>
        <w:t xml:space="preserve">), </w:t>
      </w:r>
      <w:r w:rsidRPr="00F26710">
        <w:rPr>
          <w:rFonts w:eastAsia="Times New Roman"/>
          <w:sz w:val="24"/>
          <w:szCs w:val="24"/>
        </w:rPr>
        <w:t xml:space="preserve">реализуемая в федеральном государственном бюджетном образовательном учреждении высшего образования «Российский государственный университет им. А.Н. Косыгина (Технологии. Дизайн. Искусство) (далее – университет), представляет собой комплекс </w:t>
      </w:r>
      <w:r w:rsidRPr="00F26710">
        <w:rPr>
          <w:rFonts w:eastAsia="Times New Roman"/>
          <w:sz w:val="24"/>
          <w:szCs w:val="24"/>
          <w:lang w:eastAsia="en-US"/>
        </w:rPr>
        <w:t xml:space="preserve">основных характеристик образования </w:t>
      </w:r>
      <w:r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технологий реализации образовательного процесса, оценки качества подготовки выпускника по данному направлению </w:t>
      </w:r>
      <w:r w:rsidRPr="00F26710">
        <w:rPr>
          <w:spacing w:val="-3"/>
          <w:sz w:val="24"/>
          <w:szCs w:val="24"/>
        </w:rPr>
        <w:t>подготовки</w:t>
      </w:r>
      <w:r w:rsidRPr="00F26710">
        <w:rPr>
          <w:rFonts w:eastAsia="Times New Roman"/>
          <w:sz w:val="24"/>
          <w:szCs w:val="24"/>
          <w:lang w:eastAsia="en-US"/>
        </w:rPr>
        <w:t xml:space="preserve">, </w:t>
      </w:r>
      <w:r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учебных дисциплин, программ практик, </w:t>
      </w:r>
      <w:r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Pr="00F26710">
        <w:rPr>
          <w:sz w:val="24"/>
          <w:szCs w:val="24"/>
        </w:rPr>
        <w:t>, оценочных и методических материалов,</w:t>
      </w:r>
      <w:r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Times New Roman"/>
          <w:sz w:val="24"/>
          <w:szCs w:val="24"/>
          <w:lang w:eastAsia="en-US"/>
        </w:rPr>
        <w:t>разработанная и утвержденная с учетом потребностей рынка труда.</w:t>
      </w:r>
    </w:p>
    <w:p w:rsidR="00826F83" w:rsidRPr="00F26710" w:rsidRDefault="00826F83" w:rsidP="00F76A50">
      <w:pPr>
        <w:pStyle w:val="ListParagraph"/>
        <w:numPr>
          <w:ilvl w:val="3"/>
          <w:numId w:val="27"/>
        </w:numPr>
        <w:spacing w:after="120"/>
        <w:ind w:left="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:rsidR="00826F83" w:rsidRPr="00F26710" w:rsidRDefault="00826F83" w:rsidP="00F76A50">
      <w:pPr>
        <w:pStyle w:val="ListParagraph"/>
        <w:numPr>
          <w:ilvl w:val="2"/>
          <w:numId w:val="27"/>
        </w:numPr>
        <w:spacing w:after="120"/>
        <w:ind w:left="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:rsidR="00826F83" w:rsidRPr="00F26710" w:rsidRDefault="00826F83" w:rsidP="00F76A50">
      <w:pPr>
        <w:pStyle w:val="ListParagraph"/>
        <w:numPr>
          <w:ilvl w:val="2"/>
          <w:numId w:val="27"/>
        </w:numPr>
        <w:spacing w:after="120"/>
        <w:ind w:left="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:rsidR="00826F83" w:rsidRPr="00F26710" w:rsidRDefault="00826F83" w:rsidP="00F76A50">
      <w:pPr>
        <w:pStyle w:val="ListParagraph"/>
        <w:numPr>
          <w:ilvl w:val="3"/>
          <w:numId w:val="27"/>
        </w:numPr>
        <w:spacing w:after="120"/>
        <w:ind w:left="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:rsidR="00826F83" w:rsidRPr="00A0453D" w:rsidRDefault="00826F83" w:rsidP="00502667">
      <w:pPr>
        <w:pStyle w:val="ListParagraph"/>
        <w:numPr>
          <w:ilvl w:val="2"/>
          <w:numId w:val="27"/>
        </w:numPr>
        <w:spacing w:after="120"/>
        <w:ind w:left="0"/>
        <w:jc w:val="both"/>
        <w:rPr>
          <w:sz w:val="24"/>
          <w:szCs w:val="24"/>
        </w:rPr>
      </w:pPr>
      <w:r w:rsidRPr="00A0453D">
        <w:rPr>
          <w:w w:val="105"/>
          <w:sz w:val="24"/>
          <w:szCs w:val="24"/>
        </w:rPr>
        <w:t>обеспечение</w:t>
      </w:r>
      <w:r w:rsidRPr="00A0453D">
        <w:rPr>
          <w:spacing w:val="-16"/>
          <w:w w:val="105"/>
          <w:sz w:val="24"/>
          <w:szCs w:val="24"/>
        </w:rPr>
        <w:t xml:space="preserve"> </w:t>
      </w:r>
      <w:r w:rsidRPr="00A0453D">
        <w:rPr>
          <w:w w:val="105"/>
          <w:sz w:val="24"/>
          <w:szCs w:val="24"/>
        </w:rPr>
        <w:t>качественной профессиональной</w:t>
      </w:r>
      <w:r w:rsidRPr="00A0453D">
        <w:rPr>
          <w:spacing w:val="-9"/>
          <w:w w:val="105"/>
          <w:sz w:val="24"/>
          <w:szCs w:val="24"/>
        </w:rPr>
        <w:t xml:space="preserve"> </w:t>
      </w:r>
      <w:r w:rsidRPr="00A0453D">
        <w:rPr>
          <w:w w:val="105"/>
          <w:sz w:val="24"/>
          <w:szCs w:val="24"/>
        </w:rPr>
        <w:t>подготовки</w:t>
      </w:r>
      <w:r w:rsidRPr="00A0453D">
        <w:rPr>
          <w:spacing w:val="-4"/>
          <w:w w:val="105"/>
          <w:sz w:val="24"/>
          <w:szCs w:val="24"/>
        </w:rPr>
        <w:t xml:space="preserve"> </w:t>
      </w:r>
      <w:r w:rsidRPr="00A0453D">
        <w:rPr>
          <w:w w:val="105"/>
          <w:sz w:val="24"/>
          <w:szCs w:val="24"/>
        </w:rPr>
        <w:t>выпускников</w:t>
      </w:r>
      <w:r w:rsidRPr="00A0453D">
        <w:rPr>
          <w:spacing w:val="-9"/>
          <w:w w:val="105"/>
          <w:sz w:val="24"/>
          <w:szCs w:val="24"/>
        </w:rPr>
        <w:t xml:space="preserve"> </w:t>
      </w:r>
      <w:r w:rsidRPr="00A0453D">
        <w:rPr>
          <w:w w:val="105"/>
          <w:sz w:val="24"/>
          <w:szCs w:val="24"/>
        </w:rPr>
        <w:t>в</w:t>
      </w:r>
      <w:r w:rsidRPr="00A0453D">
        <w:rPr>
          <w:spacing w:val="-9"/>
          <w:w w:val="105"/>
          <w:sz w:val="24"/>
          <w:szCs w:val="24"/>
        </w:rPr>
        <w:t xml:space="preserve"> </w:t>
      </w:r>
      <w:r w:rsidRPr="00A0453D">
        <w:rPr>
          <w:w w:val="105"/>
          <w:sz w:val="24"/>
          <w:szCs w:val="24"/>
        </w:rPr>
        <w:t>области</w:t>
      </w:r>
      <w:r w:rsidRPr="00A0453D">
        <w:rPr>
          <w:sz w:val="24"/>
          <w:szCs w:val="24"/>
        </w:rPr>
        <w:t xml:space="preserve"> иностранного языка, включающее   лингвистическое   образование,   межъязыковое   общение,   межкультурную    коммуникацию, теоретическую лингвистику и новые информационные технологии</w:t>
      </w:r>
      <w:r>
        <w:rPr>
          <w:sz w:val="24"/>
          <w:szCs w:val="24"/>
        </w:rPr>
        <w:t>, лингводидактику</w:t>
      </w:r>
      <w:r w:rsidRPr="00A0453D">
        <w:rPr>
          <w:sz w:val="24"/>
          <w:szCs w:val="24"/>
        </w:rPr>
        <w:t>;</w:t>
      </w:r>
    </w:p>
    <w:p w:rsidR="00826F83" w:rsidRPr="007C60EA" w:rsidRDefault="00826F83" w:rsidP="00502667">
      <w:pPr>
        <w:pStyle w:val="ListParagraph"/>
        <w:numPr>
          <w:ilvl w:val="2"/>
          <w:numId w:val="27"/>
        </w:numPr>
        <w:spacing w:after="120"/>
        <w:ind w:left="0"/>
        <w:jc w:val="both"/>
      </w:pPr>
      <w:r w:rsidRPr="007C60EA">
        <w:rPr>
          <w:iCs/>
          <w:color w:val="000000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:rsidR="00826F83" w:rsidRPr="00F26710" w:rsidRDefault="00826F83" w:rsidP="00F76A50">
      <w:pPr>
        <w:pStyle w:val="ListParagraph"/>
        <w:numPr>
          <w:ilvl w:val="2"/>
          <w:numId w:val="27"/>
        </w:numPr>
        <w:spacing w:after="120"/>
        <w:ind w:left="0"/>
        <w:jc w:val="both"/>
      </w:pPr>
      <w:r w:rsidRPr="00F26710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</w:t>
      </w:r>
      <w:r>
        <w:rPr>
          <w:iCs/>
          <w:sz w:val="24"/>
          <w:szCs w:val="24"/>
        </w:rPr>
        <w:t xml:space="preserve">, </w:t>
      </w:r>
      <w:r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F26710">
        <w:rPr>
          <w:iCs/>
          <w:sz w:val="24"/>
          <w:szCs w:val="24"/>
        </w:rPr>
        <w:t>;</w:t>
      </w:r>
    </w:p>
    <w:p w:rsidR="00826F83" w:rsidRPr="00F26710" w:rsidRDefault="00826F83" w:rsidP="00F76A50">
      <w:pPr>
        <w:pStyle w:val="ListParagraph"/>
        <w:numPr>
          <w:ilvl w:val="2"/>
          <w:numId w:val="27"/>
        </w:numPr>
        <w:spacing w:after="120"/>
        <w:ind w:left="0"/>
        <w:jc w:val="both"/>
      </w:pPr>
      <w:r w:rsidRPr="00F26710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F26710">
        <w:t xml:space="preserve"> </w:t>
      </w:r>
      <w:r w:rsidRPr="00F26710">
        <w:rPr>
          <w:iCs/>
          <w:sz w:val="24"/>
          <w:szCs w:val="24"/>
        </w:rPr>
        <w:t>позволяющих</w:t>
      </w:r>
      <w:r w:rsidRPr="00F26710">
        <w:rPr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:rsidR="00826F83" w:rsidRPr="00F26710" w:rsidRDefault="00826F83" w:rsidP="00F76A50">
      <w:pPr>
        <w:pStyle w:val="ListParagraph"/>
        <w:numPr>
          <w:ilvl w:val="2"/>
          <w:numId w:val="27"/>
        </w:numPr>
        <w:spacing w:after="120"/>
        <w:ind w:left="0"/>
        <w:jc w:val="both"/>
      </w:pPr>
      <w:r w:rsidRPr="00F26710">
        <w:rPr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26F83" w:rsidRPr="00F26710" w:rsidRDefault="00826F83" w:rsidP="00F76A50">
      <w:pPr>
        <w:pStyle w:val="ListParagraph"/>
        <w:numPr>
          <w:ilvl w:val="3"/>
          <w:numId w:val="27"/>
        </w:numPr>
        <w:spacing w:after="120"/>
        <w:ind w:left="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:rsidR="00826F83" w:rsidRPr="00F26710" w:rsidRDefault="00826F83" w:rsidP="00F76A50">
      <w:pPr>
        <w:pStyle w:val="ListParagraph"/>
        <w:numPr>
          <w:ilvl w:val="2"/>
          <w:numId w:val="27"/>
        </w:numPr>
        <w:spacing w:after="120"/>
        <w:ind w:left="0"/>
        <w:jc w:val="both"/>
      </w:pPr>
      <w:r w:rsidRPr="00F26710">
        <w:rPr>
          <w:rFonts w:eastAsia="Times New Roman"/>
          <w:w w:val="105"/>
          <w:sz w:val="24"/>
        </w:rPr>
        <w:t>обеспечение</w:t>
      </w:r>
      <w:r w:rsidRPr="00F26710">
        <w:rPr>
          <w:rFonts w:eastAsia="Times New Roman"/>
          <w:spacing w:val="-16"/>
          <w:w w:val="105"/>
          <w:sz w:val="24"/>
        </w:rPr>
        <w:t xml:space="preserve"> </w:t>
      </w:r>
      <w:r w:rsidRPr="00F26710">
        <w:rPr>
          <w:rFonts w:eastAsia="Times New Roman"/>
          <w:w w:val="105"/>
          <w:sz w:val="24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</w:rPr>
        <w:t xml:space="preserve"> </w:t>
      </w:r>
      <w:r w:rsidRPr="00F26710">
        <w:rPr>
          <w:rFonts w:eastAsia="Times New Roman"/>
          <w:w w:val="105"/>
          <w:sz w:val="24"/>
        </w:rPr>
        <w:t>подготовки</w:t>
      </w:r>
      <w:r w:rsidRPr="00F26710">
        <w:rPr>
          <w:rFonts w:eastAsia="Times New Roman"/>
          <w:spacing w:val="-4"/>
          <w:w w:val="105"/>
          <w:sz w:val="24"/>
        </w:rPr>
        <w:t xml:space="preserve"> </w:t>
      </w:r>
      <w:r w:rsidRPr="00F26710">
        <w:rPr>
          <w:rFonts w:eastAsia="Times New Roman"/>
          <w:w w:val="105"/>
          <w:sz w:val="24"/>
        </w:rPr>
        <w:t>выпускников</w:t>
      </w:r>
      <w:r w:rsidRPr="00F26710">
        <w:rPr>
          <w:rFonts w:eastAsia="Times New Roman"/>
          <w:spacing w:val="-9"/>
          <w:w w:val="105"/>
          <w:sz w:val="24"/>
        </w:rPr>
        <w:t xml:space="preserve"> </w:t>
      </w:r>
      <w:r w:rsidRPr="00F26710">
        <w:rPr>
          <w:rFonts w:eastAsia="Times New Roman"/>
          <w:w w:val="105"/>
          <w:sz w:val="24"/>
        </w:rPr>
        <w:t>в</w:t>
      </w:r>
      <w:r w:rsidRPr="00F26710">
        <w:rPr>
          <w:rFonts w:eastAsia="Times New Roman"/>
          <w:spacing w:val="-9"/>
          <w:w w:val="105"/>
          <w:sz w:val="24"/>
        </w:rPr>
        <w:t xml:space="preserve"> </w:t>
      </w:r>
      <w:r w:rsidRPr="00F26710">
        <w:rPr>
          <w:rFonts w:eastAsia="Times New Roman"/>
          <w:w w:val="105"/>
          <w:sz w:val="24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:rsidR="00826F83" w:rsidRPr="00F26710" w:rsidRDefault="00826F83" w:rsidP="00F76A50">
      <w:pPr>
        <w:pStyle w:val="ListParagraph"/>
        <w:numPr>
          <w:ilvl w:val="2"/>
          <w:numId w:val="27"/>
        </w:numPr>
        <w:spacing w:after="120"/>
        <w:ind w:left="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;</w:t>
      </w:r>
    </w:p>
    <w:p w:rsidR="00826F83" w:rsidRPr="00F26710" w:rsidRDefault="00826F83" w:rsidP="00F76A50">
      <w:pPr>
        <w:pStyle w:val="ListParagraph"/>
        <w:numPr>
          <w:ilvl w:val="2"/>
          <w:numId w:val="27"/>
        </w:numPr>
        <w:spacing w:after="120"/>
        <w:ind w:left="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:rsidR="00826F83" w:rsidRPr="00F26710" w:rsidRDefault="00826F83" w:rsidP="00F76A50">
      <w:pPr>
        <w:pStyle w:val="ListParagraph"/>
        <w:numPr>
          <w:ilvl w:val="2"/>
          <w:numId w:val="27"/>
        </w:numPr>
        <w:spacing w:after="120"/>
        <w:ind w:left="0"/>
        <w:jc w:val="both"/>
      </w:pPr>
      <w:r w:rsidRPr="00F26710">
        <w:rPr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:rsidR="00826F83" w:rsidRPr="00F26710" w:rsidRDefault="00826F83" w:rsidP="00F76A50">
      <w:pPr>
        <w:pStyle w:val="ListParagraph"/>
        <w:numPr>
          <w:ilvl w:val="2"/>
          <w:numId w:val="27"/>
        </w:numPr>
        <w:spacing w:after="120"/>
        <w:ind w:left="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:rsidR="00826F83" w:rsidRPr="00F26710" w:rsidRDefault="00826F83" w:rsidP="00F76A50">
      <w:pPr>
        <w:pStyle w:val="ListParagraph"/>
        <w:numPr>
          <w:ilvl w:val="2"/>
          <w:numId w:val="27"/>
        </w:numPr>
        <w:spacing w:after="120"/>
        <w:ind w:left="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:rsidR="00826F83" w:rsidRPr="00F26710" w:rsidRDefault="00826F83" w:rsidP="009065E9">
      <w:pPr>
        <w:pStyle w:val="Heading2"/>
        <w:rPr>
          <w:b/>
        </w:rPr>
      </w:pPr>
      <w:bookmarkStart w:id="26" w:name="_Toc73053040"/>
      <w:r w:rsidRPr="00F26710">
        <w:t>Формы обучения</w:t>
      </w:r>
      <w:bookmarkEnd w:id="26"/>
    </w:p>
    <w:p w:rsidR="00826F83" w:rsidRPr="00C43F06" w:rsidRDefault="00826F83" w:rsidP="00502667">
      <w:pPr>
        <w:pStyle w:val="ListParagraph"/>
        <w:numPr>
          <w:ilvl w:val="3"/>
          <w:numId w:val="27"/>
        </w:numPr>
        <w:ind w:left="0"/>
        <w:contextualSpacing w:val="0"/>
        <w:jc w:val="both"/>
        <w:rPr>
          <w:b/>
          <w:sz w:val="24"/>
          <w:szCs w:val="24"/>
        </w:rPr>
      </w:pPr>
      <w:bookmarkStart w:id="27" w:name="_Toc73053041"/>
      <w:r w:rsidRPr="00C43F06">
        <w:rPr>
          <w:sz w:val="24"/>
          <w:szCs w:val="24"/>
        </w:rPr>
        <w:t>Обучение по образовательной программе осуществляется в очной</w:t>
      </w:r>
      <w:r>
        <w:rPr>
          <w:sz w:val="24"/>
          <w:szCs w:val="24"/>
        </w:rPr>
        <w:t xml:space="preserve"> форме</w:t>
      </w:r>
      <w:r w:rsidRPr="00C43F06">
        <w:rPr>
          <w:sz w:val="24"/>
          <w:szCs w:val="24"/>
        </w:rPr>
        <w:t>.</w:t>
      </w:r>
    </w:p>
    <w:p w:rsidR="00826F83" w:rsidRPr="00F26710" w:rsidRDefault="00826F83" w:rsidP="009065E9">
      <w:pPr>
        <w:pStyle w:val="Heading2"/>
        <w:rPr>
          <w:b/>
        </w:rPr>
      </w:pPr>
      <w:r w:rsidRPr="00F26710">
        <w:t>Объем образовательной программы</w:t>
      </w:r>
      <w:bookmarkEnd w:id="27"/>
    </w:p>
    <w:p w:rsidR="00826F83" w:rsidRPr="00F26710" w:rsidRDefault="00826F83" w:rsidP="00991E8A">
      <w:pPr>
        <w:pStyle w:val="ListParagraph"/>
        <w:numPr>
          <w:ilvl w:val="3"/>
          <w:numId w:val="27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Pr="00D4366A">
        <w:rPr>
          <w:i/>
          <w:sz w:val="24"/>
          <w:szCs w:val="24"/>
        </w:rPr>
        <w:t xml:space="preserve">240 </w:t>
      </w:r>
      <w:r w:rsidRPr="00F26710">
        <w:rPr>
          <w:sz w:val="24"/>
          <w:szCs w:val="24"/>
        </w:rPr>
        <w:t>зачетных единиц (далее - з.е.) и включает все виды контактной и самостоятельной работы обучающихся.</w:t>
      </w:r>
    </w:p>
    <w:p w:rsidR="00826F83" w:rsidRPr="00F26710" w:rsidRDefault="00826F83" w:rsidP="00991E8A">
      <w:pPr>
        <w:pStyle w:val="ListParagraph"/>
        <w:numPr>
          <w:ilvl w:val="3"/>
          <w:numId w:val="27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и факультативных дисциплин (модулей).</w:t>
      </w:r>
    </w:p>
    <w:p w:rsidR="00826F83" w:rsidRPr="00F26710" w:rsidRDefault="00826F83" w:rsidP="00991E8A">
      <w:pPr>
        <w:pStyle w:val="ListParagraph"/>
        <w:numPr>
          <w:ilvl w:val="3"/>
          <w:numId w:val="27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не включаются в объем образовательной программы.</w:t>
      </w:r>
    </w:p>
    <w:p w:rsidR="00826F83" w:rsidRPr="00F26710" w:rsidRDefault="00826F83" w:rsidP="000B3772">
      <w:pPr>
        <w:pStyle w:val="Heading2"/>
        <w:rPr>
          <w:b/>
          <w:i/>
        </w:rPr>
      </w:pPr>
      <w:bookmarkStart w:id="28" w:name="_Toc73053042"/>
      <w:r w:rsidRPr="00F26710">
        <w:t>Язык образования</w:t>
      </w:r>
      <w:bookmarkEnd w:id="28"/>
    </w:p>
    <w:p w:rsidR="00826F83" w:rsidRPr="00F26710" w:rsidRDefault="00826F83" w:rsidP="000B3772">
      <w:pPr>
        <w:pStyle w:val="ListParagraph"/>
        <w:numPr>
          <w:ilvl w:val="3"/>
          <w:numId w:val="27"/>
        </w:numPr>
        <w:ind w:left="0"/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:rsidR="00826F83" w:rsidRPr="00C43F06" w:rsidRDefault="00826F83" w:rsidP="00502667">
      <w:pPr>
        <w:pStyle w:val="ListParagraph"/>
        <w:numPr>
          <w:ilvl w:val="3"/>
          <w:numId w:val="27"/>
        </w:numPr>
        <w:ind w:left="0"/>
        <w:contextualSpacing w:val="0"/>
        <w:jc w:val="both"/>
        <w:rPr>
          <w:b/>
          <w:sz w:val="24"/>
          <w:szCs w:val="24"/>
        </w:rPr>
      </w:pPr>
      <w:bookmarkStart w:id="29" w:name="_Toc73053043"/>
      <w:r w:rsidRPr="00C43F06">
        <w:rPr>
          <w:sz w:val="24"/>
          <w:szCs w:val="24"/>
        </w:rPr>
        <w:t>Реализация образовательной программы осуществляется частично на иностранном языке – английском языке</w:t>
      </w:r>
      <w:r>
        <w:rPr>
          <w:sz w:val="24"/>
          <w:szCs w:val="24"/>
        </w:rPr>
        <w:t>, что обусловлено профилем программы.</w:t>
      </w:r>
    </w:p>
    <w:p w:rsidR="00826F83" w:rsidRPr="00F26710" w:rsidRDefault="00826F83" w:rsidP="009065E9">
      <w:pPr>
        <w:pStyle w:val="Heading2"/>
        <w:rPr>
          <w:b/>
        </w:rPr>
      </w:pPr>
      <w:r w:rsidRPr="00F26710">
        <w:t>Срок получения образования по образовательной программе</w:t>
      </w:r>
      <w:bookmarkEnd w:id="29"/>
    </w:p>
    <w:p w:rsidR="00826F83" w:rsidRPr="009A7574" w:rsidRDefault="00826F83" w:rsidP="009A7574">
      <w:pPr>
        <w:pStyle w:val="ListParagraph"/>
        <w:numPr>
          <w:ilvl w:val="3"/>
          <w:numId w:val="27"/>
        </w:numPr>
        <w:ind w:left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>
        <w:rPr>
          <w:sz w:val="24"/>
          <w:szCs w:val="24"/>
        </w:rPr>
        <w:t xml:space="preserve"> </w:t>
      </w:r>
      <w:r w:rsidRPr="009A7574">
        <w:rPr>
          <w:sz w:val="24"/>
          <w:szCs w:val="24"/>
        </w:rPr>
        <w:t>вне зависимости от применяемых образовательных</w:t>
      </w:r>
      <w:r>
        <w:rPr>
          <w:sz w:val="24"/>
          <w:szCs w:val="24"/>
        </w:rPr>
        <w:t xml:space="preserve"> </w:t>
      </w:r>
      <w:r w:rsidRPr="009A7574">
        <w:rPr>
          <w:sz w:val="24"/>
          <w:szCs w:val="24"/>
        </w:rPr>
        <w:t>технологий, составляет:</w:t>
      </w:r>
    </w:p>
    <w:p w:rsidR="00826F83" w:rsidRPr="00502667" w:rsidRDefault="00826F83" w:rsidP="00991E8A">
      <w:pPr>
        <w:pStyle w:val="ListParagraph"/>
        <w:numPr>
          <w:ilvl w:val="3"/>
          <w:numId w:val="27"/>
        </w:numPr>
        <w:ind w:left="0"/>
        <w:contextualSpacing w:val="0"/>
        <w:jc w:val="both"/>
        <w:rPr>
          <w:b/>
          <w:sz w:val="24"/>
          <w:szCs w:val="24"/>
        </w:rPr>
      </w:pPr>
      <w:r w:rsidRPr="00502667">
        <w:rPr>
          <w:sz w:val="24"/>
          <w:szCs w:val="24"/>
        </w:rPr>
        <w:t>в очной форме обучения – 4 года</w:t>
      </w:r>
      <w:r>
        <w:rPr>
          <w:sz w:val="24"/>
          <w:szCs w:val="24"/>
        </w:rPr>
        <w:t xml:space="preserve"> </w:t>
      </w:r>
    </w:p>
    <w:p w:rsidR="00826F83" w:rsidRDefault="00826F83" w:rsidP="00AC354C">
      <w:pPr>
        <w:pStyle w:val="Heading2"/>
      </w:pPr>
      <w:bookmarkStart w:id="30" w:name="_Toc73053044"/>
      <w:r>
        <w:t>Формы аттестации</w:t>
      </w:r>
      <w:bookmarkEnd w:id="30"/>
    </w:p>
    <w:p w:rsidR="00826F83" w:rsidRPr="00AC354C" w:rsidRDefault="00826F83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826F83" w:rsidRPr="00AC354C" w:rsidRDefault="00826F83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:rsidR="00826F83" w:rsidRPr="00502667" w:rsidRDefault="00826F83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502667">
        <w:rPr>
          <w:sz w:val="24"/>
          <w:szCs w:val="24"/>
        </w:rPr>
        <w:t>предусматриваются рабочей программой дисциплины, рабочей программой практики.</w:t>
      </w:r>
    </w:p>
    <w:p w:rsidR="00826F83" w:rsidRPr="00502667" w:rsidRDefault="00826F83" w:rsidP="001B3BEC">
      <w:pPr>
        <w:ind w:firstLine="709"/>
        <w:jc w:val="both"/>
        <w:rPr>
          <w:sz w:val="24"/>
          <w:szCs w:val="24"/>
        </w:rPr>
      </w:pPr>
      <w:r w:rsidRPr="00502667">
        <w:rPr>
          <w:sz w:val="24"/>
          <w:szCs w:val="24"/>
        </w:rPr>
        <w:t>Промежуточная аттестация обучающихся предназначена для оценивания промежуточных и окончательных результатов обучения по дисциплинам и прохождения практик, в том числе результатов выполнения курсовых работ.</w:t>
      </w:r>
    </w:p>
    <w:p w:rsidR="00826F83" w:rsidRPr="00AC354C" w:rsidRDefault="00826F83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:rsidR="00826F83" w:rsidRPr="00AC354C" w:rsidRDefault="00826F83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:rsidR="00826F83" w:rsidRDefault="00826F83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:rsidR="00826F83" w:rsidRPr="00502667" w:rsidRDefault="00826F83" w:rsidP="009B07E0">
      <w:pPr>
        <w:pStyle w:val="ListParagraph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502667">
        <w:rPr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:rsidR="00826F83" w:rsidRPr="00502667" w:rsidRDefault="00826F83" w:rsidP="009B07E0">
      <w:pPr>
        <w:pStyle w:val="ListParagraph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502667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защиты.</w:t>
      </w:r>
    </w:p>
    <w:p w:rsidR="00826F83" w:rsidRPr="00F26710" w:rsidRDefault="00826F83" w:rsidP="009065E9">
      <w:pPr>
        <w:pStyle w:val="Heading2"/>
      </w:pPr>
      <w:bookmarkStart w:id="31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1"/>
    </w:p>
    <w:p w:rsidR="00826F83" w:rsidRPr="00347FCA" w:rsidRDefault="00826F83" w:rsidP="00F76A50">
      <w:pPr>
        <w:pStyle w:val="ListParagraph"/>
        <w:numPr>
          <w:ilvl w:val="3"/>
          <w:numId w:val="27"/>
        </w:numPr>
        <w:ind w:left="0"/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>
        <w:rPr>
          <w:rFonts w:eastAsia="Times New Roman"/>
          <w:w w:val="105"/>
          <w:sz w:val="24"/>
          <w:szCs w:val="24"/>
        </w:rPr>
        <w:t>ниченными возможностями здоровья, в</w:t>
      </w:r>
      <w:r w:rsidRPr="00F26710">
        <w:rPr>
          <w:rFonts w:eastAsia="Times New Roman"/>
          <w:w w:val="105"/>
          <w:sz w:val="24"/>
          <w:szCs w:val="24"/>
        </w:rPr>
        <w:t>озможности адаптации образовательной программы</w:t>
      </w:r>
      <w:r>
        <w:rPr>
          <w:rFonts w:eastAsia="Times New Roman"/>
          <w:w w:val="105"/>
          <w:sz w:val="24"/>
          <w:szCs w:val="24"/>
        </w:rPr>
        <w:t>,</w:t>
      </w:r>
      <w:r w:rsidRPr="00F26710">
        <w:rPr>
          <w:rFonts w:eastAsia="Times New Roman"/>
          <w:w w:val="105"/>
          <w:sz w:val="24"/>
          <w:szCs w:val="24"/>
        </w:rPr>
        <w:t xml:space="preserve"> 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>
        <w:rPr>
          <w:rFonts w:eastAsia="Times New Roman"/>
          <w:w w:val="105"/>
          <w:sz w:val="24"/>
          <w:szCs w:val="24"/>
        </w:rPr>
        <w:t xml:space="preserve">дико-педагогической комиссии и, при необходимости, </w:t>
      </w:r>
      <w:r w:rsidRPr="00F26710">
        <w:rPr>
          <w:rFonts w:eastAsia="Times New Roman"/>
          <w:w w:val="105"/>
          <w:sz w:val="24"/>
          <w:szCs w:val="24"/>
        </w:rPr>
        <w:t>обеспечивающе</w:t>
      </w:r>
      <w:r>
        <w:rPr>
          <w:rFonts w:eastAsia="Times New Roman"/>
          <w:w w:val="105"/>
          <w:sz w:val="24"/>
          <w:szCs w:val="24"/>
        </w:rPr>
        <w:t>й</w:t>
      </w:r>
      <w:r w:rsidRPr="00F26710">
        <w:rPr>
          <w:rFonts w:eastAsia="Times New Roman"/>
          <w:w w:val="105"/>
          <w:sz w:val="24"/>
          <w:szCs w:val="24"/>
        </w:rPr>
        <w:t xml:space="preserve"> </w:t>
      </w:r>
      <w:r>
        <w:rPr>
          <w:rFonts w:eastAsia="Times New Roman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="Times New Roman"/>
          <w:w w:val="105"/>
          <w:sz w:val="24"/>
          <w:szCs w:val="24"/>
        </w:rPr>
        <w:t>социальную адаптацию указанных лиц.</w:t>
      </w:r>
    </w:p>
    <w:p w:rsidR="00826F83" w:rsidRPr="00E00A83" w:rsidRDefault="00826F83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="Times New Roman"/>
          <w:w w:val="105"/>
          <w:sz w:val="24"/>
          <w:szCs w:val="24"/>
        </w:rPr>
        <w:t>лиц с огра</w:t>
      </w:r>
      <w:r>
        <w:rPr>
          <w:rFonts w:eastAsia="Times New Roman"/>
          <w:w w:val="105"/>
          <w:sz w:val="24"/>
          <w:szCs w:val="24"/>
        </w:rPr>
        <w:t>ниченными возможностями здоровья.</w:t>
      </w:r>
    </w:p>
    <w:p w:rsidR="00826F83" w:rsidRPr="00A67EB4" w:rsidRDefault="00826F83" w:rsidP="00F76A50">
      <w:pPr>
        <w:pStyle w:val="ListParagraph"/>
        <w:numPr>
          <w:ilvl w:val="3"/>
          <w:numId w:val="27"/>
        </w:numPr>
        <w:ind w:left="0"/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>
        <w:rPr>
          <w:sz w:val="24"/>
          <w:szCs w:val="24"/>
        </w:rPr>
        <w:t xml:space="preserve"> с учетом состояния их здоровья в части учебных дисциплин:</w:t>
      </w:r>
    </w:p>
    <w:p w:rsidR="00826F83" w:rsidRPr="00342B45" w:rsidRDefault="00826F83" w:rsidP="00A67EB4">
      <w:pPr>
        <w:pStyle w:val="ListParagraph"/>
        <w:numPr>
          <w:ilvl w:val="2"/>
          <w:numId w:val="27"/>
        </w:numPr>
        <w:ind w:left="0"/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:rsidR="00826F83" w:rsidRPr="00342B45" w:rsidRDefault="00826F83" w:rsidP="00A67EB4">
      <w:pPr>
        <w:pStyle w:val="ListParagraph"/>
        <w:numPr>
          <w:ilvl w:val="2"/>
          <w:numId w:val="27"/>
        </w:numPr>
        <w:ind w:left="0"/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 и спорту.</w:t>
      </w:r>
    </w:p>
    <w:p w:rsidR="00826F83" w:rsidRPr="00F26710" w:rsidRDefault="00826F83" w:rsidP="00F76A50">
      <w:pPr>
        <w:pStyle w:val="ListParagraph"/>
        <w:numPr>
          <w:ilvl w:val="3"/>
          <w:numId w:val="27"/>
        </w:numPr>
        <w:ind w:left="0"/>
        <w:contextualSpacing w:val="0"/>
        <w:jc w:val="both"/>
        <w:rPr>
          <w:b/>
          <w:i/>
          <w:sz w:val="24"/>
          <w:szCs w:val="24"/>
        </w:rPr>
      </w:pPr>
    </w:p>
    <w:p w:rsidR="00826F83" w:rsidRPr="00F26710" w:rsidRDefault="00826F83" w:rsidP="00F76A50">
      <w:pPr>
        <w:pStyle w:val="ListParagraph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:rsidR="00826F83" w:rsidRPr="00F26710" w:rsidRDefault="00826F83" w:rsidP="00F76A50">
      <w:pPr>
        <w:pStyle w:val="ListParagraph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826F83" w:rsidRPr="00F26710" w:rsidSect="00132912">
          <w:headerReference w:type="default" r:id="rId12"/>
          <w:footerReference w:type="default" r:id="rId13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:rsidR="00826F83" w:rsidRPr="00F26710" w:rsidRDefault="00826F83" w:rsidP="00F76A50">
      <w:pPr>
        <w:pStyle w:val="Heading1"/>
        <w:spacing w:line="240" w:lineRule="auto"/>
      </w:pPr>
      <w:bookmarkStart w:id="32" w:name="_Toc73053046"/>
      <w:r w:rsidRPr="00F26710">
        <w:t>ХАРАКТЕРИСТИКА ПРОФЕССИОНАЛЬНОЙ ДЕЯТЕЛЬНОСТИ ВЫПУСКНИКА</w:t>
      </w:r>
      <w:bookmarkEnd w:id="32"/>
    </w:p>
    <w:p w:rsidR="00826F83" w:rsidRPr="00F26710" w:rsidRDefault="00826F83" w:rsidP="009065E9">
      <w:pPr>
        <w:pStyle w:val="Heading2"/>
      </w:pPr>
      <w:bookmarkStart w:id="33" w:name="_Toc73053047"/>
      <w:r w:rsidRPr="00F26710">
        <w:t>Общее описание профессиональной деятельности выпускников</w:t>
      </w:r>
      <w:bookmarkEnd w:id="33"/>
    </w:p>
    <w:p w:rsidR="00826F83" w:rsidRPr="00F26710" w:rsidRDefault="00826F83" w:rsidP="004261EB">
      <w:pPr>
        <w:pStyle w:val="ListParagraph"/>
        <w:numPr>
          <w:ilvl w:val="3"/>
          <w:numId w:val="6"/>
        </w:numPr>
        <w:ind w:left="0"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826F83" w:rsidRPr="00A0453D" w:rsidRDefault="00826F83" w:rsidP="000D78E4">
      <w:pPr>
        <w:pStyle w:val="ListParagraph"/>
        <w:numPr>
          <w:ilvl w:val="3"/>
          <w:numId w:val="37"/>
        </w:numPr>
        <w:ind w:left="0"/>
        <w:jc w:val="both"/>
        <w:rPr>
          <w:sz w:val="24"/>
          <w:szCs w:val="24"/>
        </w:rPr>
      </w:pPr>
      <w:r w:rsidRPr="00C43F06">
        <w:rPr>
          <w:sz w:val="24"/>
          <w:szCs w:val="24"/>
        </w:rPr>
        <w:t xml:space="preserve">01 Образование и наука (в сфере </w:t>
      </w:r>
      <w:r w:rsidRPr="00A0453D">
        <w:rPr>
          <w:sz w:val="24"/>
          <w:szCs w:val="24"/>
        </w:rPr>
        <w:t>основного общего образования, среднего общего образования, профессионального обучения, дополнительного образования, в сфере научных исследований в области преподавания иностранного языка ).</w:t>
      </w:r>
    </w:p>
    <w:p w:rsidR="00826F83" w:rsidRPr="00F26710" w:rsidRDefault="00826F83" w:rsidP="009B07E0">
      <w:pPr>
        <w:pStyle w:val="ListParagraph"/>
        <w:numPr>
          <w:ilvl w:val="3"/>
          <w:numId w:val="37"/>
        </w:numPr>
        <w:ind w:left="0" w:firstLine="0"/>
        <w:jc w:val="both"/>
        <w:rPr>
          <w:sz w:val="24"/>
          <w:szCs w:val="24"/>
        </w:rPr>
      </w:pPr>
      <w:r w:rsidRPr="00A0453D">
        <w:rPr>
          <w:sz w:val="24"/>
          <w:szCs w:val="24"/>
        </w:rPr>
        <w:t>Выпускники могут осуществлять профессиональную деятельность в</w:t>
      </w:r>
      <w:r w:rsidRPr="00F26710">
        <w:rPr>
          <w:sz w:val="24"/>
          <w:szCs w:val="24"/>
        </w:rPr>
        <w:t xml:space="preserve">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26F83" w:rsidRPr="00F26710" w:rsidRDefault="00826F83" w:rsidP="009B07E0">
      <w:pPr>
        <w:pStyle w:val="ListParagraph"/>
        <w:numPr>
          <w:ilvl w:val="3"/>
          <w:numId w:val="37"/>
        </w:numPr>
        <w:ind w:left="0"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826F83" w:rsidRPr="00B13901" w:rsidRDefault="00826F83" w:rsidP="00502667">
      <w:pPr>
        <w:pStyle w:val="ListParagraph"/>
        <w:numPr>
          <w:ilvl w:val="3"/>
          <w:numId w:val="40"/>
        </w:numPr>
        <w:ind w:left="0"/>
        <w:jc w:val="both"/>
        <w:rPr>
          <w:sz w:val="24"/>
          <w:szCs w:val="24"/>
        </w:rPr>
      </w:pPr>
      <w:bookmarkStart w:id="34" w:name="_Toc57031263"/>
      <w:r w:rsidRPr="00B13901">
        <w:rPr>
          <w:sz w:val="24"/>
          <w:szCs w:val="24"/>
        </w:rPr>
        <w:t>научно-исследовательский;</w:t>
      </w:r>
    </w:p>
    <w:p w:rsidR="00826F83" w:rsidRPr="00B13901" w:rsidRDefault="00826F83" w:rsidP="00502667">
      <w:pPr>
        <w:pStyle w:val="ListParagraph"/>
        <w:numPr>
          <w:ilvl w:val="3"/>
          <w:numId w:val="40"/>
        </w:numPr>
        <w:ind w:left="0"/>
        <w:jc w:val="both"/>
        <w:rPr>
          <w:sz w:val="24"/>
          <w:szCs w:val="24"/>
        </w:rPr>
      </w:pPr>
      <w:r w:rsidRPr="00B13901">
        <w:rPr>
          <w:sz w:val="24"/>
          <w:szCs w:val="24"/>
        </w:rPr>
        <w:t>педагогический</w:t>
      </w:r>
      <w:r>
        <w:rPr>
          <w:sz w:val="24"/>
          <w:szCs w:val="24"/>
        </w:rPr>
        <w:t>.</w:t>
      </w:r>
    </w:p>
    <w:p w:rsidR="00826F83" w:rsidRPr="00F26710" w:rsidRDefault="00826F83" w:rsidP="009B07E0">
      <w:pPr>
        <w:pStyle w:val="ListParagraph"/>
        <w:numPr>
          <w:ilvl w:val="3"/>
          <w:numId w:val="40"/>
        </w:numPr>
        <w:ind w:left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:rsidR="00826F83" w:rsidRPr="00484EBB" w:rsidRDefault="00826F83" w:rsidP="00A0453D">
      <w:pPr>
        <w:pStyle w:val="Heading2"/>
        <w:numPr>
          <w:ilvl w:val="0"/>
          <w:numId w:val="0"/>
        </w:numPr>
        <w:spacing w:before="0" w:after="0" w:line="240" w:lineRule="auto"/>
        <w:ind w:left="720"/>
        <w:rPr>
          <w:rFonts w:eastAsia="MS Mincho"/>
          <w:bCs w:val="0"/>
          <w:iCs w:val="0"/>
          <w:sz w:val="24"/>
        </w:rPr>
      </w:pPr>
      <w:bookmarkStart w:id="35" w:name="_Toc73053048"/>
      <w:bookmarkEnd w:id="34"/>
      <w:r w:rsidRPr="00484EBB">
        <w:rPr>
          <w:rFonts w:eastAsia="MS Mincho"/>
          <w:bCs w:val="0"/>
          <w:iCs w:val="0"/>
          <w:sz w:val="24"/>
        </w:rPr>
        <w:t>–</w:t>
      </w:r>
      <w:r>
        <w:rPr>
          <w:rFonts w:eastAsia="MS Mincho"/>
          <w:bCs w:val="0"/>
          <w:iCs w:val="0"/>
          <w:sz w:val="24"/>
        </w:rPr>
        <w:t xml:space="preserve"> </w:t>
      </w:r>
      <w:r w:rsidRPr="00484EBB">
        <w:rPr>
          <w:rFonts w:eastAsia="MS Mincho"/>
          <w:bCs w:val="0"/>
          <w:iCs w:val="0"/>
          <w:sz w:val="24"/>
        </w:rPr>
        <w:t>иностранные языки и культуры;</w:t>
      </w:r>
    </w:p>
    <w:p w:rsidR="00826F83" w:rsidRPr="00484EBB" w:rsidRDefault="00826F83" w:rsidP="00A0453D">
      <w:pPr>
        <w:pStyle w:val="Heading2"/>
        <w:numPr>
          <w:ilvl w:val="0"/>
          <w:numId w:val="0"/>
        </w:numPr>
        <w:spacing w:before="0" w:after="0" w:line="240" w:lineRule="auto"/>
        <w:ind w:left="720"/>
        <w:rPr>
          <w:rFonts w:eastAsia="MS Mincho"/>
          <w:bCs w:val="0"/>
          <w:iCs w:val="0"/>
          <w:sz w:val="24"/>
        </w:rPr>
      </w:pPr>
      <w:r w:rsidRPr="00484EBB">
        <w:rPr>
          <w:rFonts w:eastAsia="MS Mincho"/>
          <w:bCs w:val="0"/>
          <w:iCs w:val="0"/>
          <w:sz w:val="24"/>
        </w:rPr>
        <w:t>– межъязыковая и межкультурная коммуникация;</w:t>
      </w:r>
    </w:p>
    <w:p w:rsidR="00826F83" w:rsidRDefault="00826F83" w:rsidP="00A0453D">
      <w:pPr>
        <w:pStyle w:val="Heading2"/>
        <w:numPr>
          <w:ilvl w:val="0"/>
          <w:numId w:val="0"/>
        </w:numPr>
        <w:spacing w:before="0" w:after="0" w:line="240" w:lineRule="auto"/>
        <w:ind w:left="720"/>
        <w:rPr>
          <w:rFonts w:eastAsia="MS Mincho"/>
          <w:bCs w:val="0"/>
          <w:iCs w:val="0"/>
          <w:sz w:val="24"/>
        </w:rPr>
      </w:pPr>
      <w:r w:rsidRPr="00484EBB">
        <w:rPr>
          <w:rFonts w:eastAsia="MS Mincho"/>
          <w:bCs w:val="0"/>
          <w:iCs w:val="0"/>
          <w:sz w:val="24"/>
        </w:rPr>
        <w:t>– методика преподавания иностранных языков и культур.</w:t>
      </w:r>
    </w:p>
    <w:p w:rsidR="00826F83" w:rsidRPr="00273BC7" w:rsidRDefault="00826F83" w:rsidP="00A0453D">
      <w:pPr>
        <w:pStyle w:val="ListParagraph"/>
        <w:ind w:left="0"/>
        <w:jc w:val="both"/>
        <w:rPr>
          <w:sz w:val="24"/>
          <w:szCs w:val="24"/>
        </w:rPr>
      </w:pPr>
    </w:p>
    <w:p w:rsidR="00826F83" w:rsidRPr="00F26710" w:rsidRDefault="00826F83" w:rsidP="00C47F8F">
      <w:pPr>
        <w:pStyle w:val="Heading2"/>
      </w:pPr>
      <w:r w:rsidRPr="00F26710">
        <w:t>Перече</w:t>
      </w:r>
      <w:r w:rsidRPr="00F26710">
        <w:rPr>
          <w:rStyle w:val="Heading2Char"/>
          <w:bCs/>
          <w:iCs/>
          <w:sz w:val="26"/>
          <w:lang w:val="ru-RU"/>
        </w:rPr>
        <w:t>н</w:t>
      </w:r>
      <w:r w:rsidRPr="00F26710">
        <w:t>ь профессиональных стандартов</w:t>
      </w:r>
      <w:r>
        <w:t>,</w:t>
      </w:r>
      <w:r w:rsidRPr="00F26710">
        <w:t xml:space="preserve"> соотнесенных с ФГОС ВО</w:t>
      </w:r>
      <w:bookmarkEnd w:id="35"/>
    </w:p>
    <w:p w:rsidR="00826F83" w:rsidRPr="00F26710" w:rsidRDefault="00826F83" w:rsidP="00F76A50">
      <w:pPr>
        <w:pStyle w:val="ListParagraph"/>
        <w:numPr>
          <w:ilvl w:val="3"/>
          <w:numId w:val="27"/>
        </w:numPr>
        <w:spacing w:after="120"/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</w:t>
      </w:r>
      <w:r>
        <w:rPr>
          <w:bCs/>
          <w:color w:val="26282F"/>
          <w:sz w:val="24"/>
          <w:szCs w:val="24"/>
        </w:rPr>
        <w:t>вших образовательную программу: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6520"/>
      </w:tblGrid>
      <w:tr w:rsidR="00826F83" w:rsidRPr="00136419" w:rsidTr="00200197">
        <w:trPr>
          <w:trHeight w:val="769"/>
        </w:trPr>
        <w:tc>
          <w:tcPr>
            <w:tcW w:w="851" w:type="dxa"/>
            <w:shd w:val="clear" w:color="auto" w:fill="DBE5F1"/>
          </w:tcPr>
          <w:p w:rsidR="00826F83" w:rsidRPr="00136419" w:rsidRDefault="00826F83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419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/>
          </w:tcPr>
          <w:p w:rsidR="00826F83" w:rsidRPr="00136419" w:rsidRDefault="00826F83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419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/>
          </w:tcPr>
          <w:p w:rsidR="00826F83" w:rsidRPr="00136419" w:rsidRDefault="00826F83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419">
              <w:rPr>
                <w:b/>
              </w:rPr>
              <w:t>Наименование области профессиональной деятельности.</w:t>
            </w:r>
          </w:p>
          <w:p w:rsidR="00826F83" w:rsidRPr="00136419" w:rsidRDefault="00826F83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419">
              <w:rPr>
                <w:b/>
              </w:rPr>
              <w:t>Наименование профессионального стандарта</w:t>
            </w:r>
          </w:p>
        </w:tc>
      </w:tr>
      <w:tr w:rsidR="00826F83" w:rsidRPr="00136419" w:rsidTr="00200197">
        <w:trPr>
          <w:trHeight w:val="223"/>
        </w:trPr>
        <w:tc>
          <w:tcPr>
            <w:tcW w:w="9781" w:type="dxa"/>
            <w:gridSpan w:val="3"/>
          </w:tcPr>
          <w:p w:rsidR="00826F83" w:rsidRPr="00136419" w:rsidRDefault="00826F83" w:rsidP="00F76A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6419">
              <w:rPr>
                <w:b/>
              </w:rPr>
              <w:t>01 Образование и наука</w:t>
            </w:r>
          </w:p>
        </w:tc>
      </w:tr>
      <w:tr w:rsidR="00826F83" w:rsidRPr="00136419" w:rsidTr="00200197">
        <w:trPr>
          <w:trHeight w:val="223"/>
        </w:trPr>
        <w:tc>
          <w:tcPr>
            <w:tcW w:w="851" w:type="dxa"/>
          </w:tcPr>
          <w:p w:rsidR="00826F83" w:rsidRPr="00136419" w:rsidRDefault="00826F83" w:rsidP="00F76A50">
            <w:pPr>
              <w:jc w:val="center"/>
              <w:rPr>
                <w:lang w:val="en-US"/>
              </w:rPr>
            </w:pPr>
            <w:r w:rsidRPr="00136419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826F83" w:rsidRPr="000263B3" w:rsidRDefault="00826F83" w:rsidP="00F76A50">
            <w:pPr>
              <w:pStyle w:val="ConsPlusNormal"/>
              <w:rPr>
                <w:i/>
                <w:sz w:val="22"/>
                <w:szCs w:val="22"/>
              </w:rPr>
            </w:pPr>
            <w:r w:rsidRPr="0026410A">
              <w:rPr>
                <w:i/>
                <w:sz w:val="22"/>
                <w:szCs w:val="22"/>
              </w:rPr>
              <w:t>01.001</w:t>
            </w:r>
          </w:p>
        </w:tc>
        <w:tc>
          <w:tcPr>
            <w:tcW w:w="6520" w:type="dxa"/>
          </w:tcPr>
          <w:p w:rsidR="00826F83" w:rsidRPr="000D78E4" w:rsidRDefault="00826F83" w:rsidP="0026410A">
            <w:pPr>
              <w:pStyle w:val="ConsPlusNormal"/>
              <w:rPr>
                <w:sz w:val="22"/>
                <w:szCs w:val="22"/>
              </w:rPr>
            </w:pPr>
            <w:r w:rsidRPr="0026410A">
              <w:rPr>
                <w:sz w:val="22"/>
                <w:szCs w:val="22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</w:tbl>
    <w:p w:rsidR="00826F83" w:rsidRPr="00F26710" w:rsidRDefault="00826F83" w:rsidP="00F76A50">
      <w:pPr>
        <w:ind w:firstLine="709"/>
        <w:jc w:val="both"/>
        <w:rPr>
          <w:rFonts w:eastAsia="Times New Roman"/>
          <w:i/>
          <w:color w:val="000000"/>
          <w:sz w:val="24"/>
          <w:szCs w:val="24"/>
        </w:rPr>
      </w:pPr>
    </w:p>
    <w:p w:rsidR="00826F83" w:rsidRDefault="00826F83" w:rsidP="00C47F8F">
      <w:pPr>
        <w:pStyle w:val="Heading2"/>
      </w:pPr>
      <w:bookmarkStart w:id="36" w:name="_Toc73053049"/>
      <w:r w:rsidRPr="00F26710">
        <w:t>Перечень основных задач профессиональной деятельности выпускников</w:t>
      </w:r>
      <w:bookmarkEnd w:id="36"/>
    </w:p>
    <w:tbl>
      <w:tblPr>
        <w:tblpPr w:leftFromText="180" w:rightFromText="180" w:vertAnchor="text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8"/>
        <w:gridCol w:w="2098"/>
        <w:gridCol w:w="2268"/>
        <w:gridCol w:w="3402"/>
      </w:tblGrid>
      <w:tr w:rsidR="00826F83" w:rsidRPr="00136419" w:rsidTr="00F51004">
        <w:trPr>
          <w:trHeight w:val="836"/>
          <w:tblHeader/>
        </w:trPr>
        <w:tc>
          <w:tcPr>
            <w:tcW w:w="2098" w:type="dxa"/>
            <w:shd w:val="clear" w:color="auto" w:fill="DBE5F1"/>
          </w:tcPr>
          <w:p w:rsidR="00826F83" w:rsidRPr="00136419" w:rsidRDefault="00826F83" w:rsidP="00F51004">
            <w:pPr>
              <w:jc w:val="center"/>
              <w:rPr>
                <w:b/>
              </w:rPr>
            </w:pPr>
            <w:r w:rsidRPr="00136419">
              <w:rPr>
                <w:b/>
              </w:rPr>
              <w:t xml:space="preserve">Область профессиональной деятельности </w:t>
            </w:r>
          </w:p>
        </w:tc>
        <w:tc>
          <w:tcPr>
            <w:tcW w:w="2098" w:type="dxa"/>
            <w:shd w:val="clear" w:color="auto" w:fill="DBE5F1"/>
          </w:tcPr>
          <w:p w:rsidR="00826F83" w:rsidRPr="00136419" w:rsidRDefault="00826F83" w:rsidP="00F51004">
            <w:pPr>
              <w:jc w:val="center"/>
              <w:rPr>
                <w:b/>
              </w:rPr>
            </w:pPr>
            <w:r w:rsidRPr="00136419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/>
          </w:tcPr>
          <w:p w:rsidR="00826F83" w:rsidRPr="00136419" w:rsidRDefault="00826F83" w:rsidP="00F510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lang w:eastAsia="en-US"/>
              </w:rPr>
            </w:pPr>
            <w:r w:rsidRPr="00136419">
              <w:rPr>
                <w:rFonts w:eastAsia="Times New Roman"/>
                <w:b/>
                <w:bCs/>
                <w:iCs/>
                <w:lang w:eastAsia="en-US"/>
              </w:rPr>
              <w:t>Задачи профессиональной деятельности</w:t>
            </w:r>
          </w:p>
        </w:tc>
        <w:tc>
          <w:tcPr>
            <w:tcW w:w="3402" w:type="dxa"/>
            <w:shd w:val="clear" w:color="auto" w:fill="DBE5F1"/>
          </w:tcPr>
          <w:p w:rsidR="00826F83" w:rsidRPr="00136419" w:rsidRDefault="00826F83" w:rsidP="00F510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lang w:eastAsia="en-US"/>
              </w:rPr>
            </w:pPr>
            <w:r w:rsidRPr="00136419">
              <w:rPr>
                <w:rFonts w:eastAsia="Times New Roman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136419">
              <w:rPr>
                <w:rFonts w:eastAsia="Times New Roman"/>
                <w:b/>
                <w:bCs/>
                <w:iCs/>
                <w:lang w:eastAsia="en-US"/>
              </w:rPr>
              <w:t xml:space="preserve"> </w:t>
            </w:r>
          </w:p>
          <w:p w:rsidR="00826F83" w:rsidRPr="00136419" w:rsidRDefault="00826F83" w:rsidP="00F510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36419">
              <w:rPr>
                <w:rFonts w:eastAsia="Times New Roman"/>
                <w:b/>
                <w:bCs/>
                <w:iCs/>
                <w:lang w:eastAsia="en-US"/>
              </w:rPr>
              <w:t>(или области знания)</w:t>
            </w:r>
          </w:p>
        </w:tc>
      </w:tr>
      <w:tr w:rsidR="00826F83" w:rsidRPr="00136419" w:rsidTr="00F51004">
        <w:trPr>
          <w:trHeight w:val="2063"/>
        </w:trPr>
        <w:tc>
          <w:tcPr>
            <w:tcW w:w="2098" w:type="dxa"/>
            <w:vMerge w:val="restart"/>
          </w:tcPr>
          <w:p w:rsidR="00826F83" w:rsidRPr="00136419" w:rsidRDefault="00826F83" w:rsidP="00424EA2">
            <w:pPr>
              <w:rPr>
                <w:rFonts w:eastAsia="Times New Roman"/>
                <w:i/>
              </w:rPr>
            </w:pPr>
            <w:r w:rsidRPr="00136419">
              <w:t>01 Образование и наука</w:t>
            </w:r>
          </w:p>
        </w:tc>
        <w:tc>
          <w:tcPr>
            <w:tcW w:w="2098" w:type="dxa"/>
          </w:tcPr>
          <w:p w:rsidR="00826F83" w:rsidRPr="00136419" w:rsidRDefault="00826F83" w:rsidP="00424EA2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</w:rPr>
            </w:pPr>
            <w:r w:rsidRPr="00136419">
              <w:t>педагогический</w:t>
            </w:r>
          </w:p>
        </w:tc>
        <w:tc>
          <w:tcPr>
            <w:tcW w:w="2268" w:type="dxa"/>
          </w:tcPr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</w:t>
            </w:r>
            <w:r w:rsidRPr="004169AE">
              <w:rPr>
                <w:rFonts w:eastAsia="Times New Roman"/>
                <w:bCs/>
              </w:rPr>
              <w:t xml:space="preserve">еализация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образовательных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программ в сфере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дошкольного,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начального общего,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>основного и среднего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общего образования,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среднего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профессионального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образования,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дополнительного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>образования</w:t>
            </w:r>
          </w:p>
        </w:tc>
        <w:tc>
          <w:tcPr>
            <w:tcW w:w="3402" w:type="dxa"/>
          </w:tcPr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</w:t>
            </w:r>
            <w:r w:rsidRPr="004169AE">
              <w:rPr>
                <w:rFonts w:eastAsia="Times New Roman"/>
                <w:bCs/>
              </w:rPr>
              <w:t xml:space="preserve">бразовательный процесс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и образовательные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>программы в системе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дошкольного, начального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общего, основного и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среднего общего образования, среднего профессионального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образования, дополнительного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>образования</w:t>
            </w:r>
          </w:p>
        </w:tc>
      </w:tr>
      <w:tr w:rsidR="00826F83" w:rsidRPr="00136419" w:rsidTr="00F51004">
        <w:trPr>
          <w:trHeight w:val="699"/>
        </w:trPr>
        <w:tc>
          <w:tcPr>
            <w:tcW w:w="2098" w:type="dxa"/>
            <w:vMerge/>
          </w:tcPr>
          <w:p w:rsidR="00826F83" w:rsidRPr="00136419" w:rsidRDefault="00826F83" w:rsidP="00424EA2">
            <w:pPr>
              <w:jc w:val="both"/>
              <w:rPr>
                <w:rFonts w:eastAsia="Times New Roman"/>
                <w:i/>
              </w:rPr>
            </w:pPr>
          </w:p>
        </w:tc>
        <w:tc>
          <w:tcPr>
            <w:tcW w:w="2098" w:type="dxa"/>
          </w:tcPr>
          <w:p w:rsidR="00826F83" w:rsidRPr="00136419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36419">
              <w:rPr>
                <w:rFonts w:eastAsia="Times New Roman"/>
              </w:rPr>
              <w:t>научно-исследовательский</w:t>
            </w:r>
          </w:p>
        </w:tc>
        <w:tc>
          <w:tcPr>
            <w:tcW w:w="2268" w:type="dxa"/>
          </w:tcPr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</w:t>
            </w:r>
            <w:r w:rsidRPr="004169AE">
              <w:rPr>
                <w:rFonts w:eastAsia="Times New Roman"/>
                <w:lang w:eastAsia="en-US"/>
              </w:rPr>
              <w:t xml:space="preserve">существление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4169AE">
              <w:rPr>
                <w:rFonts w:eastAsia="Times New Roman"/>
                <w:lang w:eastAsia="en-US"/>
              </w:rPr>
              <w:t xml:space="preserve">научных исследований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4169AE">
              <w:rPr>
                <w:rFonts w:eastAsia="Times New Roman"/>
                <w:lang w:eastAsia="en-US"/>
              </w:rPr>
              <w:t xml:space="preserve">в области лингвистики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4169AE">
              <w:rPr>
                <w:rFonts w:eastAsia="Times New Roman"/>
                <w:lang w:eastAsia="en-US"/>
              </w:rPr>
              <w:t xml:space="preserve">и межкультурной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4169AE">
              <w:rPr>
                <w:rFonts w:eastAsia="Times New Roman"/>
                <w:lang w:eastAsia="en-US"/>
              </w:rPr>
              <w:t xml:space="preserve">коммуникации, теории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4169AE">
              <w:rPr>
                <w:rFonts w:eastAsia="Times New Roman"/>
                <w:lang w:eastAsia="en-US"/>
              </w:rPr>
              <w:t xml:space="preserve">и методики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4169AE">
              <w:rPr>
                <w:rFonts w:eastAsia="Times New Roman"/>
                <w:lang w:eastAsia="en-US"/>
              </w:rPr>
              <w:t xml:space="preserve">преподавания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4169AE">
              <w:rPr>
                <w:rFonts w:eastAsia="Times New Roman"/>
                <w:lang w:eastAsia="en-US"/>
              </w:rPr>
              <w:t>иностранных языков и культур</w:t>
            </w:r>
          </w:p>
        </w:tc>
        <w:tc>
          <w:tcPr>
            <w:tcW w:w="3402" w:type="dxa"/>
          </w:tcPr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</w:t>
            </w:r>
            <w:r w:rsidRPr="004169AE">
              <w:rPr>
                <w:rFonts w:eastAsia="Times New Roman"/>
                <w:bCs/>
              </w:rPr>
              <w:t xml:space="preserve">бщая и частная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лингвистические теории;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теория и практика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межъязыковой и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межкультурной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коммуникации; методика </w:t>
            </w:r>
          </w:p>
          <w:p w:rsidR="00826F83" w:rsidRPr="004169AE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 xml:space="preserve">обучения иностранным </w:t>
            </w:r>
          </w:p>
          <w:p w:rsidR="00826F83" w:rsidRPr="00127AAD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4169AE">
              <w:rPr>
                <w:rFonts w:eastAsia="Times New Roman"/>
                <w:bCs/>
              </w:rPr>
              <w:t>языкам и культурам</w:t>
            </w:r>
          </w:p>
          <w:p w:rsidR="00826F83" w:rsidRPr="00127AAD" w:rsidRDefault="00826F83" w:rsidP="00424EA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</w:tc>
      </w:tr>
    </w:tbl>
    <w:p w:rsidR="00826F83" w:rsidRDefault="00826F83" w:rsidP="0026410A"/>
    <w:p w:rsidR="00826F83" w:rsidRPr="0026410A" w:rsidRDefault="00826F83" w:rsidP="0026410A"/>
    <w:p w:rsidR="00826F83" w:rsidRPr="00F26710" w:rsidRDefault="00826F83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:rsidR="00826F83" w:rsidRPr="00F26710" w:rsidRDefault="00826F83" w:rsidP="00F76A50">
      <w:pPr>
        <w:pStyle w:val="ListParagraph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7" w:name="_Toc149687663"/>
      <w:bookmarkStart w:id="38" w:name="_Toc149688014"/>
      <w:bookmarkStart w:id="39" w:name="_Toc149688178"/>
      <w:bookmarkStart w:id="40" w:name="_Toc149688198"/>
      <w:bookmarkStart w:id="41" w:name="_Toc149688254"/>
      <w:bookmarkStart w:id="42" w:name="_Toc149693821"/>
    </w:p>
    <w:p w:rsidR="00826F83" w:rsidRPr="00F26710" w:rsidRDefault="00826F83" w:rsidP="00F76A50">
      <w:pPr>
        <w:pStyle w:val="ListParagraph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826F83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826F83" w:rsidRPr="00F26710" w:rsidRDefault="00826F83" w:rsidP="00C47F8F">
      <w:pPr>
        <w:pStyle w:val="Heading1"/>
        <w:rPr>
          <w:rStyle w:val="Strong"/>
          <w:b/>
        </w:rPr>
      </w:pPr>
      <w:bookmarkStart w:id="43" w:name="_Toc73053050"/>
      <w:bookmarkEnd w:id="37"/>
      <w:bookmarkEnd w:id="38"/>
      <w:bookmarkEnd w:id="39"/>
      <w:bookmarkEnd w:id="40"/>
      <w:bookmarkEnd w:id="41"/>
      <w:bookmarkEnd w:id="42"/>
      <w:r w:rsidRPr="00F26710">
        <w:rPr>
          <w:rStyle w:val="Strong"/>
          <w:b/>
        </w:rPr>
        <w:t>ПЛАНИРУЕМЫЕ РЕЗУЛЬТАТЫ ОСВОЕНИЯ ОБРАЗОВАТЕЛЬНОЙ ПРОГРАММЫ</w:t>
      </w:r>
      <w:bookmarkEnd w:id="43"/>
    </w:p>
    <w:p w:rsidR="00826F83" w:rsidRPr="00F26710" w:rsidRDefault="00826F83" w:rsidP="00F76A50">
      <w:pPr>
        <w:pStyle w:val="ListParagraph"/>
        <w:numPr>
          <w:ilvl w:val="3"/>
          <w:numId w:val="29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:rsidR="00826F83" w:rsidRPr="00EF0767" w:rsidRDefault="00826F83" w:rsidP="00F76A50">
      <w:pPr>
        <w:pStyle w:val="ListParagraph"/>
        <w:numPr>
          <w:ilvl w:val="3"/>
          <w:numId w:val="29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 профессиональной деятельности и решать задачи профессиональной деятельности в соответствии с указанными выше типами.</w:t>
      </w:r>
    </w:p>
    <w:p w:rsidR="00826F83" w:rsidRPr="00300960" w:rsidRDefault="00826F83" w:rsidP="00E43C1F">
      <w:pPr>
        <w:pStyle w:val="ListParagraph"/>
        <w:numPr>
          <w:ilvl w:val="3"/>
          <w:numId w:val="29"/>
        </w:numPr>
        <w:ind w:left="0"/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дисциплинам, практикам соотносятся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>
        <w:rPr>
          <w:iCs/>
          <w:sz w:val="24"/>
          <w:szCs w:val="24"/>
        </w:rPr>
        <w:t xml:space="preserve"> учебных дисциплин, практик.</w:t>
      </w:r>
    </w:p>
    <w:p w:rsidR="00826F83" w:rsidRPr="00E43C1F" w:rsidRDefault="00826F83" w:rsidP="00E43C1F">
      <w:pPr>
        <w:pStyle w:val="ListParagraph"/>
        <w:numPr>
          <w:ilvl w:val="3"/>
          <w:numId w:val="29"/>
        </w:numPr>
        <w:ind w:left="0"/>
        <w:contextualSpacing w:val="0"/>
        <w:jc w:val="both"/>
        <w:rPr>
          <w:b/>
          <w:sz w:val="24"/>
          <w:szCs w:val="24"/>
        </w:rPr>
      </w:pPr>
    </w:p>
    <w:p w:rsidR="00826F83" w:rsidRDefault="00826F83" w:rsidP="00C47F8F">
      <w:pPr>
        <w:pStyle w:val="Heading2"/>
        <w:rPr>
          <w:rStyle w:val="Heading2Char"/>
          <w:sz w:val="26"/>
          <w:lang w:val="ru-RU" w:eastAsia="en-US"/>
        </w:rPr>
      </w:pPr>
      <w:bookmarkStart w:id="44" w:name="_Toc73053051"/>
      <w:r w:rsidRPr="00F26710">
        <w:rPr>
          <w:rStyle w:val="Heading2Char"/>
          <w:bCs/>
          <w:iCs/>
          <w:sz w:val="26"/>
          <w:lang w:val="ru-RU"/>
        </w:rPr>
        <w:t>Универсальные</w:t>
      </w:r>
      <w:r w:rsidRPr="00F26710">
        <w:rPr>
          <w:rStyle w:val="Heading2Char"/>
          <w:sz w:val="26"/>
          <w:lang w:val="ru-RU" w:eastAsia="en-US"/>
        </w:rPr>
        <w:t xml:space="preserve"> компетенции выпускников и индикаторы их достижения</w:t>
      </w:r>
      <w:bookmarkEnd w:id="44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2835"/>
        <w:gridCol w:w="4394"/>
      </w:tblGrid>
      <w:tr w:rsidR="00826F83" w:rsidRPr="00127AAD" w:rsidTr="00FF578F">
        <w:trPr>
          <w:tblHeader/>
        </w:trPr>
        <w:tc>
          <w:tcPr>
            <w:tcW w:w="2552" w:type="dxa"/>
            <w:shd w:val="clear" w:color="auto" w:fill="DBE5F1"/>
          </w:tcPr>
          <w:p w:rsidR="00826F83" w:rsidRPr="00127AAD" w:rsidRDefault="00826F83" w:rsidP="00FF578F">
            <w:pPr>
              <w:jc w:val="center"/>
              <w:rPr>
                <w:rFonts w:eastAsia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127AAD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/>
          </w:tcPr>
          <w:p w:rsidR="00826F83" w:rsidRPr="00127AAD" w:rsidRDefault="00826F83" w:rsidP="00FF578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127AAD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/>
          </w:tcPr>
          <w:p w:rsidR="00826F83" w:rsidRPr="00127AAD" w:rsidRDefault="00826F83" w:rsidP="00FF578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127AAD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826F83" w:rsidRPr="00127AAD" w:rsidRDefault="00826F83" w:rsidP="00FF578F">
            <w:pPr>
              <w:jc w:val="center"/>
              <w:rPr>
                <w:rFonts w:eastAsia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127AAD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826F83" w:rsidRPr="00110128" w:rsidTr="00FF578F">
        <w:trPr>
          <w:trHeight w:val="256"/>
        </w:trPr>
        <w:tc>
          <w:tcPr>
            <w:tcW w:w="2552" w:type="dxa"/>
          </w:tcPr>
          <w:p w:rsidR="00826F83" w:rsidRPr="00F85C3B" w:rsidRDefault="00826F83" w:rsidP="00FF578F">
            <w:pPr>
              <w:rPr>
                <w:rFonts w:eastAsia="Times New Roman"/>
                <w:iCs/>
                <w:lang w:eastAsia="en-US"/>
              </w:rPr>
            </w:pPr>
            <w:r w:rsidRPr="00F85C3B">
              <w:rPr>
                <w:rFonts w:eastAsia="Times New Roman"/>
                <w:iCs/>
                <w:lang w:eastAsia="en-US"/>
              </w:rPr>
              <w:t>Системное и критическое мышление</w:t>
            </w:r>
          </w:p>
        </w:tc>
        <w:tc>
          <w:tcPr>
            <w:tcW w:w="2835" w:type="dxa"/>
          </w:tcPr>
          <w:p w:rsidR="00826F83" w:rsidRPr="00F85C3B" w:rsidRDefault="00826F83" w:rsidP="00FF578F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:rsidR="00826F83" w:rsidRPr="00810F1F" w:rsidRDefault="00826F83" w:rsidP="00FF578F">
            <w:pPr>
              <w:pStyle w:val="ListParagraph"/>
              <w:numPr>
                <w:ilvl w:val="0"/>
                <w:numId w:val="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810F1F">
              <w:rPr>
                <w:sz w:val="22"/>
                <w:szCs w:val="22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826F83" w:rsidRPr="00810F1F" w:rsidRDefault="00826F83" w:rsidP="00FF578F">
            <w:pPr>
              <w:pStyle w:val="ListParagraph"/>
              <w:numPr>
                <w:ilvl w:val="0"/>
                <w:numId w:val="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810F1F">
              <w:rPr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826F83" w:rsidRPr="00810F1F" w:rsidRDefault="00826F83" w:rsidP="00FF578F">
            <w:pPr>
              <w:pStyle w:val="ListParagraph"/>
              <w:numPr>
                <w:ilvl w:val="0"/>
                <w:numId w:val="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810F1F">
              <w:rPr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:rsidR="00826F83" w:rsidRPr="00810F1F" w:rsidRDefault="00826F83" w:rsidP="00FF578F">
            <w:pPr>
              <w:pStyle w:val="ListParagraph"/>
              <w:numPr>
                <w:ilvl w:val="0"/>
                <w:numId w:val="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810F1F">
              <w:rPr>
                <w:sz w:val="22"/>
                <w:szCs w:val="22"/>
              </w:rPr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26F83" w:rsidRPr="00110128" w:rsidTr="00FF578F">
        <w:trPr>
          <w:trHeight w:val="705"/>
        </w:trPr>
        <w:tc>
          <w:tcPr>
            <w:tcW w:w="2552" w:type="dxa"/>
          </w:tcPr>
          <w:p w:rsidR="00826F83" w:rsidRPr="00F85C3B" w:rsidRDefault="00826F83" w:rsidP="00FF578F">
            <w:pPr>
              <w:rPr>
                <w:rFonts w:eastAsia="Times New Roman"/>
                <w:iCs/>
                <w:lang w:eastAsia="en-US"/>
              </w:rPr>
            </w:pPr>
            <w:r w:rsidRPr="00F85C3B">
              <w:rPr>
                <w:rFonts w:eastAsia="Times New Roman"/>
                <w:iCs/>
                <w:lang w:eastAsia="en-US"/>
              </w:rPr>
              <w:t>Разработка и реализация проектов</w:t>
            </w:r>
          </w:p>
        </w:tc>
        <w:tc>
          <w:tcPr>
            <w:tcW w:w="2835" w:type="dxa"/>
          </w:tcPr>
          <w:p w:rsidR="00826F83" w:rsidRPr="00F85C3B" w:rsidRDefault="00826F83" w:rsidP="00FF578F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:rsidR="00826F83" w:rsidRPr="00810F1F" w:rsidRDefault="00826F83" w:rsidP="00FF578F">
            <w:pPr>
              <w:pStyle w:val="ListParagraph"/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810F1F">
              <w:rPr>
                <w:rFonts w:eastAsia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:rsidR="00826F83" w:rsidRPr="00810F1F" w:rsidRDefault="00826F83" w:rsidP="00FF578F">
            <w:pPr>
              <w:pStyle w:val="ListParagraph"/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810F1F">
              <w:rPr>
                <w:rFonts w:eastAsia="Times New Roman"/>
                <w:sz w:val="22"/>
                <w:szCs w:val="22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:rsidR="00826F83" w:rsidRPr="00810F1F" w:rsidRDefault="00826F83" w:rsidP="00FF578F">
            <w:pPr>
              <w:pStyle w:val="ListParagraph"/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810F1F">
              <w:rPr>
                <w:rFonts w:eastAsia="Times New Roman"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:rsidR="00826F83" w:rsidRPr="00810F1F" w:rsidRDefault="00826F83" w:rsidP="00FF578F">
            <w:pPr>
              <w:pStyle w:val="ListParagraph"/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810F1F">
              <w:rPr>
                <w:rFonts w:eastAsia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826F83" w:rsidRPr="00110128" w:rsidTr="00FF578F">
        <w:tc>
          <w:tcPr>
            <w:tcW w:w="2552" w:type="dxa"/>
          </w:tcPr>
          <w:p w:rsidR="00826F83" w:rsidRPr="00F85C3B" w:rsidRDefault="00826F83" w:rsidP="00FF578F">
            <w:pPr>
              <w:rPr>
                <w:rFonts w:eastAsia="Times New Roman"/>
                <w:iCs/>
                <w:lang w:eastAsia="en-US"/>
              </w:rPr>
            </w:pPr>
            <w:r w:rsidRPr="00F85C3B">
              <w:rPr>
                <w:rFonts w:eastAsia="Times New Roman"/>
                <w:iCs/>
                <w:lang w:eastAsia="en-US"/>
              </w:rPr>
              <w:t>Командная работа и лидерство</w:t>
            </w:r>
          </w:p>
        </w:tc>
        <w:tc>
          <w:tcPr>
            <w:tcW w:w="2835" w:type="dxa"/>
          </w:tcPr>
          <w:p w:rsidR="00826F83" w:rsidRPr="00F85C3B" w:rsidRDefault="00826F83" w:rsidP="00FF578F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:rsidR="00826F83" w:rsidRPr="00810F1F" w:rsidRDefault="00826F83" w:rsidP="00FF578F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810F1F">
              <w:rPr>
                <w:rFonts w:eastAsia="Times New Roman"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:rsidR="00826F83" w:rsidRPr="00810F1F" w:rsidRDefault="00826F83" w:rsidP="00FF578F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810F1F">
              <w:rPr>
                <w:rFonts w:eastAsia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826F83" w:rsidRPr="00810F1F" w:rsidRDefault="00826F83" w:rsidP="00FF578F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810F1F">
              <w:rPr>
                <w:rFonts w:eastAsia="Times New Roman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:rsidR="00826F83" w:rsidRPr="00810F1F" w:rsidRDefault="00826F83" w:rsidP="00FF578F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810F1F">
              <w:rPr>
                <w:rFonts w:eastAsia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826F83" w:rsidRPr="00810F1F" w:rsidRDefault="00826F83" w:rsidP="00FF578F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810F1F">
              <w:rPr>
                <w:rFonts w:eastAsia="Times New Roman"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826F83" w:rsidRPr="00110128" w:rsidTr="00FF578F">
        <w:tc>
          <w:tcPr>
            <w:tcW w:w="2552" w:type="dxa"/>
          </w:tcPr>
          <w:p w:rsidR="00826F83" w:rsidRPr="00F85C3B" w:rsidRDefault="00826F83" w:rsidP="00FF578F">
            <w:pPr>
              <w:rPr>
                <w:rFonts w:eastAsia="Times New Roman"/>
                <w:iCs/>
                <w:lang w:eastAsia="en-US"/>
              </w:rPr>
            </w:pPr>
            <w:r w:rsidRPr="00F85C3B">
              <w:rPr>
                <w:rFonts w:eastAsia="Times New Roman"/>
                <w:iCs/>
                <w:lang w:eastAsia="en-US"/>
              </w:rPr>
              <w:t>Коммуникация</w:t>
            </w:r>
          </w:p>
        </w:tc>
        <w:tc>
          <w:tcPr>
            <w:tcW w:w="2835" w:type="dxa"/>
          </w:tcPr>
          <w:p w:rsidR="00826F83" w:rsidRPr="00F85C3B" w:rsidRDefault="00826F83" w:rsidP="00FF578F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:rsidR="00826F83" w:rsidRPr="00810F1F" w:rsidRDefault="00826F83" w:rsidP="00FF578F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Style w:val="fontstyle01"/>
                <w:rFonts w:ascii="Times New Roman" w:eastAsia="MS Mincho"/>
                <w:sz w:val="22"/>
                <w:szCs w:val="22"/>
              </w:rPr>
            </w:pPr>
            <w:r w:rsidRPr="00810F1F">
              <w:rPr>
                <w:rStyle w:val="fontstyle01"/>
                <w:rFonts w:ascii="Times New Roman" w:eastAsia="MS Mincho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:rsidR="00826F83" w:rsidRPr="00810F1F" w:rsidRDefault="00826F83" w:rsidP="00FF578F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Style w:val="fontstyle01"/>
                <w:rFonts w:ascii="Times New Roman" w:eastAsia="MS Mincho"/>
                <w:sz w:val="22"/>
                <w:szCs w:val="22"/>
              </w:rPr>
            </w:pPr>
            <w:r w:rsidRPr="00810F1F">
              <w:rPr>
                <w:rStyle w:val="fontstyle01"/>
                <w:rFonts w:ascii="Times New Roman" w:eastAsia="MS Mincho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:rsidR="00826F83" w:rsidRPr="00810F1F" w:rsidRDefault="00826F83" w:rsidP="00FF578F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Style w:val="fontstyle01"/>
                <w:rFonts w:ascii="Times New Roman" w:eastAsia="MS Mincho"/>
                <w:sz w:val="22"/>
                <w:szCs w:val="22"/>
              </w:rPr>
            </w:pPr>
            <w:r w:rsidRPr="00810F1F">
              <w:rPr>
                <w:rStyle w:val="fontstyle01"/>
                <w:rFonts w:ascii="Times New Roman" w:eastAsia="MS Mincho"/>
                <w:sz w:val="22"/>
                <w:szCs w:val="22"/>
              </w:rPr>
              <w:t xml:space="preserve"> 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:rsidR="00826F83" w:rsidRPr="00810F1F" w:rsidRDefault="00826F83" w:rsidP="00FF578F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810F1F">
              <w:rPr>
                <w:rStyle w:val="fontstyle01"/>
                <w:rFonts w:ascii="Times New Roman" w:eastAsia="MS Mincho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26F83" w:rsidRPr="00110128" w:rsidTr="00FF578F">
        <w:tc>
          <w:tcPr>
            <w:tcW w:w="2552" w:type="dxa"/>
          </w:tcPr>
          <w:p w:rsidR="00826F83" w:rsidRPr="00F85C3B" w:rsidRDefault="00826F83" w:rsidP="00FF578F">
            <w:pPr>
              <w:rPr>
                <w:rFonts w:eastAsia="Times New Roman"/>
                <w:iCs/>
                <w:lang w:eastAsia="en-US"/>
              </w:rPr>
            </w:pPr>
            <w:r w:rsidRPr="00F85C3B">
              <w:rPr>
                <w:rFonts w:eastAsia="Times New Roman"/>
                <w:iCs/>
                <w:lang w:eastAsia="en-US"/>
              </w:rPr>
              <w:t>Межкультурное взаимодействие</w:t>
            </w:r>
          </w:p>
        </w:tc>
        <w:tc>
          <w:tcPr>
            <w:tcW w:w="2835" w:type="dxa"/>
          </w:tcPr>
          <w:p w:rsidR="00826F83" w:rsidRPr="00F85C3B" w:rsidRDefault="00826F83" w:rsidP="00FF578F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:rsidR="00826F83" w:rsidRPr="00810F1F" w:rsidRDefault="00826F83" w:rsidP="00FF57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810F1F">
              <w:rPr>
                <w:rFonts w:eastAsia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:rsidR="00826F83" w:rsidRPr="00810F1F" w:rsidRDefault="00826F83" w:rsidP="00FF57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810F1F">
              <w:rPr>
                <w:rFonts w:eastAsia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826F83" w:rsidRPr="00810F1F" w:rsidRDefault="00826F83" w:rsidP="00FF57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810F1F">
              <w:rPr>
                <w:rFonts w:eastAsia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826F83" w:rsidRPr="00810F1F" w:rsidRDefault="00826F83" w:rsidP="00FF57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10F1F">
              <w:rPr>
                <w:rFonts w:eastAsia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26F83" w:rsidRPr="00110128" w:rsidTr="00FF578F">
        <w:tc>
          <w:tcPr>
            <w:tcW w:w="2552" w:type="dxa"/>
            <w:vMerge w:val="restart"/>
          </w:tcPr>
          <w:p w:rsidR="00826F83" w:rsidRPr="00F85C3B" w:rsidRDefault="00826F83" w:rsidP="00FF578F">
            <w:pPr>
              <w:rPr>
                <w:rFonts w:eastAsia="Times New Roman"/>
                <w:iCs/>
                <w:lang w:eastAsia="en-US"/>
              </w:rPr>
            </w:pPr>
            <w:r w:rsidRPr="00F85C3B">
              <w:rPr>
                <w:rFonts w:eastAsia="Times New Roman"/>
                <w:iCs/>
                <w:lang w:eastAsia="en-US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:rsidR="00826F83" w:rsidRPr="00F85C3B" w:rsidRDefault="00826F83" w:rsidP="00FF578F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826F83" w:rsidRPr="00810F1F" w:rsidRDefault="00826F83" w:rsidP="00FF578F">
            <w:pPr>
              <w:pStyle w:val="ListParagraph"/>
              <w:numPr>
                <w:ilvl w:val="0"/>
                <w:numId w:val="12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810F1F">
              <w:rPr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826F83" w:rsidRPr="00810F1F" w:rsidRDefault="00826F83" w:rsidP="00FF578F">
            <w:pPr>
              <w:pStyle w:val="ListParagraph"/>
              <w:numPr>
                <w:ilvl w:val="0"/>
                <w:numId w:val="12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810F1F">
              <w:rPr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:rsidR="00826F83" w:rsidRPr="00810F1F" w:rsidRDefault="00826F83" w:rsidP="00FF578F">
            <w:pPr>
              <w:pStyle w:val="ListParagraph"/>
              <w:numPr>
                <w:ilvl w:val="0"/>
                <w:numId w:val="12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810F1F">
              <w:rPr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:rsidR="00826F83" w:rsidRPr="00810F1F" w:rsidRDefault="00826F83" w:rsidP="00FF578F">
            <w:pPr>
              <w:pStyle w:val="ListParagraph"/>
              <w:numPr>
                <w:ilvl w:val="0"/>
                <w:numId w:val="12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810F1F">
              <w:rPr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826F83" w:rsidRPr="00810F1F" w:rsidRDefault="00826F83" w:rsidP="00FF578F">
            <w:pPr>
              <w:pStyle w:val="ListParagraph"/>
              <w:numPr>
                <w:ilvl w:val="0"/>
                <w:numId w:val="12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810F1F">
              <w:rPr>
                <w:sz w:val="22"/>
                <w:szCs w:val="22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826F83" w:rsidRPr="00110128" w:rsidTr="00FF578F">
        <w:tc>
          <w:tcPr>
            <w:tcW w:w="2552" w:type="dxa"/>
            <w:vMerge/>
          </w:tcPr>
          <w:p w:rsidR="00826F83" w:rsidRPr="00127AAD" w:rsidRDefault="00826F83" w:rsidP="00FF578F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826F83" w:rsidRPr="00F85C3B" w:rsidRDefault="00826F83" w:rsidP="00FF578F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826F83" w:rsidRPr="00810F1F" w:rsidRDefault="00826F83" w:rsidP="00FF578F">
            <w:pPr>
              <w:pStyle w:val="ListParagraph"/>
              <w:numPr>
                <w:ilvl w:val="0"/>
                <w:numId w:val="13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810F1F">
              <w:rPr>
                <w:sz w:val="22"/>
                <w:szCs w:val="22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826F83" w:rsidRPr="00810F1F" w:rsidRDefault="00826F83" w:rsidP="00FF578F">
            <w:pPr>
              <w:pStyle w:val="ListParagraph"/>
              <w:numPr>
                <w:ilvl w:val="0"/>
                <w:numId w:val="13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810F1F">
              <w:rPr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826F83" w:rsidRPr="00810F1F" w:rsidRDefault="00826F83" w:rsidP="00FF578F">
            <w:pPr>
              <w:pStyle w:val="ListParagraph"/>
              <w:numPr>
                <w:ilvl w:val="0"/>
                <w:numId w:val="13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810F1F">
              <w:rPr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826F83" w:rsidRPr="00110128" w:rsidTr="00FF578F">
        <w:trPr>
          <w:trHeight w:val="2266"/>
        </w:trPr>
        <w:tc>
          <w:tcPr>
            <w:tcW w:w="2552" w:type="dxa"/>
          </w:tcPr>
          <w:p w:rsidR="00826F83" w:rsidRPr="00F85C3B" w:rsidRDefault="00826F83" w:rsidP="00FF578F">
            <w:pPr>
              <w:rPr>
                <w:rFonts w:eastAsia="Times New Roman"/>
                <w:iCs/>
                <w:lang w:eastAsia="en-US"/>
              </w:rPr>
            </w:pPr>
            <w:r w:rsidRPr="00F85C3B">
              <w:rPr>
                <w:rFonts w:eastAsia="Times New Roman"/>
                <w:iCs/>
                <w:lang w:eastAsia="en-US"/>
              </w:rPr>
              <w:t>Безопасность жизнедеятельности</w:t>
            </w:r>
          </w:p>
        </w:tc>
        <w:tc>
          <w:tcPr>
            <w:tcW w:w="2835" w:type="dxa"/>
          </w:tcPr>
          <w:p w:rsidR="00826F83" w:rsidRPr="00F85C3B" w:rsidRDefault="00826F83" w:rsidP="00FF578F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</w:tcPr>
          <w:p w:rsidR="00826F83" w:rsidRPr="00810F1F" w:rsidRDefault="00826F83" w:rsidP="00FF578F">
            <w:pPr>
              <w:pStyle w:val="ListParagraph"/>
              <w:ind w:left="47"/>
              <w:jc w:val="both"/>
              <w:rPr>
                <w:rStyle w:val="fontstyle01"/>
                <w:rFonts w:ascii="Times New Roman" w:eastAsia="MS Mincho"/>
                <w:sz w:val="22"/>
                <w:szCs w:val="22"/>
              </w:rPr>
            </w:pPr>
            <w:r w:rsidRPr="00810F1F">
              <w:rPr>
                <w:sz w:val="22"/>
                <w:szCs w:val="22"/>
              </w:rPr>
              <w:t xml:space="preserve">ИД-УК-8.1 </w:t>
            </w:r>
            <w:r w:rsidRPr="00810F1F">
              <w:rPr>
                <w:rStyle w:val="fontstyle01"/>
                <w:rFonts w:ascii="Times New Roman" w:eastAsia="MS Mincho"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:rsidR="00826F83" w:rsidRPr="00810F1F" w:rsidRDefault="00826F83" w:rsidP="00FF578F">
            <w:pPr>
              <w:pStyle w:val="ListParagraph"/>
              <w:ind w:left="47"/>
              <w:jc w:val="both"/>
              <w:rPr>
                <w:rStyle w:val="fontstyle01"/>
                <w:rFonts w:ascii="Times New Roman" w:eastAsia="MS Mincho"/>
                <w:sz w:val="22"/>
                <w:szCs w:val="22"/>
              </w:rPr>
            </w:pPr>
            <w:r w:rsidRPr="00810F1F">
              <w:rPr>
                <w:sz w:val="22"/>
                <w:szCs w:val="22"/>
              </w:rPr>
              <w:t xml:space="preserve">ИД-УК-8.2 </w:t>
            </w:r>
            <w:r w:rsidRPr="00810F1F">
              <w:rPr>
                <w:rStyle w:val="fontstyle01"/>
                <w:rFonts w:ascii="Times New Roman" w:eastAsia="MS Mincho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:rsidR="00826F83" w:rsidRPr="00810F1F" w:rsidRDefault="00826F83" w:rsidP="00FF578F">
            <w:pPr>
              <w:pStyle w:val="ListParagraph"/>
              <w:ind w:left="47"/>
              <w:jc w:val="both"/>
              <w:rPr>
                <w:rStyle w:val="fontstyle01"/>
                <w:rFonts w:ascii="Times New Roman" w:eastAsia="MS Mincho"/>
                <w:sz w:val="22"/>
                <w:szCs w:val="22"/>
              </w:rPr>
            </w:pPr>
            <w:r w:rsidRPr="00810F1F">
              <w:rPr>
                <w:sz w:val="22"/>
                <w:szCs w:val="22"/>
              </w:rPr>
              <w:t xml:space="preserve">ИД-УК-8.3 </w:t>
            </w:r>
            <w:r w:rsidRPr="00810F1F">
              <w:rPr>
                <w:rStyle w:val="fontstyle01"/>
                <w:rFonts w:ascii="Times New Roman" w:eastAsia="MS Mincho"/>
                <w:sz w:val="22"/>
                <w:szCs w:val="22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:rsidR="00826F83" w:rsidRPr="00810F1F" w:rsidRDefault="00826F83" w:rsidP="00FF578F">
            <w:pPr>
              <w:pStyle w:val="ListParagraph"/>
              <w:ind w:left="47"/>
              <w:jc w:val="both"/>
              <w:rPr>
                <w:rStyle w:val="fontstyle01"/>
                <w:rFonts w:ascii="Times New Roman" w:eastAsia="MS Mincho"/>
                <w:sz w:val="22"/>
                <w:szCs w:val="22"/>
              </w:rPr>
            </w:pPr>
            <w:r w:rsidRPr="00810F1F">
              <w:rPr>
                <w:sz w:val="22"/>
                <w:szCs w:val="22"/>
              </w:rPr>
              <w:t xml:space="preserve">ИД-УК-8.4 </w:t>
            </w:r>
            <w:r w:rsidRPr="00810F1F">
              <w:rPr>
                <w:rStyle w:val="fontstyle01"/>
                <w:rFonts w:ascii="Times New Roman" w:eastAsia="MS Mincho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826F83" w:rsidRPr="00110128" w:rsidTr="00FF578F">
        <w:tc>
          <w:tcPr>
            <w:tcW w:w="2552" w:type="dxa"/>
          </w:tcPr>
          <w:p w:rsidR="00826F83" w:rsidRPr="00F85C3B" w:rsidRDefault="00826F83" w:rsidP="00FF578F">
            <w:pPr>
              <w:rPr>
                <w:rFonts w:eastAsia="Times New Roman"/>
                <w:iCs/>
                <w:lang w:eastAsia="en-US"/>
              </w:rPr>
            </w:pPr>
            <w:r w:rsidRPr="00F85C3B">
              <w:rPr>
                <w:rFonts w:eastAsia="Times New Roman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:rsidR="00826F83" w:rsidRPr="00F85C3B" w:rsidRDefault="00826F83" w:rsidP="00FF578F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:rsidR="00826F83" w:rsidRDefault="00826F83" w:rsidP="00FF578F">
            <w:pPr>
              <w:jc w:val="both"/>
              <w:rPr>
                <w:color w:val="000000"/>
                <w:sz w:val="24"/>
                <w:szCs w:val="24"/>
              </w:rPr>
            </w:pPr>
            <w:r>
              <w:t xml:space="preserve">ИД-УК-9.1 </w:t>
            </w:r>
            <w:r>
              <w:rPr>
                <w:color w:val="000000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:rsidR="00826F83" w:rsidRPr="00810F1F" w:rsidRDefault="00826F83" w:rsidP="00FF578F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810F1F">
              <w:rPr>
                <w:sz w:val="22"/>
                <w:szCs w:val="22"/>
              </w:rPr>
              <w:t>ИД-УК-9.2 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:rsidR="00826F83" w:rsidRPr="00810F1F" w:rsidRDefault="00826F83" w:rsidP="00FF578F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810F1F">
              <w:rPr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826F83" w:rsidRPr="00110128" w:rsidTr="00FF578F">
        <w:tc>
          <w:tcPr>
            <w:tcW w:w="2552" w:type="dxa"/>
          </w:tcPr>
          <w:p w:rsidR="00826F83" w:rsidRPr="00F85C3B" w:rsidRDefault="00826F83" w:rsidP="00FF578F">
            <w:pPr>
              <w:rPr>
                <w:rFonts w:eastAsia="Times New Roman"/>
                <w:iCs/>
                <w:lang w:eastAsia="en-US"/>
              </w:rPr>
            </w:pPr>
            <w:r w:rsidRPr="00F85C3B">
              <w:rPr>
                <w:rFonts w:eastAsia="Times New Roman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:rsidR="00826F83" w:rsidRPr="00F85C3B" w:rsidRDefault="00826F83" w:rsidP="00FF578F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:rsidR="00826F83" w:rsidRPr="00810F1F" w:rsidRDefault="00826F83" w:rsidP="00FF578F">
            <w:pPr>
              <w:pStyle w:val="ListParagraph"/>
              <w:ind w:left="47"/>
              <w:jc w:val="both"/>
              <w:rPr>
                <w:rFonts w:eastAsia="Times New Roman"/>
                <w:iCs/>
                <w:sz w:val="22"/>
                <w:szCs w:val="22"/>
                <w:lang w:eastAsia="en-US"/>
              </w:rPr>
            </w:pPr>
            <w:r w:rsidRPr="00810F1F">
              <w:rPr>
                <w:sz w:val="22"/>
                <w:szCs w:val="22"/>
              </w:rPr>
              <w:t xml:space="preserve">ИД-УК-10.1 </w:t>
            </w:r>
            <w:r w:rsidRPr="00810F1F">
              <w:rPr>
                <w:rFonts w:eastAsia="Times New Roman"/>
                <w:iCs/>
                <w:sz w:val="22"/>
                <w:szCs w:val="22"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:rsidR="00826F83" w:rsidRPr="00810F1F" w:rsidRDefault="00826F83" w:rsidP="00FF578F">
            <w:pPr>
              <w:pStyle w:val="ListParagraph"/>
              <w:ind w:left="47"/>
              <w:jc w:val="both"/>
              <w:rPr>
                <w:rFonts w:eastAsia="Times New Roman"/>
                <w:iCs/>
                <w:sz w:val="22"/>
                <w:szCs w:val="22"/>
                <w:lang w:eastAsia="en-US"/>
              </w:rPr>
            </w:pPr>
            <w:r w:rsidRPr="00810F1F">
              <w:rPr>
                <w:sz w:val="22"/>
                <w:szCs w:val="22"/>
              </w:rPr>
              <w:t xml:space="preserve">ИД-УК-10.2 </w:t>
            </w:r>
            <w:r w:rsidRPr="00810F1F">
              <w:rPr>
                <w:rFonts w:eastAsia="Times New Roman"/>
                <w:iCs/>
                <w:sz w:val="22"/>
                <w:szCs w:val="22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:rsidR="00826F83" w:rsidRPr="00810F1F" w:rsidRDefault="00826F83" w:rsidP="00FF578F">
            <w:pPr>
              <w:pStyle w:val="ListParagraph"/>
              <w:ind w:left="47"/>
              <w:jc w:val="both"/>
              <w:rPr>
                <w:rFonts w:eastAsia="Times New Roman"/>
                <w:iCs/>
                <w:sz w:val="22"/>
                <w:szCs w:val="22"/>
                <w:lang w:eastAsia="en-US"/>
              </w:rPr>
            </w:pPr>
            <w:r w:rsidRPr="00810F1F">
              <w:rPr>
                <w:sz w:val="22"/>
                <w:szCs w:val="22"/>
              </w:rPr>
              <w:t xml:space="preserve">ИД-УК-10.3 </w:t>
            </w:r>
            <w:r w:rsidRPr="00810F1F">
              <w:rPr>
                <w:rFonts w:eastAsia="Times New Roman"/>
                <w:iCs/>
                <w:sz w:val="22"/>
                <w:szCs w:val="22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826F83" w:rsidRPr="00110128" w:rsidTr="00FF578F">
        <w:tc>
          <w:tcPr>
            <w:tcW w:w="2552" w:type="dxa"/>
          </w:tcPr>
          <w:p w:rsidR="00826F83" w:rsidRPr="00F85C3B" w:rsidRDefault="00826F83" w:rsidP="00FF578F">
            <w:pPr>
              <w:rPr>
                <w:rFonts w:eastAsia="Times New Roman"/>
                <w:iCs/>
                <w:lang w:eastAsia="en-US"/>
              </w:rPr>
            </w:pPr>
            <w:r w:rsidRPr="00F85C3B">
              <w:rPr>
                <w:rFonts w:eastAsia="Times New Roman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:rsidR="00826F83" w:rsidRPr="00F85C3B" w:rsidRDefault="00826F83" w:rsidP="00FF578F">
            <w:pPr>
              <w:rPr>
                <w:rFonts w:eastAsia="Times New Roman"/>
              </w:rPr>
            </w:pPr>
            <w:r w:rsidRPr="00F85C3B">
              <w:rPr>
                <w:rFonts w:eastAsia="Times New Roman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:rsidR="00826F83" w:rsidRPr="00810F1F" w:rsidRDefault="00826F83" w:rsidP="00FF578F">
            <w:pPr>
              <w:pStyle w:val="ListParagraph"/>
              <w:autoSpaceDE w:val="0"/>
              <w:autoSpaceDN w:val="0"/>
              <w:adjustRightInd w:val="0"/>
              <w:ind w:left="47"/>
              <w:jc w:val="both"/>
              <w:rPr>
                <w:sz w:val="22"/>
                <w:szCs w:val="22"/>
              </w:rPr>
            </w:pPr>
            <w:r w:rsidRPr="00810F1F">
              <w:rPr>
                <w:sz w:val="22"/>
                <w:szCs w:val="22"/>
              </w:rPr>
              <w:t>ИД-УК-11.1 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:rsidR="00826F83" w:rsidRPr="00810F1F" w:rsidRDefault="00826F83" w:rsidP="00FF578F">
            <w:pPr>
              <w:pStyle w:val="ListParagraph"/>
              <w:autoSpaceDE w:val="0"/>
              <w:autoSpaceDN w:val="0"/>
              <w:adjustRightInd w:val="0"/>
              <w:ind w:left="47"/>
              <w:jc w:val="both"/>
              <w:rPr>
                <w:sz w:val="22"/>
                <w:szCs w:val="22"/>
              </w:rPr>
            </w:pPr>
            <w:r w:rsidRPr="00810F1F">
              <w:rPr>
                <w:sz w:val="22"/>
                <w:szCs w:val="22"/>
              </w:rPr>
              <w:t>ИД-УК-11.2 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:rsidR="00826F83" w:rsidRPr="00810F1F" w:rsidRDefault="00826F83" w:rsidP="00FF578F">
            <w:pPr>
              <w:pStyle w:val="ListParagraph"/>
              <w:autoSpaceDE w:val="0"/>
              <w:autoSpaceDN w:val="0"/>
              <w:adjustRightInd w:val="0"/>
              <w:ind w:left="47"/>
              <w:jc w:val="both"/>
              <w:rPr>
                <w:sz w:val="22"/>
                <w:szCs w:val="22"/>
              </w:rPr>
            </w:pPr>
            <w:r w:rsidRPr="00810F1F">
              <w:rPr>
                <w:sz w:val="22"/>
                <w:szCs w:val="22"/>
              </w:rPr>
              <w:t>ИД-УК-11.3 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:rsidR="00826F83" w:rsidRPr="00810F1F" w:rsidRDefault="00826F83" w:rsidP="00FF578F">
            <w:pPr>
              <w:pStyle w:val="ListParagraph"/>
              <w:autoSpaceDE w:val="0"/>
              <w:autoSpaceDN w:val="0"/>
              <w:adjustRightInd w:val="0"/>
              <w:ind w:left="47"/>
              <w:jc w:val="both"/>
              <w:rPr>
                <w:sz w:val="22"/>
                <w:szCs w:val="22"/>
              </w:rPr>
            </w:pPr>
            <w:r w:rsidRPr="00810F1F">
              <w:rPr>
                <w:sz w:val="22"/>
                <w:szCs w:val="22"/>
              </w:rPr>
              <w:t>ИД-УК-11.4 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:rsidR="00826F83" w:rsidRPr="004205F0" w:rsidRDefault="00826F83" w:rsidP="004205F0">
      <w:pPr>
        <w:rPr>
          <w:lang w:eastAsia="en-US"/>
        </w:rPr>
      </w:pPr>
    </w:p>
    <w:p w:rsidR="00826F83" w:rsidRPr="00F26710" w:rsidRDefault="00826F83" w:rsidP="00F76A50">
      <w:pPr>
        <w:pStyle w:val="Heading2"/>
        <w:spacing w:line="240" w:lineRule="auto"/>
        <w:rPr>
          <w:rStyle w:val="Heading2Char"/>
          <w:rFonts w:eastAsia="MS Mincho"/>
          <w:b/>
          <w:sz w:val="26"/>
          <w:lang w:val="ru-RU"/>
        </w:rPr>
      </w:pPr>
      <w:bookmarkStart w:id="45" w:name="_Toc73053052"/>
      <w:r w:rsidRPr="00F26710">
        <w:rPr>
          <w:rStyle w:val="Heading2Char"/>
          <w:sz w:val="26"/>
          <w:lang w:val="ru-RU"/>
        </w:rPr>
        <w:t>Общепрофессиональные компетенции выпускников и индикаторы их достижения</w:t>
      </w:r>
      <w:bookmarkEnd w:id="45"/>
    </w:p>
    <w:p w:rsidR="00826F83" w:rsidRPr="00F26710" w:rsidRDefault="00826F83" w:rsidP="00F76A50">
      <w:pPr>
        <w:pStyle w:val="ListParagraph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2693"/>
        <w:gridCol w:w="4394"/>
      </w:tblGrid>
      <w:tr w:rsidR="00826F83" w:rsidRPr="00127AAD" w:rsidTr="00FF578F">
        <w:trPr>
          <w:tblHeader/>
        </w:trPr>
        <w:tc>
          <w:tcPr>
            <w:tcW w:w="2694" w:type="dxa"/>
            <w:shd w:val="clear" w:color="auto" w:fill="DBE5F1"/>
          </w:tcPr>
          <w:p w:rsidR="00826F83" w:rsidRPr="00127AAD" w:rsidRDefault="00826F83" w:rsidP="00FF578F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127AAD">
              <w:rPr>
                <w:rFonts w:eastAsia="Times New Roman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/>
          </w:tcPr>
          <w:p w:rsidR="00826F83" w:rsidRPr="00127AAD" w:rsidRDefault="00826F83" w:rsidP="00FF578F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127AAD">
              <w:rPr>
                <w:rFonts w:eastAsia="Times New Roman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/>
          </w:tcPr>
          <w:p w:rsidR="00826F83" w:rsidRPr="00127AAD" w:rsidRDefault="00826F83" w:rsidP="00FF578F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127AAD">
              <w:rPr>
                <w:rFonts w:eastAsia="Times New Roman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826F83" w:rsidRPr="00127AAD" w:rsidRDefault="00826F83" w:rsidP="00FF578F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127AAD">
              <w:rPr>
                <w:rFonts w:eastAsia="Times New Roman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826F83" w:rsidRPr="00127AAD" w:rsidTr="00FF578F">
        <w:tc>
          <w:tcPr>
            <w:tcW w:w="2694" w:type="dxa"/>
          </w:tcPr>
          <w:p w:rsidR="00826F83" w:rsidRPr="000540B9" w:rsidRDefault="00826F83" w:rsidP="00FF578F">
            <w:pPr>
              <w:rPr>
                <w:b/>
                <w:sz w:val="24"/>
                <w:szCs w:val="24"/>
              </w:rPr>
            </w:pPr>
            <w:r>
              <w:t>Профессиональная ориентация</w:t>
            </w:r>
          </w:p>
        </w:tc>
        <w:tc>
          <w:tcPr>
            <w:tcW w:w="2693" w:type="dxa"/>
          </w:tcPr>
          <w:p w:rsidR="00826F83" w:rsidRDefault="00826F83" w:rsidP="00FF578F">
            <w:pPr>
              <w:jc w:val="both"/>
            </w:pPr>
            <w:r>
              <w:t>ОПК-1. 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  <w:p w:rsidR="00826F83" w:rsidRDefault="00826F83" w:rsidP="00FF578F">
            <w:pPr>
              <w:jc w:val="both"/>
            </w:pPr>
          </w:p>
          <w:p w:rsidR="00826F83" w:rsidRDefault="00826F83" w:rsidP="00FF578F">
            <w:pPr>
              <w:jc w:val="both"/>
            </w:pPr>
            <w:r>
              <w:t>ОПК-2. Способен применять в практической деятельности знание психолого-педагогических основ и методики обучения иностранным языкам и культурам</w:t>
            </w:r>
          </w:p>
          <w:p w:rsidR="00826F83" w:rsidRDefault="00826F83" w:rsidP="00FF578F">
            <w:pPr>
              <w:jc w:val="both"/>
            </w:pPr>
          </w:p>
          <w:p w:rsidR="00826F83" w:rsidRDefault="00826F83" w:rsidP="00FF578F">
            <w:pPr>
              <w:jc w:val="both"/>
            </w:pPr>
            <w:r>
              <w:t>ОПК-3. Способен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</w:p>
          <w:p w:rsidR="00826F83" w:rsidRDefault="00826F83" w:rsidP="00FF578F">
            <w:pPr>
              <w:jc w:val="both"/>
            </w:pPr>
          </w:p>
          <w:p w:rsidR="00826F83" w:rsidRDefault="00826F83" w:rsidP="00FF578F">
            <w:pPr>
              <w:jc w:val="both"/>
            </w:pPr>
          </w:p>
          <w:p w:rsidR="00826F83" w:rsidRDefault="00826F83" w:rsidP="00FF578F">
            <w:pPr>
              <w:jc w:val="both"/>
            </w:pPr>
          </w:p>
          <w:p w:rsidR="00826F83" w:rsidRDefault="00826F83" w:rsidP="00FF578F">
            <w:pPr>
              <w:jc w:val="both"/>
            </w:pPr>
          </w:p>
          <w:p w:rsidR="00826F83" w:rsidRDefault="00826F83" w:rsidP="00FF578F">
            <w:pPr>
              <w:jc w:val="both"/>
            </w:pPr>
          </w:p>
          <w:p w:rsidR="00826F83" w:rsidRDefault="00826F83" w:rsidP="00FF578F">
            <w:pPr>
              <w:jc w:val="both"/>
            </w:pPr>
          </w:p>
          <w:p w:rsidR="00826F83" w:rsidRDefault="00826F83" w:rsidP="00FF578F">
            <w:pPr>
              <w:jc w:val="both"/>
            </w:pPr>
          </w:p>
          <w:p w:rsidR="00826F83" w:rsidRPr="00127AAD" w:rsidRDefault="00826F83" w:rsidP="00FF578F">
            <w:pPr>
              <w:jc w:val="both"/>
              <w:rPr>
                <w:rFonts w:eastAsia="Times New Roman"/>
              </w:rPr>
            </w:pPr>
            <w:r>
              <w:t>ОПК-4. Способен осуществлять межъязыковое и межкультурное взаимодействие в устной и письменной формах как в общей, так и профессиональной сферах общения</w:t>
            </w:r>
          </w:p>
        </w:tc>
        <w:tc>
          <w:tcPr>
            <w:tcW w:w="4394" w:type="dxa"/>
          </w:tcPr>
          <w:p w:rsidR="00826F83" w:rsidRDefault="00826F83" w:rsidP="00FF578F">
            <w:pPr>
              <w:rPr>
                <w:rFonts w:eastAsia="Times New Roman"/>
                <w:lang w:eastAsia="en-US"/>
              </w:rPr>
            </w:pPr>
            <w:r w:rsidRPr="00F35927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1</w:t>
            </w:r>
            <w:r w:rsidRPr="00F35927">
              <w:rPr>
                <w:rFonts w:eastAsia="Times New Roman"/>
                <w:lang w:eastAsia="en-US"/>
              </w:rPr>
              <w:t>.1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F35927">
              <w:rPr>
                <w:rFonts w:eastAsia="Times New Roman"/>
                <w:lang w:eastAsia="en-US"/>
              </w:rPr>
              <w:t>Анализ основных явлений и процессов,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F35927">
              <w:rPr>
                <w:rFonts w:eastAsia="Times New Roman"/>
                <w:lang w:eastAsia="en-US"/>
              </w:rPr>
              <w:t>отражающих функционирование языкового строя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F35927">
              <w:rPr>
                <w:rFonts w:eastAsia="Times New Roman"/>
                <w:lang w:eastAsia="en-US"/>
              </w:rPr>
              <w:t>изучаемого иностранного языка в синхронии и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F35927">
              <w:rPr>
                <w:rFonts w:eastAsia="Times New Roman"/>
                <w:lang w:eastAsia="en-US"/>
              </w:rPr>
              <w:t>диахронии</w:t>
            </w:r>
          </w:p>
          <w:p w:rsidR="00826F83" w:rsidRDefault="00826F83" w:rsidP="00FF578F">
            <w:pPr>
              <w:rPr>
                <w:rFonts w:eastAsia="Times New Roman"/>
                <w:lang w:eastAsia="en-US"/>
              </w:rPr>
            </w:pPr>
            <w:r w:rsidRPr="00F35927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1</w:t>
            </w:r>
            <w:r w:rsidRPr="00F35927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2 </w:t>
            </w:r>
            <w:r w:rsidRPr="00F35927">
              <w:rPr>
                <w:rFonts w:eastAsia="Times New Roman"/>
                <w:lang w:eastAsia="en-US"/>
              </w:rPr>
              <w:t>Интерпретация основных проявлений взаимосвязи языковых уровней и взаимоотношения подсистем языка</w:t>
            </w:r>
          </w:p>
          <w:p w:rsidR="00826F83" w:rsidRDefault="00826F83" w:rsidP="00FF578F">
            <w:pPr>
              <w:rPr>
                <w:rFonts w:eastAsia="Times New Roman"/>
                <w:lang w:eastAsia="en-US"/>
              </w:rPr>
            </w:pPr>
            <w:r w:rsidRPr="00F35927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1</w:t>
            </w:r>
            <w:r w:rsidRPr="00F35927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3 </w:t>
            </w:r>
            <w:r w:rsidRPr="00F35927">
              <w:rPr>
                <w:rFonts w:eastAsia="Times New Roman"/>
                <w:lang w:eastAsia="en-US"/>
              </w:rPr>
              <w:t>Применение фонетических, лексико-грамматических,  навыков в рамках различных речевых регистров, понимание и использование иностранного языка в аспекте его системности</w:t>
            </w:r>
          </w:p>
          <w:p w:rsidR="00826F83" w:rsidRDefault="00826F83" w:rsidP="00FF578F">
            <w:pPr>
              <w:rPr>
                <w:rFonts w:eastAsia="Times New Roman"/>
                <w:lang w:eastAsia="en-US"/>
              </w:rPr>
            </w:pPr>
          </w:p>
          <w:p w:rsidR="00826F83" w:rsidRDefault="00826F83" w:rsidP="00FF578F">
            <w:pPr>
              <w:rPr>
                <w:rFonts w:eastAsia="Times New Roman"/>
                <w:lang w:eastAsia="en-US"/>
              </w:rPr>
            </w:pPr>
          </w:p>
          <w:p w:rsidR="00826F83" w:rsidRDefault="00826F83" w:rsidP="00FF578F">
            <w:pPr>
              <w:rPr>
                <w:rFonts w:eastAsia="Times New Roman"/>
                <w:lang w:eastAsia="en-US"/>
              </w:rPr>
            </w:pPr>
          </w:p>
          <w:p w:rsidR="00826F83" w:rsidRDefault="00826F83" w:rsidP="00FF578F">
            <w:pPr>
              <w:rPr>
                <w:rFonts w:eastAsia="Times New Roman"/>
                <w:lang w:eastAsia="en-US"/>
              </w:rPr>
            </w:pPr>
          </w:p>
          <w:p w:rsidR="00826F83" w:rsidRDefault="00826F83" w:rsidP="00FF578F">
            <w:pPr>
              <w:rPr>
                <w:rFonts w:eastAsia="Times New Roman"/>
                <w:lang w:eastAsia="en-US"/>
              </w:rPr>
            </w:pPr>
          </w:p>
          <w:p w:rsidR="00826F83" w:rsidRDefault="00826F83" w:rsidP="00FF578F">
            <w:pPr>
              <w:rPr>
                <w:rFonts w:eastAsia="Times New Roman"/>
                <w:lang w:eastAsia="en-US"/>
              </w:rPr>
            </w:pPr>
            <w:r w:rsidRPr="00F35927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2</w:t>
            </w:r>
            <w:r w:rsidRPr="00F35927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1 </w:t>
            </w:r>
            <w:r w:rsidRPr="00F35927">
              <w:rPr>
                <w:rFonts w:eastAsia="Times New Roman"/>
                <w:lang w:eastAsia="en-US"/>
              </w:rPr>
              <w:t>Применение профессиональных приемов и методов  в учебной деятельности в сфере иностранных языков и культур</w:t>
            </w:r>
          </w:p>
          <w:p w:rsidR="00826F83" w:rsidRDefault="00826F83" w:rsidP="00FF578F">
            <w:pPr>
              <w:rPr>
                <w:rFonts w:eastAsia="Times New Roman"/>
                <w:lang w:eastAsia="en-US"/>
              </w:rPr>
            </w:pPr>
            <w:r w:rsidRPr="00F35927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2</w:t>
            </w:r>
            <w:r w:rsidRPr="00F35927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2 </w:t>
            </w:r>
            <w:r w:rsidRPr="00F35927">
              <w:rPr>
                <w:rFonts w:eastAsia="Times New Roman"/>
                <w:lang w:eastAsia="en-US"/>
              </w:rPr>
              <w:t>Выполнение психолого-педагогических установок в рамках образовательно</w:t>
            </w:r>
            <w:r>
              <w:rPr>
                <w:rFonts w:eastAsia="Times New Roman"/>
                <w:lang w:eastAsia="en-US"/>
              </w:rPr>
              <w:t>го</w:t>
            </w:r>
            <w:r w:rsidRPr="00F35927">
              <w:rPr>
                <w:rFonts w:eastAsia="Times New Roman"/>
                <w:lang w:eastAsia="en-US"/>
              </w:rPr>
              <w:t xml:space="preserve"> процесса</w:t>
            </w:r>
          </w:p>
          <w:p w:rsidR="00826F83" w:rsidRDefault="00826F83" w:rsidP="00FF578F">
            <w:pPr>
              <w:rPr>
                <w:rFonts w:eastAsia="Times New Roman"/>
                <w:lang w:eastAsia="en-US"/>
              </w:rPr>
            </w:pPr>
          </w:p>
          <w:p w:rsidR="00826F83" w:rsidRDefault="00826F83" w:rsidP="00FF578F">
            <w:pPr>
              <w:rPr>
                <w:rFonts w:eastAsia="Times New Roman"/>
                <w:lang w:eastAsia="en-US"/>
              </w:rPr>
            </w:pPr>
          </w:p>
          <w:p w:rsidR="00826F83" w:rsidRDefault="00826F83" w:rsidP="00FF578F">
            <w:pPr>
              <w:rPr>
                <w:rFonts w:eastAsia="Times New Roman"/>
                <w:lang w:eastAsia="en-US"/>
              </w:rPr>
            </w:pPr>
            <w:r w:rsidRPr="00F35927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3</w:t>
            </w:r>
            <w:r w:rsidRPr="00F35927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1 </w:t>
            </w:r>
            <w:r w:rsidRPr="00F35927">
              <w:rPr>
                <w:rFonts w:eastAsia="Times New Roman"/>
                <w:lang w:eastAsia="en-US"/>
              </w:rPr>
              <w:t>Построение речевого высказывания, содержащего оценочное суждение в соответствии с ситуацией общения</w:t>
            </w:r>
          </w:p>
          <w:p w:rsidR="00826F83" w:rsidRDefault="00826F83" w:rsidP="00FF578F">
            <w:pPr>
              <w:rPr>
                <w:rFonts w:eastAsia="Times New Roman"/>
                <w:lang w:eastAsia="en-US"/>
              </w:rPr>
            </w:pPr>
            <w:r w:rsidRPr="00F35927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3</w:t>
            </w:r>
            <w:r w:rsidRPr="00F35927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2 </w:t>
            </w:r>
            <w:r w:rsidRPr="00F35927">
              <w:rPr>
                <w:rFonts w:eastAsia="Times New Roman"/>
                <w:lang w:eastAsia="en-US"/>
              </w:rPr>
              <w:t>Выполнение  перевода текстов различной функциональной принадлежности с иностранного языка на русский, и с русского языка на иностранный</w:t>
            </w:r>
          </w:p>
          <w:p w:rsidR="00826F83" w:rsidRDefault="00826F83" w:rsidP="00FF578F">
            <w:pPr>
              <w:rPr>
                <w:rFonts w:eastAsia="Times New Roman"/>
                <w:lang w:eastAsia="en-US"/>
              </w:rPr>
            </w:pPr>
            <w:r w:rsidRPr="00F35927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3</w:t>
            </w:r>
            <w:r w:rsidRPr="00F35927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3 </w:t>
            </w:r>
            <w:r w:rsidRPr="00F35927">
              <w:rPr>
                <w:rFonts w:eastAsia="Times New Roman"/>
                <w:lang w:eastAsia="en-US"/>
              </w:rPr>
              <w:t>Выбор адекватных языковых средств и речевых стратегий для выражения мысли и построения высказывания в соответствии с коммуникативной задачей</w:t>
            </w:r>
          </w:p>
          <w:p w:rsidR="00826F83" w:rsidRDefault="00826F83" w:rsidP="00FF578F">
            <w:pPr>
              <w:rPr>
                <w:rFonts w:eastAsia="Times New Roman"/>
                <w:lang w:eastAsia="en-US"/>
              </w:rPr>
            </w:pPr>
            <w:r w:rsidRPr="00F35927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3</w:t>
            </w:r>
            <w:r w:rsidRPr="00F35927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4 </w:t>
            </w:r>
            <w:r w:rsidRPr="00F35927">
              <w:rPr>
                <w:rFonts w:eastAsia="Times New Roman"/>
                <w:lang w:eastAsia="en-US"/>
              </w:rPr>
              <w:t>Определение и интерпретация коммуникативной цели высказывания, выявление релевантной информации и понимание модальности высказывания с учетом ко</w:t>
            </w:r>
            <w:r>
              <w:rPr>
                <w:rFonts w:eastAsia="Times New Roman"/>
                <w:lang w:eastAsia="en-US"/>
              </w:rPr>
              <w:t>н</w:t>
            </w:r>
            <w:r w:rsidRPr="00F35927">
              <w:rPr>
                <w:rFonts w:eastAsia="Times New Roman"/>
                <w:lang w:eastAsia="en-US"/>
              </w:rPr>
              <w:t>текста</w:t>
            </w:r>
          </w:p>
          <w:p w:rsidR="00826F83" w:rsidRDefault="00826F83" w:rsidP="00FF578F">
            <w:pPr>
              <w:rPr>
                <w:rFonts w:eastAsia="Times New Roman"/>
                <w:lang w:eastAsia="en-US"/>
              </w:rPr>
            </w:pPr>
          </w:p>
          <w:p w:rsidR="00826F83" w:rsidRDefault="00826F83" w:rsidP="00FF578F">
            <w:pPr>
              <w:rPr>
                <w:rFonts w:eastAsia="Times New Roman"/>
                <w:lang w:eastAsia="en-US"/>
              </w:rPr>
            </w:pPr>
            <w:r w:rsidRPr="003E0559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4</w:t>
            </w:r>
            <w:r w:rsidRPr="003E0559">
              <w:rPr>
                <w:rFonts w:eastAsia="Times New Roman"/>
                <w:lang w:eastAsia="en-US"/>
              </w:rPr>
              <w:t xml:space="preserve">.1 </w:t>
            </w:r>
            <w:r w:rsidRPr="00F35927">
              <w:rPr>
                <w:rFonts w:eastAsia="Times New Roman"/>
                <w:lang w:eastAsia="en-US"/>
              </w:rPr>
              <w:t>Понимание основ теории коммуникации и специфики межкультурного коммуникативного акта и осознание особенностей речевого поведения в официальных и неофициальных ситуациях</w:t>
            </w:r>
          </w:p>
          <w:p w:rsidR="00826F83" w:rsidRDefault="00826F83" w:rsidP="00FF578F">
            <w:pPr>
              <w:rPr>
                <w:rFonts w:eastAsia="Times New Roman"/>
                <w:lang w:eastAsia="en-US"/>
              </w:rPr>
            </w:pPr>
            <w:r w:rsidRPr="003E0559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4</w:t>
            </w:r>
            <w:r w:rsidRPr="003E0559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>2</w:t>
            </w:r>
            <w:r w:rsidRPr="003E0559">
              <w:rPr>
                <w:rFonts w:eastAsia="Times New Roman"/>
                <w:lang w:eastAsia="en-US"/>
              </w:rPr>
              <w:t xml:space="preserve"> </w:t>
            </w:r>
            <w:r w:rsidRPr="00F35927">
              <w:rPr>
                <w:rFonts w:eastAsia="Times New Roman"/>
                <w:lang w:eastAsia="en-US"/>
              </w:rPr>
              <w:t>Интерпретация   различных  видов коммуникативного поведения с пониманием особенностей вербального и невербального коммуникативного поведения в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F35927">
              <w:rPr>
                <w:rFonts w:eastAsia="Times New Roman"/>
                <w:lang w:eastAsia="en-US"/>
              </w:rPr>
              <w:t>разных культурах</w:t>
            </w:r>
          </w:p>
          <w:p w:rsidR="00826F83" w:rsidRPr="00F35927" w:rsidRDefault="00826F83" w:rsidP="00FF578F">
            <w:pPr>
              <w:rPr>
                <w:rFonts w:eastAsia="Times New Roman"/>
                <w:lang w:eastAsia="en-US"/>
              </w:rPr>
            </w:pPr>
            <w:r w:rsidRPr="003E0559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4</w:t>
            </w:r>
            <w:r w:rsidRPr="003E0559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>3</w:t>
            </w:r>
            <w:r w:rsidRPr="003E0559">
              <w:rPr>
                <w:rFonts w:eastAsia="Times New Roman"/>
                <w:lang w:eastAsia="en-US"/>
              </w:rPr>
              <w:t xml:space="preserve"> </w:t>
            </w:r>
            <w:r w:rsidRPr="00F35927">
              <w:rPr>
                <w:rFonts w:eastAsia="Times New Roman"/>
                <w:lang w:eastAsia="en-US"/>
              </w:rPr>
              <w:t>Реализация  целей взаимодействия, демонстрация коммуникативной гибкости  и культурной грамотности</w:t>
            </w:r>
          </w:p>
        </w:tc>
      </w:tr>
      <w:tr w:rsidR="00826F83" w:rsidRPr="00127AAD" w:rsidTr="00FF578F">
        <w:trPr>
          <w:trHeight w:val="4050"/>
        </w:trPr>
        <w:tc>
          <w:tcPr>
            <w:tcW w:w="2694" w:type="dxa"/>
          </w:tcPr>
          <w:p w:rsidR="00826F83" w:rsidRPr="00F85C3B" w:rsidRDefault="00826F83" w:rsidP="00FF578F">
            <w:pPr>
              <w:rPr>
                <w:b/>
              </w:rPr>
            </w:pPr>
            <w:r w:rsidRPr="00F85C3B">
              <w:t>Информационные технологии</w:t>
            </w:r>
          </w:p>
        </w:tc>
        <w:tc>
          <w:tcPr>
            <w:tcW w:w="2693" w:type="dxa"/>
          </w:tcPr>
          <w:p w:rsidR="00826F83" w:rsidRPr="000540B9" w:rsidRDefault="00826F83" w:rsidP="00FF578F">
            <w:pPr>
              <w:rPr>
                <w:b/>
                <w:sz w:val="24"/>
                <w:szCs w:val="24"/>
              </w:rPr>
            </w:pPr>
            <w:r>
              <w:t>ОПК-5. Способен работать с компьютером как средством получения, обработки и управления информацией для решения профессиональных задач</w:t>
            </w:r>
          </w:p>
          <w:p w:rsidR="00826F83" w:rsidRDefault="00826F83" w:rsidP="00FF578F"/>
          <w:p w:rsidR="00826F83" w:rsidRDefault="00826F83" w:rsidP="00FF578F"/>
          <w:p w:rsidR="00826F83" w:rsidRDefault="00826F83" w:rsidP="00FF578F"/>
          <w:p w:rsidR="00826F83" w:rsidRDefault="00826F83" w:rsidP="00FF578F"/>
          <w:p w:rsidR="00826F83" w:rsidRPr="000540B9" w:rsidRDefault="00826F83" w:rsidP="00FF578F">
            <w:pPr>
              <w:rPr>
                <w:b/>
                <w:sz w:val="24"/>
                <w:szCs w:val="24"/>
              </w:rPr>
            </w:pPr>
            <w: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:rsidR="00826F83" w:rsidRPr="00810F1F" w:rsidRDefault="00826F83" w:rsidP="00FF578F">
            <w:pPr>
              <w:pStyle w:val="ListParagraph"/>
              <w:ind w:left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10F1F">
              <w:rPr>
                <w:rFonts w:eastAsia="Times New Roman"/>
                <w:sz w:val="22"/>
                <w:szCs w:val="22"/>
                <w:lang w:eastAsia="en-US"/>
              </w:rPr>
              <w:t>ИД-ОПК-5.1 Применение и адаптация электронных образовательных ресурсов, способствующих эффективности изучения преподаваемого  предмета</w:t>
            </w:r>
          </w:p>
          <w:p w:rsidR="00826F83" w:rsidRPr="00810F1F" w:rsidRDefault="00826F83" w:rsidP="00FF578F">
            <w:pPr>
              <w:pStyle w:val="ListParagraph"/>
              <w:ind w:left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10F1F">
              <w:rPr>
                <w:rFonts w:eastAsia="Times New Roman"/>
                <w:sz w:val="22"/>
                <w:szCs w:val="22"/>
                <w:lang w:eastAsia="en-US"/>
              </w:rPr>
              <w:t>ИД-ОПК-5.2 Интерпретация информативного поля: нахождение, оценка и использование информации из различных источников, необходимой для решения научных и профессиональных задач (в том числе на основе системного подхода)</w:t>
            </w:r>
          </w:p>
          <w:p w:rsidR="00826F83" w:rsidRPr="00810F1F" w:rsidRDefault="00826F83" w:rsidP="00FF578F">
            <w:pPr>
              <w:pStyle w:val="ListParagraph"/>
              <w:ind w:left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826F83" w:rsidRPr="00810F1F" w:rsidRDefault="00826F83" w:rsidP="00FF578F">
            <w:pPr>
              <w:pStyle w:val="ListParagraph"/>
              <w:ind w:left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10F1F">
              <w:rPr>
                <w:rFonts w:eastAsia="Times New Roman"/>
                <w:sz w:val="22"/>
                <w:szCs w:val="22"/>
                <w:lang w:eastAsia="en-US"/>
              </w:rPr>
              <w:t>ИД-ОПК-6.1 Использование современных информационных технологий для решения задач профессиональной деятельности</w:t>
            </w:r>
          </w:p>
          <w:p w:rsidR="00826F83" w:rsidRPr="00810F1F" w:rsidRDefault="00826F83" w:rsidP="00FF578F">
            <w:pPr>
              <w:pStyle w:val="ListParagraph"/>
              <w:ind w:left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10F1F">
              <w:rPr>
                <w:rFonts w:eastAsia="Times New Roman"/>
                <w:sz w:val="22"/>
                <w:szCs w:val="22"/>
                <w:lang w:eastAsia="en-US"/>
              </w:rPr>
              <w:t>ИД-ОПК-6.2 Понимание основ информатики и принципов работы современных информационных технологий</w:t>
            </w:r>
          </w:p>
        </w:tc>
      </w:tr>
    </w:tbl>
    <w:p w:rsidR="00826F83" w:rsidRPr="00F26710" w:rsidRDefault="00826F83" w:rsidP="004205F0">
      <w:pPr>
        <w:pStyle w:val="ListParagraph"/>
        <w:widowControl w:val="0"/>
        <w:tabs>
          <w:tab w:val="left" w:pos="709"/>
        </w:tabs>
        <w:ind w:left="0" w:firstLine="851"/>
        <w:jc w:val="both"/>
        <w:rPr>
          <w:rFonts w:eastAsia="Times New Roman"/>
          <w:i/>
          <w:lang w:eastAsia="en-US"/>
        </w:rPr>
      </w:pPr>
    </w:p>
    <w:p w:rsidR="00826F83" w:rsidRPr="00F26710" w:rsidRDefault="00826F83" w:rsidP="002F22EA">
      <w:pPr>
        <w:pStyle w:val="ListParagraph"/>
        <w:widowControl w:val="0"/>
        <w:tabs>
          <w:tab w:val="left" w:pos="709"/>
        </w:tabs>
        <w:ind w:left="0" w:firstLine="851"/>
        <w:jc w:val="both"/>
        <w:rPr>
          <w:rFonts w:eastAsia="Times New Roman"/>
          <w:i/>
          <w:lang w:eastAsia="en-US"/>
        </w:rPr>
      </w:pPr>
    </w:p>
    <w:p w:rsidR="00826F83" w:rsidRPr="00F26710" w:rsidRDefault="00826F83" w:rsidP="00F76A50">
      <w:pPr>
        <w:pStyle w:val="ListParagraph"/>
        <w:widowControl w:val="0"/>
        <w:tabs>
          <w:tab w:val="left" w:pos="709"/>
        </w:tabs>
        <w:ind w:left="710"/>
        <w:jc w:val="both"/>
        <w:rPr>
          <w:rFonts w:eastAsia="Times New Roman"/>
          <w:i/>
          <w:lang w:eastAsia="en-US"/>
        </w:rPr>
        <w:sectPr w:rsidR="00826F83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826F83" w:rsidRPr="00F26710" w:rsidRDefault="00826F83" w:rsidP="00C47F8F">
      <w:pPr>
        <w:pStyle w:val="Heading2"/>
        <w:rPr>
          <w:rFonts w:eastAsia="MS Mincho"/>
        </w:rPr>
      </w:pPr>
      <w:bookmarkStart w:id="46" w:name="_Toc73053053"/>
      <w:r w:rsidRPr="00F26710">
        <w:t>Профессиональные компетенции выпускников, установленные университетом самостоятельно на основе профессиональных стандартов</w:t>
      </w:r>
      <w:r>
        <w:t>,</w:t>
      </w:r>
      <w:r w:rsidRPr="00F26710">
        <w:t xml:space="preserve"> и индикаторы их достижения</w:t>
      </w:r>
      <w:bookmarkEnd w:id="46"/>
    </w:p>
    <w:p w:rsidR="00826F83" w:rsidRPr="00403E52" w:rsidRDefault="00826F83" w:rsidP="008C03BE">
      <w:pPr>
        <w:pStyle w:val="ListParagraph"/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1"/>
        <w:gridCol w:w="2721"/>
        <w:gridCol w:w="2381"/>
        <w:gridCol w:w="2835"/>
        <w:gridCol w:w="5530"/>
      </w:tblGrid>
      <w:tr w:rsidR="00826F83" w:rsidRPr="00136419" w:rsidTr="00047FAA">
        <w:trPr>
          <w:tblHeader/>
        </w:trPr>
        <w:tc>
          <w:tcPr>
            <w:tcW w:w="2381" w:type="dxa"/>
            <w:shd w:val="clear" w:color="auto" w:fill="DBE5F1"/>
          </w:tcPr>
          <w:p w:rsidR="00826F83" w:rsidRPr="00136419" w:rsidRDefault="00826F83" w:rsidP="00F76A50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136419">
              <w:rPr>
                <w:rFonts w:eastAsia="Times New Roman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/>
          </w:tcPr>
          <w:p w:rsidR="00826F83" w:rsidRPr="00136419" w:rsidRDefault="00826F83" w:rsidP="00F76A50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136419">
              <w:rPr>
                <w:rFonts w:eastAsia="Times New Roman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/>
          </w:tcPr>
          <w:p w:rsidR="00826F83" w:rsidRPr="00136419" w:rsidRDefault="00826F83" w:rsidP="00F76A50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136419">
              <w:rPr>
                <w:rFonts w:eastAsia="Times New Roman"/>
                <w:b/>
                <w:sz w:val="21"/>
                <w:szCs w:val="21"/>
              </w:rPr>
              <w:t>Код и наименование трудовых функций (ТФ),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/>
          </w:tcPr>
          <w:p w:rsidR="00826F83" w:rsidRPr="00136419" w:rsidRDefault="00826F83" w:rsidP="00F76A50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136419">
              <w:rPr>
                <w:rFonts w:eastAsia="Times New Roman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/>
          </w:tcPr>
          <w:p w:rsidR="00826F83" w:rsidRPr="00136419" w:rsidRDefault="00826F83" w:rsidP="00F76A50">
            <w:pPr>
              <w:jc w:val="center"/>
              <w:rPr>
                <w:b/>
                <w:sz w:val="21"/>
                <w:szCs w:val="21"/>
              </w:rPr>
            </w:pPr>
            <w:r w:rsidRPr="00136419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:rsidR="00826F83" w:rsidRPr="00136419" w:rsidRDefault="00826F83" w:rsidP="00F76A50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136419">
              <w:rPr>
                <w:b/>
                <w:sz w:val="21"/>
                <w:szCs w:val="21"/>
              </w:rPr>
              <w:t>(ИД-ПК)</w:t>
            </w:r>
          </w:p>
        </w:tc>
      </w:tr>
      <w:tr w:rsidR="00826F83" w:rsidRPr="00136419" w:rsidTr="00047FAA">
        <w:trPr>
          <w:trHeight w:val="340"/>
        </w:trPr>
        <w:tc>
          <w:tcPr>
            <w:tcW w:w="15848" w:type="dxa"/>
            <w:gridSpan w:val="5"/>
            <w:vAlign w:val="center"/>
          </w:tcPr>
          <w:p w:rsidR="00826F83" w:rsidRPr="00136419" w:rsidRDefault="00826F83" w:rsidP="00444E07">
            <w:pPr>
              <w:rPr>
                <w:b/>
                <w:sz w:val="21"/>
                <w:szCs w:val="21"/>
              </w:rPr>
            </w:pPr>
            <w:r w:rsidRPr="00136419">
              <w:rPr>
                <w:rFonts w:eastAsia="Times New Roman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rPr>
                <w:rFonts w:eastAsia="Times New Roman"/>
                <w:b/>
              </w:rPr>
              <w:t>педагогическая</w:t>
            </w:r>
          </w:p>
        </w:tc>
      </w:tr>
      <w:tr w:rsidR="00826F83" w:rsidRPr="00136419" w:rsidTr="00047FAA">
        <w:trPr>
          <w:trHeight w:val="717"/>
        </w:trPr>
        <w:tc>
          <w:tcPr>
            <w:tcW w:w="2381" w:type="dxa"/>
          </w:tcPr>
          <w:p w:rsidR="00826F83" w:rsidRPr="00136419" w:rsidRDefault="00826F83" w:rsidP="00F76A50">
            <w:pPr>
              <w:rPr>
                <w:rFonts w:eastAsia="Times New Roman"/>
              </w:rPr>
            </w:pPr>
            <w:r w:rsidRPr="00136419">
              <w:rPr>
                <w:rFonts w:eastAsia="Times New Roman"/>
              </w:rPr>
              <w:t xml:space="preserve">01.001 </w:t>
            </w:r>
          </w:p>
          <w:p w:rsidR="00826F83" w:rsidRDefault="00826F83" w:rsidP="00200197">
            <w:pPr>
              <w:pStyle w:val="ConsPlusNormal"/>
              <w:spacing w:line="276" w:lineRule="auto"/>
            </w:pPr>
            <w:r>
              <w:rPr>
                <w:sz w:val="22"/>
                <w:szCs w:val="22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:rsidR="00826F83" w:rsidRPr="00136419" w:rsidRDefault="00826F83" w:rsidP="00F76A50">
            <w:pPr>
              <w:rPr>
                <w:rFonts w:eastAsia="Times New Roman"/>
              </w:rPr>
            </w:pPr>
          </w:p>
        </w:tc>
        <w:tc>
          <w:tcPr>
            <w:tcW w:w="2721" w:type="dxa"/>
          </w:tcPr>
          <w:p w:rsidR="00826F83" w:rsidRDefault="00826F83" w:rsidP="00200197">
            <w:pPr>
              <w:rPr>
                <w:rFonts w:eastAsia="Times New Roman" w:cs="Times New Roman"/>
              </w:rPr>
            </w:pPr>
            <w:r w:rsidRPr="00B557AD">
              <w:rPr>
                <w:rFonts w:eastAsia="Times New Roman" w:cs="Times New Roman"/>
              </w:rPr>
              <w:t xml:space="preserve">А </w:t>
            </w:r>
          </w:p>
          <w:p w:rsidR="00826F83" w:rsidRPr="00F81A5C" w:rsidRDefault="00826F83" w:rsidP="00200197">
            <w:pPr>
              <w:rPr>
                <w:rFonts w:eastAsia="Times New Roman"/>
              </w:rPr>
            </w:pPr>
            <w:r w:rsidRPr="00B557AD">
              <w:rPr>
                <w:rFonts w:cs="Times New Roman"/>
                <w:iCs/>
                <w:color w:val="333333"/>
                <w:sz w:val="23"/>
                <w:szCs w:val="23"/>
              </w:rPr>
              <w:t>Педагогическая деятельность по проектированию</w:t>
            </w:r>
            <w:r w:rsidRPr="00B557AD">
              <w:rPr>
                <w:rFonts w:eastAsia="Times New Roman" w:cs="Times New Roman"/>
              </w:rPr>
              <w:t xml:space="preserve"> </w:t>
            </w:r>
            <w:r w:rsidRPr="00B557AD">
              <w:rPr>
                <w:rFonts w:cs="Times New Roman"/>
                <w:iCs/>
                <w:color w:val="333333"/>
                <w:sz w:val="23"/>
                <w:szCs w:val="23"/>
              </w:rPr>
              <w:t>и реализации образовательного процесса в</w:t>
            </w:r>
            <w:r w:rsidRPr="00B557AD">
              <w:rPr>
                <w:rFonts w:eastAsia="Times New Roman" w:cs="Times New Roman"/>
              </w:rPr>
              <w:t xml:space="preserve"> </w:t>
            </w:r>
            <w:r w:rsidRPr="00B557AD">
              <w:rPr>
                <w:rFonts w:cs="Times New Roman"/>
                <w:iCs/>
                <w:color w:val="333333"/>
                <w:sz w:val="23"/>
                <w:szCs w:val="23"/>
              </w:rPr>
              <w:t>образовательных</w:t>
            </w:r>
            <w:r w:rsidRPr="00B557AD">
              <w:rPr>
                <w:rFonts w:eastAsia="Times New Roman" w:cs="Times New Roman"/>
              </w:rPr>
              <w:t xml:space="preserve"> </w:t>
            </w:r>
            <w:r w:rsidRPr="00B557AD">
              <w:rPr>
                <w:rFonts w:cs="Times New Roman"/>
                <w:iCs/>
                <w:color w:val="333333"/>
                <w:sz w:val="23"/>
                <w:szCs w:val="23"/>
              </w:rPr>
              <w:t>организациях дошкольного, начального общего, основного общего, среднего общего образования</w:t>
            </w:r>
            <w:r w:rsidRPr="00F81A5C">
              <w:rPr>
                <w:rFonts w:eastAsia="Times New Roman"/>
              </w:rPr>
              <w:t xml:space="preserve"> </w:t>
            </w:r>
          </w:p>
          <w:p w:rsidR="00826F83" w:rsidRPr="00F81A5C" w:rsidRDefault="00826F83" w:rsidP="00200197">
            <w:pPr>
              <w:rPr>
                <w:rFonts w:eastAsia="Times New Roman"/>
              </w:rPr>
            </w:pPr>
          </w:p>
          <w:p w:rsidR="00826F83" w:rsidRPr="00F81A5C" w:rsidRDefault="00826F83" w:rsidP="00200197">
            <w:pPr>
              <w:rPr>
                <w:rFonts w:eastAsia="Times New Roman"/>
              </w:rPr>
            </w:pPr>
            <w:r w:rsidRPr="00F81A5C">
              <w:rPr>
                <w:rFonts w:eastAsia="Times New Roman"/>
              </w:rPr>
              <w:t>6</w:t>
            </w:r>
          </w:p>
          <w:p w:rsidR="00826F83" w:rsidRPr="00F81A5C" w:rsidRDefault="00826F83" w:rsidP="00200197">
            <w:pPr>
              <w:rPr>
                <w:rFonts w:eastAsia="Times New Roman"/>
              </w:rPr>
            </w:pPr>
            <w:r w:rsidRPr="00F81A5C">
              <w:rPr>
                <w:rFonts w:eastAsia="Times New Roman"/>
              </w:rPr>
              <w:t xml:space="preserve"> </w:t>
            </w:r>
            <w:r w:rsidRPr="00F81A5C">
              <w:rPr>
                <w:rFonts w:eastAsia="Times New Roman"/>
              </w:rPr>
              <w:tab/>
            </w:r>
          </w:p>
          <w:p w:rsidR="00826F83" w:rsidRPr="00612D3E" w:rsidRDefault="00826F83" w:rsidP="00200197">
            <w:pPr>
              <w:rPr>
                <w:rFonts w:eastAsia="Times New Roman"/>
                <w:highlight w:val="green"/>
              </w:rPr>
            </w:pPr>
          </w:p>
        </w:tc>
        <w:tc>
          <w:tcPr>
            <w:tcW w:w="2381" w:type="dxa"/>
          </w:tcPr>
          <w:p w:rsidR="00826F83" w:rsidRPr="00B557AD" w:rsidRDefault="00826F83" w:rsidP="00F31CEC">
            <w:pPr>
              <w:rPr>
                <w:rFonts w:cs="Times New Roman"/>
                <w:iCs/>
                <w:color w:val="333333"/>
              </w:rPr>
            </w:pPr>
            <w:r w:rsidRPr="00B557AD">
              <w:rPr>
                <w:rFonts w:cs="Times New Roman"/>
                <w:iCs/>
                <w:color w:val="333333"/>
              </w:rPr>
              <w:t>А/01.6</w:t>
            </w:r>
          </w:p>
          <w:p w:rsidR="00826F83" w:rsidRPr="00612D3E" w:rsidRDefault="00826F83" w:rsidP="00F31CEC">
            <w:pPr>
              <w:rPr>
                <w:rFonts w:eastAsia="Times New Roman"/>
                <w:highlight w:val="green"/>
              </w:rPr>
            </w:pPr>
            <w:r w:rsidRPr="00B557AD">
              <w:rPr>
                <w:rFonts w:cs="Times New Roman"/>
                <w:iCs/>
                <w:color w:val="333333"/>
              </w:rPr>
              <w:t>Общепедагогическая функция. Обучение</w:t>
            </w:r>
          </w:p>
        </w:tc>
        <w:tc>
          <w:tcPr>
            <w:tcW w:w="2835" w:type="dxa"/>
          </w:tcPr>
          <w:p w:rsidR="00826F83" w:rsidRDefault="00826F83" w:rsidP="00D17697">
            <w:r w:rsidRPr="00886AFD">
              <w:t>ПК-</w:t>
            </w:r>
            <w:r>
              <w:t>3</w:t>
            </w:r>
            <w:r w:rsidRPr="00886AFD">
              <w:t>.</w:t>
            </w:r>
            <w:r w:rsidRPr="009F21D4">
              <w:t>Способен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</w:t>
            </w:r>
          </w:p>
          <w:p w:rsidR="00826F83" w:rsidRDefault="00826F83" w:rsidP="00D17697"/>
          <w:p w:rsidR="00826F83" w:rsidRDefault="00826F83" w:rsidP="007C0856"/>
          <w:p w:rsidR="00826F83" w:rsidRPr="00136419" w:rsidRDefault="00826F83" w:rsidP="007C0856">
            <w:pPr>
              <w:rPr>
                <w:rFonts w:eastAsia="Times New Roman"/>
              </w:rPr>
            </w:pPr>
          </w:p>
        </w:tc>
        <w:tc>
          <w:tcPr>
            <w:tcW w:w="5530" w:type="dxa"/>
          </w:tcPr>
          <w:p w:rsidR="00826F83" w:rsidRDefault="00826F83" w:rsidP="00925268">
            <w:pPr>
              <w:rPr>
                <w:rFonts w:eastAsia="Times New Roman" w:cs="Times New Roman"/>
                <w:color w:val="000000"/>
              </w:rPr>
            </w:pPr>
            <w:r w:rsidRPr="00EC2619">
              <w:rPr>
                <w:rFonts w:eastAsia="Times New Roman" w:cs="Times New Roman"/>
                <w:color w:val="000000"/>
                <w:sz w:val="24"/>
                <w:szCs w:val="24"/>
              </w:rPr>
              <w:t>ИД-ПК-3.1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85E">
              <w:rPr>
                <w:rFonts w:eastAsia="Times New Roman" w:cs="Times New Roman"/>
                <w:color w:val="000000"/>
              </w:rPr>
              <w:t>Применение принципов теории  обучения иностранным языкам, закономерностей становления способности к межкультурной коммуникации</w:t>
            </w:r>
          </w:p>
          <w:p w:rsidR="00826F83" w:rsidRPr="00EC2619" w:rsidRDefault="00826F83" w:rsidP="00925268">
            <w:pPr>
              <w:rPr>
                <w:rFonts w:eastAsia="Times New Roman" w:cs="Times New Roman"/>
                <w:color w:val="000000"/>
              </w:rPr>
            </w:pPr>
            <w:r w:rsidRPr="00EC2619">
              <w:rPr>
                <w:rFonts w:eastAsia="Times New Roman" w:cs="Times New Roman"/>
                <w:color w:val="000000"/>
                <w:sz w:val="24"/>
                <w:szCs w:val="24"/>
              </w:rPr>
              <w:t>ИД-ПК-3.2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245">
              <w:rPr>
                <w:rFonts w:eastAsia="Times New Roman" w:cs="Times New Roman"/>
                <w:color w:val="000000"/>
              </w:rPr>
              <w:t>Выбор  дидактических материалов по иностранному языку для разработки учебных материалов по определенной теме</w:t>
            </w:r>
            <w:r w:rsidRPr="00EC2619">
              <w:rPr>
                <w:rFonts w:eastAsia="Times New Roman" w:cs="Times New Roman"/>
                <w:color w:val="000000"/>
              </w:rPr>
              <w:t xml:space="preserve">   </w:t>
            </w:r>
          </w:p>
          <w:p w:rsidR="00826F83" w:rsidRPr="00772245" w:rsidRDefault="00826F83" w:rsidP="00925268">
            <w:pPr>
              <w:autoSpaceDE w:val="0"/>
              <w:autoSpaceDN w:val="0"/>
              <w:adjustRightInd w:val="0"/>
              <w:ind w:left="-6"/>
              <w:rPr>
                <w:rFonts w:eastAsia="Times New Roman" w:cs="Times New Roman"/>
                <w:color w:val="000000"/>
              </w:rPr>
            </w:pPr>
            <w:r w:rsidRPr="00EC2619">
              <w:rPr>
                <w:rFonts w:eastAsia="Times New Roman" w:cs="Times New Roman"/>
                <w:color w:val="000000"/>
                <w:sz w:val="24"/>
                <w:szCs w:val="24"/>
              </w:rPr>
              <w:t>ИД-ПК-3.3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245">
              <w:rPr>
                <w:rFonts w:eastAsia="Times New Roman" w:cs="Times New Roman"/>
                <w:color w:val="000000"/>
              </w:rPr>
              <w:t>Выбор  дидактических материалов по иностранному языку для разработки учебных материалов по определенной теме</w:t>
            </w:r>
          </w:p>
          <w:p w:rsidR="00826F83" w:rsidRDefault="00826F83" w:rsidP="00925268">
            <w:pPr>
              <w:autoSpaceDE w:val="0"/>
              <w:autoSpaceDN w:val="0"/>
              <w:adjustRightInd w:val="0"/>
              <w:ind w:left="-6"/>
              <w:rPr>
                <w:i/>
                <w:lang w:eastAsia="en-US"/>
              </w:rPr>
            </w:pPr>
          </w:p>
          <w:p w:rsidR="00826F83" w:rsidRDefault="00826F83" w:rsidP="0092526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26F83" w:rsidRDefault="00826F83" w:rsidP="0092526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26F83" w:rsidRPr="00136419" w:rsidRDefault="00826F83" w:rsidP="009252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826F83" w:rsidRPr="00F26710" w:rsidRDefault="00826F83" w:rsidP="00C47F8F">
      <w:pPr>
        <w:pStyle w:val="Heading2"/>
        <w:rPr>
          <w:b/>
        </w:rPr>
      </w:pPr>
      <w:bookmarkStart w:id="47" w:name="_Toc73053054"/>
      <w:r w:rsidRPr="00F26710">
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</w:t>
      </w:r>
      <w:r>
        <w:t>,</w:t>
      </w:r>
      <w:r w:rsidRPr="00F26710">
        <w:t xml:space="preserve"> и индикаторы их достижения</w:t>
      </w:r>
      <w:bookmarkEnd w:id="47"/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3"/>
        <w:gridCol w:w="2661"/>
        <w:gridCol w:w="2660"/>
        <w:gridCol w:w="2767"/>
        <w:gridCol w:w="5333"/>
      </w:tblGrid>
      <w:tr w:rsidR="00826F83" w:rsidRPr="00136419" w:rsidTr="000A5E90">
        <w:trPr>
          <w:tblHeader/>
        </w:trPr>
        <w:tc>
          <w:tcPr>
            <w:tcW w:w="2474" w:type="dxa"/>
            <w:shd w:val="clear" w:color="auto" w:fill="DBE5F1"/>
          </w:tcPr>
          <w:p w:rsidR="00826F83" w:rsidRPr="00136419" w:rsidRDefault="00826F83" w:rsidP="002C5FA1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136419">
              <w:rPr>
                <w:rFonts w:eastAsia="Times New Roman"/>
                <w:b/>
                <w:sz w:val="21"/>
                <w:szCs w:val="21"/>
              </w:rPr>
              <w:t xml:space="preserve">Действующие единые квалификационные справочники. </w:t>
            </w:r>
          </w:p>
          <w:p w:rsidR="00826F83" w:rsidRPr="00136419" w:rsidRDefault="00826F83" w:rsidP="00984E1D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136419">
              <w:rPr>
                <w:rFonts w:eastAsia="Times New Roman"/>
                <w:b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</w:tc>
        <w:tc>
          <w:tcPr>
            <w:tcW w:w="2687" w:type="dxa"/>
            <w:shd w:val="clear" w:color="auto" w:fill="DBE5F1"/>
          </w:tcPr>
          <w:p w:rsidR="00826F83" w:rsidRPr="00136419" w:rsidRDefault="00826F83" w:rsidP="00F76A50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136419">
              <w:rPr>
                <w:rFonts w:eastAsia="Times New Roman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/>
          </w:tcPr>
          <w:p w:rsidR="00826F83" w:rsidRPr="00136419" w:rsidRDefault="00826F83" w:rsidP="00F76A50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136419">
              <w:rPr>
                <w:rFonts w:eastAsia="Times New Roman"/>
                <w:b/>
                <w:sz w:val="21"/>
                <w:szCs w:val="21"/>
              </w:rPr>
              <w:t>Основные квалификационные 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/>
          </w:tcPr>
          <w:p w:rsidR="00826F83" w:rsidRPr="00136419" w:rsidRDefault="00826F83" w:rsidP="00F76A50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136419">
              <w:rPr>
                <w:rFonts w:eastAsia="Times New Roman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/>
          </w:tcPr>
          <w:p w:rsidR="00826F83" w:rsidRPr="00136419" w:rsidRDefault="00826F83" w:rsidP="00F76A50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136419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826F83" w:rsidRPr="00136419" w:rsidTr="000A5E90">
        <w:trPr>
          <w:trHeight w:val="340"/>
        </w:trPr>
        <w:tc>
          <w:tcPr>
            <w:tcW w:w="15874" w:type="dxa"/>
            <w:gridSpan w:val="5"/>
            <w:vAlign w:val="center"/>
          </w:tcPr>
          <w:p w:rsidR="00826F83" w:rsidRPr="00136419" w:rsidRDefault="00826F83" w:rsidP="001B524B">
            <w:pPr>
              <w:rPr>
                <w:b/>
                <w:sz w:val="21"/>
                <w:szCs w:val="21"/>
              </w:rPr>
            </w:pPr>
            <w:r w:rsidRPr="00136419">
              <w:rPr>
                <w:rFonts w:eastAsia="Times New Roman"/>
                <w:b/>
                <w:bCs/>
                <w:lang w:eastAsia="en-US"/>
              </w:rPr>
              <w:t>Тип задач профессиональной деятельности: педагогический</w:t>
            </w:r>
          </w:p>
        </w:tc>
      </w:tr>
      <w:tr w:rsidR="00826F83" w:rsidRPr="00136419" w:rsidTr="000A5E90">
        <w:trPr>
          <w:trHeight w:val="283"/>
        </w:trPr>
        <w:tc>
          <w:tcPr>
            <w:tcW w:w="2474" w:type="dxa"/>
          </w:tcPr>
          <w:p w:rsidR="00826F83" w:rsidRPr="00136419" w:rsidRDefault="00826F83" w:rsidP="00047FAA">
            <w:pPr>
              <w:rPr>
                <w:rFonts w:eastAsia="Times New Roman"/>
              </w:rPr>
            </w:pPr>
            <w:r w:rsidRPr="00136419">
              <w:rPr>
                <w:rFonts w:eastAsia="Times New Roman"/>
              </w:rPr>
              <w:t xml:space="preserve">Приказ Министерства труда и социальной защиты РФ от 18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6419">
                <w:rPr>
                  <w:rFonts w:eastAsia="Times New Roman"/>
                </w:rPr>
                <w:t>2013 г</w:t>
              </w:r>
            </w:smartTag>
            <w:r w:rsidRPr="00136419">
              <w:rPr>
                <w:rFonts w:eastAsia="Times New Roman"/>
              </w:rPr>
              <w:t>. N 544н</w:t>
            </w:r>
          </w:p>
          <w:p w:rsidR="00826F83" w:rsidRPr="00136419" w:rsidRDefault="00826F83" w:rsidP="00047FAA">
            <w:pPr>
              <w:rPr>
                <w:rFonts w:eastAsia="Times New Roman"/>
              </w:rPr>
            </w:pPr>
            <w:r w:rsidRPr="00136419">
              <w:rPr>
                <w:rFonts w:eastAsia="Times New Roman"/>
              </w:rPr>
  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  <w:p w:rsidR="00826F83" w:rsidRPr="00136419" w:rsidRDefault="00826F83" w:rsidP="00047FAA">
            <w:pPr>
              <w:rPr>
                <w:rFonts w:eastAsia="Times New Roman"/>
              </w:rPr>
            </w:pPr>
          </w:p>
          <w:p w:rsidR="00826F83" w:rsidRDefault="00826F83" w:rsidP="00CF2D71">
            <w:r>
              <w:t>Приказ Министерства труда и социальной защиты Российской Федерации от «5» мая 2018г. № 298н</w:t>
            </w:r>
          </w:p>
          <w:p w:rsidR="00826F83" w:rsidRDefault="00826F83" w:rsidP="00CF2D71">
            <w:r w:rsidRPr="00136419">
              <w:rPr>
                <w:rFonts w:eastAsia="Times New Roman"/>
              </w:rPr>
              <w:t>"Об утверждении профессионального стандарта</w:t>
            </w:r>
          </w:p>
          <w:p w:rsidR="00826F83" w:rsidRPr="00136419" w:rsidRDefault="00826F83" w:rsidP="00CF2D71">
            <w:pPr>
              <w:rPr>
                <w:rFonts w:eastAsia="Times New Roman"/>
              </w:rPr>
            </w:pPr>
            <w:r>
              <w:t>«Педагог дополнительного образования детей и взрослых»»</w:t>
            </w:r>
          </w:p>
        </w:tc>
        <w:tc>
          <w:tcPr>
            <w:tcW w:w="2687" w:type="dxa"/>
          </w:tcPr>
          <w:p w:rsidR="00826F83" w:rsidRPr="004A1962" w:rsidRDefault="00826F83" w:rsidP="00CE3C2D">
            <w:pPr>
              <w:rPr>
                <w:rFonts w:eastAsia="Times New Roman"/>
              </w:rPr>
            </w:pPr>
            <w:r w:rsidRPr="005417F4">
              <w:rPr>
                <w:rFonts w:eastAsia="Times New Roman"/>
              </w:rPr>
              <w:t>Разработка и реализация программ учебных дисциплин в рамках основной общеобразовательной программы</w:t>
            </w:r>
            <w:r>
              <w:rPr>
                <w:rFonts w:eastAsia="Times New Roman"/>
              </w:rPr>
              <w:t>.</w:t>
            </w:r>
          </w:p>
          <w:p w:rsidR="00826F83" w:rsidRPr="005417F4" w:rsidRDefault="00826F83" w:rsidP="00CE3C2D">
            <w:pPr>
              <w:rPr>
                <w:rFonts w:eastAsia="Times New Roman"/>
              </w:rPr>
            </w:pPr>
            <w:r w:rsidRPr="005417F4">
              <w:rPr>
                <w:rFonts w:eastAsia="Times New Roman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создания безопасной и комфортной образовательной среды</w:t>
            </w:r>
            <w:r>
              <w:rPr>
                <w:rFonts w:eastAsia="Times New Roman"/>
              </w:rPr>
              <w:t>.</w:t>
            </w:r>
          </w:p>
          <w:p w:rsidR="00826F83" w:rsidRDefault="00826F83" w:rsidP="00CE3C2D">
            <w:pPr>
              <w:rPr>
                <w:rFonts w:eastAsia="Times New Roman"/>
              </w:rPr>
            </w:pPr>
            <w:r w:rsidRPr="005417F4">
              <w:rPr>
                <w:rFonts w:eastAsia="Times New Roman"/>
              </w:rPr>
              <w:t>Планирование и проведение учебных занятий</w:t>
            </w:r>
            <w:r>
              <w:rPr>
                <w:rFonts w:eastAsia="Times New Roman"/>
              </w:rPr>
              <w:t>.</w:t>
            </w:r>
          </w:p>
          <w:p w:rsidR="00826F83" w:rsidRPr="005417F4" w:rsidRDefault="00826F83" w:rsidP="00CE3C2D">
            <w:pPr>
              <w:rPr>
                <w:rFonts w:eastAsia="Times New Roman"/>
              </w:rPr>
            </w:pPr>
            <w:r w:rsidRPr="005417F4">
              <w:rPr>
                <w:rFonts w:eastAsia="Times New Roman"/>
              </w:rPr>
              <w:t xml:space="preserve"> Систематический анализ эффективности учебных занятий и подходов к обучению</w:t>
            </w:r>
            <w:r>
              <w:rPr>
                <w:rFonts w:eastAsia="Times New Roman"/>
              </w:rPr>
              <w:t>.</w:t>
            </w:r>
          </w:p>
          <w:p w:rsidR="00826F83" w:rsidRPr="005417F4" w:rsidRDefault="00826F83" w:rsidP="00CE3C2D">
            <w:pPr>
              <w:rPr>
                <w:rFonts w:eastAsia="Times New Roman"/>
              </w:rPr>
            </w:pPr>
            <w:r w:rsidRPr="005417F4">
              <w:rPr>
                <w:rFonts w:eastAsia="Times New Roman"/>
              </w:rPr>
              <w:t xml:space="preserve"> 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r>
              <w:rPr>
                <w:rFonts w:eastAsia="Times New Roman"/>
              </w:rPr>
              <w:t xml:space="preserve"> </w:t>
            </w:r>
            <w:r w:rsidRPr="005417F4">
              <w:rPr>
                <w:rFonts w:eastAsia="Times New Roman"/>
              </w:rPr>
              <w:t>обучающимися</w:t>
            </w:r>
            <w:r>
              <w:rPr>
                <w:rFonts w:eastAsia="Times New Roman"/>
              </w:rPr>
              <w:t>.</w:t>
            </w:r>
          </w:p>
          <w:p w:rsidR="00826F83" w:rsidRPr="004A1962" w:rsidRDefault="00826F83" w:rsidP="00CE3C2D">
            <w:pPr>
              <w:rPr>
                <w:rFonts w:eastAsia="Times New Roman"/>
                <w:highlight w:val="green"/>
              </w:rPr>
            </w:pPr>
            <w:r w:rsidRPr="005417F4">
              <w:rPr>
                <w:rFonts w:eastAsia="Times New Roman"/>
              </w:rPr>
              <w:t>Формирование навыков, связанных с информационно-коммуникационными технологиями (далее - ИКТ)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360" w:type="dxa"/>
          </w:tcPr>
          <w:p w:rsidR="00826F83" w:rsidRPr="00D37CEA" w:rsidRDefault="00826F83" w:rsidP="00F76A50">
            <w:pPr>
              <w:rPr>
                <w:rFonts w:eastAsia="Times New Roman"/>
                <w:highlight w:val="green"/>
              </w:rPr>
            </w:pPr>
            <w:r w:rsidRPr="004A1962">
              <w:rPr>
                <w:rFonts w:eastAsia="Times New Roman"/>
              </w:rPr>
              <w:t>Способен осуществлять профессиональную деятельность, направленную на достижение образовательных результатов обучающихся в соответствии  с требованиями федеральных государственных образовательных стандартов</w:t>
            </w:r>
          </w:p>
        </w:tc>
        <w:tc>
          <w:tcPr>
            <w:tcW w:w="2806" w:type="dxa"/>
          </w:tcPr>
          <w:p w:rsidR="00826F83" w:rsidRDefault="00826F83" w:rsidP="00925268">
            <w:r w:rsidRPr="00886AFD">
              <w:t>ПК-</w:t>
            </w:r>
            <w:r>
              <w:t>4</w:t>
            </w:r>
            <w:r w:rsidRPr="00886AFD">
              <w:t>.</w:t>
            </w:r>
            <w:r w:rsidRPr="009F21D4">
              <w:t>Способен  воспринимать информацию любого формата и уровня, использовать релевантные языковые средства для решения профес</w:t>
            </w:r>
            <w:r>
              <w:t>с</w:t>
            </w:r>
            <w:r w:rsidRPr="009F21D4">
              <w:t>иональных задач при моделировании разнообразных ситуаций общения</w:t>
            </w:r>
          </w:p>
          <w:p w:rsidR="00826F83" w:rsidRDefault="00826F83" w:rsidP="00925268"/>
          <w:p w:rsidR="00826F83" w:rsidRDefault="00826F83" w:rsidP="00925268">
            <w:r w:rsidRPr="00886AFD">
              <w:t>ПК-</w:t>
            </w:r>
            <w:r>
              <w:t>6</w:t>
            </w:r>
            <w:r w:rsidRPr="00886AFD">
              <w:t>.</w:t>
            </w:r>
            <w:r w:rsidRPr="009F21D4">
              <w:t>Способен распознавать, анализировать и использовать в процессе коммуникации специфические черты иноязычного социума в различных лингвокультурных проявлениях</w:t>
            </w:r>
          </w:p>
          <w:p w:rsidR="00826F83" w:rsidRPr="00612D3E" w:rsidRDefault="00826F83" w:rsidP="00D37CEA">
            <w:pPr>
              <w:rPr>
                <w:rFonts w:eastAsia="Times New Roman"/>
                <w:i/>
                <w:highlight w:val="green"/>
              </w:rPr>
            </w:pPr>
          </w:p>
        </w:tc>
        <w:tc>
          <w:tcPr>
            <w:tcW w:w="5547" w:type="dxa"/>
          </w:tcPr>
          <w:p w:rsidR="00826F83" w:rsidRPr="00EC2619" w:rsidRDefault="00826F83" w:rsidP="00925268">
            <w:pPr>
              <w:rPr>
                <w:rFonts w:eastAsia="Times New Roman" w:cs="Times New Roman"/>
                <w:color w:val="000000"/>
              </w:rPr>
            </w:pPr>
            <w:r w:rsidRPr="00EC2619">
              <w:rPr>
                <w:rFonts w:eastAsia="Times New Roman" w:cs="Times New Roman"/>
                <w:color w:val="000000"/>
                <w:sz w:val="24"/>
                <w:szCs w:val="24"/>
              </w:rPr>
              <w:t>ИД-ПК-4.1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619">
              <w:rPr>
                <w:rFonts w:eastAsia="Times New Roman" w:cs="Times New Roman"/>
                <w:color w:val="000000"/>
              </w:rPr>
              <w:t>Идентификация и систематизация  аудио или видеоматериала, интерпретация аудио-текста на различных языковых уровнях,  анализ информационного пространства с помощью всего спектра лингвистических средств.</w:t>
            </w:r>
          </w:p>
          <w:p w:rsidR="00826F83" w:rsidRPr="00EC2619" w:rsidRDefault="00826F83" w:rsidP="00925268">
            <w:pPr>
              <w:rPr>
                <w:rFonts w:eastAsia="Times New Roman" w:cs="Times New Roman"/>
                <w:color w:val="000000"/>
              </w:rPr>
            </w:pPr>
            <w:r w:rsidRPr="00EC2619">
              <w:rPr>
                <w:rFonts w:eastAsia="Times New Roman" w:cs="Times New Roman"/>
                <w:color w:val="000000"/>
                <w:sz w:val="24"/>
                <w:szCs w:val="24"/>
              </w:rPr>
              <w:t>ИД-ПК-4.2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619">
              <w:rPr>
                <w:rFonts w:eastAsia="Times New Roman" w:cs="Times New Roman"/>
                <w:color w:val="000000"/>
              </w:rPr>
              <w:t>Применение релевантн</w:t>
            </w:r>
            <w:r w:rsidRPr="00EC2619">
              <w:rPr>
                <w:rFonts w:eastAsia="Times New Roman" w:cs="Times New Roman"/>
              </w:rPr>
              <w:t>ых языковых средств</w:t>
            </w:r>
            <w:r w:rsidRPr="00EC2619">
              <w:rPr>
                <w:rFonts w:eastAsia="Times New Roman" w:cs="Times New Roman"/>
                <w:color w:val="000000"/>
              </w:rPr>
              <w:t xml:space="preserve"> при погружении в иноязычный дискурс.</w:t>
            </w:r>
          </w:p>
          <w:p w:rsidR="00826F83" w:rsidRDefault="00826F83" w:rsidP="00925268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EC2619">
              <w:rPr>
                <w:rFonts w:eastAsia="Times New Roman" w:cs="Times New Roman"/>
                <w:color w:val="000000"/>
                <w:sz w:val="24"/>
                <w:szCs w:val="24"/>
              </w:rPr>
              <w:t>ИД-ПК-4.3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619">
              <w:rPr>
                <w:rFonts w:eastAsia="Times New Roman" w:cs="Times New Roman"/>
                <w:color w:val="000000"/>
              </w:rPr>
              <w:t xml:space="preserve">Осуществление эффективного процесса передачи и обмена информацией с помощью </w:t>
            </w:r>
            <w:r w:rsidRPr="00EC2619">
              <w:rPr>
                <w:rFonts w:eastAsia="Times New Roman" w:cs="Times New Roman"/>
              </w:rPr>
              <w:t>релевантных языковых средств</w:t>
            </w:r>
          </w:p>
          <w:p w:rsidR="00826F83" w:rsidRDefault="00826F83" w:rsidP="00925268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  <w:p w:rsidR="00826F83" w:rsidRPr="00C4642F" w:rsidRDefault="00826F83" w:rsidP="00925268">
            <w:pPr>
              <w:rPr>
                <w:rFonts w:eastAsia="Times New Roman" w:cs="Times New Roman"/>
                <w:color w:val="000000"/>
              </w:rPr>
            </w:pPr>
            <w:r w:rsidRPr="00C4642F">
              <w:rPr>
                <w:rFonts w:eastAsia="Times New Roman" w:cs="Times New Roman"/>
                <w:color w:val="000000"/>
                <w:sz w:val="24"/>
                <w:szCs w:val="24"/>
              </w:rPr>
              <w:t>ИД-ПК-6.1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42F">
              <w:rPr>
                <w:rFonts w:eastAsia="Times New Roman" w:cs="Times New Roman"/>
                <w:color w:val="000000"/>
              </w:rPr>
              <w:t>Анализ особенностей иноязычного социума; основных исторических этапов формирования стран изучаемого языка; их основных лингвокультурных характеристик; характерных черт политической, экономической,  образовательной и т.д. жизни.</w:t>
            </w:r>
          </w:p>
          <w:p w:rsidR="00826F83" w:rsidRPr="00612D3E" w:rsidRDefault="00826F83" w:rsidP="00925268">
            <w:pPr>
              <w:autoSpaceDE w:val="0"/>
              <w:autoSpaceDN w:val="0"/>
              <w:adjustRightInd w:val="0"/>
              <w:rPr>
                <w:i/>
                <w:highlight w:val="green"/>
                <w:lang w:eastAsia="en-US"/>
              </w:rPr>
            </w:pPr>
            <w:r w:rsidRPr="00C4642F">
              <w:rPr>
                <w:rFonts w:eastAsia="Times New Roman" w:cs="Times New Roman"/>
                <w:color w:val="000000"/>
                <w:sz w:val="24"/>
                <w:szCs w:val="24"/>
              </w:rPr>
              <w:t>ИД-ПК-6.2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42F">
              <w:rPr>
                <w:rFonts w:eastAsia="Times New Roman" w:cs="Times New Roman"/>
                <w:color w:val="000000"/>
              </w:rPr>
              <w:t>Понимание социо-культурных, историко-культурных, прагматико-семантических и</w:t>
            </w:r>
            <w:r w:rsidRPr="00C4642F">
              <w:rPr>
                <w:rFonts w:eastAsia="Times New Roman" w:cs="Times New Roman"/>
                <w:color w:val="993300"/>
              </w:rPr>
              <w:t xml:space="preserve"> </w:t>
            </w:r>
            <w:r w:rsidRPr="00C4642F">
              <w:rPr>
                <w:rFonts w:eastAsia="Times New Roman" w:cs="Times New Roman"/>
                <w:color w:val="000000"/>
              </w:rPr>
              <w:t>реалий стран изучаемого языка.</w:t>
            </w:r>
          </w:p>
        </w:tc>
      </w:tr>
      <w:tr w:rsidR="00826F83" w:rsidRPr="00136419" w:rsidTr="00F02EAA">
        <w:trPr>
          <w:trHeight w:val="283"/>
        </w:trPr>
        <w:tc>
          <w:tcPr>
            <w:tcW w:w="15874" w:type="dxa"/>
            <w:gridSpan w:val="5"/>
          </w:tcPr>
          <w:p w:rsidR="00826F83" w:rsidRPr="00810F1F" w:rsidRDefault="00826F83" w:rsidP="00D37C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highlight w:val="green"/>
                <w:lang w:eastAsia="en-US"/>
              </w:rPr>
            </w:pPr>
            <w:r w:rsidRPr="00810F1F">
              <w:rPr>
                <w:rFonts w:eastAsia="Times New Roman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810F1F">
              <w:rPr>
                <w:rFonts w:eastAsia="Times New Roman"/>
                <w:b/>
              </w:rPr>
              <w:t>научно-исследовательский</w:t>
            </w:r>
          </w:p>
        </w:tc>
      </w:tr>
      <w:tr w:rsidR="00826F83" w:rsidRPr="00136419" w:rsidTr="000A5E90">
        <w:trPr>
          <w:trHeight w:val="283"/>
        </w:trPr>
        <w:tc>
          <w:tcPr>
            <w:tcW w:w="2474" w:type="dxa"/>
          </w:tcPr>
          <w:p w:rsidR="00826F83" w:rsidRDefault="00826F83" w:rsidP="00FF578F">
            <w:r>
              <w:t>Приказ Министерства труда и социальной защиты Российской Федерации от «5» мая 2018г. № 298н</w:t>
            </w:r>
          </w:p>
          <w:p w:rsidR="00826F83" w:rsidRDefault="00826F83" w:rsidP="00FF578F">
            <w:r w:rsidRPr="00136419">
              <w:rPr>
                <w:rFonts w:eastAsia="Times New Roman"/>
              </w:rPr>
              <w:t>"Об утверждении профессионального стандарта</w:t>
            </w:r>
          </w:p>
          <w:p w:rsidR="00826F83" w:rsidRPr="005C585E" w:rsidRDefault="00826F83" w:rsidP="00FF578F">
            <w:pPr>
              <w:rPr>
                <w:rFonts w:eastAsia="Times New Roman"/>
                <w:highlight w:val="green"/>
              </w:rPr>
            </w:pPr>
            <w:r>
              <w:t>«Педагог дополнительного образования детей и взрослых»»</w:t>
            </w:r>
          </w:p>
        </w:tc>
        <w:tc>
          <w:tcPr>
            <w:tcW w:w="2687" w:type="dxa"/>
          </w:tcPr>
          <w:p w:rsidR="00826F83" w:rsidRPr="006C78E5" w:rsidRDefault="00826F83" w:rsidP="00FF578F">
            <w:pPr>
              <w:rPr>
                <w:rFonts w:cs="Times New Roman"/>
                <w:iCs/>
              </w:rPr>
            </w:pPr>
            <w:r w:rsidRPr="006C78E5">
              <w:rPr>
                <w:rFonts w:cs="Times New Roman"/>
                <w:iCs/>
              </w:rPr>
              <w:t xml:space="preserve">Осуществление </w:t>
            </w:r>
          </w:p>
          <w:p w:rsidR="00826F83" w:rsidRPr="006C78E5" w:rsidRDefault="00826F83" w:rsidP="00FF578F">
            <w:pPr>
              <w:rPr>
                <w:rFonts w:cs="Times New Roman"/>
                <w:iCs/>
              </w:rPr>
            </w:pPr>
            <w:r w:rsidRPr="006C78E5">
              <w:rPr>
                <w:rFonts w:cs="Times New Roman"/>
                <w:iCs/>
              </w:rPr>
              <w:t xml:space="preserve">научных исследований </w:t>
            </w:r>
          </w:p>
          <w:p w:rsidR="00826F83" w:rsidRPr="006C78E5" w:rsidRDefault="00826F83" w:rsidP="00FF578F">
            <w:pPr>
              <w:rPr>
                <w:rFonts w:cs="Times New Roman"/>
                <w:iCs/>
              </w:rPr>
            </w:pPr>
            <w:r w:rsidRPr="006C78E5">
              <w:rPr>
                <w:rFonts w:cs="Times New Roman"/>
                <w:iCs/>
              </w:rPr>
              <w:t xml:space="preserve">в области лингвистики </w:t>
            </w:r>
          </w:p>
          <w:p w:rsidR="00826F83" w:rsidRPr="006C78E5" w:rsidRDefault="00826F83" w:rsidP="00FF578F">
            <w:pPr>
              <w:rPr>
                <w:rFonts w:cs="Times New Roman"/>
                <w:iCs/>
              </w:rPr>
            </w:pPr>
            <w:r w:rsidRPr="006C78E5">
              <w:rPr>
                <w:rFonts w:cs="Times New Roman"/>
                <w:iCs/>
              </w:rPr>
              <w:t xml:space="preserve">и межкультурной </w:t>
            </w:r>
          </w:p>
          <w:p w:rsidR="00826F83" w:rsidRPr="006C78E5" w:rsidRDefault="00826F83" w:rsidP="00FF578F">
            <w:pPr>
              <w:rPr>
                <w:rFonts w:cs="Times New Roman"/>
                <w:iCs/>
              </w:rPr>
            </w:pPr>
            <w:r w:rsidRPr="006C78E5">
              <w:rPr>
                <w:rFonts w:cs="Times New Roman"/>
                <w:iCs/>
              </w:rPr>
              <w:t>коммуникации в целях</w:t>
            </w:r>
          </w:p>
          <w:p w:rsidR="00826F83" w:rsidRPr="006C78E5" w:rsidRDefault="00826F83" w:rsidP="00FF578F">
            <w:pPr>
              <w:rPr>
                <w:rFonts w:cs="Times New Roman"/>
                <w:iCs/>
              </w:rPr>
            </w:pPr>
            <w:r w:rsidRPr="006C78E5">
              <w:rPr>
                <w:rFonts w:cs="Times New Roman"/>
                <w:iCs/>
              </w:rPr>
              <w:t>использования</w:t>
            </w:r>
          </w:p>
          <w:p w:rsidR="00826F83" w:rsidRPr="006C78E5" w:rsidRDefault="00826F83" w:rsidP="00FF578F">
            <w:pPr>
              <w:rPr>
                <w:rFonts w:cs="Times New Roman"/>
                <w:iCs/>
              </w:rPr>
            </w:pPr>
            <w:r w:rsidRPr="006C78E5">
              <w:rPr>
                <w:rFonts w:cs="Times New Roman"/>
                <w:iCs/>
              </w:rPr>
              <w:t>результатов</w:t>
            </w:r>
          </w:p>
          <w:p w:rsidR="00826F83" w:rsidRPr="006C78E5" w:rsidRDefault="00826F83" w:rsidP="00FF578F">
            <w:pPr>
              <w:rPr>
                <w:rFonts w:cs="Times New Roman"/>
                <w:iCs/>
              </w:rPr>
            </w:pPr>
            <w:r w:rsidRPr="006C78E5">
              <w:rPr>
                <w:rFonts w:cs="Times New Roman"/>
                <w:iCs/>
              </w:rPr>
              <w:t>исследований</w:t>
            </w:r>
          </w:p>
          <w:p w:rsidR="00826F83" w:rsidRPr="006C78E5" w:rsidRDefault="00826F83" w:rsidP="00FF578F">
            <w:pPr>
              <w:rPr>
                <w:rFonts w:cs="Times New Roman"/>
                <w:iCs/>
              </w:rPr>
            </w:pPr>
            <w:r w:rsidRPr="006C78E5">
              <w:rPr>
                <w:rFonts w:cs="Times New Roman"/>
                <w:iCs/>
              </w:rPr>
              <w:t>в практической</w:t>
            </w:r>
          </w:p>
          <w:p w:rsidR="00826F83" w:rsidRPr="006C78E5" w:rsidRDefault="00826F83" w:rsidP="00FF578F">
            <w:pPr>
              <w:rPr>
                <w:rFonts w:cs="Times New Roman"/>
                <w:iCs/>
              </w:rPr>
            </w:pPr>
            <w:r w:rsidRPr="006C78E5">
              <w:rPr>
                <w:rFonts w:cs="Times New Roman"/>
                <w:iCs/>
              </w:rPr>
              <w:t>деятельности</w:t>
            </w:r>
          </w:p>
          <w:p w:rsidR="00826F83" w:rsidRPr="005C585E" w:rsidRDefault="00826F83" w:rsidP="00FF578F">
            <w:pPr>
              <w:rPr>
                <w:rFonts w:cs="Times New Roman"/>
                <w:iCs/>
                <w:color w:val="333333"/>
                <w:highlight w:val="green"/>
              </w:rPr>
            </w:pPr>
          </w:p>
          <w:p w:rsidR="00826F83" w:rsidRPr="005C585E" w:rsidRDefault="00826F83" w:rsidP="00FF578F">
            <w:pPr>
              <w:rPr>
                <w:rFonts w:eastAsia="Times New Roman"/>
                <w:highlight w:val="green"/>
              </w:rPr>
            </w:pPr>
          </w:p>
        </w:tc>
        <w:tc>
          <w:tcPr>
            <w:tcW w:w="2360" w:type="dxa"/>
          </w:tcPr>
          <w:p w:rsidR="00826F83" w:rsidRPr="005C585E" w:rsidRDefault="00826F83" w:rsidP="00FF578F">
            <w:pPr>
              <w:rPr>
                <w:rFonts w:eastAsia="Times New Roman"/>
                <w:highlight w:val="green"/>
              </w:rPr>
            </w:pPr>
            <w:r>
              <w:t>Анализ, систематизация и обобщение результатов научных исследований в сфере науки и образования путём применения комплекса исследовательских методов при решении конкретных научноисследовательских задач в области языкового образования. Проведение и анализ результатов научных исследований в сфере науки и области языкового образования с использованием современных научных методов и технологий</w:t>
            </w:r>
          </w:p>
        </w:tc>
        <w:tc>
          <w:tcPr>
            <w:tcW w:w="2806" w:type="dxa"/>
          </w:tcPr>
          <w:p w:rsidR="00826F83" w:rsidRDefault="00826F83" w:rsidP="00FF578F">
            <w:pPr>
              <w:rPr>
                <w:rFonts w:eastAsia="Times New Roman"/>
              </w:rPr>
            </w:pPr>
            <w:r w:rsidRPr="00136419">
              <w:t>ПК-1.</w:t>
            </w:r>
            <w:r w:rsidRPr="00136419">
              <w:tab/>
              <w:t>Способен  ориентироваться в 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  <w:p w:rsidR="00826F83" w:rsidRDefault="00826F83" w:rsidP="00FF578F">
            <w:pPr>
              <w:rPr>
                <w:rFonts w:eastAsia="Times New Roman"/>
              </w:rPr>
            </w:pPr>
          </w:p>
          <w:p w:rsidR="00826F83" w:rsidRDefault="00826F83" w:rsidP="00FF578F">
            <w:pPr>
              <w:rPr>
                <w:rFonts w:eastAsia="Times New Roman"/>
              </w:rPr>
            </w:pPr>
            <w:r w:rsidRPr="00F17DC7">
              <w:rPr>
                <w:rFonts w:eastAsia="Times New Roman"/>
              </w:rPr>
              <w:t>ПК-2. 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  <w:p w:rsidR="00826F83" w:rsidRDefault="00826F83" w:rsidP="00FF578F">
            <w:pPr>
              <w:rPr>
                <w:rFonts w:eastAsia="Times New Roman"/>
              </w:rPr>
            </w:pPr>
          </w:p>
          <w:p w:rsidR="00826F83" w:rsidRDefault="00826F83" w:rsidP="00FF578F">
            <w:pPr>
              <w:rPr>
                <w:rFonts w:eastAsia="Times New Roman"/>
              </w:rPr>
            </w:pPr>
            <w:r w:rsidRPr="00EC2619">
              <w:rPr>
                <w:rFonts w:eastAsia="Times New Roman"/>
              </w:rPr>
              <w:t xml:space="preserve">ПК-5. </w:t>
            </w:r>
            <w:r>
              <w:rPr>
                <w:rFonts w:eastAsia="Times New Roman"/>
              </w:rPr>
              <w:t>С</w:t>
            </w:r>
            <w:r w:rsidRPr="005C585E">
              <w:rPr>
                <w:rFonts w:eastAsia="Times New Roman"/>
              </w:rPr>
              <w:t>пособен использовать понятийный аппарат философии, теории языка и переводоведения, лингводидактики и лингвопрагматики для решения профессиональных задач</w:t>
            </w:r>
          </w:p>
          <w:p w:rsidR="00826F83" w:rsidRDefault="00826F83" w:rsidP="00FF578F">
            <w:pPr>
              <w:rPr>
                <w:rFonts w:eastAsia="Times New Roman"/>
              </w:rPr>
            </w:pPr>
          </w:p>
          <w:p w:rsidR="00826F83" w:rsidRDefault="00826F83" w:rsidP="00FF578F"/>
          <w:p w:rsidR="00826F83" w:rsidRDefault="00826F83" w:rsidP="00FF578F"/>
          <w:p w:rsidR="00826F83" w:rsidRPr="005C585E" w:rsidRDefault="00826F83" w:rsidP="00FF578F">
            <w:pPr>
              <w:rPr>
                <w:rFonts w:eastAsia="Times New Roman"/>
              </w:rPr>
            </w:pPr>
            <w:r w:rsidRPr="00886AFD">
              <w:t>ПК-</w:t>
            </w:r>
            <w:r>
              <w:t>7</w:t>
            </w:r>
            <w:r w:rsidRPr="00886AFD">
              <w:t>.</w:t>
            </w:r>
            <w:r w:rsidRPr="009F21D4">
              <w:t>Способен различать особенности   официального, нейтрального и неофициального регистров общения</w:t>
            </w:r>
          </w:p>
        </w:tc>
        <w:tc>
          <w:tcPr>
            <w:tcW w:w="5547" w:type="dxa"/>
          </w:tcPr>
          <w:p w:rsidR="00826F83" w:rsidRPr="00136419" w:rsidRDefault="00826F83" w:rsidP="0092526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36419">
              <w:rPr>
                <w:lang w:eastAsia="en-US"/>
              </w:rPr>
              <w:t>ИД-ПК-1.1</w:t>
            </w:r>
            <w:r w:rsidRPr="00136419">
              <w:rPr>
                <w:lang w:eastAsia="en-US"/>
              </w:rPr>
              <w:tab/>
              <w:t>Изучение и интерпретация актуальной научной литературы,  анализ, обобщение информации, постановка целей и выбор путей их достижения, выбор технологий,  необходимых для решения исследовательских задач.</w:t>
            </w:r>
          </w:p>
          <w:p w:rsidR="00826F83" w:rsidRDefault="00826F83" w:rsidP="0092526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36419">
              <w:rPr>
                <w:lang w:eastAsia="en-US"/>
              </w:rPr>
              <w:t>ИД-ПК-1.2</w:t>
            </w:r>
            <w:r w:rsidRPr="00136419">
              <w:rPr>
                <w:lang w:eastAsia="en-US"/>
              </w:rPr>
              <w:tab/>
              <w:t>Применение  общих и специальных методов исследования в собственной научно-исследовательской и профессиональной деятельности.</w:t>
            </w:r>
          </w:p>
          <w:p w:rsidR="00826F83" w:rsidRDefault="00826F83" w:rsidP="00FF578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26F83" w:rsidRDefault="00826F83" w:rsidP="00FF578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26F83" w:rsidRPr="00C4642F" w:rsidRDefault="00826F83" w:rsidP="00FF578F">
            <w:pPr>
              <w:rPr>
                <w:rFonts w:eastAsia="Times New Roman" w:cs="Times New Roman"/>
                <w:color w:val="000000"/>
              </w:rPr>
            </w:pPr>
            <w:r w:rsidRPr="00C4642F">
              <w:rPr>
                <w:rFonts w:eastAsia="Times New Roman" w:cs="Times New Roman"/>
                <w:color w:val="000000"/>
                <w:sz w:val="24"/>
                <w:szCs w:val="24"/>
              </w:rPr>
              <w:t>ИД-ПК-2.1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42F">
              <w:rPr>
                <w:rFonts w:eastAsia="Times New Roman" w:cs="Times New Roman"/>
                <w:color w:val="000000"/>
              </w:rPr>
              <w:t xml:space="preserve">Поиск и интерпретация междисциплинарных связей гуманитарного спектра; грамотное использование терминологии пограничных областей, тем и понятий.  </w:t>
            </w:r>
          </w:p>
          <w:p w:rsidR="00826F83" w:rsidRDefault="00826F83" w:rsidP="00FF578F">
            <w:pPr>
              <w:autoSpaceDE w:val="0"/>
              <w:autoSpaceDN w:val="0"/>
              <w:adjustRightInd w:val="0"/>
              <w:ind w:left="-6"/>
              <w:rPr>
                <w:rFonts w:eastAsia="Times New Roman" w:cs="Times New Roman"/>
                <w:color w:val="333333"/>
              </w:rPr>
            </w:pPr>
            <w:r w:rsidRPr="00C4642F">
              <w:rPr>
                <w:rFonts w:eastAsia="Times New Roman" w:cs="Times New Roman"/>
                <w:color w:val="000000"/>
                <w:sz w:val="24"/>
                <w:szCs w:val="24"/>
              </w:rPr>
              <w:t>ИД-ПК-2.2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42F">
              <w:rPr>
                <w:rFonts w:eastAsia="Times New Roman" w:cs="Times New Roman"/>
                <w:color w:val="333333"/>
              </w:rPr>
              <w:t>Соотнесение теоретического знания с лингвопрагматикой</w:t>
            </w:r>
          </w:p>
          <w:p w:rsidR="00826F83" w:rsidRDefault="00826F83" w:rsidP="00FF578F">
            <w:pPr>
              <w:autoSpaceDE w:val="0"/>
              <w:autoSpaceDN w:val="0"/>
              <w:adjustRightInd w:val="0"/>
              <w:ind w:left="-6"/>
              <w:rPr>
                <w:i/>
                <w:lang w:eastAsia="en-US"/>
              </w:rPr>
            </w:pPr>
          </w:p>
          <w:p w:rsidR="00826F83" w:rsidRDefault="00826F83" w:rsidP="00FF578F">
            <w:pPr>
              <w:autoSpaceDE w:val="0"/>
              <w:autoSpaceDN w:val="0"/>
              <w:adjustRightInd w:val="0"/>
              <w:ind w:left="-6"/>
              <w:rPr>
                <w:i/>
                <w:lang w:eastAsia="en-US"/>
              </w:rPr>
            </w:pPr>
          </w:p>
          <w:p w:rsidR="00826F83" w:rsidRPr="00C4642F" w:rsidRDefault="00826F83" w:rsidP="00FF578F">
            <w:pPr>
              <w:rPr>
                <w:rFonts w:eastAsia="Times New Roman" w:cs="Times New Roman"/>
                <w:color w:val="000000"/>
              </w:rPr>
            </w:pPr>
            <w:r w:rsidRPr="00C4642F">
              <w:rPr>
                <w:rFonts w:eastAsia="Times New Roman" w:cs="Times New Roman"/>
                <w:sz w:val="24"/>
                <w:szCs w:val="24"/>
              </w:rPr>
              <w:t>ИД-ПК-5.1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4642F">
              <w:rPr>
                <w:rFonts w:eastAsia="Times New Roman" w:cs="Times New Roman"/>
                <w:color w:val="000000"/>
              </w:rPr>
              <w:t>Понимание</w:t>
            </w:r>
            <w:r w:rsidRPr="00C4642F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C4642F">
              <w:rPr>
                <w:rFonts w:eastAsia="Times New Roman" w:cs="Times New Roman"/>
                <w:color w:val="000000"/>
              </w:rPr>
              <w:t>лексико-грамматических и прагматических</w:t>
            </w:r>
            <w:r w:rsidRPr="00C4642F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C4642F">
              <w:rPr>
                <w:rFonts w:eastAsia="Times New Roman" w:cs="Times New Roman"/>
                <w:color w:val="000000"/>
              </w:rPr>
              <w:t xml:space="preserve">особенностей языка; закономерностей формирования различных аспектов языка; классификаций языковых явлений и их особенностей, применение методов лингвистического анализа. </w:t>
            </w:r>
          </w:p>
          <w:p w:rsidR="00826F83" w:rsidRPr="00C4642F" w:rsidRDefault="00826F83" w:rsidP="00FF578F">
            <w:pPr>
              <w:rPr>
                <w:rFonts w:eastAsia="Times New Roman" w:cs="Times New Roman"/>
                <w:color w:val="000000"/>
              </w:rPr>
            </w:pPr>
            <w:r w:rsidRPr="00C4642F">
              <w:rPr>
                <w:rFonts w:eastAsia="Times New Roman" w:cs="Times New Roman"/>
                <w:color w:val="000000"/>
                <w:sz w:val="24"/>
                <w:szCs w:val="24"/>
              </w:rPr>
              <w:t>ИД-ПК-5.2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42F">
              <w:rPr>
                <w:rFonts w:eastAsia="Times New Roman" w:cs="Times New Roman"/>
                <w:color w:val="000000"/>
              </w:rPr>
              <w:t>Реализация навыков работы с разными языковыми уровнями; основными техниками анализа и интерпретации.</w:t>
            </w:r>
          </w:p>
          <w:p w:rsidR="00826F83" w:rsidRDefault="00826F83" w:rsidP="00FF578F">
            <w:pPr>
              <w:autoSpaceDE w:val="0"/>
              <w:autoSpaceDN w:val="0"/>
              <w:adjustRightInd w:val="0"/>
              <w:ind w:left="-6"/>
              <w:rPr>
                <w:rFonts w:eastAsia="Times New Roman" w:cs="Times New Roman"/>
                <w:color w:val="000000"/>
              </w:rPr>
            </w:pPr>
            <w:r w:rsidRPr="00C4642F">
              <w:rPr>
                <w:rFonts w:eastAsia="Times New Roman" w:cs="Times New Roman"/>
                <w:color w:val="000000"/>
                <w:sz w:val="24"/>
                <w:szCs w:val="24"/>
              </w:rPr>
              <w:t>ИД-ПК-5.3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85E">
              <w:rPr>
                <w:rFonts w:eastAsia="Times New Roman" w:cs="Times New Roman"/>
                <w:color w:val="000000"/>
              </w:rPr>
              <w:t>Применение общих и специальных методов построения занятия по иностранному языку в соответствии с задачами конкретного учебного курса и условиями обучения</w:t>
            </w:r>
          </w:p>
          <w:p w:rsidR="00826F83" w:rsidRDefault="00826F83" w:rsidP="00FF578F">
            <w:pPr>
              <w:autoSpaceDE w:val="0"/>
              <w:autoSpaceDN w:val="0"/>
              <w:adjustRightInd w:val="0"/>
              <w:ind w:left="-6"/>
              <w:rPr>
                <w:rFonts w:eastAsia="Times New Roman" w:cs="Times New Roman"/>
                <w:color w:val="000000"/>
              </w:rPr>
            </w:pPr>
          </w:p>
          <w:p w:rsidR="00826F83" w:rsidRPr="00C4642F" w:rsidRDefault="00826F83" w:rsidP="00925268">
            <w:pPr>
              <w:rPr>
                <w:rFonts w:eastAsia="Times New Roman" w:cs="Times New Roman"/>
                <w:color w:val="000000"/>
              </w:rPr>
            </w:pPr>
            <w:r w:rsidRPr="00C4642F">
              <w:rPr>
                <w:rFonts w:eastAsia="Times New Roman" w:cs="Times New Roman"/>
                <w:color w:val="000000"/>
                <w:sz w:val="24"/>
                <w:szCs w:val="24"/>
              </w:rPr>
              <w:t>ИД-ПК-7.1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42F">
              <w:rPr>
                <w:rFonts w:eastAsia="Times New Roman" w:cs="Times New Roman"/>
                <w:color w:val="000000"/>
              </w:rPr>
              <w:t>Применение разнообразных языковых средств для выражения мысли  и построения высказывания в разных регистрах.</w:t>
            </w:r>
          </w:p>
          <w:p w:rsidR="00826F83" w:rsidRPr="005C585E" w:rsidRDefault="00826F83" w:rsidP="00925268">
            <w:pPr>
              <w:autoSpaceDE w:val="0"/>
              <w:autoSpaceDN w:val="0"/>
              <w:adjustRightInd w:val="0"/>
              <w:ind w:left="-6"/>
              <w:rPr>
                <w:rFonts w:eastAsia="Times New Roman" w:cs="Times New Roman"/>
                <w:color w:val="000000"/>
              </w:rPr>
            </w:pPr>
            <w:r w:rsidRPr="00C4642F">
              <w:rPr>
                <w:rFonts w:eastAsia="Times New Roman" w:cs="Times New Roman"/>
                <w:color w:val="000000"/>
                <w:sz w:val="24"/>
                <w:szCs w:val="24"/>
              </w:rPr>
              <w:t>ИД-ПК-7.2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42F">
              <w:rPr>
                <w:rFonts w:eastAsia="Times New Roman" w:cs="Times New Roman"/>
                <w:color w:val="333333"/>
              </w:rPr>
              <w:t>Использование  этикетных формул в устной и письменной коммуникации</w:t>
            </w:r>
          </w:p>
        </w:tc>
      </w:tr>
    </w:tbl>
    <w:p w:rsidR="00826F83" w:rsidRPr="00F26710" w:rsidRDefault="00826F83" w:rsidP="00F76A50">
      <w:pPr>
        <w:rPr>
          <w:rFonts w:eastAsia="Times New Roman"/>
          <w:b/>
          <w:iCs/>
          <w:color w:val="FF0000"/>
          <w:sz w:val="24"/>
          <w:szCs w:val="24"/>
          <w:lang w:eastAsia="en-US"/>
        </w:rPr>
      </w:pPr>
    </w:p>
    <w:p w:rsidR="00826F83" w:rsidRPr="00F26710" w:rsidRDefault="00826F83" w:rsidP="00F76A50">
      <w:pPr>
        <w:rPr>
          <w:rFonts w:eastAsia="Times New Roman"/>
          <w:b/>
          <w:iCs/>
          <w:color w:val="FF0000"/>
          <w:sz w:val="24"/>
          <w:szCs w:val="24"/>
          <w:lang w:eastAsia="en-US"/>
        </w:rPr>
        <w:sectPr w:rsidR="00826F83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826F83" w:rsidRPr="00444E07" w:rsidRDefault="00826F83" w:rsidP="00A546BB">
      <w:pPr>
        <w:pStyle w:val="Heading1"/>
      </w:pPr>
      <w:bookmarkStart w:id="48" w:name="_Toc73053055"/>
      <w:r w:rsidRPr="00444E07">
        <w:t>СТРУКТУРА И СОДЕРЖАНИЕ ОБРАЗОВАТЕЛЬНОЙ ПРОГРАММЫ</w:t>
      </w:r>
      <w:bookmarkEnd w:id="48"/>
    </w:p>
    <w:p w:rsidR="00826F83" w:rsidRDefault="00826F83" w:rsidP="00D57735">
      <w:pPr>
        <w:pStyle w:val="Heading2"/>
        <w:ind w:left="0" w:firstLine="709"/>
        <w:jc w:val="both"/>
      </w:pPr>
      <w:bookmarkStart w:id="49" w:name="_Toc73026217"/>
      <w:bookmarkStart w:id="50" w:name="_Toc73053056"/>
      <w:r>
        <w:t>Структура и объем образовательной программы</w:t>
      </w:r>
      <w:bookmarkEnd w:id="49"/>
      <w:bookmarkEnd w:id="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38"/>
        <w:gridCol w:w="3191"/>
      </w:tblGrid>
      <w:tr w:rsidR="00826F83" w:rsidRPr="00136419" w:rsidTr="00136419">
        <w:trPr>
          <w:trHeight w:val="71"/>
        </w:trPr>
        <w:tc>
          <w:tcPr>
            <w:tcW w:w="6380" w:type="dxa"/>
            <w:gridSpan w:val="2"/>
            <w:shd w:val="clear" w:color="auto" w:fill="DBE5F1"/>
            <w:vAlign w:val="center"/>
          </w:tcPr>
          <w:p w:rsidR="00826F83" w:rsidRPr="00136419" w:rsidRDefault="00826F83" w:rsidP="00136419">
            <w:pPr>
              <w:jc w:val="center"/>
              <w:rPr>
                <w:b/>
              </w:rPr>
            </w:pPr>
            <w:r w:rsidRPr="00136419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/>
            <w:vAlign w:val="center"/>
          </w:tcPr>
          <w:p w:rsidR="00826F83" w:rsidRPr="00136419" w:rsidRDefault="00826F83" w:rsidP="00136419">
            <w:pPr>
              <w:jc w:val="center"/>
              <w:rPr>
                <w:b/>
              </w:rPr>
            </w:pPr>
            <w:r w:rsidRPr="00136419">
              <w:rPr>
                <w:b/>
              </w:rPr>
              <w:t>Объем образовательной программы и ее блоков в з.е.</w:t>
            </w:r>
          </w:p>
        </w:tc>
      </w:tr>
      <w:tr w:rsidR="00826F83" w:rsidRPr="00136419" w:rsidTr="00136419">
        <w:trPr>
          <w:trHeight w:val="71"/>
        </w:trPr>
        <w:tc>
          <w:tcPr>
            <w:tcW w:w="1242" w:type="dxa"/>
          </w:tcPr>
          <w:p w:rsidR="00826F83" w:rsidRPr="00136419" w:rsidRDefault="00826F83" w:rsidP="00E97D30">
            <w:r w:rsidRPr="00136419">
              <w:t>Блок 1</w:t>
            </w:r>
          </w:p>
        </w:tc>
        <w:tc>
          <w:tcPr>
            <w:tcW w:w="5138" w:type="dxa"/>
          </w:tcPr>
          <w:p w:rsidR="00826F83" w:rsidRPr="00136419" w:rsidRDefault="00826F83" w:rsidP="00E97D30">
            <w:r w:rsidRPr="00136419">
              <w:t>Дисциплины (модули)</w:t>
            </w:r>
          </w:p>
        </w:tc>
        <w:tc>
          <w:tcPr>
            <w:tcW w:w="3191" w:type="dxa"/>
            <w:vAlign w:val="bottom"/>
          </w:tcPr>
          <w:p w:rsidR="00826F83" w:rsidRPr="004205F0" w:rsidRDefault="00826F83" w:rsidP="00136419">
            <w:pPr>
              <w:jc w:val="center"/>
            </w:pPr>
            <w:r w:rsidRPr="004205F0">
              <w:t>216</w:t>
            </w:r>
          </w:p>
        </w:tc>
      </w:tr>
      <w:tr w:rsidR="00826F83" w:rsidRPr="00136419" w:rsidTr="00136419">
        <w:trPr>
          <w:trHeight w:val="71"/>
        </w:trPr>
        <w:tc>
          <w:tcPr>
            <w:tcW w:w="1242" w:type="dxa"/>
          </w:tcPr>
          <w:p w:rsidR="00826F83" w:rsidRPr="00136419" w:rsidRDefault="00826F83" w:rsidP="00E97D30">
            <w:r w:rsidRPr="00136419">
              <w:t>Блок 2</w:t>
            </w:r>
          </w:p>
        </w:tc>
        <w:tc>
          <w:tcPr>
            <w:tcW w:w="5138" w:type="dxa"/>
          </w:tcPr>
          <w:p w:rsidR="00826F83" w:rsidRPr="00136419" w:rsidRDefault="00826F83" w:rsidP="00E97D30">
            <w:r w:rsidRPr="00136419">
              <w:t>Практика</w:t>
            </w:r>
          </w:p>
        </w:tc>
        <w:tc>
          <w:tcPr>
            <w:tcW w:w="3191" w:type="dxa"/>
            <w:vAlign w:val="bottom"/>
          </w:tcPr>
          <w:p w:rsidR="00826F83" w:rsidRPr="004205F0" w:rsidRDefault="00826F83" w:rsidP="00136419">
            <w:pPr>
              <w:jc w:val="center"/>
            </w:pPr>
            <w:r w:rsidRPr="004205F0">
              <w:t>15</w:t>
            </w:r>
          </w:p>
        </w:tc>
      </w:tr>
      <w:tr w:rsidR="00826F83" w:rsidRPr="00136419" w:rsidTr="00136419">
        <w:trPr>
          <w:trHeight w:val="71"/>
        </w:trPr>
        <w:tc>
          <w:tcPr>
            <w:tcW w:w="1242" w:type="dxa"/>
          </w:tcPr>
          <w:p w:rsidR="00826F83" w:rsidRPr="00136419" w:rsidRDefault="00826F83" w:rsidP="00E97D30">
            <w:r w:rsidRPr="00136419">
              <w:t>Блок 3</w:t>
            </w:r>
          </w:p>
        </w:tc>
        <w:tc>
          <w:tcPr>
            <w:tcW w:w="5138" w:type="dxa"/>
          </w:tcPr>
          <w:p w:rsidR="00826F83" w:rsidRPr="00136419" w:rsidRDefault="00826F83" w:rsidP="00E97D30">
            <w:r w:rsidRPr="00136419"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:rsidR="00826F83" w:rsidRPr="004205F0" w:rsidRDefault="00826F83" w:rsidP="00136419">
            <w:pPr>
              <w:jc w:val="center"/>
            </w:pPr>
            <w:r w:rsidRPr="004205F0">
              <w:t>9</w:t>
            </w:r>
          </w:p>
        </w:tc>
      </w:tr>
      <w:tr w:rsidR="00826F83" w:rsidRPr="00136419" w:rsidTr="00136419">
        <w:trPr>
          <w:trHeight w:val="71"/>
        </w:trPr>
        <w:tc>
          <w:tcPr>
            <w:tcW w:w="6380" w:type="dxa"/>
            <w:gridSpan w:val="2"/>
            <w:vAlign w:val="bottom"/>
          </w:tcPr>
          <w:p w:rsidR="00826F83" w:rsidRPr="00136419" w:rsidRDefault="00826F83" w:rsidP="00136419">
            <w:pPr>
              <w:jc w:val="right"/>
            </w:pPr>
            <w:r w:rsidRPr="00136419"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:rsidR="00826F83" w:rsidRPr="00136419" w:rsidRDefault="00826F83" w:rsidP="00136419">
            <w:pPr>
              <w:jc w:val="center"/>
            </w:pPr>
            <w:r w:rsidRPr="00136419">
              <w:t>240</w:t>
            </w:r>
          </w:p>
        </w:tc>
      </w:tr>
    </w:tbl>
    <w:p w:rsidR="00826F83" w:rsidRPr="00A546BB" w:rsidRDefault="00826F83" w:rsidP="00477510">
      <w:pPr>
        <w:pStyle w:val="Heading2"/>
        <w:ind w:left="0" w:firstLine="709"/>
        <w:jc w:val="both"/>
      </w:pPr>
      <w:bookmarkStart w:id="51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1"/>
    </w:p>
    <w:p w:rsidR="00826F83" w:rsidRPr="00F26710" w:rsidRDefault="00826F83" w:rsidP="006C1490">
      <w:pPr>
        <w:pStyle w:val="ListParagraph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:rsidR="00826F83" w:rsidRPr="00F26710" w:rsidRDefault="00826F83" w:rsidP="006C1490">
      <w:pPr>
        <w:pStyle w:val="ListParagraph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:rsidR="00826F83" w:rsidRPr="00F26710" w:rsidRDefault="00826F83" w:rsidP="006C1490">
      <w:pPr>
        <w:pStyle w:val="ListParagraph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826F83" w:rsidRPr="00F26710" w:rsidRDefault="00826F83" w:rsidP="006C1490">
      <w:pPr>
        <w:pStyle w:val="ListParagraph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:rsidR="00826F83" w:rsidRPr="00F26710" w:rsidRDefault="00826F83" w:rsidP="006C1490">
      <w:pPr>
        <w:pStyle w:val="ListParagraph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:rsidR="00826F83" w:rsidRPr="00F26710" w:rsidRDefault="00826F83" w:rsidP="006C1490">
      <w:pPr>
        <w:pStyle w:val="ListParagraph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</w:rPr>
        <w:t>локальные нормативные акты Университета.</w:t>
      </w:r>
    </w:p>
    <w:p w:rsidR="00826F83" w:rsidRPr="00F26710" w:rsidRDefault="00826F83" w:rsidP="009310A6">
      <w:pPr>
        <w:pStyle w:val="Heading2"/>
        <w:spacing w:line="240" w:lineRule="auto"/>
        <w:rPr>
          <w:b/>
        </w:rPr>
      </w:pPr>
      <w:bookmarkStart w:id="52" w:name="_Toc73053058"/>
      <w:r w:rsidRPr="00F26710">
        <w:t>Объем обязательной части образовательной программы</w:t>
      </w:r>
      <w:bookmarkEnd w:id="52"/>
    </w:p>
    <w:p w:rsidR="00826F83" w:rsidRPr="00F26710" w:rsidRDefault="00826F83" w:rsidP="006755EC">
      <w:pPr>
        <w:pStyle w:val="ListParagraph"/>
        <w:numPr>
          <w:ilvl w:val="3"/>
          <w:numId w:val="29"/>
        </w:numPr>
        <w:ind w:left="0"/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>К обязательной части образовательной программы относятся дисциплины (модули) и практики, обеспечивающие формирование у</w:t>
      </w:r>
      <w:r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F26710">
        <w:rPr>
          <w:i/>
          <w:sz w:val="24"/>
          <w:szCs w:val="24"/>
        </w:rPr>
        <w:t>.</w:t>
      </w:r>
    </w:p>
    <w:p w:rsidR="00826F83" w:rsidRPr="00F26710" w:rsidRDefault="00826F83" w:rsidP="00991E8A">
      <w:pPr>
        <w:pStyle w:val="ListParagraph"/>
        <w:numPr>
          <w:ilvl w:val="3"/>
          <w:numId w:val="30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>
        <w:rPr>
          <w:sz w:val="24"/>
          <w:szCs w:val="24"/>
        </w:rPr>
        <w:t>60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:rsidR="00826F83" w:rsidRPr="00F26710" w:rsidRDefault="00826F83" w:rsidP="00991E8A">
      <w:pPr>
        <w:pStyle w:val="Heading2"/>
        <w:spacing w:line="240" w:lineRule="auto"/>
        <w:rPr>
          <w:b/>
        </w:rPr>
      </w:pPr>
      <w:bookmarkStart w:id="53" w:name="_Toc73053059"/>
      <w:r w:rsidRPr="00F26710">
        <w:t>Объем контактной работы по образовательной программе</w:t>
      </w:r>
      <w:bookmarkEnd w:id="53"/>
      <w:r w:rsidRPr="00F26710">
        <w:t xml:space="preserve"> </w:t>
      </w:r>
    </w:p>
    <w:p w:rsidR="00826F83" w:rsidRPr="00F26710" w:rsidRDefault="00826F83" w:rsidP="00991E8A">
      <w:pPr>
        <w:pStyle w:val="ListParagraph"/>
        <w:numPr>
          <w:ilvl w:val="3"/>
          <w:numId w:val="30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:rsidR="00826F83" w:rsidRPr="00C911DC" w:rsidRDefault="00826F83" w:rsidP="00C911DC">
      <w:pPr>
        <w:pStyle w:val="ListParagraph"/>
        <w:numPr>
          <w:ilvl w:val="3"/>
          <w:numId w:val="30"/>
        </w:numPr>
        <w:ind w:left="0"/>
        <w:contextualSpacing w:val="0"/>
        <w:jc w:val="both"/>
        <w:rPr>
          <w:b/>
          <w:sz w:val="24"/>
          <w:szCs w:val="24"/>
        </w:rPr>
      </w:pPr>
      <w:r w:rsidRPr="00444E07">
        <w:rPr>
          <w:rFonts w:eastAsia="Times New Roman"/>
          <w:sz w:val="24"/>
          <w:szCs w:val="24"/>
        </w:rPr>
        <w:t>по очной форме обучения не менее 50 %, общего объема времени, отводимого на</w:t>
      </w:r>
      <w:r w:rsidRPr="00C911DC">
        <w:rPr>
          <w:rFonts w:eastAsia="Times New Roman"/>
          <w:sz w:val="24"/>
          <w:szCs w:val="24"/>
        </w:rPr>
        <w:t xml:space="preserve"> реализацию дисциплин (модулей). </w:t>
      </w:r>
    </w:p>
    <w:p w:rsidR="00826F83" w:rsidRPr="00444E07" w:rsidRDefault="00826F83" w:rsidP="00991E8A">
      <w:pPr>
        <w:pStyle w:val="ListParagraph"/>
        <w:ind w:left="0" w:firstLine="709"/>
        <w:contextualSpacing w:val="0"/>
        <w:jc w:val="both"/>
        <w:rPr>
          <w:b/>
          <w:sz w:val="24"/>
          <w:szCs w:val="24"/>
        </w:rPr>
      </w:pPr>
      <w:r w:rsidRPr="00444E07">
        <w:rPr>
          <w:rFonts w:eastAsia="Times New Roman"/>
          <w:sz w:val="24"/>
          <w:szCs w:val="24"/>
        </w:rPr>
        <w:t>Объем контактной работы определяется в соответствии с учебным планом.</w:t>
      </w:r>
    </w:p>
    <w:p w:rsidR="00826F83" w:rsidRPr="004F524C" w:rsidRDefault="00826F83" w:rsidP="009310A6">
      <w:pPr>
        <w:pStyle w:val="Heading2"/>
        <w:spacing w:line="240" w:lineRule="auto"/>
        <w:rPr>
          <w:b/>
        </w:rPr>
      </w:pPr>
      <w:bookmarkStart w:id="54" w:name="_Toc73053060"/>
      <w:r w:rsidRPr="004F524C">
        <w:rPr>
          <w:lang w:eastAsia="en-US"/>
        </w:rPr>
        <w:t>Виды</w:t>
      </w:r>
      <w:r>
        <w:rPr>
          <w:lang w:eastAsia="en-US"/>
        </w:rPr>
        <w:t xml:space="preserve"> и типы</w:t>
      </w:r>
      <w:r w:rsidRPr="004F524C">
        <w:rPr>
          <w:lang w:eastAsia="en-US"/>
        </w:rPr>
        <w:t xml:space="preserve"> практик</w:t>
      </w:r>
      <w:bookmarkEnd w:id="54"/>
    </w:p>
    <w:p w:rsidR="00826F83" w:rsidRPr="004205F0" w:rsidRDefault="00826F83" w:rsidP="009310A6">
      <w:pPr>
        <w:pStyle w:val="ListParagraph"/>
        <w:numPr>
          <w:ilvl w:val="3"/>
          <w:numId w:val="30"/>
        </w:numPr>
        <w:ind w:left="0"/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Образовательная программа </w:t>
      </w:r>
      <w:r w:rsidRPr="004205F0">
        <w:rPr>
          <w:iCs/>
          <w:sz w:val="24"/>
          <w:szCs w:val="24"/>
        </w:rPr>
        <w:t>включает учебную и производственную практики.</w:t>
      </w:r>
    </w:p>
    <w:p w:rsidR="00826F83" w:rsidRPr="004205F0" w:rsidRDefault="00826F83" w:rsidP="009310A6">
      <w:pPr>
        <w:pStyle w:val="ListParagraph"/>
        <w:numPr>
          <w:ilvl w:val="3"/>
          <w:numId w:val="30"/>
        </w:numPr>
        <w:ind w:left="0"/>
        <w:contextualSpacing w:val="0"/>
        <w:jc w:val="both"/>
        <w:rPr>
          <w:b/>
          <w:sz w:val="24"/>
          <w:szCs w:val="24"/>
        </w:rPr>
      </w:pPr>
      <w:r w:rsidRPr="004205F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:rsidR="00826F83" w:rsidRPr="004205F0" w:rsidRDefault="00826F83" w:rsidP="00444E07">
      <w:pPr>
        <w:pStyle w:val="ListParagraph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4205F0">
        <w:rPr>
          <w:rFonts w:eastAsia="Times New Roman"/>
          <w:sz w:val="24"/>
          <w:szCs w:val="24"/>
          <w:lang w:eastAsia="en-US"/>
        </w:rPr>
        <w:t>Учебная практика. Педагогическая практика.</w:t>
      </w:r>
    </w:p>
    <w:p w:rsidR="00826F83" w:rsidRPr="004205F0" w:rsidRDefault="00826F83" w:rsidP="009310A6">
      <w:pPr>
        <w:pStyle w:val="ListParagraph"/>
        <w:numPr>
          <w:ilvl w:val="3"/>
          <w:numId w:val="30"/>
        </w:numPr>
        <w:ind w:left="0"/>
        <w:contextualSpacing w:val="0"/>
        <w:jc w:val="both"/>
        <w:rPr>
          <w:b/>
          <w:sz w:val="24"/>
          <w:szCs w:val="24"/>
        </w:rPr>
      </w:pPr>
      <w:r w:rsidRPr="004205F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:rsidR="00826F83" w:rsidRPr="004205F0" w:rsidRDefault="00826F83" w:rsidP="0032742B">
      <w:pPr>
        <w:pStyle w:val="ListParagraph"/>
        <w:numPr>
          <w:ilvl w:val="2"/>
          <w:numId w:val="30"/>
        </w:numPr>
        <w:contextualSpacing w:val="0"/>
        <w:jc w:val="both"/>
        <w:rPr>
          <w:sz w:val="24"/>
          <w:szCs w:val="24"/>
        </w:rPr>
      </w:pPr>
      <w:r w:rsidRPr="004205F0">
        <w:rPr>
          <w:sz w:val="24"/>
          <w:szCs w:val="24"/>
        </w:rPr>
        <w:t xml:space="preserve">Производственная практика. </w:t>
      </w:r>
      <w:r w:rsidRPr="004205F0">
        <w:rPr>
          <w:rFonts w:eastAsia="Times New Roman"/>
          <w:sz w:val="24"/>
          <w:szCs w:val="24"/>
          <w:lang w:eastAsia="en-US"/>
        </w:rPr>
        <w:t>Педагогическая практика.</w:t>
      </w:r>
      <w:r w:rsidRPr="004205F0">
        <w:rPr>
          <w:sz w:val="24"/>
          <w:szCs w:val="24"/>
        </w:rPr>
        <w:t xml:space="preserve"> </w:t>
      </w:r>
    </w:p>
    <w:p w:rsidR="00826F83" w:rsidRPr="004205F0" w:rsidRDefault="00826F83" w:rsidP="0032742B">
      <w:pPr>
        <w:pStyle w:val="ListParagraph"/>
        <w:numPr>
          <w:ilvl w:val="2"/>
          <w:numId w:val="30"/>
        </w:numPr>
        <w:contextualSpacing w:val="0"/>
        <w:jc w:val="both"/>
        <w:rPr>
          <w:sz w:val="24"/>
          <w:szCs w:val="24"/>
        </w:rPr>
      </w:pPr>
      <w:r w:rsidRPr="004205F0">
        <w:rPr>
          <w:sz w:val="24"/>
          <w:szCs w:val="24"/>
        </w:rPr>
        <w:t>Производственная практика. Научно-исследовательская работа.</w:t>
      </w:r>
    </w:p>
    <w:p w:rsidR="00826F83" w:rsidRPr="00F26710" w:rsidRDefault="00826F83" w:rsidP="005F453C">
      <w:pPr>
        <w:pStyle w:val="ListParagraph"/>
        <w:numPr>
          <w:ilvl w:val="4"/>
          <w:numId w:val="30"/>
        </w:numPr>
        <w:ind w:left="0" w:firstLine="0"/>
        <w:contextualSpacing w:val="0"/>
        <w:jc w:val="both"/>
        <w:rPr>
          <w:b/>
          <w:sz w:val="24"/>
          <w:szCs w:val="24"/>
        </w:rPr>
      </w:pPr>
    </w:p>
    <w:p w:rsidR="00826F83" w:rsidRPr="00F26710" w:rsidRDefault="00826F83" w:rsidP="005F453C">
      <w:pPr>
        <w:pStyle w:val="Heading2"/>
        <w:spacing w:line="240" w:lineRule="auto"/>
        <w:rPr>
          <w:b/>
        </w:rPr>
      </w:pPr>
      <w:bookmarkStart w:id="55" w:name="_Toc73053061"/>
      <w:r w:rsidRPr="00F26710">
        <w:t>Учебный план и календарный учебный график</w:t>
      </w:r>
      <w:bookmarkEnd w:id="55"/>
    </w:p>
    <w:p w:rsidR="00826F83" w:rsidRPr="00F26710" w:rsidRDefault="00826F83" w:rsidP="005F453C">
      <w:pPr>
        <w:pStyle w:val="ListParagraph"/>
        <w:numPr>
          <w:ilvl w:val="3"/>
          <w:numId w:val="31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:rsidR="00826F83" w:rsidRPr="00F26710" w:rsidRDefault="00826F83" w:rsidP="005F453C">
      <w:pPr>
        <w:pStyle w:val="ListParagraph"/>
        <w:numPr>
          <w:ilvl w:val="3"/>
          <w:numId w:val="31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Pr="0098298B">
        <w:rPr>
          <w:color w:val="000000"/>
          <w:sz w:val="24"/>
          <w:szCs w:val="24"/>
        </w:rPr>
        <w:t xml:space="preserve">академических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:rsidR="00826F83" w:rsidRPr="00F26710" w:rsidRDefault="00826F83" w:rsidP="005F453C">
      <w:pPr>
        <w:pStyle w:val="ListParagraph"/>
        <w:numPr>
          <w:ilvl w:val="3"/>
          <w:numId w:val="31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:rsidR="00826F83" w:rsidRPr="00F26710" w:rsidRDefault="00826F83" w:rsidP="005F453C">
      <w:pPr>
        <w:pStyle w:val="ListParagraph"/>
        <w:numPr>
          <w:ilvl w:val="3"/>
          <w:numId w:val="31"/>
        </w:numPr>
        <w:ind w:left="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занятия по дисциплинам</w:t>
      </w:r>
      <w:r w:rsidRPr="00F2671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>
        <w:rPr>
          <w:sz w:val="24"/>
          <w:szCs w:val="24"/>
        </w:rPr>
        <w:t xml:space="preserve"> Практика –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826F83" w:rsidRPr="00F26710" w:rsidRDefault="00826F83" w:rsidP="005F453C">
      <w:pPr>
        <w:pStyle w:val="ListParagraph"/>
        <w:numPr>
          <w:ilvl w:val="3"/>
          <w:numId w:val="31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:rsidR="00826F83" w:rsidRPr="00F26710" w:rsidRDefault="00826F83" w:rsidP="005F453C">
      <w:pPr>
        <w:pStyle w:val="ListParagraph"/>
        <w:numPr>
          <w:ilvl w:val="3"/>
          <w:numId w:val="31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:rsidR="00826F83" w:rsidRPr="00F26710" w:rsidRDefault="00826F83" w:rsidP="005F453C">
      <w:pPr>
        <w:pStyle w:val="ListParagraph"/>
        <w:numPr>
          <w:ilvl w:val="3"/>
          <w:numId w:val="31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:rsidR="00826F83" w:rsidRPr="00F26710" w:rsidRDefault="00826F83" w:rsidP="00057283">
      <w:pPr>
        <w:pStyle w:val="Heading2"/>
        <w:rPr>
          <w:b/>
        </w:rPr>
      </w:pPr>
      <w:bookmarkStart w:id="56" w:name="_Toc73053062"/>
      <w:r w:rsidRPr="00F26710">
        <w:rPr>
          <w:w w:val="105"/>
        </w:rPr>
        <w:t xml:space="preserve">Рабочие программы учебных дисциплин </w:t>
      </w:r>
      <w:bookmarkEnd w:id="56"/>
    </w:p>
    <w:p w:rsidR="00826F83" w:rsidRPr="00F26710" w:rsidRDefault="00826F83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являются неотъемлемой частью ОПОП ВО и разрабатываются на все дисциплины учебного плана.</w:t>
      </w:r>
    </w:p>
    <w:p w:rsidR="00826F83" w:rsidRPr="00F26710" w:rsidRDefault="00826F83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>
        <w:rPr>
          <w:rFonts w:eastAsia="Times New Roman"/>
          <w:sz w:val="24"/>
          <w:szCs w:val="24"/>
        </w:rPr>
        <w:t xml:space="preserve">амм учебных дисциплин, электронные копии рабочих программ учебных дисциплин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:rsidR="00826F83" w:rsidRPr="00F26710" w:rsidRDefault="00826F83" w:rsidP="003259A5">
      <w:pPr>
        <w:pStyle w:val="Heading2"/>
        <w:spacing w:line="240" w:lineRule="auto"/>
        <w:rPr>
          <w:b/>
        </w:rPr>
      </w:pPr>
      <w:bookmarkStart w:id="57" w:name="_Toc73053063"/>
      <w:r w:rsidRPr="00F26710">
        <w:t>Рабочие программы практик</w:t>
      </w:r>
      <w:bookmarkEnd w:id="57"/>
    </w:p>
    <w:p w:rsidR="00826F83" w:rsidRPr="00F26710" w:rsidRDefault="00826F83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:rsidR="00826F83" w:rsidRPr="00F26710" w:rsidRDefault="00826F83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:rsidR="00826F83" w:rsidRPr="00F26710" w:rsidRDefault="00826F83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:rsidR="00826F83" w:rsidRPr="00F26710" w:rsidRDefault="00826F83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>
        <w:rPr>
          <w:rFonts w:eastAsia="Times New Roman"/>
          <w:w w:val="105"/>
          <w:sz w:val="24"/>
          <w:szCs w:val="24"/>
        </w:rPr>
        <w:t>университетом</w:t>
      </w:r>
      <w:r w:rsidRPr="00F26710">
        <w:rPr>
          <w:rFonts w:eastAsia="Times New Roman"/>
          <w:w w:val="105"/>
          <w:sz w:val="24"/>
          <w:szCs w:val="24"/>
        </w:rPr>
        <w:t xml:space="preserve"> и профильной организацией.</w:t>
      </w:r>
    </w:p>
    <w:p w:rsidR="00826F83" w:rsidRDefault="00826F83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>
        <w:rPr>
          <w:rFonts w:eastAsia="Times New Roman"/>
          <w:w w:val="105"/>
          <w:sz w:val="24"/>
          <w:szCs w:val="24"/>
        </w:rPr>
        <w:t xml:space="preserve"> виды и типы</w:t>
      </w:r>
      <w:r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>
        <w:rPr>
          <w:rFonts w:eastAsia="Times New Roman"/>
          <w:w w:val="105"/>
          <w:sz w:val="24"/>
          <w:szCs w:val="24"/>
        </w:rPr>
        <w:t>плана.</w:t>
      </w:r>
    </w:p>
    <w:p w:rsidR="00826F83" w:rsidRPr="001B2986" w:rsidRDefault="00826F83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:rsidR="00826F83" w:rsidRPr="00F26710" w:rsidRDefault="00826F83" w:rsidP="005F453C">
      <w:pPr>
        <w:pStyle w:val="Heading2"/>
        <w:spacing w:line="240" w:lineRule="auto"/>
        <w:rPr>
          <w:b/>
        </w:rPr>
      </w:pPr>
      <w:bookmarkStart w:id="58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8"/>
    </w:p>
    <w:p w:rsidR="00826F83" w:rsidRPr="00F26710" w:rsidRDefault="00826F83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:rsidR="00826F83" w:rsidRPr="00F26710" w:rsidRDefault="00826F83" w:rsidP="005F453C">
      <w:pPr>
        <w:pStyle w:val="Heading2"/>
        <w:spacing w:line="240" w:lineRule="auto"/>
        <w:rPr>
          <w:b/>
        </w:rPr>
      </w:pPr>
      <w:bookmarkStart w:id="59" w:name="_Toc73053065"/>
      <w:r w:rsidRPr="00F26710">
        <w:t>Программа государственной итоговой аттестации</w:t>
      </w:r>
      <w:bookmarkEnd w:id="59"/>
      <w:r w:rsidRPr="00F26710">
        <w:t xml:space="preserve"> </w:t>
      </w:r>
    </w:p>
    <w:p w:rsidR="00826F83" w:rsidRPr="00F26710" w:rsidRDefault="00826F83" w:rsidP="005F453C">
      <w:pPr>
        <w:pStyle w:val="ListParagraph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826F83" w:rsidRPr="00F26710" w:rsidRDefault="00826F83" w:rsidP="005F453C">
      <w:pPr>
        <w:pStyle w:val="ListParagraph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826F83" w:rsidRPr="00F26710" w:rsidRDefault="00826F83" w:rsidP="005F453C">
      <w:pPr>
        <w:pStyle w:val="ListParagraph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:rsidR="00826F83" w:rsidRPr="0032742B" w:rsidRDefault="00826F83" w:rsidP="005F453C">
      <w:pPr>
        <w:pStyle w:val="ListParagraph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32742B">
        <w:rPr>
          <w:color w:val="000000"/>
          <w:sz w:val="24"/>
          <w:szCs w:val="24"/>
        </w:rPr>
        <w:t>государственного экзамена; защиты выпускной квалификационной работы.</w:t>
      </w:r>
    </w:p>
    <w:p w:rsidR="00826F83" w:rsidRPr="00F26710" w:rsidRDefault="00826F83" w:rsidP="005F453C">
      <w:pPr>
        <w:pStyle w:val="ListParagraph"/>
        <w:ind w:left="0" w:firstLine="709"/>
        <w:contextualSpacing w:val="0"/>
        <w:jc w:val="both"/>
        <w:rPr>
          <w:b/>
          <w:sz w:val="24"/>
          <w:szCs w:val="24"/>
        </w:rPr>
      </w:pPr>
      <w:r w:rsidRPr="0032742B">
        <w:rPr>
          <w:sz w:val="24"/>
          <w:szCs w:val="24"/>
        </w:rPr>
        <w:t>В результате подготовки к сдаче и сдачи государственного экзамена и выполнения и защиты выпускной квалификационной работы, обучающийся должен</w:t>
      </w:r>
      <w:r w:rsidRPr="00F26710">
        <w:rPr>
          <w:sz w:val="24"/>
          <w:szCs w:val="24"/>
        </w:rPr>
        <w:t xml:space="preserve">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826F83" w:rsidRPr="00F26710" w:rsidRDefault="00826F83" w:rsidP="003259A5">
      <w:pPr>
        <w:pStyle w:val="Heading2"/>
        <w:spacing w:line="240" w:lineRule="auto"/>
      </w:pPr>
      <w:bookmarkStart w:id="60" w:name="_Toc73053066"/>
      <w:r w:rsidRPr="00F26710">
        <w:rPr>
          <w:w w:val="105"/>
        </w:rPr>
        <w:t>Организация практической подготовки</w:t>
      </w:r>
      <w:bookmarkEnd w:id="60"/>
    </w:p>
    <w:p w:rsidR="00826F83" w:rsidRPr="00F26710" w:rsidRDefault="00826F83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="Times New Roman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>
        <w:rPr>
          <w:rFonts w:eastAsia="Times New Roman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="Times New Roman" w:cs="Times New Roman"/>
          <w:w w:val="105"/>
          <w:sz w:val="24"/>
          <w:szCs w:val="24"/>
        </w:rPr>
        <w:t>в соответствии с рабочими программами учебных дисциплин (модулей), практик.</w:t>
      </w:r>
    </w:p>
    <w:p w:rsidR="00826F83" w:rsidRPr="00F26710" w:rsidRDefault="00826F83" w:rsidP="003259A5">
      <w:pPr>
        <w:numPr>
          <w:ilvl w:val="3"/>
          <w:numId w:val="27"/>
        </w:numPr>
        <w:jc w:val="both"/>
        <w:rPr>
          <w:rFonts w:eastAsia="Times New Roman" w:cs="Times New Roman"/>
          <w:w w:val="105"/>
          <w:sz w:val="24"/>
          <w:szCs w:val="24"/>
        </w:rPr>
      </w:pPr>
      <w:r w:rsidRPr="00F26710">
        <w:rPr>
          <w:rFonts w:eastAsia="Times New Roman" w:cs="Times New Roman"/>
          <w:w w:val="105"/>
          <w:sz w:val="24"/>
          <w:szCs w:val="24"/>
        </w:rPr>
        <w:t>Практическая подготовка осуществляется при проведении практики.</w:t>
      </w:r>
    </w:p>
    <w:p w:rsidR="00826F83" w:rsidRPr="00F26710" w:rsidRDefault="00826F83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="Times New Roman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826F83" w:rsidRPr="00F26710" w:rsidRDefault="00826F83" w:rsidP="003259A5">
      <w:pPr>
        <w:pStyle w:val="Heading2"/>
        <w:spacing w:line="240" w:lineRule="auto"/>
        <w:rPr>
          <w:b/>
        </w:rPr>
      </w:pPr>
      <w:bookmarkStart w:id="61" w:name="_Toc73053067"/>
      <w:r w:rsidRPr="00F26710">
        <w:t>Технологии реализации образовательной программы</w:t>
      </w:r>
      <w:bookmarkEnd w:id="61"/>
    </w:p>
    <w:p w:rsidR="00826F83" w:rsidRPr="00F26710" w:rsidRDefault="00826F83" w:rsidP="00097EFD">
      <w:pPr>
        <w:pStyle w:val="ListParagraph"/>
        <w:numPr>
          <w:ilvl w:val="3"/>
          <w:numId w:val="27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:rsidR="00826F83" w:rsidRPr="0032742B" w:rsidRDefault="00826F83" w:rsidP="00097EFD">
      <w:pPr>
        <w:ind w:firstLine="709"/>
        <w:jc w:val="both"/>
        <w:rPr>
          <w:sz w:val="24"/>
          <w:szCs w:val="24"/>
        </w:rPr>
      </w:pPr>
      <w:r w:rsidRPr="0032742B">
        <w:rPr>
          <w:sz w:val="24"/>
          <w:szCs w:val="24"/>
        </w:rPr>
        <w:t>Проведение государственной итоговой аттестации, не реализуется с применением электронного обучения, дистанционных образовательных технологий.</w:t>
      </w:r>
    </w:p>
    <w:p w:rsidR="00826F83" w:rsidRPr="002D54D0" w:rsidRDefault="00826F83" w:rsidP="00097EFD">
      <w:pPr>
        <w:pStyle w:val="ListParagraph"/>
        <w:numPr>
          <w:ilvl w:val="3"/>
          <w:numId w:val="27"/>
        </w:numPr>
        <w:ind w:left="0"/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:rsidR="00826F83" w:rsidRPr="00610CD8" w:rsidRDefault="00826F83" w:rsidP="00097EFD">
      <w:pPr>
        <w:pStyle w:val="ListParagraph"/>
        <w:numPr>
          <w:ilvl w:val="3"/>
          <w:numId w:val="27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:rsidR="00826F83" w:rsidRPr="0032742B" w:rsidRDefault="00826F83" w:rsidP="00C47F2B">
      <w:pPr>
        <w:pStyle w:val="ListParagraph"/>
        <w:numPr>
          <w:ilvl w:val="3"/>
          <w:numId w:val="27"/>
        </w:numPr>
        <w:ind w:left="0"/>
        <w:contextualSpacing w:val="0"/>
        <w:jc w:val="both"/>
      </w:pPr>
      <w:r w:rsidRPr="0032742B">
        <w:rPr>
          <w:sz w:val="24"/>
          <w:szCs w:val="24"/>
        </w:rPr>
        <w:t>Сетевая форма реализации образовательной прогр</w:t>
      </w:r>
      <w:bookmarkStart w:id="62" w:name="_Toc57024844"/>
      <w:bookmarkStart w:id="63" w:name="_Toc57024943"/>
      <w:bookmarkStart w:id="64" w:name="_Toc57025320"/>
      <w:bookmarkStart w:id="65" w:name="_Toc57026674"/>
      <w:bookmarkStart w:id="66" w:name="_Toc57028509"/>
      <w:bookmarkStart w:id="67" w:name="_Toc57031255"/>
      <w:r w:rsidRPr="0032742B">
        <w:rPr>
          <w:sz w:val="24"/>
          <w:szCs w:val="24"/>
        </w:rPr>
        <w:t>аммы/части образовательной программы не используется.</w:t>
      </w:r>
      <w:bookmarkEnd w:id="62"/>
      <w:bookmarkEnd w:id="63"/>
      <w:bookmarkEnd w:id="64"/>
      <w:bookmarkEnd w:id="65"/>
      <w:bookmarkEnd w:id="66"/>
      <w:bookmarkEnd w:id="67"/>
    </w:p>
    <w:p w:rsidR="00826F83" w:rsidRPr="0032742B" w:rsidRDefault="00826F83" w:rsidP="00F76A50">
      <w:pPr>
        <w:pStyle w:val="ListParagraph"/>
        <w:numPr>
          <w:ilvl w:val="4"/>
          <w:numId w:val="30"/>
        </w:numPr>
        <w:ind w:left="0"/>
        <w:contextualSpacing w:val="0"/>
        <w:jc w:val="both"/>
        <w:rPr>
          <w:b/>
          <w:sz w:val="24"/>
          <w:szCs w:val="24"/>
        </w:rPr>
        <w:sectPr w:rsidR="00826F83" w:rsidRPr="00327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6F83" w:rsidRPr="00F26710" w:rsidRDefault="00826F83" w:rsidP="003259A5">
      <w:pPr>
        <w:pStyle w:val="Heading1"/>
        <w:rPr>
          <w:rFonts w:eastAsia="MS Mincho"/>
        </w:rPr>
      </w:pPr>
      <w:bookmarkStart w:id="68" w:name="_Toc73053068"/>
      <w:r w:rsidRPr="00F26710">
        <w:t xml:space="preserve">СРЕДСТВА ОЦЕНИВАНИЯ РЕЗУЛЬТАТОВ </w:t>
      </w:r>
      <w:r>
        <w:t xml:space="preserve">ОБУЧЕНИЯ </w:t>
      </w:r>
      <w:r w:rsidRPr="00F26710">
        <w:t>ПРИ РЕАЛИЗАЦИИ ОПОП ВО</w:t>
      </w:r>
      <w:bookmarkEnd w:id="68"/>
    </w:p>
    <w:p w:rsidR="00826F83" w:rsidRPr="00C75E58" w:rsidRDefault="00826F83" w:rsidP="00C75E58">
      <w:pPr>
        <w:pStyle w:val="Heading2"/>
        <w:rPr>
          <w:rFonts w:eastAsia="MS Mincho"/>
          <w:b/>
        </w:rPr>
      </w:pPr>
      <w:bookmarkStart w:id="69" w:name="_Toc73053069"/>
      <w:r w:rsidRPr="00F26710">
        <w:t xml:space="preserve">Оценочные </w:t>
      </w:r>
      <w:r>
        <w:t>средства</w:t>
      </w:r>
      <w:bookmarkEnd w:id="69"/>
    </w:p>
    <w:p w:rsidR="00826F83" w:rsidRPr="00F26710" w:rsidRDefault="00826F83" w:rsidP="009B07E0">
      <w:pPr>
        <w:pStyle w:val="ListParagraph"/>
        <w:numPr>
          <w:ilvl w:val="3"/>
          <w:numId w:val="36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:rsidR="00826F83" w:rsidRPr="00F26710" w:rsidRDefault="00826F83" w:rsidP="009B07E0">
      <w:pPr>
        <w:pStyle w:val="ListParagraph"/>
        <w:numPr>
          <w:ilvl w:val="3"/>
          <w:numId w:val="36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:rsidR="00826F83" w:rsidRPr="00F26710" w:rsidRDefault="00826F83" w:rsidP="00A42CD2">
      <w:pPr>
        <w:pStyle w:val="Heading2"/>
        <w:rPr>
          <w:rFonts w:eastAsia="MS Mincho"/>
          <w:b/>
        </w:rPr>
      </w:pPr>
      <w:bookmarkStart w:id="70" w:name="_Toc73053070"/>
      <w:r w:rsidRPr="00F26710">
        <w:t>Оценочные материалы для проведения текущей и промежуточной аттестации по дисциплинам</w:t>
      </w:r>
      <w:r>
        <w:t>, практикам</w:t>
      </w:r>
      <w:bookmarkEnd w:id="70"/>
    </w:p>
    <w:p w:rsidR="00826F83" w:rsidRPr="00F26710" w:rsidRDefault="00826F83" w:rsidP="009B07E0">
      <w:pPr>
        <w:pStyle w:val="ListParagraph"/>
        <w:numPr>
          <w:ilvl w:val="3"/>
          <w:numId w:val="36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:rsidR="00826F83" w:rsidRPr="00F26710" w:rsidRDefault="00826F83" w:rsidP="009B07E0">
      <w:pPr>
        <w:pStyle w:val="ListParagraph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:rsidR="00826F83" w:rsidRPr="00F26710" w:rsidRDefault="00826F83" w:rsidP="009B07E0">
      <w:pPr>
        <w:pStyle w:val="ListParagraph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дисциплине, практике</w:t>
      </w:r>
      <w:r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:rsidR="00826F83" w:rsidRPr="00F26710" w:rsidRDefault="00826F83" w:rsidP="009B07E0">
      <w:pPr>
        <w:pStyle w:val="ListParagraph"/>
        <w:numPr>
          <w:ilvl w:val="3"/>
          <w:numId w:val="36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</w:t>
      </w:r>
      <w:r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:rsidR="00826F83" w:rsidRPr="00F26710" w:rsidRDefault="00826F83" w:rsidP="00A42CD2">
      <w:pPr>
        <w:pStyle w:val="Heading2"/>
        <w:rPr>
          <w:rFonts w:eastAsia="MS Mincho"/>
          <w:b/>
        </w:rPr>
      </w:pPr>
      <w:bookmarkStart w:id="71" w:name="_Toc73053071"/>
      <w:r w:rsidRPr="00F26710">
        <w:t>Оценочные материалы для проведения государственной итоговой аттестации</w:t>
      </w:r>
      <w:bookmarkEnd w:id="71"/>
    </w:p>
    <w:p w:rsidR="00826F83" w:rsidRPr="000F7CED" w:rsidRDefault="00826F83" w:rsidP="009B07E0">
      <w:pPr>
        <w:pStyle w:val="ListParagraph"/>
        <w:numPr>
          <w:ilvl w:val="3"/>
          <w:numId w:val="36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:rsidR="00826F83" w:rsidRPr="000F7CED" w:rsidRDefault="00826F83" w:rsidP="009B07E0">
      <w:pPr>
        <w:pStyle w:val="ListParagraph"/>
        <w:numPr>
          <w:ilvl w:val="3"/>
          <w:numId w:val="36"/>
        </w:numPr>
        <w:ind w:left="0"/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:rsidR="00826F83" w:rsidRPr="000F7CED" w:rsidRDefault="00826F83" w:rsidP="009B07E0">
      <w:pPr>
        <w:pStyle w:val="ListParagraph"/>
        <w:numPr>
          <w:ilvl w:val="3"/>
          <w:numId w:val="36"/>
        </w:numPr>
        <w:ind w:left="0"/>
        <w:contextualSpacing w:val="0"/>
        <w:jc w:val="both"/>
        <w:rPr>
          <w:b/>
          <w:sz w:val="24"/>
          <w:szCs w:val="24"/>
        </w:rPr>
      </w:pPr>
    </w:p>
    <w:p w:rsidR="00826F83" w:rsidRDefault="00826F83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826F83" w:rsidRPr="00F26710" w:rsidRDefault="00826F83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826F83" w:rsidRPr="00F26710" w:rsidRDefault="00826F83" w:rsidP="00F76A50">
      <w:pPr>
        <w:pStyle w:val="ListParagraph"/>
        <w:numPr>
          <w:ilvl w:val="3"/>
          <w:numId w:val="30"/>
        </w:numPr>
        <w:ind w:left="0"/>
        <w:contextualSpacing w:val="0"/>
        <w:jc w:val="both"/>
        <w:rPr>
          <w:rStyle w:val="Strong"/>
          <w:b w:val="0"/>
          <w:bCs/>
          <w:sz w:val="24"/>
          <w:szCs w:val="24"/>
        </w:rPr>
      </w:pPr>
    </w:p>
    <w:p w:rsidR="00826F83" w:rsidRPr="00F26710" w:rsidRDefault="00826F83" w:rsidP="00F76A50">
      <w:pPr>
        <w:jc w:val="both"/>
        <w:rPr>
          <w:sz w:val="24"/>
          <w:szCs w:val="24"/>
        </w:rPr>
        <w:sectPr w:rsidR="00826F83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6F83" w:rsidRPr="00F26710" w:rsidRDefault="00826F83" w:rsidP="009B07E0">
      <w:pPr>
        <w:pStyle w:val="Heading1"/>
        <w:numPr>
          <w:ilvl w:val="0"/>
          <w:numId w:val="43"/>
        </w:numPr>
      </w:pPr>
      <w:bookmarkStart w:id="72" w:name="_Toc73053072"/>
      <w:r w:rsidRPr="00F26710">
        <w:t>МАТРИЦА СООТВЕТСТВИЯ КОМПЕТЕНЦИЙ И СОСТАВНЫХ ЧАСТЕЙ ОБРАЗОВАТЕЛЬНОЙ ПРОГРАММЫ</w:t>
      </w:r>
      <w:bookmarkEnd w:id="72"/>
    </w:p>
    <w:p w:rsidR="00826F83" w:rsidRPr="00F26710" w:rsidRDefault="00826F83" w:rsidP="009B07E0">
      <w:pPr>
        <w:pStyle w:val="ListParagraph"/>
        <w:numPr>
          <w:ilvl w:val="3"/>
          <w:numId w:val="36"/>
        </w:numPr>
        <w:ind w:left="0"/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>
        <w:rPr>
          <w:sz w:val="24"/>
          <w:szCs w:val="24"/>
        </w:rPr>
        <w:t xml:space="preserve"> (Приложение 1)</w:t>
      </w:r>
    </w:p>
    <w:p w:rsidR="00826F83" w:rsidRPr="00F26710" w:rsidRDefault="00826F83" w:rsidP="009B07E0">
      <w:pPr>
        <w:pStyle w:val="ListParagraph"/>
        <w:numPr>
          <w:ilvl w:val="3"/>
          <w:numId w:val="36"/>
        </w:numPr>
        <w:ind w:left="0"/>
        <w:contextualSpacing w:val="0"/>
        <w:jc w:val="both"/>
        <w:rPr>
          <w:sz w:val="24"/>
          <w:szCs w:val="24"/>
        </w:rPr>
      </w:pPr>
    </w:p>
    <w:p w:rsidR="00826F83" w:rsidRPr="000B4E14" w:rsidRDefault="00826F83" w:rsidP="000B4E14">
      <w:pPr>
        <w:jc w:val="both"/>
        <w:rPr>
          <w:i/>
          <w:sz w:val="24"/>
          <w:szCs w:val="24"/>
          <w:lang w:val="en-US"/>
        </w:rPr>
      </w:pPr>
    </w:p>
    <w:p w:rsidR="00826F83" w:rsidRPr="00F26710" w:rsidRDefault="00826F83" w:rsidP="009B07E0">
      <w:pPr>
        <w:pStyle w:val="ListParagraph"/>
        <w:numPr>
          <w:ilvl w:val="3"/>
          <w:numId w:val="36"/>
        </w:numPr>
        <w:ind w:left="0"/>
        <w:contextualSpacing w:val="0"/>
        <w:jc w:val="both"/>
        <w:rPr>
          <w:sz w:val="24"/>
          <w:szCs w:val="24"/>
        </w:rPr>
        <w:sectPr w:rsidR="00826F83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6F83" w:rsidRPr="00F26710" w:rsidRDefault="00826F83" w:rsidP="00F76A50">
      <w:pPr>
        <w:pStyle w:val="Heading1"/>
        <w:spacing w:line="240" w:lineRule="auto"/>
      </w:pPr>
      <w:bookmarkStart w:id="73" w:name="_Toc73053073"/>
      <w:r w:rsidRPr="00F26710">
        <w:t>РЕСУРСНОЕ ОБЕСПЕЧЕНИЕ ОБРАЗОВАТЕЛЬНОЙ ПРОГРАММЫ</w:t>
      </w:r>
      <w:bookmarkEnd w:id="73"/>
    </w:p>
    <w:p w:rsidR="00826F83" w:rsidRPr="00F26710" w:rsidRDefault="00826F83" w:rsidP="009B07E0">
      <w:pPr>
        <w:pStyle w:val="ListParagraph"/>
        <w:numPr>
          <w:ilvl w:val="3"/>
          <w:numId w:val="36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Times New Roman"/>
          <w:sz w:val="24"/>
          <w:szCs w:val="24"/>
          <w:lang w:eastAsia="en-US"/>
        </w:rPr>
        <w:t>по образовательной программе.</w:t>
      </w:r>
    </w:p>
    <w:p w:rsidR="00826F83" w:rsidRPr="00F26710" w:rsidRDefault="00826F83" w:rsidP="00F76A50">
      <w:pPr>
        <w:pStyle w:val="Heading2"/>
        <w:spacing w:line="240" w:lineRule="auto"/>
        <w:rPr>
          <w:b/>
        </w:rPr>
      </w:pPr>
      <w:bookmarkStart w:id="74" w:name="_Toc73053074"/>
      <w:r w:rsidRPr="00F26710">
        <w:t>Материально-техническое обеспечение образовательной программы</w:t>
      </w:r>
      <w:bookmarkEnd w:id="74"/>
    </w:p>
    <w:p w:rsidR="00826F83" w:rsidRPr="00F26710" w:rsidRDefault="00826F83" w:rsidP="00F76A50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:rsidR="00826F83" w:rsidRPr="00F26710" w:rsidRDefault="00826F83" w:rsidP="00F76A50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 (модулей), практик.</w:t>
      </w:r>
    </w:p>
    <w:p w:rsidR="00826F83" w:rsidRPr="00F26710" w:rsidRDefault="00826F83" w:rsidP="00F76A50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 в форме практики, о</w:t>
      </w:r>
      <w:r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 структурном подразделении университета</w:t>
      </w:r>
      <w:r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 которые оснащены необходимым оборудованием и техническими</w:t>
      </w:r>
      <w:r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:rsidR="00826F83" w:rsidRPr="00F26710" w:rsidRDefault="00826F83" w:rsidP="00F76A50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:rsidR="00826F83" w:rsidRPr="00F26710" w:rsidRDefault="00826F83" w:rsidP="00F76A50">
      <w:pPr>
        <w:pStyle w:val="Heading2"/>
        <w:spacing w:line="240" w:lineRule="auto"/>
        <w:rPr>
          <w:b/>
        </w:rPr>
      </w:pPr>
      <w:bookmarkStart w:id="75" w:name="_Toc73053075"/>
      <w:r>
        <w:t>П</w:t>
      </w:r>
      <w:r w:rsidRPr="00F26710">
        <w:t>рограммное обеспечение</w:t>
      </w:r>
      <w:bookmarkEnd w:id="75"/>
    </w:p>
    <w:p w:rsidR="00826F83" w:rsidRPr="00F26710" w:rsidRDefault="00826F83" w:rsidP="00F76A50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>
        <w:rPr>
          <w:rFonts w:eastAsia="Times New Roman"/>
          <w:sz w:val="24"/>
          <w:szCs w:val="24"/>
        </w:rPr>
        <w:t>ит обновлению (при необходимости).</w:t>
      </w:r>
      <w:r w:rsidRPr="00F2671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(Приложение 2)</w:t>
      </w:r>
    </w:p>
    <w:p w:rsidR="00826F83" w:rsidRPr="00F26710" w:rsidRDefault="00826F83" w:rsidP="00F76A50">
      <w:pPr>
        <w:pStyle w:val="Heading2"/>
        <w:spacing w:line="240" w:lineRule="auto"/>
        <w:rPr>
          <w:b/>
        </w:rPr>
      </w:pPr>
      <w:bookmarkStart w:id="76" w:name="_Toc73053076"/>
      <w:r>
        <w:rPr>
          <w:w w:val="105"/>
        </w:rPr>
        <w:t xml:space="preserve">Учебно-методическое и </w:t>
      </w:r>
      <w:r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6"/>
    </w:p>
    <w:p w:rsidR="00826F83" w:rsidRPr="00543AA0" w:rsidRDefault="00826F83" w:rsidP="00E00A83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>
        <w:rPr>
          <w:rFonts w:eastAsia="Times New Roman"/>
          <w:sz w:val="24"/>
          <w:szCs w:val="24"/>
        </w:rPr>
        <w:t xml:space="preserve">ов, действующих в Университете. </w:t>
      </w:r>
    </w:p>
    <w:p w:rsidR="00826F83" w:rsidRPr="00543AA0" w:rsidRDefault="00826F83" w:rsidP="00E00A83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rStyle w:val="Strong"/>
          <w:sz w:val="24"/>
          <w:szCs w:val="24"/>
        </w:rPr>
      </w:pPr>
      <w:r w:rsidRPr="00543AA0">
        <w:rPr>
          <w:sz w:val="24"/>
          <w:szCs w:val="24"/>
        </w:rPr>
        <w:t xml:space="preserve"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деятельности, </w:t>
      </w:r>
      <w:r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Pr="00543AA0">
        <w:rPr>
          <w:sz w:val="24"/>
          <w:szCs w:val="24"/>
        </w:rPr>
        <w:t>, которые представлены в рабочих программах дисциплин, практик в виде перечня основной и дополнительной литературы. Методические материалы по дисциплинам (учебно-методические пособия</w:t>
      </w:r>
      <w:r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Strong"/>
          <w:b w:val="0"/>
          <w:bCs/>
          <w:sz w:val="24"/>
          <w:szCs w:val="24"/>
        </w:rPr>
        <w:t>лектронной библиотечной системе университета.</w:t>
      </w:r>
    </w:p>
    <w:p w:rsidR="00826F83" w:rsidRPr="00F26710" w:rsidRDefault="00826F83" w:rsidP="00F76A50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дисциплин, практик, на одного обучающегося из числа лиц, одновременно осваивающих соответствующую дисциплину, проходящих практику.</w:t>
      </w:r>
    </w:p>
    <w:p w:rsidR="00826F83" w:rsidRPr="00F26710" w:rsidRDefault="00826F83" w:rsidP="00F76A50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826F83" w:rsidRPr="00F26710" w:rsidRDefault="00826F83" w:rsidP="00F76A50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>
        <w:rPr>
          <w:rFonts w:eastAsia="Times New Roman"/>
          <w:sz w:val="24"/>
          <w:szCs w:val="24"/>
        </w:rPr>
        <w:t>(Приложение 3)</w:t>
      </w:r>
    </w:p>
    <w:p w:rsidR="00826F83" w:rsidRPr="00F26710" w:rsidRDefault="00826F83" w:rsidP="00F76A50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и подлеж</w:t>
      </w:r>
      <w:r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>
        <w:rPr>
          <w:rFonts w:eastAsia="Times New Roman"/>
          <w:sz w:val="24"/>
          <w:szCs w:val="24"/>
        </w:rPr>
        <w:t xml:space="preserve"> </w:t>
      </w:r>
    </w:p>
    <w:p w:rsidR="00826F83" w:rsidRPr="00F26710" w:rsidRDefault="00826F83" w:rsidP="00F76A50">
      <w:pPr>
        <w:pStyle w:val="Heading2"/>
        <w:spacing w:line="240" w:lineRule="auto"/>
        <w:rPr>
          <w:b/>
        </w:rPr>
      </w:pPr>
      <w:bookmarkStart w:id="77" w:name="_Toc73053077"/>
      <w:r w:rsidRPr="00F26710">
        <w:t>Электронная информационно-образовательная среда</w:t>
      </w:r>
      <w:bookmarkEnd w:id="77"/>
    </w:p>
    <w:p w:rsidR="00826F83" w:rsidRPr="00F26710" w:rsidRDefault="00826F83" w:rsidP="00F76A50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:rsidR="00826F83" w:rsidRPr="00F26710" w:rsidRDefault="00826F83" w:rsidP="009B07E0">
      <w:pPr>
        <w:pStyle w:val="ListParagraph"/>
        <w:numPr>
          <w:ilvl w:val="3"/>
          <w:numId w:val="39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:rsidR="00826F83" w:rsidRPr="00F26710" w:rsidRDefault="00826F83" w:rsidP="009B07E0">
      <w:pPr>
        <w:pStyle w:val="ListParagraph"/>
        <w:numPr>
          <w:ilvl w:val="2"/>
          <w:numId w:val="39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программах дисциплин (модулей), практик;</w:t>
      </w:r>
    </w:p>
    <w:p w:rsidR="00826F83" w:rsidRPr="00F26710" w:rsidRDefault="00826F83" w:rsidP="009B07E0">
      <w:pPr>
        <w:pStyle w:val="ListParagraph"/>
        <w:numPr>
          <w:ilvl w:val="2"/>
          <w:numId w:val="39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826F83" w:rsidRPr="00F26710" w:rsidRDefault="00826F83" w:rsidP="009B07E0">
      <w:pPr>
        <w:pStyle w:val="ListParagraph"/>
        <w:numPr>
          <w:ilvl w:val="3"/>
          <w:numId w:val="39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:rsidR="00826F83" w:rsidRPr="001B5BB3" w:rsidRDefault="00826F83" w:rsidP="009B07E0">
      <w:pPr>
        <w:pStyle w:val="ListParagraph"/>
        <w:numPr>
          <w:ilvl w:val="2"/>
          <w:numId w:val="39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</w:t>
      </w:r>
      <w:r w:rsidRPr="001B5BB3">
        <w:rPr>
          <w:rFonts w:eastAsia="Times New Roman"/>
          <w:sz w:val="24"/>
          <w:szCs w:val="24"/>
        </w:rPr>
        <w:t>аттестации и результатов освоения образовательной программы бакалавриата;</w:t>
      </w:r>
    </w:p>
    <w:p w:rsidR="00826F83" w:rsidRPr="00F26710" w:rsidRDefault="00826F83" w:rsidP="009B07E0">
      <w:pPr>
        <w:pStyle w:val="ListParagraph"/>
        <w:numPr>
          <w:ilvl w:val="2"/>
          <w:numId w:val="39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Интернет;</w:t>
      </w:r>
    </w:p>
    <w:p w:rsidR="00826F83" w:rsidRPr="00372AF5" w:rsidRDefault="00826F83" w:rsidP="009B07E0">
      <w:pPr>
        <w:pStyle w:val="ListParagraph"/>
        <w:numPr>
          <w:ilvl w:val="2"/>
          <w:numId w:val="39"/>
        </w:numPr>
        <w:ind w:left="0"/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>
        <w:rPr>
          <w:rFonts w:eastAsia="Times New Roman"/>
          <w:sz w:val="24"/>
          <w:szCs w:val="24"/>
        </w:rPr>
        <w:t>ения</w:t>
      </w:r>
      <w:r w:rsidRPr="00372AF5">
        <w:rPr>
          <w:rFonts w:eastAsia="Times New Roman"/>
          <w:sz w:val="24"/>
          <w:szCs w:val="24"/>
        </w:rPr>
        <w:t>.</w:t>
      </w:r>
    </w:p>
    <w:p w:rsidR="00826F83" w:rsidRPr="00F26710" w:rsidRDefault="00826F83" w:rsidP="00F76A50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826F83" w:rsidRPr="00F26710" w:rsidRDefault="00826F83" w:rsidP="00F76A50">
      <w:pPr>
        <w:pStyle w:val="Heading2"/>
        <w:spacing w:line="240" w:lineRule="auto"/>
        <w:rPr>
          <w:b/>
        </w:rPr>
      </w:pPr>
      <w:bookmarkStart w:id="78" w:name="_Toc73053078"/>
      <w:r w:rsidRPr="00F26710">
        <w:t>Кадровые условия реализации образовательной программы</w:t>
      </w:r>
      <w:bookmarkEnd w:id="78"/>
    </w:p>
    <w:p w:rsidR="00826F83" w:rsidRPr="001B5BB3" w:rsidRDefault="00826F83" w:rsidP="00F76A50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1B5BB3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:rsidR="00826F83" w:rsidRPr="001B5BB3" w:rsidRDefault="00826F83" w:rsidP="00F76A50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1B5BB3">
        <w:rPr>
          <w:rFonts w:eastAsia="Times New Roman"/>
          <w:sz w:val="24"/>
          <w:szCs w:val="24"/>
        </w:rPr>
        <w:t xml:space="preserve">Не менее </w:t>
      </w:r>
      <w:r>
        <w:rPr>
          <w:rFonts w:eastAsia="Times New Roman"/>
          <w:sz w:val="24"/>
          <w:szCs w:val="24"/>
        </w:rPr>
        <w:t>7</w:t>
      </w:r>
      <w:r w:rsidRPr="001B5BB3">
        <w:rPr>
          <w:rFonts w:eastAsia="Times New Roman"/>
          <w:sz w:val="24"/>
          <w:szCs w:val="24"/>
        </w:rPr>
        <w:t>0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дисциплины.</w:t>
      </w:r>
    </w:p>
    <w:p w:rsidR="00826F83" w:rsidRPr="001B5BB3" w:rsidRDefault="00826F83" w:rsidP="00F76A50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1B5BB3">
        <w:rPr>
          <w:rFonts w:eastAsia="Times New Roman"/>
          <w:sz w:val="24"/>
          <w:szCs w:val="24"/>
        </w:rPr>
        <w:t>Не менее 5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826F83" w:rsidRPr="001B5BB3" w:rsidRDefault="00826F83" w:rsidP="00F76A50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1B5BB3">
        <w:rPr>
          <w:rFonts w:eastAsia="Times New Roman"/>
          <w:sz w:val="24"/>
          <w:szCs w:val="24"/>
        </w:rPr>
        <w:t xml:space="preserve">Не менее </w:t>
      </w:r>
      <w:r>
        <w:rPr>
          <w:rFonts w:eastAsia="Times New Roman"/>
          <w:sz w:val="24"/>
          <w:szCs w:val="24"/>
        </w:rPr>
        <w:t>60</w:t>
      </w:r>
      <w:r w:rsidRPr="001B5BB3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26F83" w:rsidRPr="00F26710" w:rsidRDefault="00826F83" w:rsidP="00F76A50">
      <w:pPr>
        <w:pStyle w:val="Heading2"/>
        <w:spacing w:line="240" w:lineRule="auto"/>
        <w:rPr>
          <w:b/>
        </w:rPr>
      </w:pPr>
      <w:bookmarkStart w:id="79" w:name="_Toc73053079"/>
      <w:r w:rsidRPr="00F26710">
        <w:t xml:space="preserve">Финансовое обеспечение реализации </w:t>
      </w:r>
      <w:r>
        <w:t xml:space="preserve">образовательной </w:t>
      </w:r>
      <w:r w:rsidRPr="00F26710">
        <w:t>программы</w:t>
      </w:r>
      <w:bookmarkEnd w:id="79"/>
    </w:p>
    <w:p w:rsidR="00826F83" w:rsidRPr="00F26710" w:rsidRDefault="00826F83" w:rsidP="00F76A50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1B5BB3">
        <w:rPr>
          <w:rFonts w:eastAsia="Times New Roman"/>
          <w:sz w:val="24"/>
          <w:szCs w:val="24"/>
        </w:rPr>
        <w:t>Финансовое обеспечение реализации образовательной программы бакалавриата</w:t>
      </w:r>
      <w:r w:rsidRPr="00F26710">
        <w:rPr>
          <w:rFonts w:eastAsia="Times New Roman"/>
          <w:sz w:val="24"/>
          <w:szCs w:val="24"/>
        </w:rPr>
        <w:t xml:space="preserve"> осуществля</w:t>
      </w:r>
      <w:r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</w:t>
      </w:r>
      <w:r w:rsidRPr="001B5BB3">
        <w:rPr>
          <w:rFonts w:eastAsia="Times New Roman"/>
          <w:sz w:val="24"/>
          <w:szCs w:val="24"/>
        </w:rPr>
        <w:t>программ бакалавриата и значений корректирующих коэффициентов к базовым</w:t>
      </w:r>
      <w:r w:rsidRPr="00F26710">
        <w:rPr>
          <w:rFonts w:eastAsia="Times New Roman"/>
          <w:sz w:val="24"/>
          <w:szCs w:val="24"/>
        </w:rPr>
        <w:t xml:space="preserve"> нормативам затрат, определяемых Минобрнауки РФ.</w:t>
      </w:r>
    </w:p>
    <w:p w:rsidR="00826F83" w:rsidRPr="00F26710" w:rsidRDefault="00826F83" w:rsidP="00F76A50">
      <w:pPr>
        <w:pStyle w:val="Heading2"/>
        <w:spacing w:line="240" w:lineRule="auto"/>
        <w:rPr>
          <w:b/>
        </w:rPr>
      </w:pPr>
      <w:bookmarkStart w:id="80" w:name="_Toc73053080"/>
      <w:r w:rsidRPr="00F26710">
        <w:t>Механизмы оценки качества образовательной деятельности и подготовки обучающихся</w:t>
      </w:r>
      <w:bookmarkEnd w:id="80"/>
    </w:p>
    <w:p w:rsidR="00826F83" w:rsidRPr="00F26710" w:rsidRDefault="00826F83" w:rsidP="00F76A50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:rsidR="00826F83" w:rsidRPr="00F26710" w:rsidRDefault="00826F83" w:rsidP="00F76A50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:rsidR="00826F83" w:rsidRPr="00F26710" w:rsidRDefault="00826F83" w:rsidP="00F76A50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:rsidR="00826F83" w:rsidRPr="00F26710" w:rsidRDefault="00826F83" w:rsidP="00F76A50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ВО </w:t>
      </w:r>
      <w:r w:rsidRPr="00F26710">
        <w:rPr>
          <w:rFonts w:eastAsia="Times New Roman"/>
          <w:i/>
          <w:sz w:val="24"/>
          <w:szCs w:val="24"/>
        </w:rPr>
        <w:t xml:space="preserve">с учетом соответствующей ПООП </w:t>
      </w:r>
      <w:r w:rsidRPr="00F26710">
        <w:rPr>
          <w:rFonts w:eastAsia="Times New Roman"/>
          <w:i/>
        </w:rPr>
        <w:t>(если это указано в ФГОС ВО).</w:t>
      </w:r>
    </w:p>
    <w:p w:rsidR="00826F83" w:rsidRPr="002C232E" w:rsidRDefault="00826F83" w:rsidP="00F76A50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</w:rPr>
        <w:t>Документы</w:t>
      </w:r>
      <w:r w:rsidRPr="00F26710">
        <w:rPr>
          <w:rFonts w:eastAsia="Times New Roman"/>
          <w:sz w:val="24"/>
        </w:rPr>
        <w:t>, подтверждающие прохождение государственной аккредитации, приводятся на сайте Университета.</w:t>
      </w:r>
    </w:p>
    <w:p w:rsidR="00826F83" w:rsidRPr="00F52453" w:rsidRDefault="00826F83" w:rsidP="00B8668C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F52453">
        <w:rPr>
          <w:rFonts w:eastAsia="Times New Roman"/>
          <w:i/>
          <w:sz w:val="24"/>
          <w:szCs w:val="24"/>
        </w:rPr>
        <w:t>Внешняя оценка качества образовательной деятельности и подготовки обучающихся по ОПОП ВО осуществляется в</w:t>
      </w:r>
      <w:r w:rsidRPr="00F52453">
        <w:rPr>
          <w:i/>
          <w:sz w:val="24"/>
          <w:szCs w:val="24"/>
        </w:rPr>
        <w:t xml:space="preserve"> </w:t>
      </w:r>
      <w:r w:rsidRPr="00F52453">
        <w:rPr>
          <w:rFonts w:eastAsia="Times New Roman"/>
          <w:i/>
          <w:sz w:val="24"/>
          <w:szCs w:val="24"/>
        </w:rPr>
        <w:t>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</w:t>
      </w:r>
      <w:r w:rsidRPr="00F52453">
        <w:rPr>
          <w:i/>
          <w:sz w:val="24"/>
          <w:szCs w:val="24"/>
        </w:rPr>
        <w:t xml:space="preserve"> </w:t>
      </w:r>
      <w:r w:rsidRPr="00F52453">
        <w:rPr>
          <w:rFonts w:eastAsia="Times New Roman"/>
          <w:i/>
          <w:sz w:val="24"/>
          <w:szCs w:val="24"/>
        </w:rPr>
        <w:t>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</w:t>
      </w:r>
      <w:r>
        <w:rPr>
          <w:rFonts w:eastAsia="Times New Roman"/>
          <w:i/>
          <w:sz w:val="24"/>
          <w:szCs w:val="24"/>
        </w:rPr>
        <w:t>х</w:t>
      </w:r>
      <w:r w:rsidRPr="00F52453">
        <w:rPr>
          <w:rFonts w:eastAsia="Times New Roman"/>
          <w:i/>
          <w:sz w:val="24"/>
          <w:szCs w:val="24"/>
        </w:rPr>
        <w:t xml:space="preserve"> требованиям профессиональных стандартов (при наличии), требованиям рынка труда к специалистам соответствующего профиля</w:t>
      </w:r>
      <w:r>
        <w:rPr>
          <w:rFonts w:eastAsia="Times New Roman"/>
          <w:i/>
          <w:sz w:val="24"/>
          <w:szCs w:val="24"/>
        </w:rPr>
        <w:t>.</w:t>
      </w:r>
      <w:r w:rsidRPr="00F52453">
        <w:rPr>
          <w:rFonts w:eastAsia="Times New Roman"/>
          <w:i/>
          <w:sz w:val="24"/>
          <w:szCs w:val="24"/>
        </w:rPr>
        <w:t xml:space="preserve"> </w:t>
      </w:r>
    </w:p>
    <w:p w:rsidR="00826F83" w:rsidRPr="00D96B2F" w:rsidRDefault="00826F83" w:rsidP="00E00A83">
      <w:pPr>
        <w:pStyle w:val="Heading2"/>
      </w:pPr>
      <w:bookmarkStart w:id="81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81"/>
    </w:p>
    <w:p w:rsidR="00826F83" w:rsidRPr="00F26710" w:rsidRDefault="00826F83" w:rsidP="00E00A83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826F83" w:rsidRPr="00F26710" w:rsidRDefault="00826F83" w:rsidP="00E00A83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:rsidR="00826F83" w:rsidRPr="00D96B2F" w:rsidRDefault="00826F83" w:rsidP="00B8668C">
      <w:pPr>
        <w:pStyle w:val="ListParagraph"/>
        <w:numPr>
          <w:ilvl w:val="3"/>
          <w:numId w:val="32"/>
        </w:numPr>
        <w:ind w:left="0"/>
        <w:contextualSpacing w:val="0"/>
        <w:jc w:val="both"/>
        <w:rPr>
          <w:b/>
          <w:sz w:val="24"/>
          <w:szCs w:val="24"/>
        </w:rPr>
      </w:pPr>
    </w:p>
    <w:p w:rsidR="00826F83" w:rsidRPr="00F26710" w:rsidRDefault="00826F83" w:rsidP="00F76A50">
      <w:pPr>
        <w:pStyle w:val="ListParagraph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:rsidR="00826F83" w:rsidRPr="00F26710" w:rsidRDefault="00826F83" w:rsidP="00F76A50">
      <w:pPr>
        <w:pStyle w:val="ListParagraph"/>
        <w:numPr>
          <w:ilvl w:val="4"/>
          <w:numId w:val="32"/>
        </w:numPr>
        <w:ind w:left="0"/>
        <w:contextualSpacing w:val="0"/>
        <w:jc w:val="both"/>
        <w:rPr>
          <w:rFonts w:eastAsia="Times New Roman"/>
          <w:i/>
          <w:sz w:val="24"/>
          <w:szCs w:val="24"/>
        </w:rPr>
        <w:sectPr w:rsidR="00826F83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6F83" w:rsidRPr="00F26710" w:rsidRDefault="00826F83" w:rsidP="00F76A50">
      <w:pPr>
        <w:pStyle w:val="Heading3"/>
      </w:pPr>
      <w:bookmarkStart w:id="82" w:name="_Toc73053082"/>
      <w:r>
        <w:t>ЛИСТ УЧЕТА ОБНОВЛЕНИЙ ОБРАЗОВАТЕЛЬНОЙ ПРОГРАММЫ</w:t>
      </w:r>
      <w:bookmarkEnd w:id="82"/>
      <w:r w:rsidRPr="00F26710">
        <w:t xml:space="preserve"> </w:t>
      </w:r>
    </w:p>
    <w:p w:rsidR="00826F83" w:rsidRPr="00F26710" w:rsidRDefault="00826F8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образовательную программу внесены изменения/обновления и утверждены на заседании Ученого совета Университета:</w:t>
      </w:r>
    </w:p>
    <w:p w:rsidR="00826F83" w:rsidRPr="00F26710" w:rsidRDefault="00826F83" w:rsidP="00F76A50">
      <w:pPr>
        <w:jc w:val="center"/>
        <w:rPr>
          <w:rFonts w:eastAsia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5244"/>
      </w:tblGrid>
      <w:tr w:rsidR="00826F83" w:rsidRPr="00136419" w:rsidTr="00136419">
        <w:tc>
          <w:tcPr>
            <w:tcW w:w="817" w:type="dxa"/>
            <w:shd w:val="clear" w:color="auto" w:fill="DBE5F1"/>
            <w:vAlign w:val="center"/>
          </w:tcPr>
          <w:p w:rsidR="00826F83" w:rsidRPr="00136419" w:rsidRDefault="00826F83" w:rsidP="00FD7386">
            <w:pPr>
              <w:rPr>
                <w:rFonts w:eastAsia="Times New Roman"/>
                <w:sz w:val="24"/>
                <w:szCs w:val="24"/>
              </w:rPr>
            </w:pPr>
            <w:r w:rsidRPr="00136419">
              <w:rPr>
                <w:rFonts w:eastAsia="Times New Roman"/>
                <w:sz w:val="24"/>
                <w:szCs w:val="24"/>
              </w:rPr>
              <w:t>№ пп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826F83" w:rsidRPr="00136419" w:rsidRDefault="00826F83" w:rsidP="00FD7386">
            <w:pPr>
              <w:rPr>
                <w:rFonts w:eastAsia="Times New Roman"/>
                <w:sz w:val="24"/>
                <w:szCs w:val="24"/>
              </w:rPr>
            </w:pPr>
            <w:r w:rsidRPr="00136419">
              <w:rPr>
                <w:rFonts w:eastAsia="Times New Roman"/>
                <w:sz w:val="24"/>
                <w:szCs w:val="24"/>
              </w:rPr>
              <w:t>год обновления ОПОП ВО</w:t>
            </w:r>
          </w:p>
        </w:tc>
        <w:tc>
          <w:tcPr>
            <w:tcW w:w="5244" w:type="dxa"/>
            <w:shd w:val="clear" w:color="auto" w:fill="DBE5F1"/>
            <w:vAlign w:val="center"/>
          </w:tcPr>
          <w:p w:rsidR="00826F83" w:rsidRPr="00136419" w:rsidRDefault="00826F83" w:rsidP="00FD7386">
            <w:pPr>
              <w:rPr>
                <w:rFonts w:eastAsia="Times New Roman"/>
                <w:sz w:val="24"/>
                <w:szCs w:val="24"/>
              </w:rPr>
            </w:pPr>
            <w:r w:rsidRPr="00136419">
              <w:rPr>
                <w:rFonts w:eastAsia="Times New Roman"/>
                <w:sz w:val="24"/>
                <w:szCs w:val="24"/>
              </w:rPr>
              <w:t xml:space="preserve">номер протокола и дата заседания </w:t>
            </w:r>
          </w:p>
          <w:p w:rsidR="00826F83" w:rsidRPr="00136419" w:rsidRDefault="00826F83" w:rsidP="00FD7386">
            <w:pPr>
              <w:rPr>
                <w:rFonts w:eastAsia="Times New Roman"/>
                <w:sz w:val="24"/>
                <w:szCs w:val="24"/>
              </w:rPr>
            </w:pPr>
            <w:r w:rsidRPr="00136419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826F83" w:rsidRPr="00136419" w:rsidTr="00136419">
        <w:tc>
          <w:tcPr>
            <w:tcW w:w="817" w:type="dxa"/>
          </w:tcPr>
          <w:p w:rsidR="00826F83" w:rsidRPr="00136419" w:rsidRDefault="00826F83" w:rsidP="001364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6F83" w:rsidRPr="00136419" w:rsidRDefault="00826F83" w:rsidP="001364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26F83" w:rsidRPr="00136419" w:rsidRDefault="00826F83" w:rsidP="001364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26F83" w:rsidRPr="00136419" w:rsidTr="00136419">
        <w:tc>
          <w:tcPr>
            <w:tcW w:w="817" w:type="dxa"/>
          </w:tcPr>
          <w:p w:rsidR="00826F83" w:rsidRPr="00136419" w:rsidRDefault="00826F83" w:rsidP="001364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6F83" w:rsidRPr="00136419" w:rsidRDefault="00826F83" w:rsidP="001364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26F83" w:rsidRPr="00136419" w:rsidRDefault="00826F83" w:rsidP="001364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26F83" w:rsidRPr="00136419" w:rsidTr="00136419">
        <w:tc>
          <w:tcPr>
            <w:tcW w:w="817" w:type="dxa"/>
          </w:tcPr>
          <w:p w:rsidR="00826F83" w:rsidRPr="00136419" w:rsidRDefault="00826F83" w:rsidP="001364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6F83" w:rsidRPr="00136419" w:rsidRDefault="00826F83" w:rsidP="001364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26F83" w:rsidRPr="00136419" w:rsidRDefault="00826F83" w:rsidP="001364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26F83" w:rsidRPr="00136419" w:rsidTr="00136419">
        <w:tc>
          <w:tcPr>
            <w:tcW w:w="817" w:type="dxa"/>
          </w:tcPr>
          <w:p w:rsidR="00826F83" w:rsidRPr="00136419" w:rsidRDefault="00826F83" w:rsidP="001364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6F83" w:rsidRPr="00136419" w:rsidRDefault="00826F83" w:rsidP="001364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26F83" w:rsidRPr="00136419" w:rsidRDefault="00826F83" w:rsidP="001364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26F83" w:rsidRPr="00136419" w:rsidTr="00136419">
        <w:tc>
          <w:tcPr>
            <w:tcW w:w="817" w:type="dxa"/>
          </w:tcPr>
          <w:p w:rsidR="00826F83" w:rsidRPr="00136419" w:rsidRDefault="00826F83" w:rsidP="001364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6F83" w:rsidRPr="00136419" w:rsidRDefault="00826F83" w:rsidP="001364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26F83" w:rsidRPr="00136419" w:rsidRDefault="00826F83" w:rsidP="001364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26F83" w:rsidRPr="00F26710" w:rsidRDefault="00826F83" w:rsidP="00F76A50">
      <w:pPr>
        <w:jc w:val="center"/>
        <w:rPr>
          <w:rFonts w:eastAsia="Times New Roman"/>
          <w:sz w:val="24"/>
          <w:szCs w:val="24"/>
        </w:rPr>
      </w:pPr>
    </w:p>
    <w:p w:rsidR="00826F83" w:rsidRPr="00F26710" w:rsidRDefault="00826F83" w:rsidP="00F76A50">
      <w:pPr>
        <w:jc w:val="center"/>
        <w:rPr>
          <w:rFonts w:eastAsia="Times New Roman"/>
          <w:sz w:val="24"/>
          <w:szCs w:val="24"/>
        </w:rPr>
      </w:pPr>
    </w:p>
    <w:p w:rsidR="00826F83" w:rsidRPr="00F26710" w:rsidRDefault="00826F83" w:rsidP="00F76A50">
      <w:pPr>
        <w:rPr>
          <w:rFonts w:eastAsia="Times New Roman"/>
          <w:sz w:val="24"/>
          <w:szCs w:val="24"/>
        </w:rPr>
      </w:pPr>
    </w:p>
    <w:p w:rsidR="00826F83" w:rsidRPr="00F26710" w:rsidRDefault="00826F83" w:rsidP="00F76A50">
      <w:pPr>
        <w:rPr>
          <w:rFonts w:eastAsia="Times New Roman"/>
          <w:sz w:val="24"/>
          <w:szCs w:val="24"/>
        </w:rPr>
      </w:pPr>
    </w:p>
    <w:p w:rsidR="00826F83" w:rsidRPr="00F26710" w:rsidRDefault="00826F83" w:rsidP="00F76A50">
      <w:pPr>
        <w:rPr>
          <w:rFonts w:eastAsia="Times New Roman"/>
          <w:sz w:val="24"/>
          <w:szCs w:val="24"/>
        </w:rPr>
      </w:pPr>
    </w:p>
    <w:p w:rsidR="00826F83" w:rsidRPr="00F26710" w:rsidRDefault="00826F83" w:rsidP="00F76A50">
      <w:pPr>
        <w:rPr>
          <w:rFonts w:eastAsia="Times New Roman"/>
          <w:sz w:val="24"/>
          <w:szCs w:val="24"/>
        </w:rPr>
      </w:pPr>
    </w:p>
    <w:p w:rsidR="00826F83" w:rsidRPr="00F26710" w:rsidRDefault="00826F83" w:rsidP="00F76A50">
      <w:pPr>
        <w:rPr>
          <w:rFonts w:eastAsia="Times New Roman"/>
          <w:sz w:val="24"/>
          <w:szCs w:val="24"/>
        </w:rPr>
      </w:pPr>
    </w:p>
    <w:p w:rsidR="00826F83" w:rsidRPr="00F26710" w:rsidRDefault="00826F83" w:rsidP="00F76A50">
      <w:pPr>
        <w:rPr>
          <w:rFonts w:eastAsia="Times New Roman"/>
          <w:sz w:val="24"/>
          <w:szCs w:val="24"/>
        </w:rPr>
      </w:pPr>
    </w:p>
    <w:p w:rsidR="00826F83" w:rsidRPr="00F26710" w:rsidRDefault="00826F83" w:rsidP="00F76A50">
      <w:pPr>
        <w:rPr>
          <w:rFonts w:eastAsia="Times New Roman"/>
          <w:sz w:val="24"/>
          <w:szCs w:val="24"/>
        </w:rPr>
      </w:pPr>
    </w:p>
    <w:p w:rsidR="00826F83" w:rsidRPr="00F26710" w:rsidRDefault="00826F83" w:rsidP="00F76A50">
      <w:pPr>
        <w:rPr>
          <w:rFonts w:eastAsia="Times New Roman"/>
          <w:sz w:val="24"/>
          <w:szCs w:val="24"/>
        </w:rPr>
      </w:pPr>
    </w:p>
    <w:p w:rsidR="00826F83" w:rsidRPr="00F26710" w:rsidRDefault="00826F83" w:rsidP="00F76A50">
      <w:pPr>
        <w:rPr>
          <w:rFonts w:eastAsia="Times New Roman"/>
          <w:sz w:val="24"/>
          <w:szCs w:val="24"/>
        </w:rPr>
        <w:sectPr w:rsidR="00826F83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6F83" w:rsidRPr="00F26710" w:rsidRDefault="00826F83" w:rsidP="00F76A50">
      <w:pPr>
        <w:pStyle w:val="Heading3"/>
      </w:pPr>
      <w:bookmarkStart w:id="83" w:name="_Toc73053083"/>
      <w:r w:rsidRPr="00F26710">
        <w:t>ПРИЛОЖЕНИЯ</w:t>
      </w:r>
      <w:bookmarkEnd w:id="83"/>
    </w:p>
    <w:p w:rsidR="00826F83" w:rsidRPr="00705D63" w:rsidRDefault="00826F83" w:rsidP="000E0A22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i w:val="0"/>
        </w:rPr>
      </w:pPr>
      <w:r w:rsidRPr="00705D63">
        <w:rPr>
          <w:i w:val="0"/>
        </w:rPr>
        <w:t>Приложение 1 Матрица соответствия компетенций и составных частей ОПОП ВО</w:t>
      </w:r>
    </w:p>
    <w:p w:rsidR="00826F83" w:rsidRPr="00705D63" w:rsidRDefault="00826F83" w:rsidP="000E0A22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i w:val="0"/>
        </w:rPr>
      </w:pPr>
      <w:r w:rsidRPr="00705D63">
        <w:rPr>
          <w:i w:val="0"/>
        </w:rPr>
        <w:t>Приложение 2 Электронные ресурсы университета</w:t>
      </w:r>
    </w:p>
    <w:p w:rsidR="00826F83" w:rsidRPr="00705D63" w:rsidRDefault="00826F83" w:rsidP="000E0A22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i w:val="0"/>
        </w:rPr>
      </w:pPr>
      <w:r w:rsidRPr="00705D63">
        <w:rPr>
          <w:i w:val="0"/>
        </w:rPr>
        <w:t>Приложение 3 Перечень программного обеспечения</w:t>
      </w:r>
    </w:p>
    <w:p w:rsidR="00826F83" w:rsidRPr="004F524C" w:rsidRDefault="00826F83" w:rsidP="004F524C"/>
    <w:p w:rsidR="00826F83" w:rsidRDefault="00826F83" w:rsidP="004F524C">
      <w:pPr>
        <w:tabs>
          <w:tab w:val="left" w:pos="1327"/>
        </w:tabs>
      </w:pPr>
      <w:r>
        <w:tab/>
      </w:r>
    </w:p>
    <w:p w:rsidR="00826F83" w:rsidRDefault="00826F83" w:rsidP="004F524C"/>
    <w:p w:rsidR="00826F83" w:rsidRPr="004F524C" w:rsidRDefault="00826F83" w:rsidP="004F524C">
      <w:pPr>
        <w:sectPr w:rsidR="00826F83" w:rsidRPr="004F524C" w:rsidSect="00F72DA0">
          <w:headerReference w:type="default" r:id="rId14"/>
          <w:pgSz w:w="11906" w:h="16838"/>
          <w:pgMar w:top="1134" w:right="567" w:bottom="1134" w:left="1701" w:header="709" w:footer="709" w:gutter="0"/>
          <w:cols w:space="708"/>
          <w:rtlGutter/>
          <w:docGrid w:linePitch="360"/>
        </w:sectPr>
      </w:pPr>
    </w:p>
    <w:p w:rsidR="00826F83" w:rsidRPr="009F4910" w:rsidRDefault="00826F83" w:rsidP="009F4910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t>Приложение 1</w:t>
      </w:r>
    </w:p>
    <w:p w:rsidR="00826F83" w:rsidRPr="00DE69B0" w:rsidRDefault="00826F83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826F83" w:rsidRPr="00F52453" w:rsidRDefault="00826F83" w:rsidP="009F4910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:rsidR="00826F83" w:rsidRDefault="00826F83" w:rsidP="00F76A50">
      <w:pPr>
        <w:jc w:val="center"/>
        <w:rPr>
          <w:i/>
          <w:sz w:val="24"/>
          <w:szCs w:val="24"/>
        </w:rPr>
      </w:pPr>
      <w:r w:rsidRPr="00334E88">
        <w:rPr>
          <w:i/>
          <w:sz w:val="24"/>
          <w:szCs w:val="24"/>
        </w:rPr>
        <w:t>45.03.02 Лингвистика, Теория и методика преподавания иностранных языков и культур</w:t>
      </w:r>
    </w:p>
    <w:p w:rsidR="00826F83" w:rsidRPr="00F26710" w:rsidRDefault="00826F83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:rsidR="00826F83" w:rsidRPr="00241475" w:rsidRDefault="00826F83" w:rsidP="00F76A50">
      <w:pPr>
        <w:pStyle w:val="ListParagraph"/>
        <w:numPr>
          <w:ilvl w:val="3"/>
          <w:numId w:val="33"/>
        </w:numPr>
        <w:spacing w:before="120" w:after="120"/>
        <w:ind w:left="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Матрица сформирована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4395"/>
        <w:gridCol w:w="3543"/>
      </w:tblGrid>
      <w:tr w:rsidR="00826F83" w:rsidRPr="00136419" w:rsidTr="00136419">
        <w:trPr>
          <w:cantSplit/>
          <w:trHeight w:val="397"/>
        </w:trPr>
        <w:tc>
          <w:tcPr>
            <w:tcW w:w="9747" w:type="dxa"/>
            <w:gridSpan w:val="3"/>
            <w:shd w:val="clear" w:color="auto" w:fill="DBE5F1"/>
            <w:vAlign w:val="center"/>
          </w:tcPr>
          <w:p w:rsidR="00826F83" w:rsidRPr="00136419" w:rsidRDefault="00826F83" w:rsidP="00136419">
            <w:pPr>
              <w:jc w:val="center"/>
              <w:rPr>
                <w:rFonts w:cs="Times New Roman"/>
                <w:b/>
              </w:rPr>
            </w:pPr>
            <w:r w:rsidRPr="00136419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826F83" w:rsidRPr="00136419" w:rsidTr="00136419">
        <w:trPr>
          <w:cantSplit/>
          <w:trHeight w:val="397"/>
        </w:trPr>
        <w:tc>
          <w:tcPr>
            <w:tcW w:w="1809" w:type="dxa"/>
            <w:vAlign w:val="center"/>
          </w:tcPr>
          <w:p w:rsidR="00826F83" w:rsidRPr="00136419" w:rsidRDefault="00826F83" w:rsidP="00354F35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:rsidR="00826F83" w:rsidRPr="00136419" w:rsidRDefault="00826F83" w:rsidP="00354F35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354F35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Формируемые компетенции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354F35">
            <w:pPr>
              <w:rPr>
                <w:rFonts w:cs="Times New Roman"/>
                <w:b/>
                <w:bCs/>
              </w:rPr>
            </w:pPr>
            <w:r w:rsidRPr="00136419">
              <w:rPr>
                <w:rFonts w:cs="Times New Roman"/>
                <w:b/>
              </w:rPr>
              <w:t>Б1</w:t>
            </w:r>
          </w:p>
        </w:tc>
        <w:tc>
          <w:tcPr>
            <w:tcW w:w="4395" w:type="dxa"/>
          </w:tcPr>
          <w:p w:rsidR="00826F83" w:rsidRPr="00136419" w:rsidRDefault="00826F83" w:rsidP="00354F35">
            <w:pPr>
              <w:rPr>
                <w:rFonts w:cs="Times New Roman"/>
                <w:b/>
              </w:rPr>
            </w:pPr>
            <w:r w:rsidRPr="00136419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716282">
            <w:pPr>
              <w:rPr>
                <w:rFonts w:cs="Times New Roman"/>
              </w:rPr>
            </w:pP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334E88">
            <w:pPr>
              <w:rPr>
                <w:rFonts w:cs="Times New Roman"/>
                <w:bCs/>
              </w:rPr>
            </w:pPr>
            <w:r w:rsidRPr="00136419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  <w:vAlign w:val="center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36419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334E88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УК-5</w:t>
            </w:r>
            <w:r w:rsidRPr="00136419">
              <w:rPr>
                <w:rFonts w:cs="Times New Roman"/>
              </w:rPr>
              <w:tab/>
              <w:t>ИД-УК-5.1</w:t>
            </w:r>
            <w:r w:rsidRPr="00136419">
              <w:rPr>
                <w:rFonts w:cs="Times New Roman"/>
              </w:rPr>
              <w:tab/>
              <w:t>ИД-УК-5.2</w:t>
            </w:r>
            <w:r w:rsidRPr="00136419">
              <w:rPr>
                <w:rFonts w:cs="Times New Roman"/>
              </w:rPr>
              <w:tab/>
              <w:t>ИД-УК-5.3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F22CA">
            <w:pPr>
              <w:rPr>
                <w:rFonts w:cs="Times New Roman"/>
                <w:bCs/>
              </w:rPr>
            </w:pPr>
            <w:r w:rsidRPr="00136419">
              <w:t>Б1.О.1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36419">
              <w:rPr>
                <w:rFonts w:ascii="Tahoma" w:hAnsi="Tahoma" w:cs="Tahoma"/>
                <w:sz w:val="16"/>
                <w:szCs w:val="16"/>
              </w:rPr>
              <w:t>Философия</w:t>
            </w:r>
          </w:p>
        </w:tc>
        <w:tc>
          <w:tcPr>
            <w:tcW w:w="3543" w:type="dxa"/>
          </w:tcPr>
          <w:p w:rsidR="00826F83" w:rsidRPr="00136419" w:rsidRDefault="00826F83" w:rsidP="00FF22CA">
            <w:pPr>
              <w:rPr>
                <w:rFonts w:cs="Times New Roman"/>
              </w:rPr>
            </w:pPr>
            <w:r w:rsidRPr="00136419">
              <w:t>УК-1; УК-5 ИД-УК-1.1</w:t>
            </w:r>
            <w:r w:rsidRPr="00136419">
              <w:tab/>
              <w:t>ИД-УК-1.2</w:t>
            </w:r>
            <w:r w:rsidRPr="00136419">
              <w:tab/>
              <w:t>ИД-УК-1.3</w:t>
            </w:r>
            <w:r w:rsidRPr="00136419">
              <w:tab/>
              <w:t>ИД-УК-5.1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F22CA">
            <w:pPr>
              <w:rPr>
                <w:rFonts w:cs="Times New Roman"/>
                <w:bCs/>
              </w:rPr>
            </w:pPr>
            <w:r w:rsidRPr="00136419">
              <w:t>Б1.О.2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36419">
              <w:rPr>
                <w:rFonts w:ascii="Tahoma" w:hAnsi="Tahoma" w:cs="Tahoma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543" w:type="dxa"/>
          </w:tcPr>
          <w:p w:rsidR="00826F83" w:rsidRPr="00136419" w:rsidRDefault="00826F83" w:rsidP="00FF22CA">
            <w:pPr>
              <w:rPr>
                <w:rFonts w:cs="Times New Roman"/>
              </w:rPr>
            </w:pPr>
            <w:r w:rsidRPr="00136419">
              <w:t>УК-4 ИД-УК-4.1</w:t>
            </w:r>
            <w:r w:rsidRPr="00136419">
              <w:tab/>
              <w:t>ИД-УК-4.2</w:t>
            </w:r>
            <w:r w:rsidRPr="00136419">
              <w:tab/>
              <w:t>ИД-УК-4.3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F22CA">
            <w:pPr>
              <w:rPr>
                <w:rFonts w:cs="Times New Roman"/>
                <w:bCs/>
              </w:rPr>
            </w:pPr>
            <w:r w:rsidRPr="00136419">
              <w:t>Б1.О.3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36419">
              <w:rPr>
                <w:rFonts w:ascii="Tahoma" w:hAnsi="Tahoma" w:cs="Tahoma"/>
                <w:sz w:val="16"/>
                <w:szCs w:val="16"/>
              </w:rPr>
              <w:t>Древние языки и культуры</w:t>
            </w:r>
          </w:p>
        </w:tc>
        <w:tc>
          <w:tcPr>
            <w:tcW w:w="3543" w:type="dxa"/>
          </w:tcPr>
          <w:p w:rsidR="00826F83" w:rsidRPr="00136419" w:rsidRDefault="00826F83" w:rsidP="00FF22CA">
            <w:pPr>
              <w:rPr>
                <w:rFonts w:cs="Times New Roman"/>
              </w:rPr>
            </w:pPr>
            <w:r w:rsidRPr="00136419">
              <w:t>УК-1; ОПК-1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F22CA">
            <w:pPr>
              <w:rPr>
                <w:rFonts w:cs="Times New Roman"/>
                <w:bCs/>
              </w:rPr>
            </w:pPr>
            <w:r w:rsidRPr="00136419">
              <w:t>Б1.О.4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36419">
              <w:rPr>
                <w:color w:val="000000"/>
                <w:sz w:val="18"/>
                <w:szCs w:val="18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</w:tcPr>
          <w:p w:rsidR="00826F83" w:rsidRPr="00136419" w:rsidRDefault="00826F83" w:rsidP="00FF22CA">
            <w:pPr>
              <w:rPr>
                <w:rFonts w:cs="Times New Roman"/>
              </w:rPr>
            </w:pPr>
            <w:r w:rsidRPr="00136419">
              <w:t xml:space="preserve"> УК-6; ОПК-5; ОПК-6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F22CA">
            <w:pPr>
              <w:rPr>
                <w:rFonts w:cs="Times New Roman"/>
                <w:bCs/>
              </w:rPr>
            </w:pPr>
            <w:r w:rsidRPr="00136419">
              <w:t>Б1.О.5</w:t>
            </w:r>
          </w:p>
        </w:tc>
        <w:tc>
          <w:tcPr>
            <w:tcW w:w="4395" w:type="dxa"/>
            <w:vAlign w:val="center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36419">
              <w:rPr>
                <w:rFonts w:ascii="Tahoma" w:hAnsi="Tahoma" w:cs="Tahoma"/>
                <w:sz w:val="16"/>
                <w:szCs w:val="16"/>
              </w:rPr>
              <w:t>Основы языкознания</w:t>
            </w:r>
          </w:p>
        </w:tc>
        <w:tc>
          <w:tcPr>
            <w:tcW w:w="3543" w:type="dxa"/>
          </w:tcPr>
          <w:p w:rsidR="00826F83" w:rsidRPr="00136419" w:rsidRDefault="00826F83" w:rsidP="00FF22CA">
            <w:pPr>
              <w:rPr>
                <w:rFonts w:cs="Times New Roman"/>
              </w:rPr>
            </w:pPr>
            <w:r w:rsidRPr="00136419">
              <w:t>УК-2; УК-5; ОПК-1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F22CA">
            <w:pPr>
              <w:rPr>
                <w:rFonts w:cs="Times New Roman"/>
                <w:bCs/>
              </w:rPr>
            </w:pPr>
            <w:r w:rsidRPr="00136419">
              <w:t>Б1.О.6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36419">
              <w:rPr>
                <w:rFonts w:ascii="Tahoma" w:hAnsi="Tahoma" w:cs="Tahoma"/>
                <w:sz w:val="16"/>
                <w:szCs w:val="16"/>
              </w:rPr>
              <w:t>Литература и искусство</w:t>
            </w:r>
          </w:p>
        </w:tc>
        <w:tc>
          <w:tcPr>
            <w:tcW w:w="3543" w:type="dxa"/>
          </w:tcPr>
          <w:p w:rsidR="00826F83" w:rsidRPr="00136419" w:rsidRDefault="00826F83" w:rsidP="00FF22CA">
            <w:pPr>
              <w:rPr>
                <w:rFonts w:cs="Times New Roman"/>
              </w:rPr>
            </w:pPr>
            <w:r w:rsidRPr="00136419">
              <w:t>УК-1; УК-5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F22CA">
            <w:pPr>
              <w:rPr>
                <w:rFonts w:cs="Times New Roman"/>
                <w:bCs/>
              </w:rPr>
            </w:pPr>
            <w:r w:rsidRPr="00136419">
              <w:t>Б1.О.7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36419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543" w:type="dxa"/>
          </w:tcPr>
          <w:p w:rsidR="00826F83" w:rsidRPr="00136419" w:rsidRDefault="00826F83" w:rsidP="00FF22CA">
            <w:pPr>
              <w:rPr>
                <w:rFonts w:cs="Times New Roman"/>
              </w:rPr>
            </w:pPr>
            <w:r w:rsidRPr="00136419">
              <w:t>;УК-8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F22CA">
            <w:pPr>
              <w:rPr>
                <w:rFonts w:cs="Times New Roman"/>
                <w:bCs/>
              </w:rPr>
            </w:pPr>
            <w:r w:rsidRPr="00136419">
              <w:t>Б1.О.8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36419">
              <w:rPr>
                <w:rFonts w:ascii="Tahoma" w:hAnsi="Tahoma" w:cs="Tahoma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543" w:type="dxa"/>
          </w:tcPr>
          <w:p w:rsidR="00826F83" w:rsidRPr="00136419" w:rsidRDefault="00826F83" w:rsidP="00FF22CA">
            <w:pPr>
              <w:rPr>
                <w:rFonts w:cs="Times New Roman"/>
              </w:rPr>
            </w:pPr>
            <w:r w:rsidRPr="00136419">
              <w:t xml:space="preserve"> УК-7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F22CA">
            <w:pPr>
              <w:rPr>
                <w:rFonts w:cs="Times New Roman"/>
                <w:b/>
                <w:bCs/>
              </w:rPr>
            </w:pPr>
            <w:r w:rsidRPr="00136419">
              <w:rPr>
                <w:b/>
              </w:rPr>
              <w:t>Б1.О.9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b/>
                <w:color w:val="000000"/>
              </w:rPr>
            </w:pPr>
            <w:r w:rsidRPr="00136419">
              <w:rPr>
                <w:rFonts w:ascii="Tahoma" w:hAnsi="Tahoma" w:cs="Tahoma"/>
                <w:sz w:val="16"/>
                <w:szCs w:val="16"/>
              </w:rPr>
              <w:t>Практический курс первого иностранного языка (английский язык)</w:t>
            </w:r>
          </w:p>
        </w:tc>
        <w:tc>
          <w:tcPr>
            <w:tcW w:w="3543" w:type="dxa"/>
          </w:tcPr>
          <w:p w:rsidR="00826F83" w:rsidRPr="00136419" w:rsidRDefault="00826F83" w:rsidP="00FF22CA">
            <w:pPr>
              <w:rPr>
                <w:rFonts w:cs="Times New Roman"/>
              </w:rPr>
            </w:pPr>
            <w:r w:rsidRPr="00136419">
              <w:t xml:space="preserve"> УК-4; ОПК-1; ОПК-3; ОПК-4;  ПК-4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F22CA">
            <w:pPr>
              <w:rPr>
                <w:rFonts w:cs="Times New Roman"/>
                <w:bCs/>
              </w:rPr>
            </w:pPr>
            <w:r w:rsidRPr="00136419">
              <w:t>Б1.О.9.1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36419">
              <w:rPr>
                <w:rFonts w:ascii="Tahoma" w:hAnsi="Tahoma" w:cs="Tahoma"/>
                <w:sz w:val="16"/>
                <w:szCs w:val="16"/>
              </w:rPr>
              <w:t>Практический курс второго иностранного языка (испанский язык)</w:t>
            </w:r>
          </w:p>
        </w:tc>
        <w:tc>
          <w:tcPr>
            <w:tcW w:w="3543" w:type="dxa"/>
          </w:tcPr>
          <w:p w:rsidR="00826F83" w:rsidRPr="00136419" w:rsidRDefault="00826F83" w:rsidP="00FF22CA">
            <w:pPr>
              <w:rPr>
                <w:rFonts w:cs="Times New Roman"/>
              </w:rPr>
            </w:pPr>
            <w:r w:rsidRPr="00136419">
              <w:t xml:space="preserve"> УК-4; ОПК-1; ОПК-3; ОПК-4;  ПК-4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334E88">
            <w:pPr>
              <w:rPr>
                <w:rFonts w:cs="Times New Roman"/>
                <w:bCs/>
              </w:rPr>
            </w:pPr>
            <w:r w:rsidRPr="00136419">
              <w:t>Б1.О.9.2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36419">
              <w:rPr>
                <w:rFonts w:ascii="Tahoma" w:hAnsi="Tahoma" w:cs="Tahoma"/>
                <w:sz w:val="16"/>
                <w:szCs w:val="16"/>
              </w:rPr>
              <w:t>Страноведение (на английском языке)</w:t>
            </w:r>
          </w:p>
        </w:tc>
        <w:tc>
          <w:tcPr>
            <w:tcW w:w="3543" w:type="dxa"/>
          </w:tcPr>
          <w:p w:rsidR="00826F83" w:rsidRPr="00136419" w:rsidRDefault="00826F83" w:rsidP="00334E88">
            <w:pPr>
              <w:rPr>
                <w:rFonts w:cs="Times New Roman"/>
              </w:rPr>
            </w:pPr>
            <w:r w:rsidRPr="00136419">
              <w:t>УК-5; ОПК-4; ПК-6</w:t>
            </w:r>
            <w:r w:rsidRPr="00136419">
              <w:tab/>
              <w:t>ИД-УК-5.2</w:t>
            </w:r>
            <w:r w:rsidRPr="00136419">
              <w:tab/>
              <w:t>ИД-ОПК-4.3</w:t>
            </w:r>
            <w:r w:rsidRPr="00136419">
              <w:tab/>
              <w:t>ИД-ПК-6.2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334E88">
            <w:pPr>
              <w:rPr>
                <w:rFonts w:cs="Times New Roman"/>
                <w:b/>
                <w:bCs/>
              </w:rPr>
            </w:pPr>
            <w:r w:rsidRPr="00136419">
              <w:rPr>
                <w:b/>
              </w:rPr>
              <w:t>Б1.О.10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b/>
                <w:color w:val="000000"/>
              </w:rPr>
            </w:pPr>
            <w:r w:rsidRPr="00136419">
              <w:rPr>
                <w:rFonts w:ascii="Tahoma" w:hAnsi="Tahoma" w:cs="Tahoma"/>
                <w:sz w:val="16"/>
                <w:szCs w:val="16"/>
              </w:rPr>
              <w:t>Методы лингвистического анализа</w:t>
            </w:r>
          </w:p>
        </w:tc>
        <w:tc>
          <w:tcPr>
            <w:tcW w:w="3543" w:type="dxa"/>
          </w:tcPr>
          <w:p w:rsidR="00826F83" w:rsidRPr="00136419" w:rsidRDefault="00826F83" w:rsidP="00334E88">
            <w:pPr>
              <w:rPr>
                <w:rFonts w:cs="Times New Roman"/>
              </w:rPr>
            </w:pPr>
            <w:r w:rsidRPr="00136419">
              <w:t>УК-1; ОПК-1</w:t>
            </w:r>
            <w:r w:rsidRPr="00136419">
              <w:tab/>
              <w:t>ИД-УК-1.1</w:t>
            </w:r>
            <w:r w:rsidRPr="00136419">
              <w:tab/>
              <w:t>ИД-ОПК-1.1</w:t>
            </w:r>
            <w:r w:rsidRPr="00136419">
              <w:tab/>
              <w:t>ИД-ОПК-1.2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334E88">
            <w:pPr>
              <w:rPr>
                <w:rFonts w:cs="Times New Roman"/>
                <w:bCs/>
              </w:rPr>
            </w:pPr>
            <w:r w:rsidRPr="00136419">
              <w:t>Б1.О.10.1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36419">
              <w:rPr>
                <w:rFonts w:ascii="Tahoma" w:hAnsi="Tahoma" w:cs="Tahoma"/>
                <w:sz w:val="16"/>
                <w:szCs w:val="16"/>
              </w:rPr>
              <w:t>Практикум по культуре речевого общения первого иностранного языка (английский язык)</w:t>
            </w:r>
          </w:p>
        </w:tc>
        <w:tc>
          <w:tcPr>
            <w:tcW w:w="3543" w:type="dxa"/>
          </w:tcPr>
          <w:p w:rsidR="00826F83" w:rsidRPr="00136419" w:rsidRDefault="00826F83" w:rsidP="00334E88">
            <w:pPr>
              <w:rPr>
                <w:rFonts w:cs="Times New Roman"/>
              </w:rPr>
            </w:pPr>
            <w:r w:rsidRPr="00136419">
              <w:t>ОПК-1; ОПК-3; ПК-4; ПК-7</w:t>
            </w:r>
            <w:r w:rsidRPr="00136419">
              <w:tab/>
              <w:t>ИД-ОПК-1.3</w:t>
            </w:r>
            <w:r w:rsidRPr="00136419">
              <w:tab/>
              <w:t>ИД-ОПК-3.3</w:t>
            </w:r>
            <w:r w:rsidRPr="00136419">
              <w:tab/>
              <w:t>ИД-ПК-4.1</w:t>
            </w:r>
            <w:r w:rsidRPr="00136419">
              <w:tab/>
              <w:t>ИД-ПК-4.2</w:t>
            </w:r>
            <w:r w:rsidRPr="00136419">
              <w:tab/>
              <w:t>ИД-ПК-7.1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F22CA">
            <w:pPr>
              <w:rPr>
                <w:rFonts w:cs="Times New Roman"/>
                <w:bCs/>
              </w:rPr>
            </w:pPr>
            <w:r w:rsidRPr="00136419">
              <w:t>Б1.О.10.2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36419">
              <w:rPr>
                <w:rFonts w:ascii="Tahoma" w:hAnsi="Tahoma" w:cs="Tahoma"/>
                <w:sz w:val="16"/>
                <w:szCs w:val="16"/>
              </w:rPr>
              <w:t>Введение в профессию</w:t>
            </w:r>
          </w:p>
        </w:tc>
        <w:tc>
          <w:tcPr>
            <w:tcW w:w="3543" w:type="dxa"/>
          </w:tcPr>
          <w:p w:rsidR="00826F83" w:rsidRPr="00136419" w:rsidRDefault="00826F83" w:rsidP="00FF22CA">
            <w:pPr>
              <w:rPr>
                <w:rFonts w:cs="Times New Roman"/>
              </w:rPr>
            </w:pPr>
            <w:r w:rsidRPr="00136419">
              <w:t xml:space="preserve">  ОПК-1; ПК-2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F22CA">
            <w:pPr>
              <w:rPr>
                <w:rFonts w:cs="Times New Roman"/>
                <w:bCs/>
              </w:rPr>
            </w:pPr>
            <w:r w:rsidRPr="00136419">
              <w:t>Б1.О.10.3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36419">
              <w:rPr>
                <w:rFonts w:ascii="Tahoma" w:hAnsi="Tahoma" w:cs="Tahoma"/>
                <w:sz w:val="16"/>
                <w:szCs w:val="16"/>
              </w:rPr>
              <w:t>Интерпретация художественного текста на иностранном языке (английский язык)</w:t>
            </w:r>
          </w:p>
        </w:tc>
        <w:tc>
          <w:tcPr>
            <w:tcW w:w="3543" w:type="dxa"/>
          </w:tcPr>
          <w:p w:rsidR="00826F83" w:rsidRPr="00136419" w:rsidRDefault="00826F83" w:rsidP="00FF22CA">
            <w:pPr>
              <w:rPr>
                <w:rFonts w:cs="Times New Roman"/>
              </w:rPr>
            </w:pPr>
            <w:r w:rsidRPr="00136419">
              <w:t>ОПК-1; ОПК-4; ПК-6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334E88">
            <w:pPr>
              <w:rPr>
                <w:rFonts w:cs="Times New Roman"/>
                <w:bCs/>
              </w:rPr>
            </w:pPr>
            <w:r w:rsidRPr="00136419">
              <w:t>Б1.О.10.4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36419">
              <w:rPr>
                <w:rFonts w:ascii="Tahoma" w:hAnsi="Tahoma" w:cs="Tahoma"/>
                <w:sz w:val="16"/>
                <w:szCs w:val="16"/>
              </w:rPr>
              <w:t>Основы теории и практики перевода</w:t>
            </w:r>
          </w:p>
        </w:tc>
        <w:tc>
          <w:tcPr>
            <w:tcW w:w="3543" w:type="dxa"/>
          </w:tcPr>
          <w:p w:rsidR="00826F83" w:rsidRPr="00136419" w:rsidRDefault="00826F83" w:rsidP="00334E88">
            <w:pPr>
              <w:rPr>
                <w:rFonts w:cs="Times New Roman"/>
              </w:rPr>
            </w:pPr>
            <w:r w:rsidRPr="00136419">
              <w:t>УК-4;  ОПК-3; ПК-1</w:t>
            </w:r>
            <w:r w:rsidRPr="00136419">
              <w:tab/>
              <w:t>ИД-УК-4.3</w:t>
            </w:r>
            <w:r w:rsidRPr="00136419">
              <w:tab/>
              <w:t>ИД-УК-4.4</w:t>
            </w:r>
            <w:r w:rsidRPr="00136419">
              <w:tab/>
              <w:t>ИД-ОПК-3.2</w:t>
            </w:r>
            <w:r w:rsidRPr="00136419">
              <w:tab/>
              <w:t>ИД-ОПК-3.4</w:t>
            </w:r>
            <w:r w:rsidRPr="00136419">
              <w:tab/>
              <w:t>ИД-ПК-1.2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334E88">
            <w:pPr>
              <w:rPr>
                <w:rFonts w:cs="Times New Roman"/>
                <w:bCs/>
              </w:rPr>
            </w:pPr>
            <w:r w:rsidRPr="00136419">
              <w:t>Б1.О.10.5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36419">
              <w:rPr>
                <w:rFonts w:ascii="Tahoma" w:hAnsi="Tahoma" w:cs="Tahoma"/>
                <w:sz w:val="16"/>
                <w:szCs w:val="16"/>
              </w:rPr>
              <w:t>Особенности содержания и организации процесса обучения иностранному языку на современном этапе</w:t>
            </w:r>
          </w:p>
        </w:tc>
        <w:tc>
          <w:tcPr>
            <w:tcW w:w="3543" w:type="dxa"/>
          </w:tcPr>
          <w:p w:rsidR="00826F83" w:rsidRPr="00136419" w:rsidRDefault="00826F83" w:rsidP="00334E88">
            <w:pPr>
              <w:rPr>
                <w:rFonts w:cs="Times New Roman"/>
              </w:rPr>
            </w:pPr>
            <w:r w:rsidRPr="00136419">
              <w:t xml:space="preserve">УК-6; ОПК-2 </w:t>
            </w:r>
            <w:r w:rsidRPr="00136419">
              <w:tab/>
              <w:t>ИД-УК-6.3</w:t>
            </w:r>
            <w:r w:rsidRPr="00136419">
              <w:tab/>
              <w:t>ИД-УК-6.4</w:t>
            </w:r>
            <w:r w:rsidRPr="00136419">
              <w:tab/>
              <w:t>ИД-УК-6.5</w:t>
            </w:r>
            <w:r w:rsidRPr="00136419">
              <w:tab/>
              <w:t>ИД-ОПК-2.1</w:t>
            </w:r>
            <w:r w:rsidRPr="00136419">
              <w:tab/>
              <w:t>ИД-ОПК-2.2</w:t>
            </w:r>
            <w:r w:rsidRPr="00136419">
              <w:tab/>
              <w:t>ИД-ОПК-2.3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334E88">
            <w:pPr>
              <w:rPr>
                <w:rFonts w:cs="Times New Roman"/>
                <w:bCs/>
              </w:rPr>
            </w:pPr>
            <w:r w:rsidRPr="00136419">
              <w:t>Б1.О.10.6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36419">
              <w:rPr>
                <w:rFonts w:ascii="Tahoma" w:hAnsi="Tahoma" w:cs="Tahoma"/>
                <w:sz w:val="16"/>
                <w:szCs w:val="16"/>
              </w:rPr>
              <w:t>Лексикология первого иностранного языка (английский язык)</w:t>
            </w:r>
          </w:p>
        </w:tc>
        <w:tc>
          <w:tcPr>
            <w:tcW w:w="3543" w:type="dxa"/>
          </w:tcPr>
          <w:p w:rsidR="00826F83" w:rsidRPr="00136419" w:rsidRDefault="00826F83" w:rsidP="00334E88">
            <w:pPr>
              <w:rPr>
                <w:rFonts w:cs="Times New Roman"/>
              </w:rPr>
            </w:pPr>
            <w:r w:rsidRPr="00136419">
              <w:t>ОПК-1; ПК-1; ПК-2; ПК-5</w:t>
            </w:r>
            <w:r w:rsidRPr="00136419">
              <w:tab/>
              <w:t>ИД-ОПК-1.1</w:t>
            </w:r>
            <w:r w:rsidRPr="00136419">
              <w:tab/>
              <w:t>ИД-ПК-1.1</w:t>
            </w:r>
            <w:r w:rsidRPr="00136419">
              <w:tab/>
              <w:t>ИД-ПК-2.1</w:t>
            </w:r>
            <w:r w:rsidRPr="00136419">
              <w:tab/>
              <w:t>ИД-ПК-5.1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334E88">
            <w:pPr>
              <w:rPr>
                <w:rFonts w:cs="Times New Roman"/>
                <w:b/>
                <w:bCs/>
              </w:rPr>
            </w:pPr>
            <w:r w:rsidRPr="00136419">
              <w:rPr>
                <w:b/>
              </w:rPr>
              <w:t>Б1.О.11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b/>
                <w:color w:val="000000"/>
              </w:rPr>
            </w:pPr>
            <w:r w:rsidRPr="00136419">
              <w:rPr>
                <w:rFonts w:ascii="Tahoma" w:hAnsi="Tahoma" w:cs="Tahoma"/>
                <w:sz w:val="16"/>
                <w:szCs w:val="16"/>
              </w:rPr>
              <w:t>Стилистика первого иностранного языка (английский язык)</w:t>
            </w:r>
          </w:p>
        </w:tc>
        <w:tc>
          <w:tcPr>
            <w:tcW w:w="3543" w:type="dxa"/>
          </w:tcPr>
          <w:p w:rsidR="00826F83" w:rsidRPr="00136419" w:rsidRDefault="00826F83" w:rsidP="00334E88">
            <w:pPr>
              <w:rPr>
                <w:rFonts w:cs="Times New Roman"/>
                <w:b/>
              </w:rPr>
            </w:pPr>
            <w:r w:rsidRPr="00136419">
              <w:t>ОПК-1; ПК-2; ПК-5</w:t>
            </w:r>
            <w:r w:rsidRPr="00136419">
              <w:tab/>
              <w:t>ИД-ОПК-1.2</w:t>
            </w:r>
            <w:r w:rsidRPr="00136419">
              <w:tab/>
              <w:t>ИД-ПК-2.1</w:t>
            </w:r>
            <w:r w:rsidRPr="00136419">
              <w:tab/>
              <w:t>ИД-ПК-5.1</w:t>
            </w:r>
            <w:r w:rsidRPr="00136419">
              <w:tab/>
              <w:t>ИД-ПК-5.2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334E88">
            <w:pPr>
              <w:rPr>
                <w:rFonts w:cs="Times New Roman"/>
                <w:bCs/>
              </w:rPr>
            </w:pPr>
            <w:r w:rsidRPr="00136419">
              <w:t>Б1.О.11.1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36419">
              <w:rPr>
                <w:rFonts w:ascii="Tahoma" w:hAnsi="Tahoma" w:cs="Tahoma"/>
                <w:sz w:val="16"/>
                <w:szCs w:val="16"/>
              </w:rPr>
              <w:t>Практикум по устному и письменному переводу (английский язык)</w:t>
            </w:r>
          </w:p>
        </w:tc>
        <w:tc>
          <w:tcPr>
            <w:tcW w:w="3543" w:type="dxa"/>
          </w:tcPr>
          <w:p w:rsidR="00826F83" w:rsidRPr="00136419" w:rsidRDefault="00826F83" w:rsidP="00334E88">
            <w:pPr>
              <w:rPr>
                <w:rFonts w:cs="Times New Roman"/>
              </w:rPr>
            </w:pPr>
            <w:r w:rsidRPr="00136419">
              <w:t xml:space="preserve">УК-4; ОПК-1; ОПК-3; ОПК-4 </w:t>
            </w:r>
            <w:r w:rsidRPr="00136419">
              <w:tab/>
              <w:t>ИД-УК-4.4</w:t>
            </w:r>
            <w:r w:rsidRPr="00136419">
              <w:tab/>
              <w:t>ИД-ОПК-1.2</w:t>
            </w:r>
            <w:r w:rsidRPr="00136419">
              <w:tab/>
              <w:t>ИД-ОПК-3.2</w:t>
            </w:r>
            <w:r w:rsidRPr="00136419">
              <w:tab/>
              <w:t>ИД-ОПК-4.2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334E88">
            <w:pPr>
              <w:rPr>
                <w:rFonts w:cs="Times New Roman"/>
                <w:bCs/>
              </w:rPr>
            </w:pPr>
            <w:r w:rsidRPr="00136419">
              <w:t>Б1.О.11.2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36419">
              <w:rPr>
                <w:rFonts w:ascii="Tahoma" w:hAnsi="Tahoma" w:cs="Tahoma"/>
                <w:sz w:val="16"/>
                <w:szCs w:val="16"/>
              </w:rPr>
              <w:t>Основы специальной психологии</w:t>
            </w:r>
          </w:p>
        </w:tc>
        <w:tc>
          <w:tcPr>
            <w:tcW w:w="3543" w:type="dxa"/>
          </w:tcPr>
          <w:p w:rsidR="00826F83" w:rsidRPr="00136419" w:rsidRDefault="00826F83" w:rsidP="00334E88">
            <w:pPr>
              <w:rPr>
                <w:rFonts w:cs="Times New Roman"/>
              </w:rPr>
            </w:pPr>
            <w:r w:rsidRPr="00136419">
              <w:t>ИД-УК-9.1</w:t>
            </w:r>
            <w:r w:rsidRPr="00136419">
              <w:tab/>
              <w:t>ИД-УК-9.2</w:t>
            </w:r>
            <w:r w:rsidRPr="00136419">
              <w:tab/>
              <w:t>ИД-УК-9.3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334E88">
            <w:pPr>
              <w:rPr>
                <w:rFonts w:cs="Times New Roman"/>
                <w:bCs/>
              </w:rPr>
            </w:pPr>
            <w:r w:rsidRPr="00136419">
              <w:t>Б1.О.11.3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36419">
              <w:rPr>
                <w:rFonts w:ascii="Tahoma" w:hAnsi="Tahoma" w:cs="Tahoma"/>
                <w:sz w:val="16"/>
                <w:szCs w:val="16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</w:tcPr>
          <w:p w:rsidR="00826F83" w:rsidRPr="00136419" w:rsidRDefault="00826F83" w:rsidP="00334E88">
            <w:pPr>
              <w:rPr>
                <w:rFonts w:cs="Times New Roman"/>
              </w:rPr>
            </w:pPr>
            <w:r w:rsidRPr="00136419">
              <w:t>УК-2; УК-6; УК-10</w:t>
            </w:r>
            <w:r w:rsidRPr="00136419">
              <w:tab/>
              <w:t>ИД-УК-2.2</w:t>
            </w:r>
            <w:r w:rsidRPr="00136419">
              <w:tab/>
              <w:t>ИД-УК-6.1</w:t>
            </w:r>
            <w:r w:rsidRPr="00136419">
              <w:tab/>
              <w:t>ИД-УК-10.1</w:t>
            </w:r>
            <w:r w:rsidRPr="00136419">
              <w:tab/>
              <w:t>ИД-УК-10.2</w:t>
            </w:r>
            <w:r w:rsidRPr="00136419">
              <w:tab/>
              <w:t>ИД-УК-10.3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334E88">
            <w:pPr>
              <w:rPr>
                <w:rFonts w:cs="Times New Roman"/>
                <w:bCs/>
              </w:rPr>
            </w:pPr>
            <w:r w:rsidRPr="00136419">
              <w:t>Б1.О.11.4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36419">
              <w:rPr>
                <w:color w:val="000000"/>
                <w:sz w:val="18"/>
                <w:szCs w:val="18"/>
              </w:rPr>
              <w:t>Основы правоведения и антикоррупционная политика</w:t>
            </w:r>
          </w:p>
        </w:tc>
        <w:tc>
          <w:tcPr>
            <w:tcW w:w="3543" w:type="dxa"/>
          </w:tcPr>
          <w:p w:rsidR="00826F83" w:rsidRPr="00136419" w:rsidRDefault="00826F83" w:rsidP="00334E88">
            <w:pPr>
              <w:rPr>
                <w:rFonts w:cs="Times New Roman"/>
              </w:rPr>
            </w:pPr>
            <w:r w:rsidRPr="00136419">
              <w:t>УК-2; УК-11</w:t>
            </w:r>
            <w:r w:rsidRPr="00136419">
              <w:tab/>
              <w:t>ИД-УК-2.1</w:t>
            </w:r>
            <w:r w:rsidRPr="00136419">
              <w:tab/>
              <w:t>ИД-УК-2.3</w:t>
            </w:r>
            <w:r w:rsidRPr="00136419">
              <w:tab/>
              <w:t>ИД-УК-11.1</w:t>
            </w:r>
            <w:r w:rsidRPr="00136419">
              <w:tab/>
              <w:t>ИД-УК-11.2</w:t>
            </w:r>
            <w:r w:rsidRPr="00136419">
              <w:tab/>
              <w:t>ИД-УК-11.3</w:t>
            </w:r>
            <w:r w:rsidRPr="00136419">
              <w:tab/>
              <w:t>ИД-УК-11.4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354F35">
            <w:pPr>
              <w:rPr>
                <w:rFonts w:cs="Times New Roman"/>
                <w:b/>
              </w:rPr>
            </w:pPr>
            <w:r w:rsidRPr="00136419">
              <w:rPr>
                <w:rFonts w:cs="Times New Roman"/>
                <w:b/>
              </w:rPr>
              <w:t>Б.1.В</w:t>
            </w:r>
          </w:p>
        </w:tc>
        <w:tc>
          <w:tcPr>
            <w:tcW w:w="4395" w:type="dxa"/>
          </w:tcPr>
          <w:p w:rsidR="00826F83" w:rsidRPr="00136419" w:rsidRDefault="00826F83" w:rsidP="00354F35">
            <w:pPr>
              <w:rPr>
                <w:rFonts w:cs="Times New Roman"/>
                <w:b/>
                <w:bCs/>
              </w:rPr>
            </w:pPr>
            <w:r w:rsidRPr="00136419">
              <w:rPr>
                <w:rFonts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716282">
            <w:pPr>
              <w:rPr>
                <w:rFonts w:cs="Times New Roman"/>
              </w:rPr>
            </w:pP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t>Б1.В.1</w:t>
            </w:r>
          </w:p>
        </w:tc>
        <w:tc>
          <w:tcPr>
            <w:tcW w:w="4395" w:type="dxa"/>
          </w:tcPr>
          <w:p w:rsidR="00826F83" w:rsidRPr="00136419" w:rsidRDefault="00826F83" w:rsidP="00291E74">
            <w:pPr>
              <w:rPr>
                <w:rFonts w:cs="Times New Roman"/>
                <w:bCs/>
              </w:rPr>
            </w:pPr>
            <w:r w:rsidRPr="00136419">
              <w:t>История культуры стран изучаемого языка (на английском языке)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ПК-1; ПК-2; ПК-6</w:t>
            </w:r>
            <w:r w:rsidRPr="00136419">
              <w:rPr>
                <w:rFonts w:cs="Times New Roman"/>
              </w:rPr>
              <w:tab/>
              <w:t>ИД-ПК-1.1</w:t>
            </w:r>
            <w:r w:rsidRPr="00136419">
              <w:rPr>
                <w:rFonts w:cs="Times New Roman"/>
              </w:rPr>
              <w:tab/>
              <w:t>ИД-ПК-1.2</w:t>
            </w:r>
            <w:r w:rsidRPr="00136419">
              <w:rPr>
                <w:rFonts w:cs="Times New Roman"/>
              </w:rPr>
              <w:tab/>
              <w:t>ИД-ПК-2.1</w:t>
            </w:r>
            <w:r w:rsidRPr="00136419">
              <w:rPr>
                <w:rFonts w:cs="Times New Roman"/>
              </w:rPr>
              <w:tab/>
              <w:t>ИД-ПК-6.1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t>Б1.В.2</w:t>
            </w:r>
          </w:p>
        </w:tc>
        <w:tc>
          <w:tcPr>
            <w:tcW w:w="4395" w:type="dxa"/>
          </w:tcPr>
          <w:p w:rsidR="00826F83" w:rsidRPr="00136419" w:rsidRDefault="00826F83" w:rsidP="00291E74">
            <w:pPr>
              <w:rPr>
                <w:rFonts w:cs="Times New Roman"/>
                <w:bCs/>
              </w:rPr>
            </w:pPr>
            <w:r w:rsidRPr="00136419">
              <w:t>История литературы стран изучаемых языков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УК-1; УК-4; УК-5</w:t>
            </w:r>
            <w:r w:rsidRPr="00136419">
              <w:rPr>
                <w:rFonts w:cs="Times New Roman"/>
              </w:rPr>
              <w:tab/>
              <w:t>ИД-УК-1.4</w:t>
            </w:r>
            <w:r w:rsidRPr="00136419">
              <w:rPr>
                <w:rFonts w:cs="Times New Roman"/>
              </w:rPr>
              <w:tab/>
              <w:t>ИД-УК-4.1</w:t>
            </w:r>
            <w:r w:rsidRPr="00136419">
              <w:rPr>
                <w:rFonts w:cs="Times New Roman"/>
              </w:rPr>
              <w:tab/>
              <w:t>ИД-УК-5.2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t>Б1.В.3</w:t>
            </w:r>
          </w:p>
        </w:tc>
        <w:tc>
          <w:tcPr>
            <w:tcW w:w="4395" w:type="dxa"/>
          </w:tcPr>
          <w:p w:rsidR="00826F83" w:rsidRPr="00136419" w:rsidRDefault="00826F83" w:rsidP="00291E74">
            <w:pPr>
              <w:rPr>
                <w:rFonts w:cs="Times New Roman"/>
                <w:bCs/>
              </w:rPr>
            </w:pPr>
            <w:r w:rsidRPr="00136419">
              <w:t>История семиотических систем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УК-1; УК-5; ПК-6</w:t>
            </w:r>
            <w:r w:rsidRPr="00136419">
              <w:rPr>
                <w:rFonts w:cs="Times New Roman"/>
              </w:rPr>
              <w:tab/>
              <w:t>ИД-УК-1.2</w:t>
            </w:r>
            <w:r w:rsidRPr="00136419">
              <w:rPr>
                <w:rFonts w:cs="Times New Roman"/>
              </w:rPr>
              <w:tab/>
              <w:t>ИД-УК-5.2</w:t>
            </w:r>
            <w:r w:rsidRPr="00136419">
              <w:rPr>
                <w:rFonts w:cs="Times New Roman"/>
              </w:rPr>
              <w:tab/>
              <w:t>ИД-ПК-6.2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t>Б1.В.4</w:t>
            </w:r>
          </w:p>
        </w:tc>
        <w:tc>
          <w:tcPr>
            <w:tcW w:w="4395" w:type="dxa"/>
          </w:tcPr>
          <w:p w:rsidR="00826F83" w:rsidRPr="00136419" w:rsidRDefault="00826F83" w:rsidP="00291E74">
            <w:pPr>
              <w:rPr>
                <w:rFonts w:cs="Times New Roman"/>
                <w:bCs/>
              </w:rPr>
            </w:pPr>
            <w:r w:rsidRPr="00136419">
              <w:t>Педагогика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УК-3; УК-4;  УК-5; УК-6</w:t>
            </w:r>
            <w:r w:rsidRPr="00136419">
              <w:rPr>
                <w:rFonts w:cs="Times New Roman"/>
              </w:rPr>
              <w:tab/>
              <w:t>ИД-УК-3.5</w:t>
            </w:r>
            <w:r w:rsidRPr="00136419">
              <w:rPr>
                <w:rFonts w:cs="Times New Roman"/>
              </w:rPr>
              <w:tab/>
              <w:t>ИД-УК-4.1</w:t>
            </w:r>
            <w:r w:rsidRPr="00136419">
              <w:rPr>
                <w:rFonts w:cs="Times New Roman"/>
              </w:rPr>
              <w:tab/>
              <w:t>ИД-УК-5.4</w:t>
            </w:r>
            <w:r w:rsidRPr="00136419">
              <w:rPr>
                <w:rFonts w:cs="Times New Roman"/>
              </w:rPr>
              <w:tab/>
              <w:t>ИД-УК-6.5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t>Б1.В.5</w:t>
            </w:r>
          </w:p>
        </w:tc>
        <w:tc>
          <w:tcPr>
            <w:tcW w:w="4395" w:type="dxa"/>
          </w:tcPr>
          <w:p w:rsidR="00826F83" w:rsidRPr="00136419" w:rsidRDefault="00826F83" w:rsidP="00291E74">
            <w:pPr>
              <w:rPr>
                <w:rFonts w:cs="Times New Roman"/>
                <w:bCs/>
              </w:rPr>
            </w:pPr>
            <w:r w:rsidRPr="00136419">
              <w:t>Практикум по культуре речевого общения второго иностранного языка (испанский язык)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УК-1; ПК-4; ПК-7</w:t>
            </w:r>
            <w:r w:rsidRPr="00136419">
              <w:rPr>
                <w:rFonts w:cs="Times New Roman"/>
              </w:rPr>
              <w:tab/>
              <w:t>ИД-УК-1.1</w:t>
            </w:r>
            <w:r w:rsidRPr="00136419">
              <w:rPr>
                <w:rFonts w:cs="Times New Roman"/>
              </w:rPr>
              <w:tab/>
              <w:t>ИД-ПК-4.1</w:t>
            </w:r>
            <w:r w:rsidRPr="00136419">
              <w:rPr>
                <w:rFonts w:cs="Times New Roman"/>
              </w:rPr>
              <w:tab/>
              <w:t>ИД-ПК-4.2</w:t>
            </w:r>
            <w:r w:rsidRPr="00136419">
              <w:rPr>
                <w:rFonts w:cs="Times New Roman"/>
              </w:rPr>
              <w:tab/>
              <w:t>ИД-ПК-7.1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t>Б1.В.6</w:t>
            </w:r>
          </w:p>
        </w:tc>
        <w:tc>
          <w:tcPr>
            <w:tcW w:w="4395" w:type="dxa"/>
          </w:tcPr>
          <w:p w:rsidR="00826F83" w:rsidRPr="00136419" w:rsidRDefault="00826F83" w:rsidP="00291E74">
            <w:pPr>
              <w:rPr>
                <w:rFonts w:cs="Times New Roman"/>
                <w:bCs/>
              </w:rPr>
            </w:pPr>
            <w:r w:rsidRPr="00136419">
              <w:t>Теория и методика преподавания иностранного языка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УК-4; ПК-3; ПК-5</w:t>
            </w:r>
            <w:r w:rsidRPr="00136419">
              <w:rPr>
                <w:rFonts w:cs="Times New Roman"/>
              </w:rPr>
              <w:tab/>
              <w:t>ИД-УК-4.3</w:t>
            </w:r>
            <w:r w:rsidRPr="00136419">
              <w:rPr>
                <w:rFonts w:cs="Times New Roman"/>
              </w:rPr>
              <w:tab/>
              <w:t>ИД-ПК-3.1</w:t>
            </w:r>
            <w:r w:rsidRPr="00136419">
              <w:rPr>
                <w:rFonts w:cs="Times New Roman"/>
              </w:rPr>
              <w:tab/>
              <w:t>ИД-ПК-3.2</w:t>
            </w:r>
            <w:r w:rsidRPr="00136419">
              <w:rPr>
                <w:rFonts w:cs="Times New Roman"/>
              </w:rPr>
              <w:tab/>
              <w:t>ИД-ПК-3.3</w:t>
            </w:r>
            <w:r w:rsidRPr="00136419">
              <w:rPr>
                <w:rFonts w:cs="Times New Roman"/>
              </w:rPr>
              <w:tab/>
              <w:t>ИД-ПК-5.3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t>Б1.В.7</w:t>
            </w:r>
          </w:p>
        </w:tc>
        <w:tc>
          <w:tcPr>
            <w:tcW w:w="4395" w:type="dxa"/>
          </w:tcPr>
          <w:p w:rsidR="00826F83" w:rsidRPr="00136419" w:rsidRDefault="00826F83" w:rsidP="00291E74">
            <w:pPr>
              <w:rPr>
                <w:rFonts w:cs="Times New Roman"/>
                <w:bCs/>
              </w:rPr>
            </w:pPr>
            <w:r w:rsidRPr="00136419">
              <w:t>Теоретическая грамматика первого иностранного языка (английский язык)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ПК-2; ПК-5</w:t>
            </w:r>
            <w:r w:rsidRPr="00136419">
              <w:rPr>
                <w:rFonts w:cs="Times New Roman"/>
              </w:rPr>
              <w:tab/>
              <w:t>ИД-ПК-2.1</w:t>
            </w:r>
            <w:r w:rsidRPr="00136419">
              <w:rPr>
                <w:rFonts w:cs="Times New Roman"/>
              </w:rPr>
              <w:tab/>
              <w:t>ИД-ПК-5.1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291E74">
            <w:r w:rsidRPr="00136419">
              <w:t>Б1.В.8</w:t>
            </w:r>
          </w:p>
        </w:tc>
        <w:tc>
          <w:tcPr>
            <w:tcW w:w="4395" w:type="dxa"/>
          </w:tcPr>
          <w:p w:rsidR="00826F83" w:rsidRPr="00136419" w:rsidRDefault="00826F83" w:rsidP="00291E74">
            <w:r w:rsidRPr="00136419">
              <w:t>Практикум по формированию культуры устной речи на втором иностранном языке (испанский язык)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ПК-4; ПК-7</w:t>
            </w:r>
            <w:r w:rsidRPr="00136419">
              <w:rPr>
                <w:rFonts w:cs="Times New Roman"/>
              </w:rPr>
              <w:tab/>
              <w:t>ИД-ПК-4.3</w:t>
            </w:r>
            <w:r w:rsidRPr="00136419">
              <w:rPr>
                <w:rFonts w:cs="Times New Roman"/>
              </w:rPr>
              <w:tab/>
              <w:t>ИД-ПК-7.2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291E74">
            <w:pPr>
              <w:rPr>
                <w:rFonts w:cs="Times New Roman"/>
                <w:b/>
              </w:rPr>
            </w:pPr>
            <w:r w:rsidRPr="00136419">
              <w:rPr>
                <w:rFonts w:cs="Times New Roman"/>
                <w:b/>
              </w:rPr>
              <w:t>Б.1.В.ЭД.01</w:t>
            </w:r>
          </w:p>
        </w:tc>
        <w:tc>
          <w:tcPr>
            <w:tcW w:w="4395" w:type="dxa"/>
          </w:tcPr>
          <w:p w:rsidR="00826F83" w:rsidRPr="00136419" w:rsidRDefault="00826F83" w:rsidP="00291E74">
            <w:pPr>
              <w:rPr>
                <w:rFonts w:cs="Times New Roman"/>
                <w:b/>
                <w:bCs/>
              </w:rPr>
            </w:pPr>
            <w:r w:rsidRPr="00136419">
              <w:t>Элективные дисциплины 1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УК-2; УК-3; ПК-3</w:t>
            </w:r>
            <w:r w:rsidRPr="00136419">
              <w:rPr>
                <w:rFonts w:cs="Times New Roman"/>
              </w:rPr>
              <w:tab/>
              <w:t>ИД-УК-2.4</w:t>
            </w:r>
            <w:r w:rsidRPr="00136419">
              <w:rPr>
                <w:rFonts w:cs="Times New Roman"/>
              </w:rPr>
              <w:tab/>
              <w:t>ИД-УК-3.1</w:t>
            </w:r>
            <w:r w:rsidRPr="00136419">
              <w:rPr>
                <w:rFonts w:cs="Times New Roman"/>
              </w:rPr>
              <w:tab/>
              <w:t>ИД-УК-3.3</w:t>
            </w:r>
            <w:r w:rsidRPr="00136419">
              <w:rPr>
                <w:rFonts w:cs="Times New Roman"/>
              </w:rPr>
              <w:tab/>
              <w:t>ИД-УК-3.4</w:t>
            </w:r>
            <w:r w:rsidRPr="00136419">
              <w:rPr>
                <w:rFonts w:cs="Times New Roman"/>
              </w:rPr>
              <w:tab/>
              <w:t>ИД-ПК-3.2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t>Б1.В.ДЭ.1.1</w:t>
            </w:r>
          </w:p>
        </w:tc>
        <w:tc>
          <w:tcPr>
            <w:tcW w:w="4395" w:type="dxa"/>
          </w:tcPr>
          <w:p w:rsidR="00826F83" w:rsidRPr="00136419" w:rsidRDefault="00826F83" w:rsidP="00291E74">
            <w:pPr>
              <w:rPr>
                <w:rFonts w:cs="Times New Roman"/>
                <w:bCs/>
              </w:rPr>
            </w:pPr>
            <w:r w:rsidRPr="00136419">
              <w:t>Проектная деятельность в системе языкового образования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УК-2; УК-3; ПК-3</w:t>
            </w:r>
            <w:r w:rsidRPr="00136419">
              <w:rPr>
                <w:rFonts w:cs="Times New Roman"/>
              </w:rPr>
              <w:tab/>
              <w:t>ИД-УК-2.4</w:t>
            </w:r>
            <w:r w:rsidRPr="00136419">
              <w:rPr>
                <w:rFonts w:cs="Times New Roman"/>
              </w:rPr>
              <w:tab/>
              <w:t>ИД-УК-3.1</w:t>
            </w:r>
            <w:r w:rsidRPr="00136419">
              <w:rPr>
                <w:rFonts w:cs="Times New Roman"/>
              </w:rPr>
              <w:tab/>
              <w:t>ИД-УК-3.3</w:t>
            </w:r>
            <w:r w:rsidRPr="00136419">
              <w:rPr>
                <w:rFonts w:cs="Times New Roman"/>
              </w:rPr>
              <w:tab/>
              <w:t>ИД-УК-3.4</w:t>
            </w:r>
            <w:r w:rsidRPr="00136419">
              <w:rPr>
                <w:rFonts w:cs="Times New Roman"/>
              </w:rPr>
              <w:tab/>
              <w:t>ИД-ПК-3.2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t>Б1.В.ДЭ.1.2</w:t>
            </w:r>
          </w:p>
        </w:tc>
        <w:tc>
          <w:tcPr>
            <w:tcW w:w="4395" w:type="dxa"/>
          </w:tcPr>
          <w:p w:rsidR="00826F83" w:rsidRPr="00136419" w:rsidRDefault="00826F83" w:rsidP="00291E74">
            <w:pPr>
              <w:rPr>
                <w:rFonts w:cs="Times New Roman"/>
                <w:bCs/>
              </w:rPr>
            </w:pPr>
            <w:r w:rsidRPr="00136419">
              <w:t>Контрастивная лингвистика и современная лингводидактика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УК-2; УК-3; ПК-3</w:t>
            </w:r>
            <w:r w:rsidRPr="00136419">
              <w:rPr>
                <w:rFonts w:cs="Times New Roman"/>
              </w:rPr>
              <w:tab/>
              <w:t>ИД-УК-2.4</w:t>
            </w:r>
            <w:r w:rsidRPr="00136419">
              <w:rPr>
                <w:rFonts w:cs="Times New Roman"/>
              </w:rPr>
              <w:tab/>
              <w:t>ИД-УК-3.1</w:t>
            </w:r>
            <w:r w:rsidRPr="00136419">
              <w:rPr>
                <w:rFonts w:cs="Times New Roman"/>
              </w:rPr>
              <w:tab/>
              <w:t>ИД-УК-3.3</w:t>
            </w:r>
            <w:r w:rsidRPr="00136419">
              <w:rPr>
                <w:rFonts w:cs="Times New Roman"/>
              </w:rPr>
              <w:tab/>
              <w:t>ИД-УК-3.4</w:t>
            </w:r>
            <w:r w:rsidRPr="00136419">
              <w:rPr>
                <w:rFonts w:cs="Times New Roman"/>
              </w:rPr>
              <w:tab/>
              <w:t>ИД-ПК-3.2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291E74">
            <w:pPr>
              <w:rPr>
                <w:rFonts w:cs="Times New Roman"/>
                <w:b/>
              </w:rPr>
            </w:pPr>
            <w:r w:rsidRPr="00136419">
              <w:rPr>
                <w:b/>
              </w:rPr>
              <w:t>Б1.В.ДЭ.2</w:t>
            </w:r>
          </w:p>
        </w:tc>
        <w:tc>
          <w:tcPr>
            <w:tcW w:w="4395" w:type="dxa"/>
          </w:tcPr>
          <w:p w:rsidR="00826F83" w:rsidRPr="00136419" w:rsidRDefault="00826F83" w:rsidP="00291E74">
            <w:pPr>
              <w:rPr>
                <w:rFonts w:cs="Times New Roman"/>
                <w:b/>
                <w:bCs/>
              </w:rPr>
            </w:pPr>
            <w:r w:rsidRPr="00136419">
              <w:t>Элективные дисциплины 2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ПК-2; ПК-6</w:t>
            </w:r>
            <w:r w:rsidRPr="00136419">
              <w:rPr>
                <w:rFonts w:cs="Times New Roman"/>
              </w:rPr>
              <w:tab/>
              <w:t>ИД-ПК-2.1</w:t>
            </w:r>
            <w:r w:rsidRPr="00136419">
              <w:rPr>
                <w:rFonts w:cs="Times New Roman"/>
              </w:rPr>
              <w:tab/>
              <w:t>ИД-ПК-6.1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t>Б1.В.ДЭ.2.1</w:t>
            </w:r>
          </w:p>
        </w:tc>
        <w:tc>
          <w:tcPr>
            <w:tcW w:w="4395" w:type="dxa"/>
          </w:tcPr>
          <w:p w:rsidR="00826F83" w:rsidRPr="00136419" w:rsidRDefault="00826F83" w:rsidP="00291E74">
            <w:pPr>
              <w:rPr>
                <w:rFonts w:cs="Times New Roman"/>
                <w:bCs/>
              </w:rPr>
            </w:pPr>
            <w:r w:rsidRPr="00136419">
              <w:t>Новые  технологии обучения иностранному языку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ПК-2; ПК-6</w:t>
            </w:r>
            <w:r w:rsidRPr="00136419">
              <w:rPr>
                <w:rFonts w:cs="Times New Roman"/>
              </w:rPr>
              <w:tab/>
              <w:t>ИД-ПК-2.1</w:t>
            </w:r>
            <w:r w:rsidRPr="00136419">
              <w:rPr>
                <w:rFonts w:cs="Times New Roman"/>
              </w:rPr>
              <w:tab/>
              <w:t>ИД-ПК-6.1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291E74">
            <w:pPr>
              <w:rPr>
                <w:rFonts w:cs="Times New Roman"/>
                <w:b/>
              </w:rPr>
            </w:pPr>
            <w:r w:rsidRPr="00136419">
              <w:rPr>
                <w:b/>
              </w:rPr>
              <w:t>Б1.В.ДЭ.5</w:t>
            </w:r>
          </w:p>
        </w:tc>
        <w:tc>
          <w:tcPr>
            <w:tcW w:w="4395" w:type="dxa"/>
          </w:tcPr>
          <w:p w:rsidR="00826F83" w:rsidRPr="00136419" w:rsidRDefault="00826F83" w:rsidP="00291E74">
            <w:pPr>
              <w:rPr>
                <w:rFonts w:cs="Times New Roman"/>
                <w:b/>
                <w:bCs/>
              </w:rPr>
            </w:pPr>
            <w:r w:rsidRPr="00136419">
              <w:t>Основы социолингвистики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291E74">
            <w:pPr>
              <w:rPr>
                <w:rFonts w:cs="Times New Roman"/>
                <w:bCs/>
              </w:rPr>
            </w:pPr>
            <w:r w:rsidRPr="00136419">
              <w:rPr>
                <w:rFonts w:cs="Times New Roman"/>
                <w:bCs/>
              </w:rPr>
              <w:t>ПК-2; ПК-6</w:t>
            </w:r>
            <w:r w:rsidRPr="00136419">
              <w:rPr>
                <w:rFonts w:cs="Times New Roman"/>
                <w:bCs/>
              </w:rPr>
              <w:tab/>
              <w:t>ИД-ПК-2.1</w:t>
            </w:r>
            <w:r w:rsidRPr="00136419">
              <w:rPr>
                <w:rFonts w:cs="Times New Roman"/>
                <w:bCs/>
              </w:rPr>
              <w:tab/>
              <w:t>ИД-ПК-6.1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t>Б1.В.ДЭ.5.1</w:t>
            </w:r>
          </w:p>
        </w:tc>
        <w:tc>
          <w:tcPr>
            <w:tcW w:w="4395" w:type="dxa"/>
          </w:tcPr>
          <w:p w:rsidR="00826F83" w:rsidRPr="00136419" w:rsidRDefault="00826F83" w:rsidP="00291E74">
            <w:pPr>
              <w:rPr>
                <w:rFonts w:cs="Times New Roman"/>
                <w:bCs/>
              </w:rPr>
            </w:pPr>
            <w:r w:rsidRPr="00136419">
              <w:t>Элективные дисциплины 3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ПК-2; ПК-6</w:t>
            </w:r>
            <w:r w:rsidRPr="00136419">
              <w:rPr>
                <w:rFonts w:cs="Times New Roman"/>
              </w:rPr>
              <w:tab/>
              <w:t>ИД-ПК-2.1</w:t>
            </w:r>
            <w:r w:rsidRPr="00136419">
              <w:rPr>
                <w:rFonts w:cs="Times New Roman"/>
              </w:rPr>
              <w:tab/>
              <w:t>ИД-ПК-6.1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t>Б1.В.ДЭ.5.2</w:t>
            </w:r>
          </w:p>
        </w:tc>
        <w:tc>
          <w:tcPr>
            <w:tcW w:w="4395" w:type="dxa"/>
          </w:tcPr>
          <w:p w:rsidR="00826F83" w:rsidRPr="00136419" w:rsidRDefault="00826F83" w:rsidP="00291E74">
            <w:pPr>
              <w:rPr>
                <w:rFonts w:cs="Times New Roman"/>
                <w:bCs/>
              </w:rPr>
            </w:pPr>
            <w:r w:rsidRPr="00136419">
              <w:t>Лингвокультурология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ПК-2; ПК-6</w:t>
            </w:r>
            <w:r w:rsidRPr="00136419">
              <w:rPr>
                <w:rFonts w:cs="Times New Roman"/>
              </w:rPr>
              <w:tab/>
              <w:t>ИД-ПК-2.1</w:t>
            </w:r>
            <w:r w:rsidRPr="00136419">
              <w:rPr>
                <w:rFonts w:cs="Times New Roman"/>
              </w:rPr>
              <w:tab/>
              <w:t>ИД-ПК-6.1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t>Б1.В.ДЭ.5.3</w:t>
            </w:r>
          </w:p>
        </w:tc>
        <w:tc>
          <w:tcPr>
            <w:tcW w:w="4395" w:type="dxa"/>
          </w:tcPr>
          <w:p w:rsidR="00826F83" w:rsidRPr="00136419" w:rsidRDefault="00826F83" w:rsidP="00291E74">
            <w:pPr>
              <w:rPr>
                <w:rFonts w:cs="Times New Roman"/>
                <w:bCs/>
              </w:rPr>
            </w:pPr>
            <w:r w:rsidRPr="00136419">
              <w:t>Введение в герменевтику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291E74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ПК-2; ПК-6</w:t>
            </w:r>
            <w:r w:rsidRPr="00136419">
              <w:rPr>
                <w:rFonts w:cs="Times New Roman"/>
              </w:rPr>
              <w:tab/>
              <w:t>ИД-ПК-2.1</w:t>
            </w:r>
            <w:r w:rsidRPr="00136419">
              <w:rPr>
                <w:rFonts w:cs="Times New Roman"/>
              </w:rPr>
              <w:tab/>
              <w:t>ИД-ПК-6.1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13AD9"/>
        </w:tc>
        <w:tc>
          <w:tcPr>
            <w:tcW w:w="4395" w:type="dxa"/>
          </w:tcPr>
          <w:p w:rsidR="00826F83" w:rsidRPr="00136419" w:rsidRDefault="00826F83" w:rsidP="00F13AD9">
            <w:r w:rsidRPr="00136419">
              <w:t>Элективные дисциплины 4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F13AD9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ПК-2; ПК-5</w:t>
            </w:r>
            <w:r w:rsidRPr="00136419">
              <w:rPr>
                <w:rFonts w:cs="Times New Roman"/>
              </w:rPr>
              <w:tab/>
              <w:t>ИД-ПК-2.2</w:t>
            </w:r>
            <w:r w:rsidRPr="00136419">
              <w:rPr>
                <w:rFonts w:cs="Times New Roman"/>
              </w:rPr>
              <w:tab/>
              <w:t>ИД-ПК-5.2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13AD9"/>
          <w:p w:rsidR="00826F83" w:rsidRPr="00136419" w:rsidRDefault="00826F83" w:rsidP="00F13AD9"/>
        </w:tc>
        <w:tc>
          <w:tcPr>
            <w:tcW w:w="4395" w:type="dxa"/>
          </w:tcPr>
          <w:p w:rsidR="00826F83" w:rsidRPr="00136419" w:rsidRDefault="00826F83" w:rsidP="00F13AD9">
            <w:r w:rsidRPr="00136419">
              <w:t>Систематизирующий курс грамматики первого иностранного языка (английский язык)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F13AD9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ПК-2; ПК-5</w:t>
            </w:r>
            <w:r w:rsidRPr="00136419">
              <w:rPr>
                <w:rFonts w:cs="Times New Roman"/>
              </w:rPr>
              <w:tab/>
              <w:t>ИД-ПК-2.2</w:t>
            </w:r>
            <w:r w:rsidRPr="00136419">
              <w:rPr>
                <w:rFonts w:cs="Times New Roman"/>
              </w:rPr>
              <w:tab/>
              <w:t>ИД-ПК-5.2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13AD9"/>
        </w:tc>
        <w:tc>
          <w:tcPr>
            <w:tcW w:w="4395" w:type="dxa"/>
          </w:tcPr>
          <w:p w:rsidR="00826F83" w:rsidRPr="00136419" w:rsidRDefault="00826F83" w:rsidP="00F13AD9">
            <w:r w:rsidRPr="00136419">
              <w:t>Интерпретация художественного текста на иностранном языке (английский язык)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F13AD9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ПК-2; ПК-5</w:t>
            </w:r>
            <w:r w:rsidRPr="00136419">
              <w:rPr>
                <w:rFonts w:cs="Times New Roman"/>
              </w:rPr>
              <w:tab/>
              <w:t>ИД-ПК-2.2</w:t>
            </w:r>
            <w:r w:rsidRPr="00136419">
              <w:rPr>
                <w:rFonts w:cs="Times New Roman"/>
              </w:rPr>
              <w:tab/>
              <w:t>ИД-ПК-5.2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13AD9"/>
        </w:tc>
        <w:tc>
          <w:tcPr>
            <w:tcW w:w="4395" w:type="dxa"/>
          </w:tcPr>
          <w:p w:rsidR="00826F83" w:rsidRPr="00136419" w:rsidRDefault="00826F83" w:rsidP="00F13AD9">
            <w:r w:rsidRPr="00136419">
              <w:t>Элективные дисциплины 5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F13AD9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ПК-4; ПК-7</w:t>
            </w:r>
            <w:r w:rsidRPr="00136419">
              <w:rPr>
                <w:rFonts w:cs="Times New Roman"/>
              </w:rPr>
              <w:tab/>
              <w:t>ИД-ПК-4.1</w:t>
            </w:r>
            <w:r w:rsidRPr="00136419">
              <w:rPr>
                <w:rFonts w:cs="Times New Roman"/>
              </w:rPr>
              <w:tab/>
              <w:t>ИД-ПК-7.1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13AD9"/>
        </w:tc>
        <w:tc>
          <w:tcPr>
            <w:tcW w:w="4395" w:type="dxa"/>
          </w:tcPr>
          <w:p w:rsidR="00826F83" w:rsidRPr="00136419" w:rsidRDefault="00826F83" w:rsidP="00F13AD9">
            <w:r w:rsidRPr="00136419">
              <w:t>Практикум по развитию навыков аудирования на первом иностранном языке (английский язык)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F13AD9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ПК-4; ПК-7</w:t>
            </w:r>
            <w:r w:rsidRPr="00136419">
              <w:rPr>
                <w:rFonts w:cs="Times New Roman"/>
              </w:rPr>
              <w:tab/>
              <w:t>ИД-ПК-4.1</w:t>
            </w:r>
            <w:r w:rsidRPr="00136419">
              <w:rPr>
                <w:rFonts w:cs="Times New Roman"/>
              </w:rPr>
              <w:tab/>
              <w:t>ИД-ПК-7.1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13AD9"/>
        </w:tc>
        <w:tc>
          <w:tcPr>
            <w:tcW w:w="4395" w:type="dxa"/>
          </w:tcPr>
          <w:p w:rsidR="00826F83" w:rsidRPr="00136419" w:rsidRDefault="00826F83" w:rsidP="00F13AD9">
            <w:r w:rsidRPr="00136419">
              <w:t>Практикум по формированию навыков аудирования на втором иностранном языке (испанский язык)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F13AD9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ПК-4; ПК-7</w:t>
            </w:r>
            <w:r w:rsidRPr="00136419">
              <w:rPr>
                <w:rFonts w:cs="Times New Roman"/>
              </w:rPr>
              <w:tab/>
              <w:t>ИД-ПК-4.1</w:t>
            </w:r>
            <w:r w:rsidRPr="00136419">
              <w:rPr>
                <w:rFonts w:cs="Times New Roman"/>
              </w:rPr>
              <w:tab/>
              <w:t>ИД-ПК-7.1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13AD9"/>
        </w:tc>
        <w:tc>
          <w:tcPr>
            <w:tcW w:w="4395" w:type="dxa"/>
          </w:tcPr>
          <w:p w:rsidR="00826F83" w:rsidRPr="00136419" w:rsidRDefault="00826F83" w:rsidP="00F13AD9">
            <w:r w:rsidRPr="00136419">
              <w:t>Элективные дисциплины 6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F13AD9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ПК-4; ПК-7</w:t>
            </w:r>
            <w:r w:rsidRPr="00136419">
              <w:rPr>
                <w:rFonts w:cs="Times New Roman"/>
              </w:rPr>
              <w:tab/>
              <w:t>ИД-ПК-4.3</w:t>
            </w:r>
            <w:r w:rsidRPr="00136419">
              <w:rPr>
                <w:rFonts w:cs="Times New Roman"/>
              </w:rPr>
              <w:tab/>
              <w:t>ИД-ПК-7.2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13AD9"/>
        </w:tc>
        <w:tc>
          <w:tcPr>
            <w:tcW w:w="4395" w:type="dxa"/>
          </w:tcPr>
          <w:p w:rsidR="00826F83" w:rsidRPr="00136419" w:rsidRDefault="00826F83" w:rsidP="00F13AD9">
            <w:r w:rsidRPr="00136419">
              <w:t>Практикум по развитию культуры устной речи первого иностранного языка (английский язык)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F13AD9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ПК-4; ПК-7</w:t>
            </w:r>
            <w:r w:rsidRPr="00136419">
              <w:rPr>
                <w:rFonts w:cs="Times New Roman"/>
              </w:rPr>
              <w:tab/>
              <w:t>ИД-ПК-4.3</w:t>
            </w:r>
            <w:r w:rsidRPr="00136419">
              <w:rPr>
                <w:rFonts w:cs="Times New Roman"/>
              </w:rPr>
              <w:tab/>
              <w:t>ИД-ПК-7.2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13AD9"/>
        </w:tc>
        <w:tc>
          <w:tcPr>
            <w:tcW w:w="4395" w:type="dxa"/>
          </w:tcPr>
          <w:p w:rsidR="00826F83" w:rsidRPr="00136419" w:rsidRDefault="00826F83" w:rsidP="00F13AD9">
            <w:r w:rsidRPr="00136419">
              <w:t>Практический курс третьего иностранного языка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F13AD9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ПК-4; ПК-7</w:t>
            </w:r>
            <w:r w:rsidRPr="00136419">
              <w:rPr>
                <w:rFonts w:cs="Times New Roman"/>
              </w:rPr>
              <w:tab/>
              <w:t>ИД-ПК-4.3</w:t>
            </w:r>
            <w:r w:rsidRPr="00136419">
              <w:rPr>
                <w:rFonts w:cs="Times New Roman"/>
              </w:rPr>
              <w:tab/>
              <w:t>ИД-ПК-7.2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13AD9"/>
        </w:tc>
        <w:tc>
          <w:tcPr>
            <w:tcW w:w="4395" w:type="dxa"/>
          </w:tcPr>
          <w:p w:rsidR="00826F83" w:rsidRPr="00136419" w:rsidRDefault="00826F83" w:rsidP="00F13AD9">
            <w:r w:rsidRPr="00136419">
              <w:t>Элективные дисциплины по физической культуре и спорту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F13AD9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УК-3; УК-7</w:t>
            </w:r>
            <w:r w:rsidRPr="00136419">
              <w:rPr>
                <w:rFonts w:cs="Times New Roman"/>
              </w:rPr>
              <w:tab/>
              <w:t>ИД-УК-3.2</w:t>
            </w:r>
            <w:r w:rsidRPr="00136419">
              <w:rPr>
                <w:rFonts w:cs="Times New Roman"/>
              </w:rPr>
              <w:tab/>
              <w:t>ИД-УК-3.3</w:t>
            </w:r>
            <w:r w:rsidRPr="00136419">
              <w:rPr>
                <w:rFonts w:cs="Times New Roman"/>
              </w:rPr>
              <w:tab/>
              <w:t>ИД-УК-7.1</w:t>
            </w:r>
            <w:r w:rsidRPr="00136419">
              <w:rPr>
                <w:rFonts w:cs="Times New Roman"/>
              </w:rPr>
              <w:tab/>
              <w:t>ИД-УК-7.2</w:t>
            </w:r>
            <w:r w:rsidRPr="00136419">
              <w:rPr>
                <w:rFonts w:cs="Times New Roman"/>
              </w:rPr>
              <w:tab/>
              <w:t>ИД-УК-7.3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13AD9"/>
        </w:tc>
        <w:tc>
          <w:tcPr>
            <w:tcW w:w="4395" w:type="dxa"/>
          </w:tcPr>
          <w:p w:rsidR="00826F83" w:rsidRPr="00136419" w:rsidRDefault="00826F83" w:rsidP="00F13AD9">
            <w:r w:rsidRPr="00136419">
              <w:t>Адаптивная физическая культура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F13AD9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УК-3; УК-7</w:t>
            </w:r>
            <w:r w:rsidRPr="00136419">
              <w:rPr>
                <w:rFonts w:cs="Times New Roman"/>
              </w:rPr>
              <w:tab/>
              <w:t>ИД-УК-3.2</w:t>
            </w:r>
            <w:r w:rsidRPr="00136419">
              <w:rPr>
                <w:rFonts w:cs="Times New Roman"/>
              </w:rPr>
              <w:tab/>
              <w:t>ИД-УК-3.3</w:t>
            </w:r>
            <w:r w:rsidRPr="00136419">
              <w:rPr>
                <w:rFonts w:cs="Times New Roman"/>
              </w:rPr>
              <w:tab/>
              <w:t>ИД-УК-7.1</w:t>
            </w:r>
            <w:r w:rsidRPr="00136419">
              <w:rPr>
                <w:rFonts w:cs="Times New Roman"/>
              </w:rPr>
              <w:tab/>
              <w:t>ИД-УК-7.2</w:t>
            </w:r>
            <w:r w:rsidRPr="00136419">
              <w:rPr>
                <w:rFonts w:cs="Times New Roman"/>
              </w:rPr>
              <w:tab/>
              <w:t>ИД-УК-7.3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13AD9"/>
        </w:tc>
        <w:tc>
          <w:tcPr>
            <w:tcW w:w="4395" w:type="dxa"/>
          </w:tcPr>
          <w:p w:rsidR="00826F83" w:rsidRPr="00136419" w:rsidRDefault="00826F83" w:rsidP="00F13AD9">
            <w:r w:rsidRPr="00136419">
              <w:t>Общая физическая культура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F13AD9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УК-3; УК-7</w:t>
            </w:r>
            <w:r w:rsidRPr="00136419">
              <w:rPr>
                <w:rFonts w:cs="Times New Roman"/>
              </w:rPr>
              <w:tab/>
              <w:t>ИД-УК-3.2</w:t>
            </w:r>
            <w:r w:rsidRPr="00136419">
              <w:rPr>
                <w:rFonts w:cs="Times New Roman"/>
              </w:rPr>
              <w:tab/>
              <w:t>ИД-УК-3.3</w:t>
            </w:r>
            <w:r w:rsidRPr="00136419">
              <w:rPr>
                <w:rFonts w:cs="Times New Roman"/>
              </w:rPr>
              <w:tab/>
              <w:t>ИД-УК-7.1</w:t>
            </w:r>
            <w:r w:rsidRPr="00136419">
              <w:rPr>
                <w:rFonts w:cs="Times New Roman"/>
              </w:rPr>
              <w:tab/>
              <w:t>ИД-УК-7.2</w:t>
            </w:r>
            <w:r w:rsidRPr="00136419">
              <w:rPr>
                <w:rFonts w:cs="Times New Roman"/>
              </w:rPr>
              <w:tab/>
              <w:t>ИД-УК-7.3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F13AD9"/>
        </w:tc>
        <w:tc>
          <w:tcPr>
            <w:tcW w:w="4395" w:type="dxa"/>
          </w:tcPr>
          <w:p w:rsidR="00826F83" w:rsidRPr="00136419" w:rsidRDefault="00826F83" w:rsidP="00F13AD9">
            <w:r w:rsidRPr="00136419">
              <w:t>Спортивные секции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F13AD9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УК-3; УК-7</w:t>
            </w:r>
            <w:r w:rsidRPr="00136419">
              <w:rPr>
                <w:rFonts w:cs="Times New Roman"/>
              </w:rPr>
              <w:tab/>
              <w:t>ИД-УК-3.2</w:t>
            </w:r>
            <w:r w:rsidRPr="00136419">
              <w:rPr>
                <w:rFonts w:cs="Times New Roman"/>
              </w:rPr>
              <w:tab/>
              <w:t>ИД-УК-3.3</w:t>
            </w:r>
            <w:r w:rsidRPr="00136419">
              <w:rPr>
                <w:rFonts w:cs="Times New Roman"/>
              </w:rPr>
              <w:tab/>
              <w:t>ИД-УК-7.1</w:t>
            </w:r>
            <w:r w:rsidRPr="00136419">
              <w:rPr>
                <w:rFonts w:cs="Times New Roman"/>
              </w:rPr>
              <w:tab/>
              <w:t>ИД-УК-7.2</w:t>
            </w:r>
            <w:r w:rsidRPr="00136419">
              <w:rPr>
                <w:rFonts w:cs="Times New Roman"/>
              </w:rPr>
              <w:tab/>
              <w:t>ИД-УК-7.3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354F35">
            <w:pPr>
              <w:rPr>
                <w:rFonts w:cs="Times New Roman"/>
                <w:b/>
                <w:bCs/>
              </w:rPr>
            </w:pPr>
            <w:r w:rsidRPr="00136419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4395" w:type="dxa"/>
          </w:tcPr>
          <w:p w:rsidR="00826F83" w:rsidRPr="00136419" w:rsidRDefault="00826F83" w:rsidP="00354F35">
            <w:pPr>
              <w:rPr>
                <w:rFonts w:cs="Times New Roman"/>
                <w:b/>
              </w:rPr>
            </w:pPr>
            <w:r w:rsidRPr="00136419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517BCD">
            <w:pPr>
              <w:rPr>
                <w:rFonts w:cs="Times New Roman"/>
              </w:rPr>
            </w:pP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354F35">
            <w:pPr>
              <w:rPr>
                <w:rFonts w:cs="Times New Roman"/>
                <w:bCs/>
              </w:rPr>
            </w:pPr>
            <w:r w:rsidRPr="00136419">
              <w:rPr>
                <w:rFonts w:cs="Times New Roman"/>
                <w:bCs/>
              </w:rPr>
              <w:t>Б.2.О</w:t>
            </w:r>
          </w:p>
        </w:tc>
        <w:tc>
          <w:tcPr>
            <w:tcW w:w="4395" w:type="dxa"/>
          </w:tcPr>
          <w:p w:rsidR="00826F83" w:rsidRPr="00136419" w:rsidRDefault="00826F83" w:rsidP="0013641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136419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517BCD">
            <w:pPr>
              <w:rPr>
                <w:rFonts w:cs="Times New Roman"/>
              </w:rPr>
            </w:pP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62676E">
            <w:pPr>
              <w:rPr>
                <w:rFonts w:cs="Times New Roman"/>
                <w:bCs/>
              </w:rPr>
            </w:pPr>
            <w:r w:rsidRPr="00136419">
              <w:t>Б2.О.1(У)</w:t>
            </w:r>
          </w:p>
        </w:tc>
        <w:tc>
          <w:tcPr>
            <w:tcW w:w="4395" w:type="dxa"/>
          </w:tcPr>
          <w:p w:rsidR="00826F83" w:rsidRPr="00136419" w:rsidRDefault="00826F83" w:rsidP="0062676E">
            <w:pPr>
              <w:rPr>
                <w:rFonts w:cs="Times New Roman"/>
                <w:bCs/>
              </w:rPr>
            </w:pPr>
            <w:r w:rsidRPr="00136419">
              <w:t>Учебная практика. Педагогическая практика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62676E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 xml:space="preserve">  УК-2; ПК-1; ПК-3; ПК-5</w:t>
            </w:r>
            <w:r w:rsidRPr="00136419">
              <w:rPr>
                <w:rFonts w:cs="Times New Roman"/>
              </w:rPr>
              <w:tab/>
              <w:t>ИД-УК-2.2</w:t>
            </w:r>
            <w:r w:rsidRPr="00136419">
              <w:rPr>
                <w:rFonts w:cs="Times New Roman"/>
              </w:rPr>
              <w:tab/>
              <w:t>ИД-ПК-1.1</w:t>
            </w:r>
            <w:r w:rsidRPr="00136419">
              <w:rPr>
                <w:rFonts w:cs="Times New Roman"/>
              </w:rPr>
              <w:tab/>
              <w:t>ИД-ПК-3.1</w:t>
            </w:r>
            <w:r w:rsidRPr="00136419">
              <w:rPr>
                <w:rFonts w:cs="Times New Roman"/>
              </w:rPr>
              <w:tab/>
              <w:t>ИД-ПК-3.3</w:t>
            </w:r>
            <w:r w:rsidRPr="00136419">
              <w:rPr>
                <w:rFonts w:cs="Times New Roman"/>
              </w:rPr>
              <w:tab/>
              <w:t>ИД-ПК-5.1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62676E">
            <w:pPr>
              <w:rPr>
                <w:rFonts w:cs="Times New Roman"/>
                <w:bCs/>
              </w:rPr>
            </w:pPr>
            <w:r w:rsidRPr="00136419">
              <w:t>Б2.О.2(У)</w:t>
            </w:r>
          </w:p>
        </w:tc>
        <w:tc>
          <w:tcPr>
            <w:tcW w:w="4395" w:type="dxa"/>
          </w:tcPr>
          <w:p w:rsidR="00826F83" w:rsidRPr="00136419" w:rsidRDefault="00826F83" w:rsidP="0062676E">
            <w:pPr>
              <w:rPr>
                <w:rFonts w:cs="Times New Roman"/>
                <w:bCs/>
              </w:rPr>
            </w:pPr>
            <w:r w:rsidRPr="00136419">
              <w:t>Производственная практика. Педагогическая практика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62676E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УК-2; ПК-3; ПК-4; ПК-5; ПК-7</w:t>
            </w:r>
            <w:r w:rsidRPr="00136419">
              <w:rPr>
                <w:rFonts w:cs="Times New Roman"/>
              </w:rPr>
              <w:tab/>
              <w:t>ИД-УК-2.2</w:t>
            </w:r>
            <w:r w:rsidRPr="00136419">
              <w:rPr>
                <w:rFonts w:cs="Times New Roman"/>
              </w:rPr>
              <w:tab/>
              <w:t>ИД-ПК-3.2</w:t>
            </w:r>
            <w:r w:rsidRPr="00136419">
              <w:rPr>
                <w:rFonts w:cs="Times New Roman"/>
              </w:rPr>
              <w:tab/>
              <w:t>ИД-ПК-4.3</w:t>
            </w:r>
            <w:r w:rsidRPr="00136419">
              <w:rPr>
                <w:rFonts w:cs="Times New Roman"/>
              </w:rPr>
              <w:tab/>
              <w:t>ИД-ПК-5.3</w:t>
            </w:r>
            <w:r w:rsidRPr="00136419">
              <w:rPr>
                <w:rFonts w:cs="Times New Roman"/>
              </w:rPr>
              <w:tab/>
              <w:t>ИД-ПК-7.2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62676E">
            <w:pPr>
              <w:rPr>
                <w:rFonts w:cs="Times New Roman"/>
                <w:bCs/>
              </w:rPr>
            </w:pPr>
            <w:r w:rsidRPr="00136419">
              <w:t>Б2.О.3(П)</w:t>
            </w:r>
          </w:p>
        </w:tc>
        <w:tc>
          <w:tcPr>
            <w:tcW w:w="4395" w:type="dxa"/>
          </w:tcPr>
          <w:p w:rsidR="00826F83" w:rsidRPr="00136419" w:rsidRDefault="00826F83" w:rsidP="0062676E">
            <w:pPr>
              <w:rPr>
                <w:rFonts w:cs="Times New Roman"/>
                <w:bCs/>
              </w:rPr>
            </w:pPr>
            <w:r w:rsidRPr="00136419">
              <w:t>Производственная практика. Научно-исследовательская работа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62676E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УК-1; ПК-1; ПК-2; ПК-5; ПК-6</w:t>
            </w:r>
            <w:r w:rsidRPr="00136419">
              <w:rPr>
                <w:rFonts w:cs="Times New Roman"/>
              </w:rPr>
              <w:tab/>
              <w:t>ИД-УК-1.2</w:t>
            </w:r>
            <w:r w:rsidRPr="00136419">
              <w:rPr>
                <w:rFonts w:cs="Times New Roman"/>
              </w:rPr>
              <w:tab/>
              <w:t>ИД-ПК-1.1</w:t>
            </w:r>
            <w:r w:rsidRPr="00136419">
              <w:rPr>
                <w:rFonts w:cs="Times New Roman"/>
              </w:rPr>
              <w:tab/>
              <w:t>ИД-ПК-2.1</w:t>
            </w:r>
            <w:r w:rsidRPr="00136419">
              <w:rPr>
                <w:rFonts w:cs="Times New Roman"/>
              </w:rPr>
              <w:tab/>
              <w:t>ИД-ПК-5.1</w:t>
            </w:r>
            <w:r w:rsidRPr="00136419">
              <w:rPr>
                <w:rFonts w:cs="Times New Roman"/>
              </w:rPr>
              <w:tab/>
              <w:t>ИД-ПК-5.2</w:t>
            </w:r>
            <w:r w:rsidRPr="00136419">
              <w:rPr>
                <w:rFonts w:cs="Times New Roman"/>
              </w:rPr>
              <w:tab/>
              <w:t>ИД-ПК-6.1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354F35">
            <w:pPr>
              <w:rPr>
                <w:rFonts w:cs="Times New Roman"/>
                <w:b/>
              </w:rPr>
            </w:pPr>
            <w:r w:rsidRPr="00136419">
              <w:rPr>
                <w:rFonts w:cs="Times New Roman"/>
                <w:b/>
              </w:rPr>
              <w:t>Б3</w:t>
            </w:r>
          </w:p>
        </w:tc>
        <w:tc>
          <w:tcPr>
            <w:tcW w:w="4395" w:type="dxa"/>
          </w:tcPr>
          <w:p w:rsidR="00826F83" w:rsidRPr="00136419" w:rsidRDefault="00826F83" w:rsidP="00354F35">
            <w:pPr>
              <w:rPr>
                <w:rFonts w:cs="Times New Roman"/>
                <w:b/>
              </w:rPr>
            </w:pPr>
            <w:r w:rsidRPr="00136419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517BCD">
            <w:pPr>
              <w:rPr>
                <w:rFonts w:cs="Times New Roman"/>
              </w:rPr>
            </w:pP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62676E">
            <w:pPr>
              <w:rPr>
                <w:rFonts w:cs="Times New Roman"/>
                <w:bCs/>
              </w:rPr>
            </w:pPr>
            <w:r w:rsidRPr="00136419">
              <w:rPr>
                <w:rFonts w:cs="Times New Roman"/>
                <w:bCs/>
              </w:rPr>
              <w:t>Б3.Б.01(Г)</w:t>
            </w:r>
          </w:p>
        </w:tc>
        <w:tc>
          <w:tcPr>
            <w:tcW w:w="4395" w:type="dxa"/>
          </w:tcPr>
          <w:p w:rsidR="00826F83" w:rsidRPr="00136419" w:rsidRDefault="00826F83" w:rsidP="0062676E">
            <w:pPr>
              <w:rPr>
                <w:rFonts w:cs="Times New Roman"/>
                <w:color w:val="000000"/>
              </w:rPr>
            </w:pPr>
            <w:r w:rsidRPr="00136419">
              <w:t>Подготовка к сдаче и сдача государственного экзамена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62676E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все УК, ОПК, ПК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62676E">
            <w:pPr>
              <w:rPr>
                <w:rFonts w:cs="Times New Roman"/>
                <w:bCs/>
              </w:rPr>
            </w:pPr>
            <w:r w:rsidRPr="00136419">
              <w:rPr>
                <w:rFonts w:cs="Times New Roman"/>
                <w:bCs/>
              </w:rPr>
              <w:t>Б3.01(Д)</w:t>
            </w:r>
          </w:p>
        </w:tc>
        <w:tc>
          <w:tcPr>
            <w:tcW w:w="4395" w:type="dxa"/>
          </w:tcPr>
          <w:p w:rsidR="00826F83" w:rsidRPr="00136419" w:rsidRDefault="00826F83" w:rsidP="0062676E">
            <w:pPr>
              <w:rPr>
                <w:rFonts w:cs="Times New Roman"/>
                <w:spacing w:val="-2"/>
              </w:rPr>
            </w:pPr>
            <w:r w:rsidRPr="00136419">
              <w:t>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62676E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все УК, ОПК, ПК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354F35">
            <w:pPr>
              <w:rPr>
                <w:rFonts w:cs="Times New Roman"/>
                <w:b/>
                <w:bCs/>
              </w:rPr>
            </w:pPr>
            <w:r w:rsidRPr="00136419">
              <w:rPr>
                <w:rFonts w:cs="Times New Roman"/>
                <w:b/>
                <w:bCs/>
              </w:rPr>
              <w:t>ФТД</w:t>
            </w:r>
          </w:p>
        </w:tc>
        <w:tc>
          <w:tcPr>
            <w:tcW w:w="4395" w:type="dxa"/>
          </w:tcPr>
          <w:p w:rsidR="00826F83" w:rsidRPr="00136419" w:rsidRDefault="00826F83" w:rsidP="00354F35">
            <w:pPr>
              <w:rPr>
                <w:rFonts w:cs="Times New Roman"/>
                <w:b/>
                <w:color w:val="000000"/>
              </w:rPr>
            </w:pPr>
            <w:r w:rsidRPr="00136419">
              <w:rPr>
                <w:rFonts w:cs="Times New Roman"/>
                <w:b/>
                <w:color w:val="000000"/>
              </w:rPr>
              <w:t>Факультативные дисциплины (модули)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517BCD">
            <w:pPr>
              <w:rPr>
                <w:rFonts w:cs="Times New Roman"/>
                <w:b/>
              </w:rPr>
            </w:pP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62676E">
            <w:pPr>
              <w:rPr>
                <w:rFonts w:cs="Times New Roman"/>
                <w:bCs/>
              </w:rPr>
            </w:pPr>
            <w:r w:rsidRPr="00136419">
              <w:t>ФТД.1</w:t>
            </w:r>
          </w:p>
        </w:tc>
        <w:tc>
          <w:tcPr>
            <w:tcW w:w="4395" w:type="dxa"/>
          </w:tcPr>
          <w:p w:rsidR="00826F83" w:rsidRPr="00136419" w:rsidRDefault="00826F83" w:rsidP="0062676E">
            <w:pPr>
              <w:rPr>
                <w:rFonts w:cs="Times New Roman"/>
                <w:color w:val="000000"/>
              </w:rPr>
            </w:pPr>
            <w:r w:rsidRPr="00136419">
              <w:t>Дополнительный иностранный язык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62676E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УК-5; УК-6</w:t>
            </w:r>
            <w:r w:rsidRPr="00136419">
              <w:rPr>
                <w:rFonts w:cs="Times New Roman"/>
              </w:rPr>
              <w:tab/>
              <w:t>ИД-УК-5.2</w:t>
            </w:r>
            <w:r w:rsidRPr="00136419">
              <w:rPr>
                <w:rFonts w:cs="Times New Roman"/>
              </w:rPr>
              <w:tab/>
              <w:t>ИД-УК-6.5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62676E">
            <w:pPr>
              <w:rPr>
                <w:rFonts w:cs="Times New Roman"/>
                <w:bCs/>
              </w:rPr>
            </w:pPr>
            <w:r w:rsidRPr="00136419">
              <w:t>ФТД.2</w:t>
            </w:r>
          </w:p>
        </w:tc>
        <w:tc>
          <w:tcPr>
            <w:tcW w:w="4395" w:type="dxa"/>
          </w:tcPr>
          <w:p w:rsidR="00826F83" w:rsidRPr="00136419" w:rsidRDefault="00826F83" w:rsidP="0062676E">
            <w:pPr>
              <w:rPr>
                <w:rFonts w:cs="Times New Roman"/>
                <w:color w:val="000000"/>
              </w:rPr>
            </w:pPr>
            <w:r w:rsidRPr="00136419">
              <w:t>История искусств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62676E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УК-5</w:t>
            </w:r>
            <w:r w:rsidRPr="00136419">
              <w:rPr>
                <w:rFonts w:cs="Times New Roman"/>
              </w:rPr>
              <w:tab/>
              <w:t>ИД-УК-5.1</w:t>
            </w:r>
            <w:r w:rsidRPr="00136419">
              <w:rPr>
                <w:rFonts w:cs="Times New Roman"/>
              </w:rPr>
              <w:tab/>
              <w:t>ИД-УК-5.2</w:t>
            </w:r>
          </w:p>
        </w:tc>
      </w:tr>
      <w:tr w:rsidR="00826F83" w:rsidRPr="00136419" w:rsidTr="00136419">
        <w:tc>
          <w:tcPr>
            <w:tcW w:w="1809" w:type="dxa"/>
          </w:tcPr>
          <w:p w:rsidR="00826F83" w:rsidRPr="00136419" w:rsidRDefault="00826F83" w:rsidP="0062676E">
            <w:pPr>
              <w:rPr>
                <w:rFonts w:cs="Times New Roman"/>
                <w:bCs/>
              </w:rPr>
            </w:pPr>
          </w:p>
        </w:tc>
        <w:tc>
          <w:tcPr>
            <w:tcW w:w="4395" w:type="dxa"/>
          </w:tcPr>
          <w:p w:rsidR="00826F83" w:rsidRPr="00136419" w:rsidRDefault="00826F83" w:rsidP="0062676E">
            <w:pPr>
              <w:rPr>
                <w:rFonts w:cs="Times New Roman"/>
                <w:color w:val="000000"/>
              </w:rPr>
            </w:pPr>
            <w:r w:rsidRPr="00136419">
              <w:t>Основы духовной культуры</w:t>
            </w:r>
          </w:p>
        </w:tc>
        <w:tc>
          <w:tcPr>
            <w:tcW w:w="3543" w:type="dxa"/>
            <w:vAlign w:val="center"/>
          </w:tcPr>
          <w:p w:rsidR="00826F83" w:rsidRPr="00136419" w:rsidRDefault="00826F83" w:rsidP="0062676E">
            <w:pPr>
              <w:rPr>
                <w:rFonts w:cs="Times New Roman"/>
              </w:rPr>
            </w:pPr>
            <w:r w:rsidRPr="00136419">
              <w:rPr>
                <w:rFonts w:cs="Times New Roman"/>
              </w:rPr>
              <w:t>УК-1; УК-3; УК-6</w:t>
            </w:r>
            <w:r w:rsidRPr="00136419">
              <w:rPr>
                <w:rFonts w:cs="Times New Roman"/>
              </w:rPr>
              <w:tab/>
              <w:t>ИД-УК-1.4</w:t>
            </w:r>
            <w:r w:rsidRPr="00136419">
              <w:rPr>
                <w:rFonts w:cs="Times New Roman"/>
              </w:rPr>
              <w:tab/>
              <w:t>ИД-УК-3.3</w:t>
            </w:r>
            <w:r w:rsidRPr="00136419">
              <w:rPr>
                <w:rFonts w:cs="Times New Roman"/>
              </w:rPr>
              <w:tab/>
              <w:t>ИД-УК-3.5</w:t>
            </w:r>
            <w:r w:rsidRPr="00136419">
              <w:rPr>
                <w:rFonts w:cs="Times New Roman"/>
              </w:rPr>
              <w:tab/>
              <w:t>ИД-УК-6.2</w:t>
            </w:r>
            <w:bookmarkStart w:id="84" w:name="_GoBack"/>
            <w:bookmarkEnd w:id="84"/>
          </w:p>
        </w:tc>
      </w:tr>
    </w:tbl>
    <w:p w:rsidR="00826F83" w:rsidRDefault="00826F83" w:rsidP="00241475">
      <w:pPr>
        <w:pStyle w:val="ListParagraph"/>
        <w:ind w:left="0"/>
        <w:jc w:val="both"/>
        <w:rPr>
          <w:i/>
          <w:sz w:val="24"/>
          <w:szCs w:val="24"/>
        </w:rPr>
      </w:pPr>
    </w:p>
    <w:p w:rsidR="00826F83" w:rsidRPr="00F26710" w:rsidRDefault="00826F83" w:rsidP="00F76A50">
      <w:pPr>
        <w:rPr>
          <w:bCs/>
        </w:rPr>
      </w:pPr>
      <w:r w:rsidRPr="00F26710">
        <w:rPr>
          <w:bCs/>
        </w:rPr>
        <w:br w:type="page"/>
      </w:r>
    </w:p>
    <w:p w:rsidR="00826F83" w:rsidRPr="00F26710" w:rsidRDefault="00826F83" w:rsidP="00F76A50">
      <w:pPr>
        <w:rPr>
          <w:bCs/>
        </w:rPr>
        <w:sectPr w:rsidR="00826F83" w:rsidRPr="00F26710" w:rsidSect="00F72DA0">
          <w:pgSz w:w="11906" w:h="16838"/>
          <w:pgMar w:top="1134" w:right="567" w:bottom="1134" w:left="1701" w:header="709" w:footer="709" w:gutter="0"/>
          <w:cols w:space="708"/>
          <w:rtlGutter/>
          <w:docGrid w:linePitch="360"/>
        </w:sectPr>
      </w:pPr>
    </w:p>
    <w:p w:rsidR="00826F83" w:rsidRPr="009F4910" w:rsidRDefault="00826F83" w:rsidP="00222105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t xml:space="preserve">Приложение </w:t>
      </w:r>
      <w:r>
        <w:rPr>
          <w:i w:val="0"/>
        </w:rPr>
        <w:t>2</w:t>
      </w:r>
    </w:p>
    <w:p w:rsidR="00826F83" w:rsidRPr="00DE69B0" w:rsidRDefault="00826F83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826F83" w:rsidRPr="00716282" w:rsidRDefault="00826F83" w:rsidP="00F52453">
      <w:pPr>
        <w:ind w:left="5670"/>
        <w:jc w:val="center"/>
        <w:rPr>
          <w:sz w:val="24"/>
          <w:szCs w:val="24"/>
        </w:rPr>
      </w:pPr>
      <w:r w:rsidRPr="00716282">
        <w:rPr>
          <w:sz w:val="24"/>
          <w:szCs w:val="24"/>
        </w:rPr>
        <w:t>по направлению подготовки/специальности</w:t>
      </w:r>
    </w:p>
    <w:p w:rsidR="00826F83" w:rsidRDefault="00826F83" w:rsidP="00185479">
      <w:pPr>
        <w:jc w:val="center"/>
        <w:rPr>
          <w:sz w:val="24"/>
          <w:szCs w:val="24"/>
        </w:rPr>
      </w:pPr>
      <w:r w:rsidRPr="003573E0">
        <w:rPr>
          <w:sz w:val="24"/>
          <w:szCs w:val="24"/>
        </w:rPr>
        <w:t xml:space="preserve">44.03.01 </w:t>
      </w:r>
      <w:r w:rsidRPr="003573E0">
        <w:rPr>
          <w:sz w:val="24"/>
          <w:szCs w:val="24"/>
        </w:rPr>
        <w:tab/>
        <w:t>Педагогическое образование</w:t>
      </w:r>
    </w:p>
    <w:p w:rsidR="00826F83" w:rsidRPr="00F26710" w:rsidRDefault="00826F83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:rsidR="00826F83" w:rsidRPr="00F26710" w:rsidRDefault="00826F83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94"/>
        <w:gridCol w:w="4252"/>
      </w:tblGrid>
      <w:tr w:rsidR="00826F83" w:rsidRPr="00136419" w:rsidTr="00CF6E67">
        <w:tc>
          <w:tcPr>
            <w:tcW w:w="817" w:type="dxa"/>
            <w:shd w:val="clear" w:color="auto" w:fill="DBE5F1"/>
            <w:vAlign w:val="center"/>
          </w:tcPr>
          <w:p w:rsidR="00826F83" w:rsidRPr="00136419" w:rsidRDefault="00826F83" w:rsidP="005A5536">
            <w:pPr>
              <w:rPr>
                <w:rFonts w:eastAsia="Times New Roman"/>
                <w:b/>
              </w:rPr>
            </w:pPr>
            <w:r w:rsidRPr="0013641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826F83" w:rsidRPr="00136419" w:rsidRDefault="00826F83" w:rsidP="005A5536">
            <w:pPr>
              <w:rPr>
                <w:rFonts w:eastAsia="Times New Roman"/>
                <w:b/>
              </w:rPr>
            </w:pPr>
            <w:r w:rsidRPr="00136419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826F83" w:rsidRPr="00136419" w:rsidRDefault="00826F83" w:rsidP="005A5536">
            <w:pPr>
              <w:rPr>
                <w:rFonts w:eastAsia="Times New Roman"/>
                <w:b/>
              </w:rPr>
            </w:pPr>
            <w:r w:rsidRPr="00136419">
              <w:rPr>
                <w:rFonts w:eastAsia="Times New Roman"/>
                <w:b/>
              </w:rPr>
              <w:t>Реквизиты подтверждающего документа/Свободно распространяемое</w:t>
            </w:r>
          </w:p>
        </w:tc>
      </w:tr>
      <w:tr w:rsidR="00826F83" w:rsidRPr="00136419" w:rsidTr="00CF6E67">
        <w:tc>
          <w:tcPr>
            <w:tcW w:w="817" w:type="dxa"/>
          </w:tcPr>
          <w:p w:rsidR="00826F83" w:rsidRPr="00136419" w:rsidRDefault="00826F83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826F83" w:rsidRPr="00136419" w:rsidRDefault="00826F83" w:rsidP="00E00A83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136419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826F83" w:rsidRPr="00136419" w:rsidRDefault="00826F83" w:rsidP="00E00A8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36419">
              <w:rPr>
                <w:rFonts w:eastAsia="Times New Roman"/>
                <w:sz w:val="24"/>
                <w:szCs w:val="24"/>
              </w:rPr>
              <w:t>контракт</w:t>
            </w:r>
            <w:r w:rsidRPr="0013641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36419">
              <w:rPr>
                <w:rFonts w:eastAsia="Times New Roman"/>
                <w:sz w:val="24"/>
                <w:szCs w:val="24"/>
              </w:rPr>
              <w:t>ЭА</w:t>
            </w:r>
            <w:r w:rsidRPr="0013641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36419">
              <w:rPr>
                <w:rFonts w:eastAsia="Times New Roman"/>
                <w:sz w:val="24"/>
                <w:szCs w:val="24"/>
              </w:rPr>
              <w:t>от</w:t>
            </w:r>
            <w:r w:rsidRPr="0013641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26F83" w:rsidRPr="00136419" w:rsidTr="00CF6E67">
        <w:tc>
          <w:tcPr>
            <w:tcW w:w="817" w:type="dxa"/>
          </w:tcPr>
          <w:p w:rsidR="00826F83" w:rsidRPr="00136419" w:rsidRDefault="00826F83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826F83" w:rsidRPr="00136419" w:rsidRDefault="00826F83" w:rsidP="00E00A83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136419">
              <w:rPr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136419">
              <w:rPr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4252" w:type="dxa"/>
          </w:tcPr>
          <w:p w:rsidR="00826F83" w:rsidRPr="00136419" w:rsidRDefault="00826F83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36419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826F83" w:rsidRPr="00B63599" w:rsidRDefault="00826F83" w:rsidP="00185479">
      <w:pPr>
        <w:jc w:val="center"/>
        <w:rPr>
          <w:bCs/>
        </w:rPr>
      </w:pPr>
    </w:p>
    <w:p w:rsidR="00826F83" w:rsidRPr="00F26710" w:rsidRDefault="00826F83" w:rsidP="00F76A50"/>
    <w:p w:rsidR="00826F83" w:rsidRPr="00F26710" w:rsidRDefault="00826F83" w:rsidP="00F76A50">
      <w:pPr>
        <w:rPr>
          <w:bCs/>
        </w:rPr>
        <w:sectPr w:rsidR="00826F83" w:rsidRPr="00F26710" w:rsidSect="00776038">
          <w:headerReference w:type="default" r:id="rId15"/>
          <w:pgSz w:w="11906" w:h="16838"/>
          <w:pgMar w:top="1134" w:right="567" w:bottom="1134" w:left="1701" w:header="709" w:footer="709" w:gutter="0"/>
          <w:cols w:space="708"/>
          <w:rtlGutter/>
          <w:docGrid w:linePitch="360"/>
        </w:sectPr>
      </w:pPr>
    </w:p>
    <w:p w:rsidR="00826F83" w:rsidRPr="009F4910" w:rsidRDefault="00826F83" w:rsidP="00222105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t xml:space="preserve">Приложение </w:t>
      </w:r>
      <w:r>
        <w:rPr>
          <w:i w:val="0"/>
        </w:rPr>
        <w:t>3</w:t>
      </w:r>
    </w:p>
    <w:p w:rsidR="00826F83" w:rsidRPr="00DE69B0" w:rsidRDefault="00826F83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826F83" w:rsidRPr="00716282" w:rsidRDefault="00826F83" w:rsidP="00716282">
      <w:pPr>
        <w:ind w:left="5670"/>
        <w:jc w:val="center"/>
        <w:rPr>
          <w:sz w:val="24"/>
          <w:szCs w:val="24"/>
        </w:rPr>
      </w:pPr>
      <w:r w:rsidRPr="00716282">
        <w:rPr>
          <w:sz w:val="24"/>
          <w:szCs w:val="24"/>
        </w:rPr>
        <w:t>по направлению подготовки/специальности</w:t>
      </w:r>
    </w:p>
    <w:p w:rsidR="00826F83" w:rsidRDefault="00826F83" w:rsidP="00185479">
      <w:pPr>
        <w:jc w:val="center"/>
        <w:rPr>
          <w:sz w:val="24"/>
          <w:szCs w:val="24"/>
        </w:rPr>
      </w:pPr>
      <w:r w:rsidRPr="003573E0">
        <w:rPr>
          <w:sz w:val="24"/>
          <w:szCs w:val="24"/>
        </w:rPr>
        <w:t xml:space="preserve">44.03.01 </w:t>
      </w:r>
      <w:r w:rsidRPr="003573E0">
        <w:rPr>
          <w:sz w:val="24"/>
          <w:szCs w:val="24"/>
        </w:rPr>
        <w:tab/>
        <w:t>Педагогическое образование</w:t>
      </w:r>
    </w:p>
    <w:p w:rsidR="00826F83" w:rsidRDefault="00826F83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:rsidR="00826F83" w:rsidRPr="00F26710" w:rsidRDefault="00826F83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826F83" w:rsidRPr="00136419" w:rsidTr="00F8192E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826F83" w:rsidRPr="00136419" w:rsidRDefault="00826F83" w:rsidP="00FD7386">
            <w:pPr>
              <w:rPr>
                <w:b/>
              </w:rPr>
            </w:pPr>
            <w:r w:rsidRPr="0013641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826F83" w:rsidRPr="00136419" w:rsidRDefault="00826F83" w:rsidP="00FD7386">
            <w:pPr>
              <w:rPr>
                <w:b/>
              </w:rPr>
            </w:pPr>
            <w:r w:rsidRPr="0013641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26F83" w:rsidRPr="00136419" w:rsidTr="00D40992">
        <w:trPr>
          <w:trHeight w:val="340"/>
        </w:trPr>
        <w:tc>
          <w:tcPr>
            <w:tcW w:w="851" w:type="dxa"/>
          </w:tcPr>
          <w:p w:rsidR="00826F83" w:rsidRPr="00810F1F" w:rsidRDefault="00826F83" w:rsidP="00D7710F">
            <w:pPr>
              <w:pStyle w:val="ListParagraph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26F83" w:rsidRPr="00D7710F" w:rsidRDefault="00826F83" w:rsidP="00D40992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caps/>
              </w:rPr>
            </w:pPr>
            <w:r w:rsidRPr="00D7710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136419">
                <w:rPr>
                  <w:rStyle w:val="Hyperlink"/>
                  <w:b w:val="0"/>
                </w:rPr>
                <w:t>http://</w:t>
              </w:r>
              <w:r w:rsidRPr="00136419">
                <w:rPr>
                  <w:rStyle w:val="Hyperlink"/>
                  <w:b w:val="0"/>
                  <w:lang w:val="en-US"/>
                </w:rPr>
                <w:t>www</w:t>
              </w:r>
              <w:r w:rsidRPr="00136419">
                <w:rPr>
                  <w:rStyle w:val="Hyperlink"/>
                  <w:b w:val="0"/>
                </w:rPr>
                <w:t>.</w:t>
              </w:r>
              <w:r w:rsidRPr="00136419">
                <w:rPr>
                  <w:rStyle w:val="Hyperlink"/>
                  <w:b w:val="0"/>
                  <w:lang w:val="en-US"/>
                </w:rPr>
                <w:t>e</w:t>
              </w:r>
              <w:r w:rsidRPr="00136419">
                <w:rPr>
                  <w:rStyle w:val="Hyperlink"/>
                  <w:b w:val="0"/>
                </w:rPr>
                <w:t>.</w:t>
              </w:r>
              <w:r w:rsidRPr="00136419">
                <w:rPr>
                  <w:rStyle w:val="Hyperlink"/>
                  <w:b w:val="0"/>
                  <w:lang w:val="en-US"/>
                </w:rPr>
                <w:t>lanbook</w:t>
              </w:r>
              <w:r w:rsidRPr="00136419">
                <w:rPr>
                  <w:rStyle w:val="Hyperlink"/>
                  <w:b w:val="0"/>
                </w:rPr>
                <w:t>.</w:t>
              </w:r>
              <w:r w:rsidRPr="00136419">
                <w:rPr>
                  <w:rStyle w:val="Hyperlink"/>
                  <w:b w:val="0"/>
                  <w:lang w:val="en-US"/>
                </w:rPr>
                <w:t>com</w:t>
              </w:r>
              <w:r w:rsidRPr="00136419">
                <w:rPr>
                  <w:rStyle w:val="Hyperlink"/>
                  <w:b w:val="0"/>
                </w:rPr>
                <w:t>/</w:t>
              </w:r>
            </w:hyperlink>
          </w:p>
        </w:tc>
      </w:tr>
      <w:tr w:rsidR="00826F83" w:rsidRPr="00136419" w:rsidTr="00D40992">
        <w:trPr>
          <w:trHeight w:val="340"/>
        </w:trPr>
        <w:tc>
          <w:tcPr>
            <w:tcW w:w="851" w:type="dxa"/>
          </w:tcPr>
          <w:p w:rsidR="00826F83" w:rsidRPr="00810F1F" w:rsidRDefault="00826F83" w:rsidP="00D7710F">
            <w:pPr>
              <w:pStyle w:val="ListParagraph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26F83" w:rsidRPr="00136419" w:rsidRDefault="00826F83" w:rsidP="00D40992">
            <w:pPr>
              <w:ind w:left="34"/>
              <w:rPr>
                <w:sz w:val="24"/>
                <w:szCs w:val="24"/>
              </w:rPr>
            </w:pPr>
            <w:r w:rsidRPr="00136419">
              <w:rPr>
                <w:sz w:val="24"/>
                <w:szCs w:val="24"/>
              </w:rPr>
              <w:t>«</w:t>
            </w:r>
            <w:r w:rsidRPr="00136419">
              <w:rPr>
                <w:sz w:val="24"/>
                <w:szCs w:val="24"/>
                <w:lang w:val="en-US"/>
              </w:rPr>
              <w:t>Znanium</w:t>
            </w:r>
            <w:r w:rsidRPr="00136419">
              <w:rPr>
                <w:sz w:val="24"/>
                <w:szCs w:val="24"/>
              </w:rPr>
              <w:t>.</w:t>
            </w:r>
            <w:r w:rsidRPr="00136419">
              <w:rPr>
                <w:sz w:val="24"/>
                <w:szCs w:val="24"/>
                <w:lang w:val="en-US"/>
              </w:rPr>
              <w:t>com</w:t>
            </w:r>
            <w:r w:rsidRPr="00136419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826F83" w:rsidRPr="00D7710F" w:rsidRDefault="00826F83" w:rsidP="00D40992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Pr="00136419">
                <w:rPr>
                  <w:rStyle w:val="Hyperlink"/>
                  <w:b w:val="0"/>
                  <w:lang w:val="en-US"/>
                </w:rPr>
                <w:t>http</w:t>
              </w:r>
              <w:r w:rsidRPr="00136419">
                <w:rPr>
                  <w:rStyle w:val="Hyperlink"/>
                  <w:b w:val="0"/>
                </w:rPr>
                <w:t>://</w:t>
              </w:r>
              <w:r w:rsidRPr="00136419">
                <w:rPr>
                  <w:rStyle w:val="Hyperlink"/>
                  <w:b w:val="0"/>
                  <w:lang w:val="en-US"/>
                </w:rPr>
                <w:t>znanium</w:t>
              </w:r>
              <w:r w:rsidRPr="00136419">
                <w:rPr>
                  <w:rStyle w:val="Hyperlink"/>
                  <w:b w:val="0"/>
                </w:rPr>
                <w:t>.</w:t>
              </w:r>
              <w:r w:rsidRPr="00136419">
                <w:rPr>
                  <w:rStyle w:val="Hyperlink"/>
                  <w:b w:val="0"/>
                  <w:lang w:val="en-US"/>
                </w:rPr>
                <w:t>com</w:t>
              </w:r>
              <w:r w:rsidRPr="00136419">
                <w:rPr>
                  <w:rStyle w:val="Hyperlink"/>
                  <w:b w:val="0"/>
                </w:rPr>
                <w:t>/</w:t>
              </w:r>
            </w:hyperlink>
            <w:r w:rsidRPr="00D7710F">
              <w:rPr>
                <w:rFonts w:cs="Times New Roman"/>
                <w:b w:val="0"/>
              </w:rPr>
              <w:t xml:space="preserve"> </w:t>
            </w:r>
          </w:p>
        </w:tc>
      </w:tr>
      <w:tr w:rsidR="00826F83" w:rsidRPr="00136419" w:rsidTr="00D40992">
        <w:trPr>
          <w:trHeight w:val="340"/>
        </w:trPr>
        <w:tc>
          <w:tcPr>
            <w:tcW w:w="851" w:type="dxa"/>
          </w:tcPr>
          <w:p w:rsidR="00826F83" w:rsidRPr="00810F1F" w:rsidRDefault="00826F83" w:rsidP="00D7710F">
            <w:pPr>
              <w:pStyle w:val="ListParagraph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26F83" w:rsidRPr="00136419" w:rsidRDefault="00826F83" w:rsidP="00D40992">
            <w:pPr>
              <w:ind w:left="34"/>
              <w:rPr>
                <w:sz w:val="24"/>
                <w:szCs w:val="24"/>
              </w:rPr>
            </w:pPr>
            <w:r w:rsidRPr="0013641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36419">
              <w:rPr>
                <w:sz w:val="24"/>
                <w:szCs w:val="24"/>
                <w:lang w:val="en-US"/>
              </w:rPr>
              <w:t>Znanium</w:t>
            </w:r>
            <w:r w:rsidRPr="00136419">
              <w:rPr>
                <w:sz w:val="24"/>
                <w:szCs w:val="24"/>
              </w:rPr>
              <w:t>.</w:t>
            </w:r>
            <w:r w:rsidRPr="00136419">
              <w:rPr>
                <w:sz w:val="24"/>
                <w:szCs w:val="24"/>
                <w:lang w:val="en-US"/>
              </w:rPr>
              <w:t>com</w:t>
            </w:r>
            <w:r w:rsidRPr="00136419">
              <w:rPr>
                <w:sz w:val="24"/>
                <w:szCs w:val="24"/>
              </w:rPr>
              <w:t xml:space="preserve">» </w:t>
            </w:r>
            <w:hyperlink r:id="rId18" w:history="1">
              <w:r w:rsidRPr="00136419">
                <w:rPr>
                  <w:rStyle w:val="Hyperlink"/>
                  <w:rFonts w:cs="Arial"/>
                  <w:sz w:val="24"/>
                  <w:szCs w:val="24"/>
                  <w:lang w:val="en-US"/>
                </w:rPr>
                <w:t>http</w:t>
              </w:r>
              <w:r w:rsidRPr="00136419">
                <w:rPr>
                  <w:rStyle w:val="Hyperlink"/>
                  <w:rFonts w:cs="Arial"/>
                  <w:sz w:val="24"/>
                  <w:szCs w:val="24"/>
                </w:rPr>
                <w:t>://</w:t>
              </w:r>
              <w:r w:rsidRPr="00136419">
                <w:rPr>
                  <w:rStyle w:val="Hyperlink"/>
                  <w:rFonts w:cs="Arial"/>
                  <w:sz w:val="24"/>
                  <w:szCs w:val="24"/>
                  <w:lang w:val="en-US"/>
                </w:rPr>
                <w:t>znanium</w:t>
              </w:r>
              <w:r w:rsidRPr="00136419">
                <w:rPr>
                  <w:rStyle w:val="Hyperlink"/>
                  <w:rFonts w:cs="Arial"/>
                  <w:sz w:val="24"/>
                  <w:szCs w:val="24"/>
                </w:rPr>
                <w:t>.</w:t>
              </w:r>
              <w:r w:rsidRPr="00136419">
                <w:rPr>
                  <w:rStyle w:val="Hyperlink"/>
                  <w:rFonts w:cs="Arial"/>
                  <w:sz w:val="24"/>
                  <w:szCs w:val="24"/>
                  <w:lang w:val="en-US"/>
                </w:rPr>
                <w:t>com</w:t>
              </w:r>
              <w:r w:rsidRPr="00136419">
                <w:rPr>
                  <w:rStyle w:val="Hyperlink"/>
                  <w:rFonts w:cs="Arial"/>
                  <w:sz w:val="24"/>
                  <w:szCs w:val="24"/>
                </w:rPr>
                <w:t>/</w:t>
              </w:r>
            </w:hyperlink>
          </w:p>
        </w:tc>
      </w:tr>
      <w:tr w:rsidR="00826F83" w:rsidRPr="00136419" w:rsidTr="00D40992">
        <w:trPr>
          <w:trHeight w:val="340"/>
        </w:trPr>
        <w:tc>
          <w:tcPr>
            <w:tcW w:w="851" w:type="dxa"/>
          </w:tcPr>
          <w:p w:rsidR="00826F83" w:rsidRPr="00810F1F" w:rsidRDefault="00826F83" w:rsidP="00D7710F">
            <w:pPr>
              <w:pStyle w:val="ListParagraph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26F83" w:rsidRPr="00136419" w:rsidRDefault="00826F83" w:rsidP="00D40992">
            <w:pPr>
              <w:ind w:left="-96"/>
              <w:jc w:val="both"/>
              <w:rPr>
                <w:sz w:val="24"/>
                <w:szCs w:val="24"/>
              </w:rPr>
            </w:pPr>
            <w:r w:rsidRPr="00136419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19" w:history="1">
              <w:r w:rsidRPr="00136419">
                <w:rPr>
                  <w:rStyle w:val="Hyperlink"/>
                  <w:rFonts w:cs="Arial"/>
                  <w:sz w:val="24"/>
                  <w:szCs w:val="24"/>
                  <w:lang w:val="en-US"/>
                </w:rPr>
                <w:t>https</w:t>
              </w:r>
              <w:r w:rsidRPr="00136419">
                <w:rPr>
                  <w:rStyle w:val="Hyperlink"/>
                  <w:rFonts w:cs="Arial"/>
                  <w:sz w:val="24"/>
                  <w:szCs w:val="24"/>
                </w:rPr>
                <w:t>://</w:t>
              </w:r>
              <w:r w:rsidRPr="00136419">
                <w:rPr>
                  <w:rStyle w:val="Hyperlink"/>
                  <w:rFonts w:cs="Arial"/>
                  <w:sz w:val="24"/>
                  <w:szCs w:val="24"/>
                  <w:lang w:val="en-US"/>
                </w:rPr>
                <w:t>urait</w:t>
              </w:r>
              <w:r w:rsidRPr="00136419">
                <w:rPr>
                  <w:rStyle w:val="Hyperlink"/>
                  <w:rFonts w:cs="Arial"/>
                  <w:sz w:val="24"/>
                  <w:szCs w:val="24"/>
                </w:rPr>
                <w:t>.</w:t>
              </w:r>
              <w:r w:rsidRPr="00136419">
                <w:rPr>
                  <w:rStyle w:val="Hyperlink"/>
                  <w:rFonts w:cs="Arial"/>
                  <w:sz w:val="24"/>
                  <w:szCs w:val="24"/>
                  <w:lang w:val="en-US"/>
                </w:rPr>
                <w:t>ru</w:t>
              </w:r>
              <w:r w:rsidRPr="00136419">
                <w:rPr>
                  <w:rStyle w:val="Hyperlink"/>
                  <w:rFonts w:cs="Arial"/>
                  <w:sz w:val="24"/>
                  <w:szCs w:val="24"/>
                </w:rPr>
                <w:t>/</w:t>
              </w:r>
            </w:hyperlink>
            <w:r w:rsidRPr="00136419">
              <w:rPr>
                <w:sz w:val="24"/>
                <w:szCs w:val="24"/>
              </w:rPr>
              <w:t xml:space="preserve"> </w:t>
            </w:r>
          </w:p>
        </w:tc>
      </w:tr>
      <w:tr w:rsidR="00826F83" w:rsidRPr="00617350" w:rsidTr="00D40992">
        <w:trPr>
          <w:trHeight w:val="340"/>
        </w:trPr>
        <w:tc>
          <w:tcPr>
            <w:tcW w:w="851" w:type="dxa"/>
          </w:tcPr>
          <w:p w:rsidR="00826F83" w:rsidRPr="00810F1F" w:rsidRDefault="00826F83" w:rsidP="00D7710F">
            <w:pPr>
              <w:pStyle w:val="ListParagraph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26F83" w:rsidRPr="00136419" w:rsidRDefault="00826F83" w:rsidP="00D40992">
            <w:pPr>
              <w:ind w:left="-96"/>
              <w:jc w:val="both"/>
              <w:rPr>
                <w:sz w:val="24"/>
                <w:szCs w:val="24"/>
                <w:lang w:val="en-US"/>
              </w:rPr>
            </w:pPr>
            <w:r w:rsidRPr="00136419">
              <w:rPr>
                <w:sz w:val="24"/>
                <w:szCs w:val="24"/>
                <w:lang w:val="en-US"/>
              </w:rPr>
              <w:t>Country Studies, Available Online | Library of Congresshttps://www.loc.gov/item/90006426/</w:t>
            </w:r>
          </w:p>
        </w:tc>
      </w:tr>
      <w:tr w:rsidR="00826F83" w:rsidRPr="00136419" w:rsidTr="00F8192E">
        <w:trPr>
          <w:trHeight w:val="283"/>
        </w:trPr>
        <w:tc>
          <w:tcPr>
            <w:tcW w:w="851" w:type="dxa"/>
          </w:tcPr>
          <w:p w:rsidR="00826F83" w:rsidRPr="00136419" w:rsidRDefault="00826F83" w:rsidP="00E00A83">
            <w:pPr>
              <w:pStyle w:val="ListParagraph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826F83" w:rsidRPr="00D7710F" w:rsidRDefault="00826F83" w:rsidP="0003272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caps/>
              </w:rPr>
            </w:pPr>
            <w:r w:rsidRPr="00D7710F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136419">
                <w:rPr>
                  <w:rStyle w:val="Hyperlink"/>
                  <w:b w:val="0"/>
                </w:rPr>
                <w:t>http://</w:t>
              </w:r>
              <w:r w:rsidRPr="00136419">
                <w:rPr>
                  <w:rStyle w:val="Hyperlink"/>
                  <w:b w:val="0"/>
                  <w:lang w:val="en-US"/>
                </w:rPr>
                <w:t>www</w:t>
              </w:r>
              <w:r w:rsidRPr="00136419">
                <w:rPr>
                  <w:rStyle w:val="Hyperlink"/>
                  <w:b w:val="0"/>
                </w:rPr>
                <w:t>.</w:t>
              </w:r>
              <w:r w:rsidRPr="00136419">
                <w:rPr>
                  <w:rStyle w:val="Hyperlink"/>
                  <w:b w:val="0"/>
                  <w:lang w:val="en-US"/>
                </w:rPr>
                <w:t>e</w:t>
              </w:r>
              <w:r w:rsidRPr="00136419">
                <w:rPr>
                  <w:rStyle w:val="Hyperlink"/>
                  <w:b w:val="0"/>
                </w:rPr>
                <w:t>.</w:t>
              </w:r>
              <w:r w:rsidRPr="00136419">
                <w:rPr>
                  <w:rStyle w:val="Hyperlink"/>
                  <w:b w:val="0"/>
                  <w:lang w:val="en-US"/>
                </w:rPr>
                <w:t>lanbook</w:t>
              </w:r>
              <w:r w:rsidRPr="00136419">
                <w:rPr>
                  <w:rStyle w:val="Hyperlink"/>
                  <w:b w:val="0"/>
                </w:rPr>
                <w:t>.</w:t>
              </w:r>
              <w:r w:rsidRPr="00136419">
                <w:rPr>
                  <w:rStyle w:val="Hyperlink"/>
                  <w:b w:val="0"/>
                  <w:lang w:val="en-US"/>
                </w:rPr>
                <w:t>com</w:t>
              </w:r>
              <w:r w:rsidRPr="00136419">
                <w:rPr>
                  <w:rStyle w:val="Hyperlink"/>
                  <w:b w:val="0"/>
                </w:rPr>
                <w:t>/</w:t>
              </w:r>
            </w:hyperlink>
          </w:p>
        </w:tc>
      </w:tr>
      <w:tr w:rsidR="00826F83" w:rsidRPr="00136419" w:rsidTr="00F8192E">
        <w:trPr>
          <w:trHeight w:val="283"/>
        </w:trPr>
        <w:tc>
          <w:tcPr>
            <w:tcW w:w="851" w:type="dxa"/>
          </w:tcPr>
          <w:p w:rsidR="00826F83" w:rsidRPr="00810F1F" w:rsidRDefault="00826F83" w:rsidP="00E00A83">
            <w:pPr>
              <w:pStyle w:val="ListParagraph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26F83" w:rsidRPr="00136419" w:rsidRDefault="00826F83" w:rsidP="00E00A83">
            <w:pPr>
              <w:ind w:left="34"/>
              <w:rPr>
                <w:sz w:val="24"/>
                <w:szCs w:val="24"/>
              </w:rPr>
            </w:pPr>
            <w:r w:rsidRPr="00136419">
              <w:rPr>
                <w:sz w:val="24"/>
                <w:szCs w:val="24"/>
              </w:rPr>
              <w:t>«</w:t>
            </w:r>
            <w:r w:rsidRPr="00136419">
              <w:rPr>
                <w:sz w:val="24"/>
                <w:szCs w:val="24"/>
                <w:lang w:val="en-US"/>
              </w:rPr>
              <w:t>Znanium</w:t>
            </w:r>
            <w:r w:rsidRPr="00136419">
              <w:rPr>
                <w:sz w:val="24"/>
                <w:szCs w:val="24"/>
              </w:rPr>
              <w:t>.</w:t>
            </w:r>
            <w:r w:rsidRPr="00136419">
              <w:rPr>
                <w:sz w:val="24"/>
                <w:szCs w:val="24"/>
                <w:lang w:val="en-US"/>
              </w:rPr>
              <w:t>com</w:t>
            </w:r>
            <w:r w:rsidRPr="00136419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826F83" w:rsidRPr="00D7710F" w:rsidRDefault="00826F83" w:rsidP="00E00A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Pr="00136419">
                <w:rPr>
                  <w:rStyle w:val="Hyperlink"/>
                  <w:b w:val="0"/>
                  <w:lang w:val="en-US"/>
                </w:rPr>
                <w:t>http</w:t>
              </w:r>
              <w:r w:rsidRPr="00136419">
                <w:rPr>
                  <w:rStyle w:val="Hyperlink"/>
                  <w:b w:val="0"/>
                </w:rPr>
                <w:t>://</w:t>
              </w:r>
              <w:r w:rsidRPr="00136419">
                <w:rPr>
                  <w:rStyle w:val="Hyperlink"/>
                  <w:b w:val="0"/>
                  <w:lang w:val="en-US"/>
                </w:rPr>
                <w:t>znanium</w:t>
              </w:r>
              <w:r w:rsidRPr="00136419">
                <w:rPr>
                  <w:rStyle w:val="Hyperlink"/>
                  <w:b w:val="0"/>
                </w:rPr>
                <w:t>.</w:t>
              </w:r>
              <w:r w:rsidRPr="00136419">
                <w:rPr>
                  <w:rStyle w:val="Hyperlink"/>
                  <w:b w:val="0"/>
                  <w:lang w:val="en-US"/>
                </w:rPr>
                <w:t>com</w:t>
              </w:r>
              <w:r w:rsidRPr="00136419">
                <w:rPr>
                  <w:rStyle w:val="Hyperlink"/>
                  <w:b w:val="0"/>
                </w:rPr>
                <w:t>/</w:t>
              </w:r>
            </w:hyperlink>
            <w:r w:rsidRPr="00D7710F">
              <w:rPr>
                <w:rFonts w:cs="Times New Roman"/>
                <w:b w:val="0"/>
              </w:rPr>
              <w:t xml:space="preserve"> </w:t>
            </w:r>
          </w:p>
        </w:tc>
      </w:tr>
      <w:tr w:rsidR="00826F83" w:rsidRPr="00136419" w:rsidTr="00F8192E">
        <w:trPr>
          <w:trHeight w:val="283"/>
        </w:trPr>
        <w:tc>
          <w:tcPr>
            <w:tcW w:w="851" w:type="dxa"/>
          </w:tcPr>
          <w:p w:rsidR="00826F83" w:rsidRPr="00810F1F" w:rsidRDefault="00826F83" w:rsidP="00E00A83">
            <w:pPr>
              <w:pStyle w:val="ListParagraph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26F83" w:rsidRPr="00136419" w:rsidRDefault="00826F83" w:rsidP="00F8192E">
            <w:pPr>
              <w:ind w:left="34"/>
              <w:rPr>
                <w:sz w:val="24"/>
                <w:szCs w:val="24"/>
              </w:rPr>
            </w:pPr>
            <w:r w:rsidRPr="0013641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36419">
              <w:rPr>
                <w:sz w:val="24"/>
                <w:szCs w:val="24"/>
                <w:lang w:val="en-US"/>
              </w:rPr>
              <w:t>Znanium</w:t>
            </w:r>
            <w:r w:rsidRPr="00136419">
              <w:rPr>
                <w:sz w:val="24"/>
                <w:szCs w:val="24"/>
              </w:rPr>
              <w:t>.</w:t>
            </w:r>
            <w:r w:rsidRPr="00136419">
              <w:rPr>
                <w:sz w:val="24"/>
                <w:szCs w:val="24"/>
                <w:lang w:val="en-US"/>
              </w:rPr>
              <w:t>com</w:t>
            </w:r>
            <w:r w:rsidRPr="00136419">
              <w:rPr>
                <w:sz w:val="24"/>
                <w:szCs w:val="24"/>
              </w:rPr>
              <w:t xml:space="preserve">» </w:t>
            </w:r>
            <w:hyperlink r:id="rId22" w:history="1">
              <w:r w:rsidRPr="00136419">
                <w:rPr>
                  <w:rStyle w:val="Hyperlink"/>
                  <w:rFonts w:cs="Arial"/>
                  <w:sz w:val="24"/>
                  <w:szCs w:val="24"/>
                  <w:lang w:val="en-US"/>
                </w:rPr>
                <w:t>http</w:t>
              </w:r>
              <w:r w:rsidRPr="00136419">
                <w:rPr>
                  <w:rStyle w:val="Hyperlink"/>
                  <w:rFonts w:cs="Arial"/>
                  <w:sz w:val="24"/>
                  <w:szCs w:val="24"/>
                </w:rPr>
                <w:t>://</w:t>
              </w:r>
              <w:r w:rsidRPr="00136419">
                <w:rPr>
                  <w:rStyle w:val="Hyperlink"/>
                  <w:rFonts w:cs="Arial"/>
                  <w:sz w:val="24"/>
                  <w:szCs w:val="24"/>
                  <w:lang w:val="en-US"/>
                </w:rPr>
                <w:t>znanium</w:t>
              </w:r>
              <w:r w:rsidRPr="00136419">
                <w:rPr>
                  <w:rStyle w:val="Hyperlink"/>
                  <w:rFonts w:cs="Arial"/>
                  <w:sz w:val="24"/>
                  <w:szCs w:val="24"/>
                </w:rPr>
                <w:t>.</w:t>
              </w:r>
              <w:r w:rsidRPr="00136419">
                <w:rPr>
                  <w:rStyle w:val="Hyperlink"/>
                  <w:rFonts w:cs="Arial"/>
                  <w:sz w:val="24"/>
                  <w:szCs w:val="24"/>
                  <w:lang w:val="en-US"/>
                </w:rPr>
                <w:t>com</w:t>
              </w:r>
              <w:r w:rsidRPr="00136419">
                <w:rPr>
                  <w:rStyle w:val="Hyperlink"/>
                  <w:rFonts w:cs="Arial"/>
                  <w:sz w:val="24"/>
                  <w:szCs w:val="24"/>
                </w:rPr>
                <w:t>/</w:t>
              </w:r>
            </w:hyperlink>
          </w:p>
        </w:tc>
      </w:tr>
    </w:tbl>
    <w:p w:rsidR="00826F83" w:rsidRPr="00B63599" w:rsidRDefault="00826F83" w:rsidP="00F76A50">
      <w:pPr>
        <w:jc w:val="right"/>
        <w:rPr>
          <w:b/>
          <w:sz w:val="24"/>
          <w:szCs w:val="24"/>
        </w:rPr>
      </w:pPr>
    </w:p>
    <w:sectPr w:rsidR="00826F83" w:rsidRPr="00B63599" w:rsidSect="00053DDE">
      <w:headerReference w:type="default" r:id="rId23"/>
      <w:footerReference w:type="defaul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83" w:rsidRDefault="00826F83" w:rsidP="00D85E95">
      <w:r>
        <w:separator/>
      </w:r>
    </w:p>
  </w:endnote>
  <w:endnote w:type="continuationSeparator" w:id="0">
    <w:p w:rsidR="00826F83" w:rsidRDefault="00826F83" w:rsidP="00D8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83" w:rsidRDefault="00826F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83" w:rsidRDefault="00826F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83" w:rsidRDefault="00826F8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83" w:rsidRDefault="00826F83">
    <w:pPr>
      <w:pStyle w:val="Footer"/>
      <w:jc w:val="right"/>
    </w:pPr>
  </w:p>
  <w:p w:rsidR="00826F83" w:rsidRDefault="00826F83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83" w:rsidRDefault="00826F83">
    <w:pPr>
      <w:pStyle w:val="Footer"/>
      <w:jc w:val="right"/>
    </w:pPr>
    <w:fldSimple w:instr=" PAGE   \* MERGEFORMAT ">
      <w:r>
        <w:rPr>
          <w:noProof/>
        </w:rPr>
        <w:t>37</w:t>
      </w:r>
    </w:fldSimple>
  </w:p>
  <w:p w:rsidR="00826F83" w:rsidRDefault="00826F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83" w:rsidRDefault="00826F83" w:rsidP="00D85E95">
      <w:r>
        <w:separator/>
      </w:r>
    </w:p>
  </w:footnote>
  <w:footnote w:type="continuationSeparator" w:id="0">
    <w:p w:rsidR="00826F83" w:rsidRDefault="00826F83" w:rsidP="00D8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83" w:rsidRDefault="00826F83">
    <w:pPr>
      <w:pStyle w:val="Header"/>
      <w:jc w:val="center"/>
    </w:pPr>
  </w:p>
  <w:p w:rsidR="00826F83" w:rsidRDefault="00826F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83" w:rsidRDefault="00826F83">
    <w:pPr>
      <w:pStyle w:val="Header"/>
      <w:jc w:val="center"/>
    </w:pPr>
  </w:p>
  <w:p w:rsidR="00826F83" w:rsidRDefault="00826F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83" w:rsidRDefault="00826F83">
    <w:pPr>
      <w:pStyle w:val="Header"/>
      <w:jc w:val="center"/>
    </w:pPr>
    <w:fldSimple w:instr="PAGE   \* MERGEFORMAT">
      <w:r>
        <w:rPr>
          <w:noProof/>
        </w:rPr>
        <w:t>18</w:t>
      </w:r>
    </w:fldSimple>
  </w:p>
  <w:p w:rsidR="00826F83" w:rsidRDefault="00826F8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83" w:rsidRDefault="00826F83">
    <w:pPr>
      <w:pStyle w:val="Header"/>
      <w:jc w:val="center"/>
    </w:pPr>
    <w:fldSimple w:instr="PAGE   \* MERGEFORMAT">
      <w:r>
        <w:rPr>
          <w:noProof/>
        </w:rPr>
        <w:t>16</w:t>
      </w:r>
    </w:fldSimple>
  </w:p>
  <w:p w:rsidR="00826F83" w:rsidRDefault="00826F83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83" w:rsidRPr="003618F8" w:rsidRDefault="00826F83" w:rsidP="003618F8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83" w:rsidRDefault="00826F83">
    <w:pPr>
      <w:pStyle w:val="Header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83" w:rsidRDefault="00826F83">
    <w:pPr>
      <w:pStyle w:val="Header"/>
      <w:jc w:val="center"/>
    </w:pPr>
  </w:p>
  <w:p w:rsidR="00826F83" w:rsidRDefault="00826F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30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5EDE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101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F64D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9E3D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32A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AF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F84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EED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42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D2F6CFD"/>
    <w:multiLevelType w:val="hybridMultilevel"/>
    <w:tmpl w:val="E738FA4C"/>
    <w:lvl w:ilvl="0" w:tplc="DFE6FFEE">
      <w:start w:val="1"/>
      <w:numFmt w:val="decimal"/>
      <w:lvlText w:val="ИД-УК-10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703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2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29E72DEF"/>
    <w:multiLevelType w:val="multilevel"/>
    <w:tmpl w:val="A0C8B984"/>
    <w:lvl w:ilvl="0">
      <w:start w:val="1"/>
      <w:numFmt w:val="decimal"/>
      <w:pStyle w:val="Heading1"/>
      <w:lvlText w:val="%1."/>
      <w:lvlJc w:val="left"/>
      <w:pPr>
        <w:ind w:left="71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firstLine="709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CCD2BCD"/>
    <w:multiLevelType w:val="hybridMultilevel"/>
    <w:tmpl w:val="1A046D48"/>
    <w:lvl w:ilvl="0" w:tplc="9FC6D55E">
      <w:start w:val="1"/>
      <w:numFmt w:val="decimal"/>
      <w:lvlText w:val="ИД-УК-9.%1"/>
      <w:lvlJc w:val="left"/>
      <w:pPr>
        <w:ind w:left="75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3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5F173C65"/>
    <w:multiLevelType w:val="hybridMultilevel"/>
    <w:tmpl w:val="50CAC8E4"/>
    <w:lvl w:ilvl="0" w:tplc="09EAB0BC">
      <w:start w:val="1"/>
      <w:numFmt w:val="bullet"/>
      <w:pStyle w:val="TOCHeadi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9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</w:num>
  <w:num w:numId="5">
    <w:abstractNumId w:val="44"/>
  </w:num>
  <w:num w:numId="6">
    <w:abstractNumId w:val="29"/>
  </w:num>
  <w:num w:numId="7">
    <w:abstractNumId w:val="49"/>
  </w:num>
  <w:num w:numId="8">
    <w:abstractNumId w:val="38"/>
  </w:num>
  <w:num w:numId="9">
    <w:abstractNumId w:val="26"/>
  </w:num>
  <w:num w:numId="10">
    <w:abstractNumId w:val="47"/>
  </w:num>
  <w:num w:numId="11">
    <w:abstractNumId w:val="34"/>
  </w:num>
  <w:num w:numId="12">
    <w:abstractNumId w:val="50"/>
  </w:num>
  <w:num w:numId="13">
    <w:abstractNumId w:val="25"/>
  </w:num>
  <w:num w:numId="14">
    <w:abstractNumId w:val="11"/>
  </w:num>
  <w:num w:numId="15">
    <w:abstractNumId w:val="40"/>
  </w:num>
  <w:num w:numId="16">
    <w:abstractNumId w:val="33"/>
  </w:num>
  <w:num w:numId="17">
    <w:abstractNumId w:val="15"/>
  </w:num>
  <w:num w:numId="18">
    <w:abstractNumId w:val="19"/>
  </w:num>
  <w:num w:numId="19">
    <w:abstractNumId w:val="20"/>
  </w:num>
  <w:num w:numId="20">
    <w:abstractNumId w:val="12"/>
  </w:num>
  <w:num w:numId="21">
    <w:abstractNumId w:val="36"/>
  </w:num>
  <w:num w:numId="22">
    <w:abstractNumId w:val="30"/>
  </w:num>
  <w:num w:numId="23">
    <w:abstractNumId w:val="39"/>
  </w:num>
  <w:num w:numId="24">
    <w:abstractNumId w:val="22"/>
  </w:num>
  <w:num w:numId="25">
    <w:abstractNumId w:val="37"/>
  </w:num>
  <w:num w:numId="26">
    <w:abstractNumId w:val="23"/>
  </w:num>
  <w:num w:numId="27">
    <w:abstractNumId w:val="31"/>
  </w:num>
  <w:num w:numId="28">
    <w:abstractNumId w:val="43"/>
  </w:num>
  <w:num w:numId="29">
    <w:abstractNumId w:val="31"/>
    <w:lvlOverride w:ilvl="0">
      <w:lvl w:ilvl="0">
        <w:start w:val="1"/>
        <w:numFmt w:val="decimal"/>
        <w:lvlText w:val="%1."/>
        <w:lvlJc w:val="left"/>
        <w:pPr>
          <w:ind w:left="710"/>
        </w:pPr>
        <w:rPr>
          <w:rFonts w:cs="Times New Roman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/>
        </w:pPr>
        <w:rPr>
          <w:rFonts w:cs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rPr>
          <w:rFonts w:cs="Times New Roman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cs="Times New Roman"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0">
    <w:abstractNumId w:val="18"/>
  </w:num>
  <w:num w:numId="31">
    <w:abstractNumId w:val="52"/>
  </w:num>
  <w:num w:numId="32">
    <w:abstractNumId w:val="10"/>
  </w:num>
  <w:num w:numId="33">
    <w:abstractNumId w:val="45"/>
  </w:num>
  <w:num w:numId="34">
    <w:abstractNumId w:val="32"/>
  </w:num>
  <w:num w:numId="35">
    <w:abstractNumId w:val="51"/>
  </w:num>
  <w:num w:numId="36">
    <w:abstractNumId w:val="41"/>
  </w:num>
  <w:num w:numId="37">
    <w:abstractNumId w:val="28"/>
  </w:num>
  <w:num w:numId="38">
    <w:abstractNumId w:val="24"/>
  </w:num>
  <w:num w:numId="39">
    <w:abstractNumId w:val="10"/>
    <w:lvlOverride w:ilvl="0">
      <w:lvl w:ilvl="0">
        <w:start w:val="8"/>
        <w:numFmt w:val="decimal"/>
        <w:lvlText w:val="%1."/>
        <w:lvlJc w:val="left"/>
        <w:pPr>
          <w:ind w:left="710"/>
        </w:pPr>
        <w:rPr>
          <w:rFonts w:cs="Times New Roman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/>
        </w:pPr>
        <w:rPr>
          <w:rFonts w:cs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rPr>
          <w:rFonts w:cs="Times New Roman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cs="Times New Roman"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0">
    <w:abstractNumId w:val="24"/>
    <w:lvlOverride w:ilvl="0">
      <w:lvl w:ilvl="0">
        <w:start w:val="1"/>
        <w:numFmt w:val="decimal"/>
        <w:lvlText w:val="%1."/>
        <w:lvlJc w:val="left"/>
        <w:pPr>
          <w:ind w:left="710"/>
        </w:pPr>
        <w:rPr>
          <w:rFonts w:cs="Times New Roman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/>
        </w:pPr>
        <w:rPr>
          <w:rFonts w:cs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rPr>
          <w:rFonts w:cs="Times New Roman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cs="Times New Roman"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1">
    <w:abstractNumId w:val="46"/>
  </w:num>
  <w:num w:numId="42">
    <w:abstractNumId w:val="42"/>
  </w:num>
  <w:num w:numId="43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7"/>
  </w:num>
  <w:num w:numId="46">
    <w:abstractNumId w:val="16"/>
  </w:num>
  <w:num w:numId="47">
    <w:abstractNumId w:val="21"/>
  </w:num>
  <w:num w:numId="48">
    <w:abstractNumId w:val="9"/>
  </w:num>
  <w:num w:numId="49">
    <w:abstractNumId w:val="7"/>
  </w:num>
  <w:num w:numId="50">
    <w:abstractNumId w:val="6"/>
  </w:num>
  <w:num w:numId="51">
    <w:abstractNumId w:val="5"/>
  </w:num>
  <w:num w:numId="52">
    <w:abstractNumId w:val="4"/>
  </w:num>
  <w:num w:numId="53">
    <w:abstractNumId w:val="8"/>
  </w:num>
  <w:num w:numId="54">
    <w:abstractNumId w:val="3"/>
  </w:num>
  <w:num w:numId="55">
    <w:abstractNumId w:val="2"/>
  </w:num>
  <w:num w:numId="56">
    <w:abstractNumId w:val="1"/>
  </w:num>
  <w:num w:numId="57">
    <w:abstractNumId w:val="0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5C7"/>
    <w:rsid w:val="00003EFC"/>
    <w:rsid w:val="000060EE"/>
    <w:rsid w:val="00006272"/>
    <w:rsid w:val="00012D22"/>
    <w:rsid w:val="00014338"/>
    <w:rsid w:val="000167DD"/>
    <w:rsid w:val="0001702A"/>
    <w:rsid w:val="0002622E"/>
    <w:rsid w:val="000263B3"/>
    <w:rsid w:val="00026485"/>
    <w:rsid w:val="00027777"/>
    <w:rsid w:val="00030040"/>
    <w:rsid w:val="00032729"/>
    <w:rsid w:val="00032E56"/>
    <w:rsid w:val="000405AE"/>
    <w:rsid w:val="0004273C"/>
    <w:rsid w:val="00042DE2"/>
    <w:rsid w:val="00047A32"/>
    <w:rsid w:val="00047FAA"/>
    <w:rsid w:val="00053DDE"/>
    <w:rsid w:val="000540B9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109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A5E90"/>
    <w:rsid w:val="000B1EAE"/>
    <w:rsid w:val="000B219A"/>
    <w:rsid w:val="000B3772"/>
    <w:rsid w:val="000B4E14"/>
    <w:rsid w:val="000B6024"/>
    <w:rsid w:val="000B7613"/>
    <w:rsid w:val="000C26C8"/>
    <w:rsid w:val="000C399F"/>
    <w:rsid w:val="000C3AA8"/>
    <w:rsid w:val="000C432A"/>
    <w:rsid w:val="000C70E6"/>
    <w:rsid w:val="000D3311"/>
    <w:rsid w:val="000D78E4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128"/>
    <w:rsid w:val="001105C7"/>
    <w:rsid w:val="00120204"/>
    <w:rsid w:val="00127AAD"/>
    <w:rsid w:val="00127DB6"/>
    <w:rsid w:val="00132912"/>
    <w:rsid w:val="001330EA"/>
    <w:rsid w:val="00133749"/>
    <w:rsid w:val="0013378B"/>
    <w:rsid w:val="00136419"/>
    <w:rsid w:val="00140A0B"/>
    <w:rsid w:val="001419F5"/>
    <w:rsid w:val="00145CC2"/>
    <w:rsid w:val="00151441"/>
    <w:rsid w:val="00151C3C"/>
    <w:rsid w:val="00151D74"/>
    <w:rsid w:val="001532B2"/>
    <w:rsid w:val="001555A9"/>
    <w:rsid w:val="0016074B"/>
    <w:rsid w:val="001611EB"/>
    <w:rsid w:val="00164960"/>
    <w:rsid w:val="0017066F"/>
    <w:rsid w:val="0017410C"/>
    <w:rsid w:val="0017780A"/>
    <w:rsid w:val="00180E46"/>
    <w:rsid w:val="00183BBB"/>
    <w:rsid w:val="00185479"/>
    <w:rsid w:val="00186717"/>
    <w:rsid w:val="00186C60"/>
    <w:rsid w:val="001901C0"/>
    <w:rsid w:val="00190BBE"/>
    <w:rsid w:val="00190DB5"/>
    <w:rsid w:val="001A08C2"/>
    <w:rsid w:val="001A6C7F"/>
    <w:rsid w:val="001A7767"/>
    <w:rsid w:val="001A7959"/>
    <w:rsid w:val="001B059E"/>
    <w:rsid w:val="001B2986"/>
    <w:rsid w:val="001B3775"/>
    <w:rsid w:val="001B3BEC"/>
    <w:rsid w:val="001B524B"/>
    <w:rsid w:val="001B5BB3"/>
    <w:rsid w:val="001C6F90"/>
    <w:rsid w:val="001D2AB7"/>
    <w:rsid w:val="001D36A3"/>
    <w:rsid w:val="001D4CBC"/>
    <w:rsid w:val="001D4FBB"/>
    <w:rsid w:val="001D50E2"/>
    <w:rsid w:val="001E43A3"/>
    <w:rsid w:val="001E556A"/>
    <w:rsid w:val="001E66A0"/>
    <w:rsid w:val="001F1B59"/>
    <w:rsid w:val="001F208F"/>
    <w:rsid w:val="001F3D0E"/>
    <w:rsid w:val="00200197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94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4EB"/>
    <w:rsid w:val="00241B07"/>
    <w:rsid w:val="00242292"/>
    <w:rsid w:val="00242AEE"/>
    <w:rsid w:val="00245227"/>
    <w:rsid w:val="0025109C"/>
    <w:rsid w:val="00256422"/>
    <w:rsid w:val="00263195"/>
    <w:rsid w:val="0026410A"/>
    <w:rsid w:val="002650D1"/>
    <w:rsid w:val="00266D01"/>
    <w:rsid w:val="00273BC7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1E74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052A"/>
    <w:rsid w:val="002F22EA"/>
    <w:rsid w:val="002F37FE"/>
    <w:rsid w:val="003003CA"/>
    <w:rsid w:val="00300960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2742B"/>
    <w:rsid w:val="003307E9"/>
    <w:rsid w:val="0033266F"/>
    <w:rsid w:val="003329DA"/>
    <w:rsid w:val="003335BB"/>
    <w:rsid w:val="00334E88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3E0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43B1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0559"/>
    <w:rsid w:val="003E116D"/>
    <w:rsid w:val="003E2828"/>
    <w:rsid w:val="003E4623"/>
    <w:rsid w:val="003E46C6"/>
    <w:rsid w:val="003F36D4"/>
    <w:rsid w:val="003F37A9"/>
    <w:rsid w:val="003F4612"/>
    <w:rsid w:val="003F4B29"/>
    <w:rsid w:val="003F58F1"/>
    <w:rsid w:val="00403BE7"/>
    <w:rsid w:val="00403E52"/>
    <w:rsid w:val="00406643"/>
    <w:rsid w:val="00413595"/>
    <w:rsid w:val="00414DCD"/>
    <w:rsid w:val="004169AE"/>
    <w:rsid w:val="004205F0"/>
    <w:rsid w:val="004231BA"/>
    <w:rsid w:val="00423F28"/>
    <w:rsid w:val="00424EA2"/>
    <w:rsid w:val="004261EB"/>
    <w:rsid w:val="00426467"/>
    <w:rsid w:val="004274E7"/>
    <w:rsid w:val="00435FE4"/>
    <w:rsid w:val="004414DD"/>
    <w:rsid w:val="004431B8"/>
    <w:rsid w:val="00443BDC"/>
    <w:rsid w:val="00444686"/>
    <w:rsid w:val="00444B07"/>
    <w:rsid w:val="00444E07"/>
    <w:rsid w:val="0044575A"/>
    <w:rsid w:val="0044613E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4EBB"/>
    <w:rsid w:val="00487743"/>
    <w:rsid w:val="00497794"/>
    <w:rsid w:val="00497A4C"/>
    <w:rsid w:val="004A0AF4"/>
    <w:rsid w:val="004A1962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2667"/>
    <w:rsid w:val="00503A90"/>
    <w:rsid w:val="00506896"/>
    <w:rsid w:val="0050747B"/>
    <w:rsid w:val="00510EDE"/>
    <w:rsid w:val="00511008"/>
    <w:rsid w:val="005127CC"/>
    <w:rsid w:val="00517BCD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17F4"/>
    <w:rsid w:val="0054314B"/>
    <w:rsid w:val="00543AA0"/>
    <w:rsid w:val="00544B70"/>
    <w:rsid w:val="005452C7"/>
    <w:rsid w:val="005534AD"/>
    <w:rsid w:val="005534CD"/>
    <w:rsid w:val="005565A5"/>
    <w:rsid w:val="00557FEA"/>
    <w:rsid w:val="0056385C"/>
    <w:rsid w:val="00565F76"/>
    <w:rsid w:val="00571B13"/>
    <w:rsid w:val="005756E1"/>
    <w:rsid w:val="00576102"/>
    <w:rsid w:val="00580CD1"/>
    <w:rsid w:val="00580F19"/>
    <w:rsid w:val="00581364"/>
    <w:rsid w:val="0058395F"/>
    <w:rsid w:val="005865EB"/>
    <w:rsid w:val="00587A4C"/>
    <w:rsid w:val="005900AE"/>
    <w:rsid w:val="00590BFC"/>
    <w:rsid w:val="00590C71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585E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5F58CB"/>
    <w:rsid w:val="006003F6"/>
    <w:rsid w:val="00600B51"/>
    <w:rsid w:val="00601479"/>
    <w:rsid w:val="0060345B"/>
    <w:rsid w:val="00603BDE"/>
    <w:rsid w:val="00607377"/>
    <w:rsid w:val="00607435"/>
    <w:rsid w:val="00610CD8"/>
    <w:rsid w:val="00610D75"/>
    <w:rsid w:val="00610EE9"/>
    <w:rsid w:val="006118AD"/>
    <w:rsid w:val="00612C15"/>
    <w:rsid w:val="00612D3E"/>
    <w:rsid w:val="00616A87"/>
    <w:rsid w:val="00617350"/>
    <w:rsid w:val="006219E4"/>
    <w:rsid w:val="00622538"/>
    <w:rsid w:val="00623E22"/>
    <w:rsid w:val="00624E64"/>
    <w:rsid w:val="0062676E"/>
    <w:rsid w:val="006272AD"/>
    <w:rsid w:val="00630101"/>
    <w:rsid w:val="00636E60"/>
    <w:rsid w:val="00641828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B1549"/>
    <w:rsid w:val="006B1F90"/>
    <w:rsid w:val="006B4DB1"/>
    <w:rsid w:val="006B5666"/>
    <w:rsid w:val="006B593D"/>
    <w:rsid w:val="006C1490"/>
    <w:rsid w:val="006C1728"/>
    <w:rsid w:val="006C4660"/>
    <w:rsid w:val="006C78E5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E725B"/>
    <w:rsid w:val="006E7CFF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16282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70FA0"/>
    <w:rsid w:val="00772245"/>
    <w:rsid w:val="00772ECC"/>
    <w:rsid w:val="00775411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0F1F"/>
    <w:rsid w:val="0081395D"/>
    <w:rsid w:val="00813D3F"/>
    <w:rsid w:val="00821386"/>
    <w:rsid w:val="008215A4"/>
    <w:rsid w:val="00826F83"/>
    <w:rsid w:val="00830436"/>
    <w:rsid w:val="00830BDA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6E6"/>
    <w:rsid w:val="00874E5E"/>
    <w:rsid w:val="008765E3"/>
    <w:rsid w:val="008804F0"/>
    <w:rsid w:val="008831C0"/>
    <w:rsid w:val="008833BB"/>
    <w:rsid w:val="00886AFD"/>
    <w:rsid w:val="00891BEB"/>
    <w:rsid w:val="008935D7"/>
    <w:rsid w:val="00894A0D"/>
    <w:rsid w:val="00894F1B"/>
    <w:rsid w:val="008A0BC1"/>
    <w:rsid w:val="008A1D0C"/>
    <w:rsid w:val="008A38AA"/>
    <w:rsid w:val="008A3A44"/>
    <w:rsid w:val="008A4EF8"/>
    <w:rsid w:val="008A51F2"/>
    <w:rsid w:val="008A606C"/>
    <w:rsid w:val="008B1483"/>
    <w:rsid w:val="008B15C6"/>
    <w:rsid w:val="008B4650"/>
    <w:rsid w:val="008C03BE"/>
    <w:rsid w:val="008C0610"/>
    <w:rsid w:val="008C1BF9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268"/>
    <w:rsid w:val="00925602"/>
    <w:rsid w:val="009310A6"/>
    <w:rsid w:val="0093326E"/>
    <w:rsid w:val="00934959"/>
    <w:rsid w:val="009421F5"/>
    <w:rsid w:val="009506A6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84E1D"/>
    <w:rsid w:val="00991E8A"/>
    <w:rsid w:val="00995227"/>
    <w:rsid w:val="009A3BF6"/>
    <w:rsid w:val="009A7574"/>
    <w:rsid w:val="009A7C18"/>
    <w:rsid w:val="009B07E0"/>
    <w:rsid w:val="009B6B56"/>
    <w:rsid w:val="009C190E"/>
    <w:rsid w:val="009C58E8"/>
    <w:rsid w:val="009C6031"/>
    <w:rsid w:val="009C6FFF"/>
    <w:rsid w:val="009D4996"/>
    <w:rsid w:val="009D7910"/>
    <w:rsid w:val="009E04CA"/>
    <w:rsid w:val="009E4864"/>
    <w:rsid w:val="009E6372"/>
    <w:rsid w:val="009F21D4"/>
    <w:rsid w:val="009F25F7"/>
    <w:rsid w:val="009F2EF2"/>
    <w:rsid w:val="009F4910"/>
    <w:rsid w:val="009F5E91"/>
    <w:rsid w:val="00A02FCA"/>
    <w:rsid w:val="00A030B9"/>
    <w:rsid w:val="00A0453D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BE5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4B7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3ADB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1138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3901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57AD"/>
    <w:rsid w:val="00B56097"/>
    <w:rsid w:val="00B57D8A"/>
    <w:rsid w:val="00B60758"/>
    <w:rsid w:val="00B61434"/>
    <w:rsid w:val="00B63599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C01BED"/>
    <w:rsid w:val="00C0511D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51AA"/>
    <w:rsid w:val="00C372E9"/>
    <w:rsid w:val="00C42174"/>
    <w:rsid w:val="00C43A1B"/>
    <w:rsid w:val="00C43F06"/>
    <w:rsid w:val="00C44F5B"/>
    <w:rsid w:val="00C458C2"/>
    <w:rsid w:val="00C4642F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911DC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D7E36"/>
    <w:rsid w:val="00CE1456"/>
    <w:rsid w:val="00CE3C2D"/>
    <w:rsid w:val="00CF19A8"/>
    <w:rsid w:val="00CF2D71"/>
    <w:rsid w:val="00CF6E67"/>
    <w:rsid w:val="00D01048"/>
    <w:rsid w:val="00D0299C"/>
    <w:rsid w:val="00D04409"/>
    <w:rsid w:val="00D0494B"/>
    <w:rsid w:val="00D068A8"/>
    <w:rsid w:val="00D16DC8"/>
    <w:rsid w:val="00D17697"/>
    <w:rsid w:val="00D20D14"/>
    <w:rsid w:val="00D21EB8"/>
    <w:rsid w:val="00D24805"/>
    <w:rsid w:val="00D24B0D"/>
    <w:rsid w:val="00D337AE"/>
    <w:rsid w:val="00D33A62"/>
    <w:rsid w:val="00D34FC0"/>
    <w:rsid w:val="00D37CEA"/>
    <w:rsid w:val="00D40992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747C3"/>
    <w:rsid w:val="00D7710F"/>
    <w:rsid w:val="00D83067"/>
    <w:rsid w:val="00D842C1"/>
    <w:rsid w:val="00D85E95"/>
    <w:rsid w:val="00D93412"/>
    <w:rsid w:val="00D94AC4"/>
    <w:rsid w:val="00D94E87"/>
    <w:rsid w:val="00D96B2F"/>
    <w:rsid w:val="00D97D2F"/>
    <w:rsid w:val="00DA3642"/>
    <w:rsid w:val="00DA5496"/>
    <w:rsid w:val="00DA5E00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3EB3"/>
    <w:rsid w:val="00E053DC"/>
    <w:rsid w:val="00E0575C"/>
    <w:rsid w:val="00E07B1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380C"/>
    <w:rsid w:val="00E5557F"/>
    <w:rsid w:val="00E55F16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2619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381"/>
    <w:rsid w:val="00EF382D"/>
    <w:rsid w:val="00EF411B"/>
    <w:rsid w:val="00F02708"/>
    <w:rsid w:val="00F02B54"/>
    <w:rsid w:val="00F02EAA"/>
    <w:rsid w:val="00F03622"/>
    <w:rsid w:val="00F0444C"/>
    <w:rsid w:val="00F0475D"/>
    <w:rsid w:val="00F07007"/>
    <w:rsid w:val="00F07FB9"/>
    <w:rsid w:val="00F10EDB"/>
    <w:rsid w:val="00F132B6"/>
    <w:rsid w:val="00F13AD9"/>
    <w:rsid w:val="00F144DB"/>
    <w:rsid w:val="00F14DF4"/>
    <w:rsid w:val="00F1795D"/>
    <w:rsid w:val="00F17DC7"/>
    <w:rsid w:val="00F22750"/>
    <w:rsid w:val="00F26710"/>
    <w:rsid w:val="00F27EE2"/>
    <w:rsid w:val="00F30AD7"/>
    <w:rsid w:val="00F31788"/>
    <w:rsid w:val="00F31CEC"/>
    <w:rsid w:val="00F35927"/>
    <w:rsid w:val="00F370AB"/>
    <w:rsid w:val="00F402FC"/>
    <w:rsid w:val="00F41F7B"/>
    <w:rsid w:val="00F4288D"/>
    <w:rsid w:val="00F429D8"/>
    <w:rsid w:val="00F51004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1A5C"/>
    <w:rsid w:val="00F82BDA"/>
    <w:rsid w:val="00F830FB"/>
    <w:rsid w:val="00F85C3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0C5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2CA"/>
    <w:rsid w:val="00FF2829"/>
    <w:rsid w:val="00FF3381"/>
    <w:rsid w:val="00FF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63195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Heading4">
    <w:name w:val="heading 4"/>
    <w:basedOn w:val="Title"/>
    <w:next w:val="Normal"/>
    <w:link w:val="Heading4Char1"/>
    <w:uiPriority w:val="99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5C7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0610"/>
    <w:rPr>
      <w:rFonts w:ascii="Times New Roman" w:hAnsi="Times New Roman" w:cs="Times New Roman"/>
      <w:bCs/>
      <w:i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05C7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105C7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6319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6319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631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631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631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DF5C2C"/>
    <w:rPr>
      <w:rFonts w:ascii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23743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A462E8"/>
    <w:rPr>
      <w:rFonts w:ascii="Times New Roman" w:hAnsi="Times New Roman" w:cs="Arial Unicode MS"/>
      <w:bCs/>
      <w:i/>
      <w:color w:val="00000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263195"/>
    <w:pPr>
      <w:jc w:val="both"/>
    </w:pPr>
    <w:rPr>
      <w:rFonts w:eastAsia="Times New Roman" w:cs="Times New Roman"/>
      <w:color w:val="000000"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2631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3195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26319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63195"/>
    <w:rPr>
      <w:rFonts w:cs="Times New Roman"/>
      <w:i/>
    </w:rPr>
  </w:style>
  <w:style w:type="paragraph" w:styleId="NoSpacing">
    <w:name w:val="No Spacing"/>
    <w:uiPriority w:val="99"/>
    <w:qFormat/>
    <w:rsid w:val="00263195"/>
    <w:rPr>
      <w:rFonts w:cs="Times New Roman"/>
      <w:lang w:eastAsia="en-US"/>
    </w:rPr>
  </w:style>
  <w:style w:type="paragraph" w:styleId="ListParagraph">
    <w:name w:val="List Paragraph"/>
    <w:basedOn w:val="Normal"/>
    <w:link w:val="ListParagraphChar2"/>
    <w:uiPriority w:val="99"/>
    <w:qFormat/>
    <w:rsid w:val="00263195"/>
    <w:pPr>
      <w:ind w:left="720"/>
      <w:contextualSpacing/>
    </w:pPr>
    <w:rPr>
      <w:rFonts w:cs="Times New Roman"/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263195"/>
    <w:rPr>
      <w:rFonts w:ascii="Times New Roman" w:eastAsia="MS Mincho" w:hAnsi="Times New Roman"/>
      <w:lang w:eastAsia="ru-RU"/>
    </w:rPr>
  </w:style>
  <w:style w:type="table" w:styleId="TableGrid">
    <w:name w:val="Table Grid"/>
    <w:basedOn w:val="TableNormal"/>
    <w:uiPriority w:val="99"/>
    <w:rsid w:val="00110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05C7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1105C7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05C7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1105C7"/>
    <w:rPr>
      <w:rFonts w:ascii="Times New Roman" w:eastAsia="MS Mincho" w:hAnsi="Times New Roman" w:cs="Times New Roman"/>
      <w:lang w:eastAsia="ru-RU"/>
    </w:rPr>
  </w:style>
  <w:style w:type="paragraph" w:customStyle="1" w:styleId="Default">
    <w:name w:val="Default"/>
    <w:uiPriority w:val="99"/>
    <w:rsid w:val="001105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1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05C7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110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10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110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10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05C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105C7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BodyText">
    <w:name w:val="Body Text"/>
    <w:basedOn w:val="Normal"/>
    <w:link w:val="BodyTextChar1"/>
    <w:uiPriority w:val="99"/>
    <w:rsid w:val="001105C7"/>
    <w:pPr>
      <w:numPr>
        <w:numId w:val="2"/>
      </w:numPr>
      <w:jc w:val="both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05C7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105C7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1105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105C7"/>
    <w:rPr>
      <w:rFonts w:cs="Times New Roman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1105C7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105C7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1105C7"/>
  </w:style>
  <w:style w:type="paragraph" w:customStyle="1" w:styleId="a0">
    <w:name w:val="Абзац"/>
    <w:basedOn w:val="Normal"/>
    <w:uiPriority w:val="99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1105C7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1105C7"/>
    <w:pPr>
      <w:shd w:val="clear" w:color="auto" w:fill="FFFFFF"/>
      <w:spacing w:after="180" w:line="240" w:lineRule="atLeast"/>
      <w:outlineLvl w:val="3"/>
    </w:pPr>
    <w:rPr>
      <w:rFonts w:ascii="Calibri" w:eastAsia="Calibri" w:hAnsi="Calibri" w:cs="Times New Roman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1105C7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1105C7"/>
    <w:rPr>
      <w:rFonts w:cs="Times New Roman"/>
    </w:rPr>
  </w:style>
  <w:style w:type="paragraph" w:customStyle="1" w:styleId="a1">
    <w:name w:val="бычный"/>
    <w:uiPriority w:val="99"/>
    <w:rsid w:val="001105C7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1105C7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1105C7"/>
    <w:rPr>
      <w:rFonts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1105C7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customStyle="1" w:styleId="13">
    <w:name w:val="Обычный1"/>
    <w:uiPriority w:val="99"/>
    <w:rsid w:val="001105C7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cs="Times New Roman"/>
      <w:szCs w:val="20"/>
    </w:rPr>
  </w:style>
  <w:style w:type="paragraph" w:customStyle="1" w:styleId="ListParagraph1">
    <w:name w:val="List Paragraph1"/>
    <w:basedOn w:val="Normal"/>
    <w:uiPriority w:val="99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1">
    <w:name w:val="List Paragraph Char1"/>
    <w:uiPriority w:val="99"/>
    <w:locked/>
    <w:rsid w:val="001105C7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uiPriority w:val="99"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TOC2">
    <w:name w:val="toc 2"/>
    <w:basedOn w:val="Normal"/>
    <w:uiPriority w:val="99"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TOC4">
    <w:name w:val="toc 4"/>
    <w:basedOn w:val="Normal"/>
    <w:uiPriority w:val="9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1105C7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1105C7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 w:cs="Times New Roman"/>
      <w:sz w:val="20"/>
      <w:szCs w:val="20"/>
    </w:rPr>
  </w:style>
  <w:style w:type="paragraph" w:customStyle="1" w:styleId="22">
    <w:name w:val="Абзац списка2"/>
    <w:basedOn w:val="Normal"/>
    <w:uiPriority w:val="99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1105C7"/>
    <w:rPr>
      <w:rFonts w:eastAsia="Times New Roman" w:cs="Times New Roman"/>
      <w:lang w:eastAsia="en-US"/>
    </w:rPr>
  </w:style>
  <w:style w:type="character" w:styleId="LineNumber">
    <w:name w:val="line number"/>
    <w:basedOn w:val="DefaultParagraphFont"/>
    <w:uiPriority w:val="99"/>
    <w:rsid w:val="001105C7"/>
    <w:rPr>
      <w:rFonts w:cs="Times New Roman"/>
    </w:rPr>
  </w:style>
  <w:style w:type="character" w:customStyle="1" w:styleId="s12">
    <w:name w:val="s12"/>
    <w:basedOn w:val="DefaultParagraphFont"/>
    <w:uiPriority w:val="99"/>
    <w:rsid w:val="001105C7"/>
    <w:rPr>
      <w:rFonts w:cs="Times New Roman"/>
    </w:rPr>
  </w:style>
  <w:style w:type="character" w:customStyle="1" w:styleId="s13">
    <w:name w:val="s13"/>
    <w:basedOn w:val="DefaultParagraphFont"/>
    <w:uiPriority w:val="99"/>
    <w:rsid w:val="001105C7"/>
    <w:rPr>
      <w:rFonts w:cs="Times New Roman"/>
    </w:rPr>
  </w:style>
  <w:style w:type="character" w:customStyle="1" w:styleId="s14">
    <w:name w:val="s14"/>
    <w:basedOn w:val="DefaultParagraphFont"/>
    <w:uiPriority w:val="99"/>
    <w:rsid w:val="001105C7"/>
    <w:rPr>
      <w:rFonts w:cs="Times New Roman"/>
    </w:rPr>
  </w:style>
  <w:style w:type="character" w:customStyle="1" w:styleId="s15">
    <w:name w:val="s15"/>
    <w:basedOn w:val="DefaultParagraphFont"/>
    <w:uiPriority w:val="99"/>
    <w:rsid w:val="001105C7"/>
    <w:rPr>
      <w:rFonts w:cs="Times New Roman"/>
    </w:rPr>
  </w:style>
  <w:style w:type="paragraph" w:customStyle="1" w:styleId="p2">
    <w:name w:val="p2"/>
    <w:basedOn w:val="Normal"/>
    <w:uiPriority w:val="99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1105C7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1105C7"/>
    <w:pPr>
      <w:shd w:val="clear" w:color="auto" w:fill="000080"/>
    </w:pPr>
    <w:rPr>
      <w:rFonts w:ascii="Tahoma" w:eastAsia="Calibri" w:hAnsi="Tahoma" w:cs="Times New Roman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C1BF9"/>
    <w:rPr>
      <w:rFonts w:ascii="Times New Roman" w:eastAsia="MS Mincho" w:hAnsi="Times New Roman" w:cs="Times New Roman"/>
      <w:sz w:val="2"/>
    </w:rPr>
  </w:style>
  <w:style w:type="character" w:customStyle="1" w:styleId="15">
    <w:name w:val="Схема документа Знак1"/>
    <w:basedOn w:val="DefaultParagraphFont"/>
    <w:uiPriority w:val="99"/>
    <w:semiHidden/>
    <w:rsid w:val="001105C7"/>
    <w:rPr>
      <w:rFonts w:ascii="Tahoma" w:eastAsia="MS Mincho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10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1105C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1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105C7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105C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1105C7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1105C7"/>
    <w:pPr>
      <w:spacing w:before="41" w:after="41"/>
      <w:ind w:left="41" w:right="41"/>
      <w:jc w:val="both"/>
    </w:pPr>
    <w:rPr>
      <w:rFonts w:ascii="Arial" w:eastAsia="Times New Roman" w:hAnsi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Normal"/>
    <w:uiPriority w:val="99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105C7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1105C7"/>
    <w:pPr>
      <w:widowControl w:val="0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1105C7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3">
    <w:name w:val="Знак Знак"/>
    <w:uiPriority w:val="99"/>
    <w:locked/>
    <w:rsid w:val="001105C7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1105C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uiPriority w:val="99"/>
    <w:locked/>
    <w:rsid w:val="001105C7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1105C7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1105C7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1105C7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1105C7"/>
    <w:pPr>
      <w:shd w:val="clear" w:color="auto" w:fill="FFFFFF"/>
      <w:spacing w:before="60" w:after="60" w:line="240" w:lineRule="atLeast"/>
    </w:pPr>
    <w:rPr>
      <w:rFonts w:ascii="Calibri" w:eastAsia="Calibri" w:hAnsi="Calibri" w:cs="Times New Roman"/>
      <w:sz w:val="27"/>
      <w:szCs w:val="20"/>
    </w:rPr>
  </w:style>
  <w:style w:type="paragraph" w:customStyle="1" w:styleId="30">
    <w:name w:val="Абзац списка3"/>
    <w:basedOn w:val="Normal"/>
    <w:uiPriority w:val="99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Normal"/>
    <w:uiPriority w:val="99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1105C7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 w:cs="Times New Roman"/>
      <w:sz w:val="13"/>
      <w:szCs w:val="20"/>
    </w:rPr>
  </w:style>
  <w:style w:type="character" w:customStyle="1" w:styleId="Bodytext255pt">
    <w:name w:val="Body text (2) + 5.5 pt"/>
    <w:uiPriority w:val="99"/>
    <w:rsid w:val="001105C7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1105C7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105C7"/>
    <w:pPr>
      <w:widowControl w:val="0"/>
      <w:spacing w:before="100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3">
    <w:name w:val="Обычный2"/>
    <w:uiPriority w:val="99"/>
    <w:rsid w:val="001105C7"/>
    <w:pPr>
      <w:widowControl w:val="0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FR2">
    <w:name w:val="FR2"/>
    <w:uiPriority w:val="99"/>
    <w:rsid w:val="001105C7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/>
      <w:i/>
      <w:iCs/>
      <w:sz w:val="24"/>
      <w:szCs w:val="24"/>
    </w:rPr>
  </w:style>
  <w:style w:type="paragraph" w:customStyle="1" w:styleId="FR3">
    <w:name w:val="FR3"/>
    <w:uiPriority w:val="99"/>
    <w:rsid w:val="001105C7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5">
    <w:name w:val="Содержимое таблицы"/>
    <w:basedOn w:val="Normal"/>
    <w:uiPriority w:val="99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1105C7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1105C7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Подпись к таблице_"/>
    <w:uiPriority w:val="99"/>
    <w:rsid w:val="001105C7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1105C7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1105C7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1105C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DefaultParagraphFont"/>
    <w:uiPriority w:val="99"/>
    <w:rsid w:val="001105C7"/>
    <w:rPr>
      <w:rFonts w:cs="Times New Roman"/>
    </w:rPr>
  </w:style>
  <w:style w:type="character" w:customStyle="1" w:styleId="hl">
    <w:name w:val="hl"/>
    <w:basedOn w:val="DefaultParagraphFont"/>
    <w:uiPriority w:val="99"/>
    <w:rsid w:val="001105C7"/>
    <w:rPr>
      <w:rFonts w:cs="Times New Roman"/>
    </w:rPr>
  </w:style>
  <w:style w:type="character" w:customStyle="1" w:styleId="nobr">
    <w:name w:val="nobr"/>
    <w:basedOn w:val="DefaultParagraphFont"/>
    <w:uiPriority w:val="99"/>
    <w:rsid w:val="001105C7"/>
    <w:rPr>
      <w:rFonts w:cs="Times New Roman"/>
    </w:rPr>
  </w:style>
  <w:style w:type="paragraph" w:customStyle="1" w:styleId="headertext">
    <w:name w:val="headertext"/>
    <w:basedOn w:val="Normal"/>
    <w:uiPriority w:val="99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Normal"/>
    <w:uiPriority w:val="99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1105C7"/>
    <w:rPr>
      <w:rFonts w:ascii="Times New Roman" w:hAnsi="Times New Roman"/>
      <w:b/>
      <w:sz w:val="26"/>
    </w:rPr>
  </w:style>
  <w:style w:type="character" w:customStyle="1" w:styleId="fontstyle01">
    <w:name w:val="fontstyle01"/>
    <w:basedOn w:val="DefaultParagraphFont"/>
    <w:uiPriority w:val="99"/>
    <w:rsid w:val="001105C7"/>
    <w:rPr>
      <w:rFonts w:ascii="TimesNewRomanPSMT" w:eastAsia="TimesNewRomanPSMT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eastAsia="en-US"/>
    </w:rPr>
  </w:style>
  <w:style w:type="paragraph" w:customStyle="1" w:styleId="26">
    <w:name w:val="Стиль2"/>
    <w:basedOn w:val="ListParagraph"/>
    <w:link w:val="28"/>
    <w:uiPriority w:val="99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2">
    <w:name w:val="Стиль3"/>
    <w:basedOn w:val="ListParagraph"/>
    <w:link w:val="33"/>
    <w:uiPriority w:val="99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8">
    <w:name w:val="Стиль2 Знак"/>
    <w:basedOn w:val="ListParagraphChar2"/>
    <w:link w:val="26"/>
    <w:uiPriority w:val="99"/>
    <w:locked/>
    <w:rsid w:val="001105C7"/>
    <w:rPr>
      <w:rFonts w:cs="Times New Roman"/>
      <w:b/>
      <w:bCs/>
      <w:sz w:val="24"/>
      <w:szCs w:val="24"/>
    </w:rPr>
  </w:style>
  <w:style w:type="character" w:customStyle="1" w:styleId="33">
    <w:name w:val="Стиль3 Знак"/>
    <w:basedOn w:val="ListParagraphChar2"/>
    <w:link w:val="32"/>
    <w:uiPriority w:val="99"/>
    <w:locked/>
    <w:rsid w:val="001105C7"/>
    <w:rPr>
      <w:rFonts w:cs="Times New Roman"/>
      <w:sz w:val="24"/>
      <w:szCs w:val="24"/>
    </w:rPr>
  </w:style>
  <w:style w:type="paragraph" w:customStyle="1" w:styleId="16">
    <w:name w:val="Основной текст1"/>
    <w:basedOn w:val="Normal"/>
    <w:uiPriority w:val="99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5">
    <w:name w:val="Стиль4"/>
    <w:basedOn w:val="Header"/>
    <w:link w:val="46"/>
    <w:uiPriority w:val="99"/>
    <w:rsid w:val="00D83067"/>
    <w:pPr>
      <w:jc w:val="right"/>
    </w:pPr>
    <w:rPr>
      <w:i/>
    </w:rPr>
  </w:style>
  <w:style w:type="character" w:customStyle="1" w:styleId="46">
    <w:name w:val="Стиль4 Знак"/>
    <w:basedOn w:val="HeaderChar1"/>
    <w:link w:val="45"/>
    <w:uiPriority w:val="99"/>
    <w:locked/>
    <w:rsid w:val="00D83067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2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17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216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94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znanium.com/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669</TotalTime>
  <Pages>38</Pages>
  <Words>10179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юзер</cp:lastModifiedBy>
  <cp:revision>12</cp:revision>
  <cp:lastPrinted>2021-06-03T11:04:00Z</cp:lastPrinted>
  <dcterms:created xsi:type="dcterms:W3CDTF">2022-05-10T12:10:00Z</dcterms:created>
  <dcterms:modified xsi:type="dcterms:W3CDTF">2022-11-14T16:05:00Z</dcterms:modified>
</cp:coreProperties>
</file>