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1442"/>
        <w:gridCol w:w="1747"/>
        <w:gridCol w:w="740"/>
        <w:gridCol w:w="1825"/>
      </w:tblGrid>
      <w:tr w:rsidR="001105C7" w:rsidRPr="00F26710" w:rsidTr="00C278CA">
        <w:tc>
          <w:tcPr>
            <w:tcW w:w="9981" w:type="dxa"/>
            <w:gridSpan w:val="5"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105C7" w:rsidRPr="00F26710" w:rsidTr="00C278CA">
        <w:tc>
          <w:tcPr>
            <w:tcW w:w="9981" w:type="dxa"/>
            <w:gridSpan w:val="5"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105C7" w:rsidRPr="00F26710" w:rsidTr="00C278CA">
        <w:tc>
          <w:tcPr>
            <w:tcW w:w="9981" w:type="dxa"/>
            <w:gridSpan w:val="5"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1105C7" w:rsidRPr="00F26710" w:rsidTr="00C278CA">
        <w:tc>
          <w:tcPr>
            <w:tcW w:w="9981" w:type="dxa"/>
            <w:gridSpan w:val="5"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 w:rsidR="00A92E71"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1105C7" w:rsidRPr="00F26710" w:rsidTr="00C278CA">
        <w:tc>
          <w:tcPr>
            <w:tcW w:w="9981" w:type="dxa"/>
            <w:gridSpan w:val="5"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 w:rsidR="00A92E7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1105C7" w:rsidRPr="00F26710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:rsidR="001105C7" w:rsidRPr="00F26710" w:rsidRDefault="001105C7" w:rsidP="00F76A50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05C7" w:rsidRPr="00F26710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:rsidR="001105C7" w:rsidRPr="006629D2" w:rsidRDefault="006629D2" w:rsidP="00F76A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1105C7" w:rsidRPr="00F26710" w:rsidTr="00C278CA">
        <w:trPr>
          <w:trHeight w:val="850"/>
        </w:trPr>
        <w:tc>
          <w:tcPr>
            <w:tcW w:w="4227" w:type="dxa"/>
            <w:vMerge w:val="restart"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:rsidR="001105C7" w:rsidRPr="00F26710" w:rsidRDefault="001105C7" w:rsidP="00F76A50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1105C7" w:rsidRPr="00F26710" w:rsidTr="00C278CA">
        <w:trPr>
          <w:trHeight w:val="340"/>
        </w:trPr>
        <w:tc>
          <w:tcPr>
            <w:tcW w:w="4227" w:type="dxa"/>
            <w:vMerge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1105C7" w:rsidRPr="00F26710" w:rsidTr="00C278CA">
        <w:trPr>
          <w:trHeight w:val="680"/>
        </w:trPr>
        <w:tc>
          <w:tcPr>
            <w:tcW w:w="4227" w:type="dxa"/>
            <w:vMerge/>
          </w:tcPr>
          <w:p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5C7" w:rsidRPr="006629D2" w:rsidTr="00C278CA">
        <w:trPr>
          <w:trHeight w:val="340"/>
        </w:trPr>
        <w:tc>
          <w:tcPr>
            <w:tcW w:w="4227" w:type="dxa"/>
            <w:vMerge/>
          </w:tcPr>
          <w:p w:rsidR="001105C7" w:rsidRPr="006629D2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05C7" w:rsidRPr="006629D2" w:rsidRDefault="006629D2" w:rsidP="00F76A50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«___»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05C7" w:rsidRPr="006629D2" w:rsidRDefault="006629D2" w:rsidP="00F76A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105C7" w:rsidRPr="006629D2" w:rsidRDefault="001105C7" w:rsidP="00F76A50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825" w:type="dxa"/>
            <w:vAlign w:val="bottom"/>
          </w:tcPr>
          <w:p w:rsidR="001105C7" w:rsidRPr="006629D2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</w:tr>
    </w:tbl>
    <w:p w:rsidR="006D36F5" w:rsidRPr="006629D2" w:rsidRDefault="006D36F5"/>
    <w:p w:rsidR="006D36F5" w:rsidRDefault="006D36F5"/>
    <w:p w:rsidR="006D36F5" w:rsidRDefault="006D36F5"/>
    <w:p w:rsidR="006D36F5" w:rsidRDefault="006D36F5"/>
    <w:p w:rsidR="006D36F5" w:rsidRDefault="006D36F5"/>
    <w:p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105C7" w:rsidP="006629D2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6629D2" w:rsidP="006629D2">
            <w:pPr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cs="Times New Roman"/>
                <w:sz w:val="26"/>
                <w:szCs w:val="26"/>
              </w:rPr>
              <w:t xml:space="preserve">51.03.01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6629D2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cs="Times New Roman"/>
                <w:sz w:val="26"/>
                <w:szCs w:val="26"/>
              </w:rPr>
              <w:t>Культурология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6629D2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Теория и история культур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6629D2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1105C7" w:rsidRPr="006629D2" w:rsidRDefault="006629D2" w:rsidP="00362F9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6629D2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p w:rsidR="00993B93" w:rsidRPr="000E0939" w:rsidRDefault="00993B93" w:rsidP="00F76A50">
      <w:pPr>
        <w:jc w:val="both"/>
        <w:rPr>
          <w:rFonts w:eastAsia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1105C7" w:rsidRPr="006629D2" w:rsidTr="007214B3">
        <w:tc>
          <w:tcPr>
            <w:tcW w:w="9747" w:type="dxa"/>
            <w:gridSpan w:val="2"/>
          </w:tcPr>
          <w:p w:rsidR="001105C7" w:rsidRPr="006629D2" w:rsidRDefault="001105C7" w:rsidP="006629D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6629D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образовательная программа) по направлению подготовки </w:t>
            </w:r>
            <w:r w:rsidR="006629D2" w:rsidRPr="006629D2">
              <w:rPr>
                <w:rFonts w:eastAsia="Times New Roman" w:cs="Times New Roman"/>
                <w:sz w:val="24"/>
                <w:szCs w:val="24"/>
                <w:u w:val="single"/>
              </w:rPr>
              <w:t>51.03.01 Культурология</w:t>
            </w:r>
            <w:r w:rsidR="002C76D2" w:rsidRPr="006629D2">
              <w:rPr>
                <w:rFonts w:eastAsia="Times New Roman" w:cs="Times New Roman"/>
                <w:sz w:val="24"/>
                <w:szCs w:val="24"/>
              </w:rPr>
              <w:t>,</w:t>
            </w:r>
            <w:r w:rsidRPr="006629D2">
              <w:rPr>
                <w:rFonts w:eastAsia="Times New Roman" w:cs="Times New Roman"/>
                <w:sz w:val="24"/>
                <w:szCs w:val="24"/>
              </w:rPr>
              <w:t xml:space="preserve"> направленность (профиль)</w:t>
            </w:r>
            <w:r w:rsidR="000A1AC2" w:rsidRPr="006629D2">
              <w:rPr>
                <w:rFonts w:eastAsia="Times New Roman" w:cs="Times New Roman"/>
                <w:sz w:val="24"/>
                <w:szCs w:val="24"/>
              </w:rPr>
              <w:t>/специализация</w:t>
            </w:r>
            <w:r w:rsidR="002C76D2" w:rsidRPr="006629D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629D2" w:rsidRPr="006629D2">
              <w:rPr>
                <w:rFonts w:eastAsia="Times New Roman" w:cs="Times New Roman"/>
                <w:sz w:val="24"/>
                <w:szCs w:val="26"/>
                <w:u w:val="single"/>
              </w:rPr>
              <w:t>Теория и история культур</w:t>
            </w:r>
            <w:r w:rsidRPr="006629D2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6629D2">
              <w:rPr>
                <w:rFonts w:eastAsia="Times New Roman" w:cs="Times New Roman"/>
                <w:sz w:val="24"/>
                <w:szCs w:val="24"/>
              </w:rPr>
              <w:t xml:space="preserve"> разработана в соответствии с </w:t>
            </w:r>
            <w:r w:rsidR="002C76D2" w:rsidRPr="006629D2">
              <w:rPr>
                <w:rFonts w:eastAsia="Times New Roman" w:cs="Times New Roman"/>
                <w:sz w:val="24"/>
                <w:szCs w:val="24"/>
              </w:rPr>
              <w:t>ф</w:t>
            </w:r>
            <w:r w:rsidRPr="006629D2">
              <w:rPr>
                <w:rFonts w:eastAsia="Times New Roman" w:cs="Times New Roman"/>
                <w:sz w:val="24"/>
                <w:szCs w:val="24"/>
              </w:rPr>
              <w:t>едеральным государственным образовательным стандартом высшего образования</w:t>
            </w:r>
            <w:r w:rsidR="002C76D2" w:rsidRPr="006629D2">
              <w:rPr>
                <w:rFonts w:eastAsia="Times New Roman" w:cs="Times New Roman"/>
                <w:sz w:val="24"/>
                <w:szCs w:val="24"/>
              </w:rPr>
              <w:t>,</w:t>
            </w:r>
            <w:r w:rsidRPr="006629D2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B05A67" w:rsidRPr="006629D2">
              <w:rPr>
                <w:rFonts w:eastAsia="Times New Roman" w:cs="Times New Roman"/>
                <w:sz w:val="24"/>
                <w:szCs w:val="24"/>
              </w:rPr>
              <w:t>ым</w:t>
            </w:r>
            <w:r w:rsidRPr="006629D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6629D2">
              <w:rPr>
                <w:rFonts w:eastAsia="Times New Roman" w:cs="Times New Roman"/>
                <w:sz w:val="24"/>
                <w:szCs w:val="24"/>
              </w:rPr>
              <w:t>п</w:t>
            </w:r>
            <w:r w:rsidRPr="006629D2">
              <w:rPr>
                <w:rFonts w:eastAsia="Times New Roman" w:cs="Times New Roman"/>
                <w:sz w:val="24"/>
                <w:szCs w:val="24"/>
              </w:rPr>
              <w:t xml:space="preserve">риказом Министерства науки и высшего образования РФ </w:t>
            </w:r>
            <w:r w:rsidRPr="001141FA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 w:rsidR="006629D2" w:rsidRPr="001141FA">
              <w:rPr>
                <w:rFonts w:eastAsia="Times New Roman" w:cs="Times New Roman"/>
                <w:sz w:val="24"/>
                <w:szCs w:val="24"/>
                <w:u w:val="single"/>
              </w:rPr>
              <w:t>6 декабря 2017 г</w:t>
            </w:r>
            <w:r w:rsidR="006629D2" w:rsidRPr="001141FA">
              <w:rPr>
                <w:rFonts w:eastAsia="Times New Roman" w:cs="Times New Roman"/>
                <w:sz w:val="24"/>
                <w:szCs w:val="24"/>
              </w:rPr>
              <w:t>.</w:t>
            </w:r>
            <w:r w:rsidR="007214B3" w:rsidRPr="001141F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1141FA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 w:rsidR="006629D2" w:rsidRPr="001141FA">
              <w:rPr>
                <w:rFonts w:eastAsiaTheme="minorHAnsi" w:cs="Times New Roman"/>
                <w:sz w:val="20"/>
                <w:szCs w:val="20"/>
                <w:u w:val="single"/>
                <w:lang w:eastAsia="en-US"/>
              </w:rPr>
              <w:t>1177</w:t>
            </w:r>
            <w:r w:rsidR="007214B3" w:rsidRPr="001141FA">
              <w:rPr>
                <w:rFonts w:eastAsia="Times New Roman" w:cs="Times New Roman"/>
                <w:sz w:val="24"/>
                <w:szCs w:val="24"/>
              </w:rPr>
              <w:t>.</w:t>
            </w:r>
            <w:r w:rsidR="006629D2" w:rsidRPr="001141FA">
              <w:rPr>
                <w:rFonts w:eastAsia="Times New Roman" w:cs="Times New Roman"/>
                <w:sz w:val="24"/>
                <w:szCs w:val="24"/>
              </w:rPr>
              <w:t xml:space="preserve"> (с изменениями № </w:t>
            </w:r>
            <w:r w:rsidR="007A6432" w:rsidRPr="001141FA">
              <w:rPr>
                <w:rFonts w:eastAsia="Times New Roman" w:cs="Times New Roman"/>
                <w:sz w:val="24"/>
                <w:szCs w:val="24"/>
              </w:rPr>
              <w:t>1456 от 26.11.2020)</w:t>
            </w:r>
          </w:p>
        </w:tc>
      </w:tr>
      <w:tr w:rsidR="006C1728" w:rsidRPr="001141FA" w:rsidTr="007214B3">
        <w:trPr>
          <w:trHeight w:val="907"/>
        </w:trPr>
        <w:tc>
          <w:tcPr>
            <w:tcW w:w="9747" w:type="dxa"/>
            <w:gridSpan w:val="2"/>
            <w:vAlign w:val="bottom"/>
          </w:tcPr>
          <w:p w:rsidR="006C1728" w:rsidRPr="001141FA" w:rsidRDefault="006C172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1141FA">
              <w:rPr>
                <w:rFonts w:eastAsia="Times New Roman" w:cs="Times New Roman"/>
                <w:sz w:val="24"/>
                <w:szCs w:val="24"/>
              </w:rPr>
              <w:t>Образовательная программа утверждена решением</w:t>
            </w:r>
          </w:p>
        </w:tc>
      </w:tr>
      <w:tr w:rsidR="007214B3" w:rsidRPr="001141FA" w:rsidTr="007214B3">
        <w:tc>
          <w:tcPr>
            <w:tcW w:w="3510" w:type="dxa"/>
            <w:vAlign w:val="bottom"/>
          </w:tcPr>
          <w:p w:rsidR="007214B3" w:rsidRPr="001141FA" w:rsidRDefault="007214B3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1141FA">
              <w:rPr>
                <w:rFonts w:eastAsia="Times New Roman" w:cs="Times New Roman"/>
                <w:sz w:val="24"/>
                <w:szCs w:val="24"/>
              </w:rPr>
              <w:t xml:space="preserve">Ученого </w:t>
            </w:r>
            <w:r w:rsidR="000F7CED" w:rsidRPr="001141FA">
              <w:rPr>
                <w:rFonts w:eastAsia="Times New Roman" w:cs="Times New Roman"/>
                <w:sz w:val="24"/>
                <w:szCs w:val="24"/>
              </w:rPr>
              <w:t>с</w:t>
            </w:r>
            <w:r w:rsidRPr="001141FA">
              <w:rPr>
                <w:rFonts w:eastAsia="Times New Roman" w:cs="Times New Roman"/>
                <w:sz w:val="24"/>
                <w:szCs w:val="24"/>
              </w:rPr>
              <w:t>овета университета</w:t>
            </w:r>
          </w:p>
        </w:tc>
        <w:tc>
          <w:tcPr>
            <w:tcW w:w="6237" w:type="dxa"/>
            <w:vAlign w:val="bottom"/>
          </w:tcPr>
          <w:p w:rsidR="007214B3" w:rsidRPr="001141FA" w:rsidRDefault="001141FA" w:rsidP="001141FA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141FA">
              <w:rPr>
                <w:rFonts w:eastAsia="Times New Roman" w:cs="Times New Roman"/>
                <w:i/>
                <w:sz w:val="24"/>
                <w:szCs w:val="24"/>
              </w:rPr>
              <w:t>06.07 2021</w:t>
            </w:r>
            <w:r w:rsidR="00B05A67" w:rsidRPr="001141FA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="00366646" w:rsidRPr="001141FA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7214B3" w:rsidRPr="001141FA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 w:rsidRPr="001141F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</w:tbl>
    <w:p w:rsidR="004414DD" w:rsidRPr="001141FA" w:rsidRDefault="004414DD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567"/>
        <w:gridCol w:w="1701"/>
        <w:gridCol w:w="2516"/>
      </w:tblGrid>
      <w:tr w:rsidR="00B30066" w:rsidRPr="006629D2" w:rsidTr="002C76D2">
        <w:trPr>
          <w:trHeight w:val="567"/>
        </w:trPr>
        <w:tc>
          <w:tcPr>
            <w:tcW w:w="5070" w:type="dxa"/>
            <w:gridSpan w:val="2"/>
            <w:vAlign w:val="bottom"/>
          </w:tcPr>
          <w:p w:rsidR="00B30066" w:rsidRPr="007A6432" w:rsidRDefault="00B30066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432">
              <w:rPr>
                <w:rFonts w:eastAsia="Times New Roman" w:cs="Times New Roman"/>
                <w:sz w:val="24"/>
                <w:szCs w:val="24"/>
              </w:rPr>
              <w:t xml:space="preserve">Рассмотрена и одобрена на заседании кафедры </w:t>
            </w: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:rsidR="00B30066" w:rsidRPr="007A6432" w:rsidRDefault="007A6432" w:rsidP="00F76A50">
            <w:pPr>
              <w:rPr>
                <w:rFonts w:eastAsia="Times New Roman" w:cs="Times New Roman"/>
                <w:sz w:val="24"/>
                <w:szCs w:val="24"/>
                <w:highlight w:val="yellow"/>
                <w:u w:val="single"/>
              </w:rPr>
            </w:pPr>
            <w:r w:rsidRPr="007A6432">
              <w:rPr>
                <w:rFonts w:eastAsia="Times New Roman" w:cs="Times New Roman"/>
                <w:sz w:val="24"/>
                <w:szCs w:val="24"/>
                <w:u w:val="single"/>
              </w:rPr>
              <w:t>Славяноведения и культурологии</w:t>
            </w:r>
          </w:p>
        </w:tc>
      </w:tr>
      <w:tr w:rsidR="007214B3" w:rsidRPr="006629D2" w:rsidTr="008A3A44">
        <w:trPr>
          <w:trHeight w:val="397"/>
        </w:trPr>
        <w:tc>
          <w:tcPr>
            <w:tcW w:w="9854" w:type="dxa"/>
            <w:gridSpan w:val="5"/>
            <w:shd w:val="clear" w:color="auto" w:fill="auto"/>
            <w:vAlign w:val="bottom"/>
          </w:tcPr>
          <w:p w:rsidR="007214B3" w:rsidRPr="00993B93" w:rsidRDefault="00993B93" w:rsidP="00993B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 июня</w:t>
            </w:r>
            <w:r w:rsidR="000F7CED" w:rsidRPr="00993B93">
              <w:rPr>
                <w:rFonts w:eastAsia="Times New Roman" w:cs="Times New Roman"/>
                <w:sz w:val="24"/>
                <w:szCs w:val="24"/>
              </w:rPr>
              <w:t>,</w:t>
            </w:r>
            <w:r w:rsidR="00F51E1E" w:rsidRPr="00993B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214B3" w:rsidRPr="00993B93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30066" w:rsidRPr="006629D2" w:rsidTr="00BD7B66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B30066" w:rsidRPr="007A6432" w:rsidRDefault="00B30066" w:rsidP="00BD7B6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A6432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2C76D2" w:rsidRPr="007A6432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F95CE6" w:rsidRPr="007A6432" w:rsidRDefault="007A6432" w:rsidP="007A6432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7A6432">
              <w:rPr>
                <w:rFonts w:eastAsia="Times New Roman" w:cs="Times New Roman"/>
                <w:i/>
                <w:sz w:val="24"/>
                <w:szCs w:val="24"/>
              </w:rPr>
              <w:t>к.филос.н.</w:t>
            </w:r>
            <w:r w:rsidR="00BD7B66" w:rsidRPr="007A6432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 w:rsidRPr="007A6432">
              <w:rPr>
                <w:rFonts w:eastAsia="Times New Roman" w:cs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30066" w:rsidRPr="007A6432" w:rsidRDefault="00B30066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B30066" w:rsidRPr="007A6432" w:rsidRDefault="006629D2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432">
              <w:rPr>
                <w:rFonts w:eastAsia="Times New Roman" w:cs="Times New Roman"/>
                <w:sz w:val="24"/>
                <w:szCs w:val="24"/>
              </w:rPr>
              <w:t>О.А. Запека</w:t>
            </w:r>
          </w:p>
        </w:tc>
      </w:tr>
    </w:tbl>
    <w:p w:rsidR="006C1728" w:rsidRPr="006629D2" w:rsidRDefault="006C1728" w:rsidP="00F76A50">
      <w:pPr>
        <w:rPr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703"/>
        <w:gridCol w:w="2408"/>
      </w:tblGrid>
      <w:tr w:rsidR="001105C7" w:rsidRPr="00F26710" w:rsidTr="00381863">
        <w:trPr>
          <w:trHeight w:val="624"/>
        </w:trPr>
        <w:tc>
          <w:tcPr>
            <w:tcW w:w="3226" w:type="dxa"/>
            <w:vAlign w:val="bottom"/>
          </w:tcPr>
          <w:p w:rsidR="001105C7" w:rsidRPr="00993B93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1105C7" w:rsidRPr="00993B93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105C7" w:rsidRPr="00993B93" w:rsidRDefault="00993B93" w:rsidP="00993B93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к.филос.н.</w:t>
            </w:r>
            <w:r w:rsidR="00F95CE6" w:rsidRPr="00993B93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5C7" w:rsidRPr="00993B93" w:rsidRDefault="001105C7" w:rsidP="00F76A5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1105C7" w:rsidRPr="00993B93" w:rsidRDefault="00993B93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О.А. Запека</w:t>
            </w:r>
          </w:p>
        </w:tc>
      </w:tr>
    </w:tbl>
    <w:p w:rsidR="001105C7" w:rsidRPr="00F26710" w:rsidRDefault="001105C7" w:rsidP="00F76A50">
      <w:pPr>
        <w:rPr>
          <w:rFonts w:cs="Times New Roman"/>
        </w:rPr>
      </w:pPr>
    </w:p>
    <w:p w:rsidR="001105C7" w:rsidRPr="00F26710" w:rsidRDefault="001105C7" w:rsidP="00F76A50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2"/>
        <w:gridCol w:w="3402"/>
        <w:gridCol w:w="1285"/>
        <w:gridCol w:w="2267"/>
        <w:gridCol w:w="55"/>
        <w:gridCol w:w="2464"/>
      </w:tblGrid>
      <w:tr w:rsidR="001105C7" w:rsidRPr="00F26710" w:rsidTr="004E4A88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993B93" w:rsidRDefault="001105C7" w:rsidP="00F76A5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материалы) одобрена и согласована организациями/предприятиями:</w:t>
            </w:r>
          </w:p>
        </w:tc>
      </w:tr>
      <w:tr w:rsidR="001105C7" w:rsidRPr="00F26710" w:rsidTr="00366027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993B93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5C7" w:rsidRPr="00F26710" w:rsidTr="007214B3">
        <w:trPr>
          <w:trHeight w:val="567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1105C7" w:rsidRPr="00993B93" w:rsidRDefault="001105C7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5C7" w:rsidRPr="00993B93" w:rsidRDefault="001105C7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993B93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 w:rsidR="00B05A67" w:rsidRPr="00993B93"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5C7" w:rsidRPr="00993B93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5C7" w:rsidRPr="007A6432" w:rsidRDefault="001105C7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A6432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5C7" w:rsidRPr="007A6432" w:rsidRDefault="001105C7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A6432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7214B3" w:rsidRPr="00F26710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993B93" w:rsidRDefault="007214B3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Pr="00993B93">
              <w:rPr>
                <w:rFonts w:eastAsia="Times New Roman" w:cs="Times New Roman"/>
                <w:i/>
                <w:sz w:val="24"/>
                <w:szCs w:val="24"/>
              </w:rPr>
              <w:t>дата согласования</w:t>
            </w:r>
          </w:p>
        </w:tc>
      </w:tr>
      <w:tr w:rsidR="001105C7" w:rsidRPr="00F26710" w:rsidTr="007214B3">
        <w:trPr>
          <w:trHeight w:val="567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1105C7" w:rsidRPr="00993B93" w:rsidRDefault="001105C7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5C7" w:rsidRPr="00993B93" w:rsidRDefault="001105C7" w:rsidP="00F76A50">
            <w:pPr>
              <w:rPr>
                <w:rFonts w:cs="Times New Roman"/>
              </w:rPr>
            </w:pPr>
            <w:r w:rsidRPr="00993B93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 w:rsidR="00B05A67" w:rsidRPr="00993B93"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5C7" w:rsidRPr="00993B93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5C7" w:rsidRPr="007A6432" w:rsidRDefault="001105C7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5C7" w:rsidRPr="007A6432" w:rsidRDefault="001105C7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A6432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инициалы, фамилия</w:t>
            </w:r>
          </w:p>
        </w:tc>
      </w:tr>
      <w:tr w:rsidR="001105C7" w:rsidRPr="00F26710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993B93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Pr="00993B93">
              <w:rPr>
                <w:rFonts w:eastAsia="Times New Roman" w:cs="Times New Roman"/>
                <w:i/>
                <w:sz w:val="24"/>
                <w:szCs w:val="24"/>
              </w:rPr>
              <w:t>дата согласования</w:t>
            </w:r>
          </w:p>
        </w:tc>
      </w:tr>
      <w:tr w:rsidR="001105C7" w:rsidRPr="00F26710" w:rsidTr="007214B3">
        <w:trPr>
          <w:trHeight w:val="119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993B93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105C7" w:rsidRPr="00F26710" w:rsidTr="007214B3">
        <w:trPr>
          <w:trHeight w:val="567"/>
        </w:trPr>
        <w:tc>
          <w:tcPr>
            <w:tcW w:w="2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993B93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93B93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C7" w:rsidRPr="007A6432" w:rsidRDefault="001105C7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5C7" w:rsidRPr="00993B93" w:rsidRDefault="00993B93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Е.Б. Никитаева</w:t>
            </w:r>
          </w:p>
        </w:tc>
      </w:tr>
      <w:tr w:rsidR="001105C7" w:rsidRPr="00F26710" w:rsidTr="007214B3">
        <w:trPr>
          <w:trHeight w:val="567"/>
        </w:trPr>
        <w:tc>
          <w:tcPr>
            <w:tcW w:w="2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6629D2" w:rsidRDefault="001105C7" w:rsidP="006629D2">
            <w:pPr>
              <w:rPr>
                <w:rFonts w:eastAsia="Times New Roman" w:cs="Times New Roman"/>
                <w:sz w:val="24"/>
                <w:szCs w:val="24"/>
              </w:rPr>
            </w:pPr>
            <w:r w:rsidRPr="006629D2">
              <w:rPr>
                <w:rFonts w:eastAsia="Times New Roman" w:cs="Times New Roman"/>
                <w:sz w:val="24"/>
                <w:szCs w:val="24"/>
              </w:rPr>
              <w:t xml:space="preserve">Директор </w:t>
            </w:r>
            <w:r w:rsidR="006629D2" w:rsidRPr="006629D2">
              <w:rPr>
                <w:rFonts w:eastAsia="Times New Roman" w:cs="Times New Roman"/>
                <w:sz w:val="24"/>
                <w:szCs w:val="24"/>
              </w:rPr>
              <w:t>Института славянской культуры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5C7" w:rsidRPr="006629D2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5C7" w:rsidRPr="006629D2" w:rsidRDefault="006629D2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629D2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:rsidR="007D6505" w:rsidRPr="00F26710" w:rsidRDefault="007D6505" w:rsidP="00F76A50"/>
    <w:p w:rsidR="001105C7" w:rsidRPr="00F26710" w:rsidRDefault="001105C7" w:rsidP="00F76A50">
      <w:pPr>
        <w:sectPr w:rsidR="001105C7" w:rsidRPr="00F26710" w:rsidSect="001105C7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vertAlign w:val="superscript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1F1B59" w:rsidRDefault="001B432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63853977" w:history="1">
            <w:r w:rsidR="001F1B59" w:rsidRPr="000B4BD2">
              <w:rPr>
                <w:rStyle w:val="afa"/>
                <w:noProof/>
              </w:rPr>
              <w:t>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ОБЩАЯ ХАРАКТЕРИСТИКА ОБРАЗОВАТЕЛЬНОЙ ПРОГРАММЫ</w:t>
            </w:r>
            <w:r w:rsidR="001F1B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8" w:history="1">
            <w:r w:rsidR="001F1B59" w:rsidRPr="000B4BD2">
              <w:rPr>
                <w:rStyle w:val="afa"/>
                <w:noProof/>
              </w:rPr>
              <w:t>1.1.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Цели и задачи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_Toc63853978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9" w:history="1">
            <w:r w:rsidR="001F1B59" w:rsidRPr="000B4BD2">
              <w:rPr>
                <w:rStyle w:val="afa"/>
                <w:noProof/>
              </w:rPr>
              <w:t>1.2.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Формы обучения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_Toc63853979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0" w:history="1">
            <w:r w:rsidR="001F1B59" w:rsidRPr="000B4BD2">
              <w:rPr>
                <w:rStyle w:val="afa"/>
                <w:noProof/>
              </w:rPr>
              <w:t>1.3.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_Toc63853980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1" w:history="1">
            <w:r w:rsidR="001F1B59" w:rsidRPr="000B4BD2">
              <w:rPr>
                <w:rStyle w:val="afa"/>
                <w:noProof/>
              </w:rPr>
              <w:t>1.4.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Язык образования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_Toc63853981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2" w:history="1">
            <w:r w:rsidR="001F1B59" w:rsidRPr="000B4BD2">
              <w:rPr>
                <w:rStyle w:val="afa"/>
                <w:noProof/>
              </w:rPr>
              <w:t>1.5.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_Toc63853982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3" w:history="1">
            <w:r w:rsidR="001F1B59" w:rsidRPr="000B4BD2">
              <w:rPr>
                <w:rStyle w:val="afa"/>
                <w:noProof/>
              </w:rPr>
              <w:t>1.6.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_Toc63853983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4" w:history="1">
            <w:r w:rsidR="001F1B59" w:rsidRPr="000B4BD2">
              <w:rPr>
                <w:rStyle w:val="afa"/>
                <w:noProof/>
              </w:rPr>
              <w:t>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_Toc63853984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4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5" w:history="1">
            <w:r w:rsidR="001F1B59" w:rsidRPr="000B4BD2">
              <w:rPr>
                <w:rStyle w:val="afa"/>
                <w:noProof/>
              </w:rPr>
              <w:t>2.1.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_Toc63853985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4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6" w:history="1">
            <w:r w:rsidR="001F1B59" w:rsidRPr="000B4BD2">
              <w:rPr>
                <w:rStyle w:val="afa"/>
                <w:noProof/>
              </w:rPr>
              <w:t>2.2.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_Toc63853986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4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7" w:history="1">
            <w:r w:rsidR="001F1B59" w:rsidRPr="000B4BD2">
              <w:rPr>
                <w:rStyle w:val="afa"/>
                <w:noProof/>
              </w:rPr>
              <w:t>2.3.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_Toc63853987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5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8" w:history="1">
            <w:r w:rsidR="001F1B59" w:rsidRPr="000B4BD2">
              <w:rPr>
                <w:rStyle w:val="afa"/>
                <w:noProof/>
              </w:rPr>
              <w:t>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_Toc63853988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7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9" w:history="1">
            <w:r w:rsidR="001F1B59" w:rsidRPr="000B4BD2">
              <w:rPr>
                <w:rStyle w:val="afa"/>
                <w:noProof/>
              </w:rPr>
              <w:t>3.1.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_Toc63853989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7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0" w:history="1">
            <w:r w:rsidR="001F1B59" w:rsidRPr="000B4BD2">
              <w:rPr>
                <w:rStyle w:val="afa"/>
                <w:noProof/>
              </w:rPr>
              <w:t>3.2.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_Toc63853990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11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1" w:history="1">
            <w:r w:rsidR="001F1B59" w:rsidRPr="000B4BD2">
              <w:rPr>
                <w:rStyle w:val="afa"/>
                <w:noProof/>
              </w:rPr>
              <w:t>3.3.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1F1B59" w:rsidRPr="000B4BD2">
              <w:rPr>
                <w:rStyle w:val="afa"/>
                <w:noProof/>
              </w:rPr>
              <w:t>на основе профессиональных стандартов,</w:t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_Toc63853991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13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2" w:history="1">
            <w:r w:rsidR="001F1B59" w:rsidRPr="000B4BD2">
              <w:rPr>
                <w:rStyle w:val="afa"/>
                <w:noProof/>
              </w:rPr>
              <w:t>3.4.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_Toc63853992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18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3" w:history="1">
            <w:r w:rsidR="001F1B59" w:rsidRPr="000B4BD2">
              <w:rPr>
                <w:rStyle w:val="afa"/>
                <w:noProof/>
              </w:rPr>
              <w:t>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_Toc63853993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4" w:history="1">
            <w:r w:rsidR="001F1B59" w:rsidRPr="000B4BD2">
              <w:rPr>
                <w:rStyle w:val="afa"/>
                <w:noProof/>
              </w:rPr>
              <w:t>4.1.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_Toc63853994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5" w:history="1">
            <w:r w:rsidR="001F1B59" w:rsidRPr="000B4BD2">
              <w:rPr>
                <w:rStyle w:val="afa"/>
                <w:noProof/>
              </w:rPr>
              <w:t>4.2.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_Toc63853995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6" w:history="1">
            <w:r w:rsidR="001F1B59" w:rsidRPr="000B4BD2">
              <w:rPr>
                <w:rStyle w:val="afa"/>
                <w:noProof/>
              </w:rPr>
              <w:t>4.3.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_Toc63853996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7" w:history="1">
            <w:r w:rsidR="001F1B59" w:rsidRPr="000B4BD2">
              <w:rPr>
                <w:rStyle w:val="afa"/>
                <w:noProof/>
              </w:rPr>
              <w:t>4.4.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Виды и типы практик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_Toc63853997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8" w:history="1">
            <w:r w:rsidR="001F1B59" w:rsidRPr="000B4BD2">
              <w:rPr>
                <w:rStyle w:val="afa"/>
                <w:noProof/>
              </w:rPr>
              <w:t>4.5.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Учебный план и календарный учебный график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_Toc63853998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20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9" w:history="1">
            <w:r w:rsidR="001F1B59" w:rsidRPr="000B4BD2">
              <w:rPr>
                <w:rStyle w:val="afa"/>
                <w:noProof/>
              </w:rPr>
              <w:t>4.6.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_Toc63853999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21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0" w:history="1">
            <w:r w:rsidR="001F1B59" w:rsidRPr="000B4BD2">
              <w:rPr>
                <w:rStyle w:val="afa"/>
                <w:noProof/>
              </w:rPr>
              <w:t>4.7.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Рабочие программы практик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_Toc63854000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21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1" w:history="1">
            <w:r w:rsidR="001F1B59" w:rsidRPr="000B4BD2">
              <w:rPr>
                <w:rStyle w:val="afa"/>
                <w:noProof/>
              </w:rPr>
              <w:t>4.8.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_Toc63854001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2" w:history="1">
            <w:r w:rsidR="001F1B59" w:rsidRPr="000B4BD2">
              <w:rPr>
                <w:rStyle w:val="afa"/>
                <w:noProof/>
              </w:rPr>
              <w:t>4.9.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Программа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_Toc63854002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3" w:history="1">
            <w:r w:rsidR="001F1B59" w:rsidRPr="000B4BD2">
              <w:rPr>
                <w:rStyle w:val="afa"/>
                <w:noProof/>
              </w:rPr>
              <w:t>4.10.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_Toc63854003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4" w:history="1">
            <w:r w:rsidR="001F1B59" w:rsidRPr="000B4BD2">
              <w:rPr>
                <w:rStyle w:val="afa"/>
                <w:noProof/>
              </w:rPr>
              <w:t>4.11.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_Toc63854004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5" w:history="1">
            <w:r w:rsidR="001F1B59" w:rsidRPr="000B4BD2">
              <w:rPr>
                <w:rStyle w:val="afa"/>
                <w:noProof/>
              </w:rPr>
              <w:t>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_Toc63854005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6" w:history="1">
            <w:r w:rsidR="001F1B59" w:rsidRPr="000B4BD2">
              <w:rPr>
                <w:rStyle w:val="afa"/>
                <w:noProof/>
              </w:rPr>
              <w:t>5.1.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_Toc63854006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7" w:history="1">
            <w:r w:rsidR="001F1B59" w:rsidRPr="000B4BD2">
              <w:rPr>
                <w:rStyle w:val="afa"/>
                <w:noProof/>
              </w:rPr>
              <w:t>5.2.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_Toc63854007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8" w:history="1">
            <w:r w:rsidR="001F1B59" w:rsidRPr="000B4BD2">
              <w:rPr>
                <w:rStyle w:val="afa"/>
                <w:noProof/>
              </w:rPr>
              <w:t>5.3.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_Toc63854008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24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9" w:history="1">
            <w:r w:rsidR="001F1B59" w:rsidRPr="000B4BD2">
              <w:rPr>
                <w:rStyle w:val="afa"/>
                <w:noProof/>
              </w:rPr>
              <w:t>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_Toc63854009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25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0" w:history="1">
            <w:r w:rsidR="001F1B59" w:rsidRPr="000B4BD2">
              <w:rPr>
                <w:rStyle w:val="afa"/>
                <w:noProof/>
              </w:rPr>
              <w:t>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_Toc63854010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1" w:history="1">
            <w:r w:rsidR="001F1B59" w:rsidRPr="000B4BD2">
              <w:rPr>
                <w:rStyle w:val="afa"/>
                <w:noProof/>
              </w:rPr>
              <w:t>7.1.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_Toc63854011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2" w:history="1">
            <w:r w:rsidR="001F1B59" w:rsidRPr="000B4BD2">
              <w:rPr>
                <w:rStyle w:val="afa"/>
                <w:noProof/>
              </w:rPr>
              <w:t>7.2.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Лицензионное программное обеспечение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_Toc63854012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3" w:history="1">
            <w:r w:rsidR="001F1B59" w:rsidRPr="000B4BD2">
              <w:rPr>
                <w:rStyle w:val="afa"/>
                <w:noProof/>
              </w:rPr>
              <w:t>7.3.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_Toc63854013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26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4" w:history="1">
            <w:r w:rsidR="001F1B59" w:rsidRPr="000B4BD2">
              <w:rPr>
                <w:rStyle w:val="afa"/>
                <w:noProof/>
              </w:rPr>
              <w:t>7.4.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_Toc63854014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27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5" w:history="1">
            <w:r w:rsidR="001F1B59" w:rsidRPr="000B4BD2">
              <w:rPr>
                <w:rStyle w:val="afa"/>
                <w:noProof/>
              </w:rPr>
              <w:t>7.5.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_Toc63854015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27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6" w:history="1">
            <w:r w:rsidR="001F1B59" w:rsidRPr="000B4BD2">
              <w:rPr>
                <w:rStyle w:val="afa"/>
                <w:noProof/>
              </w:rPr>
              <w:t>7.6.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_Toc63854016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29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7" w:history="1">
            <w:r w:rsidR="001F1B59" w:rsidRPr="000B4BD2">
              <w:rPr>
                <w:rStyle w:val="afa"/>
                <w:noProof/>
              </w:rPr>
              <w:t>7.7.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_Toc63854017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29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8" w:history="1">
            <w:r w:rsidR="001F1B59" w:rsidRPr="000B4BD2">
              <w:rPr>
                <w:rStyle w:val="afa"/>
                <w:noProof/>
              </w:rPr>
              <w:t>7.8.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_Toc63854018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30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9" w:history="1">
            <w:r w:rsidR="001F1B59" w:rsidRPr="000B4BD2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_Toc63854019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31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F1B59" w:rsidRDefault="001141F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0" w:history="1">
            <w:r w:rsidR="001F1B59" w:rsidRPr="000B4BD2">
              <w:rPr>
                <w:rStyle w:val="afa"/>
                <w:noProof/>
              </w:rPr>
              <w:t>ПРИЛОЖЕНИЯ</w:t>
            </w:r>
            <w:r w:rsidR="001F1B59">
              <w:rPr>
                <w:noProof/>
                <w:webHidden/>
              </w:rPr>
              <w:tab/>
            </w:r>
            <w:r w:rsidR="001B4322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_Toc63854020 \h </w:instrText>
            </w:r>
            <w:r w:rsidR="001B4322">
              <w:rPr>
                <w:noProof/>
                <w:webHidden/>
              </w:rPr>
            </w:r>
            <w:r w:rsidR="001B4322">
              <w:rPr>
                <w:noProof/>
                <w:webHidden/>
              </w:rPr>
              <w:fldChar w:fldCharType="separate"/>
            </w:r>
            <w:r w:rsidR="0068369E">
              <w:rPr>
                <w:noProof/>
                <w:webHidden/>
              </w:rPr>
              <w:t>32</w:t>
            </w:r>
            <w:r w:rsidR="001B4322"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1B4322" w:rsidP="00F76A50">
          <w:pPr>
            <w:sectPr w:rsidR="001105C7" w:rsidRPr="00F26710" w:rsidSect="00053DDE">
              <w:footerReference w:type="default" r:id="rId9"/>
              <w:headerReference w:type="first" r:id="rId10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"/>
      </w:pPr>
      <w:bookmarkStart w:id="24" w:name="_Toc63853977"/>
      <w:r w:rsidRPr="00F26710">
        <w:lastRenderedPageBreak/>
        <w:t>ОБЩАЯ ХАРАКТЕРИСТИКА ОБРАЗОВАТЕЛЬНОЙ ПРОГРАММЫ</w:t>
      </w:r>
      <w:bookmarkEnd w:id="24"/>
    </w:p>
    <w:p w:rsidR="001105C7" w:rsidRPr="00F26710" w:rsidRDefault="003403A2" w:rsidP="009065E9">
      <w:pPr>
        <w:pStyle w:val="2"/>
      </w:pPr>
      <w:bookmarkStart w:id="25" w:name="_Toc63853978"/>
      <w:r w:rsidRPr="00F26710">
        <w:t>Цели и задачи образовательной программы</w:t>
      </w:r>
      <w:bookmarkEnd w:id="25"/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7A6432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7A6432">
        <w:rPr>
          <w:rFonts w:eastAsia="Calibri"/>
          <w:sz w:val="24"/>
          <w:szCs w:val="24"/>
          <w:u w:val="single"/>
          <w:lang w:eastAsia="en-US"/>
        </w:rPr>
        <w:t>направлению подготовки/специальности</w:t>
      </w:r>
      <w:r w:rsidR="007A6432">
        <w:rPr>
          <w:rFonts w:eastAsia="Calibri"/>
          <w:sz w:val="24"/>
          <w:szCs w:val="24"/>
          <w:lang w:eastAsia="en-US"/>
        </w:rPr>
        <w:t xml:space="preserve"> </w:t>
      </w:r>
      <w:r w:rsidR="007A6432" w:rsidRPr="007A6432">
        <w:rPr>
          <w:rFonts w:eastAsia="Calibri"/>
          <w:sz w:val="24"/>
          <w:szCs w:val="24"/>
          <w:u w:val="single"/>
          <w:lang w:eastAsia="en-US"/>
        </w:rPr>
        <w:t xml:space="preserve">51.03.01 </w:t>
      </w:r>
      <w:r w:rsidR="006629D2" w:rsidRPr="007A6432">
        <w:rPr>
          <w:rFonts w:eastAsia="Calibri"/>
          <w:sz w:val="24"/>
          <w:szCs w:val="24"/>
          <w:u w:val="single"/>
          <w:lang w:eastAsia="en-US"/>
        </w:rPr>
        <w:t>Культурология</w:t>
      </w:r>
      <w:r w:rsidRPr="007A6432">
        <w:rPr>
          <w:rFonts w:eastAsia="Calibri"/>
          <w:sz w:val="24"/>
          <w:szCs w:val="24"/>
          <w:lang w:eastAsia="en-US"/>
        </w:rPr>
        <w:t>,</w:t>
      </w:r>
      <w:r w:rsidR="007A6432">
        <w:rPr>
          <w:rFonts w:eastAsia="Calibri"/>
          <w:sz w:val="24"/>
          <w:szCs w:val="24"/>
          <w:lang w:eastAsia="en-US"/>
        </w:rPr>
        <w:t xml:space="preserve"> </w:t>
      </w:r>
      <w:r w:rsidRPr="007A6432">
        <w:rPr>
          <w:rFonts w:eastAsia="Calibri"/>
          <w:sz w:val="24"/>
          <w:szCs w:val="24"/>
          <w:u w:val="single"/>
          <w:lang w:eastAsia="en-US"/>
        </w:rPr>
        <w:t>направленность (профиль)/специализация</w:t>
      </w:r>
      <w:r w:rsidRPr="007A6432">
        <w:rPr>
          <w:rFonts w:eastAsia="Calibri"/>
          <w:i/>
          <w:sz w:val="24"/>
          <w:szCs w:val="24"/>
          <w:lang w:eastAsia="en-US"/>
        </w:rPr>
        <w:t xml:space="preserve"> </w:t>
      </w:r>
      <w:r w:rsidR="007A6432" w:rsidRPr="007A6432">
        <w:rPr>
          <w:rFonts w:eastAsia="Calibri"/>
          <w:sz w:val="24"/>
          <w:szCs w:val="24"/>
          <w:u w:val="single"/>
          <w:lang w:eastAsia="en-US"/>
        </w:rPr>
        <w:t>Теория и история культур</w:t>
      </w:r>
      <w:r w:rsidR="00081FF2" w:rsidRPr="00F26710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Pr="00F26710">
        <w:rPr>
          <w:rFonts w:eastAsia="Calibri"/>
          <w:sz w:val="24"/>
          <w:szCs w:val="24"/>
          <w:lang w:eastAsia="en-US"/>
        </w:rPr>
        <w:t xml:space="preserve">) –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E37C3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E37C38">
        <w:rPr>
          <w:sz w:val="24"/>
          <w:szCs w:val="24"/>
        </w:rPr>
        <w:t>Целью образовательной программы является:</w:t>
      </w:r>
    </w:p>
    <w:p w:rsidR="001105C7" w:rsidRPr="00E37C3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E37C38">
        <w:rPr>
          <w:iCs/>
          <w:color w:val="000000" w:themeColor="text1"/>
          <w:sz w:val="24"/>
          <w:szCs w:val="24"/>
        </w:rPr>
        <w:t>формирование у</w:t>
      </w:r>
      <w:r w:rsidR="006E66E3" w:rsidRPr="00E37C38">
        <w:rPr>
          <w:iCs/>
          <w:color w:val="000000" w:themeColor="text1"/>
          <w:sz w:val="24"/>
          <w:szCs w:val="24"/>
        </w:rPr>
        <w:t xml:space="preserve"> </w:t>
      </w:r>
      <w:r w:rsidRPr="00E37C38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E37C38">
        <w:rPr>
          <w:iCs/>
          <w:color w:val="000000" w:themeColor="text1"/>
          <w:sz w:val="24"/>
          <w:szCs w:val="24"/>
        </w:rPr>
        <w:t>ВО</w:t>
      </w:r>
      <w:r w:rsidR="007A0373" w:rsidRPr="00E37C38">
        <w:rPr>
          <w:iCs/>
          <w:color w:val="000000" w:themeColor="text1"/>
          <w:sz w:val="24"/>
          <w:szCs w:val="24"/>
        </w:rPr>
        <w:t xml:space="preserve"> </w:t>
      </w:r>
      <w:r w:rsidR="007A0373" w:rsidRPr="00E37C38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E37C3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E37C38">
        <w:rPr>
          <w:iCs/>
          <w:sz w:val="24"/>
          <w:szCs w:val="24"/>
        </w:rPr>
        <w:t>формирование способности непрерывно</w:t>
      </w:r>
      <w:r w:rsidR="008A0BC1" w:rsidRPr="00E37C38">
        <w:rPr>
          <w:iCs/>
          <w:sz w:val="24"/>
          <w:szCs w:val="24"/>
        </w:rPr>
        <w:t>го</w:t>
      </w:r>
      <w:r w:rsidRPr="00E37C38">
        <w:rPr>
          <w:iCs/>
          <w:sz w:val="24"/>
          <w:szCs w:val="24"/>
        </w:rPr>
        <w:t xml:space="preserve"> профессионально</w:t>
      </w:r>
      <w:r w:rsidR="008A0BC1" w:rsidRPr="00E37C38">
        <w:rPr>
          <w:iCs/>
          <w:sz w:val="24"/>
          <w:szCs w:val="24"/>
        </w:rPr>
        <w:t>го</w:t>
      </w:r>
      <w:r w:rsidR="006E66E3" w:rsidRPr="00E37C38">
        <w:rPr>
          <w:iCs/>
          <w:sz w:val="24"/>
          <w:szCs w:val="24"/>
        </w:rPr>
        <w:t xml:space="preserve"> </w:t>
      </w:r>
      <w:r w:rsidRPr="00E37C38">
        <w:rPr>
          <w:iCs/>
          <w:sz w:val="24"/>
          <w:szCs w:val="24"/>
        </w:rPr>
        <w:t>образовани</w:t>
      </w:r>
      <w:r w:rsidR="008A0BC1" w:rsidRPr="00E37C38">
        <w:rPr>
          <w:iCs/>
          <w:sz w:val="24"/>
          <w:szCs w:val="24"/>
        </w:rPr>
        <w:t>я</w:t>
      </w:r>
      <w:r w:rsidRPr="00E37C38">
        <w:rPr>
          <w:iCs/>
          <w:sz w:val="24"/>
          <w:szCs w:val="24"/>
        </w:rPr>
        <w:t xml:space="preserve"> и саморазвити</w:t>
      </w:r>
      <w:r w:rsidR="008A0BC1" w:rsidRPr="00E37C38">
        <w:rPr>
          <w:iCs/>
          <w:sz w:val="24"/>
          <w:szCs w:val="24"/>
        </w:rPr>
        <w:t>я</w:t>
      </w:r>
      <w:r w:rsidRPr="00E37C38">
        <w:rPr>
          <w:iCs/>
          <w:sz w:val="24"/>
          <w:szCs w:val="24"/>
        </w:rPr>
        <w:t xml:space="preserve">, </w:t>
      </w:r>
      <w:r w:rsidR="008A0BC1" w:rsidRPr="00E37C38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E37C38">
        <w:rPr>
          <w:iCs/>
          <w:sz w:val="24"/>
          <w:szCs w:val="24"/>
        </w:rPr>
        <w:t xml:space="preserve">, </w:t>
      </w:r>
      <w:r w:rsidR="004545AD" w:rsidRPr="00E37C38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E37C38">
        <w:rPr>
          <w:iCs/>
          <w:sz w:val="24"/>
          <w:szCs w:val="24"/>
        </w:rPr>
        <w:t>;</w:t>
      </w:r>
    </w:p>
    <w:p w:rsidR="001105C7" w:rsidRPr="00E37C3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E37C38">
        <w:rPr>
          <w:sz w:val="24"/>
          <w:szCs w:val="24"/>
        </w:rPr>
        <w:t>формировани</w:t>
      </w:r>
      <w:r w:rsidR="005B1EF7" w:rsidRPr="00E37C38">
        <w:rPr>
          <w:sz w:val="24"/>
          <w:szCs w:val="24"/>
        </w:rPr>
        <w:t>е</w:t>
      </w:r>
      <w:r w:rsidRPr="00E37C38">
        <w:rPr>
          <w:sz w:val="24"/>
          <w:szCs w:val="24"/>
        </w:rPr>
        <w:t xml:space="preserve"> и развити</w:t>
      </w:r>
      <w:r w:rsidR="005B1EF7" w:rsidRPr="00E37C38">
        <w:rPr>
          <w:sz w:val="24"/>
          <w:szCs w:val="24"/>
        </w:rPr>
        <w:t>е</w:t>
      </w:r>
      <w:r w:rsidRPr="00E37C38">
        <w:rPr>
          <w:sz w:val="24"/>
          <w:szCs w:val="24"/>
        </w:rPr>
        <w:t xml:space="preserve"> личностных и профессиональных качеств</w:t>
      </w:r>
      <w:r w:rsidR="00F51E1E" w:rsidRPr="00E37C38">
        <w:rPr>
          <w:sz w:val="24"/>
          <w:szCs w:val="24"/>
        </w:rPr>
        <w:t xml:space="preserve"> </w:t>
      </w:r>
      <w:r w:rsidR="00D715A9" w:rsidRPr="00E37C38">
        <w:rPr>
          <w:sz w:val="24"/>
          <w:szCs w:val="24"/>
        </w:rPr>
        <w:t>обучающихся</w:t>
      </w:r>
      <w:r w:rsidRPr="00E37C38">
        <w:rPr>
          <w:sz w:val="24"/>
          <w:szCs w:val="24"/>
        </w:rPr>
        <w:t>,</w:t>
      </w:r>
      <w:r w:rsidRPr="00E37C38">
        <w:t xml:space="preserve"> </w:t>
      </w:r>
      <w:r w:rsidR="008A0BC1" w:rsidRPr="00E37C38">
        <w:rPr>
          <w:iCs/>
          <w:sz w:val="24"/>
          <w:szCs w:val="24"/>
        </w:rPr>
        <w:t>позволяющих</w:t>
      </w:r>
      <w:r w:rsidR="007A0373" w:rsidRPr="00E37C38">
        <w:rPr>
          <w:sz w:val="24"/>
          <w:szCs w:val="24"/>
        </w:rPr>
        <w:t xml:space="preserve"> </w:t>
      </w:r>
      <w:r w:rsidR="007A0373" w:rsidRPr="00E37C38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E37C3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E37C38">
        <w:rPr>
          <w:sz w:val="24"/>
          <w:szCs w:val="24"/>
        </w:rPr>
        <w:t>создани</w:t>
      </w:r>
      <w:r w:rsidR="005B1EF7" w:rsidRPr="00E37C38">
        <w:rPr>
          <w:sz w:val="24"/>
          <w:szCs w:val="24"/>
        </w:rPr>
        <w:t>е</w:t>
      </w:r>
      <w:r w:rsidRPr="00E37C38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E37C3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E37C38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lastRenderedPageBreak/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26" w:name="_Toc63853979"/>
      <w:r w:rsidRPr="00F26710">
        <w:t>Формы обучения</w:t>
      </w:r>
      <w:bookmarkEnd w:id="26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6629D2" w:rsidRPr="006629D2">
        <w:rPr>
          <w:sz w:val="24"/>
          <w:szCs w:val="24"/>
        </w:rPr>
        <w:t>очной форме.</w:t>
      </w:r>
    </w:p>
    <w:p w:rsidR="00991E8A" w:rsidRPr="00F26710" w:rsidRDefault="003403A2" w:rsidP="009065E9">
      <w:pPr>
        <w:pStyle w:val="2"/>
        <w:rPr>
          <w:b/>
        </w:rPr>
      </w:pPr>
      <w:bookmarkStart w:id="27" w:name="_Toc63853980"/>
      <w:r w:rsidRPr="00F26710">
        <w:t>Объем образовательной программы</w:t>
      </w:r>
      <w:bookmarkEnd w:id="27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7A6432" w:rsidRPr="00993B93">
        <w:rPr>
          <w:sz w:val="24"/>
          <w:szCs w:val="24"/>
        </w:rPr>
        <w:t>240 (с факультативами 248, без – 240, по п.1.9 ФГОС 240 часов)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8" w:name="_Toc63853981"/>
      <w:r w:rsidRPr="00F26710">
        <w:t>Язык образования</w:t>
      </w:r>
      <w:bookmarkEnd w:id="28"/>
    </w:p>
    <w:p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:rsidR="00991E8A" w:rsidRPr="00F26710" w:rsidRDefault="003403A2" w:rsidP="009065E9">
      <w:pPr>
        <w:pStyle w:val="2"/>
        <w:rPr>
          <w:b/>
        </w:rPr>
      </w:pPr>
      <w:bookmarkStart w:id="29" w:name="_Toc63853982"/>
      <w:r w:rsidRPr="00F26710">
        <w:t>Срок получения образования по образовательной программе</w:t>
      </w:r>
      <w:bookmarkEnd w:id="29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7A6432">
        <w:rPr>
          <w:sz w:val="24"/>
          <w:szCs w:val="24"/>
        </w:rPr>
        <w:t>4 года</w:t>
      </w:r>
      <w:r w:rsidRPr="007A6432">
        <w:rPr>
          <w:sz w:val="24"/>
          <w:szCs w:val="24"/>
        </w:rPr>
        <w:t>;</w:t>
      </w:r>
    </w:p>
    <w:p w:rsidR="001105C7" w:rsidRPr="00F26710" w:rsidRDefault="003403A2" w:rsidP="009065E9">
      <w:pPr>
        <w:pStyle w:val="2"/>
      </w:pPr>
      <w:bookmarkStart w:id="30" w:name="_Toc63853983"/>
      <w:r w:rsidRPr="00F26710">
        <w:t>Реализация образовательной программы для инвалидов и лиц с ограниченными возможностями здоровья</w:t>
      </w:r>
      <w:bookmarkEnd w:id="30"/>
    </w:p>
    <w:p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 xml:space="preserve">озможности адаптации образовательной программы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lastRenderedPageBreak/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1"/>
          <w:footerReference w:type="default" r:id="rId12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31" w:name="_Toc63853984"/>
      <w:r w:rsidRPr="00F26710">
        <w:lastRenderedPageBreak/>
        <w:t>ХАРАКТЕРИСТИКА ПРОФЕССИОНАЛЬНОЙ ДЕЯТЕЛЬНОСТИ ВЫПУСКНИКА</w:t>
      </w:r>
      <w:bookmarkEnd w:id="31"/>
    </w:p>
    <w:p w:rsidR="004A3E09" w:rsidRPr="00F26710" w:rsidRDefault="003403A2" w:rsidP="009065E9">
      <w:pPr>
        <w:pStyle w:val="2"/>
      </w:pPr>
      <w:bookmarkStart w:id="32" w:name="_Toc63853985"/>
      <w:r w:rsidRPr="00F26710">
        <w:t>Общее описание профессиональной деятельности выпускников</w:t>
      </w:r>
      <w:bookmarkEnd w:id="32"/>
    </w:p>
    <w:p w:rsidR="001141FA" w:rsidRDefault="004261EB" w:rsidP="001141FA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1141FA">
        <w:rPr>
          <w:sz w:val="24"/>
          <w:szCs w:val="24"/>
        </w:rPr>
        <w:t>Области профес</w:t>
      </w:r>
      <w:r w:rsidR="003A1241" w:rsidRPr="001141FA">
        <w:rPr>
          <w:sz w:val="24"/>
          <w:szCs w:val="24"/>
        </w:rPr>
        <w:t xml:space="preserve">сиональной деятельности и </w:t>
      </w:r>
      <w:r w:rsidRPr="001141FA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7C27A3" w:rsidRPr="001141FA" w:rsidRDefault="007A6432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1141FA">
        <w:rPr>
          <w:sz w:val="24"/>
          <w:szCs w:val="24"/>
        </w:rPr>
        <w:t>0</w:t>
      </w:r>
      <w:r w:rsidR="001141FA" w:rsidRPr="001141FA">
        <w:rPr>
          <w:sz w:val="24"/>
          <w:szCs w:val="24"/>
        </w:rPr>
        <w:t>1</w:t>
      </w:r>
      <w:r w:rsidR="00E5557F" w:rsidRPr="001141FA">
        <w:rPr>
          <w:i/>
          <w:sz w:val="24"/>
          <w:szCs w:val="24"/>
        </w:rPr>
        <w:t xml:space="preserve"> </w:t>
      </w:r>
      <w:r w:rsidR="001141FA" w:rsidRPr="001141FA">
        <w:rPr>
          <w:sz w:val="24"/>
          <w:szCs w:val="24"/>
        </w:rPr>
        <w:t>Образование и наука;</w:t>
      </w:r>
    </w:p>
    <w:p w:rsidR="001141FA" w:rsidRPr="001141FA" w:rsidRDefault="001141FA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1141FA">
        <w:rPr>
          <w:sz w:val="24"/>
          <w:szCs w:val="24"/>
        </w:rPr>
        <w:t>04</w:t>
      </w:r>
      <w:r w:rsidRPr="001141FA">
        <w:rPr>
          <w:i/>
          <w:sz w:val="24"/>
          <w:szCs w:val="24"/>
        </w:rPr>
        <w:t xml:space="preserve"> </w:t>
      </w:r>
      <w:r w:rsidRPr="001141FA">
        <w:rPr>
          <w:sz w:val="24"/>
          <w:szCs w:val="24"/>
        </w:rPr>
        <w:t>Культура, искусство.</w:t>
      </w:r>
    </w:p>
    <w:p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1141FA">
        <w:rPr>
          <w:sz w:val="24"/>
          <w:szCs w:val="24"/>
        </w:rPr>
        <w:t>Выпускники могут осущес</w:t>
      </w:r>
      <w:r w:rsidRPr="00F26710">
        <w:rPr>
          <w:sz w:val="24"/>
          <w:szCs w:val="24"/>
        </w:rPr>
        <w:t>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D92F44" w:rsidRPr="00D92F44" w:rsidRDefault="00D92F44" w:rsidP="00D92F44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D92F44">
        <w:rPr>
          <w:sz w:val="24"/>
          <w:szCs w:val="24"/>
        </w:rPr>
        <w:t>проектно-аналитический;</w:t>
      </w:r>
    </w:p>
    <w:p w:rsidR="00D92F44" w:rsidRPr="00D92F44" w:rsidRDefault="00D92F44" w:rsidP="00D92F44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D92F44">
        <w:rPr>
          <w:sz w:val="24"/>
          <w:szCs w:val="24"/>
        </w:rPr>
        <w:t>культурно-просветительский;</w:t>
      </w:r>
    </w:p>
    <w:p w:rsidR="00D92F44" w:rsidRPr="00D92F44" w:rsidRDefault="001141FA" w:rsidP="00D92F44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педагогический.</w:t>
      </w:r>
    </w:p>
    <w:p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3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AA60B7" w:rsidRPr="001141FA" w:rsidRDefault="001141FA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Проекты в области социокультурной деятельности</w:t>
      </w:r>
      <w:r w:rsidR="005369E8" w:rsidRPr="001141FA">
        <w:rPr>
          <w:i/>
          <w:sz w:val="24"/>
          <w:szCs w:val="24"/>
        </w:rPr>
        <w:t>;</w:t>
      </w:r>
    </w:p>
    <w:p w:rsidR="001141FA" w:rsidRPr="001141FA" w:rsidRDefault="001141FA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Культурные формы, процессы, практики в истории и современности;</w:t>
      </w:r>
    </w:p>
    <w:p w:rsidR="001141FA" w:rsidRPr="001141FA" w:rsidRDefault="001141FA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Культурное и природное наследие;</w:t>
      </w:r>
    </w:p>
    <w:p w:rsidR="001141FA" w:rsidRPr="001141FA" w:rsidRDefault="001141FA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Способы производства культурных значений, средства их распространения, закрепления и потребления в публичной и приватной сферах жизни общества;</w:t>
      </w:r>
    </w:p>
    <w:p w:rsidR="001141FA" w:rsidRPr="001141FA" w:rsidRDefault="001141FA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Формы, способы и средства культурных массовых коммуникаций;</w:t>
      </w:r>
    </w:p>
    <w:p w:rsidR="001141FA" w:rsidRPr="001141FA" w:rsidRDefault="001141FA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Межличностные и межкультурные взаимодействия в глобальном и локальном измерениях;</w:t>
      </w:r>
    </w:p>
    <w:p w:rsidR="00AA60B7" w:rsidRPr="00256422" w:rsidRDefault="001141FA" w:rsidP="001141FA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Просвещение и образование в сфере культуры.</w:t>
      </w:r>
      <w:r w:rsidRPr="00256422">
        <w:rPr>
          <w:sz w:val="24"/>
          <w:szCs w:val="24"/>
        </w:rPr>
        <w:t xml:space="preserve"> </w:t>
      </w:r>
    </w:p>
    <w:p w:rsidR="00E03BFA" w:rsidRPr="001141FA" w:rsidRDefault="003403A2" w:rsidP="00C47F8F">
      <w:pPr>
        <w:pStyle w:val="2"/>
      </w:pPr>
      <w:bookmarkStart w:id="34" w:name="_Toc63853986"/>
      <w:bookmarkEnd w:id="33"/>
      <w:r w:rsidRPr="001141FA">
        <w:t>Перече</w:t>
      </w:r>
      <w:r w:rsidRPr="001141FA">
        <w:rPr>
          <w:rStyle w:val="20"/>
          <w:bCs/>
          <w:iCs/>
        </w:rPr>
        <w:t>н</w:t>
      </w:r>
      <w:r w:rsidRPr="001141FA">
        <w:t>ь профессиональных стандартов</w:t>
      </w:r>
      <w:r w:rsidR="00506896" w:rsidRPr="001141FA">
        <w:t>,</w:t>
      </w:r>
      <w:r w:rsidRPr="001141FA">
        <w:t xml:space="preserve"> соотнесенных с ФГОС ВО</w:t>
      </w:r>
      <w:bookmarkEnd w:id="34"/>
    </w:p>
    <w:p w:rsidR="00E03BFA" w:rsidRPr="001141FA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1141FA">
        <w:rPr>
          <w:rFonts w:eastAsia="Times New Roman"/>
          <w:sz w:val="24"/>
          <w:szCs w:val="24"/>
        </w:rPr>
        <w:t>Перечень профессиональных стандартов,</w:t>
      </w:r>
      <w:r w:rsidRPr="001141FA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520"/>
      </w:tblGrid>
      <w:tr w:rsidR="00E03BFA" w:rsidRPr="001141FA" w:rsidTr="00D743B0">
        <w:trPr>
          <w:trHeight w:val="769"/>
        </w:trPr>
        <w:tc>
          <w:tcPr>
            <w:tcW w:w="1135" w:type="dxa"/>
            <w:shd w:val="clear" w:color="auto" w:fill="DBE5F1" w:themeFill="accent1" w:themeFillTint="33"/>
          </w:tcPr>
          <w:p w:rsidR="00E03BFA" w:rsidRPr="001141FA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1FA">
              <w:t>N п/п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03BFA" w:rsidRPr="001141FA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1FA"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1141FA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1FA">
              <w:t>Наименование области профессиональной деятельности.</w:t>
            </w:r>
          </w:p>
          <w:p w:rsidR="00E03BFA" w:rsidRPr="001141FA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1FA">
              <w:t>Наименование профессионального стандарта</w:t>
            </w:r>
          </w:p>
        </w:tc>
      </w:tr>
      <w:tr w:rsidR="00E03BFA" w:rsidRPr="001141FA" w:rsidTr="00D743B0">
        <w:trPr>
          <w:trHeight w:val="223"/>
        </w:trPr>
        <w:tc>
          <w:tcPr>
            <w:tcW w:w="9781" w:type="dxa"/>
            <w:gridSpan w:val="3"/>
          </w:tcPr>
          <w:p w:rsidR="00E03BFA" w:rsidRPr="001141FA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3BFA" w:rsidRPr="001141FA" w:rsidTr="00D743B0">
        <w:trPr>
          <w:trHeight w:val="223"/>
        </w:trPr>
        <w:tc>
          <w:tcPr>
            <w:tcW w:w="9781" w:type="dxa"/>
            <w:gridSpan w:val="3"/>
          </w:tcPr>
          <w:p w:rsidR="00E03BFA" w:rsidRPr="001141FA" w:rsidRDefault="001141FA" w:rsidP="001141F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01</w:t>
            </w:r>
            <w:r w:rsidR="00E03BFA" w:rsidRPr="001141FA">
              <w:rPr>
                <w:i/>
              </w:rPr>
              <w:t xml:space="preserve"> </w:t>
            </w:r>
            <w:r>
              <w:rPr>
                <w:i/>
              </w:rPr>
              <w:t>Образование и наука</w:t>
            </w:r>
          </w:p>
        </w:tc>
      </w:tr>
      <w:tr w:rsidR="00E03BFA" w:rsidRPr="001141FA" w:rsidTr="00D743B0">
        <w:trPr>
          <w:trHeight w:val="223"/>
        </w:trPr>
        <w:tc>
          <w:tcPr>
            <w:tcW w:w="1135" w:type="dxa"/>
          </w:tcPr>
          <w:p w:rsidR="00E03BFA" w:rsidRPr="001141FA" w:rsidRDefault="00E03BFA" w:rsidP="00F76A50">
            <w:pPr>
              <w:jc w:val="center"/>
              <w:rPr>
                <w:lang w:val="en-US"/>
              </w:rPr>
            </w:pPr>
            <w:r w:rsidRPr="001141F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E03BFA" w:rsidRPr="001141FA" w:rsidRDefault="001141FA" w:rsidP="001141FA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  <w:r w:rsidR="00E03BFA" w:rsidRPr="001141F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520" w:type="dxa"/>
          </w:tcPr>
          <w:p w:rsidR="00E03BFA" w:rsidRPr="001141FA" w:rsidRDefault="00E03BFA" w:rsidP="001141FA">
            <w:pPr>
              <w:pStyle w:val="ConsPlusNormal"/>
              <w:rPr>
                <w:i/>
                <w:sz w:val="22"/>
                <w:szCs w:val="22"/>
              </w:rPr>
            </w:pPr>
            <w:r w:rsidRPr="001141FA">
              <w:rPr>
                <w:i/>
                <w:sz w:val="22"/>
                <w:szCs w:val="22"/>
              </w:rPr>
              <w:t>Профессиональный стандарт «</w:t>
            </w:r>
            <w:r w:rsidR="001141FA">
              <w:rPr>
                <w:i/>
                <w:sz w:val="22"/>
                <w:szCs w:val="22"/>
              </w:rPr>
              <w:t>Педагог дополнительного образования детей и взрослых</w:t>
            </w:r>
            <w:r w:rsidRPr="001141FA">
              <w:rPr>
                <w:i/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1141FA">
              <w:rPr>
                <w:i/>
                <w:sz w:val="22"/>
                <w:szCs w:val="22"/>
              </w:rPr>
              <w:t xml:space="preserve">08 сентября </w:t>
            </w:r>
            <w:r w:rsidRPr="001141FA">
              <w:rPr>
                <w:i/>
                <w:sz w:val="22"/>
                <w:szCs w:val="22"/>
              </w:rPr>
              <w:t>201</w:t>
            </w:r>
            <w:r w:rsidR="001141FA">
              <w:rPr>
                <w:i/>
                <w:sz w:val="22"/>
                <w:szCs w:val="22"/>
              </w:rPr>
              <w:t>5</w:t>
            </w:r>
            <w:r w:rsidRPr="001141FA">
              <w:rPr>
                <w:i/>
                <w:sz w:val="22"/>
                <w:szCs w:val="22"/>
              </w:rPr>
              <w:t xml:space="preserve"> г. N </w:t>
            </w:r>
            <w:r w:rsidR="001141FA">
              <w:rPr>
                <w:i/>
                <w:sz w:val="22"/>
                <w:szCs w:val="22"/>
              </w:rPr>
              <w:t>613</w:t>
            </w:r>
            <w:r w:rsidRPr="001141FA">
              <w:rPr>
                <w:i/>
                <w:sz w:val="22"/>
                <w:szCs w:val="22"/>
              </w:rPr>
              <w:t>н</w:t>
            </w:r>
          </w:p>
        </w:tc>
      </w:tr>
      <w:tr w:rsidR="00E03BFA" w:rsidRPr="00F26710" w:rsidTr="00D743B0">
        <w:trPr>
          <w:trHeight w:val="223"/>
        </w:trPr>
        <w:tc>
          <w:tcPr>
            <w:tcW w:w="1135" w:type="dxa"/>
          </w:tcPr>
          <w:p w:rsidR="00E03BFA" w:rsidRPr="00F26710" w:rsidRDefault="00E03BFA" w:rsidP="00F76A50">
            <w:pPr>
              <w:jc w:val="center"/>
            </w:pPr>
            <w:r w:rsidRPr="001141FA">
              <w:t>2</w:t>
            </w:r>
          </w:p>
        </w:tc>
        <w:tc>
          <w:tcPr>
            <w:tcW w:w="2126" w:type="dxa"/>
          </w:tcPr>
          <w:p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</w:tr>
    </w:tbl>
    <w:p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35" w:name="_Toc63853987"/>
      <w:r w:rsidRPr="00F26710">
        <w:t>Перечень основных задач профессиональной деятельности выпускников</w:t>
      </w:r>
      <w:bookmarkEnd w:id="35"/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16"/>
        <w:gridCol w:w="2117"/>
        <w:gridCol w:w="3118"/>
      </w:tblGrid>
      <w:tr w:rsidR="00361DEF" w:rsidRPr="00F26710" w:rsidTr="00D743B0">
        <w:trPr>
          <w:trHeight w:val="841"/>
          <w:tblHeader/>
        </w:trPr>
        <w:tc>
          <w:tcPr>
            <w:tcW w:w="2430" w:type="dxa"/>
            <w:shd w:val="clear" w:color="auto" w:fill="DBE5F1" w:themeFill="accent1" w:themeFillTint="33"/>
          </w:tcPr>
          <w:p w:rsidR="00361DEF" w:rsidRPr="00352EA5" w:rsidRDefault="00361DEF" w:rsidP="00D743B0">
            <w:pPr>
              <w:jc w:val="center"/>
            </w:pPr>
            <w:r w:rsidRPr="00F26710">
              <w:t>Область</w:t>
            </w:r>
            <w:r w:rsidR="00F65DBA" w:rsidRPr="00F26710">
              <w:t xml:space="preserve"> </w:t>
            </w:r>
            <w:r w:rsidR="00352EA5">
              <w:t xml:space="preserve">профессиональной деятельности </w:t>
            </w:r>
            <w:r w:rsidR="008B3059">
              <w:t>и сферы профессиональной деятельности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:rsidR="00361DEF" w:rsidRPr="00F26710" w:rsidRDefault="00361DEF" w:rsidP="00D743B0">
            <w:pPr>
              <w:jc w:val="center"/>
            </w:pPr>
            <w:r w:rsidRPr="00F26710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:rsidR="00361DEF" w:rsidRPr="00352EA5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Задач</w:t>
            </w:r>
            <w:r w:rsidR="00352EA5"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65DBA" w:rsidRPr="00F2671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:rsidR="00361DEF" w:rsidRPr="00F26710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F26710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361DEF" w:rsidRPr="00F26710" w:rsidTr="00D743B0">
        <w:trPr>
          <w:trHeight w:val="177"/>
        </w:trPr>
        <w:tc>
          <w:tcPr>
            <w:tcW w:w="9781" w:type="dxa"/>
            <w:gridSpan w:val="4"/>
          </w:tcPr>
          <w:p w:rsidR="00361DEF" w:rsidRPr="0047413A" w:rsidRDefault="0047413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7413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51.03.01 Культурология</w:t>
            </w:r>
          </w:p>
        </w:tc>
      </w:tr>
      <w:tr w:rsidR="0047413A" w:rsidRPr="001141FA" w:rsidTr="00D743B0">
        <w:trPr>
          <w:trHeight w:val="2063"/>
        </w:trPr>
        <w:tc>
          <w:tcPr>
            <w:tcW w:w="2430" w:type="dxa"/>
          </w:tcPr>
          <w:p w:rsidR="001141FA" w:rsidRPr="001141FA" w:rsidRDefault="001141FA" w:rsidP="00D743B0">
            <w:pPr>
              <w:rPr>
                <w:rFonts w:eastAsia="Times New Roman"/>
              </w:rPr>
            </w:pPr>
            <w:r w:rsidRPr="001141FA">
              <w:rPr>
                <w:rFonts w:eastAsia="Times New Roman"/>
              </w:rPr>
              <w:t>01 Образование и наука</w:t>
            </w:r>
          </w:p>
          <w:p w:rsidR="0047413A" w:rsidRPr="001141FA" w:rsidRDefault="0047413A" w:rsidP="00D743B0">
            <w:pPr>
              <w:rPr>
                <w:rFonts w:eastAsia="Times New Roman"/>
              </w:rPr>
            </w:pPr>
          </w:p>
        </w:tc>
        <w:tc>
          <w:tcPr>
            <w:tcW w:w="2116" w:type="dxa"/>
          </w:tcPr>
          <w:p w:rsidR="0047413A" w:rsidRPr="001141FA" w:rsidRDefault="001141FA" w:rsidP="0047413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1141FA">
              <w:rPr>
                <w:rFonts w:eastAsia="Times New Roman"/>
              </w:rPr>
              <w:t>Педагогический</w:t>
            </w:r>
          </w:p>
        </w:tc>
        <w:tc>
          <w:tcPr>
            <w:tcW w:w="2117" w:type="dxa"/>
          </w:tcPr>
          <w:p w:rsidR="0047413A" w:rsidRPr="001141FA" w:rsidRDefault="001141FA" w:rsidP="001141F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highlight w:val="yellow"/>
              </w:rPr>
            </w:pPr>
            <w:r w:rsidRPr="001141FA">
              <w:t>Учебно-методическая разработка и реализация образовательных программ в системе ДПО</w:t>
            </w:r>
          </w:p>
        </w:tc>
        <w:tc>
          <w:tcPr>
            <w:tcW w:w="3118" w:type="dxa"/>
          </w:tcPr>
          <w:p w:rsidR="0047413A" w:rsidRPr="001141FA" w:rsidRDefault="001141FA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highlight w:val="yellow"/>
              </w:rPr>
            </w:pPr>
            <w:r w:rsidRPr="001141FA">
              <w:rPr>
                <w:bCs/>
                <w:color w:val="000000"/>
              </w:rPr>
              <w:t>Просвещение и образование в сфере культуры</w:t>
            </w:r>
          </w:p>
        </w:tc>
      </w:tr>
      <w:tr w:rsidR="001141FA" w:rsidRPr="001141FA" w:rsidTr="00D743B0">
        <w:trPr>
          <w:trHeight w:val="330"/>
        </w:trPr>
        <w:tc>
          <w:tcPr>
            <w:tcW w:w="2430" w:type="dxa"/>
            <w:vMerge w:val="restart"/>
          </w:tcPr>
          <w:p w:rsidR="001141FA" w:rsidRPr="001141FA" w:rsidRDefault="001141FA" w:rsidP="00D743B0">
            <w:pPr>
              <w:jc w:val="both"/>
              <w:rPr>
                <w:rFonts w:eastAsia="Times New Roman"/>
                <w:i/>
              </w:rPr>
            </w:pPr>
            <w:r w:rsidRPr="001141FA">
              <w:rPr>
                <w:rFonts w:eastAsia="Times New Roman"/>
              </w:rPr>
              <w:t>04 Культура, искусство.</w:t>
            </w:r>
          </w:p>
        </w:tc>
        <w:tc>
          <w:tcPr>
            <w:tcW w:w="2116" w:type="dxa"/>
          </w:tcPr>
          <w:p w:rsidR="001141FA" w:rsidRPr="001141FA" w:rsidRDefault="001141FA" w:rsidP="0047413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1FA">
              <w:rPr>
                <w:rFonts w:eastAsia="Times New Roman"/>
              </w:rPr>
              <w:t>Проектно-аналитический</w:t>
            </w:r>
          </w:p>
        </w:tc>
        <w:tc>
          <w:tcPr>
            <w:tcW w:w="2117" w:type="dxa"/>
          </w:tcPr>
          <w:p w:rsidR="001141FA" w:rsidRPr="001141FA" w:rsidRDefault="001141FA" w:rsidP="001141FA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1141FA">
              <w:rPr>
                <w:rFonts w:eastAsiaTheme="minorHAnsi"/>
                <w:lang w:eastAsia="en-US"/>
              </w:rPr>
              <w:t>Разработка и реализация  социокультурных проектов</w:t>
            </w:r>
          </w:p>
        </w:tc>
        <w:tc>
          <w:tcPr>
            <w:tcW w:w="3118" w:type="dxa"/>
          </w:tcPr>
          <w:p w:rsidR="001141FA" w:rsidRPr="001141FA" w:rsidRDefault="001141FA" w:rsidP="001141F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highlight w:val="yellow"/>
              </w:rPr>
            </w:pPr>
            <w:r w:rsidRPr="001141FA">
              <w:t>Проекты в области социокультурной деятельности</w:t>
            </w:r>
          </w:p>
        </w:tc>
      </w:tr>
      <w:tr w:rsidR="001141FA" w:rsidRPr="001141FA" w:rsidTr="00D743B0">
        <w:trPr>
          <w:trHeight w:val="330"/>
        </w:trPr>
        <w:tc>
          <w:tcPr>
            <w:tcW w:w="2430" w:type="dxa"/>
            <w:vMerge/>
          </w:tcPr>
          <w:p w:rsidR="001141FA" w:rsidRPr="001141FA" w:rsidRDefault="001141FA" w:rsidP="00D743B0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116" w:type="dxa"/>
          </w:tcPr>
          <w:p w:rsidR="001141FA" w:rsidRPr="001141FA" w:rsidRDefault="001141FA" w:rsidP="0047413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1FA">
              <w:rPr>
                <w:rFonts w:eastAsia="Times New Roman"/>
              </w:rPr>
              <w:t>Культурно-просветительский</w:t>
            </w:r>
          </w:p>
        </w:tc>
        <w:tc>
          <w:tcPr>
            <w:tcW w:w="2117" w:type="dxa"/>
          </w:tcPr>
          <w:p w:rsidR="001141FA" w:rsidRPr="001141FA" w:rsidRDefault="001141FA" w:rsidP="001141FA">
            <w:pPr>
              <w:autoSpaceDE w:val="0"/>
              <w:autoSpaceDN w:val="0"/>
              <w:adjustRightInd w:val="0"/>
              <w:rPr>
                <w:rFonts w:eastAsia="Times New Roman"/>
                <w:i/>
                <w:highlight w:val="yellow"/>
              </w:rPr>
            </w:pPr>
            <w:r w:rsidRPr="001141FA">
              <w:t>Разработка, подготовка и осуществление художественно-творческих планов и художественных программ</w:t>
            </w:r>
          </w:p>
        </w:tc>
        <w:tc>
          <w:tcPr>
            <w:tcW w:w="3118" w:type="dxa"/>
          </w:tcPr>
          <w:p w:rsidR="001141FA" w:rsidRPr="001141FA" w:rsidRDefault="001141FA" w:rsidP="001141FA">
            <w:pPr>
              <w:jc w:val="both"/>
            </w:pPr>
            <w:r w:rsidRPr="001141FA">
              <w:rPr>
                <w:bCs/>
                <w:color w:val="000000"/>
              </w:rPr>
              <w:t>-Культурные формы, процессы, практики в истории и современности;</w:t>
            </w:r>
          </w:p>
          <w:p w:rsidR="001141FA" w:rsidRPr="001141FA" w:rsidRDefault="001141FA" w:rsidP="001141FA">
            <w:pPr>
              <w:jc w:val="both"/>
            </w:pPr>
            <w:r w:rsidRPr="001141FA">
              <w:rPr>
                <w:bCs/>
                <w:color w:val="000000"/>
              </w:rPr>
              <w:t>-Культурное и природное наследие;</w:t>
            </w:r>
          </w:p>
          <w:p w:rsidR="001141FA" w:rsidRPr="001141FA" w:rsidRDefault="001141FA" w:rsidP="001141FA">
            <w:pPr>
              <w:autoSpaceDE w:val="0"/>
              <w:autoSpaceDN w:val="0"/>
              <w:adjustRightInd w:val="0"/>
              <w:rPr>
                <w:rFonts w:eastAsia="Times New Roman"/>
                <w:i/>
                <w:highlight w:val="yellow"/>
              </w:rPr>
            </w:pPr>
            <w:r w:rsidRPr="001141FA">
              <w:rPr>
                <w:bCs/>
                <w:color w:val="000000"/>
              </w:rPr>
              <w:t>-Способы производства культурных значений, средства их распространения, закрепления и потребления в публичной и приватной сферах жизни общества</w:t>
            </w:r>
          </w:p>
        </w:tc>
      </w:tr>
    </w:tbl>
    <w:p w:rsidR="00006272" w:rsidRPr="001141FA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</w:rPr>
      </w:pPr>
    </w:p>
    <w:p w:rsidR="00846C04" w:rsidRPr="00F26710" w:rsidRDefault="00846C04" w:rsidP="00F10EDB">
      <w:pPr>
        <w:pStyle w:val="2"/>
        <w:numPr>
          <w:ilvl w:val="3"/>
          <w:numId w:val="6"/>
        </w:numPr>
      </w:pPr>
    </w:p>
    <w:p w:rsidR="00006272" w:rsidRPr="00F26710" w:rsidRDefault="00006272" w:rsidP="00F76A50"/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6" w:name="_Toc149687663"/>
      <w:bookmarkStart w:id="37" w:name="_Toc149688014"/>
      <w:bookmarkStart w:id="38" w:name="_Toc149688178"/>
      <w:bookmarkStart w:id="39" w:name="_Toc149688198"/>
      <w:bookmarkStart w:id="40" w:name="_Toc149688254"/>
      <w:bookmarkStart w:id="41" w:name="_Toc149693821"/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F26710" w:rsidRDefault="00D24B0D" w:rsidP="00C47F8F">
      <w:pPr>
        <w:pStyle w:val="1"/>
        <w:rPr>
          <w:rStyle w:val="aa"/>
          <w:b/>
          <w:bCs/>
        </w:rPr>
      </w:pPr>
      <w:bookmarkStart w:id="42" w:name="_Toc63853988"/>
      <w:bookmarkEnd w:id="36"/>
      <w:bookmarkEnd w:id="37"/>
      <w:bookmarkEnd w:id="38"/>
      <w:bookmarkEnd w:id="39"/>
      <w:bookmarkEnd w:id="40"/>
      <w:bookmarkEnd w:id="41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2"/>
    </w:p>
    <w:p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Результаты о</w:t>
      </w:r>
      <w:r w:rsidR="001141FA">
        <w:rPr>
          <w:iCs/>
          <w:sz w:val="24"/>
          <w:szCs w:val="24"/>
        </w:rPr>
        <w:t>бучения по дисциплинам</w:t>
      </w:r>
      <w:r>
        <w:rPr>
          <w:iCs/>
          <w:sz w:val="24"/>
          <w:szCs w:val="24"/>
        </w:rPr>
        <w:t xml:space="preserve">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3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3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A20B50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c>
          <w:tcPr>
            <w:tcW w:w="9781" w:type="dxa"/>
            <w:gridSpan w:val="3"/>
          </w:tcPr>
          <w:p w:rsidR="00867B93" w:rsidRPr="00F26710" w:rsidRDefault="006E4B70" w:rsidP="00F76A50">
            <w:pPr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47413A">
              <w:rPr>
                <w:rFonts w:eastAsiaTheme="minorHAnsi"/>
                <w:bCs/>
                <w:sz w:val="20"/>
                <w:szCs w:val="20"/>
                <w:lang w:eastAsia="en-US"/>
              </w:rPr>
              <w:t>51.03.01 Культурология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6E4B70" w:rsidRPr="00962C7E" w:rsidRDefault="006E4B70" w:rsidP="006E4B70">
            <w:pPr>
              <w:rPr>
                <w:rFonts w:eastAsia="Calibri"/>
              </w:rPr>
            </w:pPr>
            <w:r w:rsidRPr="00962C7E">
              <w:rPr>
                <w:rFonts w:eastAsia="Calibri"/>
              </w:rPr>
              <w:t>УК-1. Способен осуществлять поиск, критический анализ и синтез</w:t>
            </w:r>
          </w:p>
          <w:p w:rsidR="006E4B70" w:rsidRPr="00962C7E" w:rsidRDefault="006E4B70" w:rsidP="006E4B70">
            <w:pPr>
              <w:rPr>
                <w:rFonts w:eastAsia="Calibri"/>
              </w:rPr>
            </w:pPr>
            <w:r w:rsidRPr="00962C7E">
              <w:rPr>
                <w:rFonts w:eastAsia="Calibri"/>
              </w:rPr>
              <w:t>информации, применять системный подход для решения поставленных</w:t>
            </w:r>
          </w:p>
          <w:p w:rsidR="00867B93" w:rsidRPr="00962C7E" w:rsidRDefault="006E4B70" w:rsidP="006E4B70">
            <w:pPr>
              <w:rPr>
                <w:rFonts w:eastAsia="Calibri"/>
              </w:rPr>
            </w:pPr>
            <w:r w:rsidRPr="00962C7E">
              <w:rPr>
                <w:rFonts w:eastAsia="Calibri"/>
              </w:rPr>
              <w:t>задач</w:t>
            </w:r>
          </w:p>
        </w:tc>
        <w:tc>
          <w:tcPr>
            <w:tcW w:w="4394" w:type="dxa"/>
          </w:tcPr>
          <w:p w:rsidR="00867B93" w:rsidRPr="000947D7" w:rsidRDefault="00962C7E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947D7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867B93" w:rsidRPr="000947D7" w:rsidRDefault="00962C7E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947D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7D47B9" w:rsidRPr="000947D7" w:rsidRDefault="00962C7E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947D7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962C7E" w:rsidRPr="000947D7" w:rsidRDefault="00962C7E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947D7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УК-2. Способен определять круг задач в рамках поставленной цели и</w:t>
            </w:r>
          </w:p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выбирать оптимальные способы их решения, исходя из действующих</w:t>
            </w:r>
          </w:p>
          <w:p w:rsidR="00867B93" w:rsidRPr="00F2671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правовых норм, имеющихся ресурсов и ограничений</w:t>
            </w:r>
          </w:p>
        </w:tc>
        <w:tc>
          <w:tcPr>
            <w:tcW w:w="4394" w:type="dxa"/>
          </w:tcPr>
          <w:p w:rsidR="00AC211C" w:rsidRPr="000947D7" w:rsidRDefault="00962C7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AD77FB" w:rsidRPr="000947D7" w:rsidRDefault="00962C7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 xml:space="preserve">Оценка решения </w:t>
            </w:r>
            <w:r w:rsidRPr="000947D7">
              <w:rPr>
                <w:rFonts w:eastAsia="Times New Roman"/>
              </w:rPr>
              <w:lastRenderedPageBreak/>
              <w:t>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  <w:r w:rsidR="00AD77FB" w:rsidRPr="000947D7">
              <w:rPr>
                <w:rFonts w:eastAsia="Times New Roman"/>
              </w:rPr>
              <w:t xml:space="preserve"> </w:t>
            </w:r>
          </w:p>
          <w:p w:rsidR="00867B93" w:rsidRPr="000947D7" w:rsidRDefault="00962C7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962C7E" w:rsidRPr="000947D7" w:rsidRDefault="00962C7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УК-3. Способен осуществлять социальное взаимодействие и</w:t>
            </w:r>
          </w:p>
          <w:p w:rsidR="00867B93" w:rsidRPr="00F2671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реализовывать свою роль в команде</w:t>
            </w:r>
          </w:p>
        </w:tc>
        <w:tc>
          <w:tcPr>
            <w:tcW w:w="4394" w:type="dxa"/>
          </w:tcPr>
          <w:p w:rsidR="00867B93" w:rsidRPr="000947D7" w:rsidRDefault="00962C7E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867B93" w:rsidRPr="000947D7" w:rsidRDefault="00962C7E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962C7E" w:rsidRPr="000947D7" w:rsidRDefault="00962C7E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962C7E" w:rsidRPr="000947D7" w:rsidRDefault="00962C7E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962C7E" w:rsidRPr="000947D7" w:rsidRDefault="00962C7E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0947D7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УК-4. Способен осуществлять деловую коммуникацию в устной и</w:t>
            </w:r>
          </w:p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письменной формах на государственном языке Российской Федерации</w:t>
            </w:r>
          </w:p>
          <w:p w:rsidR="00867B93" w:rsidRPr="00F2671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и иностранном(ых) языке(ах)</w:t>
            </w:r>
          </w:p>
        </w:tc>
        <w:tc>
          <w:tcPr>
            <w:tcW w:w="4394" w:type="dxa"/>
          </w:tcPr>
          <w:p w:rsidR="00867B93" w:rsidRPr="000947D7" w:rsidRDefault="00962C7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947D7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867B93" w:rsidRPr="000947D7">
              <w:rPr>
                <w:rFonts w:eastAsia="Calibri"/>
              </w:rPr>
              <w:t>;</w:t>
            </w:r>
          </w:p>
          <w:p w:rsidR="00962C7E" w:rsidRPr="000947D7" w:rsidRDefault="00962C7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947D7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962C7E" w:rsidRPr="000947D7" w:rsidRDefault="00962C7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947D7">
              <w:rPr>
                <w:rFonts w:eastAsia="Calibri"/>
              </w:rPr>
              <w:lastRenderedPageBreak/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962C7E" w:rsidRPr="000947D7" w:rsidRDefault="00962C7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947D7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6E4B70" w:rsidRDefault="006E4B70" w:rsidP="006E4B70">
            <w:r>
              <w:t>УК-5. Способен воспринимать межкультурное разнообразие общества</w:t>
            </w:r>
          </w:p>
          <w:p w:rsidR="00867B93" w:rsidRPr="00F26710" w:rsidRDefault="006E4B70" w:rsidP="006E4B70">
            <w:r>
              <w:t>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0947D7" w:rsidRDefault="00962C7E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947D7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:rsidR="00867B93" w:rsidRPr="000947D7" w:rsidRDefault="00962C7E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947D7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962C7E" w:rsidRPr="000947D7" w:rsidRDefault="00962C7E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947D7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962C7E" w:rsidRPr="000947D7" w:rsidRDefault="00962C7E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947D7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6E4B70" w:rsidRDefault="006E4B70" w:rsidP="006E4B70">
            <w:r>
              <w:t>УК-6. Способен управлять своим временем, выстраивать и</w:t>
            </w:r>
          </w:p>
          <w:p w:rsidR="006E4B70" w:rsidRDefault="006E4B70" w:rsidP="006E4B70">
            <w:r>
              <w:t>реализовывать траекторию саморазвития на основе принципов</w:t>
            </w:r>
          </w:p>
          <w:p w:rsidR="00867B93" w:rsidRPr="00F26710" w:rsidRDefault="006E4B70" w:rsidP="006E4B70">
            <w:r>
              <w:t>образования в течение всей жизни</w:t>
            </w:r>
          </w:p>
        </w:tc>
        <w:tc>
          <w:tcPr>
            <w:tcW w:w="4394" w:type="dxa"/>
          </w:tcPr>
          <w:p w:rsidR="00962C7E" w:rsidRPr="000947D7" w:rsidRDefault="00962C7E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0947D7">
              <w:t xml:space="preserve">Использование инструментов и методов управления временем при выполнении конкретных задач, проектов, при достижении поставленных целей; </w:t>
            </w:r>
          </w:p>
          <w:p w:rsidR="00867B93" w:rsidRPr="000947D7" w:rsidRDefault="00962C7E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0947D7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962C7E" w:rsidRPr="000947D7" w:rsidRDefault="00962C7E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0947D7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962C7E" w:rsidRPr="000947D7" w:rsidRDefault="00962C7E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0947D7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962C7E" w:rsidRPr="000947D7" w:rsidRDefault="00962C7E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0947D7">
              <w:t xml:space="preserve">Использование основных </w:t>
            </w:r>
            <w:r w:rsidRPr="000947D7">
              <w:lastRenderedPageBreak/>
              <w:t>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962C7E" w:rsidRPr="000947D7" w:rsidRDefault="00962C7E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0947D7">
              <w:t xml:space="preserve">Выбор </w:t>
            </w:r>
            <w:r w:rsidR="00993B93">
              <w:t>здоровьесберегающих</w:t>
            </w:r>
            <w:r w:rsidRPr="000947D7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 </w:t>
            </w:r>
          </w:p>
          <w:p w:rsidR="00867B93" w:rsidRPr="000947D7" w:rsidRDefault="00962C7E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0947D7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962C7E" w:rsidRPr="000947D7" w:rsidRDefault="00962C7E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0947D7"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867B93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867B93" w:rsidRPr="00F26710" w:rsidRDefault="00867B93" w:rsidP="000947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УК-8. Способен создавать и поддерживать в повседневной жизни и в</w:t>
            </w:r>
          </w:p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профессиональной деятельности безопасные условия</w:t>
            </w:r>
          </w:p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жизнедеятельности для сохранения природной среды, обеспечения</w:t>
            </w:r>
          </w:p>
          <w:p w:rsidR="006E4B70" w:rsidRPr="006E4B7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устойчивого развития общества, в том числе при угрозе и</w:t>
            </w:r>
          </w:p>
          <w:p w:rsidR="00867B93" w:rsidRPr="00F26710" w:rsidRDefault="006E4B70" w:rsidP="006E4B70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962C7E" w:rsidRPr="000947D7" w:rsidRDefault="00962C7E" w:rsidP="006578CD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4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 </w:t>
            </w:r>
          </w:p>
          <w:p w:rsidR="00962C7E" w:rsidRPr="000947D7" w:rsidRDefault="00962C7E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4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 </w:t>
            </w:r>
          </w:p>
          <w:p w:rsidR="00715EF4" w:rsidRPr="000947D7" w:rsidRDefault="00962C7E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0947D7">
              <w:rPr>
                <w:color w:val="000000"/>
              </w:rPr>
              <w:t>Определение основных методов защиты в условиях чрезвычайных ситуаций и военных конфликтов;</w:t>
            </w:r>
          </w:p>
          <w:p w:rsidR="00962C7E" w:rsidRPr="000947D7" w:rsidRDefault="00962C7E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0947D7">
              <w:rPr>
                <w:color w:val="000000"/>
              </w:rPr>
              <w:t>Разъяснение правил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мероприятиях.</w:t>
            </w:r>
          </w:p>
        </w:tc>
      </w:tr>
      <w:tr w:rsidR="00962C7E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962C7E" w:rsidRPr="00F26710" w:rsidRDefault="00962C7E" w:rsidP="00F76A50">
            <w:pPr>
              <w:rPr>
                <w:rFonts w:eastAsia="Calibri"/>
              </w:rPr>
            </w:pPr>
            <w:r w:rsidRPr="00962C7E">
              <w:rPr>
                <w:rFonts w:eastAsia="Calibri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962C7E" w:rsidRPr="006E4B70" w:rsidRDefault="00962C7E" w:rsidP="006E4B7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УК-9. </w:t>
            </w:r>
            <w:r w:rsidRPr="00962C7E">
              <w:rPr>
                <w:rFonts w:eastAsia="Calibri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shd w:val="clear" w:color="auto" w:fill="auto"/>
          </w:tcPr>
          <w:p w:rsidR="00962C7E" w:rsidRPr="000947D7" w:rsidRDefault="000947D7" w:rsidP="000947D7">
            <w:pPr>
              <w:pStyle w:val="ad"/>
              <w:numPr>
                <w:ilvl w:val="0"/>
                <w:numId w:val="51"/>
              </w:numPr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47D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947D7" w:rsidRPr="000947D7" w:rsidRDefault="000947D7" w:rsidP="000947D7">
            <w:pPr>
              <w:pStyle w:val="ad"/>
              <w:numPr>
                <w:ilvl w:val="0"/>
                <w:numId w:val="51"/>
              </w:numPr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47D7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947D7" w:rsidRPr="000947D7" w:rsidRDefault="000947D7" w:rsidP="000947D7">
            <w:pPr>
              <w:pStyle w:val="ad"/>
              <w:numPr>
                <w:ilvl w:val="0"/>
                <w:numId w:val="51"/>
              </w:numPr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47D7">
              <w:rPr>
                <w:rStyle w:val="fontstyle01"/>
                <w:rFonts w:ascii="Times New Roman" w:hAnsi="Times New Roman"/>
                <w:sz w:val="22"/>
                <w:szCs w:val="22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6E4B70" w:rsidRPr="006E4B70" w:rsidRDefault="000947D7" w:rsidP="006E4B70">
            <w:pPr>
              <w:rPr>
                <w:rFonts w:eastAsia="Calibri"/>
              </w:rPr>
            </w:pPr>
            <w:r>
              <w:rPr>
                <w:rFonts w:eastAsia="Calibri"/>
              </w:rPr>
              <w:t>УК-10</w:t>
            </w:r>
            <w:r w:rsidR="006E4B70" w:rsidRPr="006E4B70">
              <w:rPr>
                <w:rFonts w:eastAsia="Calibri"/>
              </w:rPr>
              <w:t>. Способен принимать обоснованные экономические решения в</w:t>
            </w:r>
          </w:p>
          <w:p w:rsidR="00867B93" w:rsidRPr="00F26710" w:rsidRDefault="006E4B70" w:rsidP="006E4B70">
            <w:pPr>
              <w:rPr>
                <w:rFonts w:eastAsiaTheme="minorHAnsi"/>
                <w:iCs/>
                <w:lang w:eastAsia="en-US"/>
              </w:rPr>
            </w:pPr>
            <w:r w:rsidRPr="006E4B70">
              <w:rPr>
                <w:rFonts w:eastAsia="Calibri"/>
              </w:rPr>
              <w:t>различных областях жизнедеятельности</w:t>
            </w:r>
          </w:p>
        </w:tc>
        <w:tc>
          <w:tcPr>
            <w:tcW w:w="4394" w:type="dxa"/>
          </w:tcPr>
          <w:p w:rsidR="000947D7" w:rsidRPr="000947D7" w:rsidRDefault="000947D7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947D7">
              <w:rPr>
                <w:rFonts w:eastAsiaTheme="minorHAnsi"/>
                <w:iCs/>
                <w:lang w:eastAsia="en-US"/>
              </w:rPr>
              <w:t xml:space="preserve">Понимание базовых принципов функционирования экономики и экономического развития, целей и форм участия государства в экономике; </w:t>
            </w:r>
          </w:p>
          <w:p w:rsidR="000947D7" w:rsidRPr="000947D7" w:rsidRDefault="000947D7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0947D7">
              <w:rPr>
                <w:rFonts w:eastAsiaTheme="minorHAnsi"/>
                <w:iCs/>
                <w:lang w:eastAsia="en-US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 </w:t>
            </w:r>
          </w:p>
          <w:p w:rsidR="0060345B" w:rsidRPr="000947D7" w:rsidRDefault="000947D7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0947D7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6E4B70" w:rsidRPr="006E4B70" w:rsidRDefault="000947D7" w:rsidP="006E4B70">
            <w:pPr>
              <w:rPr>
                <w:rFonts w:eastAsia="Calibri"/>
              </w:rPr>
            </w:pPr>
            <w:r>
              <w:rPr>
                <w:rFonts w:eastAsia="Calibri"/>
              </w:rPr>
              <w:t>УК-11</w:t>
            </w:r>
            <w:r w:rsidR="006E4B70" w:rsidRPr="006E4B70">
              <w:rPr>
                <w:rFonts w:eastAsia="Calibri"/>
              </w:rPr>
              <w:t>. Способен формировать нетерпимое отношение к</w:t>
            </w:r>
          </w:p>
          <w:p w:rsidR="00867B93" w:rsidRPr="00F26710" w:rsidRDefault="006E4B70" w:rsidP="006E4B70">
            <w:pPr>
              <w:rPr>
                <w:rFonts w:eastAsiaTheme="minorHAnsi"/>
                <w:iCs/>
                <w:lang w:eastAsia="en-US"/>
              </w:rPr>
            </w:pPr>
            <w:r w:rsidRPr="006E4B70">
              <w:rPr>
                <w:rFonts w:eastAsia="Calibri"/>
              </w:rPr>
              <w:t>коррупционному поведению</w:t>
            </w:r>
          </w:p>
        </w:tc>
        <w:tc>
          <w:tcPr>
            <w:tcW w:w="4394" w:type="dxa"/>
          </w:tcPr>
          <w:p w:rsidR="000947D7" w:rsidRPr="000947D7" w:rsidRDefault="000947D7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0947D7">
              <w:t xml:space="preserve"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 </w:t>
            </w:r>
          </w:p>
          <w:p w:rsidR="000947D7" w:rsidRPr="000947D7" w:rsidRDefault="000947D7" w:rsidP="003335BB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0947D7"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867B93" w:rsidRPr="000947D7" w:rsidRDefault="000947D7" w:rsidP="003335BB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0947D7">
              <w:lastRenderedPageBreak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0947D7" w:rsidRPr="000947D7" w:rsidRDefault="000947D7" w:rsidP="003335BB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0947D7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A83696" w:rsidRPr="00C20B3E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4" w:name="_Toc63853990"/>
      <w:r w:rsidRPr="00C20B3E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993B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9781" w:type="dxa"/>
            <w:gridSpan w:val="3"/>
          </w:tcPr>
          <w:p w:rsidR="00A83696" w:rsidRPr="000947D7" w:rsidRDefault="000947D7" w:rsidP="00F76A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947D7">
              <w:rPr>
                <w:rFonts w:eastAsiaTheme="minorHAnsi"/>
                <w:bCs/>
                <w:sz w:val="20"/>
                <w:szCs w:val="20"/>
                <w:lang w:eastAsia="en-US"/>
              </w:rPr>
              <w:t>51.03.01 Культурология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BE79D8" w:rsidRDefault="00A83696" w:rsidP="00F76A5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93" w:type="dxa"/>
          </w:tcPr>
          <w:p w:rsidR="00A83696" w:rsidRPr="00612559" w:rsidRDefault="00A83696" w:rsidP="00F76A50">
            <w:pPr>
              <w:rPr>
                <w:rFonts w:eastAsia="Calibri"/>
              </w:rPr>
            </w:pPr>
            <w:r w:rsidRPr="00612559">
              <w:rPr>
                <w:rFonts w:eastAsia="Calibri"/>
              </w:rPr>
              <w:t xml:space="preserve">ОПК-1. </w:t>
            </w:r>
            <w:r w:rsidR="00BE79D8" w:rsidRPr="00612559">
              <w:rPr>
                <w:rFonts w:eastAsia="Calibri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      </w:r>
          </w:p>
        </w:tc>
        <w:tc>
          <w:tcPr>
            <w:tcW w:w="4394" w:type="dxa"/>
          </w:tcPr>
          <w:p w:rsidR="00612559" w:rsidRPr="00612559" w:rsidRDefault="0061255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Calibri"/>
                <w:lang w:eastAsia="en-US"/>
              </w:rPr>
              <w:t>Планирование (проектирование) различных видов  игровой,  художественно-продуктивной, культурно-досуговой деятельности с учетом возможностей образовательной организации и историко-культурного своеобразия региона;</w:t>
            </w:r>
          </w:p>
          <w:p w:rsidR="00A83696" w:rsidRPr="00612559" w:rsidRDefault="0061255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Реализация современных, в том числе интерактивных, форм и методов социокультурного проектирования;</w:t>
            </w:r>
          </w:p>
          <w:p w:rsidR="00612559" w:rsidRPr="00612559" w:rsidRDefault="0061255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Реализация социально-культурных программ и проектов в системе массовых коммуникаций.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BE79D8" w:rsidRDefault="00A83696" w:rsidP="00F76A5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93" w:type="dxa"/>
          </w:tcPr>
          <w:p w:rsidR="00A83696" w:rsidRPr="00612559" w:rsidRDefault="00A83696" w:rsidP="00F76A50">
            <w:pPr>
              <w:rPr>
                <w:rFonts w:eastAsia="Calibri"/>
              </w:rPr>
            </w:pPr>
            <w:r w:rsidRPr="00612559">
              <w:rPr>
                <w:rFonts w:eastAsia="Calibri"/>
              </w:rPr>
              <w:t xml:space="preserve">ОПК-2. </w:t>
            </w:r>
            <w:r w:rsidR="00BE79D8" w:rsidRPr="00612559">
              <w:rPr>
                <w:rFonts w:eastAsia="Calibri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A83696" w:rsidRPr="00612559" w:rsidRDefault="00612559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Calibri"/>
                <w:lang w:eastAsia="en-US"/>
              </w:rPr>
              <w:t>Применение информационно-коммуникационных технологий в собственной научно-исследовательской, социокультурной и творческой деятельности</w:t>
            </w:r>
            <w:r w:rsidR="00A83696" w:rsidRPr="00612559">
              <w:rPr>
                <w:rFonts w:eastAsia="Calibri"/>
                <w:lang w:eastAsia="en-US"/>
              </w:rPr>
              <w:t xml:space="preserve">; </w:t>
            </w:r>
          </w:p>
          <w:p w:rsidR="00A83696" w:rsidRPr="00612559" w:rsidRDefault="00612559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559">
              <w:t>Анализ и обобщение результатов с помощью информацонных технологий</w:t>
            </w:r>
            <w:r w:rsidR="00A83696" w:rsidRPr="00612559">
              <w:t>;</w:t>
            </w:r>
          </w:p>
          <w:p w:rsidR="00A83696" w:rsidRPr="00612559" w:rsidRDefault="00A83696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559">
              <w:t xml:space="preserve"> </w:t>
            </w:r>
            <w:r w:rsidR="00612559" w:rsidRPr="00612559">
              <w:t>Использование  современных информационных технологий для решения поставленной профессиональной задачи</w:t>
            </w:r>
            <w:r w:rsidRPr="00612559">
              <w:t xml:space="preserve">; </w:t>
            </w:r>
          </w:p>
          <w:p w:rsidR="00A83696" w:rsidRPr="00612559" w:rsidRDefault="00612559" w:rsidP="00211B46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Calibri"/>
              </w:rPr>
              <w:t>Обработка результатов проведенных исследований, подготовка аналитических выводов на основе собранных данных с помощью информационных технологий</w:t>
            </w:r>
            <w:r w:rsidR="00A83696" w:rsidRPr="00612559">
              <w:rPr>
                <w:rFonts w:eastAsia="Times New Roman"/>
                <w:lang w:eastAsia="en-US"/>
              </w:rPr>
              <w:t>.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3696" w:rsidRPr="00612559" w:rsidRDefault="00BE79D8" w:rsidP="001F42FA">
            <w:pPr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 xml:space="preserve">ОПК-3. Способен соблюдать требования профессиональных стандартов и нормы </w:t>
            </w:r>
            <w:r w:rsidRPr="00612559">
              <w:rPr>
                <w:rFonts w:eastAsia="Times New Roman"/>
                <w:lang w:eastAsia="en-US"/>
              </w:rPr>
              <w:lastRenderedPageBreak/>
              <w:t>профессиональной этики</w:t>
            </w:r>
          </w:p>
        </w:tc>
        <w:tc>
          <w:tcPr>
            <w:tcW w:w="4394" w:type="dxa"/>
          </w:tcPr>
          <w:p w:rsidR="00612559" w:rsidRPr="00612559" w:rsidRDefault="00612559" w:rsidP="00612559">
            <w:pPr>
              <w:pStyle w:val="ad"/>
              <w:numPr>
                <w:ilvl w:val="0"/>
                <w:numId w:val="52"/>
              </w:numPr>
              <w:ind w:left="34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Calibri"/>
                <w:lang w:eastAsia="en-US"/>
              </w:rPr>
              <w:lastRenderedPageBreak/>
              <w:t xml:space="preserve">Планирование профессиональной деятельности с учетом номенклатуры и назначения документов, регламентирующих социокультурную и </w:t>
            </w:r>
            <w:r w:rsidRPr="00612559">
              <w:rPr>
                <w:rFonts w:eastAsia="Calibri"/>
                <w:lang w:eastAsia="en-US"/>
              </w:rPr>
              <w:lastRenderedPageBreak/>
              <w:t xml:space="preserve">профессиональную деятельность, требований профессиональных стандартов; </w:t>
            </w:r>
          </w:p>
          <w:p w:rsidR="00612559" w:rsidRPr="00612559" w:rsidRDefault="00612559" w:rsidP="00612559">
            <w:pPr>
              <w:pStyle w:val="ad"/>
              <w:numPr>
                <w:ilvl w:val="0"/>
                <w:numId w:val="52"/>
              </w:numPr>
              <w:ind w:left="34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Соблюдение правовых, нравственных и этических норм, требований профессиональной этики в условиях профессиональной деятельности;</w:t>
            </w:r>
          </w:p>
          <w:p w:rsidR="00A83696" w:rsidRPr="00612559" w:rsidRDefault="00612559" w:rsidP="00612559">
            <w:pPr>
              <w:pStyle w:val="ad"/>
              <w:numPr>
                <w:ilvl w:val="0"/>
                <w:numId w:val="52"/>
              </w:numPr>
              <w:ind w:left="34" w:firstLine="0"/>
              <w:rPr>
                <w:rFonts w:eastAsia="Times New Roman"/>
                <w:b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Оценка результатов своей  деятельности, критический анализ особенностей своего профессионального поведения в профессиональной сфере и социальной практике на основе требований профессиональных стандартов и норм профессиональной этики.</w:t>
            </w:r>
          </w:p>
        </w:tc>
      </w:tr>
      <w:tr w:rsidR="00BE79D8" w:rsidRPr="00F26710" w:rsidTr="00D743B0">
        <w:tc>
          <w:tcPr>
            <w:tcW w:w="2694" w:type="dxa"/>
          </w:tcPr>
          <w:p w:rsidR="00BE79D8" w:rsidRPr="00F26710" w:rsidRDefault="00BE79D8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:rsidR="00BE79D8" w:rsidRPr="00612559" w:rsidRDefault="001F42FA" w:rsidP="001F42FA">
            <w:pPr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ОПК-4. 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:rsidR="00612559" w:rsidRPr="00612559" w:rsidRDefault="00612559" w:rsidP="00612559">
            <w:pPr>
              <w:pStyle w:val="ad"/>
              <w:numPr>
                <w:ilvl w:val="0"/>
                <w:numId w:val="53"/>
              </w:numPr>
              <w:ind w:left="34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Calibri"/>
                <w:lang w:eastAsia="en-US"/>
              </w:rPr>
              <w:t xml:space="preserve">Понимание приоритетных направлений государственной культурной политики, их теоретического обоснования и способов практической реализации; </w:t>
            </w:r>
          </w:p>
          <w:p w:rsidR="00612559" w:rsidRPr="00612559" w:rsidRDefault="00612559" w:rsidP="00612559">
            <w:pPr>
              <w:pStyle w:val="ad"/>
              <w:numPr>
                <w:ilvl w:val="0"/>
                <w:numId w:val="53"/>
              </w:numPr>
              <w:ind w:left="34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Анализ и адаптация к решению конкретных задач социокультурного проектирования основных принципов государственной культурной политики;</w:t>
            </w:r>
          </w:p>
          <w:p w:rsidR="00BE79D8" w:rsidRPr="00612559" w:rsidRDefault="00612559" w:rsidP="00612559">
            <w:pPr>
              <w:pStyle w:val="ad"/>
              <w:numPr>
                <w:ilvl w:val="0"/>
                <w:numId w:val="53"/>
              </w:numPr>
              <w:ind w:left="34" w:firstLine="0"/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Планирование культуротворческой деятельности с учетом концепции государственной культурной политики РФ.</w:t>
            </w:r>
          </w:p>
        </w:tc>
      </w:tr>
    </w:tbl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F26710" w:rsidRDefault="00DD6FA5" w:rsidP="00C47F8F">
      <w:pPr>
        <w:pStyle w:val="2"/>
        <w:rPr>
          <w:rFonts w:eastAsiaTheme="minorEastAsia"/>
        </w:rPr>
      </w:pPr>
      <w:bookmarkStart w:id="45" w:name="_Toc63853991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5"/>
    </w:p>
    <w:p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:rsidTr="00D743B0">
        <w:trPr>
          <w:tblHeader/>
        </w:trPr>
        <w:tc>
          <w:tcPr>
            <w:tcW w:w="15848" w:type="dxa"/>
            <w:gridSpan w:val="5"/>
            <w:shd w:val="clear" w:color="auto" w:fill="auto"/>
          </w:tcPr>
          <w:p w:rsidR="00FB75C6" w:rsidRPr="00F26710" w:rsidRDefault="00E37C38" w:rsidP="00F76A50">
            <w:pPr>
              <w:jc w:val="center"/>
              <w:rPr>
                <w:b/>
                <w:sz w:val="21"/>
                <w:szCs w:val="21"/>
              </w:rPr>
            </w:pPr>
            <w:r w:rsidRPr="000947D7">
              <w:rPr>
                <w:rFonts w:eastAsiaTheme="minorHAnsi"/>
                <w:bCs/>
                <w:sz w:val="20"/>
                <w:szCs w:val="20"/>
                <w:lang w:eastAsia="en-US"/>
              </w:rPr>
              <w:t>51.03.01 Культурология</w:t>
            </w:r>
          </w:p>
        </w:tc>
      </w:tr>
      <w:tr w:rsidR="00A4229D" w:rsidRPr="00F26710" w:rsidTr="00A4229D">
        <w:trPr>
          <w:tblHeader/>
        </w:trPr>
        <w:tc>
          <w:tcPr>
            <w:tcW w:w="2381" w:type="dxa"/>
            <w:shd w:val="clear" w:color="auto" w:fill="auto"/>
          </w:tcPr>
          <w:p w:rsidR="00A4229D" w:rsidRPr="000947D7" w:rsidRDefault="000C0C80" w:rsidP="00F76A50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141FA">
              <w:rPr>
                <w:i/>
              </w:rPr>
              <w:t>Профессиональный стандарт «</w:t>
            </w:r>
            <w:r>
              <w:rPr>
                <w:i/>
              </w:rPr>
              <w:t>Педагог дополнительного образования детей и взрослых</w:t>
            </w:r>
            <w:r w:rsidRPr="001141FA">
              <w:rPr>
                <w:i/>
              </w:rPr>
              <w:t>»</w:t>
            </w:r>
          </w:p>
        </w:tc>
        <w:tc>
          <w:tcPr>
            <w:tcW w:w="2721" w:type="dxa"/>
            <w:shd w:val="clear" w:color="auto" w:fill="auto"/>
          </w:tcPr>
          <w:p w:rsidR="00A4229D" w:rsidRPr="000947D7" w:rsidRDefault="000C0C80" w:rsidP="00F76A50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3.1</w:t>
            </w:r>
            <w:r>
              <w:t xml:space="preserve"> </w:t>
            </w:r>
            <w:r>
              <w:t>Преподавание по дополнительным общеобразовательным программам</w:t>
            </w:r>
          </w:p>
        </w:tc>
        <w:tc>
          <w:tcPr>
            <w:tcW w:w="2381" w:type="dxa"/>
            <w:shd w:val="clear" w:color="auto" w:fill="auto"/>
          </w:tcPr>
          <w:p w:rsidR="00A4229D" w:rsidRPr="000947D7" w:rsidRDefault="000C0C80" w:rsidP="00F76A50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t>A/01.6</w:t>
            </w:r>
            <w:r>
              <w:t xml:space="preserve"> </w:t>
            </w: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2835" w:type="dxa"/>
            <w:shd w:val="clear" w:color="auto" w:fill="auto"/>
          </w:tcPr>
          <w:p w:rsidR="00A4229D" w:rsidRPr="000C0C80" w:rsidRDefault="000C0C80" w:rsidP="00F76A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0C0C80">
              <w:rPr>
                <w:rFonts w:eastAsiaTheme="minorHAnsi"/>
                <w:bCs/>
                <w:lang w:eastAsia="en-US"/>
              </w:rPr>
              <w:t>ПК-5 Способен разрабатывать и осуществлять учебно-методическое сопровождение образовательных программ социально-научного и гуманитарного цикла</w:t>
            </w:r>
          </w:p>
        </w:tc>
        <w:tc>
          <w:tcPr>
            <w:tcW w:w="5530" w:type="dxa"/>
            <w:shd w:val="clear" w:color="auto" w:fill="auto"/>
          </w:tcPr>
          <w:p w:rsidR="00A4229D" w:rsidRDefault="000C0C80" w:rsidP="000C0C8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C0C80">
              <w:rPr>
                <w:rFonts w:eastAsiaTheme="minorHAnsi"/>
                <w:bCs/>
                <w:sz w:val="20"/>
                <w:szCs w:val="20"/>
                <w:lang w:eastAsia="en-US"/>
              </w:rPr>
              <w:t>ИД-ПК-5.1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0C0C80">
              <w:rPr>
                <w:rFonts w:eastAsiaTheme="minorHAnsi"/>
                <w:bCs/>
                <w:sz w:val="20"/>
                <w:szCs w:val="20"/>
                <w:lang w:eastAsia="en-US"/>
              </w:rPr>
              <w:t>Разработка образовательных программ и учебно-методических материалов для реализации образовательных программ социально-научного и гуманитарного цикла;</w:t>
            </w:r>
          </w:p>
          <w:p w:rsidR="000C0C80" w:rsidRDefault="000C0C80" w:rsidP="000C0C8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ИД-ПК-5.2 </w:t>
            </w:r>
            <w:r w:rsidRPr="000C0C80">
              <w:rPr>
                <w:rFonts w:eastAsiaTheme="minorHAnsi"/>
                <w:bCs/>
                <w:sz w:val="20"/>
                <w:szCs w:val="20"/>
                <w:lang w:eastAsia="en-US"/>
              </w:rPr>
              <w:t>Разработка и применение в профессиональной деятельности современных психолого-педагогических технологий, основанных на знании законов развития личности и поведения в реальной и виртуальной среде;</w:t>
            </w:r>
          </w:p>
          <w:p w:rsidR="000C0C80" w:rsidRDefault="000C0C80" w:rsidP="000C0C8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ИД-ПК-5.3</w:t>
            </w:r>
            <w:r>
              <w:t xml:space="preserve"> </w:t>
            </w:r>
            <w:r w:rsidRPr="000C0C80">
              <w:rPr>
                <w:rFonts w:eastAsiaTheme="minorHAnsi"/>
                <w:bCs/>
                <w:sz w:val="20"/>
                <w:szCs w:val="20"/>
                <w:lang w:eastAsia="en-US"/>
              </w:rPr>
              <w:t>Использование концепции культурологического образования в обучении и воспитании при подготовке учебно-методических материалов</w:t>
            </w:r>
          </w:p>
          <w:p w:rsidR="000C0C80" w:rsidRPr="000947D7" w:rsidRDefault="000C0C80" w:rsidP="000C0C8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ИД-ПК-5.4 </w:t>
            </w:r>
            <w:r w:rsidRPr="000C0C80">
              <w:rPr>
                <w:rFonts w:eastAsiaTheme="minorHAnsi"/>
                <w:bCs/>
                <w:sz w:val="20"/>
                <w:szCs w:val="20"/>
                <w:lang w:eastAsia="en-US"/>
              </w:rPr>
              <w:t>Использование современных педагогических принципов и подходов культурологического знания в образовательной деятельности.</w:t>
            </w:r>
          </w:p>
        </w:tc>
      </w:tr>
    </w:tbl>
    <w:p w:rsidR="00120204" w:rsidRPr="006C07C3" w:rsidRDefault="00120204" w:rsidP="00C47F8F">
      <w:pPr>
        <w:pStyle w:val="2"/>
        <w:rPr>
          <w:b/>
        </w:rPr>
      </w:pPr>
      <w:bookmarkStart w:id="46" w:name="_Toc63853992"/>
      <w:r w:rsidRPr="006C07C3">
        <w:t>Профессиональные компетенции выпускников, установленные университетом</w:t>
      </w:r>
      <w:r w:rsidR="00FE4E56" w:rsidRPr="006C07C3">
        <w:t xml:space="preserve"> самостоятельно</w:t>
      </w:r>
      <w:r w:rsidR="000F754F" w:rsidRPr="006C07C3">
        <w:t xml:space="preserve"> на основе анализа требований к профессиональным компетенциям, предъявляемых на рынке труда</w:t>
      </w:r>
      <w:r w:rsidR="00093AF1" w:rsidRPr="006C07C3">
        <w:t>,</w:t>
      </w:r>
      <w:r w:rsidRPr="006C07C3">
        <w:t xml:space="preserve"> и индикаторы их достижения</w:t>
      </w:r>
      <w:bookmarkEnd w:id="46"/>
    </w:p>
    <w:tbl>
      <w:tblPr>
        <w:tblW w:w="157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  <w:gridCol w:w="5384"/>
      </w:tblGrid>
      <w:tr w:rsidR="00FC0BD7" w:rsidRPr="00F26710" w:rsidTr="00461058">
        <w:trPr>
          <w:tblHeader/>
        </w:trPr>
        <w:tc>
          <w:tcPr>
            <w:tcW w:w="2587" w:type="dxa"/>
            <w:shd w:val="clear" w:color="auto" w:fill="DBE5F1" w:themeFill="accent1" w:themeFillTint="33"/>
          </w:tcPr>
          <w:p w:rsidR="002C5FA1" w:rsidRPr="002C5FA1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:rsidR="002C5FA1" w:rsidRPr="002C5FA1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FC0BD7" w:rsidRPr="00F26710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384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:rsidTr="00461058">
        <w:trPr>
          <w:trHeight w:val="340"/>
        </w:trPr>
        <w:tc>
          <w:tcPr>
            <w:tcW w:w="15732" w:type="dxa"/>
            <w:gridSpan w:val="5"/>
            <w:shd w:val="clear" w:color="auto" w:fill="auto"/>
            <w:vAlign w:val="center"/>
          </w:tcPr>
          <w:p w:rsidR="00FC0BD7" w:rsidRPr="00DC22EC" w:rsidRDefault="00FC0BD7" w:rsidP="00DC22EC">
            <w:pPr>
              <w:jc w:val="both"/>
              <w:rPr>
                <w:sz w:val="24"/>
                <w:szCs w:val="24"/>
              </w:rPr>
            </w:pPr>
            <w:r w:rsidRPr="00DC22EC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C20B3E" w:rsidRPr="003D6186">
              <w:t>проектно-аналитический</w:t>
            </w:r>
          </w:p>
        </w:tc>
      </w:tr>
      <w:tr w:rsidR="00472356" w:rsidRPr="00F26710" w:rsidTr="00461058">
        <w:trPr>
          <w:trHeight w:val="3325"/>
        </w:trPr>
        <w:tc>
          <w:tcPr>
            <w:tcW w:w="2587" w:type="dxa"/>
            <w:shd w:val="clear" w:color="auto" w:fill="auto"/>
          </w:tcPr>
          <w:p w:rsidR="00472356" w:rsidRPr="003D6186" w:rsidRDefault="00472356" w:rsidP="00607377">
            <w:pPr>
              <w:rPr>
                <w:rFonts w:eastAsia="Calibri"/>
                <w:i/>
              </w:rPr>
            </w:pPr>
            <w:r w:rsidRPr="003D6186">
              <w:rPr>
                <w:rFonts w:eastAsia="Calibri"/>
                <w:i/>
              </w:rPr>
              <w:t xml:space="preserve">Приказ Минздравсоцразвития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587" w:type="dxa"/>
            <w:shd w:val="clear" w:color="auto" w:fill="auto"/>
          </w:tcPr>
          <w:p w:rsidR="00472356" w:rsidRPr="003D6186" w:rsidRDefault="00472356" w:rsidP="00F76A50">
            <w:pPr>
              <w:rPr>
                <w:rFonts w:eastAsia="Calibri"/>
                <w:i/>
              </w:rPr>
            </w:pPr>
            <w:r w:rsidRPr="003D6186">
              <w:rPr>
                <w:rFonts w:eastAsia="Calibri"/>
                <w:i/>
              </w:rPr>
              <w:t xml:space="preserve">Деятельность организации исполнительских искусств; </w:t>
            </w:r>
          </w:p>
          <w:p w:rsidR="00472356" w:rsidRPr="003D6186" w:rsidRDefault="00472356" w:rsidP="00F76A50">
            <w:pPr>
              <w:rPr>
                <w:rFonts w:eastAsia="Calibri"/>
                <w:i/>
              </w:rPr>
            </w:pPr>
            <w:r w:rsidRPr="003D6186">
              <w:rPr>
                <w:rFonts w:eastAsia="Calibri"/>
                <w:i/>
              </w:rPr>
              <w:t>Технология творческо-производственного процесса;</w:t>
            </w:r>
          </w:p>
          <w:p w:rsidR="00472356" w:rsidRPr="003D6186" w:rsidRDefault="00472356" w:rsidP="00F76A50">
            <w:pPr>
              <w:rPr>
                <w:rFonts w:eastAsia="Calibri"/>
                <w:i/>
              </w:rPr>
            </w:pPr>
            <w:r w:rsidRPr="003D6186">
              <w:rPr>
                <w:rFonts w:eastAsia="Calibri"/>
                <w:i/>
              </w:rPr>
              <w:t>Порядок составления и согласования перспективных репертуарных, производственно-финансовых планов.</w:t>
            </w:r>
          </w:p>
        </w:tc>
        <w:tc>
          <w:tcPr>
            <w:tcW w:w="2587" w:type="dxa"/>
            <w:shd w:val="clear" w:color="auto" w:fill="auto"/>
          </w:tcPr>
          <w:p w:rsidR="00472356" w:rsidRPr="003D6186" w:rsidRDefault="00472356" w:rsidP="00F76A50">
            <w:pPr>
              <w:rPr>
                <w:rFonts w:eastAsia="Calibri"/>
                <w:i/>
              </w:rPr>
            </w:pPr>
            <w:r w:rsidRPr="003D6186">
              <w:rPr>
                <w:rFonts w:eastAsia="Calibri"/>
                <w:i/>
              </w:rPr>
              <w:t xml:space="preserve">Перспективы технического, экономического и социального развития организации; Рыночные методы хозяйствования и управления; </w:t>
            </w:r>
          </w:p>
          <w:p w:rsidR="00472356" w:rsidRPr="003D6186" w:rsidRDefault="00472356" w:rsidP="00F76A50">
            <w:pPr>
              <w:rPr>
                <w:rFonts w:eastAsia="Calibri"/>
              </w:rPr>
            </w:pPr>
            <w:r w:rsidRPr="003D6186">
              <w:rPr>
                <w:rFonts w:eastAsia="Calibri"/>
                <w:i/>
              </w:rPr>
              <w:t>Порядок заключения и исполнения договоров; художественно-творческие, научно-технические достижения и передовой опыт в сфере культуры и искусства.</w:t>
            </w:r>
          </w:p>
        </w:tc>
        <w:tc>
          <w:tcPr>
            <w:tcW w:w="2587" w:type="dxa"/>
            <w:shd w:val="clear" w:color="auto" w:fill="auto"/>
          </w:tcPr>
          <w:p w:rsidR="00472356" w:rsidRDefault="00472356" w:rsidP="001141FA">
            <w:pPr>
              <w:rPr>
                <w:rFonts w:eastAsia="Calibri"/>
              </w:rPr>
            </w:pPr>
            <w:r w:rsidRPr="009469EE">
              <w:rPr>
                <w:rFonts w:eastAsia="Calibri"/>
              </w:rPr>
              <w:t>ПК-1.</w:t>
            </w:r>
            <w:r w:rsidRPr="009469EE">
              <w:t xml:space="preserve"> </w:t>
            </w:r>
            <w:r w:rsidRPr="009469EE">
              <w:rPr>
                <w:rFonts w:eastAsia="Calibri"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  <w:p w:rsidR="003D6186" w:rsidRDefault="003D6186" w:rsidP="001141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ПК-2. </w:t>
            </w:r>
            <w:r w:rsidRPr="003D6186">
              <w:rPr>
                <w:rFonts w:eastAsia="Calibri"/>
              </w:rPr>
              <w:t>Способен разрабатывать различные типы социокультурных проектов в области культурной политики и межкультурной коммуникации</w:t>
            </w:r>
            <w:r w:rsidR="00471574">
              <w:rPr>
                <w:rFonts w:eastAsia="Calibri"/>
              </w:rPr>
              <w:t>.</w:t>
            </w:r>
          </w:p>
          <w:p w:rsidR="00471574" w:rsidRPr="009469EE" w:rsidRDefault="00471574" w:rsidP="001141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 </w:t>
            </w:r>
            <w:r w:rsidRPr="00471574">
              <w:rPr>
                <w:rFonts w:eastAsia="Calibri"/>
              </w:rPr>
              <w:t xml:space="preserve">Способен разрабатывать различные типы проектов в области международного </w:t>
            </w:r>
            <w:r w:rsidRPr="00471574">
              <w:rPr>
                <w:rFonts w:eastAsia="Calibri"/>
              </w:rPr>
              <w:lastRenderedPageBreak/>
              <w:t>культурного сотрудничества</w:t>
            </w:r>
          </w:p>
        </w:tc>
        <w:tc>
          <w:tcPr>
            <w:tcW w:w="5384" w:type="dxa"/>
          </w:tcPr>
          <w:p w:rsidR="00472356" w:rsidRPr="009469EE" w:rsidRDefault="00472356" w:rsidP="001141FA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469EE">
              <w:rPr>
                <w:lang w:eastAsia="en-US"/>
              </w:rPr>
              <w:lastRenderedPageBreak/>
              <w:t>Понимание основных целей и задач  разрабо</w:t>
            </w:r>
            <w:r w:rsidR="003D6186">
              <w:rPr>
                <w:lang w:eastAsia="en-US"/>
              </w:rPr>
              <w:t xml:space="preserve">тки образовательных проектов в </w:t>
            </w:r>
            <w:r w:rsidRPr="009469EE">
              <w:rPr>
                <w:lang w:eastAsia="en-US"/>
              </w:rPr>
              <w:t xml:space="preserve">области популяризации гуманитарного знания, определение принципов их формирования; </w:t>
            </w:r>
          </w:p>
          <w:p w:rsidR="00472356" w:rsidRPr="009469EE" w:rsidRDefault="00472356" w:rsidP="001141FA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469EE">
              <w:rPr>
                <w:rFonts w:eastAsia="TimesNewRomanPSMT"/>
              </w:rPr>
              <w:t xml:space="preserve">Определение специфики сферы реализации разрабатываемых проектов; </w:t>
            </w:r>
          </w:p>
          <w:p w:rsidR="00472356" w:rsidRDefault="00472356" w:rsidP="001141FA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469EE">
              <w:t xml:space="preserve">Разработка научно-популярных программ </w:t>
            </w:r>
            <w:r w:rsidR="003D6186">
              <w:t>в области культуры и образования</w:t>
            </w:r>
            <w:r w:rsidRPr="009469EE">
              <w:t>;</w:t>
            </w:r>
          </w:p>
          <w:p w:rsidR="003D6186" w:rsidRDefault="003D6186" w:rsidP="003D6186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ИД-ПК-2.1 </w:t>
            </w:r>
            <w:r w:rsidRPr="003D6186">
              <w:t>Понимание основных принципов проектно-аналитической работы в сфере социокультурной деятельности;</w:t>
            </w:r>
          </w:p>
          <w:p w:rsidR="003D6186" w:rsidRDefault="003D6186" w:rsidP="003D6186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ИД-ПК-2.2 </w:t>
            </w:r>
            <w:r w:rsidR="00471574" w:rsidRPr="00471574">
              <w:t>Применение различных способов и форм межкультурной коммуникации в профессиональной деятельности;</w:t>
            </w:r>
          </w:p>
          <w:p w:rsidR="00471574" w:rsidRDefault="00471574" w:rsidP="003D6186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ИД-ПК-2.3 </w:t>
            </w:r>
            <w:r w:rsidRPr="00471574">
              <w:t>Разработка социокультурного проекта с учетом конкретных заданных параметров</w:t>
            </w:r>
            <w:r>
              <w:t>;</w:t>
            </w:r>
          </w:p>
          <w:p w:rsidR="00471574" w:rsidRDefault="00471574" w:rsidP="003D6186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ИД-ПК-3.1 </w:t>
            </w:r>
            <w:r w:rsidRPr="00471574">
              <w:t>Использование знаний об историко-культурном развитии различных регионов при формировании целевых ориентаций проектирования;</w:t>
            </w:r>
          </w:p>
          <w:p w:rsidR="00471574" w:rsidRDefault="00471574" w:rsidP="003D6186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ИД-ПК-3.2 </w:t>
            </w:r>
            <w:r w:rsidRPr="00471574">
              <w:t xml:space="preserve">Анализ  и обработка источников, необходимых для формирования основных разделов и </w:t>
            </w:r>
            <w:r w:rsidRPr="00471574">
              <w:lastRenderedPageBreak/>
              <w:t>типов культурного проекта в области международного культурного сотрудничества;</w:t>
            </w:r>
          </w:p>
          <w:p w:rsidR="00471574" w:rsidRDefault="00471574" w:rsidP="003D6186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ИД-ПК-3.3 </w:t>
            </w:r>
            <w:r w:rsidRPr="00471574">
              <w:t>Использование методов современной науки о культуре в международной социокультурной деятельности</w:t>
            </w:r>
            <w:r>
              <w:t>;</w:t>
            </w:r>
          </w:p>
          <w:p w:rsidR="00471574" w:rsidRPr="009469EE" w:rsidRDefault="00471574" w:rsidP="003D6186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ИД-ПК-3.4 </w:t>
            </w:r>
            <w:r w:rsidRPr="00471574">
              <w:t>Применение технологий проектной деятельности в области межкультурного общения</w:t>
            </w:r>
            <w:r>
              <w:t>.</w:t>
            </w:r>
          </w:p>
        </w:tc>
      </w:tr>
      <w:tr w:rsidR="00FC0BD7" w:rsidRPr="00F26710" w:rsidTr="00461058">
        <w:trPr>
          <w:trHeight w:val="340"/>
        </w:trPr>
        <w:tc>
          <w:tcPr>
            <w:tcW w:w="15732" w:type="dxa"/>
            <w:gridSpan w:val="5"/>
            <w:shd w:val="clear" w:color="auto" w:fill="auto"/>
            <w:vAlign w:val="center"/>
          </w:tcPr>
          <w:p w:rsidR="00FC0BD7" w:rsidRPr="009469EE" w:rsidRDefault="00FC0BD7" w:rsidP="00C20B3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DC22EC" w:rsidRPr="00F26710" w:rsidTr="001141FA">
        <w:trPr>
          <w:trHeight w:val="147"/>
        </w:trPr>
        <w:tc>
          <w:tcPr>
            <w:tcW w:w="15732" w:type="dxa"/>
            <w:gridSpan w:val="5"/>
            <w:shd w:val="clear" w:color="auto" w:fill="auto"/>
          </w:tcPr>
          <w:p w:rsidR="00DC22EC" w:rsidRPr="009469EE" w:rsidRDefault="00DC22EC" w:rsidP="00C20B3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471574">
              <w:rPr>
                <w:b/>
              </w:rPr>
              <w:t>Тип задач профессиональной деятельности:</w:t>
            </w:r>
            <w:r w:rsidR="00C20B3E" w:rsidRPr="009469EE">
              <w:rPr>
                <w:b/>
              </w:rPr>
              <w:t xml:space="preserve"> </w:t>
            </w:r>
            <w:r w:rsidR="00C20B3E" w:rsidRPr="009469EE">
              <w:t>культурно-просветительский</w:t>
            </w:r>
          </w:p>
        </w:tc>
      </w:tr>
      <w:tr w:rsidR="00472356" w:rsidRPr="00F26710" w:rsidTr="00461058">
        <w:trPr>
          <w:trHeight w:val="147"/>
        </w:trPr>
        <w:tc>
          <w:tcPr>
            <w:tcW w:w="2587" w:type="dxa"/>
            <w:shd w:val="clear" w:color="auto" w:fill="auto"/>
          </w:tcPr>
          <w:p w:rsidR="00472356" w:rsidRPr="00F26710" w:rsidRDefault="00472356" w:rsidP="00F76A50"/>
        </w:tc>
        <w:tc>
          <w:tcPr>
            <w:tcW w:w="2587" w:type="dxa"/>
            <w:shd w:val="clear" w:color="auto" w:fill="auto"/>
          </w:tcPr>
          <w:p w:rsidR="00472356" w:rsidRPr="00F26710" w:rsidRDefault="0047235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472356" w:rsidRPr="00F26710" w:rsidRDefault="00472356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472356" w:rsidRPr="009469EE" w:rsidRDefault="00472356" w:rsidP="001141F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469EE">
              <w:t xml:space="preserve">ПК-4. </w:t>
            </w:r>
            <w:r w:rsidRPr="009469EE">
              <w:rPr>
                <w:rFonts w:eastAsia="TimesNewRomanPSMT"/>
              </w:rPr>
              <w:t>Способен разрабатывать и реализовывать различные научно-популярные, культурно-просветительские, художественно-</w:t>
            </w:r>
            <w:r w:rsidRPr="009469EE">
              <w:rPr>
                <w:rFonts w:eastAsia="TimesNewRomanPSMT"/>
              </w:rPr>
              <w:lastRenderedPageBreak/>
              <w:t xml:space="preserve">творческие программы </w:t>
            </w:r>
          </w:p>
          <w:p w:rsidR="00472356" w:rsidRPr="009469EE" w:rsidRDefault="00472356" w:rsidP="001141FA">
            <w:pPr>
              <w:autoSpaceDE w:val="0"/>
              <w:autoSpaceDN w:val="0"/>
              <w:adjustRightInd w:val="0"/>
            </w:pPr>
          </w:p>
        </w:tc>
        <w:tc>
          <w:tcPr>
            <w:tcW w:w="5384" w:type="dxa"/>
          </w:tcPr>
          <w:p w:rsidR="00472356" w:rsidRPr="009469EE" w:rsidRDefault="00472356" w:rsidP="001141F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9469EE">
              <w:rPr>
                <w:rFonts w:eastAsia="Calibri"/>
                <w:lang w:eastAsia="en-US"/>
              </w:rPr>
              <w:lastRenderedPageBreak/>
              <w:t>Анализ технологий культурно-досуговой деятельности, как совокупности форм, методов, методик, разработок, моделей проектирования;</w:t>
            </w:r>
          </w:p>
          <w:p w:rsidR="00472356" w:rsidRPr="009469EE" w:rsidRDefault="00472356" w:rsidP="001141F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9469EE">
              <w:t xml:space="preserve">Применение современных методик и техник  проектирования мероприятий в области культурно-досуговой и просветительской  </w:t>
            </w:r>
            <w:r w:rsidRPr="009469EE">
              <w:lastRenderedPageBreak/>
              <w:t>деятельности;</w:t>
            </w:r>
            <w:r w:rsidRPr="009469EE">
              <w:rPr>
                <w:rStyle w:val="ab"/>
                <w:i w:val="0"/>
                <w:iCs w:val="0"/>
              </w:rPr>
              <w:t xml:space="preserve"> </w:t>
            </w:r>
          </w:p>
          <w:p w:rsidR="00472356" w:rsidRPr="009469EE" w:rsidRDefault="00472356" w:rsidP="001141F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9469EE">
              <w:rPr>
                <w:rStyle w:val="ab"/>
                <w:i w:val="0"/>
              </w:rPr>
              <w:t>Интерпретация культурологических текстов и использование их при формировании и реализации комплексных программ культурного развития;</w:t>
            </w:r>
          </w:p>
          <w:p w:rsidR="00472356" w:rsidRPr="009469EE" w:rsidRDefault="00472356" w:rsidP="001141FA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9469EE">
              <w:rPr>
                <w:rStyle w:val="ab"/>
                <w:i w:val="0"/>
              </w:rPr>
              <w:t xml:space="preserve"> Разработка, подготовка и осуществление художественно-творческих планов и художественных программ</w:t>
            </w:r>
          </w:p>
          <w:p w:rsidR="00472356" w:rsidRPr="009469EE" w:rsidRDefault="00472356" w:rsidP="001141FA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</w:tc>
      </w:tr>
      <w:tr w:rsidR="00DC22EC" w:rsidRPr="00F26710" w:rsidTr="001141FA">
        <w:trPr>
          <w:trHeight w:val="147"/>
        </w:trPr>
        <w:tc>
          <w:tcPr>
            <w:tcW w:w="15732" w:type="dxa"/>
            <w:gridSpan w:val="5"/>
            <w:shd w:val="clear" w:color="auto" w:fill="auto"/>
          </w:tcPr>
          <w:p w:rsidR="00DC22EC" w:rsidRPr="009469EE" w:rsidRDefault="00DC22EC" w:rsidP="00DC22EC">
            <w:pPr>
              <w:pStyle w:val="ad"/>
              <w:ind w:left="0"/>
            </w:pPr>
          </w:p>
        </w:tc>
      </w:tr>
    </w:tbl>
    <w:p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A546BB">
      <w:pPr>
        <w:pStyle w:val="1"/>
      </w:pPr>
      <w:bookmarkStart w:id="47" w:name="_Toc63853993"/>
      <w:r w:rsidRPr="00A546BB">
        <w:lastRenderedPageBreak/>
        <w:t>СТРУКТУРА И СОДЕРЖАНИЕ ОБРАЗОВАТЕЛЬНОЙ ПРОГРАММЫ</w:t>
      </w:r>
      <w:bookmarkEnd w:id="47"/>
    </w:p>
    <w:p w:rsidR="006C1490" w:rsidRPr="00A546BB" w:rsidRDefault="006C1490" w:rsidP="00477510">
      <w:pPr>
        <w:pStyle w:val="2"/>
        <w:ind w:left="0" w:firstLine="709"/>
        <w:jc w:val="both"/>
      </w:pPr>
      <w:bookmarkStart w:id="48" w:name="_Toc63853994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8"/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рабочие программы дисциплин (модулей), практик;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9310A6">
      <w:pPr>
        <w:pStyle w:val="2"/>
        <w:spacing w:line="240" w:lineRule="auto"/>
        <w:rPr>
          <w:b/>
        </w:rPr>
      </w:pPr>
      <w:bookmarkStart w:id="49" w:name="_Toc63853995"/>
      <w:r w:rsidRPr="00F26710">
        <w:t>Объем обязательной части образовательной программы</w:t>
      </w:r>
      <w:bookmarkEnd w:id="49"/>
    </w:p>
    <w:p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993B93">
        <w:rPr>
          <w:sz w:val="24"/>
          <w:szCs w:val="24"/>
        </w:rPr>
        <w:t>.</w:t>
      </w:r>
    </w:p>
    <w:p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DC22EC">
        <w:rPr>
          <w:sz w:val="24"/>
          <w:szCs w:val="24"/>
        </w:rPr>
        <w:t>50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99385C">
        <w:rPr>
          <w:sz w:val="24"/>
          <w:szCs w:val="24"/>
        </w:rPr>
        <w:t>.</w:t>
      </w:r>
    </w:p>
    <w:p w:rsidR="00991E8A" w:rsidRPr="00F26710" w:rsidRDefault="003403A2" w:rsidP="00991E8A">
      <w:pPr>
        <w:pStyle w:val="2"/>
        <w:spacing w:line="240" w:lineRule="auto"/>
        <w:rPr>
          <w:b/>
        </w:rPr>
      </w:pPr>
      <w:bookmarkStart w:id="50" w:name="_Toc63853996"/>
      <w:r w:rsidRPr="00F26710">
        <w:t>Объем контактной работы по образовательной программе</w:t>
      </w:r>
      <w:bookmarkEnd w:id="50"/>
      <w:r w:rsidRPr="00F26710">
        <w:t xml:space="preserve"> </w:t>
      </w:r>
    </w:p>
    <w:p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99385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9385C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99385C" w:rsidRPr="0099385C">
        <w:rPr>
          <w:rFonts w:eastAsia="Times New Roman"/>
          <w:sz w:val="24"/>
          <w:szCs w:val="24"/>
          <w:u w:val="single"/>
        </w:rPr>
        <w:t>50</w:t>
      </w:r>
      <w:r w:rsidRPr="0099385C">
        <w:rPr>
          <w:rFonts w:eastAsia="Times New Roman"/>
          <w:sz w:val="24"/>
          <w:szCs w:val="24"/>
        </w:rPr>
        <w:t xml:space="preserve"> %</w:t>
      </w:r>
      <w:r w:rsidR="0099385C">
        <w:rPr>
          <w:rFonts w:eastAsia="Times New Roman"/>
          <w:sz w:val="24"/>
          <w:szCs w:val="24"/>
        </w:rPr>
        <w:t>.</w:t>
      </w:r>
    </w:p>
    <w:p w:rsidR="009310A6" w:rsidRPr="004F524C" w:rsidRDefault="00E9323F" w:rsidP="009310A6">
      <w:pPr>
        <w:pStyle w:val="2"/>
        <w:spacing w:line="240" w:lineRule="auto"/>
        <w:rPr>
          <w:b/>
        </w:rPr>
      </w:pPr>
      <w:bookmarkStart w:id="51" w:name="_Toc63853997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1"/>
    </w:p>
    <w:p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99385C" w:rsidRDefault="0099385C" w:rsidP="0099385C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Ознакомительная практика.</w:t>
      </w:r>
      <w:r w:rsidRPr="0099385C">
        <w:rPr>
          <w:rFonts w:eastAsia="Times New Roman"/>
          <w:sz w:val="24"/>
          <w:szCs w:val="24"/>
          <w:lang w:eastAsia="en-US"/>
        </w:rPr>
        <w:t xml:space="preserve"> 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9385C" w:rsidRPr="0099385C" w:rsidRDefault="0099385C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9385C">
        <w:rPr>
          <w:rFonts w:eastAsia="Times New Roman"/>
          <w:sz w:val="24"/>
          <w:szCs w:val="24"/>
          <w:lang w:eastAsia="en-US"/>
        </w:rPr>
        <w:t>Педагогическая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:rsidR="009310A6" w:rsidRPr="0099385C" w:rsidRDefault="0099385C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9385C">
        <w:rPr>
          <w:rFonts w:eastAsia="Times New Roman"/>
          <w:sz w:val="24"/>
          <w:szCs w:val="24"/>
          <w:lang w:eastAsia="en-US"/>
        </w:rPr>
        <w:t>Проектно-технологическая</w:t>
      </w:r>
      <w:r>
        <w:rPr>
          <w:rFonts w:eastAsia="Times New Roman"/>
          <w:sz w:val="24"/>
          <w:szCs w:val="24"/>
          <w:lang w:eastAsia="en-US"/>
        </w:rPr>
        <w:t>;</w:t>
      </w:r>
    </w:p>
    <w:p w:rsidR="0099385C" w:rsidRPr="0099385C" w:rsidRDefault="0099385C" w:rsidP="009310A6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99385C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>.</w:t>
      </w:r>
    </w:p>
    <w:p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2" w:name="_Toc63853998"/>
      <w:r w:rsidRPr="00F26710">
        <w:t>Учебный план и календарный учебный график</w:t>
      </w:r>
      <w:bookmarkEnd w:id="52"/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образовательной программы по </w:t>
      </w:r>
      <w:r w:rsidRPr="0099385C">
        <w:rPr>
          <w:sz w:val="24"/>
          <w:szCs w:val="24"/>
          <w:u w:val="single"/>
        </w:rPr>
        <w:t>направлениподготовки/специальности</w:t>
      </w:r>
      <w:r w:rsidRPr="00F26710">
        <w:rPr>
          <w:sz w:val="24"/>
          <w:szCs w:val="24"/>
        </w:rPr>
        <w:t xml:space="preserve"> </w:t>
      </w:r>
      <w:r w:rsidR="0099385C" w:rsidRPr="0099385C">
        <w:rPr>
          <w:sz w:val="24"/>
          <w:szCs w:val="24"/>
          <w:u w:val="single"/>
        </w:rPr>
        <w:t>51.03.01 Кульутрология бакалавриат</w:t>
      </w:r>
      <w:r w:rsidRPr="00F26710">
        <w:rPr>
          <w:sz w:val="24"/>
          <w:szCs w:val="24"/>
        </w:rPr>
        <w:t xml:space="preserve">, </w:t>
      </w:r>
      <w:r w:rsidRPr="0099385C">
        <w:rPr>
          <w:sz w:val="24"/>
          <w:szCs w:val="24"/>
          <w:u w:val="single"/>
        </w:rPr>
        <w:t xml:space="preserve">направленность (профиль)/специализация </w:t>
      </w:r>
      <w:r w:rsidR="0099385C" w:rsidRPr="0099385C">
        <w:rPr>
          <w:sz w:val="24"/>
          <w:szCs w:val="24"/>
          <w:u w:val="single"/>
        </w:rPr>
        <w:t>Теория и история культур</w:t>
      </w:r>
      <w:r w:rsidRPr="00F26710">
        <w:rPr>
          <w:sz w:val="24"/>
          <w:szCs w:val="24"/>
        </w:rPr>
        <w:t xml:space="preserve"> утверждены в установленном порядке.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в том числе, практическая подготовка,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занятия по дисциплинам (модулям), 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</w:t>
      </w:r>
      <w:r w:rsidR="0098298B">
        <w:rPr>
          <w:sz w:val="24"/>
          <w:szCs w:val="24"/>
        </w:rPr>
        <w:lastRenderedPageBreak/>
        <w:t xml:space="preserve">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057283">
      <w:pPr>
        <w:pStyle w:val="2"/>
        <w:rPr>
          <w:b/>
        </w:rPr>
      </w:pPr>
      <w:bookmarkStart w:id="53" w:name="_Toc63853999"/>
      <w:r w:rsidRPr="00F26710">
        <w:rPr>
          <w:w w:val="105"/>
        </w:rPr>
        <w:t>Рабочие программы учебных дисциплин (модулей)</w:t>
      </w:r>
      <w:bookmarkEnd w:id="53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3259A5">
      <w:pPr>
        <w:pStyle w:val="2"/>
        <w:spacing w:line="240" w:lineRule="auto"/>
        <w:rPr>
          <w:b/>
        </w:rPr>
      </w:pPr>
      <w:bookmarkStart w:id="54" w:name="_Toc63854000"/>
      <w:r w:rsidRPr="00F26710">
        <w:t>Рабочие программы практик</w:t>
      </w:r>
      <w:bookmarkEnd w:id="54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Pr="00F26710">
        <w:rPr>
          <w:rFonts w:eastAsia="Times New Roman"/>
          <w:spacing w:val="-19"/>
          <w:w w:val="105"/>
          <w:sz w:val="24"/>
          <w:szCs w:val="24"/>
        </w:rPr>
        <w:t xml:space="preserve"> виды и типы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63854001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5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63854002"/>
      <w:r w:rsidRPr="00F26710">
        <w:t>Программа государственной итоговой аттестации</w:t>
      </w:r>
      <w:bookmarkEnd w:id="56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993B93">
        <w:rPr>
          <w:color w:val="000000"/>
          <w:sz w:val="24"/>
          <w:szCs w:val="24"/>
        </w:rPr>
        <w:t>государственного экзамена; защиты выпускной квалификационной работы (далее вместе –</w:t>
      </w:r>
      <w:r w:rsidRPr="00F26710">
        <w:rPr>
          <w:color w:val="000000"/>
          <w:sz w:val="24"/>
          <w:szCs w:val="24"/>
        </w:rPr>
        <w:t xml:space="preserve"> государственные аттестационные испытания).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 w:rsidRPr="00993B93">
        <w:rPr>
          <w:sz w:val="24"/>
          <w:szCs w:val="24"/>
        </w:rPr>
        <w:t xml:space="preserve">к сдаче </w:t>
      </w:r>
      <w:r w:rsidRPr="00993B93">
        <w:rPr>
          <w:sz w:val="24"/>
          <w:szCs w:val="24"/>
        </w:rPr>
        <w:t>и</w:t>
      </w:r>
      <w:r w:rsidR="00FD1E78" w:rsidRPr="00993B93">
        <w:rPr>
          <w:sz w:val="24"/>
          <w:szCs w:val="24"/>
        </w:rPr>
        <w:t xml:space="preserve"> сдачи государственного экзамена</w:t>
      </w:r>
      <w:r w:rsidRPr="00993B93">
        <w:rPr>
          <w:sz w:val="24"/>
          <w:szCs w:val="24"/>
        </w:rPr>
        <w:t xml:space="preserve"> </w:t>
      </w:r>
      <w:r w:rsidR="00FD1E78" w:rsidRPr="00993B93">
        <w:rPr>
          <w:sz w:val="24"/>
          <w:szCs w:val="24"/>
        </w:rPr>
        <w:t xml:space="preserve">и </w:t>
      </w:r>
      <w:r w:rsidR="00C73DBA" w:rsidRPr="00993B93">
        <w:rPr>
          <w:sz w:val="24"/>
          <w:szCs w:val="24"/>
        </w:rPr>
        <w:t>выполнени</w:t>
      </w:r>
      <w:r w:rsidR="000405AE" w:rsidRPr="00993B93">
        <w:rPr>
          <w:sz w:val="24"/>
          <w:szCs w:val="24"/>
        </w:rPr>
        <w:t>я</w:t>
      </w:r>
      <w:r w:rsidR="00C73DBA" w:rsidRPr="00993B93">
        <w:rPr>
          <w:sz w:val="24"/>
          <w:szCs w:val="24"/>
        </w:rPr>
        <w:t xml:space="preserve"> и </w:t>
      </w:r>
      <w:r w:rsidRPr="00993B93">
        <w:rPr>
          <w:sz w:val="24"/>
          <w:szCs w:val="24"/>
        </w:rPr>
        <w:t>защит</w:t>
      </w:r>
      <w:r w:rsidR="000405AE" w:rsidRPr="00993B93">
        <w:rPr>
          <w:sz w:val="24"/>
          <w:szCs w:val="24"/>
        </w:rPr>
        <w:t>ы</w:t>
      </w:r>
      <w:r w:rsidRPr="00993B93">
        <w:rPr>
          <w:sz w:val="24"/>
          <w:szCs w:val="24"/>
        </w:rPr>
        <w:t xml:space="preserve"> выпускной квалификационной работы</w:t>
      </w:r>
      <w:r w:rsidR="00907658" w:rsidRPr="00993B93">
        <w:rPr>
          <w:sz w:val="24"/>
          <w:szCs w:val="24"/>
        </w:rPr>
        <w:t>,</w:t>
      </w:r>
      <w:r w:rsidRPr="00993B93">
        <w:rPr>
          <w:i/>
          <w:sz w:val="24"/>
          <w:szCs w:val="24"/>
        </w:rPr>
        <w:t xml:space="preserve"> </w:t>
      </w:r>
      <w:r w:rsidRPr="00993B93">
        <w:rPr>
          <w:sz w:val="24"/>
          <w:szCs w:val="24"/>
        </w:rPr>
        <w:t>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3259A5">
      <w:pPr>
        <w:pStyle w:val="2"/>
        <w:spacing w:line="240" w:lineRule="auto"/>
      </w:pPr>
      <w:bookmarkStart w:id="57" w:name="_Toc63854003"/>
      <w:r w:rsidRPr="00F26710">
        <w:rPr>
          <w:rFonts w:eastAsiaTheme="minorHAnsi"/>
          <w:w w:val="105"/>
        </w:rPr>
        <w:t>Организация практической подготовки</w:t>
      </w:r>
      <w:bookmarkEnd w:id="57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3259A5">
      <w:pPr>
        <w:pStyle w:val="2"/>
        <w:spacing w:line="240" w:lineRule="auto"/>
        <w:rPr>
          <w:b/>
        </w:rPr>
      </w:pPr>
      <w:bookmarkStart w:id="58" w:name="_Toc63854004"/>
      <w:r w:rsidRPr="00F26710">
        <w:t>Технологии реализации образовательной программы</w:t>
      </w:r>
      <w:bookmarkEnd w:id="5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 w:rsidR="0028636D">
        <w:rPr>
          <w:sz w:val="24"/>
          <w:szCs w:val="24"/>
        </w:rPr>
        <w:t>нных образовательных технологий,</w:t>
      </w:r>
      <w:r w:rsidR="0028636D" w:rsidRPr="0028636D">
        <w:rPr>
          <w:sz w:val="24"/>
          <w:szCs w:val="24"/>
        </w:rPr>
        <w:t xml:space="preserve"> </w:t>
      </w:r>
      <w:r w:rsidR="0028636D">
        <w:rPr>
          <w:sz w:val="24"/>
          <w:szCs w:val="24"/>
        </w:rPr>
        <w:t xml:space="preserve">за исключением случаев, связанных с </w:t>
      </w:r>
      <w:r w:rsidR="0028636D" w:rsidRPr="0028636D">
        <w:rPr>
          <w:sz w:val="24"/>
          <w:szCs w:val="24"/>
        </w:rPr>
        <w:t>угрозой возникновения и (или) возникновени</w:t>
      </w:r>
      <w:r w:rsidR="0028636D">
        <w:rPr>
          <w:sz w:val="24"/>
          <w:szCs w:val="24"/>
        </w:rPr>
        <w:t>ем</w:t>
      </w:r>
      <w:r w:rsidR="0028636D"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 w:rsidR="0044706B">
        <w:rPr>
          <w:sz w:val="24"/>
          <w:szCs w:val="24"/>
        </w:rPr>
        <w:t>.</w:t>
      </w:r>
    </w:p>
    <w:p w:rsidR="00991E8A" w:rsidRPr="002D54D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2D54D0" w:rsidRPr="002D54D0">
        <w:rPr>
          <w:sz w:val="24"/>
          <w:szCs w:val="24"/>
        </w:rPr>
        <w:t>П</w:t>
      </w:r>
      <w:r w:rsidRPr="002D54D0">
        <w:rPr>
          <w:sz w:val="24"/>
          <w:szCs w:val="24"/>
        </w:rPr>
        <w:t>рименени</w:t>
      </w:r>
      <w:r w:rsidR="002D54D0" w:rsidRPr="002D54D0">
        <w:rPr>
          <w:sz w:val="24"/>
          <w:szCs w:val="24"/>
        </w:rPr>
        <w:t>е</w:t>
      </w:r>
      <w:r w:rsidRPr="002D54D0">
        <w:rPr>
          <w:sz w:val="24"/>
          <w:szCs w:val="24"/>
        </w:rPr>
        <w:t xml:space="preserve"> электронного обучения, дистанционных образовательных технологий в образовательно</w:t>
      </w:r>
      <w:r w:rsidR="002D54D0" w:rsidRPr="002D54D0">
        <w:rPr>
          <w:sz w:val="24"/>
          <w:szCs w:val="24"/>
        </w:rPr>
        <w:t>м</w:t>
      </w:r>
      <w:r w:rsidRPr="002D54D0">
        <w:rPr>
          <w:sz w:val="24"/>
          <w:szCs w:val="24"/>
        </w:rPr>
        <w:t xml:space="preserve"> пр</w:t>
      </w:r>
      <w:r w:rsidR="002D54D0" w:rsidRPr="002D54D0">
        <w:rPr>
          <w:sz w:val="24"/>
          <w:szCs w:val="24"/>
        </w:rPr>
        <w:t>оцессе</w:t>
      </w:r>
      <w:r w:rsidRPr="002D54D0">
        <w:rPr>
          <w:sz w:val="24"/>
          <w:szCs w:val="24"/>
        </w:rPr>
        <w:t xml:space="preserve"> определяется рабочими программами учебных дисциплин (модулей), практи</w:t>
      </w:r>
      <w:r w:rsidR="002D54D0" w:rsidRPr="002D54D0">
        <w:rPr>
          <w:sz w:val="24"/>
          <w:szCs w:val="24"/>
        </w:rPr>
        <w:t>к.</w:t>
      </w:r>
    </w:p>
    <w:p w:rsidR="00993B93" w:rsidRPr="00993B93" w:rsidRDefault="00991E8A" w:rsidP="00993B93">
      <w:pPr>
        <w:pStyle w:val="ad"/>
        <w:numPr>
          <w:ilvl w:val="3"/>
          <w:numId w:val="27"/>
        </w:numPr>
        <w:contextualSpacing w:val="0"/>
        <w:jc w:val="both"/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  <w:bookmarkStart w:id="59" w:name="_Toc63854005"/>
    </w:p>
    <w:p w:rsidR="00993B93" w:rsidRPr="00993B93" w:rsidRDefault="00993B93" w:rsidP="00993B93">
      <w:pPr>
        <w:pStyle w:val="ad"/>
        <w:numPr>
          <w:ilvl w:val="3"/>
          <w:numId w:val="27"/>
        </w:numPr>
        <w:contextualSpacing w:val="0"/>
        <w:jc w:val="both"/>
      </w:pPr>
    </w:p>
    <w:p w:rsidR="00F51E1E" w:rsidRPr="00F26710" w:rsidRDefault="00993B93" w:rsidP="00993B93">
      <w:pPr>
        <w:pStyle w:val="ad"/>
        <w:numPr>
          <w:ilvl w:val="3"/>
          <w:numId w:val="27"/>
        </w:numPr>
        <w:contextualSpacing w:val="0"/>
        <w:jc w:val="both"/>
      </w:pPr>
      <w:r w:rsidRPr="00F26710">
        <w:t xml:space="preserve"> </w:t>
      </w:r>
      <w:r w:rsidR="00F51E1E" w:rsidRPr="00F26710">
        <w:t xml:space="preserve">СРЕДСТВА ОЦЕНИВАНИЯ РЕЗУЛЬТАТОВ </w:t>
      </w:r>
      <w:r w:rsidR="00C75E58">
        <w:t xml:space="preserve">ОБУЧЕНИЯ </w:t>
      </w:r>
      <w:r w:rsidR="00F51E1E" w:rsidRPr="00F26710">
        <w:t>ПРИ РЕАЛИЗАЦИИ ОПОП ВО</w:t>
      </w:r>
      <w:bookmarkEnd w:id="59"/>
    </w:p>
    <w:p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0" w:name="_Toc63854006"/>
      <w:r w:rsidRPr="00F26710">
        <w:t>Оценочные материалы</w:t>
      </w:r>
      <w:bookmarkEnd w:id="60"/>
    </w:p>
    <w:p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lastRenderedPageBreak/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1" w:name="_Toc63854007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1"/>
    </w:p>
    <w:p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2" w:name="_Toc63854008"/>
      <w:r w:rsidRPr="00F26710">
        <w:t>Оценочные материалы для проведения государственной итоговой аттестации</w:t>
      </w:r>
      <w:bookmarkEnd w:id="62"/>
    </w:p>
    <w:p w:rsidR="00F51E1E" w:rsidRPr="000F7CED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0F7CED" w:rsidRDefault="000F7CED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</w:p>
    <w:p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A66F09">
      <w:pPr>
        <w:pStyle w:val="1"/>
        <w:numPr>
          <w:ilvl w:val="0"/>
          <w:numId w:val="47"/>
        </w:numPr>
      </w:pPr>
      <w:bookmarkStart w:id="63" w:name="_Toc63854009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3"/>
    </w:p>
    <w:p w:rsidR="000A1804" w:rsidRPr="00F26710" w:rsidRDefault="00F830FB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64" w:name="_Toc63854010"/>
      <w:r w:rsidRPr="00F26710">
        <w:lastRenderedPageBreak/>
        <w:t>РЕСУРСНОЕ ОБЕСПЕЧЕНИЕ ОБРАЗОВАТЕЛЬНОЙ ПРОГРАММЫ</w:t>
      </w:r>
      <w:bookmarkEnd w:id="64"/>
    </w:p>
    <w:p w:rsidR="001105C7" w:rsidRPr="00F26710" w:rsidRDefault="001105C7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учебно-методическое обеспечение, кадровое,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63854011"/>
      <w:r w:rsidRPr="00F26710">
        <w:t>Материально-техническое обеспечение образовательной программы</w:t>
      </w:r>
      <w:bookmarkEnd w:id="65"/>
    </w:p>
    <w:p w:rsidR="00471574" w:rsidRPr="00F26710" w:rsidRDefault="00471574" w:rsidP="00471574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bookmarkStart w:id="66" w:name="_Toc63854012"/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471574" w:rsidRPr="00F26710" w:rsidRDefault="00471574" w:rsidP="00471574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:rsidR="00471574" w:rsidRPr="00F26710" w:rsidRDefault="00471574" w:rsidP="00471574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 в форме практики, о</w:t>
      </w:r>
      <w:r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 структурном подразделении университета</w:t>
      </w:r>
      <w:r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 которые оснащены необходимым оборудованием и техническими</w:t>
      </w:r>
      <w:r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471574" w:rsidRPr="00F26710" w:rsidRDefault="00471574" w:rsidP="00471574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r w:rsidRPr="00F26710">
        <w:t>Лицензионное программное обеспечение</w:t>
      </w:r>
      <w:bookmarkEnd w:id="66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>ит обновлению при необходимости.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F76A50">
      <w:pPr>
        <w:pStyle w:val="2"/>
        <w:spacing w:line="240" w:lineRule="auto"/>
        <w:rPr>
          <w:b/>
        </w:rPr>
      </w:pPr>
      <w:bookmarkStart w:id="67" w:name="_Toc63854013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 xml:space="preserve">, электронные </w:t>
      </w:r>
      <w:r w:rsidR="005E448E">
        <w:rPr>
          <w:w w:val="105"/>
        </w:rPr>
        <w:t xml:space="preserve">образовательные </w:t>
      </w:r>
      <w:r>
        <w:rPr>
          <w:w w:val="105"/>
        </w:rPr>
        <w:t>ресурсы</w:t>
      </w:r>
      <w:bookmarkEnd w:id="67"/>
    </w:p>
    <w:p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 xml:space="preserve"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электронным библиотечным системам.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(Приложение 3)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63854014"/>
      <w:r w:rsidRPr="00F26710">
        <w:t>Электронная информационно-образовательная среда</w:t>
      </w:r>
      <w:bookmarkEnd w:id="68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 ЭИОС) Университета из любой точки, в которой имеется доступ к информационно - телекоммуникационной сети «Интернет» (далее - сеть «Интернет»), как на территории Университета, так и вне его.</w:t>
      </w:r>
    </w:p>
    <w:p w:rsidR="006118AD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ED5EE8">
        <w:rPr>
          <w:rFonts w:eastAsia="Times New Roman"/>
          <w:sz w:val="24"/>
          <w:szCs w:val="24"/>
        </w:rPr>
        <w:t>бакалавриата</w:t>
      </w:r>
      <w:r w:rsidR="00ED5EE8" w:rsidRPr="00ED5EE8">
        <w:rPr>
          <w:rFonts w:eastAsia="Times New Roman"/>
          <w:sz w:val="24"/>
          <w:szCs w:val="24"/>
        </w:rPr>
        <w:t>;</w:t>
      </w:r>
    </w:p>
    <w:p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проведения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63854015"/>
      <w:r w:rsidRPr="00F26710">
        <w:t>Кадровые условия реализации образовательной программы</w:t>
      </w:r>
      <w:bookmarkEnd w:id="69"/>
    </w:p>
    <w:p w:rsidR="001105C7" w:rsidRPr="00ED5EE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ED5EE8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ED5EE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ED5EE8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ED5EE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ED5EE8">
        <w:rPr>
          <w:rFonts w:eastAsia="Times New Roman"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ED5EE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ED5EE8">
        <w:rPr>
          <w:rFonts w:eastAsia="Times New Roman"/>
          <w:sz w:val="24"/>
          <w:szCs w:val="24"/>
        </w:rPr>
        <w:t xml:space="preserve"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</w:t>
      </w:r>
      <w:r w:rsidRPr="00ED5EE8">
        <w:rPr>
          <w:rFonts w:eastAsia="Times New Roman"/>
          <w:sz w:val="24"/>
          <w:szCs w:val="24"/>
        </w:rPr>
        <w:lastRenderedPageBreak/>
        <w:t>значениям), явля</w:t>
      </w:r>
      <w:r w:rsidR="00372AF5" w:rsidRPr="00ED5EE8">
        <w:rPr>
          <w:rFonts w:eastAsia="Times New Roman"/>
          <w:sz w:val="24"/>
          <w:szCs w:val="24"/>
        </w:rPr>
        <w:t>ются</w:t>
      </w:r>
      <w:r w:rsidRPr="00ED5EE8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ED5EE8">
        <w:rPr>
          <w:rFonts w:eastAsia="Times New Roman"/>
          <w:sz w:val="24"/>
          <w:szCs w:val="24"/>
        </w:rPr>
        <w:t>ют</w:t>
      </w:r>
      <w:r w:rsidRPr="00ED5EE8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ED5EE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ED5EE8">
        <w:rPr>
          <w:rFonts w:eastAsia="Times New Roman"/>
          <w:sz w:val="24"/>
          <w:szCs w:val="24"/>
        </w:rPr>
        <w:t>Не менее 60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63854016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0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ED5EE8">
        <w:rPr>
          <w:rFonts w:eastAsia="Times New Roman"/>
          <w:sz w:val="24"/>
          <w:szCs w:val="24"/>
        </w:rPr>
        <w:t>бакалавриата</w:t>
      </w:r>
      <w:r w:rsidR="00ED5EE8" w:rsidRPr="00ED5EE8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ED5EE8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63854017"/>
      <w:r w:rsidRPr="00F26710">
        <w:t>Механизмы оценки качества образовательной деятельности и подготовки обучающихся</w:t>
      </w:r>
      <w:bookmarkEnd w:id="71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471574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471574">
        <w:rPr>
          <w:rFonts w:eastAsia="Times New Roman"/>
          <w:sz w:val="24"/>
          <w:szCs w:val="24"/>
        </w:rPr>
        <w:t xml:space="preserve">с учетом соответствующей ПООП </w:t>
      </w:r>
      <w:r w:rsidRPr="00471574">
        <w:rPr>
          <w:rFonts w:eastAsia="Times New Roman"/>
        </w:rPr>
        <w:t>(если это указано в ФГОС ВО</w:t>
      </w:r>
      <w:r w:rsidR="00ED5EE8" w:rsidRPr="00471574">
        <w:rPr>
          <w:rFonts w:eastAsia="Times New Roman"/>
        </w:rPr>
        <w:t>. ПРИМ. Указано, но не дано</w:t>
      </w:r>
      <w:r w:rsidRPr="00471574">
        <w:rPr>
          <w:rFonts w:eastAsia="Times New Roman"/>
        </w:rPr>
        <w:t>).</w:t>
      </w:r>
    </w:p>
    <w:p w:rsidR="00744E9D" w:rsidRPr="00471574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71574">
        <w:rPr>
          <w:rFonts w:eastAsia="Times New Roman"/>
          <w:sz w:val="24"/>
          <w:szCs w:val="20"/>
        </w:rPr>
        <w:t>Документы</w:t>
      </w:r>
      <w:r w:rsidR="001105C7" w:rsidRPr="00471574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2C232E" w:rsidRPr="00471574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71574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471574">
        <w:rPr>
          <w:i/>
          <w:sz w:val="24"/>
          <w:szCs w:val="24"/>
        </w:rPr>
        <w:t xml:space="preserve"> </w:t>
      </w:r>
      <w:r w:rsidRPr="00471574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471574">
        <w:rPr>
          <w:i/>
          <w:sz w:val="24"/>
          <w:szCs w:val="24"/>
        </w:rPr>
        <w:t xml:space="preserve"> </w:t>
      </w:r>
      <w:r w:rsidRPr="00471574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</w:t>
      </w:r>
      <w:r w:rsidR="00B8668C" w:rsidRPr="00471574">
        <w:rPr>
          <w:rFonts w:eastAsia="Times New Roman"/>
          <w:i/>
          <w:sz w:val="24"/>
          <w:szCs w:val="24"/>
        </w:rPr>
        <w:t xml:space="preserve">листам соответствующего профиля </w:t>
      </w:r>
      <w:r w:rsidRPr="00471574">
        <w:rPr>
          <w:rFonts w:eastAsia="Times New Roman"/>
          <w:i/>
          <w:sz w:val="24"/>
          <w:szCs w:val="24"/>
        </w:rPr>
        <w:t>(включается при условии прохождения внешней оценки качества образовательной деятельности по образовательной программе).</w:t>
      </w:r>
    </w:p>
    <w:p w:rsidR="00D96B2F" w:rsidRPr="00D96B2F" w:rsidRDefault="00D96B2F" w:rsidP="00E00A83">
      <w:pPr>
        <w:pStyle w:val="2"/>
      </w:pPr>
      <w:bookmarkStart w:id="72" w:name="_Toc63854018"/>
      <w:r w:rsidRPr="00471574">
        <w:t>Условия реализации</w:t>
      </w:r>
      <w:bookmarkStart w:id="73" w:name="_GoBack"/>
      <w:bookmarkEnd w:id="73"/>
      <w:r w:rsidRPr="00D96B2F">
        <w:t xml:space="preserve"> образовательной программы для инвалидов и лиц с ограниченными возможностями здоровья</w:t>
      </w:r>
      <w:bookmarkEnd w:id="72"/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Обучение по образовательной программе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Университетом созданы специальные условия для получения высшего образования по образовательной программе обучающимися с ограниченными возможностями здоровья.</w:t>
      </w:r>
    </w:p>
    <w:p w:rsidR="00B8668C" w:rsidRPr="00D96B2F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Под специальными условиями для получения высшего образования по образовательной программе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>
        <w:rPr>
          <w:sz w:val="24"/>
          <w:szCs w:val="24"/>
        </w:rPr>
        <w:t>университета</w:t>
      </w:r>
      <w:r w:rsidRPr="00F26710">
        <w:rPr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"/>
      </w:pPr>
      <w:bookmarkStart w:id="74" w:name="_Toc63854019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4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</w:tcPr>
          <w:p w:rsidR="00FA04E3" w:rsidRPr="00F26710" w:rsidRDefault="008F0635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"/>
      </w:pPr>
      <w:bookmarkStart w:id="75" w:name="_Toc63854020"/>
      <w:r w:rsidRPr="00F26710">
        <w:lastRenderedPageBreak/>
        <w:t>ПРИЛОЖЕНИЯ</w:t>
      </w:r>
      <w:bookmarkEnd w:id="75"/>
    </w:p>
    <w:p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5E448E" w:rsidRPr="00705D63">
        <w:rPr>
          <w:i w:val="0"/>
        </w:rPr>
        <w:t>Перечень лицензионного программного обеспечения</w:t>
      </w:r>
    </w:p>
    <w:p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5E448E" w:rsidRPr="00705D63">
        <w:rPr>
          <w:i w:val="0"/>
        </w:rPr>
        <w:t xml:space="preserve">Электронные ресурсы университета </w:t>
      </w:r>
    </w:p>
    <w:p w:rsidR="005B10EF" w:rsidRPr="00F26710" w:rsidRDefault="005B10EF" w:rsidP="00F76A50">
      <w:pPr>
        <w:pStyle w:val="a4"/>
        <w:jc w:val="left"/>
        <w:rPr>
          <w:b w:val="0"/>
        </w:rPr>
      </w:pPr>
    </w:p>
    <w:p w:rsidR="005B10EF" w:rsidRPr="00F26710" w:rsidRDefault="005B10EF" w:rsidP="00F76A50">
      <w:pPr>
        <w:pStyle w:val="a4"/>
        <w:jc w:val="left"/>
        <w:rPr>
          <w:b w:val="0"/>
          <w:i/>
        </w:rPr>
      </w:pPr>
    </w:p>
    <w:p w:rsidR="004F524C" w:rsidRDefault="004F524C" w:rsidP="00F76A50">
      <w:pPr>
        <w:pStyle w:val="a4"/>
        <w:jc w:val="left"/>
        <w:rPr>
          <w:b w:val="0"/>
          <w:i/>
        </w:rPr>
      </w:pPr>
    </w:p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Default="004F524C" w:rsidP="004F524C"/>
    <w:p w:rsidR="004F524C" w:rsidRPr="004F524C" w:rsidRDefault="004F524C" w:rsidP="004F524C"/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9F4910" w:rsidRPr="00ED5EE8" w:rsidRDefault="009F4910" w:rsidP="009F4910">
      <w:pPr>
        <w:ind w:left="5670"/>
        <w:jc w:val="center"/>
        <w:rPr>
          <w:sz w:val="24"/>
          <w:szCs w:val="24"/>
        </w:rPr>
      </w:pPr>
      <w:r w:rsidRPr="00ED5EE8">
        <w:rPr>
          <w:sz w:val="24"/>
          <w:szCs w:val="24"/>
        </w:rPr>
        <w:t>по направлению подготовки</w:t>
      </w:r>
      <w:r w:rsidR="00F52453" w:rsidRPr="00ED5EE8">
        <w:rPr>
          <w:sz w:val="24"/>
          <w:szCs w:val="24"/>
        </w:rPr>
        <w:t>/специальности</w:t>
      </w:r>
    </w:p>
    <w:p w:rsidR="00222105" w:rsidRPr="00ED5EE8" w:rsidRDefault="00ED5EE8" w:rsidP="009F4910">
      <w:pPr>
        <w:ind w:left="5670"/>
        <w:jc w:val="center"/>
        <w:rPr>
          <w:sz w:val="24"/>
          <w:szCs w:val="24"/>
        </w:rPr>
      </w:pPr>
      <w:r w:rsidRPr="00ED5EE8">
        <w:rPr>
          <w:sz w:val="24"/>
          <w:szCs w:val="24"/>
        </w:rPr>
        <w:t>51.03.01 Культурология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10"/>
        <w:gridCol w:w="4393"/>
        <w:gridCol w:w="3544"/>
      </w:tblGrid>
      <w:tr w:rsidR="00ED5EE8" w:rsidRPr="00F26710" w:rsidTr="008163A0">
        <w:trPr>
          <w:cantSplit/>
          <w:trHeight w:val="397"/>
        </w:trPr>
        <w:tc>
          <w:tcPr>
            <w:tcW w:w="1810" w:type="dxa"/>
            <w:vAlign w:val="center"/>
          </w:tcPr>
          <w:p w:rsidR="00ED5EE8" w:rsidRPr="00F26710" w:rsidRDefault="00ED5EE8" w:rsidP="00ED5EE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937" w:type="dxa"/>
            <w:gridSpan w:val="2"/>
            <w:vAlign w:val="center"/>
          </w:tcPr>
          <w:p w:rsidR="00ED5EE8" w:rsidRPr="00F26710" w:rsidRDefault="00ED5EE8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:rsidTr="008163A0">
        <w:trPr>
          <w:cantSplit/>
          <w:trHeight w:val="397"/>
        </w:trPr>
        <w:tc>
          <w:tcPr>
            <w:tcW w:w="1810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3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:rsidTr="008163A0">
        <w:tc>
          <w:tcPr>
            <w:tcW w:w="1810" w:type="dxa"/>
          </w:tcPr>
          <w:p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3" w:type="dxa"/>
          </w:tcPr>
          <w:p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4" w:type="dxa"/>
            <w:vAlign w:val="center"/>
          </w:tcPr>
          <w:p w:rsidR="00241475" w:rsidRPr="003972C9" w:rsidRDefault="00241475" w:rsidP="003972C9"/>
        </w:tc>
      </w:tr>
      <w:tr w:rsidR="00241475" w:rsidRPr="00F26710" w:rsidTr="008163A0">
        <w:tc>
          <w:tcPr>
            <w:tcW w:w="1810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3" w:type="dxa"/>
          </w:tcPr>
          <w:p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4" w:type="dxa"/>
            <w:vAlign w:val="center"/>
          </w:tcPr>
          <w:p w:rsidR="00241475" w:rsidRPr="00F26710" w:rsidRDefault="008163A0" w:rsidP="008163A0">
            <w:pPr>
              <w:rPr>
                <w:rFonts w:cs="Times New Roman"/>
              </w:rPr>
            </w:pPr>
            <w:r w:rsidRPr="008163A0">
              <w:rPr>
                <w:rFonts w:cs="Times New Roman"/>
              </w:rPr>
              <w:t>УК-1; УК-2; УК-3; УК-4; УК-5; УК-6; УК-7; УК-8; УК-9; УК-10; ОПК-1; ОПК-2; ОПК-3; ОПК-4; ПК-8; ПК-4; ПК-6</w:t>
            </w:r>
          </w:p>
        </w:tc>
      </w:tr>
      <w:tr w:rsidR="008163A0" w:rsidRPr="00F26710" w:rsidTr="008163A0">
        <w:tc>
          <w:tcPr>
            <w:tcW w:w="1810" w:type="dxa"/>
            <w:vAlign w:val="center"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Иностранный язык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УК-4</w:t>
            </w:r>
          </w:p>
        </w:tc>
      </w:tr>
      <w:tr w:rsidR="008163A0" w:rsidRPr="00ED5EE8" w:rsidTr="001141FA">
        <w:trPr>
          <w:trHeight w:val="40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Б1.О.2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Б1.О.3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Педагогика и психология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УК-3; ПК-8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Б1.О.4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Философия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УК-1; УК-5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Б1.О.5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УК-10</w:t>
            </w:r>
          </w:p>
        </w:tc>
      </w:tr>
      <w:tr w:rsidR="008163A0" w:rsidRPr="00ED5EE8" w:rsidTr="001141FA">
        <w:trPr>
          <w:trHeight w:val="40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Б1.О.6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науки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УК-1; ОПК-2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Б1.О.7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ОПК-2</w:t>
            </w:r>
          </w:p>
        </w:tc>
      </w:tr>
      <w:tr w:rsidR="008163A0" w:rsidRPr="00ED5EE8" w:rsidTr="001141FA">
        <w:trPr>
          <w:trHeight w:val="40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Б1.О.8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D5EE8">
              <w:rPr>
                <w:rFonts w:eastAsia="Times New Roman" w:cs="Times New Roman"/>
                <w:b/>
                <w:bCs/>
                <w:color w:val="000000"/>
              </w:rPr>
              <w:t xml:space="preserve"> Теория культуры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УК-2; УК-5; ОПК-1;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Б1.О.8.1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культурологии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ОПК-1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Б1.О.8.2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Теоретические основы культуры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УК-2;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Б1.О.9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Философия культуры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ПК-6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Б1.О.10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D5EE8">
              <w:rPr>
                <w:rFonts w:eastAsia="Times New Roman" w:cs="Times New Roman"/>
                <w:b/>
                <w:bCs/>
                <w:color w:val="000000"/>
              </w:rPr>
              <w:t>История зарубежной культуры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ОПК-1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Б1.О.10.1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культуры древнего мира и средних веков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ОПК-1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Б1.О.10.2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культуры раннего  нового времени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ОПК-1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Б1.О.10.3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культуры  нового и новейшего  времени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ОПК-1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Б1.О.11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культуры России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ПК-6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Б1.О.12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Теория и история искусства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ОПК-1; ПК-6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Б1.О.13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Теория и история зарубежной литературы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Б1.О.14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История русской литературы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Б1.О.15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Методика преподавания культурологии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ОПК-3; ПК-8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Б1.О.16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УК-8</w:t>
            </w:r>
          </w:p>
        </w:tc>
      </w:tr>
      <w:tr w:rsidR="008163A0" w:rsidRPr="00ED5EE8" w:rsidTr="001141FA">
        <w:trPr>
          <w:trHeight w:val="40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Б1.О.17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УК-7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Б1.О.18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D5EE8">
              <w:rPr>
                <w:rFonts w:eastAsia="Times New Roman" w:cs="Times New Roman"/>
                <w:b/>
                <w:bCs/>
                <w:color w:val="000000"/>
              </w:rPr>
              <w:t>Прикладная культурология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УК-3; ОПК-4;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Б1.О.18.1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Культура массовых коммуникаций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УК-3; ОПК-4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Б1.О.18.2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Основы культурной политики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ОПК-4;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Б1.О.19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Культурная антропология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УК-6; ОПК-1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lastRenderedPageBreak/>
              <w:t>Б1.О.20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Эстетика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Б1.О.21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Сохранение природного и культурного наследия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ОПК-4;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Б1.О.22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Б1.О.23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Теория и практика межкультурных коммуникаций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ПК-4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Б1.О.24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Этика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Б1.О.25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Старославянский язык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УК-1; УК-5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vAlign w:val="center"/>
            <w:hideMark/>
          </w:tcPr>
          <w:p w:rsidR="008163A0" w:rsidRPr="00ED5EE8" w:rsidRDefault="008163A0">
            <w:pPr>
              <w:rPr>
                <w:rFonts w:cs="Times New Roman"/>
                <w:color w:val="000000"/>
                <w:szCs w:val="16"/>
              </w:rPr>
            </w:pPr>
            <w:r w:rsidRPr="00ED5EE8">
              <w:rPr>
                <w:rFonts w:cs="Times New Roman"/>
                <w:color w:val="000000"/>
                <w:szCs w:val="16"/>
              </w:rPr>
              <w:t>Б1.О.26</w:t>
            </w:r>
          </w:p>
        </w:tc>
        <w:tc>
          <w:tcPr>
            <w:tcW w:w="4393" w:type="dxa"/>
          </w:tcPr>
          <w:p w:rsidR="008163A0" w:rsidRPr="00ED5EE8" w:rsidRDefault="008163A0" w:rsidP="00ED5EE8">
            <w:pPr>
              <w:rPr>
                <w:rFonts w:eastAsia="Times New Roman" w:cs="Times New Roman"/>
                <w:color w:val="000000"/>
              </w:rPr>
            </w:pPr>
            <w:r w:rsidRPr="00ED5EE8">
              <w:rPr>
                <w:rFonts w:eastAsia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УК-9</w:t>
            </w:r>
          </w:p>
        </w:tc>
      </w:tr>
      <w:tr w:rsidR="008163A0" w:rsidRPr="00F26710" w:rsidTr="008163A0">
        <w:tc>
          <w:tcPr>
            <w:tcW w:w="1810" w:type="dxa"/>
          </w:tcPr>
          <w:p w:rsidR="008163A0" w:rsidRPr="00F26710" w:rsidRDefault="008163A0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3" w:type="dxa"/>
          </w:tcPr>
          <w:p w:rsidR="008163A0" w:rsidRPr="00F26710" w:rsidRDefault="008163A0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УК-3; УК-4; УК-5; УК-6; УК-7; ПК-2; ПК-7; ПК-5; 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</w:t>
            </w:r>
          </w:p>
        </w:tc>
        <w:tc>
          <w:tcPr>
            <w:tcW w:w="4393" w:type="dxa"/>
            <w:vAlign w:val="center"/>
          </w:tcPr>
          <w:p w:rsidR="008163A0" w:rsidRDefault="008163A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Б1.В.1.1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История древнего мира и средних веков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Б1.В.1.2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История нового и новейшего времени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Источниковедение истории культуры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Б1.В.3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История зарубежной философии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Б1.В.4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История русской философии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Б1.В.5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Философия и история образования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ПК-7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Б1.В.6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Теория и история культуры повседневности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УК-6;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Б1.В.7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Риторика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УК-4; 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Б1.В.8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Древнегреческий язык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Б1.В.9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Культура зарубежных славянских народов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Б1.В.10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История зарубежных славян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Б1.В.11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Славянский язык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УК-4;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История религий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Б1.В.13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Россиеведение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УК-3;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Б1.В.14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Социология культуры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УК-3; 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Б1.В.15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Методы изучения культуры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Б1.В.16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Введение в профессию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ПК-1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Б1.В.17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Латинский язык</w:t>
            </w:r>
          </w:p>
        </w:tc>
        <w:tc>
          <w:tcPr>
            <w:tcW w:w="3544" w:type="dxa"/>
            <w:vAlign w:val="center"/>
          </w:tcPr>
          <w:p w:rsidR="008163A0" w:rsidRPr="008163A0" w:rsidRDefault="008163A0" w:rsidP="008163A0">
            <w:r w:rsidRPr="008163A0">
              <w:t>УК-5;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Б1.В.ДВ.1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УК-6;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Б1.В.ДВ.1.1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Краеведение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УК-6;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Б1.В.ДВ.1.2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Москвоведение. Экскурсионная практика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УК-6;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Элективные дисциплины 2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УК-5;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Б1.В.ДВ.2.1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Археология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УК-5;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Б1.В.ДВ.2.2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Материальная культура и быт народов России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УК-5; ПК-5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Б1.В.ДВ.3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Элективные дисциплины 3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УК-4;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Б1.В.ДВ.3.1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Финский язык и культура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УК-4; ПК-2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Б1.В.ДВ.3.2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Второй славянский язык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УК-4; ПК-2</w:t>
            </w:r>
          </w:p>
        </w:tc>
      </w:tr>
      <w:tr w:rsidR="008163A0" w:rsidRPr="00ED5EE8" w:rsidTr="001141FA">
        <w:trPr>
          <w:trHeight w:val="40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Б1.В.ДВ.4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Элективные дисциплины по физической культуре и спорту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УК-7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Б1.В.ДВ.4.1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Адаптивная физическая культура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УК-7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Б1.В.ДВ.4.2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Общая физическая культура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УК-7</w:t>
            </w:r>
          </w:p>
        </w:tc>
      </w:tr>
      <w:tr w:rsidR="008163A0" w:rsidRPr="00ED5EE8" w:rsidTr="001141FA">
        <w:trPr>
          <w:trHeight w:val="288"/>
        </w:trPr>
        <w:tc>
          <w:tcPr>
            <w:tcW w:w="1810" w:type="dxa"/>
            <w:noWrap/>
            <w:hideMark/>
          </w:tcPr>
          <w:p w:rsidR="008163A0" w:rsidRPr="00ED5EE8" w:rsidRDefault="008163A0" w:rsidP="00ED5EE8">
            <w:r w:rsidRPr="00ED5EE8">
              <w:t>Б1.В.ДВ.4.3</w:t>
            </w:r>
          </w:p>
        </w:tc>
        <w:tc>
          <w:tcPr>
            <w:tcW w:w="4393" w:type="dxa"/>
            <w:vAlign w:val="center"/>
          </w:tcPr>
          <w:p w:rsidR="008163A0" w:rsidRPr="008163A0" w:rsidRDefault="008163A0" w:rsidP="008163A0">
            <w:r w:rsidRPr="008163A0">
              <w:t>Спортивные секции</w:t>
            </w:r>
          </w:p>
        </w:tc>
        <w:tc>
          <w:tcPr>
            <w:tcW w:w="3544" w:type="dxa"/>
            <w:vAlign w:val="center"/>
          </w:tcPr>
          <w:p w:rsidR="008163A0" w:rsidRPr="003972C9" w:rsidRDefault="008163A0" w:rsidP="003972C9">
            <w:r w:rsidRPr="003972C9">
              <w:t>УК-7</w:t>
            </w:r>
          </w:p>
        </w:tc>
      </w:tr>
      <w:tr w:rsidR="003972C9" w:rsidRPr="00F26710" w:rsidTr="008163A0">
        <w:tc>
          <w:tcPr>
            <w:tcW w:w="1810" w:type="dxa"/>
          </w:tcPr>
          <w:p w:rsidR="003972C9" w:rsidRPr="00F26710" w:rsidRDefault="003972C9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3" w:type="dxa"/>
          </w:tcPr>
          <w:p w:rsidR="003972C9" w:rsidRPr="00F26710" w:rsidRDefault="003972C9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УК-2; УК-3; УК-5; УК-6; ОПК-1; ОПК-3; ОПК-4; ПК-5; ПК-3; ПК-4; ПК-6; ПК-7; ПК-8; ПК-1; ПК-2</w:t>
            </w:r>
          </w:p>
        </w:tc>
      </w:tr>
      <w:tr w:rsidR="003972C9" w:rsidRPr="00F26710" w:rsidTr="008163A0">
        <w:tc>
          <w:tcPr>
            <w:tcW w:w="1810" w:type="dxa"/>
          </w:tcPr>
          <w:p w:rsidR="003972C9" w:rsidRPr="00F26710" w:rsidRDefault="003972C9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3" w:type="dxa"/>
          </w:tcPr>
          <w:p w:rsidR="003972C9" w:rsidRPr="00F26710" w:rsidRDefault="003972C9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 xml:space="preserve">УК-1; УК-2; УК-3; УК-5; УК-6; </w:t>
            </w:r>
            <w:r w:rsidRPr="003972C9">
              <w:lastRenderedPageBreak/>
              <w:t>ОПК-1; ОПК-3; ОПК-4; ПК-5; ПК-3; ПК-4; ПК-6; ПК-7; ПК-8; ПК-1; ПК-2</w:t>
            </w:r>
          </w:p>
        </w:tc>
      </w:tr>
      <w:tr w:rsidR="003972C9" w:rsidRPr="008163A0" w:rsidTr="001141FA">
        <w:trPr>
          <w:trHeight w:val="288"/>
        </w:trPr>
        <w:tc>
          <w:tcPr>
            <w:tcW w:w="1810" w:type="dxa"/>
            <w:noWrap/>
            <w:hideMark/>
          </w:tcPr>
          <w:p w:rsidR="003972C9" w:rsidRPr="008163A0" w:rsidRDefault="003972C9" w:rsidP="008163A0">
            <w:r w:rsidRPr="008163A0">
              <w:lastRenderedPageBreak/>
              <w:t>Б2.О.1(У)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 xml:space="preserve">Учебная практика. Ознакомительная практика  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УК-6; ОПК-4; ПК-1</w:t>
            </w:r>
          </w:p>
        </w:tc>
      </w:tr>
      <w:tr w:rsidR="003972C9" w:rsidRPr="008163A0" w:rsidTr="001141FA">
        <w:trPr>
          <w:trHeight w:val="408"/>
        </w:trPr>
        <w:tc>
          <w:tcPr>
            <w:tcW w:w="1810" w:type="dxa"/>
            <w:noWrap/>
            <w:hideMark/>
          </w:tcPr>
          <w:p w:rsidR="003972C9" w:rsidRPr="008163A0" w:rsidRDefault="003972C9" w:rsidP="008163A0">
            <w:r w:rsidRPr="008163A0">
              <w:t>Б2.О.2(П)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Производственная практика. Педагогическая практика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ПК-7; ПК-8</w:t>
            </w:r>
          </w:p>
        </w:tc>
      </w:tr>
      <w:tr w:rsidR="003972C9" w:rsidRPr="008163A0" w:rsidTr="001141FA">
        <w:trPr>
          <w:trHeight w:val="408"/>
        </w:trPr>
        <w:tc>
          <w:tcPr>
            <w:tcW w:w="1810" w:type="dxa"/>
            <w:noWrap/>
            <w:hideMark/>
          </w:tcPr>
          <w:p w:rsidR="003972C9" w:rsidRPr="008163A0" w:rsidRDefault="003972C9" w:rsidP="008163A0">
            <w:r w:rsidRPr="008163A0">
              <w:t>Б2.О.3(П)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Производственная практика. Проектно-технологическая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ПК-2; ПК-1; ПК-3; ПК-6; ПК-4; ПК-5</w:t>
            </w:r>
          </w:p>
        </w:tc>
      </w:tr>
      <w:tr w:rsidR="003972C9" w:rsidRPr="008163A0" w:rsidTr="001141FA">
        <w:trPr>
          <w:trHeight w:val="408"/>
        </w:trPr>
        <w:tc>
          <w:tcPr>
            <w:tcW w:w="1810" w:type="dxa"/>
            <w:noWrap/>
            <w:hideMark/>
          </w:tcPr>
          <w:p w:rsidR="003972C9" w:rsidRPr="008163A0" w:rsidRDefault="003972C9" w:rsidP="008163A0">
            <w:r w:rsidRPr="008163A0">
              <w:t>Б2.О.4(Пд)</w:t>
            </w:r>
          </w:p>
        </w:tc>
        <w:tc>
          <w:tcPr>
            <w:tcW w:w="4393" w:type="dxa"/>
          </w:tcPr>
          <w:p w:rsidR="003972C9" w:rsidRPr="008163A0" w:rsidRDefault="003972C9" w:rsidP="008163A0">
            <w:r w:rsidRPr="008163A0">
              <w:t>Производственная практика. Преддипломная практика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УК-2; УК-3; УК-5; УК-6; ОПК-1; ОПК-3; ОПК-4; ПК-6; ПК-8; ПК-4; ПК-1; ПК-2</w:t>
            </w:r>
          </w:p>
        </w:tc>
      </w:tr>
      <w:tr w:rsidR="003972C9" w:rsidRPr="00F26710" w:rsidTr="008163A0">
        <w:tc>
          <w:tcPr>
            <w:tcW w:w="1810" w:type="dxa"/>
          </w:tcPr>
          <w:p w:rsidR="003972C9" w:rsidRPr="00F26710" w:rsidRDefault="003972C9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3" w:type="dxa"/>
          </w:tcPr>
          <w:p w:rsidR="003972C9" w:rsidRPr="00F26710" w:rsidRDefault="003972C9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УК-2; УК-3; УК-4; УК-5; УК-6; УК-7; УК-8; УК-9; УК-10; ОПК-1; ОПК-2; ОПК-3; ОПК-4; ПК-2; ПК-1; ПК-6; ПК-4; ПК-5; ПК-3; ПК-8; ПК-7</w:t>
            </w:r>
          </w:p>
        </w:tc>
      </w:tr>
      <w:tr w:rsidR="003972C9" w:rsidRPr="00F26710" w:rsidTr="001141FA">
        <w:tc>
          <w:tcPr>
            <w:tcW w:w="1810" w:type="dxa"/>
            <w:vAlign w:val="center"/>
          </w:tcPr>
          <w:p w:rsidR="003972C9" w:rsidRPr="008163A0" w:rsidRDefault="003972C9" w:rsidP="008163A0">
            <w:r w:rsidRPr="008163A0">
              <w:t>Б3.1(Г)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Подготовка к сдаче и сдача государственного экзамена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УК-2; УК-5; УК-6; ОПК-1; ПК-4; ПК-6; ПК-1; ПК-2</w:t>
            </w:r>
          </w:p>
        </w:tc>
      </w:tr>
      <w:tr w:rsidR="003972C9" w:rsidRPr="00F26710" w:rsidTr="001141FA">
        <w:tc>
          <w:tcPr>
            <w:tcW w:w="1810" w:type="dxa"/>
            <w:vAlign w:val="center"/>
          </w:tcPr>
          <w:p w:rsidR="003972C9" w:rsidRPr="008163A0" w:rsidRDefault="003972C9" w:rsidP="008163A0">
            <w:r w:rsidRPr="008163A0">
              <w:t>Б3.2(Д)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Выполнение и защита выпускной квалификационной работы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УК-2; УК-3; УК-4; УК-5; УК-6; УК-7; УК-8; УК-9; УК-10; ОПК-1; ОПК-2; ОПК-3; ОПК-4; ПК-6; ПК-4; ПК-3; ПК-8; ПК-2; ПК-1; ПК-7; ПК-5</w:t>
            </w:r>
          </w:p>
        </w:tc>
      </w:tr>
      <w:tr w:rsidR="003972C9" w:rsidRPr="00F26710" w:rsidTr="008163A0">
        <w:tc>
          <w:tcPr>
            <w:tcW w:w="1810" w:type="dxa"/>
          </w:tcPr>
          <w:p w:rsidR="003972C9" w:rsidRPr="00F26710" w:rsidRDefault="003972C9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3" w:type="dxa"/>
          </w:tcPr>
          <w:p w:rsidR="003972C9" w:rsidRPr="00F26710" w:rsidRDefault="003972C9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УК-4; УК-5; УК-6; ПК-4</w:t>
            </w:r>
          </w:p>
        </w:tc>
      </w:tr>
      <w:tr w:rsidR="003972C9" w:rsidRPr="00F26710" w:rsidTr="001141FA">
        <w:tc>
          <w:tcPr>
            <w:tcW w:w="1810" w:type="dxa"/>
            <w:vAlign w:val="center"/>
          </w:tcPr>
          <w:p w:rsidR="003972C9" w:rsidRPr="008163A0" w:rsidRDefault="003972C9" w:rsidP="008163A0">
            <w:r w:rsidRPr="008163A0">
              <w:t>ФТД.1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Семиотика и лингвистика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УК-1; УК-6</w:t>
            </w:r>
          </w:p>
        </w:tc>
      </w:tr>
      <w:tr w:rsidR="003972C9" w:rsidRPr="00F26710" w:rsidTr="001141FA">
        <w:tc>
          <w:tcPr>
            <w:tcW w:w="1810" w:type="dxa"/>
            <w:vAlign w:val="center"/>
          </w:tcPr>
          <w:p w:rsidR="003972C9" w:rsidRPr="008163A0" w:rsidRDefault="003972C9" w:rsidP="008163A0">
            <w:r w:rsidRPr="008163A0">
              <w:t>ФТД.2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Вспомогательные исторические дисциплины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УК-5</w:t>
            </w:r>
          </w:p>
        </w:tc>
      </w:tr>
      <w:tr w:rsidR="003972C9" w:rsidRPr="00F26710" w:rsidTr="001141FA">
        <w:tc>
          <w:tcPr>
            <w:tcW w:w="1810" w:type="dxa"/>
            <w:vAlign w:val="center"/>
          </w:tcPr>
          <w:p w:rsidR="003972C9" w:rsidRPr="008163A0" w:rsidRDefault="003972C9" w:rsidP="008163A0">
            <w:r w:rsidRPr="008163A0">
              <w:t>ФТД.3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Протестантизм как феномен культуры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УК-5; ПК-4</w:t>
            </w:r>
          </w:p>
        </w:tc>
      </w:tr>
      <w:tr w:rsidR="003972C9" w:rsidRPr="00F26710" w:rsidTr="001141FA">
        <w:tc>
          <w:tcPr>
            <w:tcW w:w="1810" w:type="dxa"/>
            <w:vAlign w:val="center"/>
          </w:tcPr>
          <w:p w:rsidR="003972C9" w:rsidRPr="008163A0" w:rsidRDefault="003972C9" w:rsidP="008163A0">
            <w:r w:rsidRPr="008163A0">
              <w:t>ФТД.4</w:t>
            </w:r>
          </w:p>
        </w:tc>
        <w:tc>
          <w:tcPr>
            <w:tcW w:w="4393" w:type="dxa"/>
            <w:vAlign w:val="center"/>
          </w:tcPr>
          <w:p w:rsidR="003972C9" w:rsidRPr="008163A0" w:rsidRDefault="003972C9" w:rsidP="008163A0">
            <w:r w:rsidRPr="008163A0">
              <w:t>Основы православной культуры</w:t>
            </w:r>
          </w:p>
        </w:tc>
        <w:tc>
          <w:tcPr>
            <w:tcW w:w="3544" w:type="dxa"/>
            <w:vAlign w:val="center"/>
          </w:tcPr>
          <w:p w:rsidR="003972C9" w:rsidRPr="003972C9" w:rsidRDefault="003972C9" w:rsidP="003972C9">
            <w:r w:rsidRPr="003972C9">
              <w:t>УК-4</w:t>
            </w:r>
          </w:p>
        </w:tc>
      </w:tr>
    </w:tbl>
    <w:p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:rsidR="00241475" w:rsidRPr="003972C9" w:rsidRDefault="00241475" w:rsidP="00241475">
      <w:pPr>
        <w:pStyle w:val="ad"/>
        <w:ind w:left="0"/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Параметры печати матрицы компетенций из учебного плана для ОПОП: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выбрать печать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 xml:space="preserve">выбрать вкладку «Текущий» 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выбрать «Вписать все столбцы на одну страницу»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параметры страницы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вкладка колонтитулы: верхний колонтитул</w:t>
      </w:r>
      <w:r w:rsidR="00383D07" w:rsidRPr="003972C9">
        <w:rPr>
          <w:i/>
          <w:sz w:val="24"/>
          <w:szCs w:val="24"/>
          <w:highlight w:val="yellow"/>
        </w:rPr>
        <w:t xml:space="preserve"> - справа</w:t>
      </w:r>
    </w:p>
    <w:p w:rsidR="003E2828" w:rsidRPr="003972C9" w:rsidRDefault="00241475" w:rsidP="003E2828">
      <w:pPr>
        <w:rPr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набрать текст [Приложение</w:t>
      </w:r>
      <w:r w:rsidRPr="003972C9">
        <w:rPr>
          <w:i/>
          <w:sz w:val="24"/>
          <w:szCs w:val="24"/>
          <w:highlight w:val="yellow"/>
          <w:lang w:val="en-US"/>
        </w:rPr>
        <w:t> </w:t>
      </w:r>
      <w:r w:rsidRPr="003972C9">
        <w:rPr>
          <w:i/>
          <w:sz w:val="24"/>
          <w:szCs w:val="24"/>
          <w:highlight w:val="yellow"/>
        </w:rPr>
        <w:t>1</w:t>
      </w:r>
      <w:r w:rsidR="003E2828" w:rsidRPr="003972C9">
        <w:rPr>
          <w:i/>
          <w:sz w:val="24"/>
          <w:szCs w:val="24"/>
          <w:highlight w:val="yellow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3972C9">
        <w:rPr>
          <w:i/>
          <w:sz w:val="24"/>
          <w:szCs w:val="24"/>
          <w:highlight w:val="yellow"/>
        </w:rPr>
        <w:t xml:space="preserve">], 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форматировать текст: Times New Roman, 12 пт</w:t>
      </w:r>
      <w:r w:rsidR="003E2828" w:rsidRPr="003972C9">
        <w:rPr>
          <w:i/>
          <w:sz w:val="24"/>
          <w:szCs w:val="24"/>
          <w:highlight w:val="yellow"/>
        </w:rPr>
        <w:t>, выравнивание – по центру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в центр вставить нумерацию страниц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ок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перейти на вкладку страница: установить ориентацию – книжная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установить нумерацию первой страницы матрицы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ок</w:t>
      </w:r>
    </w:p>
    <w:p w:rsidR="00241475" w:rsidRPr="003972C9" w:rsidRDefault="00241475" w:rsidP="00241475">
      <w:pPr>
        <w:pStyle w:val="ad"/>
        <w:numPr>
          <w:ilvl w:val="0"/>
          <w:numId w:val="44"/>
        </w:numPr>
        <w:jc w:val="both"/>
        <w:rPr>
          <w:i/>
          <w:sz w:val="24"/>
          <w:szCs w:val="24"/>
          <w:highlight w:val="yellow"/>
        </w:rPr>
      </w:pPr>
      <w:r w:rsidRPr="003972C9">
        <w:rPr>
          <w:i/>
          <w:sz w:val="24"/>
          <w:szCs w:val="24"/>
          <w:highlight w:val="yellow"/>
        </w:rPr>
        <w:t>нажать печать</w:t>
      </w:r>
    </w:p>
    <w:p w:rsidR="00241475" w:rsidRDefault="00241475" w:rsidP="00F76A50">
      <w:pPr>
        <w:rPr>
          <w:bCs/>
          <w:lang w:val="en-US"/>
        </w:rPr>
      </w:pPr>
    </w:p>
    <w:p w:rsidR="00241475" w:rsidRDefault="00241475" w:rsidP="00F76A50">
      <w:pPr>
        <w:rPr>
          <w:bCs/>
          <w:lang w:val="en-US"/>
        </w:rPr>
      </w:pPr>
    </w:p>
    <w:p w:rsidR="00241475" w:rsidRDefault="00241475" w:rsidP="00F76A50">
      <w:pPr>
        <w:rPr>
          <w:bCs/>
          <w:lang w:val="en-US"/>
        </w:rPr>
      </w:pPr>
    </w:p>
    <w:p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:rsidR="00222105" w:rsidRDefault="00222105" w:rsidP="00185479">
      <w:pPr>
        <w:jc w:val="center"/>
        <w:rPr>
          <w:b/>
          <w:sz w:val="24"/>
          <w:szCs w:val="24"/>
        </w:rPr>
      </w:pPr>
    </w:p>
    <w:p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лицензионного программного обеспечения</w:t>
      </w:r>
    </w:p>
    <w:p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94"/>
        <w:gridCol w:w="4252"/>
      </w:tblGrid>
      <w:tr w:rsidR="00185479" w:rsidRPr="00F26710" w:rsidTr="00E00A83">
        <w:tc>
          <w:tcPr>
            <w:tcW w:w="801" w:type="dxa"/>
            <w:shd w:val="clear" w:color="auto" w:fill="auto"/>
          </w:tcPr>
          <w:p w:rsidR="00185479" w:rsidRPr="00F26710" w:rsidRDefault="00185479" w:rsidP="00E00A83">
            <w:pPr>
              <w:rPr>
                <w:rFonts w:eastAsia="Times New Roman"/>
                <w:b/>
                <w:sz w:val="24"/>
                <w:szCs w:val="24"/>
              </w:rPr>
            </w:pPr>
            <w:r w:rsidRPr="00F26710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auto"/>
          </w:tcPr>
          <w:p w:rsidR="00185479" w:rsidRPr="00F26710" w:rsidRDefault="00185479" w:rsidP="00E00A83">
            <w:pPr>
              <w:rPr>
                <w:rFonts w:eastAsia="Times New Roman"/>
                <w:b/>
                <w:sz w:val="24"/>
                <w:szCs w:val="24"/>
              </w:rPr>
            </w:pPr>
            <w:r w:rsidRPr="00F26710">
              <w:rPr>
                <w:rFonts w:eastAsia="Times New Roman"/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:rsidR="00185479" w:rsidRPr="00F26710" w:rsidRDefault="00185479" w:rsidP="00E00A83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26710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85479" w:rsidRPr="00F26710" w:rsidTr="00E00A83">
        <w:tc>
          <w:tcPr>
            <w:tcW w:w="801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:rsidTr="00E00A83">
        <w:tc>
          <w:tcPr>
            <w:tcW w:w="801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:rsidTr="00E00A83">
        <w:tc>
          <w:tcPr>
            <w:tcW w:w="801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85479" w:rsidRPr="00B63599" w:rsidTr="00E00A83">
        <w:tc>
          <w:tcPr>
            <w:tcW w:w="801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185479" w:rsidRPr="00B63599" w:rsidRDefault="00185479" w:rsidP="00185479">
      <w:pPr>
        <w:jc w:val="center"/>
        <w:rPr>
          <w:bCs/>
        </w:rPr>
      </w:pPr>
    </w:p>
    <w:p w:rsidR="00185479" w:rsidRPr="00F26710" w:rsidRDefault="00185479" w:rsidP="00F76A50"/>
    <w:p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38.03.01 Экономика</w:t>
      </w:r>
    </w:p>
    <w:p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профиль Финансы и кредит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:rsidR="00185479" w:rsidRPr="00F26710" w:rsidRDefault="00185479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126"/>
      </w:tblGrid>
      <w:tr w:rsidR="00185479" w:rsidRPr="00F26710" w:rsidTr="00E00A83">
        <w:trPr>
          <w:trHeight w:val="356"/>
        </w:trPr>
        <w:tc>
          <w:tcPr>
            <w:tcW w:w="709" w:type="dxa"/>
          </w:tcPr>
          <w:p w:rsidR="00185479" w:rsidRPr="00F26710" w:rsidRDefault="00185479" w:rsidP="00E00A83">
            <w:pPr>
              <w:jc w:val="center"/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>№ пп</w:t>
            </w:r>
          </w:p>
        </w:tc>
        <w:tc>
          <w:tcPr>
            <w:tcW w:w="4111" w:type="dxa"/>
          </w:tcPr>
          <w:p w:rsidR="00185479" w:rsidRPr="00F26710" w:rsidRDefault="00185479" w:rsidP="00E00A83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>Наименование, адрес веб-сайта</w:t>
            </w:r>
          </w:p>
        </w:tc>
        <w:tc>
          <w:tcPr>
            <w:tcW w:w="2835" w:type="dxa"/>
          </w:tcPr>
          <w:p w:rsidR="00185479" w:rsidRPr="00F26710" w:rsidRDefault="00185479" w:rsidP="00E00A83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>Основание</w:t>
            </w:r>
          </w:p>
        </w:tc>
        <w:tc>
          <w:tcPr>
            <w:tcW w:w="2126" w:type="dxa"/>
          </w:tcPr>
          <w:p w:rsidR="00185479" w:rsidRPr="00F26710" w:rsidRDefault="00185479" w:rsidP="00E00A83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Сроки действия </w:t>
            </w:r>
          </w:p>
        </w:tc>
      </w:tr>
      <w:tr w:rsidR="00185479" w:rsidRPr="00F26710" w:rsidTr="00E00A83">
        <w:trPr>
          <w:trHeight w:val="711"/>
        </w:trPr>
        <w:tc>
          <w:tcPr>
            <w:tcW w:w="709" w:type="dxa"/>
          </w:tcPr>
          <w:p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5479" w:rsidRPr="00F41F7B" w:rsidRDefault="00185479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  <w:p w:rsidR="00185479" w:rsidRPr="00F41F7B" w:rsidRDefault="00185479" w:rsidP="00E00A83">
            <w:pPr>
              <w:ind w:left="34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479" w:rsidRPr="00F26710" w:rsidRDefault="00185479" w:rsidP="00E00A83">
            <w:pPr>
              <w:ind w:left="34"/>
              <w:rPr>
                <w:b/>
                <w:i/>
                <w:sz w:val="24"/>
                <w:szCs w:val="24"/>
              </w:rPr>
            </w:pPr>
            <w:r w:rsidRPr="00F26710">
              <w:rPr>
                <w:rFonts w:cs="Times New Roman"/>
                <w:i/>
              </w:rPr>
              <w:t>Договор</w:t>
            </w:r>
            <w:r w:rsidRPr="00F26710">
              <w:rPr>
                <w:i/>
                <w:caps/>
                <w:sz w:val="24"/>
                <w:szCs w:val="24"/>
              </w:rPr>
              <w:t xml:space="preserve"> </w:t>
            </w:r>
            <w:r w:rsidRPr="00F26710">
              <w:rPr>
                <w:i/>
                <w:sz w:val="24"/>
                <w:szCs w:val="24"/>
              </w:rPr>
              <w:t>№ 106/19 на оказание Услуг по предоставлению доступа к электронным экземплярам произведений научного, учебного характера</w:t>
            </w:r>
          </w:p>
        </w:tc>
        <w:tc>
          <w:tcPr>
            <w:tcW w:w="2126" w:type="dxa"/>
          </w:tcPr>
          <w:p w:rsidR="00185479" w:rsidRPr="00F26710" w:rsidRDefault="00185479" w:rsidP="00E00A83">
            <w:pPr>
              <w:ind w:left="34"/>
              <w:rPr>
                <w:b/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Действует до </w:t>
            </w:r>
            <w:r w:rsidRPr="00F26710">
              <w:rPr>
                <w:i/>
                <w:sz w:val="24"/>
                <w:szCs w:val="24"/>
              </w:rPr>
              <w:t>29.01.2020 г.</w:t>
            </w:r>
          </w:p>
        </w:tc>
      </w:tr>
      <w:tr w:rsidR="00185479" w:rsidRPr="00F26710" w:rsidTr="00E00A83">
        <w:trPr>
          <w:trHeight w:val="571"/>
        </w:trPr>
        <w:tc>
          <w:tcPr>
            <w:tcW w:w="709" w:type="dxa"/>
          </w:tcPr>
          <w:p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5479" w:rsidRPr="00F41F7B" w:rsidRDefault="0018547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85479" w:rsidRPr="00F41F7B" w:rsidRDefault="001141FA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18547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18547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r w:rsidR="0018547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r w:rsidR="0018547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18547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18547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18547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  <w:tc>
          <w:tcPr>
            <w:tcW w:w="2835" w:type="dxa"/>
          </w:tcPr>
          <w:p w:rsidR="00185479" w:rsidRPr="00F26710" w:rsidRDefault="00185479" w:rsidP="00BC214C">
            <w:pPr>
              <w:ind w:left="34"/>
              <w:rPr>
                <w:i/>
                <w:sz w:val="24"/>
                <w:szCs w:val="24"/>
              </w:rPr>
            </w:pPr>
            <w:r w:rsidRPr="00F26710">
              <w:rPr>
                <w:rFonts w:cs="Times New Roman"/>
                <w:i/>
              </w:rPr>
              <w:t xml:space="preserve">Договор № 3966 </w:t>
            </w:r>
            <w:r w:rsidR="00BC214C">
              <w:rPr>
                <w:rFonts w:cs="Times New Roman"/>
                <w:i/>
              </w:rPr>
              <w:t>ЭБС</w:t>
            </w:r>
            <w:r w:rsidRPr="00F26710">
              <w:rPr>
                <w:rFonts w:cs="Times New Roman"/>
                <w:i/>
              </w:rPr>
              <w:t xml:space="preserve"> от 07. 11. 2019 г.</w:t>
            </w:r>
          </w:p>
        </w:tc>
        <w:tc>
          <w:tcPr>
            <w:tcW w:w="2126" w:type="dxa"/>
          </w:tcPr>
          <w:p w:rsidR="00185479" w:rsidRPr="00F26710" w:rsidRDefault="00185479" w:rsidP="00E00A83">
            <w:pPr>
              <w:ind w:left="-250"/>
              <w:rPr>
                <w:sz w:val="24"/>
                <w:szCs w:val="24"/>
              </w:rPr>
            </w:pPr>
          </w:p>
        </w:tc>
      </w:tr>
      <w:tr w:rsidR="00185479" w:rsidRPr="00F26710" w:rsidTr="00E00A83">
        <w:trPr>
          <w:trHeight w:val="571"/>
        </w:trPr>
        <w:tc>
          <w:tcPr>
            <w:tcW w:w="709" w:type="dxa"/>
          </w:tcPr>
          <w:p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5479" w:rsidRPr="00F41F7B" w:rsidRDefault="0018547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  <w:p w:rsidR="00185479" w:rsidRPr="00F41F7B" w:rsidRDefault="00185479" w:rsidP="00E00A83">
            <w:pPr>
              <w:ind w:left="34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479" w:rsidRPr="00F26710" w:rsidRDefault="00185479" w:rsidP="00BC214C">
            <w:pPr>
              <w:ind w:left="34"/>
              <w:rPr>
                <w:i/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 xml:space="preserve">Дополнительное соглашение №1 к договору № 3966 </w:t>
            </w:r>
            <w:r w:rsidR="00BC214C">
              <w:rPr>
                <w:i/>
                <w:sz w:val="24"/>
                <w:szCs w:val="24"/>
              </w:rPr>
              <w:t>ЭБС</w:t>
            </w:r>
            <w:r w:rsidRPr="00F26710">
              <w:rPr>
                <w:i/>
                <w:sz w:val="24"/>
                <w:szCs w:val="24"/>
              </w:rPr>
              <w:t xml:space="preserve"> от 07. 11. 2019 г.</w:t>
            </w:r>
          </w:p>
        </w:tc>
        <w:tc>
          <w:tcPr>
            <w:tcW w:w="2126" w:type="dxa"/>
          </w:tcPr>
          <w:p w:rsidR="00185479" w:rsidRPr="00F26710" w:rsidRDefault="00185479" w:rsidP="00E00A83">
            <w:pPr>
              <w:ind w:left="-250"/>
              <w:rPr>
                <w:sz w:val="24"/>
                <w:szCs w:val="24"/>
              </w:rPr>
            </w:pPr>
          </w:p>
        </w:tc>
      </w:tr>
      <w:tr w:rsidR="00185479" w:rsidRPr="00F26710" w:rsidTr="00E00A83">
        <w:trPr>
          <w:trHeight w:val="571"/>
        </w:trPr>
        <w:tc>
          <w:tcPr>
            <w:tcW w:w="709" w:type="dxa"/>
          </w:tcPr>
          <w:p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5479" w:rsidRPr="00F26710" w:rsidRDefault="00F41F7B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185479" w:rsidRPr="00F26710" w:rsidRDefault="00F41F7B" w:rsidP="00E00A83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185479" w:rsidRPr="00F26710" w:rsidRDefault="00F41F7B" w:rsidP="00E00A83">
            <w:pPr>
              <w:ind w:lef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</w:tbl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18"/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FA" w:rsidRDefault="001141FA" w:rsidP="00D85E95">
      <w:r>
        <w:separator/>
      </w:r>
    </w:p>
  </w:endnote>
  <w:endnote w:type="continuationSeparator" w:id="0">
    <w:p w:rsidR="001141FA" w:rsidRDefault="001141FA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A" w:rsidRDefault="001141F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A" w:rsidRDefault="001141F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A" w:rsidRDefault="001141FA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A" w:rsidRDefault="001141FA">
    <w:pPr>
      <w:pStyle w:val="af2"/>
      <w:jc w:val="right"/>
    </w:pPr>
  </w:p>
  <w:p w:rsidR="001141FA" w:rsidRDefault="001141FA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Content>
      <w:p w:rsidR="001141FA" w:rsidRDefault="001141FA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141FA" w:rsidRDefault="001141F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FA" w:rsidRDefault="001141FA" w:rsidP="00D85E95">
      <w:r>
        <w:separator/>
      </w:r>
    </w:p>
  </w:footnote>
  <w:footnote w:type="continuationSeparator" w:id="0">
    <w:p w:rsidR="001141FA" w:rsidRDefault="001141FA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76035"/>
      <w:docPartObj>
        <w:docPartGallery w:val="Page Numbers (Top of Page)"/>
        <w:docPartUnique/>
      </w:docPartObj>
    </w:sdtPr>
    <w:sdtContent>
      <w:p w:rsidR="001141FA" w:rsidRDefault="001141FA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141FA" w:rsidRDefault="001141F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610628"/>
      <w:docPartObj>
        <w:docPartGallery w:val="Page Numbers (Top of Page)"/>
        <w:docPartUnique/>
      </w:docPartObj>
    </w:sdtPr>
    <w:sdtContent>
      <w:p w:rsidR="001141FA" w:rsidRDefault="001141FA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157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141FA" w:rsidRDefault="001141F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A" w:rsidRPr="003618F8" w:rsidRDefault="001141FA" w:rsidP="003618F8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A" w:rsidRDefault="001141FA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A" w:rsidRDefault="001141FA">
    <w:pPr>
      <w:pStyle w:val="af0"/>
      <w:jc w:val="center"/>
    </w:pPr>
  </w:p>
  <w:p w:rsidR="001141FA" w:rsidRDefault="001141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7D9B"/>
    <w:multiLevelType w:val="hybridMultilevel"/>
    <w:tmpl w:val="2B7EEBDE"/>
    <w:lvl w:ilvl="0" w:tplc="4E5A4736">
      <w:start w:val="1"/>
      <w:numFmt w:val="decimal"/>
      <w:lvlText w:val="ИД-ОПК-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430CE"/>
    <w:multiLevelType w:val="hybridMultilevel"/>
    <w:tmpl w:val="3112E70A"/>
    <w:lvl w:ilvl="0" w:tplc="D88E3A04">
      <w:start w:val="1"/>
      <w:numFmt w:val="decimal"/>
      <w:lvlText w:val="ИД-ОПК-4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BE17E1"/>
    <w:multiLevelType w:val="hybridMultilevel"/>
    <w:tmpl w:val="C9F08B26"/>
    <w:lvl w:ilvl="0" w:tplc="22683F18">
      <w:start w:val="1"/>
      <w:numFmt w:val="decimal"/>
      <w:lvlText w:val="ИД-УК-9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6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7"/>
  </w:num>
  <w:num w:numId="6">
    <w:abstractNumId w:val="19"/>
  </w:num>
  <w:num w:numId="7">
    <w:abstractNumId w:val="42"/>
  </w:num>
  <w:num w:numId="8">
    <w:abstractNumId w:val="29"/>
  </w:num>
  <w:num w:numId="9">
    <w:abstractNumId w:val="17"/>
  </w:num>
  <w:num w:numId="10">
    <w:abstractNumId w:val="40"/>
  </w:num>
  <w:num w:numId="11">
    <w:abstractNumId w:val="25"/>
  </w:num>
  <w:num w:numId="12">
    <w:abstractNumId w:val="43"/>
  </w:num>
  <w:num w:numId="13">
    <w:abstractNumId w:val="15"/>
  </w:num>
  <w:num w:numId="14">
    <w:abstractNumId w:val="1"/>
  </w:num>
  <w:num w:numId="15">
    <w:abstractNumId w:val="31"/>
  </w:num>
  <w:num w:numId="16">
    <w:abstractNumId w:val="24"/>
  </w:num>
  <w:num w:numId="17">
    <w:abstractNumId w:val="5"/>
  </w:num>
  <w:num w:numId="18">
    <w:abstractNumId w:val="8"/>
  </w:num>
  <w:num w:numId="19">
    <w:abstractNumId w:val="11"/>
  </w:num>
  <w:num w:numId="20">
    <w:abstractNumId w:val="2"/>
  </w:num>
  <w:num w:numId="21">
    <w:abstractNumId w:val="27"/>
  </w:num>
  <w:num w:numId="22">
    <w:abstractNumId w:val="20"/>
  </w:num>
  <w:num w:numId="23">
    <w:abstractNumId w:val="30"/>
  </w:num>
  <w:num w:numId="24">
    <w:abstractNumId w:val="12"/>
  </w:num>
  <w:num w:numId="25">
    <w:abstractNumId w:val="28"/>
  </w:num>
  <w:num w:numId="26">
    <w:abstractNumId w:val="13"/>
  </w:num>
  <w:num w:numId="27">
    <w:abstractNumId w:val="21"/>
  </w:num>
  <w:num w:numId="28">
    <w:abstractNumId w:val="36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5"/>
  </w:num>
  <w:num w:numId="32">
    <w:abstractNumId w:val="0"/>
  </w:num>
  <w:num w:numId="33">
    <w:abstractNumId w:val="38"/>
  </w:num>
  <w:num w:numId="34">
    <w:abstractNumId w:val="23"/>
  </w:num>
  <w:num w:numId="35">
    <w:abstractNumId w:val="44"/>
  </w:num>
  <w:num w:numId="36">
    <w:abstractNumId w:val="34"/>
  </w:num>
  <w:num w:numId="37">
    <w:abstractNumId w:val="32"/>
  </w:num>
  <w:num w:numId="3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9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2"/>
  </w:num>
  <w:num w:numId="50">
    <w:abstractNumId w:val="9"/>
  </w:num>
  <w:num w:numId="51">
    <w:abstractNumId w:val="33"/>
  </w:num>
  <w:num w:numId="52">
    <w:abstractNumId w:val="10"/>
  </w:num>
  <w:num w:numId="53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3DE0"/>
    <w:rsid w:val="0006705F"/>
    <w:rsid w:val="00067DE7"/>
    <w:rsid w:val="00075177"/>
    <w:rsid w:val="00081FF2"/>
    <w:rsid w:val="000827DB"/>
    <w:rsid w:val="00082E73"/>
    <w:rsid w:val="000846E9"/>
    <w:rsid w:val="00086F4F"/>
    <w:rsid w:val="00090278"/>
    <w:rsid w:val="0009131E"/>
    <w:rsid w:val="00093AF1"/>
    <w:rsid w:val="000947D7"/>
    <w:rsid w:val="000954C3"/>
    <w:rsid w:val="000967BB"/>
    <w:rsid w:val="000A1804"/>
    <w:rsid w:val="000A1AC2"/>
    <w:rsid w:val="000A55AA"/>
    <w:rsid w:val="000B1EAE"/>
    <w:rsid w:val="000B219A"/>
    <w:rsid w:val="000B3772"/>
    <w:rsid w:val="000B4E14"/>
    <w:rsid w:val="000C0C80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41FA"/>
    <w:rsid w:val="00120204"/>
    <w:rsid w:val="00132912"/>
    <w:rsid w:val="001330EA"/>
    <w:rsid w:val="00133749"/>
    <w:rsid w:val="00140A0B"/>
    <w:rsid w:val="001419F5"/>
    <w:rsid w:val="00145CC2"/>
    <w:rsid w:val="00151441"/>
    <w:rsid w:val="001555A9"/>
    <w:rsid w:val="0016074B"/>
    <w:rsid w:val="001611EB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B4322"/>
    <w:rsid w:val="001C6F90"/>
    <w:rsid w:val="001D2AB7"/>
    <w:rsid w:val="001D36A3"/>
    <w:rsid w:val="001D4CBC"/>
    <w:rsid w:val="001E43A3"/>
    <w:rsid w:val="001E556A"/>
    <w:rsid w:val="001F1B59"/>
    <w:rsid w:val="001F3D0E"/>
    <w:rsid w:val="001F42FA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7708"/>
    <w:rsid w:val="00222105"/>
    <w:rsid w:val="00224651"/>
    <w:rsid w:val="00225CB8"/>
    <w:rsid w:val="00227ACC"/>
    <w:rsid w:val="00227B30"/>
    <w:rsid w:val="0023004C"/>
    <w:rsid w:val="00230712"/>
    <w:rsid w:val="0023282E"/>
    <w:rsid w:val="0023743C"/>
    <w:rsid w:val="002374E9"/>
    <w:rsid w:val="00241475"/>
    <w:rsid w:val="00241B07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3DAA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972C9"/>
    <w:rsid w:val="003A0EC7"/>
    <w:rsid w:val="003A1241"/>
    <w:rsid w:val="003A1A64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D5924"/>
    <w:rsid w:val="003D6186"/>
    <w:rsid w:val="003D7A31"/>
    <w:rsid w:val="003E2828"/>
    <w:rsid w:val="003E46C6"/>
    <w:rsid w:val="003F37A9"/>
    <w:rsid w:val="003F4B29"/>
    <w:rsid w:val="003F58F1"/>
    <w:rsid w:val="00403BE7"/>
    <w:rsid w:val="00403E52"/>
    <w:rsid w:val="00414DCD"/>
    <w:rsid w:val="00422827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45AD"/>
    <w:rsid w:val="00455E71"/>
    <w:rsid w:val="00461058"/>
    <w:rsid w:val="00463AD0"/>
    <w:rsid w:val="00464DAF"/>
    <w:rsid w:val="00464F82"/>
    <w:rsid w:val="0046529D"/>
    <w:rsid w:val="00467120"/>
    <w:rsid w:val="00471574"/>
    <w:rsid w:val="00472356"/>
    <w:rsid w:val="00472AD6"/>
    <w:rsid w:val="00472FFA"/>
    <w:rsid w:val="0047413A"/>
    <w:rsid w:val="00474924"/>
    <w:rsid w:val="00477510"/>
    <w:rsid w:val="00480295"/>
    <w:rsid w:val="00483EC9"/>
    <w:rsid w:val="00487743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97E64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448E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559"/>
    <w:rsid w:val="00612C15"/>
    <w:rsid w:val="00616A87"/>
    <w:rsid w:val="00623E22"/>
    <w:rsid w:val="00624B46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29D2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549"/>
    <w:rsid w:val="006B4DB1"/>
    <w:rsid w:val="006C07C3"/>
    <w:rsid w:val="006C1490"/>
    <w:rsid w:val="006C1728"/>
    <w:rsid w:val="006C4660"/>
    <w:rsid w:val="006D0017"/>
    <w:rsid w:val="006D36F5"/>
    <w:rsid w:val="006D58A2"/>
    <w:rsid w:val="006E10AC"/>
    <w:rsid w:val="006E2C8B"/>
    <w:rsid w:val="006E4B70"/>
    <w:rsid w:val="006E4F7A"/>
    <w:rsid w:val="006E661C"/>
    <w:rsid w:val="006E66E3"/>
    <w:rsid w:val="006E6D5E"/>
    <w:rsid w:val="006E76B0"/>
    <w:rsid w:val="006F3EBD"/>
    <w:rsid w:val="006F4C82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60B03"/>
    <w:rsid w:val="00770FA0"/>
    <w:rsid w:val="00776038"/>
    <w:rsid w:val="00776942"/>
    <w:rsid w:val="00776FEC"/>
    <w:rsid w:val="00777022"/>
    <w:rsid w:val="00785564"/>
    <w:rsid w:val="00795D77"/>
    <w:rsid w:val="007A0373"/>
    <w:rsid w:val="007A55C3"/>
    <w:rsid w:val="007A6432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95D"/>
    <w:rsid w:val="00813D3F"/>
    <w:rsid w:val="008163A0"/>
    <w:rsid w:val="00821386"/>
    <w:rsid w:val="008215A4"/>
    <w:rsid w:val="00830436"/>
    <w:rsid w:val="00835B9A"/>
    <w:rsid w:val="008425D0"/>
    <w:rsid w:val="00844362"/>
    <w:rsid w:val="00846C04"/>
    <w:rsid w:val="00851D6F"/>
    <w:rsid w:val="00854365"/>
    <w:rsid w:val="00856F23"/>
    <w:rsid w:val="00857A17"/>
    <w:rsid w:val="0086115C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3059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1D1F"/>
    <w:rsid w:val="0093326E"/>
    <w:rsid w:val="009469EE"/>
    <w:rsid w:val="009506A6"/>
    <w:rsid w:val="0095644D"/>
    <w:rsid w:val="0096033D"/>
    <w:rsid w:val="009612CA"/>
    <w:rsid w:val="00962C7E"/>
    <w:rsid w:val="0096357E"/>
    <w:rsid w:val="00964E7F"/>
    <w:rsid w:val="00971CA4"/>
    <w:rsid w:val="00975CE3"/>
    <w:rsid w:val="0097781C"/>
    <w:rsid w:val="0098298B"/>
    <w:rsid w:val="00991E8A"/>
    <w:rsid w:val="0099385C"/>
    <w:rsid w:val="00993B93"/>
    <w:rsid w:val="00995227"/>
    <w:rsid w:val="009A3BF6"/>
    <w:rsid w:val="009A7C18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29D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668C"/>
    <w:rsid w:val="00B9059B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B66"/>
    <w:rsid w:val="00BE5CD2"/>
    <w:rsid w:val="00BE79D8"/>
    <w:rsid w:val="00BF6326"/>
    <w:rsid w:val="00C0511D"/>
    <w:rsid w:val="00C1133C"/>
    <w:rsid w:val="00C20B3E"/>
    <w:rsid w:val="00C24AE1"/>
    <w:rsid w:val="00C26856"/>
    <w:rsid w:val="00C278CA"/>
    <w:rsid w:val="00C34DAC"/>
    <w:rsid w:val="00C359D6"/>
    <w:rsid w:val="00C372E9"/>
    <w:rsid w:val="00C42174"/>
    <w:rsid w:val="00C43A1B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743B0"/>
    <w:rsid w:val="00D83067"/>
    <w:rsid w:val="00D842C1"/>
    <w:rsid w:val="00D85E95"/>
    <w:rsid w:val="00D92F44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22E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6220"/>
    <w:rsid w:val="00E07B15"/>
    <w:rsid w:val="00E22635"/>
    <w:rsid w:val="00E22E27"/>
    <w:rsid w:val="00E250F5"/>
    <w:rsid w:val="00E2750E"/>
    <w:rsid w:val="00E319F8"/>
    <w:rsid w:val="00E34907"/>
    <w:rsid w:val="00E37C38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1166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5EE8"/>
    <w:rsid w:val="00ED7BA9"/>
    <w:rsid w:val="00EE2932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1F7B"/>
    <w:rsid w:val="00F4288D"/>
    <w:rsid w:val="00F51E1E"/>
    <w:rsid w:val="00F52453"/>
    <w:rsid w:val="00F63715"/>
    <w:rsid w:val="00F65DBA"/>
    <w:rsid w:val="00F71A62"/>
    <w:rsid w:val="00F71F99"/>
    <w:rsid w:val="00F72DA0"/>
    <w:rsid w:val="00F76126"/>
    <w:rsid w:val="00F76A50"/>
    <w:rsid w:val="00F8151E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5789"/>
    <w:rsid w:val="00FD0566"/>
    <w:rsid w:val="00FD1E78"/>
    <w:rsid w:val="00FD7655"/>
    <w:rsid w:val="00FE03E4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1AC0085-04B2-4E87-B702-664AEA5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E1DF-8C54-4B86-92D0-4B4E207B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36</Pages>
  <Words>9491</Words>
  <Characters>54103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Oxana Zapeka</cp:lastModifiedBy>
  <cp:revision>8</cp:revision>
  <cp:lastPrinted>2021-03-18T10:06:00Z</cp:lastPrinted>
  <dcterms:created xsi:type="dcterms:W3CDTF">2022-04-17T05:39:00Z</dcterms:created>
  <dcterms:modified xsi:type="dcterms:W3CDTF">2022-05-22T20:14:00Z</dcterms:modified>
</cp:coreProperties>
</file>