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D" w:rsidRDefault="00F5104D" w:rsidP="00F5104D">
      <w:pPr>
        <w:jc w:val="center"/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7"/>
        <w:gridCol w:w="3189"/>
        <w:gridCol w:w="2565"/>
      </w:tblGrid>
      <w:tr w:rsidR="00081FA9" w:rsidRPr="00F26710" w:rsidTr="004E35E4">
        <w:tc>
          <w:tcPr>
            <w:tcW w:w="9981" w:type="dxa"/>
            <w:gridSpan w:val="3"/>
          </w:tcPr>
          <w:p w:rsidR="00081FA9" w:rsidRPr="00F26710" w:rsidRDefault="00081FA9" w:rsidP="004D60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66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81FA9" w:rsidRPr="00F26710" w:rsidTr="004E35E4">
        <w:tc>
          <w:tcPr>
            <w:tcW w:w="9981" w:type="dxa"/>
            <w:gridSpan w:val="3"/>
          </w:tcPr>
          <w:p w:rsidR="00081FA9" w:rsidRPr="00F26710" w:rsidRDefault="00081FA9" w:rsidP="004D60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66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81FA9" w:rsidRPr="00F26710" w:rsidTr="004E35E4">
        <w:tc>
          <w:tcPr>
            <w:tcW w:w="9981" w:type="dxa"/>
            <w:gridSpan w:val="3"/>
          </w:tcPr>
          <w:p w:rsidR="00081FA9" w:rsidRPr="00F26710" w:rsidRDefault="00081FA9" w:rsidP="004D60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66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81FA9" w:rsidRPr="00F26710" w:rsidTr="004E35E4">
        <w:tc>
          <w:tcPr>
            <w:tcW w:w="9981" w:type="dxa"/>
            <w:gridSpan w:val="3"/>
          </w:tcPr>
          <w:p w:rsidR="00081FA9" w:rsidRPr="00F26710" w:rsidRDefault="00081FA9" w:rsidP="004D60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66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81FA9" w:rsidRPr="00F26710" w:rsidTr="004E35E4">
        <w:tc>
          <w:tcPr>
            <w:tcW w:w="9981" w:type="dxa"/>
            <w:gridSpan w:val="3"/>
          </w:tcPr>
          <w:p w:rsidR="00081FA9" w:rsidRPr="00F26710" w:rsidRDefault="00081FA9" w:rsidP="004D60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2466B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72466B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72466B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081FA9" w:rsidRPr="00F26710" w:rsidTr="0095325E">
        <w:trPr>
          <w:trHeight w:val="357"/>
        </w:trPr>
        <w:tc>
          <w:tcPr>
            <w:tcW w:w="9981" w:type="dxa"/>
            <w:gridSpan w:val="3"/>
            <w:shd w:val="clear" w:color="auto" w:fill="auto"/>
          </w:tcPr>
          <w:p w:rsidR="00081FA9" w:rsidRPr="00F26710" w:rsidRDefault="00081FA9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81FA9" w:rsidRPr="00F26710" w:rsidTr="0095325E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FA9" w:rsidRPr="00F5104D" w:rsidRDefault="00081FA9" w:rsidP="004E35E4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72466B">
              <w:rPr>
                <w:rFonts w:eastAsia="Times New Roman"/>
                <w:sz w:val="24"/>
                <w:szCs w:val="24"/>
              </w:rPr>
              <w:t xml:space="preserve">Институт «Академия имени </w:t>
            </w:r>
            <w:proofErr w:type="spellStart"/>
            <w:r w:rsidRPr="0072466B">
              <w:rPr>
                <w:rFonts w:eastAsia="Times New Roman"/>
                <w:sz w:val="24"/>
                <w:szCs w:val="24"/>
              </w:rPr>
              <w:t>Маймонида</w:t>
            </w:r>
            <w:proofErr w:type="spellEnd"/>
            <w:r w:rsidRPr="0072466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E35E4" w:rsidRPr="00F26710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:rsidTr="004E35E4">
        <w:trPr>
          <w:trHeight w:val="340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:rsidTr="00CC04CD">
        <w:trPr>
          <w:trHeight w:val="567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:rsidTr="00CC04CD">
        <w:trPr>
          <w:trHeight w:val="340"/>
        </w:trPr>
        <w:tc>
          <w:tcPr>
            <w:tcW w:w="4227" w:type="dxa"/>
          </w:tcPr>
          <w:p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CC04CD" w:rsidRDefault="00CC04CD" w:rsidP="00F5104D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Default="004E35E4" w:rsidP="002E620C"/>
    <w:p w:rsidR="006D36F5" w:rsidRDefault="006D36F5"/>
    <w:p w:rsidR="006D36F5" w:rsidRDefault="006D36F5"/>
    <w:p w:rsidR="006D36F5" w:rsidRDefault="006D36F5"/>
    <w:p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3"/>
        <w:gridCol w:w="1126"/>
        <w:gridCol w:w="5492"/>
      </w:tblGrid>
      <w:tr w:rsidR="001105C7" w:rsidRPr="000E0939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081FA9" w:rsidP="00C278CA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95325E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Направление подготовки</w:t>
            </w:r>
            <w:r w:rsidR="001105C7"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0E0939" w:rsidRDefault="0095325E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53.03.03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0E0939" w:rsidRDefault="0095325E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Вокальное искусство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95325E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95325E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Театр оперетты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0E0939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1105C7" w:rsidRPr="0095325E" w:rsidRDefault="0095325E" w:rsidP="00362F9B">
            <w:pPr>
              <w:spacing w:before="80"/>
              <w:rPr>
                <w:rFonts w:eastAsia="Times New Roman" w:cs="Times New Roman"/>
                <w:sz w:val="26"/>
                <w:szCs w:val="26"/>
                <w:highlight w:val="yellow"/>
                <w:vertAlign w:val="superscript"/>
              </w:rPr>
            </w:pPr>
            <w:r w:rsidRPr="0095325E">
              <w:rPr>
                <w:rFonts w:eastAsia="Times New Roman" w:cs="Times New Roman"/>
                <w:sz w:val="26"/>
                <w:szCs w:val="26"/>
              </w:rPr>
              <w:t>Артист музыкального театра. Преподаватель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r w:rsidR="00C320B9">
              <w:rPr>
                <w:rFonts w:eastAsia="Times New Roman" w:cs="Times New Roman"/>
                <w:sz w:val="26"/>
                <w:szCs w:val="26"/>
              </w:rPr>
              <w:t xml:space="preserve">а 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268"/>
      </w:tblGrid>
      <w:tr w:rsidR="00EE4B41" w:rsidRPr="00F26710" w:rsidTr="00205BDF">
        <w:tc>
          <w:tcPr>
            <w:tcW w:w="9747" w:type="dxa"/>
            <w:gridSpan w:val="5"/>
          </w:tcPr>
          <w:p w:rsidR="00EE4B41" w:rsidRPr="00F26710" w:rsidRDefault="003C71FD" w:rsidP="00744C4C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744C4C">
              <w:rPr>
                <w:rFonts w:eastAsia="Times New Roman" w:cs="Times New Roman"/>
                <w:sz w:val="24"/>
                <w:szCs w:val="24"/>
              </w:rPr>
              <w:t>14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744C4C">
              <w:rPr>
                <w:rFonts w:eastAsia="Times New Roman" w:cs="Times New Roman"/>
                <w:sz w:val="24"/>
                <w:szCs w:val="24"/>
              </w:rPr>
              <w:t>07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744C4C">
              <w:rPr>
                <w:rFonts w:eastAsia="Times New Roman" w:cs="Times New Roman"/>
                <w:sz w:val="24"/>
                <w:szCs w:val="24"/>
              </w:rPr>
              <w:t>2017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744C4C">
              <w:rPr>
                <w:rFonts w:eastAsia="Times New Roman" w:cs="Times New Roman"/>
                <w:sz w:val="24"/>
                <w:szCs w:val="24"/>
              </w:rPr>
              <w:t>145</w:t>
            </w:r>
            <w:r w:rsidR="00074346">
              <w:rPr>
                <w:rFonts w:eastAsia="Times New Roman" w:cs="Times New Roman"/>
                <w:sz w:val="24"/>
                <w:szCs w:val="24"/>
              </w:rPr>
              <w:t>6 (с изменениями и дополнениями).</w:t>
            </w:r>
          </w:p>
        </w:tc>
      </w:tr>
      <w:tr w:rsidR="006C1728" w:rsidRPr="00051F6D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051F6D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051F6D">
              <w:rPr>
                <w:rFonts w:eastAsia="Times New Roman" w:cs="Times New Roman"/>
                <w:sz w:val="24"/>
                <w:szCs w:val="24"/>
              </w:rPr>
              <w:t>Основная профессиональная  о</w:t>
            </w:r>
            <w:r w:rsidR="006C1728" w:rsidRPr="00051F6D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943E21" w:rsidTr="00205BDF">
        <w:tc>
          <w:tcPr>
            <w:tcW w:w="3652" w:type="dxa"/>
            <w:vAlign w:val="bottom"/>
          </w:tcPr>
          <w:p w:rsidR="003329DA" w:rsidRPr="00051F6D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051F6D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051F6D" w:rsidRDefault="00051F6D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1F6D">
              <w:rPr>
                <w:rFonts w:eastAsia="Times New Roman" w:cs="Times New Roman"/>
                <w:sz w:val="24"/>
                <w:szCs w:val="24"/>
              </w:rPr>
              <w:t>06.07.2021</w:t>
            </w:r>
            <w:r w:rsidR="00934959" w:rsidRPr="00051F6D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:rsidR="003329DA" w:rsidRPr="00051F6D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051F6D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051F6D" w:rsidRDefault="00051F6D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051F6D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3329DA" w:rsidRPr="00051F6D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943E21" w:rsidRDefault="004414DD" w:rsidP="00F76A50">
      <w:pPr>
        <w:rPr>
          <w:highlight w:val="yellow"/>
        </w:rPr>
      </w:pPr>
    </w:p>
    <w:p w:rsidR="003329DA" w:rsidRPr="00943E21" w:rsidRDefault="003329DA" w:rsidP="00F76A50">
      <w:pPr>
        <w:rPr>
          <w:highlight w:val="yellow"/>
        </w:rPr>
      </w:pPr>
    </w:p>
    <w:p w:rsidR="003329DA" w:rsidRPr="00074346" w:rsidRDefault="003329DA" w:rsidP="00F76A50">
      <w:pPr>
        <w:rPr>
          <w:highlight w:val="yellow"/>
        </w:rPr>
      </w:pP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375"/>
      </w:tblGrid>
      <w:tr w:rsidR="00D94E87" w:rsidRPr="00074346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074346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074346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074346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074346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  <w:r w:rsidR="00074346" w:rsidRPr="00074346">
              <w:rPr>
                <w:rFonts w:eastAsia="Times New Roman" w:cs="Times New Roman"/>
                <w:sz w:val="24"/>
                <w:szCs w:val="24"/>
              </w:rPr>
              <w:t>Эстрадно-джазовой музыки</w:t>
            </w:r>
          </w:p>
        </w:tc>
      </w:tr>
      <w:tr w:rsidR="00D94E87" w:rsidRPr="00074346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074346" w:rsidRDefault="00D94E87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77AE" w:rsidRPr="00074346" w:rsidTr="00E577AE">
        <w:trPr>
          <w:trHeight w:val="283"/>
        </w:trPr>
        <w:tc>
          <w:tcPr>
            <w:tcW w:w="3652" w:type="dxa"/>
            <w:vAlign w:val="bottom"/>
          </w:tcPr>
          <w:p w:rsidR="00E577AE" w:rsidRPr="00074346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074346" w:rsidRDefault="00074346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>22.06.2021</w:t>
            </w:r>
            <w:r w:rsidR="00E577AE" w:rsidRPr="00074346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:rsidR="00E577AE" w:rsidRPr="00074346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074346" w:rsidRDefault="00074346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vAlign w:val="bottom"/>
          </w:tcPr>
          <w:p w:rsidR="00E577AE" w:rsidRPr="00074346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Pr="00074346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969"/>
      </w:tblGrid>
      <w:tr w:rsidR="00956E22" w:rsidRPr="00074346" w:rsidTr="00956E22">
        <w:trPr>
          <w:trHeight w:val="454"/>
        </w:trPr>
        <w:tc>
          <w:tcPr>
            <w:tcW w:w="3369" w:type="dxa"/>
            <w:vAlign w:val="bottom"/>
          </w:tcPr>
          <w:p w:rsidR="00956E22" w:rsidRPr="00074346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074346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074346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074346" w:rsidRDefault="00074346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>Е.В. Глухова</w:t>
            </w:r>
          </w:p>
        </w:tc>
      </w:tr>
      <w:tr w:rsidR="00956E22" w:rsidRPr="00074346" w:rsidTr="00956E22">
        <w:trPr>
          <w:trHeight w:val="454"/>
        </w:trPr>
        <w:tc>
          <w:tcPr>
            <w:tcW w:w="3369" w:type="dxa"/>
            <w:vAlign w:val="bottom"/>
          </w:tcPr>
          <w:p w:rsidR="00956E22" w:rsidRPr="00074346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074346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074346" w:rsidRDefault="00074346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>А.В. Коробков</w:t>
            </w:r>
          </w:p>
        </w:tc>
      </w:tr>
    </w:tbl>
    <w:p w:rsidR="00E45C2A" w:rsidRPr="00074346" w:rsidRDefault="00E45C2A" w:rsidP="00F76A50">
      <w:pPr>
        <w:rPr>
          <w:rFonts w:cs="Times New Roman"/>
          <w:highlight w:val="yellow"/>
        </w:rPr>
      </w:pPr>
    </w:p>
    <w:p w:rsidR="00205BDF" w:rsidRPr="00074346" w:rsidRDefault="00205BDF" w:rsidP="00F76A50">
      <w:pPr>
        <w:rPr>
          <w:rFonts w:cs="Times New Roman"/>
          <w:highlight w:val="yellow"/>
        </w:rPr>
      </w:pPr>
    </w:p>
    <w:p w:rsidR="00205BDF" w:rsidRPr="00943E21" w:rsidRDefault="00205BDF" w:rsidP="00F76A50">
      <w:pPr>
        <w:rPr>
          <w:rFonts w:cs="Times New Roman"/>
          <w:highlight w:val="yellow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4121"/>
        <w:gridCol w:w="1275"/>
        <w:gridCol w:w="4078"/>
      </w:tblGrid>
      <w:tr w:rsidR="001105C7" w:rsidRPr="00943E21" w:rsidTr="00A71970">
        <w:trPr>
          <w:trHeight w:val="1417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1105C7" w:rsidRPr="00943E21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75B45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A75B45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A75B45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A75B45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proofErr w:type="spellStart"/>
            <w:r w:rsidR="00A75B45" w:rsidRPr="00A71970">
              <w:rPr>
                <w:rFonts w:eastAsia="Times New Roman" w:cs="Times New Roman"/>
                <w:sz w:val="24"/>
                <w:szCs w:val="24"/>
              </w:rPr>
              <w:t>организациями</w:t>
            </w:r>
            <w:r w:rsidRPr="00A71970">
              <w:rPr>
                <w:rFonts w:eastAsia="Times New Roman" w:cs="Times New Roman"/>
                <w:sz w:val="24"/>
                <w:szCs w:val="24"/>
              </w:rPr>
              <w:t>и</w:t>
            </w:r>
            <w:proofErr w:type="spellEnd"/>
            <w:r w:rsidRPr="00A75B4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943E21" w:rsidTr="00A71970">
        <w:trPr>
          <w:trHeight w:val="283"/>
        </w:trPr>
        <w:tc>
          <w:tcPr>
            <w:tcW w:w="5000" w:type="pct"/>
            <w:gridSpan w:val="4"/>
            <w:vAlign w:val="bottom"/>
          </w:tcPr>
          <w:p w:rsidR="001105C7" w:rsidRPr="00943E21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="000C3AA8" w:rsidRPr="00A71970" w:rsidTr="00A71970">
        <w:trPr>
          <w:trHeight w:val="567"/>
        </w:trPr>
        <w:tc>
          <w:tcPr>
            <w:tcW w:w="193" w:type="pct"/>
          </w:tcPr>
          <w:p w:rsidR="000C3AA8" w:rsidRPr="00A7197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auto"/>
          </w:tcPr>
          <w:p w:rsidR="000C3AA8" w:rsidRPr="00A71970" w:rsidRDefault="00A71970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ФГБОУ ВО РАМ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647" w:type="pct"/>
            <w:shd w:val="clear" w:color="auto" w:fill="auto"/>
            <w:vAlign w:val="bottom"/>
          </w:tcPr>
          <w:p w:rsidR="000C3AA8" w:rsidRPr="00A7197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197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shd w:val="clear" w:color="auto" w:fill="auto"/>
            <w:vAlign w:val="bottom"/>
          </w:tcPr>
          <w:p w:rsidR="000C3AA8" w:rsidRPr="00A71970" w:rsidRDefault="00A71970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Науменко</w:t>
            </w:r>
            <w:proofErr w:type="spellEnd"/>
          </w:p>
        </w:tc>
      </w:tr>
      <w:tr w:rsidR="007214B3" w:rsidRPr="00A71970" w:rsidTr="00A71970">
        <w:trPr>
          <w:trHeight w:val="567"/>
        </w:trPr>
        <w:tc>
          <w:tcPr>
            <w:tcW w:w="5000" w:type="pct"/>
            <w:gridSpan w:val="4"/>
            <w:vAlign w:val="center"/>
          </w:tcPr>
          <w:p w:rsidR="007214B3" w:rsidRPr="00A71970" w:rsidRDefault="007214B3" w:rsidP="005E7564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A71970">
              <w:rPr>
                <w:rFonts w:eastAsia="Times New Roman" w:cs="Times New Roman"/>
                <w:sz w:val="24"/>
                <w:szCs w:val="24"/>
              </w:rPr>
              <w:t>Протокол согласования от</w:t>
            </w:r>
            <w:r w:rsidR="00A7197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E7564">
              <w:rPr>
                <w:rFonts w:eastAsia="Times New Roman" w:cs="Times New Roman"/>
                <w:sz w:val="24"/>
                <w:szCs w:val="24"/>
                <w:lang w:val="en-US"/>
              </w:rPr>
              <w:t>28.04</w:t>
            </w:r>
            <w:r w:rsidR="00A71970">
              <w:rPr>
                <w:rFonts w:eastAsia="Times New Roman" w:cs="Times New Roman"/>
                <w:sz w:val="24"/>
                <w:szCs w:val="24"/>
              </w:rPr>
              <w:t>.2021 г.</w:t>
            </w:r>
          </w:p>
        </w:tc>
      </w:tr>
      <w:tr w:rsidR="000C3AA8" w:rsidRPr="00A71970" w:rsidTr="00A71970">
        <w:trPr>
          <w:trHeight w:val="567"/>
        </w:trPr>
        <w:tc>
          <w:tcPr>
            <w:tcW w:w="193" w:type="pct"/>
          </w:tcPr>
          <w:p w:rsidR="000C3AA8" w:rsidRPr="00A7197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auto"/>
          </w:tcPr>
          <w:p w:rsidR="000C3AA8" w:rsidRPr="00A71970" w:rsidRDefault="00A71970" w:rsidP="00F76A50">
            <w:pPr>
              <w:rPr>
                <w:rFonts w:cs="Times New Roman"/>
              </w:rPr>
            </w:pPr>
            <w:r>
              <w:rPr>
                <w:rFonts w:cs="Times New Roman"/>
              </w:rPr>
              <w:t>ГБУДО «Детская школа искусств имени Ю.С. Саульского»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0C3AA8" w:rsidRPr="00A7197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197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shd w:val="clear" w:color="auto" w:fill="auto"/>
            <w:vAlign w:val="bottom"/>
          </w:tcPr>
          <w:p w:rsidR="000C3AA8" w:rsidRPr="00A71970" w:rsidRDefault="00A71970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Л.Я. Резник</w:t>
            </w:r>
          </w:p>
        </w:tc>
      </w:tr>
      <w:tr w:rsidR="001105C7" w:rsidRPr="00943E21" w:rsidTr="00A71970">
        <w:trPr>
          <w:trHeight w:val="567"/>
        </w:trPr>
        <w:tc>
          <w:tcPr>
            <w:tcW w:w="5000" w:type="pct"/>
            <w:gridSpan w:val="4"/>
            <w:vAlign w:val="center"/>
          </w:tcPr>
          <w:p w:rsidR="001105C7" w:rsidRPr="00A71970" w:rsidRDefault="001105C7" w:rsidP="005E7564">
            <w:pPr>
              <w:rPr>
                <w:rFonts w:eastAsia="Times New Roman" w:cs="Times New Roman"/>
                <w:sz w:val="24"/>
                <w:szCs w:val="24"/>
              </w:rPr>
            </w:pPr>
            <w:r w:rsidRPr="00A7197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5E7564">
              <w:rPr>
                <w:rFonts w:eastAsia="Times New Roman" w:cs="Times New Roman"/>
                <w:sz w:val="24"/>
                <w:szCs w:val="24"/>
              </w:rPr>
              <w:t>20.05</w:t>
            </w:r>
            <w:r w:rsidR="00A71970">
              <w:rPr>
                <w:rFonts w:eastAsia="Times New Roman" w:cs="Times New Roman"/>
                <w:sz w:val="24"/>
                <w:szCs w:val="24"/>
              </w:rPr>
              <w:t>.2021 г.</w:t>
            </w:r>
          </w:p>
        </w:tc>
      </w:tr>
    </w:tbl>
    <w:p w:rsidR="007D6505" w:rsidRPr="00943E21" w:rsidRDefault="007D6505" w:rsidP="00F76A50">
      <w:pPr>
        <w:rPr>
          <w:highlight w:val="yellow"/>
        </w:rPr>
      </w:pPr>
    </w:p>
    <w:p w:rsidR="001105C7" w:rsidRPr="00943E21" w:rsidRDefault="001105C7" w:rsidP="00F76A50">
      <w:pPr>
        <w:rPr>
          <w:highlight w:val="yellow"/>
        </w:rPr>
      </w:pPr>
    </w:p>
    <w:p w:rsidR="001B3775" w:rsidRPr="00943E21" w:rsidRDefault="001B3775" w:rsidP="00F76A50">
      <w:pPr>
        <w:rPr>
          <w:highlight w:val="yellow"/>
        </w:rPr>
      </w:pPr>
    </w:p>
    <w:p w:rsidR="001B3775" w:rsidRPr="00943E21" w:rsidRDefault="001B3775" w:rsidP="00F76A50">
      <w:pPr>
        <w:rPr>
          <w:highlight w:val="yellow"/>
        </w:rPr>
      </w:pPr>
    </w:p>
    <w:p w:rsidR="001B3775" w:rsidRPr="00074346" w:rsidRDefault="001B3775" w:rsidP="00F76A50"/>
    <w:tbl>
      <w:tblPr>
        <w:tblStyle w:val="af"/>
        <w:tblW w:w="5000" w:type="pct"/>
        <w:tblLook w:val="04A0"/>
      </w:tblPr>
      <w:tblGrid>
        <w:gridCol w:w="3368"/>
        <w:gridCol w:w="2411"/>
        <w:gridCol w:w="4076"/>
      </w:tblGrid>
      <w:tr w:rsidR="001B3775" w:rsidRPr="00074346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074346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074346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074346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074346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74346" w:rsidRDefault="00074346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074346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074346" w:rsidRDefault="001B3775" w:rsidP="00074346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074346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74346" w:rsidRDefault="00074346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074346">
              <w:rPr>
                <w:rFonts w:eastAsia="Times New Roman" w:cs="Times New Roman"/>
                <w:sz w:val="24"/>
                <w:szCs w:val="24"/>
              </w:rPr>
              <w:t>Я.И. Сушкова-Ирина</w:t>
            </w:r>
          </w:p>
        </w:tc>
      </w:tr>
    </w:tbl>
    <w:p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bookmarkStart w:id="16" w:name="_GoBack"/>
      <w:bookmarkEnd w:id="16"/>
    </w:p>
    <w:p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F26710" w:rsidRDefault="00EE7A71" w:rsidP="00F76A50">
          <w:pPr>
            <w:rPr>
              <w:lang w:eastAsia="en-US"/>
            </w:rPr>
          </w:pPr>
        </w:p>
        <w:p w:rsidR="00D57735" w:rsidRDefault="00C85F9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C85F92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5C7" w:rsidRPr="00F26710" w:rsidRDefault="00C85F92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F26710" w:rsidRDefault="00366027" w:rsidP="00057283">
      <w:pPr>
        <w:pStyle w:val="10"/>
      </w:pPr>
      <w:bookmarkStart w:id="17" w:name="_Toc73053038"/>
      <w:r w:rsidRPr="00F26710">
        <w:lastRenderedPageBreak/>
        <w:t>ОБЩАЯ ХАРАКТЕРИСТИКА ОБРАЗОВАТЕЛЬНОЙ ПРОГРАММЫ</w:t>
      </w:r>
      <w:bookmarkEnd w:id="17"/>
    </w:p>
    <w:p w:rsidR="001105C7" w:rsidRPr="00F26710" w:rsidRDefault="003403A2" w:rsidP="009065E9">
      <w:pPr>
        <w:pStyle w:val="2"/>
      </w:pPr>
      <w:bookmarkStart w:id="18" w:name="_Toc73053039"/>
      <w:r w:rsidRPr="00F26710">
        <w:t>Цели и задачи образовательной программы</w:t>
      </w:r>
      <w:bookmarkEnd w:id="18"/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="00C320B9">
        <w:rPr>
          <w:rFonts w:eastAsia="Calibri"/>
          <w:sz w:val="24"/>
          <w:szCs w:val="24"/>
          <w:lang w:eastAsia="en-US"/>
        </w:rPr>
        <w:t xml:space="preserve">по </w:t>
      </w:r>
      <w:r w:rsidR="0095325E">
        <w:rPr>
          <w:rFonts w:eastAsia="Calibri"/>
          <w:sz w:val="24"/>
          <w:szCs w:val="24"/>
          <w:lang w:eastAsia="en-US"/>
        </w:rPr>
        <w:t>направлению подготовки</w:t>
      </w:r>
      <w:r w:rsidR="00C320B9" w:rsidRPr="007A6ED9">
        <w:rPr>
          <w:rFonts w:eastAsia="Calibri"/>
          <w:sz w:val="24"/>
          <w:szCs w:val="24"/>
          <w:lang w:eastAsia="en-US"/>
        </w:rPr>
        <w:t xml:space="preserve"> </w:t>
      </w:r>
      <w:r w:rsidR="0095325E">
        <w:rPr>
          <w:rFonts w:eastAsia="Calibri"/>
          <w:sz w:val="24"/>
          <w:szCs w:val="24"/>
          <w:lang w:eastAsia="en-US"/>
        </w:rPr>
        <w:t>53.03.03</w:t>
      </w:r>
      <w:r w:rsidR="00C320B9">
        <w:rPr>
          <w:rFonts w:eastAsia="Calibri"/>
          <w:sz w:val="24"/>
          <w:szCs w:val="24"/>
          <w:lang w:eastAsia="en-US"/>
        </w:rPr>
        <w:t xml:space="preserve"> </w:t>
      </w:r>
      <w:r w:rsidR="0095325E">
        <w:rPr>
          <w:sz w:val="26"/>
          <w:szCs w:val="26"/>
        </w:rPr>
        <w:t>Вокальное искусство</w:t>
      </w:r>
      <w:r w:rsidR="00C320B9">
        <w:rPr>
          <w:rFonts w:eastAsia="Calibri"/>
          <w:sz w:val="24"/>
          <w:szCs w:val="24"/>
          <w:lang w:eastAsia="en-US"/>
        </w:rPr>
        <w:t xml:space="preserve">, </w:t>
      </w:r>
      <w:r w:rsidR="0095325E">
        <w:rPr>
          <w:rFonts w:eastAsia="Calibri"/>
          <w:sz w:val="24"/>
          <w:szCs w:val="24"/>
          <w:lang w:eastAsia="en-US"/>
        </w:rPr>
        <w:t>профиль Театр оперетты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C320B9" w:rsidRDefault="00C320B9" w:rsidP="00304127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– солистов-вокалистов музыкального театра, вокального ансамбля для репетиционной и концертно-театральной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:rsidR="0082364F" w:rsidRPr="0082364F" w:rsidRDefault="0082364F" w:rsidP="00304127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т.д.), профессиональные ассоциации;</w:t>
      </w:r>
    </w:p>
    <w:p w:rsidR="001105C7" w:rsidRPr="007C60EA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8A0BC1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133C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F26710">
        <w:rPr>
          <w:sz w:val="24"/>
          <w:szCs w:val="24"/>
        </w:rPr>
        <w:lastRenderedPageBreak/>
        <w:t>наследию и традициям многонационального народа Российской Федерации, природе и окружающей среде.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:rsidR="0029780E" w:rsidRPr="00F26710" w:rsidRDefault="00C43A1B" w:rsidP="00304127">
      <w:pPr>
        <w:pStyle w:val="ad"/>
        <w:numPr>
          <w:ilvl w:val="2"/>
          <w:numId w:val="21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9C58E8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bookmarkStart w:id="19" w:name="_Toc73053040"/>
      <w:r w:rsidRPr="00F26710">
        <w:t>Формы обучения</w:t>
      </w:r>
      <w:bookmarkEnd w:id="19"/>
    </w:p>
    <w:p w:rsidR="00FB4734" w:rsidRPr="00F26710" w:rsidRDefault="00FB4734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осуществляется в</w:t>
      </w:r>
      <w:r w:rsidR="0082364F">
        <w:rPr>
          <w:sz w:val="24"/>
          <w:szCs w:val="24"/>
        </w:rPr>
        <w:t xml:space="preserve"> очной форме.</w:t>
      </w:r>
    </w:p>
    <w:p w:rsidR="00991E8A" w:rsidRPr="00F26710" w:rsidRDefault="003403A2" w:rsidP="009065E9">
      <w:pPr>
        <w:pStyle w:val="2"/>
        <w:rPr>
          <w:b/>
        </w:rPr>
      </w:pPr>
      <w:bookmarkStart w:id="20" w:name="_Toc73053041"/>
      <w:r w:rsidRPr="00F26710">
        <w:t>Объем образовательной программы</w:t>
      </w:r>
      <w:bookmarkEnd w:id="20"/>
    </w:p>
    <w:p w:rsidR="0082364F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</w:t>
      </w:r>
      <w:r w:rsidR="0082364F" w:rsidRPr="00F26710">
        <w:rPr>
          <w:sz w:val="24"/>
          <w:szCs w:val="24"/>
        </w:rPr>
        <w:t xml:space="preserve">Объем образовательной программы составляет </w:t>
      </w:r>
      <w:r w:rsidR="0095325E">
        <w:rPr>
          <w:sz w:val="24"/>
          <w:szCs w:val="24"/>
        </w:rPr>
        <w:t>240</w:t>
      </w:r>
      <w:r w:rsidR="0082364F" w:rsidRPr="0048271A">
        <w:rPr>
          <w:sz w:val="24"/>
          <w:szCs w:val="24"/>
        </w:rPr>
        <w:t xml:space="preserve"> </w:t>
      </w:r>
      <w:r w:rsidR="0082364F" w:rsidRPr="00F26710">
        <w:rPr>
          <w:sz w:val="24"/>
          <w:szCs w:val="24"/>
        </w:rPr>
        <w:t xml:space="preserve">зачетных единиц (далее - </w:t>
      </w:r>
      <w:proofErr w:type="spellStart"/>
      <w:r w:rsidR="0082364F" w:rsidRPr="00F26710">
        <w:rPr>
          <w:sz w:val="24"/>
          <w:szCs w:val="24"/>
        </w:rPr>
        <w:t>з.е</w:t>
      </w:r>
      <w:proofErr w:type="spellEnd"/>
      <w:r w:rsidR="0082364F"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82364F" w:rsidRPr="00F26710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:rsidR="00991E8A" w:rsidRPr="0082364F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</w:t>
      </w:r>
      <w:r w:rsidR="00991E8A" w:rsidRPr="0082364F">
        <w:rPr>
          <w:iCs/>
          <w:sz w:val="24"/>
          <w:szCs w:val="24"/>
        </w:rPr>
        <w:t>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1" w:name="_Toc73053042"/>
      <w:r w:rsidRPr="00F26710">
        <w:t>Язык образования</w:t>
      </w:r>
      <w:bookmarkEnd w:id="21"/>
    </w:p>
    <w:p w:rsidR="000B3772" w:rsidRPr="00F26710" w:rsidRDefault="000B3772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22" w:name="_Toc73053043"/>
      <w:r w:rsidRPr="00F26710">
        <w:t>Срок получения образования по образовательной программе</w:t>
      </w:r>
      <w:bookmarkEnd w:id="22"/>
    </w:p>
    <w:p w:rsidR="00991E8A" w:rsidRPr="009A7574" w:rsidRDefault="00991E8A" w:rsidP="00304127">
      <w:pPr>
        <w:pStyle w:val="ad"/>
        <w:numPr>
          <w:ilvl w:val="3"/>
          <w:numId w:val="21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:rsidR="00991E8A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="006B26B5">
        <w:rPr>
          <w:sz w:val="24"/>
          <w:szCs w:val="24"/>
        </w:rPr>
        <w:t xml:space="preserve"> </w:t>
      </w:r>
      <w:r w:rsidR="006B26B5" w:rsidRPr="00F26710">
        <w:rPr>
          <w:i/>
          <w:sz w:val="24"/>
          <w:szCs w:val="24"/>
        </w:rPr>
        <w:t>–</w:t>
      </w:r>
      <w:r w:rsidR="006B26B5">
        <w:rPr>
          <w:i/>
          <w:sz w:val="24"/>
          <w:szCs w:val="24"/>
        </w:rPr>
        <w:t xml:space="preserve"> </w:t>
      </w:r>
      <w:r w:rsidR="0095325E">
        <w:rPr>
          <w:sz w:val="24"/>
          <w:szCs w:val="24"/>
        </w:rPr>
        <w:t>4 года</w:t>
      </w:r>
      <w:r w:rsidR="006B26B5">
        <w:rPr>
          <w:sz w:val="24"/>
          <w:szCs w:val="24"/>
        </w:rPr>
        <w:t>.</w:t>
      </w:r>
    </w:p>
    <w:p w:rsidR="00AC354C" w:rsidRDefault="00AC354C" w:rsidP="00AC354C">
      <w:pPr>
        <w:pStyle w:val="2"/>
      </w:pPr>
      <w:bookmarkStart w:id="23" w:name="_Toc73053044"/>
      <w:r>
        <w:t>Формы аттестации</w:t>
      </w:r>
      <w:bookmarkEnd w:id="23"/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972B95">
        <w:rPr>
          <w:i/>
          <w:sz w:val="24"/>
          <w:szCs w:val="24"/>
        </w:rPr>
        <w:t>дисциплины</w:t>
      </w:r>
      <w:r w:rsidR="00757459" w:rsidRPr="00972B95">
        <w:rPr>
          <w:i/>
          <w:sz w:val="24"/>
          <w:szCs w:val="24"/>
        </w:rPr>
        <w:t>/модуля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972B95">
        <w:rPr>
          <w:i/>
          <w:sz w:val="24"/>
          <w:szCs w:val="24"/>
        </w:rPr>
        <w:t>дисциплинам</w:t>
      </w:r>
      <w:r w:rsidR="00972B95" w:rsidRPr="00972B95">
        <w:rPr>
          <w:i/>
          <w:sz w:val="24"/>
          <w:szCs w:val="24"/>
        </w:rPr>
        <w:t>/модулям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972B95">
        <w:rPr>
          <w:i/>
          <w:sz w:val="24"/>
          <w:szCs w:val="24"/>
        </w:rPr>
        <w:t>курсовых работ/</w:t>
      </w:r>
      <w:r w:rsidR="00972B95">
        <w:rPr>
          <w:i/>
          <w:sz w:val="24"/>
          <w:szCs w:val="24"/>
        </w:rPr>
        <w:t>курсов</w:t>
      </w:r>
      <w:r w:rsidR="001B059E">
        <w:rPr>
          <w:i/>
          <w:sz w:val="24"/>
          <w:szCs w:val="24"/>
        </w:rPr>
        <w:t>ых</w:t>
      </w:r>
      <w:r w:rsidR="00972B95">
        <w:rPr>
          <w:i/>
          <w:sz w:val="24"/>
          <w:szCs w:val="24"/>
        </w:rPr>
        <w:t xml:space="preserve"> проектов</w:t>
      </w:r>
      <w:r w:rsidRPr="00AC354C">
        <w:rPr>
          <w:sz w:val="24"/>
          <w:szCs w:val="24"/>
        </w:rPr>
        <w:t>.</w:t>
      </w:r>
    </w:p>
    <w:p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:rsidR="00E71B76" w:rsidRPr="006B26B5" w:rsidRDefault="00E71B76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:rsidR="00AC354C" w:rsidRPr="006B26B5" w:rsidRDefault="001B3BEC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 xml:space="preserve">защиту выпускной </w:t>
      </w:r>
      <w:r w:rsidR="00AC354C" w:rsidRPr="006B26B5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:rsidR="001105C7" w:rsidRPr="00F26710" w:rsidRDefault="003403A2" w:rsidP="009065E9">
      <w:pPr>
        <w:pStyle w:val="2"/>
      </w:pPr>
      <w:bookmarkStart w:id="24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24"/>
    </w:p>
    <w:p w:rsidR="00014338" w:rsidRPr="00347FCA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A67EB4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:rsidR="00A67EB4" w:rsidRPr="00342B45" w:rsidRDefault="00A67EB4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905B57" w:rsidRPr="00342B45" w:rsidRDefault="00B24E02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:rsidR="00C34DAC" w:rsidRPr="00F26710" w:rsidRDefault="00C34DAC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1105C7" w:rsidRPr="00F26710" w:rsidRDefault="001105C7" w:rsidP="00F76A50">
      <w:pPr>
        <w:pStyle w:val="10"/>
        <w:spacing w:line="240" w:lineRule="auto"/>
      </w:pPr>
      <w:bookmarkStart w:id="25" w:name="_Toc73053046"/>
      <w:r w:rsidRPr="00F26710">
        <w:lastRenderedPageBreak/>
        <w:t>ХАРАКТЕРИСТИКА ПРОФЕССИОНАЛЬНОЙ ДЕЯТЕЛЬНОСТИ ВЫПУСКНИКА</w:t>
      </w:r>
      <w:bookmarkEnd w:id="25"/>
    </w:p>
    <w:p w:rsidR="004A3E09" w:rsidRPr="00F26710" w:rsidRDefault="003403A2" w:rsidP="009065E9">
      <w:pPr>
        <w:pStyle w:val="2"/>
      </w:pPr>
      <w:bookmarkStart w:id="26" w:name="_Toc73053047"/>
      <w:r w:rsidRPr="00F26710">
        <w:t>Общее описание профессиональной деятельности выпускников</w:t>
      </w:r>
      <w:bookmarkEnd w:id="26"/>
    </w:p>
    <w:p w:rsidR="005B51B9" w:rsidRPr="00F26710" w:rsidRDefault="005B51B9" w:rsidP="005B51B9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27" w:name="_Toc73053048"/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 w:rsidRPr="00184467">
        <w:rPr>
          <w:b w:val="0"/>
        </w:rPr>
        <w:t>- 04 Культура, искусство (в сферах: музыкального исполнительства; художественно-творческой</w:t>
      </w:r>
      <w:r w:rsidRPr="00184467">
        <w:rPr>
          <w:b w:val="0"/>
          <w:spacing w:val="-1"/>
        </w:rPr>
        <w:t xml:space="preserve"> </w:t>
      </w:r>
      <w:r w:rsidRPr="00184467">
        <w:rPr>
          <w:b w:val="0"/>
        </w:rPr>
        <w:t>деятельности).</w:t>
      </w:r>
    </w:p>
    <w:p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педагогический;</w:t>
      </w:r>
    </w:p>
    <w:p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:rsidR="005B51B9" w:rsidRPr="00F26710" w:rsidRDefault="005B51B9" w:rsidP="005B51B9">
      <w:pPr>
        <w:pStyle w:val="ad"/>
        <w:ind w:left="1418"/>
        <w:jc w:val="both"/>
        <w:rPr>
          <w:sz w:val="24"/>
          <w:szCs w:val="24"/>
        </w:rPr>
      </w:pPr>
    </w:p>
    <w:p w:rsidR="005B51B9" w:rsidRPr="00F26710" w:rsidRDefault="005B51B9" w:rsidP="00304127">
      <w:pPr>
        <w:pStyle w:val="ad"/>
        <w:numPr>
          <w:ilvl w:val="3"/>
          <w:numId w:val="34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2" w:lineRule="exact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музыкальные</w:t>
      </w:r>
      <w:r w:rsidRPr="00251458">
        <w:rPr>
          <w:iCs/>
          <w:spacing w:val="-13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произведения,</w:t>
      </w:r>
      <w:r w:rsidRPr="00251458">
        <w:rPr>
          <w:iCs/>
          <w:sz w:val="24"/>
          <w:szCs w:val="24"/>
        </w:rPr>
        <w:t xml:space="preserve"> голосовой</w:t>
      </w:r>
      <w:r w:rsidRPr="00251458">
        <w:rPr>
          <w:iCs/>
          <w:spacing w:val="-3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аппарат</w:t>
      </w:r>
      <w:r w:rsidRPr="00251458">
        <w:rPr>
          <w:iCs/>
          <w:spacing w:val="-6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певца;</w:t>
      </w:r>
    </w:p>
    <w:p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2" w:lineRule="exact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3"/>
          <w:sz w:val="24"/>
          <w:szCs w:val="24"/>
        </w:rPr>
        <w:t xml:space="preserve">музыкальные театры, концертные </w:t>
      </w:r>
      <w:r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Pr="00251458">
        <w:rPr>
          <w:iCs/>
          <w:spacing w:val="-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средства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массовой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информации;</w:t>
      </w:r>
    </w:p>
    <w:p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ind w:left="0" w:right="559" w:firstLine="0"/>
        <w:contextualSpacing w:val="0"/>
        <w:jc w:val="both"/>
        <w:rPr>
          <w:iCs/>
          <w:sz w:val="24"/>
          <w:szCs w:val="24"/>
        </w:rPr>
      </w:pPr>
      <w:proofErr w:type="spellStart"/>
      <w:r w:rsidRPr="00251458">
        <w:rPr>
          <w:iCs/>
          <w:spacing w:val="-6"/>
          <w:sz w:val="24"/>
          <w:szCs w:val="24"/>
        </w:rPr>
        <w:t>слушательская</w:t>
      </w:r>
      <w:proofErr w:type="spellEnd"/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</w:t>
      </w:r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зрительская</w:t>
      </w:r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аудитории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театров,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концертных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залов,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5"/>
          <w:sz w:val="24"/>
          <w:szCs w:val="24"/>
        </w:rPr>
        <w:t>потребители</w:t>
      </w:r>
      <w:r w:rsidRPr="00251458">
        <w:rPr>
          <w:iCs/>
          <w:spacing w:val="-6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продукции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звукозаписывающих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студий;</w:t>
      </w:r>
    </w:p>
    <w:p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1" w:lineRule="exact"/>
        <w:ind w:left="0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творческие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коллективы,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исполнители;</w:t>
      </w:r>
    </w:p>
    <w:p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народного художественного </w:t>
      </w:r>
      <w:r w:rsidRPr="00251458">
        <w:rPr>
          <w:iCs/>
          <w:sz w:val="24"/>
          <w:szCs w:val="24"/>
        </w:rPr>
        <w:t>творчества, другие учреждения</w:t>
      </w:r>
      <w:r w:rsidRPr="00251458">
        <w:rPr>
          <w:iCs/>
          <w:spacing w:val="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культуры;</w:t>
      </w:r>
    </w:p>
    <w:p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1" w:lineRule="exact"/>
        <w:ind w:left="0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различные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категории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обучающихся.</w:t>
      </w:r>
    </w:p>
    <w:p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a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27"/>
    </w:p>
    <w:p w:rsidR="00E03BFA" w:rsidRPr="005B51B9" w:rsidRDefault="00E03BFA" w:rsidP="00304127">
      <w:pPr>
        <w:pStyle w:val="ad"/>
        <w:numPr>
          <w:ilvl w:val="3"/>
          <w:numId w:val="21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</w:t>
      </w:r>
      <w:r w:rsidR="005B51B9">
        <w:rPr>
          <w:bCs/>
          <w:color w:val="26282F"/>
          <w:sz w:val="24"/>
          <w:szCs w:val="24"/>
        </w:rPr>
        <w:t>:</w:t>
      </w:r>
    </w:p>
    <w:tbl>
      <w:tblPr>
        <w:tblW w:w="9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7"/>
        <w:gridCol w:w="2013"/>
        <w:gridCol w:w="113"/>
        <w:gridCol w:w="6407"/>
        <w:gridCol w:w="113"/>
      </w:tblGrid>
      <w:tr w:rsidR="005B51B9" w:rsidRPr="00F26710" w:rsidTr="005B51B9">
        <w:trPr>
          <w:gridAfter w:val="1"/>
          <w:wAfter w:w="113" w:type="dxa"/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95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N п/п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95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95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области профессиональной деятельности.</w:t>
            </w:r>
          </w:p>
          <w:p w:rsidR="005B51B9" w:rsidRPr="005B51B9" w:rsidRDefault="005B51B9" w:rsidP="0095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профессионального стандарта</w:t>
            </w:r>
          </w:p>
        </w:tc>
      </w:tr>
      <w:tr w:rsidR="005B51B9" w:rsidRPr="00F26710" w:rsidTr="0095325E">
        <w:trPr>
          <w:trHeight w:val="223"/>
        </w:trPr>
        <w:tc>
          <w:tcPr>
            <w:tcW w:w="9894" w:type="dxa"/>
            <w:gridSpan w:val="6"/>
          </w:tcPr>
          <w:p w:rsidR="005B51B9" w:rsidRPr="00F26710" w:rsidRDefault="005B51B9" w:rsidP="0095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 и наука</w:t>
            </w:r>
          </w:p>
        </w:tc>
      </w:tr>
      <w:tr w:rsidR="005B51B9" w:rsidRPr="00F26710" w:rsidTr="0095325E">
        <w:trPr>
          <w:trHeight w:val="223"/>
        </w:trPr>
        <w:tc>
          <w:tcPr>
            <w:tcW w:w="1248" w:type="dxa"/>
            <w:gridSpan w:val="2"/>
          </w:tcPr>
          <w:p w:rsidR="005B51B9" w:rsidRPr="00F26710" w:rsidRDefault="005B51B9" w:rsidP="0095325E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5B51B9" w:rsidRDefault="005B51B9" w:rsidP="0095325E">
            <w:pPr>
              <w:pStyle w:val="TableParagraph"/>
              <w:rPr>
                <w:i/>
                <w:sz w:val="26"/>
              </w:rPr>
            </w:pPr>
          </w:p>
          <w:p w:rsidR="005B51B9" w:rsidRDefault="005B51B9" w:rsidP="0095325E">
            <w:pPr>
              <w:pStyle w:val="TableParagraph"/>
              <w:spacing w:before="2"/>
              <w:rPr>
                <w:i/>
                <w:sz w:val="33"/>
              </w:rPr>
            </w:pPr>
          </w:p>
          <w:p w:rsidR="005B51B9" w:rsidRPr="00F26710" w:rsidRDefault="005B51B9" w:rsidP="0095325E">
            <w:pPr>
              <w:pStyle w:val="ConsPlusNormal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520" w:type="dxa"/>
            <w:gridSpan w:val="2"/>
          </w:tcPr>
          <w:p w:rsidR="005B51B9" w:rsidRPr="0058046D" w:rsidRDefault="005B51B9" w:rsidP="0095325E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58046D">
              <w:rPr>
                <w:sz w:val="24"/>
                <w:lang w:val="ru-RU"/>
              </w:rPr>
              <w:t>Профессиональный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стандарт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«Педагог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дополнительного</w:t>
            </w:r>
            <w:r w:rsidRPr="0058046D">
              <w:rPr>
                <w:spacing w:val="-57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образования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детей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и взрослых»,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утвержденный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приказом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Министерства труда и социальной защиты Российской Федерации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5 мая 2018 г.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 298н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(зарегистрирован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юстиции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Российской</w:t>
            </w:r>
            <w:r w:rsidRPr="0058046D">
              <w:rPr>
                <w:spacing w:val="10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Федерации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августа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2018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г., регистрационный</w:t>
            </w:r>
            <w:r w:rsidRPr="0058046D">
              <w:rPr>
                <w:spacing w:val="-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</w:t>
            </w:r>
            <w:r w:rsidRPr="0058046D">
              <w:rPr>
                <w:spacing w:val="-3"/>
                <w:sz w:val="24"/>
                <w:lang w:val="ru-RU"/>
              </w:rPr>
              <w:t xml:space="preserve"> </w:t>
            </w:r>
            <w:r w:rsidRPr="0058046D">
              <w:rPr>
                <w:lang w:val="ru-RU"/>
              </w:rPr>
              <w:t>52016</w:t>
            </w:r>
          </w:p>
        </w:tc>
      </w:tr>
    </w:tbl>
    <w:p w:rsidR="00E03BFA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5B51B9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5B51B9" w:rsidRPr="00F26710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DA3642" w:rsidRPr="00F26710" w:rsidRDefault="003403A2" w:rsidP="00C47F8F">
      <w:pPr>
        <w:pStyle w:val="2"/>
      </w:pPr>
      <w:bookmarkStart w:id="28" w:name="_Toc73053049"/>
      <w:r w:rsidRPr="00F26710">
        <w:lastRenderedPageBreak/>
        <w:t>Перечень основных задач профессиональной деятельности выпускников</w:t>
      </w:r>
      <w:bookmarkEnd w:id="28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098"/>
        <w:gridCol w:w="2154"/>
        <w:gridCol w:w="3231"/>
      </w:tblGrid>
      <w:tr w:rsidR="005B51B9" w:rsidRPr="00F26710" w:rsidTr="0095325E">
        <w:trPr>
          <w:trHeight w:val="805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5B51B9" w:rsidRDefault="005B51B9" w:rsidP="0095325E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:rsidR="005B51B9" w:rsidRPr="006B13C6" w:rsidRDefault="005B51B9" w:rsidP="00953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5B51B9" w:rsidRPr="006B13C6" w:rsidRDefault="005B51B9" w:rsidP="0095325E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:rsidR="005B51B9" w:rsidRPr="006B13C6" w:rsidRDefault="005B51B9" w:rsidP="00953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:rsidR="005B51B9" w:rsidRPr="006B13C6" w:rsidRDefault="005B51B9" w:rsidP="00953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5B51B9" w:rsidRPr="006B13C6" w:rsidRDefault="005B51B9" w:rsidP="009532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5B51B9" w:rsidRPr="00F26710" w:rsidTr="0095325E">
        <w:trPr>
          <w:trHeight w:val="283"/>
        </w:trPr>
        <w:tc>
          <w:tcPr>
            <w:tcW w:w="2268" w:type="dxa"/>
          </w:tcPr>
          <w:p w:rsidR="005B51B9" w:rsidRPr="006B13C6" w:rsidRDefault="005B51B9" w:rsidP="0095325E">
            <w:pPr>
              <w:rPr>
                <w:rFonts w:eastAsia="Times New Roman" w:cs="Times New Roman"/>
                <w:i/>
              </w:rPr>
            </w:pPr>
          </w:p>
          <w:p w:rsidR="005B51B9" w:rsidRPr="006B13C6" w:rsidRDefault="005B51B9" w:rsidP="0095325E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2098" w:type="dxa"/>
          </w:tcPr>
          <w:p w:rsidR="005B51B9" w:rsidRPr="006B13C6" w:rsidRDefault="005B51B9" w:rsidP="0095325E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:rsidR="005B51B9" w:rsidRPr="006B13C6" w:rsidRDefault="005B51B9" w:rsidP="0095325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2154" w:type="dxa"/>
          </w:tcPr>
          <w:p w:rsidR="005B51B9" w:rsidRPr="00251458" w:rsidRDefault="005B51B9" w:rsidP="0095325E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обучение искусству пения и привитие обучающимся навыков, умений и знаний с целью подготовки к концертной деятельности, включая участие в музыкальных спектаклях;</w:t>
            </w:r>
          </w:p>
          <w:p w:rsidR="005B51B9" w:rsidRPr="00251458" w:rsidRDefault="005B51B9" w:rsidP="0095325E">
            <w:pPr>
              <w:shd w:val="clear" w:color="auto" w:fill="FFFFFF"/>
              <w:rPr>
                <w:rFonts w:eastAsia="Times New Roman" w:cs="Times New Roman"/>
              </w:rPr>
            </w:pPr>
            <w:bookmarkStart w:id="29" w:name="dst100060"/>
            <w:bookmarkEnd w:id="29"/>
            <w:r w:rsidRPr="00251458">
              <w:rPr>
                <w:rFonts w:eastAsia="Times New Roman" w:cs="Times New Roman"/>
              </w:rPr>
              <w:t>- развитие у обучающихся самостоятельности в работе над музыкальным произведением, развитие способности к самообучению;</w:t>
            </w:r>
          </w:p>
          <w:p w:rsidR="005B51B9" w:rsidRPr="00251458" w:rsidRDefault="005B51B9" w:rsidP="0095325E">
            <w:pPr>
              <w:shd w:val="clear" w:color="auto" w:fill="FFFFFF"/>
              <w:rPr>
                <w:rFonts w:eastAsia="Times New Roman" w:cs="Times New Roman"/>
              </w:rPr>
            </w:pPr>
            <w:bookmarkStart w:id="30" w:name="dst100061"/>
            <w:bookmarkEnd w:id="30"/>
            <w:r w:rsidRPr="00251458">
              <w:rPr>
                <w:rFonts w:eastAsia="Times New Roman" w:cs="Times New Roman"/>
              </w:rPr>
              <w:t>- 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      </w:r>
          </w:p>
        </w:tc>
        <w:tc>
          <w:tcPr>
            <w:tcW w:w="3231" w:type="dxa"/>
          </w:tcPr>
          <w:p w:rsidR="005B51B9" w:rsidRPr="00184467" w:rsidRDefault="005B51B9" w:rsidP="00304127">
            <w:pPr>
              <w:pStyle w:val="ad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bookmarkStart w:id="31" w:name="dst100046"/>
            <w:bookmarkEnd w:id="31"/>
            <w:r w:rsidRPr="00184467">
              <w:rPr>
                <w:iCs/>
                <w:spacing w:val="-2"/>
              </w:rPr>
              <w:t xml:space="preserve">образовательные организации </w:t>
            </w:r>
            <w:r w:rsidRPr="00184467">
              <w:rPr>
                <w:iCs/>
                <w:spacing w:val="-4"/>
              </w:rPr>
              <w:t>среднего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профессионального</w:t>
            </w:r>
            <w:r w:rsidRPr="00184467">
              <w:rPr>
                <w:iCs/>
                <w:spacing w:val="-11"/>
              </w:rPr>
              <w:t xml:space="preserve"> </w:t>
            </w:r>
            <w:r w:rsidRPr="00184467">
              <w:rPr>
                <w:iCs/>
                <w:spacing w:val="-4"/>
              </w:rPr>
              <w:t>и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дополнительного</w:t>
            </w:r>
            <w:r w:rsidRPr="00184467">
              <w:rPr>
                <w:iCs/>
                <w:spacing w:val="-13"/>
              </w:rPr>
              <w:t xml:space="preserve"> </w:t>
            </w:r>
            <w:r w:rsidRPr="00184467">
              <w:rPr>
                <w:iCs/>
                <w:spacing w:val="-3"/>
              </w:rPr>
              <w:t>образования</w:t>
            </w:r>
            <w:proofErr w:type="gramStart"/>
            <w:r w:rsidRPr="00184467">
              <w:rPr>
                <w:iCs/>
                <w:spacing w:val="-68"/>
              </w:rPr>
              <w:t xml:space="preserve"> </w:t>
            </w:r>
            <w:r w:rsidRPr="00184467">
              <w:rPr>
                <w:iCs/>
              </w:rPr>
              <w:t>;</w:t>
            </w:r>
            <w:proofErr w:type="gramEnd"/>
          </w:p>
          <w:p w:rsidR="005B51B9" w:rsidRPr="00184467" w:rsidRDefault="005B51B9" w:rsidP="00304127">
            <w:pPr>
              <w:pStyle w:val="ad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r w:rsidRPr="00184467">
              <w:rPr>
                <w:iCs/>
                <w:spacing w:val="-7"/>
              </w:rPr>
              <w:t>различные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7"/>
              </w:rPr>
              <w:t>категории</w:t>
            </w:r>
            <w:r w:rsidRPr="00184467">
              <w:rPr>
                <w:iCs/>
                <w:spacing w:val="-11"/>
              </w:rPr>
              <w:t xml:space="preserve"> </w:t>
            </w:r>
            <w:r w:rsidRPr="00184467">
              <w:rPr>
                <w:iCs/>
                <w:spacing w:val="-7"/>
              </w:rPr>
              <w:t>обучающихся.</w:t>
            </w:r>
          </w:p>
          <w:p w:rsidR="005B51B9" w:rsidRPr="00184467" w:rsidRDefault="005B51B9" w:rsidP="0095325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325E" w:rsidRPr="00F26710" w:rsidTr="0095325E">
        <w:trPr>
          <w:trHeight w:val="283"/>
        </w:trPr>
        <w:tc>
          <w:tcPr>
            <w:tcW w:w="2268" w:type="dxa"/>
          </w:tcPr>
          <w:p w:rsidR="0095325E" w:rsidRPr="00956F19" w:rsidRDefault="0095325E" w:rsidP="0095325E">
            <w:pPr>
              <w:jc w:val="both"/>
              <w:rPr>
                <w:rFonts w:eastAsia="Times New Roman"/>
                <w:i/>
              </w:rPr>
            </w:pPr>
            <w:r>
              <w:t xml:space="preserve">04 </w:t>
            </w:r>
            <w:r w:rsidRPr="00956F19">
              <w:t>Культура, искусство</w:t>
            </w:r>
          </w:p>
        </w:tc>
        <w:tc>
          <w:tcPr>
            <w:tcW w:w="2098" w:type="dxa"/>
          </w:tcPr>
          <w:p w:rsidR="0095325E" w:rsidRPr="006B13C6" w:rsidRDefault="0095325E" w:rsidP="0095325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художественно-творческий</w:t>
            </w:r>
            <w:r w:rsidRPr="006B13C6">
              <w:rPr>
                <w:rFonts w:eastAsia="Times New Roman" w:cs="Times New Roman"/>
                <w:i/>
              </w:rPr>
              <w:t xml:space="preserve"> </w:t>
            </w:r>
          </w:p>
          <w:p w:rsidR="0095325E" w:rsidRPr="006B13C6" w:rsidRDefault="0095325E" w:rsidP="0095325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</w:p>
        </w:tc>
        <w:tc>
          <w:tcPr>
            <w:tcW w:w="2154" w:type="dxa"/>
          </w:tcPr>
          <w:p w:rsidR="0095325E" w:rsidRPr="00251458" w:rsidRDefault="0095325E" w:rsidP="0095325E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исполнение ведущих партий в спектаклях</w:t>
            </w:r>
            <w:r>
              <w:rPr>
                <w:rFonts w:eastAsia="Times New Roman" w:cs="Times New Roman"/>
              </w:rPr>
              <w:t xml:space="preserve"> музыкального театра</w:t>
            </w:r>
            <w:r w:rsidRPr="00251458">
              <w:rPr>
                <w:rFonts w:eastAsia="Times New Roman" w:cs="Times New Roman"/>
              </w:rPr>
              <w:t>;</w:t>
            </w:r>
          </w:p>
          <w:p w:rsidR="0095325E" w:rsidRPr="00251458" w:rsidRDefault="0095325E" w:rsidP="0095325E">
            <w:pPr>
              <w:shd w:val="clear" w:color="auto" w:fill="FFFFFF"/>
              <w:rPr>
                <w:rFonts w:eastAsia="Times New Roman" w:cs="Times New Roman"/>
              </w:rPr>
            </w:pPr>
            <w:bookmarkStart w:id="32" w:name="dst100065"/>
            <w:bookmarkEnd w:id="32"/>
            <w:r w:rsidRPr="00251458">
              <w:rPr>
                <w:rFonts w:eastAsia="Times New Roman" w:cs="Times New Roman"/>
              </w:rPr>
              <w:t>- интонирование голосом сложны</w:t>
            </w:r>
            <w:r>
              <w:rPr>
                <w:rFonts w:eastAsia="Times New Roman" w:cs="Times New Roman"/>
              </w:rPr>
              <w:t>х</w:t>
            </w:r>
            <w:r w:rsidRPr="00251458">
              <w:rPr>
                <w:rFonts w:eastAsia="Times New Roman" w:cs="Times New Roman"/>
              </w:rPr>
              <w:t xml:space="preserve"> в </w:t>
            </w:r>
            <w:proofErr w:type="spellStart"/>
            <w:r w:rsidRPr="00251458">
              <w:rPr>
                <w:rFonts w:eastAsia="Times New Roman" w:cs="Times New Roman"/>
              </w:rPr>
              <w:t>звуковысотном</w:t>
            </w:r>
            <w:proofErr w:type="spellEnd"/>
            <w:r>
              <w:rPr>
                <w:rFonts w:eastAsia="Times New Roman" w:cs="Times New Roman"/>
              </w:rPr>
              <w:t xml:space="preserve"> отношении мелодий</w:t>
            </w:r>
            <w:r w:rsidRPr="00251458">
              <w:rPr>
                <w:rFonts w:eastAsia="Times New Roman" w:cs="Times New Roman"/>
              </w:rPr>
              <w:t xml:space="preserve"> (с интервальными скачками и хроматизмами) в процессе чтения с листа или исполнения музыкального произведения;</w:t>
            </w:r>
          </w:p>
          <w:p w:rsidR="0095325E" w:rsidRPr="00251458" w:rsidRDefault="0095325E" w:rsidP="0095325E">
            <w:pPr>
              <w:shd w:val="clear" w:color="auto" w:fill="FFFFFF"/>
              <w:rPr>
                <w:rFonts w:eastAsia="Times New Roman" w:cs="Times New Roman"/>
              </w:rPr>
            </w:pPr>
            <w:bookmarkStart w:id="33" w:name="dst100066"/>
            <w:bookmarkEnd w:id="33"/>
            <w:r w:rsidRPr="00251458">
              <w:rPr>
                <w:rFonts w:eastAsia="Times New Roman" w:cs="Times New Roman"/>
              </w:rPr>
              <w:t xml:space="preserve">- демонстрирование пластичности </w:t>
            </w:r>
            <w:r w:rsidRPr="00251458">
              <w:rPr>
                <w:rFonts w:eastAsia="Times New Roman" w:cs="Times New Roman"/>
              </w:rPr>
              <w:lastRenderedPageBreak/>
              <w:t>телодвижений и умение ориентироваться в сценическом пространстве в процессе исполнения партий в музыкальном спектакле;</w:t>
            </w:r>
          </w:p>
          <w:p w:rsidR="0095325E" w:rsidRPr="00251458" w:rsidRDefault="0095325E" w:rsidP="0095325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251458">
              <w:rPr>
                <w:rFonts w:cs="Times New Roman"/>
                <w:shd w:val="clear" w:color="auto" w:fill="FFFFFF"/>
              </w:rPr>
              <w:t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ансамбле, с оркестром, исполнение партий в музыкальном спектакле;</w:t>
            </w:r>
          </w:p>
          <w:p w:rsidR="0095325E" w:rsidRPr="006B13C6" w:rsidRDefault="0095325E" w:rsidP="0095325E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FF0000"/>
                <w:lang w:eastAsia="en-US"/>
              </w:rPr>
            </w:pPr>
            <w:r w:rsidRPr="00251458">
              <w:rPr>
                <w:rFonts w:eastAsia="Times New Roman" w:cs="Times New Roman"/>
              </w:rPr>
              <w:t>и т.д.</w:t>
            </w:r>
          </w:p>
        </w:tc>
        <w:tc>
          <w:tcPr>
            <w:tcW w:w="3231" w:type="dxa"/>
          </w:tcPr>
          <w:p w:rsidR="0095325E" w:rsidRPr="00184467" w:rsidRDefault="0095325E" w:rsidP="0095325E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lastRenderedPageBreak/>
              <w:t>музыкальные</w:t>
            </w:r>
            <w:r w:rsidRPr="00184467">
              <w:rPr>
                <w:spacing w:val="-13"/>
              </w:rPr>
              <w:t xml:space="preserve"> </w:t>
            </w:r>
            <w:r w:rsidRPr="00184467">
              <w:rPr>
                <w:spacing w:val="-7"/>
              </w:rPr>
              <w:t>произведения,</w:t>
            </w:r>
            <w:r w:rsidRPr="00184467">
              <w:t xml:space="preserve"> голосовой</w:t>
            </w:r>
            <w:r w:rsidRPr="00184467">
              <w:rPr>
                <w:spacing w:val="-3"/>
              </w:rPr>
              <w:t xml:space="preserve"> </w:t>
            </w:r>
            <w:r w:rsidRPr="00184467">
              <w:t>аппарат</w:t>
            </w:r>
            <w:r w:rsidRPr="00184467">
              <w:rPr>
                <w:spacing w:val="-6"/>
              </w:rPr>
              <w:t xml:space="preserve"> </w:t>
            </w:r>
            <w:r w:rsidRPr="00184467">
              <w:t>певца;</w:t>
            </w:r>
          </w:p>
          <w:p w:rsidR="0095325E" w:rsidRPr="00184467" w:rsidRDefault="0095325E" w:rsidP="0095325E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3"/>
              </w:rPr>
              <w:t xml:space="preserve">музыкальные театры, концертные </w:t>
            </w:r>
            <w:r w:rsidRPr="00184467">
              <w:rPr>
                <w:spacing w:val="-2"/>
              </w:rPr>
              <w:t>организации, звукозаписывающие студии,</w:t>
            </w:r>
            <w:r w:rsidRPr="00184467">
              <w:rPr>
                <w:spacing w:val="-1"/>
              </w:rPr>
              <w:t xml:space="preserve"> </w:t>
            </w:r>
            <w:r w:rsidRPr="00184467">
              <w:t>средства</w:t>
            </w:r>
            <w:r w:rsidRPr="00184467">
              <w:rPr>
                <w:spacing w:val="-17"/>
              </w:rPr>
              <w:t xml:space="preserve"> </w:t>
            </w:r>
            <w:r w:rsidRPr="00184467">
              <w:t>массовой</w:t>
            </w:r>
            <w:r w:rsidRPr="00184467">
              <w:rPr>
                <w:spacing w:val="-15"/>
              </w:rPr>
              <w:t xml:space="preserve"> </w:t>
            </w:r>
            <w:r w:rsidRPr="00184467">
              <w:t>информации;</w:t>
            </w:r>
          </w:p>
          <w:p w:rsidR="0095325E" w:rsidRPr="00184467" w:rsidRDefault="0095325E" w:rsidP="0095325E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proofErr w:type="spellStart"/>
            <w:r w:rsidRPr="00184467">
              <w:rPr>
                <w:spacing w:val="-6"/>
              </w:rPr>
              <w:t>слушательская</w:t>
            </w:r>
            <w:proofErr w:type="spellEnd"/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и</w:t>
            </w:r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зрительская</w:t>
            </w:r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аудитории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театров,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концертных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залов,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5"/>
              </w:rPr>
              <w:t>потребители</w:t>
            </w:r>
            <w:r w:rsidRPr="00184467">
              <w:rPr>
                <w:spacing w:val="-67"/>
              </w:rPr>
              <w:t xml:space="preserve"> </w:t>
            </w:r>
            <w:r w:rsidRPr="00184467">
              <w:t>продукции</w:t>
            </w:r>
            <w:r w:rsidRPr="00184467">
              <w:rPr>
                <w:spacing w:val="-17"/>
              </w:rPr>
              <w:t xml:space="preserve"> </w:t>
            </w:r>
            <w:r w:rsidRPr="00184467">
              <w:t>звукозаписывающих</w:t>
            </w:r>
            <w:r w:rsidRPr="00184467">
              <w:rPr>
                <w:spacing w:val="-16"/>
              </w:rPr>
              <w:t xml:space="preserve"> </w:t>
            </w:r>
            <w:r w:rsidRPr="00184467">
              <w:t>студий;</w:t>
            </w:r>
          </w:p>
          <w:p w:rsidR="0095325E" w:rsidRPr="00184467" w:rsidRDefault="0095325E" w:rsidP="0095325E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t>авторы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произведений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музыкального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искусства;</w:t>
            </w:r>
          </w:p>
          <w:p w:rsidR="0095325E" w:rsidRPr="00184467" w:rsidRDefault="0095325E" w:rsidP="0095325E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t>творческие</w:t>
            </w:r>
            <w:r w:rsidRPr="00184467">
              <w:rPr>
                <w:spacing w:val="-15"/>
              </w:rPr>
              <w:t xml:space="preserve"> </w:t>
            </w:r>
            <w:r w:rsidRPr="00184467">
              <w:rPr>
                <w:spacing w:val="-7"/>
              </w:rPr>
              <w:t>коллективы,</w:t>
            </w:r>
            <w:r w:rsidRPr="00184467">
              <w:rPr>
                <w:spacing w:val="-16"/>
              </w:rPr>
              <w:t xml:space="preserve"> </w:t>
            </w:r>
            <w:r w:rsidRPr="00184467">
              <w:rPr>
                <w:spacing w:val="-6"/>
              </w:rPr>
              <w:t>исполнители;</w:t>
            </w:r>
          </w:p>
          <w:p w:rsidR="0095325E" w:rsidRPr="00184467" w:rsidRDefault="0095325E" w:rsidP="0095325E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1"/>
              </w:rPr>
              <w:t xml:space="preserve">центры и дома народного художественного </w:t>
            </w:r>
            <w:r w:rsidRPr="00184467">
              <w:t>творчества, другие учреждения</w:t>
            </w:r>
            <w:r w:rsidRPr="00184467">
              <w:rPr>
                <w:spacing w:val="1"/>
              </w:rPr>
              <w:t xml:space="preserve"> </w:t>
            </w:r>
            <w:r w:rsidRPr="00184467">
              <w:t>культуры</w:t>
            </w:r>
          </w:p>
          <w:p w:rsidR="0095325E" w:rsidRPr="002D7E2A" w:rsidRDefault="0095325E" w:rsidP="0095325E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184467">
              <w:rPr>
                <w:rFonts w:eastAsia="Times New Roman" w:cs="Times New Roman"/>
              </w:rPr>
              <w:t>и т.д.</w:t>
            </w:r>
          </w:p>
        </w:tc>
      </w:tr>
    </w:tbl>
    <w:p w:rsidR="00006272" w:rsidRPr="00F26710" w:rsidRDefault="00006272" w:rsidP="00F76A50"/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</w:pPr>
      <w:bookmarkStart w:id="34" w:name="_Toc149687663"/>
      <w:bookmarkStart w:id="35" w:name="_Toc149688014"/>
      <w:bookmarkStart w:id="36" w:name="_Toc149688178"/>
      <w:bookmarkStart w:id="37" w:name="_Toc149688198"/>
      <w:bookmarkStart w:id="38" w:name="_Toc149688254"/>
      <w:bookmarkStart w:id="39" w:name="_Toc149693821"/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24B0D" w:rsidRPr="00F26710" w:rsidRDefault="00D24B0D" w:rsidP="00C47F8F">
      <w:pPr>
        <w:pStyle w:val="10"/>
        <w:rPr>
          <w:rStyle w:val="aa"/>
          <w:b/>
          <w:bCs/>
        </w:rPr>
      </w:pPr>
      <w:bookmarkStart w:id="40" w:name="_Toc73053050"/>
      <w:bookmarkEnd w:id="34"/>
      <w:bookmarkEnd w:id="35"/>
      <w:bookmarkEnd w:id="36"/>
      <w:bookmarkEnd w:id="37"/>
      <w:bookmarkEnd w:id="38"/>
      <w:bookmarkEnd w:id="39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0"/>
    </w:p>
    <w:p w:rsidR="008737DA" w:rsidRPr="00F26710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:rsidR="00867B93" w:rsidRPr="00EF0767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462FD5" w:rsidRDefault="00616A8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:rsidR="00462FD5" w:rsidRPr="00E43C1F" w:rsidRDefault="00462FD5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</w:p>
    <w:p w:rsidR="00867B93" w:rsidRPr="00F26710" w:rsidRDefault="003403A2" w:rsidP="00C47F8F">
      <w:pPr>
        <w:pStyle w:val="2"/>
        <w:rPr>
          <w:rStyle w:val="2a"/>
          <w:rFonts w:eastAsiaTheme="minorEastAsia"/>
          <w:b/>
        </w:rPr>
      </w:pPr>
      <w:bookmarkStart w:id="41" w:name="_Toc73053051"/>
      <w:r w:rsidRPr="00F26710">
        <w:rPr>
          <w:rStyle w:val="2a"/>
          <w:rFonts w:eastAsiaTheme="minorHAnsi"/>
          <w:bCs/>
          <w:iCs/>
        </w:rPr>
        <w:t>Универсальные</w:t>
      </w:r>
      <w:r w:rsidRPr="00F26710">
        <w:rPr>
          <w:rStyle w:val="2a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1"/>
    </w:p>
    <w:p w:rsidR="007A55C3" w:rsidRPr="00F26710" w:rsidRDefault="00463707" w:rsidP="00462FD5">
      <w:pPr>
        <w:pStyle w:val="ad"/>
        <w:widowControl w:val="0"/>
        <w:tabs>
          <w:tab w:val="left" w:pos="709"/>
        </w:tabs>
        <w:ind w:left="709"/>
        <w:jc w:val="both"/>
        <w:rPr>
          <w:b/>
          <w:sz w:val="24"/>
          <w:szCs w:val="24"/>
        </w:rPr>
      </w:pPr>
      <w:r w:rsidRPr="00463707">
        <w:rPr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867B93" w:rsidRPr="00F26710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35593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35593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</w:t>
            </w:r>
            <w:r w:rsidR="00362930">
              <w:t xml:space="preserve"> </w:t>
            </w:r>
            <w:r w:rsidR="00362930" w:rsidRPr="00362930">
              <w:rPr>
                <w:rFonts w:eastAsia="Calibri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</w:tcPr>
          <w:p w:rsidR="00362930" w:rsidRPr="00355930" w:rsidRDefault="00362930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355930">
              <w:t>Определение пробелов в информации, необходимой для решения проблемной ситуации, и проектирование процессов по их устранению</w:t>
            </w:r>
          </w:p>
          <w:p w:rsidR="00867B93" w:rsidRPr="00355930" w:rsidRDefault="00362930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355930">
              <w:t>Критическая оценка надежности источников информации, работа с противоречивой информацией из разных источников</w:t>
            </w:r>
            <w:r w:rsidR="00867B93" w:rsidRPr="00355930">
              <w:t>;</w:t>
            </w:r>
          </w:p>
          <w:p w:rsidR="007D47B9" w:rsidRPr="00355930" w:rsidRDefault="00362930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355930">
              <w:t>Разработка и содержательная аргументация стратегии решения проблемной ситуации на основе системного и междисциплинарных подходов;</w:t>
            </w:r>
          </w:p>
          <w:p w:rsidR="00362930" w:rsidRPr="00355930" w:rsidRDefault="00362930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355930">
              <w:t>Использование логико-методологический инструментария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867B93" w:rsidRPr="00F26710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</w:t>
            </w:r>
            <w:r w:rsidR="00362930">
              <w:t xml:space="preserve"> </w:t>
            </w:r>
            <w:r w:rsidR="00362930" w:rsidRPr="00362930">
              <w:rPr>
                <w:rFonts w:eastAsia="Calibri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:rsidR="00867B93" w:rsidRPr="00670C57" w:rsidRDefault="00362930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применения;</w:t>
            </w:r>
          </w:p>
          <w:p w:rsidR="00362930" w:rsidRPr="00670C57" w:rsidRDefault="00362930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t>Планирование необходимых ресурсов, в том числе с учетом их заменимости;</w:t>
            </w:r>
          </w:p>
          <w:p w:rsidR="00362930" w:rsidRPr="00670C57" w:rsidRDefault="00355930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t>Разработка плана реализации проекта с использованием инструментов планирования;</w:t>
            </w:r>
          </w:p>
        </w:tc>
      </w:tr>
      <w:tr w:rsidR="00867B93" w:rsidRPr="00F26710" w:rsidTr="00D743B0"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r w:rsidR="00355930" w:rsidRPr="00355930">
              <w:rPr>
                <w:rFonts w:eastAsia="Calibri"/>
              </w:rPr>
              <w:t xml:space="preserve">Способен организовывать и руководить работой команды, вырабатывая </w:t>
            </w:r>
            <w:r w:rsidR="00355930" w:rsidRPr="00355930">
              <w:rPr>
                <w:rFonts w:eastAsia="Calibri"/>
              </w:rPr>
              <w:lastRenderedPageBreak/>
              <w:t>командную стратегию для достижения поставленной цели</w:t>
            </w:r>
          </w:p>
        </w:tc>
        <w:tc>
          <w:tcPr>
            <w:tcW w:w="4394" w:type="dxa"/>
          </w:tcPr>
          <w:p w:rsidR="00867B93" w:rsidRPr="00670C57" w:rsidRDefault="000E6564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lastRenderedPageBreak/>
              <w:t>Планирование и корректировка работы команды с учетом интересов, особенностей поведения и мнений  ее членов;</w:t>
            </w:r>
          </w:p>
          <w:p w:rsidR="000E6564" w:rsidRPr="00670C57" w:rsidRDefault="00670C57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lastRenderedPageBreak/>
              <w:t>Разрешение конфликтов и противоречий при деловом общении на основе учета интересов всех сторон;</w:t>
            </w:r>
          </w:p>
          <w:p w:rsidR="00670C57" w:rsidRPr="00670C57" w:rsidRDefault="00670C57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t>Планирование командной работы, распределение поручений и делегирование полномочий членам команды;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:rsidR="00355930" w:rsidRPr="00355930" w:rsidRDefault="00867B93" w:rsidP="0035593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355930" w:rsidRPr="00355930">
              <w:rPr>
                <w:rFonts w:eastAsia="Calibri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="00355930" w:rsidRPr="00355930">
              <w:rPr>
                <w:rFonts w:eastAsia="Calibri"/>
              </w:rPr>
              <w:t>ых</w:t>
            </w:r>
            <w:proofErr w:type="spellEnd"/>
            <w:r w:rsidR="00355930" w:rsidRPr="00355930">
              <w:rPr>
                <w:rFonts w:eastAsia="Calibri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4394" w:type="dxa"/>
          </w:tcPr>
          <w:p w:rsidR="00867B93" w:rsidRPr="000E6564" w:rsidRDefault="000E656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E6564">
              <w:rPr>
                <w:rFonts w:eastAsia="Calibri"/>
                <w:iCs/>
              </w:rPr>
              <w:t>Установка и развитие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взаимодействия;</w:t>
            </w:r>
          </w:p>
          <w:p w:rsidR="000E6564" w:rsidRPr="000E6564" w:rsidRDefault="000E656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E6564">
              <w:rPr>
                <w:rFonts w:eastAsia="Calibri"/>
                <w:iCs/>
              </w:rPr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  <w:p w:rsidR="000E6564" w:rsidRPr="000E6564" w:rsidRDefault="000E656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E6564">
              <w:rPr>
                <w:rFonts w:eastAsia="Calibri"/>
                <w:iCs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формата;</w:t>
            </w:r>
          </w:p>
          <w:p w:rsidR="000E6564" w:rsidRPr="000E6564" w:rsidRDefault="000E656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E6564">
              <w:rPr>
                <w:rFonts w:eastAsia="Calibri"/>
                <w:iCs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языке;</w:t>
            </w:r>
          </w:p>
          <w:p w:rsidR="000E6564" w:rsidRPr="000E6564" w:rsidRDefault="000E656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E6564">
              <w:rPr>
                <w:rFonts w:eastAsia="Calibri"/>
                <w:iCs/>
              </w:rPr>
              <w:t>Адаптация фонетических особенностей иностранных языков в профессиональной деятельности для исполнения зарубежного оперного и камерного репертуара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 xml:space="preserve">УК-5. </w:t>
            </w:r>
            <w:r w:rsidR="00355930" w:rsidRPr="00355930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94" w:type="dxa"/>
          </w:tcPr>
          <w:p w:rsidR="00867B93" w:rsidRPr="000E6564" w:rsidRDefault="000E6564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E6564">
              <w:rPr>
                <w:rFonts w:eastAsia="Calibri"/>
                <w:iCs/>
                <w:lang w:eastAsia="en-US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  <w:p w:rsidR="000E6564" w:rsidRPr="000E6564" w:rsidRDefault="000E6564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E6564">
              <w:rPr>
                <w:rFonts w:eastAsia="Calibri"/>
                <w:iCs/>
                <w:lang w:eastAsia="en-US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  <w:p w:rsidR="000E6564" w:rsidRPr="00F26710" w:rsidRDefault="000E6564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0E6564">
              <w:rPr>
                <w:rFonts w:eastAsia="Calibri"/>
                <w:iCs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  <w:tr w:rsidR="00867B93" w:rsidRPr="00F26710" w:rsidTr="00D743B0">
        <w:tc>
          <w:tcPr>
            <w:tcW w:w="2552" w:type="dxa"/>
            <w:vMerge w:val="restart"/>
          </w:tcPr>
          <w:p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</w:t>
            </w:r>
            <w:r w:rsidRPr="00F26710">
              <w:rPr>
                <w:rFonts w:eastAsia="Calibri"/>
              </w:rPr>
              <w:lastRenderedPageBreak/>
              <w:t xml:space="preserve">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867B93" w:rsidRPr="00FD3688" w:rsidRDefault="00867B93" w:rsidP="00F76A50">
            <w:r w:rsidRPr="00FD3688">
              <w:lastRenderedPageBreak/>
              <w:t xml:space="preserve">УК-6. </w:t>
            </w:r>
            <w:r w:rsidR="00421660" w:rsidRPr="00FD3688">
              <w:t xml:space="preserve">Способен определять и реализовывать </w:t>
            </w:r>
            <w:r w:rsidR="00421660" w:rsidRPr="00FD3688">
              <w:lastRenderedPageBreak/>
              <w:t>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394" w:type="dxa"/>
          </w:tcPr>
          <w:p w:rsidR="00867B93" w:rsidRDefault="00FD3688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FD3688">
              <w:lastRenderedPageBreak/>
              <w:t xml:space="preserve">Оценка своих ресурсов и их пределов (личностных, ситуативных, </w:t>
            </w:r>
            <w:r w:rsidRPr="00FD3688">
              <w:lastRenderedPageBreak/>
              <w:t>временных), оптимальное их использование для успешного выполнения порученного задания</w:t>
            </w:r>
          </w:p>
          <w:p w:rsidR="00FD3688" w:rsidRDefault="00FD3688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FD3688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FD3688" w:rsidRPr="00FD3688" w:rsidRDefault="000E6564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0E6564"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критериям;</w:t>
            </w:r>
          </w:p>
        </w:tc>
      </w:tr>
      <w:tr w:rsidR="00867B93" w:rsidRPr="00F26710" w:rsidTr="00D743B0">
        <w:tc>
          <w:tcPr>
            <w:tcW w:w="2552" w:type="dxa"/>
            <w:vMerge/>
          </w:tcPr>
          <w:p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FD3688" w:rsidRDefault="00867B93" w:rsidP="00F76A50">
            <w:r w:rsidRPr="00FD3688">
              <w:rPr>
                <w:rFonts w:eastAsia="Calibri"/>
              </w:rPr>
              <w:t xml:space="preserve">УК-7. </w:t>
            </w:r>
            <w:r w:rsidR="00421660" w:rsidRPr="00FD3688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867B93" w:rsidRPr="00FD3688" w:rsidRDefault="00FD3688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FD3688">
              <w:t xml:space="preserve">Выбор </w:t>
            </w:r>
            <w:proofErr w:type="spellStart"/>
            <w:r w:rsidRPr="00FD3688">
              <w:t>здоровьесберегающих</w:t>
            </w:r>
            <w:proofErr w:type="spellEnd"/>
            <w:r w:rsidRPr="00FD3688">
              <w:t xml:space="preserve"> технологий для поддержания здорового образа жизни с учетом физиологических особенностей организма;</w:t>
            </w:r>
          </w:p>
          <w:p w:rsidR="00FD3688" w:rsidRPr="00FD3688" w:rsidRDefault="00FD3688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FD3688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FD3688" w:rsidRPr="00FD3688" w:rsidRDefault="00FD3688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FD3688">
              <w:t xml:space="preserve">Соблюдение и </w:t>
            </w:r>
            <w:proofErr w:type="spellStart"/>
            <w:r w:rsidRPr="00FD3688">
              <w:t>пропагана</w:t>
            </w:r>
            <w:proofErr w:type="spellEnd"/>
            <w:r w:rsidRPr="00FD3688">
              <w:t xml:space="preserve">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:rsidTr="00D743B0">
        <w:trPr>
          <w:trHeight w:val="2266"/>
        </w:trPr>
        <w:tc>
          <w:tcPr>
            <w:tcW w:w="2552" w:type="dxa"/>
            <w:shd w:val="clear" w:color="auto" w:fill="auto"/>
          </w:tcPr>
          <w:p w:rsidR="00715EF4" w:rsidRPr="004E4B34" w:rsidRDefault="00715EF4" w:rsidP="004A217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715EF4" w:rsidRDefault="00715EF4" w:rsidP="00421660">
            <w:pPr>
              <w:tabs>
                <w:tab w:val="center" w:pos="1309"/>
              </w:tabs>
            </w:pPr>
            <w:r w:rsidRPr="004E4B34">
              <w:t xml:space="preserve">УК-8. </w:t>
            </w:r>
            <w:r w:rsidR="00421660">
              <w:tab/>
            </w:r>
            <w:r w:rsidR="00421660" w:rsidRPr="0042166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715EF4" w:rsidRPr="00FD3688" w:rsidRDefault="00FD3688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:rsidR="00FD3688" w:rsidRPr="00FD3688" w:rsidRDefault="00FD3688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:rsidR="00FD3688" w:rsidRPr="00F26710" w:rsidRDefault="00FD3688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421660" w:rsidRPr="00F26710" w:rsidTr="00D743B0">
        <w:tc>
          <w:tcPr>
            <w:tcW w:w="2552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r w:rsidRPr="00421660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421660" w:rsidRDefault="00421660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421660">
              <w:rPr>
                <w:rFonts w:eastAsia="Times New Roman"/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421660" w:rsidRDefault="00FD3688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FD3688">
              <w:rPr>
                <w:rFonts w:eastAsia="Times New Roman"/>
                <w:iCs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</w:t>
            </w:r>
            <w:r w:rsidRPr="00FD3688">
              <w:rPr>
                <w:rFonts w:eastAsia="Times New Roman"/>
                <w:iCs/>
              </w:rPr>
              <w:lastRenderedPageBreak/>
              <w:t>собственных экономических и финансовых рисков;</w:t>
            </w:r>
          </w:p>
          <w:p w:rsidR="00FD3688" w:rsidRPr="00421660" w:rsidRDefault="00FD3688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FD3688">
              <w:rPr>
                <w:rFonts w:eastAsia="Times New Roman"/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421660" w:rsidRPr="00F26710" w:rsidTr="00D743B0">
        <w:tc>
          <w:tcPr>
            <w:tcW w:w="2552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:rsidR="00421660" w:rsidRPr="00F26710" w:rsidRDefault="00421660" w:rsidP="00421660">
            <w:pPr>
              <w:tabs>
                <w:tab w:val="center" w:pos="1309"/>
              </w:tabs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УК-10. </w:t>
            </w:r>
            <w:r w:rsidRPr="00421660">
              <w:rPr>
                <w:rFonts w:eastAsia="Calibri"/>
              </w:rPr>
              <w:t>Способен формировать нетерпимое отношение к коррупционному поведению</w:t>
            </w:r>
            <w:r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:rsidR="00421660" w:rsidRPr="00421660" w:rsidRDefault="00421660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421660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421660" w:rsidRPr="00421660" w:rsidRDefault="00421660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421660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421660" w:rsidRPr="00421660" w:rsidRDefault="00421660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421660">
              <w:rPr>
                <w:rFonts w:eastAsiaTheme="minorHAnsi"/>
                <w:iCs/>
                <w:lang w:eastAsia="en-US"/>
              </w:rPr>
              <w:t>Анализ правовых последствий коррупционной деятельности, в том числе собственных действий или бездействий</w:t>
            </w:r>
          </w:p>
        </w:tc>
      </w:tr>
    </w:tbl>
    <w:p w:rsidR="00A83696" w:rsidRPr="00F26710" w:rsidRDefault="003403A2" w:rsidP="00F76A50">
      <w:pPr>
        <w:pStyle w:val="2"/>
        <w:spacing w:line="240" w:lineRule="auto"/>
        <w:rPr>
          <w:rStyle w:val="2a"/>
          <w:rFonts w:eastAsiaTheme="minorEastAsia"/>
          <w:b/>
        </w:rPr>
      </w:pPr>
      <w:bookmarkStart w:id="42" w:name="_Toc73053052"/>
      <w:r w:rsidRPr="00F26710">
        <w:rPr>
          <w:rStyle w:val="2a"/>
          <w:rFonts w:eastAsiaTheme="minorHAnsi"/>
        </w:rPr>
        <w:t>Общепрофессиональные компетенции выпускников и индикаторы их достижения</w:t>
      </w:r>
      <w:bookmarkEnd w:id="42"/>
    </w:p>
    <w:p w:rsidR="00090278" w:rsidRPr="00743C45" w:rsidRDefault="00A02FCA" w:rsidP="00304127">
      <w:pPr>
        <w:pStyle w:val="ad"/>
        <w:widowControl w:val="0"/>
        <w:numPr>
          <w:ilvl w:val="4"/>
          <w:numId w:val="22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  <w:r w:rsidRPr="00743C45">
        <w:rPr>
          <w:rFonts w:eastAsiaTheme="minorHAnsi"/>
          <w:i/>
          <w:lang w:eastAsia="en-U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A83696" w:rsidRPr="00F26710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</w:t>
            </w:r>
            <w:r w:rsidR="0095325E">
              <w:rPr>
                <w:rFonts w:eastAsiaTheme="minorHAnsi"/>
                <w:b/>
                <w:sz w:val="20"/>
                <w:szCs w:val="20"/>
                <w:lang w:eastAsia="en-US"/>
              </w:rPr>
              <w:t>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95325E" w:rsidRPr="00F26710" w:rsidTr="00D743B0">
        <w:tc>
          <w:tcPr>
            <w:tcW w:w="2694" w:type="dxa"/>
          </w:tcPr>
          <w:p w:rsidR="0095325E" w:rsidRPr="0015717F" w:rsidRDefault="0095325E" w:rsidP="00F76A50">
            <w:pPr>
              <w:rPr>
                <w:rFonts w:eastAsia="Calibri"/>
                <w:iCs/>
              </w:rPr>
            </w:pPr>
            <w:r>
              <w:rPr>
                <w:rFonts w:eastAsia="Calibri"/>
              </w:rPr>
              <w:t>История и теория музыкального искусства</w:t>
            </w:r>
          </w:p>
        </w:tc>
        <w:tc>
          <w:tcPr>
            <w:tcW w:w="2693" w:type="dxa"/>
          </w:tcPr>
          <w:p w:rsidR="0095325E" w:rsidRPr="0015717F" w:rsidRDefault="0095325E" w:rsidP="00F76A50">
            <w:pPr>
              <w:rPr>
                <w:rFonts w:eastAsia="Calibri"/>
                <w:iCs/>
              </w:rPr>
            </w:pPr>
            <w:r>
              <w:rPr>
                <w:rFonts w:eastAsia="Calibri"/>
              </w:rPr>
              <w:t xml:space="preserve">ОПК-1. </w:t>
            </w:r>
            <w:proofErr w:type="gramStart"/>
            <w:r>
              <w:rPr>
                <w:rFonts w:eastAsia="Calibri"/>
              </w:rPr>
              <w:t>Способен</w:t>
            </w:r>
            <w:proofErr w:type="gramEnd"/>
            <w:r>
              <w:rPr>
                <w:rFonts w:eastAsia="Calibri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4394" w:type="dxa"/>
          </w:tcPr>
          <w:p w:rsidR="0095325E" w:rsidRDefault="0095325E" w:rsidP="0095325E">
            <w:pPr>
              <w:pStyle w:val="ad"/>
              <w:numPr>
                <w:ilvl w:val="0"/>
                <w:numId w:val="80"/>
              </w:numPr>
              <w:spacing w:line="276" w:lineRule="auto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комплексного музыкально-теоретического и исполнительского анализа произведений различных стилей и эпох; </w:t>
            </w:r>
          </w:p>
          <w:p w:rsidR="0095325E" w:rsidRDefault="0095325E" w:rsidP="0095325E">
            <w:pPr>
              <w:pStyle w:val="ad"/>
              <w:numPr>
                <w:ilvl w:val="0"/>
                <w:numId w:val="80"/>
              </w:numPr>
              <w:spacing w:line="276" w:lineRule="auto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современности;</w:t>
            </w:r>
          </w:p>
          <w:p w:rsidR="0095325E" w:rsidRPr="0015717F" w:rsidRDefault="0095325E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Выявление специфики различных гармонических систем и техник в динамике исторического, художественного и </w:t>
            </w:r>
            <w:proofErr w:type="spellStart"/>
            <w:r>
              <w:rPr>
                <w:rFonts w:eastAsia="Times New Roman"/>
                <w:lang w:eastAsia="en-US"/>
              </w:rPr>
              <w:t>социо-культурного</w:t>
            </w:r>
            <w:proofErr w:type="spellEnd"/>
            <w:r>
              <w:rPr>
                <w:rFonts w:eastAsia="Times New Roman"/>
                <w:lang w:eastAsia="en-US"/>
              </w:rPr>
              <w:t xml:space="preserve"> процессов.</w:t>
            </w:r>
          </w:p>
        </w:tc>
      </w:tr>
      <w:tr w:rsidR="0095325E" w:rsidRPr="00F26710" w:rsidTr="00D743B0">
        <w:trPr>
          <w:trHeight w:val="347"/>
        </w:trPr>
        <w:tc>
          <w:tcPr>
            <w:tcW w:w="2694" w:type="dxa"/>
          </w:tcPr>
          <w:p w:rsidR="0095325E" w:rsidRPr="00CC07CD" w:rsidRDefault="0095325E" w:rsidP="00F76A50">
            <w:pPr>
              <w:rPr>
                <w:rFonts w:eastAsia="Calibri"/>
                <w:iCs/>
              </w:rPr>
            </w:pPr>
            <w:r>
              <w:rPr>
                <w:rFonts w:eastAsia="Calibri"/>
              </w:rPr>
              <w:t>Музыкальная нотация</w:t>
            </w:r>
          </w:p>
        </w:tc>
        <w:tc>
          <w:tcPr>
            <w:tcW w:w="2693" w:type="dxa"/>
          </w:tcPr>
          <w:p w:rsidR="0095325E" w:rsidRPr="00CC07CD" w:rsidRDefault="0095325E" w:rsidP="000D4D5B">
            <w:pPr>
              <w:rPr>
                <w:rFonts w:eastAsia="Calibri"/>
                <w:iCs/>
              </w:rPr>
            </w:pPr>
            <w:r>
              <w:rPr>
                <w:rFonts w:eastAsia="Calibri"/>
              </w:rPr>
              <w:t xml:space="preserve">ОПК-2. </w:t>
            </w:r>
            <w:proofErr w:type="gramStart"/>
            <w:r>
              <w:rPr>
                <w:rFonts w:eastAsia="Calibri"/>
              </w:rPr>
              <w:t>Способен</w:t>
            </w:r>
            <w:proofErr w:type="gramEnd"/>
            <w:r>
              <w:rPr>
                <w:rFonts w:eastAsia="Calibri"/>
              </w:rPr>
              <w:t xml:space="preserve"> воспроизводить музыкальные сочинения, записанные </w:t>
            </w:r>
            <w:r>
              <w:rPr>
                <w:rFonts w:eastAsia="Calibri"/>
              </w:rPr>
              <w:lastRenderedPageBreak/>
              <w:t>традиционными видами нотации</w:t>
            </w:r>
          </w:p>
        </w:tc>
        <w:tc>
          <w:tcPr>
            <w:tcW w:w="4394" w:type="dxa"/>
          </w:tcPr>
          <w:p w:rsidR="0095325E" w:rsidRDefault="0095325E" w:rsidP="0095325E">
            <w:pPr>
              <w:pStyle w:val="ad"/>
              <w:numPr>
                <w:ilvl w:val="0"/>
                <w:numId w:val="81"/>
              </w:numPr>
              <w:spacing w:line="276" w:lineRule="auto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Осмысление и  интерпретация традиционных видов музыкальной графики с целью создания исторически адекватного и </w:t>
            </w:r>
            <w:r>
              <w:rPr>
                <w:rFonts w:eastAsia="Calibri"/>
                <w:lang w:eastAsia="en-US"/>
              </w:rPr>
              <w:lastRenderedPageBreak/>
              <w:t xml:space="preserve">профессионального исполнения музыкальных произведений разных стилей и эпох; </w:t>
            </w:r>
          </w:p>
          <w:p w:rsidR="0095325E" w:rsidRDefault="0095325E" w:rsidP="0095325E">
            <w:pPr>
              <w:pStyle w:val="ad"/>
              <w:numPr>
                <w:ilvl w:val="0"/>
                <w:numId w:val="81"/>
              </w:numPr>
              <w:spacing w:line="276" w:lineRule="auto"/>
              <w:ind w:left="0" w:firstLine="0"/>
              <w:rPr>
                <w:rFonts w:eastAsia="Times New Roman"/>
                <w:lang w:eastAsia="en-US"/>
              </w:rPr>
            </w:pPr>
            <w:r>
              <w:t>Осуществление самостоятельной работы с музыкальным репертуаром определённой эпохи, записанным традиционными видами нотации;</w:t>
            </w:r>
          </w:p>
          <w:p w:rsidR="0095325E" w:rsidRPr="00CC07CD" w:rsidRDefault="0095325E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t xml:space="preserve"> Создание профессиональной интерпретации музыкального произведения посредством исполнительских навыков и приемов на основе традиционного </w:t>
            </w:r>
            <w:proofErr w:type="spellStart"/>
            <w:r>
              <w:t>нотнографического</w:t>
            </w:r>
            <w:proofErr w:type="spellEnd"/>
            <w:r>
              <w:t xml:space="preserve"> материала и в контексте жанрово-стилистических особенностей, исторического времени и эпохи.</w:t>
            </w:r>
          </w:p>
        </w:tc>
      </w:tr>
      <w:tr w:rsidR="0095325E" w:rsidRPr="00F26710" w:rsidTr="00D743B0">
        <w:tc>
          <w:tcPr>
            <w:tcW w:w="2694" w:type="dxa"/>
          </w:tcPr>
          <w:p w:rsidR="0095325E" w:rsidRPr="00CC07CD" w:rsidRDefault="0095325E" w:rsidP="00CC07C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lastRenderedPageBreak/>
              <w:t>Музыкальная педагогика</w:t>
            </w:r>
          </w:p>
        </w:tc>
        <w:tc>
          <w:tcPr>
            <w:tcW w:w="2693" w:type="dxa"/>
          </w:tcPr>
          <w:p w:rsidR="0095325E" w:rsidRPr="00CC07CD" w:rsidRDefault="0095325E" w:rsidP="000D4D5B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Calibri"/>
              </w:rPr>
              <w:t>ОПК-3. 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394" w:type="dxa"/>
          </w:tcPr>
          <w:p w:rsidR="0095325E" w:rsidRDefault="0095325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ИД-ОПК-3.1 Знание основных особенностей организации образовательного процесса и методической работы; </w:t>
            </w:r>
          </w:p>
          <w:p w:rsidR="0095325E" w:rsidRDefault="0095325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ИД-ОПК.3.2 Планирование образовательного процесса с </w:t>
            </w:r>
            <w:proofErr w:type="spellStart"/>
            <w:r>
              <w:rPr>
                <w:rFonts w:eastAsia="Calibri"/>
              </w:rPr>
              <w:t>примением</w:t>
            </w:r>
            <w:proofErr w:type="spellEnd"/>
            <w:r>
              <w:rPr>
                <w:rFonts w:eastAsia="Calibri"/>
              </w:rPr>
              <w:t xml:space="preserve"> анализа  музыкально-педагогических технологий;</w:t>
            </w:r>
          </w:p>
          <w:p w:rsidR="0095325E" w:rsidRPr="00CC07CD" w:rsidRDefault="0095325E" w:rsidP="0095325E">
            <w:pPr>
              <w:pStyle w:val="ad"/>
              <w:ind w:left="0"/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Calibri"/>
              </w:rPr>
              <w:t>ИД-ОПК-3.3 Использование актуальных музыкально-педагогических методик в профессиональной деятельности.</w:t>
            </w:r>
          </w:p>
        </w:tc>
      </w:tr>
      <w:tr w:rsidR="0095325E" w:rsidRPr="00F26710" w:rsidTr="00D743B0">
        <w:tc>
          <w:tcPr>
            <w:tcW w:w="2694" w:type="dxa"/>
          </w:tcPr>
          <w:p w:rsidR="0095325E" w:rsidRPr="00CC07CD" w:rsidRDefault="0095325E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Работа с информацией</w:t>
            </w:r>
          </w:p>
        </w:tc>
        <w:tc>
          <w:tcPr>
            <w:tcW w:w="2693" w:type="dxa"/>
          </w:tcPr>
          <w:p w:rsidR="0095325E" w:rsidRPr="00CC07CD" w:rsidRDefault="0095325E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Calibri"/>
              </w:rPr>
              <w:t>ОПК-4. 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394" w:type="dxa"/>
          </w:tcPr>
          <w:p w:rsidR="0095325E" w:rsidRDefault="0095325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ИД-ОПК-4.1</w:t>
            </w:r>
            <w:r>
              <w:rPr>
                <w:rFonts w:eastAsia="Calibri"/>
              </w:rPr>
              <w:tab/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задач;</w:t>
            </w:r>
          </w:p>
          <w:p w:rsidR="0095325E" w:rsidRDefault="0095325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ИД-ОПК-4.2</w:t>
            </w:r>
            <w:r>
              <w:rPr>
                <w:rFonts w:eastAsia="Calibri"/>
              </w:rPr>
              <w:tab/>
              <w:t xml:space="preserve">Использование навыков работы с литературой в области музыкального искусства, </w:t>
            </w:r>
            <w:proofErr w:type="spellStart"/>
            <w:r>
              <w:rPr>
                <w:rFonts w:eastAsia="Calibri"/>
              </w:rPr>
              <w:t>интернет-ресурсами</w:t>
            </w:r>
            <w:proofErr w:type="spellEnd"/>
            <w:r>
              <w:rPr>
                <w:rFonts w:eastAsia="Calibri"/>
              </w:rPr>
              <w:t xml:space="preserve">, специализированными базами данных; </w:t>
            </w:r>
          </w:p>
          <w:p w:rsidR="0095325E" w:rsidRPr="00CC07CD" w:rsidRDefault="0095325E" w:rsidP="0095325E">
            <w:pPr>
              <w:pStyle w:val="ad"/>
              <w:ind w:left="43"/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Calibri"/>
              </w:rPr>
              <w:t>ИД-ОПК-4.3</w:t>
            </w:r>
            <w:r>
              <w:rPr>
                <w:rFonts w:eastAsia="Calibri"/>
              </w:rPr>
              <w:tab/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актуальности.</w:t>
            </w:r>
          </w:p>
        </w:tc>
      </w:tr>
      <w:tr w:rsidR="0095325E" w:rsidRPr="00F26710" w:rsidTr="00D743B0">
        <w:tc>
          <w:tcPr>
            <w:tcW w:w="2694" w:type="dxa"/>
          </w:tcPr>
          <w:p w:rsidR="0095325E" w:rsidRPr="00CC07CD" w:rsidRDefault="0095325E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Информационно-коммуникационные технологии</w:t>
            </w:r>
          </w:p>
        </w:tc>
        <w:tc>
          <w:tcPr>
            <w:tcW w:w="2693" w:type="dxa"/>
          </w:tcPr>
          <w:p w:rsidR="0095325E" w:rsidRPr="00CC07CD" w:rsidRDefault="0095325E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Calibri"/>
              </w:rPr>
              <w:t xml:space="preserve">ОПК-5. </w:t>
            </w:r>
            <w:proofErr w:type="gramStart"/>
            <w:r>
              <w:rPr>
                <w:rFonts w:eastAsia="Calibri"/>
              </w:rPr>
              <w:t>Способен</w:t>
            </w:r>
            <w:proofErr w:type="gramEnd"/>
            <w:r>
              <w:rPr>
                <w:rFonts w:eastAsia="Calibri"/>
              </w:rPr>
              <w:t xml:space="preserve"> понимать принципы работы современных информационных технологий и использовать их для </w:t>
            </w:r>
            <w:r>
              <w:rPr>
                <w:rFonts w:eastAsia="Calibri"/>
              </w:rPr>
              <w:lastRenderedPageBreak/>
              <w:t>решения задач профессиональной деятельности</w:t>
            </w:r>
          </w:p>
        </w:tc>
        <w:tc>
          <w:tcPr>
            <w:tcW w:w="4394" w:type="dxa"/>
          </w:tcPr>
          <w:p w:rsidR="0095325E" w:rsidRDefault="0095325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ИД-ОПК-5.1</w:t>
            </w:r>
            <w:r>
              <w:rPr>
                <w:rFonts w:eastAsia="Calibri"/>
              </w:rPr>
              <w:tab/>
              <w:t>Знание основных принципов работы современных информационных технологий для дальнейшей актуализации собственных навыков;</w:t>
            </w:r>
          </w:p>
          <w:p w:rsidR="0095325E" w:rsidRDefault="0095325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ИД-ОПК-5.2</w:t>
            </w:r>
            <w:r>
              <w:rPr>
                <w:rFonts w:eastAsia="Calibri"/>
              </w:rPr>
              <w:tab/>
              <w:t xml:space="preserve">Применение </w:t>
            </w:r>
            <w:r>
              <w:rPr>
                <w:rFonts w:eastAsia="Calibri"/>
              </w:rPr>
              <w:lastRenderedPageBreak/>
              <w:t>информационно-коммуникационных технологий в собственной педагогической, художественно-творческой и исследовательской деятельности;</w:t>
            </w:r>
          </w:p>
          <w:p w:rsidR="0095325E" w:rsidRPr="00CC07CD" w:rsidRDefault="0095325E" w:rsidP="0095325E">
            <w:pPr>
              <w:pStyle w:val="ad"/>
              <w:ind w:left="43"/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Calibri"/>
              </w:rPr>
              <w:t>ИД-ОПК-5.3</w:t>
            </w:r>
            <w:r>
              <w:rPr>
                <w:rFonts w:eastAsia="Calibri"/>
              </w:rPr>
              <w:tab/>
              <w:t>Осуществление профессиональной деятельности в условиях современного информационного пространства с учетом необходимых мер безопасности.</w:t>
            </w:r>
          </w:p>
        </w:tc>
      </w:tr>
      <w:tr w:rsidR="0095325E" w:rsidRPr="00F26710" w:rsidTr="00D743B0">
        <w:tc>
          <w:tcPr>
            <w:tcW w:w="2694" w:type="dxa"/>
          </w:tcPr>
          <w:p w:rsidR="0095325E" w:rsidRPr="00CC07CD" w:rsidRDefault="0095325E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lastRenderedPageBreak/>
              <w:t>Музыкальный слух</w:t>
            </w:r>
          </w:p>
        </w:tc>
        <w:tc>
          <w:tcPr>
            <w:tcW w:w="2693" w:type="dxa"/>
          </w:tcPr>
          <w:p w:rsidR="0095325E" w:rsidRPr="00CC07CD" w:rsidRDefault="0095325E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Calibri"/>
              </w:rPr>
              <w:t xml:space="preserve">ОПК-6. </w:t>
            </w:r>
            <w:proofErr w:type="gramStart"/>
            <w:r>
              <w:rPr>
                <w:rFonts w:eastAsia="Calibri"/>
              </w:rPr>
              <w:t>Способен</w:t>
            </w:r>
            <w:proofErr w:type="gramEnd"/>
            <w:r>
              <w:rPr>
                <w:rFonts w:eastAsia="Calibri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:rsidR="0095325E" w:rsidRDefault="0095325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ИД-ОПК-6.1</w:t>
            </w:r>
            <w:r>
              <w:rPr>
                <w:rFonts w:eastAsia="Calibri"/>
              </w:rPr>
              <w:tab/>
              <w:t xml:space="preserve">Владение различными видами музыкально-исполнительской техники и приемами </w:t>
            </w:r>
            <w:proofErr w:type="spellStart"/>
            <w:r>
              <w:rPr>
                <w:rFonts w:eastAsia="Calibri"/>
              </w:rPr>
              <w:t>звукоизвлечения</w:t>
            </w:r>
            <w:proofErr w:type="spellEnd"/>
            <w:r>
              <w:rPr>
                <w:rFonts w:eastAsia="Calibri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текста;</w:t>
            </w:r>
          </w:p>
          <w:p w:rsidR="0095325E" w:rsidRDefault="0095325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ИД-ОПК-6.2</w:t>
            </w:r>
            <w:r>
              <w:rPr>
                <w:rFonts w:eastAsia="Calibri"/>
              </w:rPr>
              <w:tab/>
              <w:t>Анализ музыкальных произведений посредством внутреннего слуха с целью формирования индивидуальной художественной интерпретации;</w:t>
            </w:r>
          </w:p>
          <w:p w:rsidR="0095325E" w:rsidRPr="00CC07CD" w:rsidRDefault="0095325E" w:rsidP="0095325E">
            <w:pPr>
              <w:pStyle w:val="ad"/>
              <w:ind w:left="16"/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Calibri"/>
              </w:rPr>
              <w:t>ИД-ОПК-6.3</w:t>
            </w:r>
            <w:r>
              <w:rPr>
                <w:rFonts w:eastAsia="Calibri"/>
              </w:rPr>
              <w:tab/>
              <w:t>Использование внутреннего слуха как средства контроля в процессе исполнения музыкального произведения.</w:t>
            </w:r>
          </w:p>
        </w:tc>
      </w:tr>
      <w:tr w:rsidR="0095325E" w:rsidRPr="00F26710" w:rsidTr="00D743B0">
        <w:tc>
          <w:tcPr>
            <w:tcW w:w="2694" w:type="dxa"/>
          </w:tcPr>
          <w:p w:rsidR="0095325E" w:rsidRPr="00CC07CD" w:rsidRDefault="0095325E" w:rsidP="00E015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:rsidR="0095325E" w:rsidRPr="00CC07CD" w:rsidRDefault="0095325E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Calibri"/>
              </w:rPr>
              <w:t xml:space="preserve">ОПК-7. </w:t>
            </w:r>
            <w:proofErr w:type="gramStart"/>
            <w:r>
              <w:rPr>
                <w:rFonts w:eastAsia="Calibri"/>
              </w:rPr>
              <w:t>Способен</w:t>
            </w:r>
            <w:proofErr w:type="gramEnd"/>
            <w:r>
              <w:rPr>
                <w:rFonts w:eastAsia="Calibri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394" w:type="dxa"/>
          </w:tcPr>
          <w:p w:rsidR="0095325E" w:rsidRDefault="0095325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ИД-ОПК-7.1</w:t>
            </w:r>
            <w:r>
              <w:rPr>
                <w:rFonts w:eastAsia="Calibri"/>
              </w:rPr>
              <w:tab/>
              <w:t xml:space="preserve">Знание нормативных актов Российской Федерации, регламентирующих профессиональную деятельность в сфере культуры, направления </w:t>
            </w:r>
            <w:proofErr w:type="spellStart"/>
            <w:r>
              <w:rPr>
                <w:rFonts w:eastAsia="Calibri"/>
              </w:rPr>
              <w:t>культуроохраннои</w:t>
            </w:r>
            <w:proofErr w:type="spellEnd"/>
            <w:r>
              <w:rPr>
                <w:rFonts w:eastAsia="Calibri"/>
              </w:rPr>
              <w:t xml:space="preserve">̆ деятельности и механизмы формирования культуры личности; </w:t>
            </w:r>
          </w:p>
          <w:p w:rsidR="0095325E" w:rsidRDefault="0095325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ИД-ОПК-7.2</w:t>
            </w:r>
            <w:r>
              <w:rPr>
                <w:rFonts w:eastAsia="Calibri"/>
              </w:rPr>
              <w:tab/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:rsidR="0095325E" w:rsidRPr="0057130D" w:rsidRDefault="0095325E" w:rsidP="0095325E">
            <w:pPr>
              <w:pStyle w:val="ad"/>
              <w:ind w:left="27"/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Calibri"/>
              </w:rPr>
              <w:t>ИД-ОПК-7.3</w:t>
            </w:r>
            <w:r>
              <w:rPr>
                <w:rFonts w:eastAsia="Calibri"/>
              </w:rPr>
              <w:tab/>
              <w:t>Осмысление современных тенденций исполнительского искусства в контексте государственной политики РФ;</w:t>
            </w:r>
          </w:p>
        </w:tc>
      </w:tr>
    </w:tbl>
    <w:p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24776A" w:rsidRDefault="00DD6FA5" w:rsidP="0024776A">
      <w:pPr>
        <w:pStyle w:val="2"/>
        <w:numPr>
          <w:ilvl w:val="1"/>
          <w:numId w:val="78"/>
        </w:numPr>
        <w:rPr>
          <w:rFonts w:eastAsiaTheme="minorHAnsi"/>
        </w:rPr>
      </w:pPr>
      <w:bookmarkStart w:id="43" w:name="_Toc73053053"/>
      <w:r w:rsidRPr="0024776A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24776A">
        <w:rPr>
          <w:rFonts w:eastAsiaTheme="minorHAnsi"/>
        </w:rPr>
        <w:t xml:space="preserve"> </w:t>
      </w:r>
      <w:r w:rsidRPr="0024776A">
        <w:rPr>
          <w:rFonts w:eastAsiaTheme="minorHAnsi"/>
        </w:rPr>
        <w:t>и индикаторы их достижения</w:t>
      </w:r>
      <w:bookmarkEnd w:id="43"/>
    </w:p>
    <w:p w:rsidR="009B5F1B" w:rsidRDefault="009B5F1B" w:rsidP="009B5F1B"/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697"/>
        <w:gridCol w:w="2557"/>
        <w:gridCol w:w="2652"/>
        <w:gridCol w:w="4950"/>
      </w:tblGrid>
      <w:tr w:rsidR="009B5F1B" w:rsidRPr="009363D9" w:rsidTr="0095325E">
        <w:trPr>
          <w:tblHeader/>
        </w:trPr>
        <w:tc>
          <w:tcPr>
            <w:tcW w:w="2992" w:type="dxa"/>
            <w:shd w:val="clear" w:color="auto" w:fill="DBE5F1" w:themeFill="accent1" w:themeFillTint="33"/>
          </w:tcPr>
          <w:p w:rsidR="009B5F1B" w:rsidRPr="009363D9" w:rsidRDefault="009B5F1B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:rsidR="009B5F1B" w:rsidRPr="009363D9" w:rsidRDefault="009B5F1B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557" w:type="dxa"/>
            <w:shd w:val="clear" w:color="auto" w:fill="DBE5F1" w:themeFill="accent1" w:themeFillTint="33"/>
          </w:tcPr>
          <w:p w:rsidR="009B5F1B" w:rsidRPr="009363D9" w:rsidRDefault="009B5F1B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:rsidR="009B5F1B" w:rsidRPr="009363D9" w:rsidRDefault="009B5F1B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:rsidR="009B5F1B" w:rsidRPr="009363D9" w:rsidRDefault="009B5F1B" w:rsidP="0095325E">
            <w:pPr>
              <w:jc w:val="center"/>
              <w:rPr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9B5F1B" w:rsidRPr="009363D9" w:rsidRDefault="009B5F1B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(ИД-ПК)</w:t>
            </w:r>
          </w:p>
        </w:tc>
      </w:tr>
      <w:tr w:rsidR="009B5F1B" w:rsidRPr="009363D9" w:rsidTr="0095325E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9B5F1B" w:rsidRPr="009363D9" w:rsidRDefault="009B5F1B" w:rsidP="0095325E">
            <w:pPr>
              <w:autoSpaceDE w:val="0"/>
              <w:autoSpaceDN w:val="0"/>
              <w:adjustRightInd w:val="0"/>
              <w:rPr>
                <w:b/>
              </w:rPr>
            </w:pPr>
            <w:r w:rsidRPr="009363D9">
              <w:rPr>
                <w:b/>
              </w:rPr>
              <w:t>Тип задач профессиональной деятельности: педагогический</w:t>
            </w:r>
          </w:p>
        </w:tc>
      </w:tr>
      <w:tr w:rsidR="00C25CE1" w:rsidRPr="009363D9" w:rsidTr="00C25CE1">
        <w:trPr>
          <w:trHeight w:val="2766"/>
        </w:trPr>
        <w:tc>
          <w:tcPr>
            <w:tcW w:w="2992" w:type="dxa"/>
            <w:vMerge w:val="restart"/>
            <w:shd w:val="clear" w:color="auto" w:fill="auto"/>
          </w:tcPr>
          <w:p w:rsidR="00C25CE1" w:rsidRPr="0095325E" w:rsidRDefault="00C25CE1" w:rsidP="0095325E">
            <w:pPr>
              <w:pStyle w:val="10"/>
              <w:numPr>
                <w:ilvl w:val="0"/>
                <w:numId w:val="0"/>
              </w:numPr>
              <w:shd w:val="clear" w:color="auto" w:fill="FFFFFF"/>
              <w:spacing w:before="0" w:after="144" w:line="394" w:lineRule="atLeast"/>
              <w:rPr>
                <w:b w:val="0"/>
                <w:color w:val="000000"/>
              </w:rPr>
            </w:pPr>
            <w:r w:rsidRPr="0095325E">
              <w:rPr>
                <w:b w:val="0"/>
                <w:color w:val="000000"/>
                <w:shd w:val="clear" w:color="auto" w:fill="FFFFFF"/>
              </w:rPr>
              <w:t>01.003</w:t>
            </w:r>
            <w:r w:rsidRPr="0095325E">
              <w:rPr>
                <w:b w:val="0"/>
                <w:color w:val="000000"/>
              </w:rPr>
              <w:br/>
            </w:r>
            <w:r w:rsidR="0095325E">
              <w:rPr>
                <w:rStyle w:val="blk"/>
                <w:b w:val="0"/>
                <w:color w:val="000000"/>
              </w:rPr>
              <w:t>П</w:t>
            </w:r>
            <w:r w:rsidR="0095325E" w:rsidRPr="0095325E">
              <w:rPr>
                <w:rStyle w:val="blk"/>
                <w:b w:val="0"/>
                <w:color w:val="000000"/>
              </w:rPr>
              <w:t>едагог дополнительного образования детей и взрослых</w:t>
            </w:r>
          </w:p>
          <w:p w:rsidR="00C25CE1" w:rsidRPr="009363D9" w:rsidRDefault="00C25CE1" w:rsidP="0095325E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25CE1" w:rsidRPr="009363D9" w:rsidRDefault="00C25CE1" w:rsidP="0095325E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:rsidR="00C25CE1" w:rsidRPr="009363D9" w:rsidRDefault="00C25CE1" w:rsidP="0095325E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ascii="Times New Roman" w:hAnsi="Times New Roman" w:cs="Times New Roman"/>
              </w:rPr>
              <w:t>,</w:t>
            </w:r>
          </w:p>
          <w:p w:rsidR="00C25CE1" w:rsidRPr="009363D9" w:rsidRDefault="00C25CE1" w:rsidP="0095325E">
            <w:pPr>
              <w:pStyle w:val="aff1"/>
              <w:spacing w:before="0" w:after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 уровень квалификации   - 6</w:t>
            </w:r>
          </w:p>
        </w:tc>
        <w:tc>
          <w:tcPr>
            <w:tcW w:w="2557" w:type="dxa"/>
            <w:shd w:val="clear" w:color="auto" w:fill="auto"/>
          </w:tcPr>
          <w:p w:rsidR="00C25CE1" w:rsidRPr="009363D9" w:rsidRDefault="00C25CE1" w:rsidP="0095325E">
            <w:pPr>
              <w:pStyle w:val="pboth"/>
              <w:spacing w:before="0" w:after="0"/>
              <w:rPr>
                <w:i/>
                <w:iCs/>
              </w:rPr>
            </w:pPr>
            <w:r w:rsidRPr="009363D9">
              <w:rPr>
                <w:color w:val="000000"/>
                <w:shd w:val="clear" w:color="auto" w:fill="FFFFFF"/>
              </w:rPr>
              <w:t>A/01.6</w:t>
            </w:r>
            <w:r w:rsidRPr="009363D9">
              <w:rPr>
                <w:i/>
              </w:rPr>
              <w:t xml:space="preserve"> </w:t>
            </w:r>
            <w:r w:rsidRPr="009363D9">
              <w:rPr>
                <w:color w:val="000000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9363D9">
              <w:rPr>
                <w:i/>
              </w:rPr>
              <w:t xml:space="preserve"> 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C25CE1" w:rsidRPr="00185979" w:rsidRDefault="0095325E" w:rsidP="0095325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ПК-4</w:t>
            </w:r>
            <w:r w:rsidR="00C25CE1" w:rsidRPr="00185979">
              <w:rPr>
                <w:iCs/>
              </w:rPr>
              <w:t>. 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  <w:p w:rsidR="00C25CE1" w:rsidRPr="00185979" w:rsidRDefault="00C25CE1" w:rsidP="0095325E">
            <w:pPr>
              <w:rPr>
                <w:iCs/>
              </w:rPr>
            </w:pPr>
          </w:p>
        </w:tc>
        <w:tc>
          <w:tcPr>
            <w:tcW w:w="4950" w:type="dxa"/>
            <w:vMerge w:val="restart"/>
          </w:tcPr>
          <w:p w:rsidR="0095325E" w:rsidRDefault="0095325E" w:rsidP="0095325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ИД-ПК-4.1</w:t>
            </w:r>
            <w:r>
              <w:rPr>
                <w:lang w:eastAsia="en-US"/>
              </w:rPr>
              <w:tab/>
              <w:t>Знание основ общей музыкальной и вокальной педагогики;</w:t>
            </w:r>
          </w:p>
          <w:p w:rsidR="0095325E" w:rsidRDefault="0095325E" w:rsidP="0095325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ИД-ПК-4.2</w:t>
            </w:r>
            <w:r>
              <w:rPr>
                <w:lang w:eastAsia="en-US"/>
              </w:rPr>
              <w:tab/>
              <w:t>Определение индивидуальных особенностей проявления музыкальности обучающихся, уровня развития их творческих и музыкальных способностей;</w:t>
            </w:r>
          </w:p>
          <w:p w:rsidR="0095325E" w:rsidRDefault="0095325E" w:rsidP="0095325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ИД-ПК-4.3</w:t>
            </w:r>
            <w:r>
              <w:rPr>
                <w:lang w:eastAsia="en-US"/>
              </w:rPr>
              <w:tab/>
              <w:t>Изучение методик постановки интонационно-ритмических, вокально-технических  и художественно-исполнительских задач и оценки результатов их выполнения в процессе промежуточной аттестации;</w:t>
            </w:r>
          </w:p>
          <w:p w:rsidR="00C25CE1" w:rsidRPr="00185979" w:rsidRDefault="00C25CE1" w:rsidP="0095325E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  <w:lang w:eastAsia="en-US"/>
              </w:rPr>
            </w:pPr>
          </w:p>
        </w:tc>
      </w:tr>
      <w:tr w:rsidR="00C25CE1" w:rsidRPr="009363D9" w:rsidTr="0095325E">
        <w:trPr>
          <w:trHeight w:val="147"/>
        </w:trPr>
        <w:tc>
          <w:tcPr>
            <w:tcW w:w="2992" w:type="dxa"/>
            <w:vMerge/>
            <w:shd w:val="clear" w:color="auto" w:fill="auto"/>
          </w:tcPr>
          <w:p w:rsidR="00C25CE1" w:rsidRPr="009363D9" w:rsidRDefault="00C25CE1" w:rsidP="0095325E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25CE1" w:rsidRPr="009363D9" w:rsidRDefault="00C25CE1" w:rsidP="0095325E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:rsidR="00C25CE1" w:rsidRPr="009363D9" w:rsidRDefault="00C25CE1" w:rsidP="0095325E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Преподавание по дополнительным общеобразовательным программам, </w:t>
            </w:r>
          </w:p>
          <w:p w:rsidR="00C25CE1" w:rsidRPr="009363D9" w:rsidRDefault="00C25CE1" w:rsidP="0095325E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:rsidR="00C25CE1" w:rsidRPr="009363D9" w:rsidRDefault="00C25CE1" w:rsidP="0095325E">
            <w:pPr>
              <w:pStyle w:val="pboth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363D9">
              <w:rPr>
                <w:color w:val="000000"/>
                <w:shd w:val="clear" w:color="auto" w:fill="FFFFFF"/>
              </w:rPr>
              <w:t>A/05.6 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652" w:type="dxa"/>
            <w:vMerge/>
            <w:shd w:val="clear" w:color="auto" w:fill="auto"/>
          </w:tcPr>
          <w:p w:rsidR="00C25CE1" w:rsidRPr="009363D9" w:rsidRDefault="00C25CE1" w:rsidP="0095325E">
            <w:pPr>
              <w:rPr>
                <w:i/>
              </w:rPr>
            </w:pPr>
          </w:p>
        </w:tc>
        <w:tc>
          <w:tcPr>
            <w:tcW w:w="4950" w:type="dxa"/>
            <w:vMerge/>
          </w:tcPr>
          <w:p w:rsidR="00C25CE1" w:rsidRPr="00C25CE1" w:rsidRDefault="00C25CE1" w:rsidP="00C25CE1">
            <w:pPr>
              <w:ind w:left="360"/>
              <w:rPr>
                <w:i/>
                <w:lang w:eastAsia="en-US"/>
              </w:rPr>
            </w:pPr>
          </w:p>
        </w:tc>
      </w:tr>
      <w:tr w:rsidR="009B5F1B" w:rsidRPr="00F26710" w:rsidTr="0095325E">
        <w:trPr>
          <w:trHeight w:val="2300"/>
        </w:trPr>
        <w:tc>
          <w:tcPr>
            <w:tcW w:w="2992" w:type="dxa"/>
            <w:vMerge/>
            <w:shd w:val="clear" w:color="auto" w:fill="auto"/>
          </w:tcPr>
          <w:p w:rsidR="009B5F1B" w:rsidRPr="009363D9" w:rsidRDefault="009B5F1B" w:rsidP="0095325E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9B5F1B" w:rsidRPr="009363D9" w:rsidRDefault="009B5F1B" w:rsidP="0095325E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 xml:space="preserve">А ОТФ </w:t>
            </w:r>
          </w:p>
          <w:p w:rsidR="009B5F1B" w:rsidRPr="009363D9" w:rsidRDefault="009B5F1B" w:rsidP="0095325E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B5F1B" w:rsidRPr="009363D9" w:rsidRDefault="009B5F1B" w:rsidP="0095325E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:rsidR="009B5F1B" w:rsidRPr="009363D9" w:rsidRDefault="009B5F1B" w:rsidP="0095325E">
            <w:pPr>
              <w:rPr>
                <w:rFonts w:eastAsia="Times New Roman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A/04.6</w:t>
            </w:r>
            <w:r w:rsidRPr="009363D9">
              <w:rPr>
                <w:rStyle w:val="ab"/>
                <w:rFonts w:cs="Times New Roman"/>
                <w:sz w:val="24"/>
                <w:szCs w:val="24"/>
              </w:rPr>
              <w:t xml:space="preserve"> </w:t>
            </w:r>
            <w:r w:rsidRPr="009363D9">
              <w:rPr>
                <w:rFonts w:cs="Times New Roman"/>
                <w:sz w:val="24"/>
                <w:szCs w:val="24"/>
              </w:rPr>
              <w:br/>
            </w:r>
            <w:r w:rsidRPr="009363D9">
              <w:rPr>
                <w:rStyle w:val="blk"/>
                <w:rFonts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  <w:p w:rsidR="009B5F1B" w:rsidRPr="009363D9" w:rsidRDefault="009B5F1B" w:rsidP="0095325E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9B5F1B" w:rsidRPr="0075360F" w:rsidRDefault="009B5F1B" w:rsidP="0095325E">
            <w:pPr>
              <w:autoSpaceDE w:val="0"/>
              <w:autoSpaceDN w:val="0"/>
              <w:adjustRightInd w:val="0"/>
              <w:rPr>
                <w:iCs/>
              </w:rPr>
            </w:pPr>
            <w:r w:rsidRPr="0075360F">
              <w:rPr>
                <w:iCs/>
              </w:rPr>
              <w:t>ПК-</w:t>
            </w:r>
            <w:r w:rsidR="0095325E">
              <w:rPr>
                <w:iCs/>
              </w:rPr>
              <w:t xml:space="preserve">5 </w:t>
            </w:r>
            <w:r w:rsidRPr="0075360F">
              <w:rPr>
                <w:iCs/>
              </w:rPr>
              <w:t xml:space="preserve"> Способен изучать и накапливать педагогический репертуар</w:t>
            </w:r>
          </w:p>
          <w:p w:rsidR="009B5F1B" w:rsidRPr="0075360F" w:rsidRDefault="009B5F1B" w:rsidP="0095325E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B5F1B" w:rsidRPr="0075360F" w:rsidRDefault="009B5F1B" w:rsidP="0095325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950" w:type="dxa"/>
          </w:tcPr>
          <w:p w:rsidR="0095325E" w:rsidRDefault="0095325E" w:rsidP="0095325E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ИД-ПК-5.1</w:t>
            </w:r>
            <w:r>
              <w:rPr>
                <w:rFonts w:eastAsia="Times New Roman"/>
                <w:lang w:eastAsia="en-US"/>
              </w:rPr>
              <w:tab/>
              <w:t>Поиск образцов музыкальных произведений, отвечающих задачам дополнительной образовательной программы, а также способностям  и потребностям обучающегося, обусловленным индивидуальным планом его развития в рамках дополнительной образовательной программы;</w:t>
            </w:r>
          </w:p>
          <w:p w:rsidR="0095325E" w:rsidRDefault="0095325E" w:rsidP="0095325E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ИД-ПК-5.2</w:t>
            </w:r>
            <w:r>
              <w:rPr>
                <w:rFonts w:eastAsia="Times New Roman"/>
                <w:lang w:eastAsia="en-US"/>
              </w:rPr>
              <w:tab/>
              <w:t>Анализ и структурирование накопленного объема педагогического репертуара в зависимости от методических задач;</w:t>
            </w:r>
          </w:p>
          <w:p w:rsidR="00C25CE1" w:rsidRPr="0075360F" w:rsidRDefault="0095325E" w:rsidP="00F666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lang w:eastAsia="en-US"/>
              </w:rPr>
              <w:t>ИД-ПК-5.3</w:t>
            </w:r>
            <w:r>
              <w:rPr>
                <w:lang w:eastAsia="en-US"/>
              </w:rPr>
              <w:tab/>
              <w:t>Систематизация педагогического репертуара в соответствии с поставленными техническими и художественными задачами;</w:t>
            </w:r>
          </w:p>
        </w:tc>
      </w:tr>
    </w:tbl>
    <w:p w:rsidR="009B5F1B" w:rsidRPr="009B5F1B" w:rsidRDefault="009B5F1B" w:rsidP="009B5F1B"/>
    <w:p w:rsidR="00C465B5" w:rsidRPr="0075360F" w:rsidRDefault="00C465B5" w:rsidP="0075360F">
      <w:pPr>
        <w:spacing w:after="120"/>
        <w:jc w:val="both"/>
        <w:rPr>
          <w:b/>
        </w:rPr>
      </w:pPr>
    </w:p>
    <w:p w:rsidR="00115D2C" w:rsidRDefault="00120204" w:rsidP="0024776A">
      <w:pPr>
        <w:pStyle w:val="2"/>
        <w:numPr>
          <w:ilvl w:val="1"/>
          <w:numId w:val="78"/>
        </w:numPr>
      </w:pPr>
      <w:bookmarkStart w:id="44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4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2687"/>
        <w:gridCol w:w="2360"/>
        <w:gridCol w:w="2806"/>
        <w:gridCol w:w="5547"/>
      </w:tblGrid>
      <w:tr w:rsidR="00115D2C" w:rsidRPr="00F26710" w:rsidTr="0095325E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:rsidR="00115D2C" w:rsidRPr="002C5FA1" w:rsidRDefault="00115D2C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lastRenderedPageBreak/>
              <w:t xml:space="preserve">Действующие единые квалификационные справочники. </w:t>
            </w:r>
          </w:p>
          <w:p w:rsidR="00115D2C" w:rsidRPr="002C5FA1" w:rsidRDefault="00115D2C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:rsidR="00115D2C" w:rsidRPr="00F26710" w:rsidRDefault="00115D2C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115D2C" w:rsidRPr="00F26710" w:rsidRDefault="00115D2C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:rsidR="00115D2C" w:rsidRPr="00F26710" w:rsidRDefault="00115D2C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квалификационные 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:rsidR="00115D2C" w:rsidRPr="00F26710" w:rsidRDefault="00115D2C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:rsidR="00115D2C" w:rsidRPr="00F26710" w:rsidRDefault="00115D2C" w:rsidP="0095325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115D2C" w:rsidRPr="00F26710" w:rsidTr="0095325E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115D2C" w:rsidRPr="00F26710" w:rsidRDefault="00115D2C" w:rsidP="0095325E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F522D0">
              <w:rPr>
                <w:sz w:val="24"/>
                <w:szCs w:val="24"/>
              </w:rPr>
              <w:t>художественно-творческий</w:t>
            </w:r>
          </w:p>
        </w:tc>
      </w:tr>
      <w:tr w:rsidR="00115D2C" w:rsidRPr="00F26710" w:rsidTr="0095325E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952E7E" w:rsidRDefault="00115D2C" w:rsidP="0095325E">
            <w:pPr>
              <w:rPr>
                <w:rFonts w:eastAsia="Calibri"/>
                <w:iCs/>
                <w:color w:val="FF0000"/>
                <w:highlight w:val="yellow"/>
              </w:rPr>
            </w:pPr>
            <w:r w:rsidRPr="00BA7144">
              <w:rPr>
                <w:rFonts w:eastAsia="Calibri"/>
                <w:iCs/>
              </w:rPr>
              <w:t xml:space="preserve">Приказ Минздравсоцразвития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:rsidR="00115D2C" w:rsidRPr="009363D9" w:rsidRDefault="00115D2C" w:rsidP="0095325E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Подготовка под руководством режиссера и дирижера поручаемых партий в музыкальном спектакле;</w:t>
            </w:r>
          </w:p>
          <w:p w:rsidR="00115D2C" w:rsidRPr="009363D9" w:rsidRDefault="00115D2C" w:rsidP="0095325E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Исполнение партий и отдельных вокальных номеров, в том числе на гастролях и выездах;</w:t>
            </w:r>
          </w:p>
          <w:p w:rsidR="00115D2C" w:rsidRPr="009363D9" w:rsidRDefault="00115D2C" w:rsidP="0095325E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Создание убедительного вокально-сценического образа;</w:t>
            </w:r>
          </w:p>
          <w:p w:rsidR="00115D2C" w:rsidRPr="009363D9" w:rsidRDefault="00115D2C" w:rsidP="0095325E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Самостоятельное поддержание профессионального тренажа.</w:t>
            </w:r>
          </w:p>
          <w:p w:rsidR="00115D2C" w:rsidRPr="001E663D" w:rsidRDefault="00115D2C" w:rsidP="0095325E">
            <w:pPr>
              <w:rPr>
                <w:rFonts w:eastAsia="Calibri"/>
                <w:i/>
                <w:color w:val="FF0000"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B17BF5" w:rsidRDefault="00115D2C" w:rsidP="0095325E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17BF5">
              <w:rPr>
                <w:sz w:val="22"/>
                <w:szCs w:val="22"/>
              </w:rPr>
              <w:t>окальные, муз</w:t>
            </w:r>
            <w:r>
              <w:rPr>
                <w:sz w:val="22"/>
                <w:szCs w:val="22"/>
              </w:rPr>
              <w:t xml:space="preserve">ыкальные и сценические данные; </w:t>
            </w:r>
            <w:r w:rsidRPr="00B17BF5">
              <w:rPr>
                <w:sz w:val="22"/>
                <w:szCs w:val="22"/>
              </w:rPr>
              <w:t>творческая индивидуальность; профессиональное мастерство при исполнении партий (ролей); признание зрителей и общественности.</w:t>
            </w:r>
          </w:p>
        </w:tc>
        <w:tc>
          <w:tcPr>
            <w:tcW w:w="2806" w:type="dxa"/>
            <w:shd w:val="clear" w:color="auto" w:fill="auto"/>
          </w:tcPr>
          <w:p w:rsidR="00F66636" w:rsidRDefault="00F66636" w:rsidP="00F66636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/>
              </w:rPr>
              <w:t>ПК-1.</w:t>
            </w:r>
            <w:r>
              <w:t xml:space="preserve"> </w:t>
            </w:r>
            <w:proofErr w:type="gramStart"/>
            <w:r>
              <w:rPr>
                <w:rFonts w:eastAsia="Calibri"/>
              </w:rPr>
              <w:t>Способен</w:t>
            </w:r>
            <w:proofErr w:type="gramEnd"/>
            <w:r>
              <w:rPr>
                <w:rFonts w:eastAsia="Calibri"/>
              </w:rPr>
              <w:t xml:space="preserve"> осуществлять на высоком профессиональном уровне музыкально-исполнительскую деятельность</w:t>
            </w:r>
          </w:p>
          <w:p w:rsidR="00115D2C" w:rsidRPr="004A392B" w:rsidRDefault="00115D2C" w:rsidP="0095325E">
            <w:pPr>
              <w:rPr>
                <w:rFonts w:eastAsia="Calibri"/>
                <w:highlight w:val="yellow"/>
              </w:rPr>
            </w:pPr>
          </w:p>
        </w:tc>
        <w:tc>
          <w:tcPr>
            <w:tcW w:w="5547" w:type="dxa"/>
          </w:tcPr>
          <w:p w:rsidR="00F66636" w:rsidRDefault="00F66636" w:rsidP="00F666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ИД-ПК-1.1</w:t>
            </w:r>
            <w:r>
              <w:rPr>
                <w:rFonts w:eastAsia="Calibri"/>
                <w:lang w:eastAsia="en-US"/>
              </w:rPr>
              <w:tab/>
              <w:t xml:space="preserve">Точное и </w:t>
            </w:r>
            <w:proofErr w:type="gramStart"/>
            <w:r>
              <w:rPr>
                <w:rFonts w:eastAsia="Calibri"/>
                <w:lang w:eastAsia="en-US"/>
              </w:rPr>
              <w:t>вокально-технически</w:t>
            </w:r>
            <w:proofErr w:type="gramEnd"/>
            <w:r>
              <w:rPr>
                <w:rFonts w:eastAsia="Calibri"/>
                <w:lang w:eastAsia="en-US"/>
              </w:rPr>
              <w:t xml:space="preserve"> грамотное исполнение своей партии в вокальных произведениях различной стилистики и жанровой принадлежности сольно и в ансамбле; </w:t>
            </w:r>
          </w:p>
          <w:p w:rsidR="00F66636" w:rsidRDefault="00F66636" w:rsidP="00F666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ИД-ПК-1.2</w:t>
            </w:r>
            <w:r>
              <w:rPr>
                <w:rFonts w:eastAsia="Calibri"/>
                <w:lang w:eastAsia="en-US"/>
              </w:rPr>
              <w:tab/>
              <w:t>Использование различных приемов вокальной техники, способствующих осуществлению сольной и ансамблевой  профессиональной деятельности;</w:t>
            </w:r>
          </w:p>
          <w:p w:rsidR="00785606" w:rsidRPr="00F25F65" w:rsidRDefault="00F66636" w:rsidP="00F66636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ИД-ПК-1.3</w:t>
            </w:r>
            <w:r>
              <w:rPr>
                <w:rFonts w:eastAsia="Calibri"/>
                <w:lang w:eastAsia="en-US"/>
              </w:rPr>
              <w:tab/>
              <w:t>Применение навыков актерской игры в вокально-исполнительской деятельности;</w:t>
            </w:r>
          </w:p>
        </w:tc>
      </w:tr>
      <w:tr w:rsidR="00115D2C" w:rsidRPr="00F26710" w:rsidTr="0095325E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823138" w:rsidRDefault="00115D2C" w:rsidP="0095325E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:rsidR="00115D2C" w:rsidRPr="00823138" w:rsidRDefault="00115D2C" w:rsidP="0095325E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823138" w:rsidRDefault="00115D2C" w:rsidP="0095325E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:rsidR="00F66636" w:rsidRDefault="00F66636" w:rsidP="00F66636">
            <w:pPr>
              <w:spacing w:line="276" w:lineRule="auto"/>
              <w:rPr>
                <w:rFonts w:eastAsia="Calibri" w:cs="Times New Roman"/>
              </w:rPr>
            </w:pPr>
            <w:r>
              <w:t xml:space="preserve">ПК-2. </w:t>
            </w:r>
            <w:proofErr w:type="gramStart"/>
            <w:r>
              <w:t>Способен</w:t>
            </w:r>
            <w:proofErr w:type="gramEnd"/>
            <w:r>
              <w:t xml:space="preserve"> создавать индивидуальную художественную интерпретацию музыкального произведения</w:t>
            </w:r>
          </w:p>
          <w:p w:rsidR="00115D2C" w:rsidRPr="004A392B" w:rsidRDefault="00115D2C" w:rsidP="0095325E">
            <w:pPr>
              <w:rPr>
                <w:rFonts w:eastAsia="Calibri"/>
                <w:highlight w:val="yellow"/>
              </w:rPr>
            </w:pPr>
          </w:p>
        </w:tc>
        <w:tc>
          <w:tcPr>
            <w:tcW w:w="5547" w:type="dxa"/>
          </w:tcPr>
          <w:p w:rsidR="00F66636" w:rsidRDefault="00F66636" w:rsidP="00F66636">
            <w:pPr>
              <w:pStyle w:val="ad"/>
              <w:spacing w:line="276" w:lineRule="auto"/>
              <w:ind w:left="3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ИД-ПК-2.1</w:t>
            </w:r>
            <w:r>
              <w:rPr>
                <w:rFonts w:eastAsia="Times New Roman"/>
                <w:lang w:eastAsia="en-US"/>
              </w:rPr>
              <w:tab/>
              <w:t>Создание собственной исполнительской концепции, отвечающей поставленным творческим задачам;</w:t>
            </w:r>
          </w:p>
          <w:p w:rsidR="00F66636" w:rsidRDefault="00F66636" w:rsidP="00F66636">
            <w:pPr>
              <w:pStyle w:val="ad"/>
              <w:spacing w:line="276" w:lineRule="auto"/>
              <w:ind w:left="3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ИД-ПК-2.2</w:t>
            </w:r>
            <w:r>
              <w:rPr>
                <w:rFonts w:eastAsia="Times New Roman"/>
                <w:lang w:eastAsia="en-US"/>
              </w:rPr>
              <w:tab/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образа;</w:t>
            </w:r>
          </w:p>
          <w:p w:rsidR="00F66636" w:rsidRDefault="00F66636" w:rsidP="00F66636">
            <w:pPr>
              <w:pStyle w:val="ad"/>
              <w:spacing w:line="276" w:lineRule="auto"/>
              <w:ind w:left="3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ИД-ПК-2.3</w:t>
            </w:r>
            <w:r>
              <w:rPr>
                <w:rFonts w:eastAsia="Times New Roman"/>
                <w:lang w:eastAsia="en-US"/>
              </w:rPr>
              <w:tab/>
              <w:t>Использование различных способов изменения внешности для раскрытия как внешних, так и социально-психологических особенностей роли в процессе работы над созданием сценического образа;</w:t>
            </w:r>
          </w:p>
          <w:p w:rsidR="00115D2C" w:rsidRPr="009C2E2A" w:rsidRDefault="00F66636" w:rsidP="00F6663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ИД-ПК-2.4</w:t>
            </w:r>
            <w:r>
              <w:rPr>
                <w:rFonts w:eastAsia="Times New Roman"/>
                <w:lang w:eastAsia="en-US"/>
              </w:rPr>
              <w:tab/>
              <w:t>Выявление жанрово-стилистической специфики партии (вокального произведения) и использование данных особенностей в процессе создания художественной интерпретации;</w:t>
            </w:r>
          </w:p>
        </w:tc>
      </w:tr>
      <w:tr w:rsidR="00115D2C" w:rsidRPr="00F26710" w:rsidTr="0095325E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823138" w:rsidRDefault="00115D2C" w:rsidP="0095325E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:rsidR="00115D2C" w:rsidRPr="00823138" w:rsidRDefault="00115D2C" w:rsidP="0095325E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823138" w:rsidRDefault="00115D2C" w:rsidP="0095325E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:rsidR="00F66636" w:rsidRDefault="00F66636" w:rsidP="00F66636">
            <w:pPr>
              <w:spacing w:line="276" w:lineRule="auto"/>
              <w:rPr>
                <w:rFonts w:cs="Times New Roman"/>
              </w:rPr>
            </w:pPr>
            <w:r>
              <w:t xml:space="preserve">ПК-3. </w:t>
            </w:r>
            <w:proofErr w:type="gramStart"/>
            <w:r>
              <w:t>Способен</w:t>
            </w:r>
            <w:proofErr w:type="gramEnd"/>
            <w:r>
              <w:t xml:space="preserve"> проводить репетиционную сольную, ансамблевую и сценическую репетиционную работу</w:t>
            </w:r>
          </w:p>
          <w:p w:rsidR="00115D2C" w:rsidRPr="004A392B" w:rsidRDefault="00115D2C" w:rsidP="0095325E">
            <w:pPr>
              <w:rPr>
                <w:rFonts w:eastAsia="Calibri"/>
                <w:highlight w:val="yellow"/>
              </w:rPr>
            </w:pPr>
          </w:p>
        </w:tc>
        <w:tc>
          <w:tcPr>
            <w:tcW w:w="5547" w:type="dxa"/>
          </w:tcPr>
          <w:p w:rsidR="00F66636" w:rsidRDefault="00F66636" w:rsidP="00F6663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ИД-ПК-3.1</w:t>
            </w:r>
            <w:r>
              <w:rPr>
                <w:lang w:eastAsia="en-US"/>
              </w:rPr>
              <w:tab/>
              <w:t xml:space="preserve">Осуществление на должном профессиональном уровне репетиционной работы как сольно, в ансамбле, а также сценической репетиционной работы; </w:t>
            </w:r>
          </w:p>
          <w:p w:rsidR="00F66636" w:rsidRDefault="00F66636" w:rsidP="00F6663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ИД-ПК-3.2</w:t>
            </w:r>
            <w:r>
              <w:rPr>
                <w:lang w:eastAsia="en-US"/>
              </w:rPr>
              <w:tab/>
              <w:t>Планирование процесса и результатов репетиционной работы в рамках поставленных творческих задач;</w:t>
            </w:r>
          </w:p>
          <w:p w:rsidR="00F66636" w:rsidRDefault="00F66636" w:rsidP="00F6663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ИД-ПК-3.3</w:t>
            </w:r>
            <w:r>
              <w:rPr>
                <w:lang w:eastAsia="en-US"/>
              </w:rPr>
              <w:tab/>
              <w:t>Организация репетиционной работы в процессе подготовки проекта музыкального театра;</w:t>
            </w:r>
          </w:p>
          <w:p w:rsidR="00115D2C" w:rsidRPr="009C2E2A" w:rsidRDefault="00F66636" w:rsidP="00F66636">
            <w:pPr>
              <w:pStyle w:val="ad"/>
              <w:autoSpaceDE w:val="0"/>
              <w:autoSpaceDN w:val="0"/>
              <w:adjustRightInd w:val="0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ИД-ПК-3.4</w:t>
            </w:r>
            <w:r>
              <w:rPr>
                <w:lang w:eastAsia="en-US"/>
              </w:rPr>
              <w:tab/>
              <w:t>Применение в процессе репетиционной работы навыков слуховой и метроритмической координации;</w:t>
            </w:r>
          </w:p>
        </w:tc>
      </w:tr>
    </w:tbl>
    <w:p w:rsidR="00B80F83" w:rsidRPr="00115D2C" w:rsidRDefault="00B80F83" w:rsidP="00115D2C">
      <w:pPr>
        <w:jc w:val="both"/>
        <w:rPr>
          <w:i/>
          <w:sz w:val="24"/>
          <w:szCs w:val="24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A546BB" w:rsidRDefault="00A546BB" w:rsidP="0024776A">
      <w:pPr>
        <w:pStyle w:val="10"/>
        <w:numPr>
          <w:ilvl w:val="0"/>
          <w:numId w:val="78"/>
        </w:numPr>
      </w:pPr>
      <w:bookmarkStart w:id="45" w:name="_Toc73053055"/>
      <w:r w:rsidRPr="00A546BB">
        <w:lastRenderedPageBreak/>
        <w:t>СТРУКТУРА И СОДЕРЖАНИЕ ОБРАЗОВАТЕЛЬНОЙ ПРОГРАММЫ</w:t>
      </w:r>
      <w:bookmarkEnd w:id="45"/>
    </w:p>
    <w:p w:rsidR="00D57735" w:rsidRDefault="00D57735" w:rsidP="0024776A">
      <w:pPr>
        <w:pStyle w:val="2"/>
        <w:numPr>
          <w:ilvl w:val="1"/>
          <w:numId w:val="79"/>
        </w:numPr>
        <w:jc w:val="both"/>
      </w:pPr>
      <w:bookmarkStart w:id="46" w:name="_Toc73026217"/>
      <w:bookmarkStart w:id="47" w:name="_Toc73053056"/>
      <w:r>
        <w:t>Структура и объем образовательной программы</w:t>
      </w:r>
      <w:bookmarkEnd w:id="46"/>
      <w:bookmarkEnd w:id="47"/>
    </w:p>
    <w:tbl>
      <w:tblPr>
        <w:tblStyle w:val="af"/>
        <w:tblW w:w="0" w:type="auto"/>
        <w:tblLook w:val="04A0"/>
      </w:tblPr>
      <w:tblGrid>
        <w:gridCol w:w="1242"/>
        <w:gridCol w:w="5138"/>
        <w:gridCol w:w="3191"/>
      </w:tblGrid>
      <w:tr w:rsidR="00DF4C3D" w:rsidRPr="00AF7CDF" w:rsidTr="0095325E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F4C3D" w:rsidRPr="008D329B" w:rsidRDefault="00DF4C3D" w:rsidP="0095325E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F4C3D" w:rsidRPr="008D329B" w:rsidRDefault="00DF4C3D" w:rsidP="0095325E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F4C3D" w:rsidRPr="00AF7CDF" w:rsidTr="0095325E">
        <w:trPr>
          <w:trHeight w:val="71"/>
        </w:trPr>
        <w:tc>
          <w:tcPr>
            <w:tcW w:w="1242" w:type="dxa"/>
          </w:tcPr>
          <w:p w:rsidR="00DF4C3D" w:rsidRPr="00AF7CDF" w:rsidRDefault="00DF4C3D" w:rsidP="0095325E">
            <w:r>
              <w:t>Блок 1</w:t>
            </w:r>
          </w:p>
        </w:tc>
        <w:tc>
          <w:tcPr>
            <w:tcW w:w="5138" w:type="dxa"/>
          </w:tcPr>
          <w:p w:rsidR="00DF4C3D" w:rsidRPr="00AF7CDF" w:rsidRDefault="00DF4C3D" w:rsidP="0095325E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:rsidR="00DF4C3D" w:rsidRPr="00AB77E9" w:rsidRDefault="00F66636" w:rsidP="0095325E">
            <w:pPr>
              <w:jc w:val="center"/>
            </w:pPr>
            <w:r>
              <w:t>218</w:t>
            </w:r>
          </w:p>
        </w:tc>
      </w:tr>
      <w:tr w:rsidR="00DF4C3D" w:rsidRPr="00AF7CDF" w:rsidTr="0095325E">
        <w:trPr>
          <w:trHeight w:val="71"/>
        </w:trPr>
        <w:tc>
          <w:tcPr>
            <w:tcW w:w="1242" w:type="dxa"/>
          </w:tcPr>
          <w:p w:rsidR="00DF4C3D" w:rsidRPr="00AF7CDF" w:rsidRDefault="00DF4C3D" w:rsidP="0095325E">
            <w:r>
              <w:t>Блок 2</w:t>
            </w:r>
          </w:p>
        </w:tc>
        <w:tc>
          <w:tcPr>
            <w:tcW w:w="5138" w:type="dxa"/>
          </w:tcPr>
          <w:p w:rsidR="00DF4C3D" w:rsidRPr="00AF7CDF" w:rsidRDefault="00DF4C3D" w:rsidP="0095325E">
            <w:r>
              <w:t>Практика</w:t>
            </w:r>
          </w:p>
        </w:tc>
        <w:tc>
          <w:tcPr>
            <w:tcW w:w="3191" w:type="dxa"/>
            <w:vAlign w:val="bottom"/>
          </w:tcPr>
          <w:p w:rsidR="00DF4C3D" w:rsidRPr="00AB77E9" w:rsidRDefault="00F66636" w:rsidP="0095325E">
            <w:pPr>
              <w:jc w:val="center"/>
            </w:pPr>
            <w:r>
              <w:t>13</w:t>
            </w:r>
          </w:p>
        </w:tc>
      </w:tr>
      <w:tr w:rsidR="00DF4C3D" w:rsidRPr="00AF7CDF" w:rsidTr="0095325E">
        <w:trPr>
          <w:trHeight w:val="71"/>
        </w:trPr>
        <w:tc>
          <w:tcPr>
            <w:tcW w:w="1242" w:type="dxa"/>
          </w:tcPr>
          <w:p w:rsidR="00DF4C3D" w:rsidRPr="00AF7CDF" w:rsidRDefault="00DF4C3D" w:rsidP="0095325E">
            <w:r>
              <w:t>Блок 3</w:t>
            </w:r>
          </w:p>
        </w:tc>
        <w:tc>
          <w:tcPr>
            <w:tcW w:w="5138" w:type="dxa"/>
          </w:tcPr>
          <w:p w:rsidR="00DF4C3D" w:rsidRPr="00AF7CDF" w:rsidRDefault="00DF4C3D" w:rsidP="0095325E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DF4C3D" w:rsidRPr="00AB77E9" w:rsidRDefault="00F66636" w:rsidP="0095325E">
            <w:pPr>
              <w:jc w:val="center"/>
            </w:pPr>
            <w:r>
              <w:t>9</w:t>
            </w:r>
          </w:p>
        </w:tc>
      </w:tr>
      <w:tr w:rsidR="00DF4C3D" w:rsidRPr="00AF7CDF" w:rsidTr="0095325E">
        <w:trPr>
          <w:trHeight w:val="71"/>
        </w:trPr>
        <w:tc>
          <w:tcPr>
            <w:tcW w:w="6380" w:type="dxa"/>
            <w:gridSpan w:val="2"/>
            <w:vAlign w:val="bottom"/>
          </w:tcPr>
          <w:p w:rsidR="00DF4C3D" w:rsidRPr="00AF7CDF" w:rsidRDefault="00DF4C3D" w:rsidP="0095325E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DF4C3D" w:rsidRPr="00AB77E9" w:rsidRDefault="00A71970" w:rsidP="0095325E">
            <w:pPr>
              <w:jc w:val="center"/>
            </w:pPr>
            <w:r>
              <w:t>240</w:t>
            </w:r>
          </w:p>
        </w:tc>
      </w:tr>
    </w:tbl>
    <w:p w:rsidR="00DF4C3D" w:rsidRDefault="00DF4C3D" w:rsidP="00DF4C3D"/>
    <w:p w:rsidR="00DF4C3D" w:rsidRPr="00DF4C3D" w:rsidRDefault="00DF4C3D" w:rsidP="00DF4C3D"/>
    <w:p w:rsidR="006C1490" w:rsidRPr="00A546BB" w:rsidRDefault="006C1490" w:rsidP="0024776A">
      <w:pPr>
        <w:pStyle w:val="2"/>
        <w:numPr>
          <w:ilvl w:val="1"/>
          <w:numId w:val="79"/>
        </w:numPr>
        <w:jc w:val="both"/>
      </w:pPr>
      <w:bookmarkStart w:id="48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8"/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9" w:name="_Toc73053058"/>
      <w:r w:rsidRPr="00F26710">
        <w:t>Объем обязательной части образовательной программы</w:t>
      </w:r>
      <w:bookmarkEnd w:id="49"/>
    </w:p>
    <w:p w:rsidR="00BD3EA7" w:rsidRPr="00BD3EA7" w:rsidRDefault="006755EC" w:rsidP="00304127">
      <w:pPr>
        <w:pStyle w:val="ad"/>
        <w:numPr>
          <w:ilvl w:val="3"/>
          <w:numId w:val="23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>К обязательной части образовательной программы относятся дисциплины</w:t>
      </w:r>
      <w:r w:rsidRPr="00BD3EA7">
        <w:rPr>
          <w:sz w:val="24"/>
          <w:szCs w:val="24"/>
        </w:rPr>
        <w:t xml:space="preserve"> и практики, обеспечивающие формирование </w:t>
      </w:r>
      <w:r w:rsidR="00A546BB" w:rsidRPr="00BD3EA7">
        <w:rPr>
          <w:sz w:val="24"/>
          <w:szCs w:val="24"/>
        </w:rPr>
        <w:t xml:space="preserve">универсальных компетенций, </w:t>
      </w:r>
      <w:r w:rsidRPr="00BD3EA7">
        <w:rPr>
          <w:sz w:val="24"/>
          <w:szCs w:val="24"/>
        </w:rPr>
        <w:t xml:space="preserve">общепрофессиональных компетенций, </w:t>
      </w:r>
      <w:r w:rsidR="00A546BB" w:rsidRPr="00BD3EA7">
        <w:rPr>
          <w:sz w:val="24"/>
          <w:szCs w:val="24"/>
        </w:rPr>
        <w:t>а так</w:t>
      </w:r>
      <w:r w:rsidRPr="00BD3EA7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BD3EA7">
        <w:rPr>
          <w:sz w:val="24"/>
          <w:szCs w:val="24"/>
        </w:rPr>
        <w:t>.</w:t>
      </w:r>
    </w:p>
    <w:p w:rsidR="00991E8A" w:rsidRPr="00F26710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</w:t>
      </w:r>
      <w:r w:rsidR="00BD3EA7">
        <w:rPr>
          <w:sz w:val="24"/>
          <w:szCs w:val="24"/>
        </w:rPr>
        <w:t>71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:rsidR="00991E8A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0" w:name="_Toc73053059"/>
      <w:r w:rsidRPr="00F26710">
        <w:t>Объем контактной работы по образовательной программе</w:t>
      </w:r>
      <w:bookmarkEnd w:id="50"/>
      <w:r w:rsidRPr="00F26710">
        <w:t xml:space="preserve"> </w:t>
      </w:r>
    </w:p>
    <w:p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rFonts w:eastAsia="Times New Roman"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 xml:space="preserve">по очной форме обучения </w:t>
      </w:r>
      <w:r w:rsidR="00F66636">
        <w:rPr>
          <w:rFonts w:eastAsia="Times New Roman"/>
          <w:sz w:val="24"/>
          <w:szCs w:val="24"/>
        </w:rPr>
        <w:t>39,77</w:t>
      </w:r>
      <w:r w:rsidRPr="008C4973">
        <w:rPr>
          <w:rFonts w:eastAsia="Times New Roman"/>
          <w:sz w:val="24"/>
          <w:szCs w:val="24"/>
        </w:rPr>
        <w:t xml:space="preserve">%, общего объема времени, отводимого на реализацию дисциплин (модулей). </w:t>
      </w:r>
    </w:p>
    <w:p w:rsidR="00991E8A" w:rsidRPr="008C4973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определяется в соответствии с ФГОС ВО 3++.</w:t>
      </w:r>
    </w:p>
    <w:p w:rsidR="009310A6" w:rsidRPr="004F524C" w:rsidRDefault="00E9323F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1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1"/>
    </w:p>
    <w:p w:rsidR="009310A6" w:rsidRPr="00F26710" w:rsidRDefault="007460C9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BA09BF" w:rsidRDefault="00F66636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Педагогическая</w:t>
      </w:r>
      <w:r w:rsidR="00BA09BF" w:rsidRPr="00AB77E9">
        <w:rPr>
          <w:rFonts w:eastAsia="Times New Roman"/>
          <w:sz w:val="24"/>
          <w:szCs w:val="24"/>
          <w:lang w:eastAsia="en-US"/>
        </w:rPr>
        <w:t xml:space="preserve"> практика.</w:t>
      </w:r>
    </w:p>
    <w:p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762E99" w:rsidRPr="00F66636" w:rsidRDefault="00762E99" w:rsidP="00F66636">
      <w:pPr>
        <w:pStyle w:val="ad"/>
        <w:numPr>
          <w:ilvl w:val="2"/>
          <w:numId w:val="24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AB77E9">
        <w:rPr>
          <w:rFonts w:eastAsia="Times New Roman"/>
          <w:sz w:val="24"/>
          <w:szCs w:val="24"/>
          <w:lang w:eastAsia="en-US"/>
        </w:rPr>
        <w:t xml:space="preserve">Исполнительская практика. </w:t>
      </w:r>
    </w:p>
    <w:p w:rsidR="00762E99" w:rsidRPr="00AB77E9" w:rsidRDefault="00762E99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9310A6" w:rsidRPr="00F26710" w:rsidRDefault="009310A6" w:rsidP="00304127">
      <w:pPr>
        <w:pStyle w:val="ad"/>
        <w:numPr>
          <w:ilvl w:val="4"/>
          <w:numId w:val="24"/>
        </w:numPr>
        <w:ind w:firstLine="0"/>
        <w:contextualSpacing w:val="0"/>
        <w:jc w:val="both"/>
        <w:rPr>
          <w:b/>
          <w:sz w:val="24"/>
          <w:szCs w:val="24"/>
        </w:rPr>
      </w:pP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2" w:name="_Toc73053061"/>
      <w:r w:rsidRPr="00F26710">
        <w:t>Учебный план и календарный учебный график</w:t>
      </w:r>
      <w:bookmarkEnd w:id="52"/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2C6D6E" w:rsidRPr="00F26710" w:rsidRDefault="002C6D6E" w:rsidP="0024776A">
      <w:pPr>
        <w:pStyle w:val="2"/>
        <w:numPr>
          <w:ilvl w:val="1"/>
          <w:numId w:val="79"/>
        </w:numPr>
        <w:rPr>
          <w:b/>
        </w:rPr>
      </w:pPr>
      <w:bookmarkStart w:id="53" w:name="_Toc73053062"/>
      <w:r w:rsidRPr="00F26710">
        <w:rPr>
          <w:w w:val="105"/>
        </w:rPr>
        <w:t xml:space="preserve">Рабочие программы учебных дисциплин </w:t>
      </w:r>
      <w:bookmarkEnd w:id="53"/>
    </w:p>
    <w:p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4" w:name="_Toc73053063"/>
      <w:r w:rsidRPr="00F26710">
        <w:t>Рабочие программы практик</w:t>
      </w:r>
      <w:bookmarkEnd w:id="54"/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5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5"/>
    </w:p>
    <w:p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6" w:name="_Toc73053065"/>
      <w:r w:rsidRPr="00F26710">
        <w:t>Программа государственной итоговой аттестации</w:t>
      </w:r>
      <w:bookmarkEnd w:id="56"/>
      <w:r w:rsidRPr="00F26710">
        <w:t xml:space="preserve"> 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762E99">
        <w:rPr>
          <w:iCs/>
          <w:color w:val="000000"/>
          <w:sz w:val="24"/>
          <w:szCs w:val="24"/>
        </w:rPr>
        <w:t>государственного экзамен</w:t>
      </w:r>
      <w:r w:rsidR="00762E99" w:rsidRPr="00762E99">
        <w:rPr>
          <w:iCs/>
          <w:color w:val="000000"/>
          <w:sz w:val="24"/>
          <w:szCs w:val="24"/>
        </w:rPr>
        <w:t>а и</w:t>
      </w:r>
      <w:r w:rsidRPr="00762E99">
        <w:rPr>
          <w:iCs/>
          <w:color w:val="000000"/>
          <w:sz w:val="24"/>
          <w:szCs w:val="24"/>
        </w:rPr>
        <w:t xml:space="preserve"> 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 w:rsidRPr="00762E99">
        <w:rPr>
          <w:sz w:val="24"/>
          <w:szCs w:val="24"/>
        </w:rPr>
        <w:t xml:space="preserve">результате подготовки </w:t>
      </w:r>
      <w:r w:rsidR="00C73DBA" w:rsidRPr="00762E99">
        <w:rPr>
          <w:sz w:val="24"/>
          <w:szCs w:val="24"/>
        </w:rPr>
        <w:t xml:space="preserve">к сдаче </w:t>
      </w:r>
      <w:r w:rsidRPr="00762E99">
        <w:rPr>
          <w:sz w:val="24"/>
          <w:szCs w:val="24"/>
        </w:rPr>
        <w:t>и</w:t>
      </w:r>
      <w:r w:rsidR="00FD1E78" w:rsidRPr="00762E99">
        <w:rPr>
          <w:sz w:val="24"/>
          <w:szCs w:val="24"/>
        </w:rPr>
        <w:t xml:space="preserve"> сдачи государственного экзамена</w:t>
      </w:r>
      <w:r w:rsidRPr="00762E99">
        <w:rPr>
          <w:sz w:val="24"/>
          <w:szCs w:val="24"/>
        </w:rPr>
        <w:t xml:space="preserve"> </w:t>
      </w:r>
      <w:r w:rsidR="00FD1E78" w:rsidRPr="00762E99">
        <w:rPr>
          <w:sz w:val="24"/>
          <w:szCs w:val="24"/>
        </w:rPr>
        <w:t xml:space="preserve">и </w:t>
      </w:r>
      <w:r w:rsidR="00C73DBA" w:rsidRPr="00762E99">
        <w:rPr>
          <w:sz w:val="24"/>
          <w:szCs w:val="24"/>
        </w:rPr>
        <w:t>выполнени</w:t>
      </w:r>
      <w:r w:rsidR="000405AE" w:rsidRPr="00762E99">
        <w:rPr>
          <w:sz w:val="24"/>
          <w:szCs w:val="24"/>
        </w:rPr>
        <w:t>я</w:t>
      </w:r>
      <w:r w:rsidR="00C73DBA" w:rsidRPr="00762E99">
        <w:rPr>
          <w:sz w:val="24"/>
          <w:szCs w:val="24"/>
        </w:rPr>
        <w:t xml:space="preserve"> и </w:t>
      </w:r>
      <w:r w:rsidRPr="00762E99">
        <w:rPr>
          <w:sz w:val="24"/>
          <w:szCs w:val="24"/>
        </w:rPr>
        <w:t>защит</w:t>
      </w:r>
      <w:r w:rsidR="000405AE" w:rsidRPr="00762E99">
        <w:rPr>
          <w:sz w:val="24"/>
          <w:szCs w:val="24"/>
        </w:rPr>
        <w:t>ы</w:t>
      </w:r>
      <w:r w:rsidRPr="00762E99">
        <w:rPr>
          <w:sz w:val="24"/>
          <w:szCs w:val="24"/>
        </w:rPr>
        <w:t xml:space="preserve"> выпускной квалификационной работы</w:t>
      </w:r>
      <w:r w:rsidR="00907658" w:rsidRPr="00762E99">
        <w:rPr>
          <w:sz w:val="24"/>
          <w:szCs w:val="24"/>
        </w:rPr>
        <w:t>,</w:t>
      </w:r>
      <w:r w:rsidRPr="00762E99">
        <w:rPr>
          <w:sz w:val="24"/>
          <w:szCs w:val="24"/>
        </w:rPr>
        <w:t xml:space="preserve"> 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F26710" w:rsidRDefault="00CF19A8" w:rsidP="0024776A">
      <w:pPr>
        <w:pStyle w:val="2"/>
        <w:numPr>
          <w:ilvl w:val="1"/>
          <w:numId w:val="79"/>
        </w:numPr>
        <w:spacing w:line="240" w:lineRule="auto"/>
      </w:pPr>
      <w:bookmarkStart w:id="57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7"/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="00B31B46">
        <w:rPr>
          <w:rFonts w:eastAsiaTheme="minorHAnsi" w:cs="Times New Roman"/>
          <w:w w:val="105"/>
          <w:sz w:val="24"/>
          <w:szCs w:val="24"/>
        </w:rPr>
        <w:t xml:space="preserve">индивидуальных занятий,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практических занятий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 xml:space="preserve"> и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иных аналогичных видов учебной деятельности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5C4325" w:rsidRDefault="005C432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F26710" w:rsidRDefault="00CF19A8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8" w:name="_Toc73053067"/>
      <w:r w:rsidRPr="00F26710">
        <w:t>Технологии реализации образовательной программы</w:t>
      </w:r>
      <w:bookmarkEnd w:id="58"/>
    </w:p>
    <w:p w:rsidR="00097EFD" w:rsidRPr="00F2671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:rsidR="00097EFD" w:rsidRPr="00074E2F" w:rsidRDefault="00097EFD" w:rsidP="00097EFD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 w:rsidRPr="00074E2F">
        <w:rPr>
          <w:iCs/>
          <w:sz w:val="24"/>
          <w:szCs w:val="24"/>
        </w:rPr>
        <w:lastRenderedPageBreak/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:rsidR="00097EFD" w:rsidRPr="002D54D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:rsidR="00097EFD" w:rsidRPr="00610CD8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C47F2B" w:rsidRPr="00F26710" w:rsidRDefault="00C47F2B" w:rsidP="00074E2F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991E8A" w:rsidRPr="00C47F2B" w:rsidRDefault="00991E8A" w:rsidP="00C47F2B"/>
    <w:p w:rsidR="00727516" w:rsidRPr="00F26710" w:rsidRDefault="00727516" w:rsidP="00304127">
      <w:pPr>
        <w:pStyle w:val="ad"/>
        <w:numPr>
          <w:ilvl w:val="4"/>
          <w:numId w:val="24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1E" w:rsidRPr="00F26710" w:rsidRDefault="00F51E1E" w:rsidP="0024776A">
      <w:pPr>
        <w:pStyle w:val="10"/>
        <w:numPr>
          <w:ilvl w:val="0"/>
          <w:numId w:val="79"/>
        </w:numPr>
        <w:rPr>
          <w:rFonts w:eastAsiaTheme="minorEastAsia"/>
        </w:rPr>
      </w:pPr>
      <w:bookmarkStart w:id="59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59"/>
    </w:p>
    <w:p w:rsidR="00F51E1E" w:rsidRPr="00C75E58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0" w:name="_Toc73053069"/>
      <w:r w:rsidRPr="00F26710">
        <w:t xml:space="preserve">Оценочные </w:t>
      </w:r>
      <w:r w:rsidR="00B47A39">
        <w:t>средства</w:t>
      </w:r>
      <w:bookmarkEnd w:id="60"/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1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61"/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F26710" w:rsidRDefault="00F51E1E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F26710" w:rsidRDefault="00A74FA2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2" w:name="_Toc73053071"/>
      <w:r w:rsidRPr="00F26710">
        <w:t>Оценочные материалы для проведения государственной итоговой аттестации</w:t>
      </w:r>
      <w:bookmarkEnd w:id="62"/>
    </w:p>
    <w:p w:rsidR="00F51E1E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24776A" w:rsidRDefault="000F7CED" w:rsidP="0024776A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F51E1E" w:rsidRPr="00F26710" w:rsidRDefault="00F51E1E" w:rsidP="00304127">
      <w:pPr>
        <w:pStyle w:val="ad"/>
        <w:numPr>
          <w:ilvl w:val="3"/>
          <w:numId w:val="24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0FB" w:rsidRPr="00F26710" w:rsidRDefault="00F830FB" w:rsidP="00304127">
      <w:pPr>
        <w:pStyle w:val="10"/>
        <w:numPr>
          <w:ilvl w:val="0"/>
          <w:numId w:val="36"/>
        </w:numPr>
      </w:pPr>
      <w:bookmarkStart w:id="63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3"/>
    </w:p>
    <w:p w:rsidR="000A1804" w:rsidRPr="00F26710" w:rsidRDefault="00F830FB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</w:p>
    <w:p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304127">
      <w:pPr>
        <w:pStyle w:val="10"/>
        <w:numPr>
          <w:ilvl w:val="0"/>
          <w:numId w:val="30"/>
        </w:numPr>
        <w:spacing w:line="240" w:lineRule="auto"/>
      </w:pPr>
      <w:bookmarkStart w:id="64" w:name="_Toc73053073"/>
      <w:r w:rsidRPr="00F26710">
        <w:lastRenderedPageBreak/>
        <w:t>РЕСУРСНОЕ ОБЕСПЕЧЕНИЕ ОБРАЗОВАТЕЛЬНОЙ ПРОГРАММЫ</w:t>
      </w:r>
      <w:bookmarkEnd w:id="64"/>
    </w:p>
    <w:p w:rsidR="001105C7" w:rsidRPr="00F26710" w:rsidRDefault="001105C7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5" w:name="_Toc73053074"/>
      <w:r w:rsidRPr="00F26710">
        <w:t>Материально-техническое обеспечение образовательной программы</w:t>
      </w:r>
      <w:bookmarkEnd w:id="65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:rsidR="001105C7" w:rsidRPr="007900C3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</w:t>
      </w:r>
      <w:r w:rsidRPr="007900C3">
        <w:rPr>
          <w:rFonts w:eastAsia="Times New Roman"/>
          <w:sz w:val="24"/>
          <w:szCs w:val="24"/>
        </w:rPr>
        <w:t>, практик.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Минимально необходимый для реализации программы специалитета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концертный зал (от 300 посадочных мест), достаточный для выступления вокального и инструментального ансамблей, симфонического, духового оркестров, оркестра народных инструментов),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малый концертный зал (от 50 посадочных мест)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учебные аудитории для групповой и индивидуальной работы обучающихся с педагогическими работниками Университета, оборудованные с учетом специализации программы специалитета;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аудитории, оборудованные персональными компьютерами и соответствующим программным обеспечением.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1105C7" w:rsidRPr="00F26710" w:rsidRDefault="00F03622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6" w:name="_Toc73053075"/>
      <w:r>
        <w:t>П</w:t>
      </w:r>
      <w:r w:rsidR="001105C7" w:rsidRPr="00F26710">
        <w:t>рограммное обеспечение</w:t>
      </w:r>
      <w:bookmarkEnd w:id="66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:rsidR="001105C7" w:rsidRPr="00F26710" w:rsidRDefault="00CE1456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7" w:name="_Toc73053076"/>
      <w:r>
        <w:rPr>
          <w:w w:val="105"/>
        </w:rPr>
        <w:lastRenderedPageBreak/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7"/>
    </w:p>
    <w:p w:rsidR="00543AA0" w:rsidRPr="00543AA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:rsidR="00C75E58" w:rsidRPr="00543AA0" w:rsidRDefault="00C75E58" w:rsidP="00304127">
      <w:pPr>
        <w:pStyle w:val="ad"/>
        <w:numPr>
          <w:ilvl w:val="3"/>
          <w:numId w:val="26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8" w:name="_Toc73053077"/>
      <w:r w:rsidRPr="00F26710">
        <w:t>Электронная информационно-образовательная среда</w:t>
      </w:r>
      <w:bookmarkEnd w:id="68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:rsidR="006118AD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105C7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="006118AD" w:rsidRPr="002F6518">
        <w:rPr>
          <w:rFonts w:eastAsia="Times New Roman"/>
          <w:iCs/>
          <w:sz w:val="24"/>
          <w:szCs w:val="24"/>
        </w:rPr>
        <w:t>;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:rsidR="001105C7" w:rsidRPr="00372AF5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Функционирование ЭИОС обеспечивается соответствующими средствами информационно-коммуникационных технологий и квалификацией работников, ее </w:t>
      </w:r>
      <w:r w:rsidRPr="00F26710">
        <w:rPr>
          <w:rFonts w:eastAsia="Times New Roman"/>
          <w:sz w:val="24"/>
          <w:szCs w:val="24"/>
        </w:rPr>
        <w:lastRenderedPageBreak/>
        <w:t>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9" w:name="_Toc73053078"/>
      <w:r w:rsidRPr="00F26710">
        <w:t>Кадровые условия реализации образовательной программы</w:t>
      </w:r>
      <w:bookmarkEnd w:id="69"/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программы на иных условиях.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 xml:space="preserve">Не менее </w:t>
      </w:r>
      <w:r>
        <w:rPr>
          <w:rFonts w:eastAsia="Times New Roman"/>
          <w:iCs/>
          <w:sz w:val="24"/>
          <w:szCs w:val="24"/>
        </w:rPr>
        <w:t>6</w:t>
      </w:r>
      <w:r w:rsidRPr="00F70FF3">
        <w:rPr>
          <w:rFonts w:eastAsia="Times New Roman"/>
          <w:iCs/>
          <w:sz w:val="24"/>
          <w:szCs w:val="24"/>
        </w:rPr>
        <w:t>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При реализации программы в Университете планируется работа концертмейстеров в объеме 125 процентов от количества учебных часов, предусмотренных учебным планом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сольному пению, 100 процентов –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вокальному ансамблю, камерному пению, оперному классу.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0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0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Pr="002F6518">
        <w:rPr>
          <w:rFonts w:eastAsia="Times New Roman"/>
          <w:iCs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>
        <w:rPr>
          <w:rFonts w:eastAsia="Times New Roman"/>
          <w:iCs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1" w:name="_Toc73053080"/>
      <w:r w:rsidRPr="00F26710">
        <w:t>Механизмы оценки качества образовательной деятельности и подготовки обучающихся</w:t>
      </w:r>
      <w:bookmarkEnd w:id="71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</w:p>
    <w:p w:rsidR="00744E9D" w:rsidRPr="002C232E" w:rsidRDefault="00B8668C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D96B2F" w:rsidRPr="00D96B2F" w:rsidRDefault="00D96B2F" w:rsidP="00304127">
      <w:pPr>
        <w:pStyle w:val="2"/>
        <w:numPr>
          <w:ilvl w:val="1"/>
          <w:numId w:val="77"/>
        </w:numPr>
      </w:pPr>
      <w:bookmarkStart w:id="72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2"/>
    </w:p>
    <w:p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96B2F" w:rsidRPr="00D96B2F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</w:p>
    <w:p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:rsidR="005200B7" w:rsidRPr="00F26710" w:rsidRDefault="005200B7" w:rsidP="00304127">
      <w:pPr>
        <w:pStyle w:val="ad"/>
        <w:numPr>
          <w:ilvl w:val="4"/>
          <w:numId w:val="26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F26710" w:rsidRDefault="00F144DB" w:rsidP="00F76A50">
      <w:pPr>
        <w:pStyle w:val="30"/>
      </w:pPr>
      <w:bookmarkStart w:id="73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3"/>
      <w:r w:rsidR="001105C7" w:rsidRPr="00F26710">
        <w:t xml:space="preserve"> </w:t>
      </w:r>
    </w:p>
    <w:p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/>
      </w:tblPr>
      <w:tblGrid>
        <w:gridCol w:w="817"/>
        <w:gridCol w:w="3686"/>
        <w:gridCol w:w="5244"/>
      </w:tblGrid>
      <w:tr w:rsidR="00FA04E3" w:rsidRPr="00F26710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F26710" w:rsidRDefault="0023743C" w:rsidP="00F76A50">
      <w:pPr>
        <w:pStyle w:val="30"/>
      </w:pPr>
      <w:bookmarkStart w:id="74" w:name="_Toc73053083"/>
      <w:r w:rsidRPr="00F26710">
        <w:lastRenderedPageBreak/>
        <w:t>ПРИЛОЖЕНИЯ</w:t>
      </w:r>
      <w:bookmarkEnd w:id="74"/>
    </w:p>
    <w:p w:rsidR="001105C7" w:rsidRPr="00705D63" w:rsidRDefault="00B16E93" w:rsidP="000E0A22">
      <w:pPr>
        <w:pStyle w:val="40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:rsidR="005B10EF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:rsidR="00EF411B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:rsidR="004F524C" w:rsidRPr="004F524C" w:rsidRDefault="004F524C" w:rsidP="004F524C"/>
    <w:p w:rsidR="004F524C" w:rsidRDefault="004F524C" w:rsidP="004F524C">
      <w:pPr>
        <w:tabs>
          <w:tab w:val="left" w:pos="1327"/>
        </w:tabs>
      </w:pPr>
      <w:r>
        <w:tab/>
      </w:r>
    </w:p>
    <w:p w:rsidR="004F524C" w:rsidRDefault="004F524C" w:rsidP="004F524C"/>
    <w:p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9F4910" w:rsidRDefault="005B10EF" w:rsidP="009F4910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0513DD" w:rsidRPr="000513DD" w:rsidRDefault="000513DD" w:rsidP="000513DD">
      <w:pPr>
        <w:ind w:left="5670"/>
        <w:jc w:val="center"/>
        <w:rPr>
          <w:sz w:val="24"/>
          <w:szCs w:val="24"/>
        </w:rPr>
      </w:pPr>
      <w:r w:rsidRPr="000513DD">
        <w:rPr>
          <w:sz w:val="24"/>
          <w:szCs w:val="24"/>
        </w:rPr>
        <w:t>по направлению подготовки/специальности</w:t>
      </w:r>
    </w:p>
    <w:p w:rsidR="000513DD" w:rsidRPr="000513DD" w:rsidRDefault="000513DD" w:rsidP="000513D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53.03.</w:t>
      </w:r>
      <w:r w:rsidRPr="000513DD">
        <w:rPr>
          <w:sz w:val="24"/>
          <w:szCs w:val="24"/>
        </w:rPr>
        <w:t>03 Вокальное искусство</w:t>
      </w:r>
    </w:p>
    <w:p w:rsidR="000513DD" w:rsidRPr="000513DD" w:rsidRDefault="000513DD" w:rsidP="000513DD">
      <w:pPr>
        <w:ind w:left="5670"/>
        <w:jc w:val="center"/>
        <w:rPr>
          <w:sz w:val="24"/>
          <w:szCs w:val="24"/>
        </w:rPr>
      </w:pPr>
      <w:r w:rsidRPr="000513DD">
        <w:rPr>
          <w:sz w:val="24"/>
          <w:szCs w:val="24"/>
        </w:rPr>
        <w:t>профиль Театр оперетты</w:t>
      </w:r>
    </w:p>
    <w:p w:rsidR="009F4910" w:rsidRDefault="009F4910" w:rsidP="009F4910">
      <w:pPr>
        <w:jc w:val="right"/>
      </w:pPr>
    </w:p>
    <w:p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:rsidR="00342C2F" w:rsidRPr="00241475" w:rsidRDefault="00342C2F" w:rsidP="00304127">
      <w:pPr>
        <w:pStyle w:val="ad"/>
        <w:numPr>
          <w:ilvl w:val="3"/>
          <w:numId w:val="27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/>
      </w:tblPr>
      <w:tblGrid>
        <w:gridCol w:w="1809"/>
        <w:gridCol w:w="4395"/>
        <w:gridCol w:w="3543"/>
      </w:tblGrid>
      <w:tr w:rsidR="00241475" w:rsidRPr="00C317CA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:rsidR="00241475" w:rsidRPr="00443C36" w:rsidRDefault="00241475" w:rsidP="00354F35">
            <w:pPr>
              <w:jc w:val="center"/>
              <w:rPr>
                <w:rFonts w:cs="Times New Roman"/>
                <w:b/>
              </w:rPr>
            </w:pPr>
            <w:r w:rsidRPr="00443C36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A75B45" w:rsidRPr="00C317CA" w:rsidTr="00354F35">
        <w:trPr>
          <w:cantSplit/>
          <w:trHeight w:val="397"/>
        </w:trPr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</w:tr>
      <w:tr w:rsidR="00A75B45" w:rsidRPr="00C317CA" w:rsidTr="00857B95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УК-1; УК-2; УК-3; УК-4; УК-5; УК-6; УК-7; УК-8; УК-9; УК-10; ОПК-1; ОПК-2; ОПК-3; ОПК-4; ОПК-5; ОПК-6; ОПК-7; ПК-3; ПК-2; ПК-1; ПК-5; ПК-4</w:t>
            </w:r>
          </w:p>
        </w:tc>
      </w:tr>
      <w:tr w:rsidR="00A75B45" w:rsidRPr="00C317CA" w:rsidTr="00857B95">
        <w:tc>
          <w:tcPr>
            <w:tcW w:w="1809" w:type="dxa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-162" w:right="15" w:firstLine="192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УК-1; УК-2; УК-3; УК-4; УК-5; УК-6; УК-7; УК-8; УК-9; УК-10; ОПК-1; ОПК-2; ОПК-3; ОПК-4; ОПК-5; ОПК-6; ОПК-7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УК-1; УК-5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.О.2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УК-5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.О.3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УК-4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.О.4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УК-8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.О.5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УК-7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.О.6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УК-4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.О.7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История искусства и культуры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УК-5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.О.8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УК-9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.О.9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Основы правоведения и </w:t>
            </w:r>
            <w:proofErr w:type="spell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политика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УК-2; УК-10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ОПК-4; ОПК-5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УК-3; УК-6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Музыкальная педагогика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ОПК-3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ОПК-1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Анализ музыкальной формы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ОПК-1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История музыки (зарубежной, отечественной)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УК-5; ОПК-1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История исполнительского искусства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ОПК-4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Профессиональная и педагогическая подготовка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ОПК-3; ОПК-4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ОПК-2; ОПК-6</w:t>
            </w:r>
          </w:p>
        </w:tc>
      </w:tr>
      <w:tr w:rsidR="00A75B45" w:rsidRPr="00C317CA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ОПК-6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ОПК-2; ОПК-6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Певческая фонетика и лексика </w:t>
            </w: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lastRenderedPageBreak/>
              <w:t>УК-4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ОПК-7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УК-3; УК-5; УК-7; ПК-2; ПК-5; ПК-4; ПК-3; ПК-1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.В.1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Грим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ПК-2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.В.2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Класс музыкального театра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ПК-3; ПК-2; ПК-1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.В.3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УК-3; ПК-3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.В.4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Ознакомление с ударной установкой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ПК-3; ПК-1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.В.5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История эстрадно-джазовой музыки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УК-5; ПК-2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.В.6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УК-3; ПК-3; ПК-2; ПК-1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.В.ДЭ.1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Элективные дисциплины 1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ПК-2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.В.ДЭ.1.1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Сценическое движение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ПК-2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.В.ДЭ.1.2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Танец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ПК-2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.В.ДЭ.2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Элективный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дисциплины 2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ПК-5; ПК-4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.В.ДЭ.2.1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Методика преподавания профессиональных дисциплин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ПК-5; ПК-4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.В.ДЭ.2.2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Методика преподавания вокального ансамбля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ПК-5; ПК-4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.В.ДЭ.3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УК-7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.В.ДЭ.3.1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УК-7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.В.ДЭ.3.2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УК-7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.В.ДЭ.3.3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Спортивные секции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УК-7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УК-1; УК-2; УК-3; УК-4; УК-5; УК-6; УК-7; УК-8; ОПК-1; ОПК-2; ОПК-3; ОПК-4; ОПК-5; ОПК-6; ОПК-7; ПК-4; ПК-5; ПК-1; ПК-3; ПК-2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УК-1; УК-4; ОПК-1; ОПК-2; ОПК-3; ОПК-4; ОПК-5; ОПК-6; ОПК-7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.О.1(</w:t>
            </w:r>
            <w:proofErr w:type="spell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Пд</w:t>
            </w:r>
            <w:proofErr w:type="spell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УК-1; УК-4; ОПК-1; ОПК-2; ОПК-3; ОПК-4; ОПК-5; ОПК-6; ОПК-7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УК-2; УК-3; УК-5; УК-6; УК-7; УК-8; ПК-5; ПК-4; ПК-1; ПК-2; ПК-3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.В.1(У)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Учебная практика. Педагогическая практика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УК-2; УК-3; УК-6; ПК-5; ПК-4</w:t>
            </w:r>
          </w:p>
        </w:tc>
      </w:tr>
      <w:tr w:rsidR="00A75B45" w:rsidRPr="00F26710" w:rsidTr="00595FB8">
        <w:tc>
          <w:tcPr>
            <w:tcW w:w="1809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.В.2(П)</w:t>
            </w:r>
          </w:p>
        </w:tc>
        <w:tc>
          <w:tcPr>
            <w:tcW w:w="4395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Производственная практика. Исполнительская практика</w:t>
            </w:r>
          </w:p>
        </w:tc>
        <w:tc>
          <w:tcPr>
            <w:tcW w:w="3543" w:type="dxa"/>
            <w:vAlign w:val="center"/>
          </w:tcPr>
          <w:p w:rsidR="00A75B45" w:rsidRPr="005C2F7D" w:rsidRDefault="00A75B45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УК-5; УК-7; УК-8; ПК-3; ПК-2; ПК-1</w:t>
            </w:r>
          </w:p>
        </w:tc>
      </w:tr>
      <w:tr w:rsidR="00443C36" w:rsidRPr="00F26710" w:rsidTr="00595FB8">
        <w:tc>
          <w:tcPr>
            <w:tcW w:w="1809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Б3</w:t>
            </w:r>
          </w:p>
        </w:tc>
        <w:tc>
          <w:tcPr>
            <w:tcW w:w="4395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УК-1; УК-2; УК-3; УК-4; УК-5; УК-6; УК-7; УК-8; УК-9; УК-10; ОПК-1; ОПК-2; ОПК-3; ОПК-4; ОПК-5; ОПК-6; ОПК-7; ПК-5; ПК-2; ПК-1; ПК-3; ПК-4</w:t>
            </w:r>
          </w:p>
        </w:tc>
      </w:tr>
      <w:tr w:rsidR="00443C36" w:rsidRPr="00F26710" w:rsidTr="00595FB8">
        <w:tc>
          <w:tcPr>
            <w:tcW w:w="1809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Б3.1</w:t>
            </w:r>
          </w:p>
        </w:tc>
        <w:tc>
          <w:tcPr>
            <w:tcW w:w="4395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 xml:space="preserve">УК-1; УК-2; УК-3; УК-4; УК-5; УК-6; УК-7; УК-8; УК-9; УК-10; ОПК-1; ОПК-2; ОПК-3; ОПК-4; ОПК-5; ОПК-6; ОПК-7; </w:t>
            </w:r>
            <w:r w:rsidRPr="005C2F7D">
              <w:rPr>
                <w:rFonts w:eastAsia="Times New Roman" w:cs="Times New Roman"/>
                <w:sz w:val="24"/>
                <w:szCs w:val="24"/>
              </w:rPr>
              <w:lastRenderedPageBreak/>
              <w:t>ПК-5; ПК-2; ПК-1; ПК-3; ПК-4</w:t>
            </w:r>
          </w:p>
        </w:tc>
      </w:tr>
      <w:tr w:rsidR="00443C36" w:rsidRPr="00F26710" w:rsidTr="00595FB8">
        <w:tc>
          <w:tcPr>
            <w:tcW w:w="1809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Б3.1.1(Г)</w:t>
            </w:r>
          </w:p>
        </w:tc>
        <w:tc>
          <w:tcPr>
            <w:tcW w:w="4395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543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УК-3; УК-6; УК-7; УК-8; ОПК-2; ОПК-6; ПК-3; ПК-2; ПК-1</w:t>
            </w:r>
          </w:p>
        </w:tc>
      </w:tr>
      <w:tr w:rsidR="00443C36" w:rsidRPr="00F26710" w:rsidTr="00595FB8">
        <w:tc>
          <w:tcPr>
            <w:tcW w:w="1809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Б3.1.2(Д)</w:t>
            </w:r>
          </w:p>
        </w:tc>
        <w:tc>
          <w:tcPr>
            <w:tcW w:w="4395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УК-1; УК-2; УК-4; УК-5; УК-9; УК-10; ОПК-1; ОПК-3; ОПК-4; ОПК-5; ОПК-7; ПК-4; ПК-5</w:t>
            </w:r>
          </w:p>
        </w:tc>
      </w:tr>
      <w:tr w:rsidR="00443C36" w:rsidRPr="00F26710" w:rsidTr="00595FB8">
        <w:tc>
          <w:tcPr>
            <w:tcW w:w="1809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4395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3543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ОПК-1; ОПК-6</w:t>
            </w:r>
          </w:p>
        </w:tc>
      </w:tr>
      <w:tr w:rsidR="00443C36" w:rsidRPr="00F26710" w:rsidTr="00595FB8">
        <w:tc>
          <w:tcPr>
            <w:tcW w:w="1809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ФТД.1</w:t>
            </w:r>
          </w:p>
        </w:tc>
        <w:tc>
          <w:tcPr>
            <w:tcW w:w="4395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Гармония (углубленный курс)</w:t>
            </w:r>
          </w:p>
        </w:tc>
        <w:tc>
          <w:tcPr>
            <w:tcW w:w="3543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ОПК-1</w:t>
            </w:r>
          </w:p>
        </w:tc>
      </w:tr>
      <w:tr w:rsidR="00443C36" w:rsidRPr="00F26710" w:rsidTr="00595FB8">
        <w:tc>
          <w:tcPr>
            <w:tcW w:w="1809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ФТД.2</w:t>
            </w:r>
          </w:p>
        </w:tc>
        <w:tc>
          <w:tcPr>
            <w:tcW w:w="4395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color w:val="000000"/>
                <w:sz w:val="24"/>
                <w:szCs w:val="24"/>
              </w:rPr>
              <w:t>Импровизация</w:t>
            </w:r>
          </w:p>
        </w:tc>
        <w:tc>
          <w:tcPr>
            <w:tcW w:w="3543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F7D">
              <w:rPr>
                <w:rFonts w:eastAsia="Times New Roman" w:cs="Times New Roman"/>
                <w:sz w:val="24"/>
                <w:szCs w:val="24"/>
              </w:rPr>
              <w:t>ОПК-6</w:t>
            </w:r>
          </w:p>
        </w:tc>
      </w:tr>
      <w:tr w:rsidR="00443C36" w:rsidRPr="00F26710" w:rsidTr="00595FB8">
        <w:tc>
          <w:tcPr>
            <w:tcW w:w="1809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43C36" w:rsidRPr="00F26710" w:rsidTr="00595FB8">
        <w:tc>
          <w:tcPr>
            <w:tcW w:w="1809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43C36" w:rsidRPr="00F26710" w:rsidTr="00595FB8">
        <w:tc>
          <w:tcPr>
            <w:tcW w:w="1809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ind w:left="30" w:right="1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43C36" w:rsidRPr="005C2F7D" w:rsidRDefault="00443C36" w:rsidP="001B6C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:rsidR="00241475" w:rsidRPr="00A75B45" w:rsidRDefault="00241475" w:rsidP="00F76A50">
      <w:pPr>
        <w:rPr>
          <w:bCs/>
        </w:rPr>
      </w:pPr>
    </w:p>
    <w:p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0513DD" w:rsidRPr="000513DD" w:rsidRDefault="000513DD" w:rsidP="000513DD">
      <w:pPr>
        <w:ind w:left="5670"/>
        <w:jc w:val="center"/>
        <w:rPr>
          <w:sz w:val="24"/>
          <w:szCs w:val="24"/>
        </w:rPr>
      </w:pPr>
      <w:r w:rsidRPr="000513DD">
        <w:rPr>
          <w:sz w:val="24"/>
          <w:szCs w:val="24"/>
        </w:rPr>
        <w:t>по направлению подготовки/специальности</w:t>
      </w:r>
    </w:p>
    <w:p w:rsidR="000513DD" w:rsidRPr="000513DD" w:rsidRDefault="000513DD" w:rsidP="000513D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53.03.</w:t>
      </w:r>
      <w:r w:rsidRPr="000513DD">
        <w:rPr>
          <w:sz w:val="24"/>
          <w:szCs w:val="24"/>
        </w:rPr>
        <w:t>03 Вокальное искусство</w:t>
      </w:r>
    </w:p>
    <w:p w:rsidR="000513DD" w:rsidRPr="000513DD" w:rsidRDefault="000513DD" w:rsidP="000513DD">
      <w:pPr>
        <w:ind w:left="5670"/>
        <w:jc w:val="center"/>
        <w:rPr>
          <w:sz w:val="24"/>
          <w:szCs w:val="24"/>
        </w:rPr>
      </w:pPr>
      <w:r w:rsidRPr="000513DD">
        <w:rPr>
          <w:sz w:val="24"/>
          <w:szCs w:val="24"/>
        </w:rPr>
        <w:t>профиль Театр оперетты</w:t>
      </w:r>
    </w:p>
    <w:p w:rsidR="00222105" w:rsidRDefault="00222105" w:rsidP="00185479">
      <w:pPr>
        <w:jc w:val="center"/>
        <w:rPr>
          <w:b/>
          <w:sz w:val="24"/>
          <w:szCs w:val="24"/>
        </w:rPr>
      </w:pPr>
    </w:p>
    <w:p w:rsidR="00185479" w:rsidRPr="000513DD" w:rsidRDefault="00185479" w:rsidP="00185479">
      <w:pPr>
        <w:jc w:val="center"/>
        <w:rPr>
          <w:b/>
          <w:sz w:val="24"/>
          <w:szCs w:val="24"/>
        </w:rPr>
      </w:pPr>
      <w:r w:rsidRPr="000513DD">
        <w:rPr>
          <w:b/>
          <w:sz w:val="24"/>
          <w:szCs w:val="24"/>
        </w:rPr>
        <w:t>Перечень программного обеспечения</w:t>
      </w:r>
    </w:p>
    <w:p w:rsidR="00185479" w:rsidRPr="000513DD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85479" w:rsidRPr="000513DD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:rsidR="00185479" w:rsidRPr="000513DD" w:rsidRDefault="00185479" w:rsidP="005A5536">
            <w:pPr>
              <w:rPr>
                <w:rFonts w:eastAsia="Times New Roman"/>
                <w:b/>
              </w:rPr>
            </w:pPr>
            <w:r w:rsidRPr="000513D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85479" w:rsidRPr="000513DD" w:rsidRDefault="00151C3C" w:rsidP="005A5536">
            <w:pPr>
              <w:rPr>
                <w:rFonts w:eastAsia="Times New Roman"/>
                <w:b/>
              </w:rPr>
            </w:pPr>
            <w:r w:rsidRPr="000513DD">
              <w:rPr>
                <w:rFonts w:eastAsia="Times New Roman"/>
                <w:b/>
              </w:rPr>
              <w:t>П</w:t>
            </w:r>
            <w:r w:rsidR="00185479" w:rsidRPr="000513DD">
              <w:rPr>
                <w:rFonts w:eastAsia="Times New Roman"/>
                <w:b/>
              </w:rPr>
              <w:t>рограммно</w:t>
            </w:r>
            <w:r w:rsidR="005A5536" w:rsidRPr="000513DD">
              <w:rPr>
                <w:rFonts w:eastAsia="Times New Roman"/>
                <w:b/>
              </w:rPr>
              <w:t>е</w:t>
            </w:r>
            <w:r w:rsidR="00185479" w:rsidRPr="000513DD">
              <w:rPr>
                <w:rFonts w:eastAsia="Times New Roman"/>
                <w:b/>
              </w:rPr>
              <w:t xml:space="preserve"> обеспечени</w:t>
            </w:r>
            <w:r w:rsidR="005A5536" w:rsidRPr="000513DD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85479" w:rsidRPr="000513DD" w:rsidRDefault="00185479" w:rsidP="005A5536">
            <w:pPr>
              <w:rPr>
                <w:rFonts w:eastAsia="Times New Roman"/>
                <w:b/>
              </w:rPr>
            </w:pPr>
            <w:r w:rsidRPr="000513DD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0513DD">
              <w:rPr>
                <w:rFonts w:eastAsia="Times New Roman"/>
                <w:b/>
              </w:rPr>
              <w:t>/С</w:t>
            </w:r>
            <w:r w:rsidR="00151C3C" w:rsidRPr="000513DD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0513DD" w:rsidTr="00CF6E67">
        <w:tc>
          <w:tcPr>
            <w:tcW w:w="817" w:type="dxa"/>
            <w:shd w:val="clear" w:color="auto" w:fill="auto"/>
          </w:tcPr>
          <w:p w:rsidR="00185479" w:rsidRPr="000513DD" w:rsidRDefault="00185479" w:rsidP="00304127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0513DD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513D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85479" w:rsidRPr="000513DD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13DD">
              <w:rPr>
                <w:rFonts w:eastAsia="Times New Roman"/>
                <w:sz w:val="24"/>
                <w:szCs w:val="24"/>
              </w:rPr>
              <w:t>контракт</w:t>
            </w:r>
            <w:r w:rsidRPr="000513D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13DD">
              <w:rPr>
                <w:rFonts w:eastAsia="Times New Roman"/>
                <w:sz w:val="24"/>
                <w:szCs w:val="24"/>
              </w:rPr>
              <w:t>ЭА</w:t>
            </w:r>
            <w:r w:rsidRPr="000513D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13DD">
              <w:rPr>
                <w:rFonts w:eastAsia="Times New Roman"/>
                <w:sz w:val="24"/>
                <w:szCs w:val="24"/>
              </w:rPr>
              <w:t>от</w:t>
            </w:r>
            <w:r w:rsidRPr="000513D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185479" w:rsidRPr="00B63599" w:rsidRDefault="00185479" w:rsidP="00185479">
      <w:pPr>
        <w:jc w:val="center"/>
        <w:rPr>
          <w:bCs/>
        </w:rPr>
      </w:pPr>
    </w:p>
    <w:p w:rsidR="00185479" w:rsidRPr="00F26710" w:rsidRDefault="00185479" w:rsidP="00F76A50"/>
    <w:p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:rsidR="00222105" w:rsidRPr="000513DD" w:rsidRDefault="00222105" w:rsidP="00222105">
      <w:pPr>
        <w:ind w:left="5670"/>
        <w:jc w:val="center"/>
        <w:rPr>
          <w:sz w:val="24"/>
          <w:szCs w:val="24"/>
        </w:rPr>
      </w:pPr>
      <w:r w:rsidRPr="000513DD">
        <w:rPr>
          <w:sz w:val="24"/>
          <w:szCs w:val="24"/>
        </w:rPr>
        <w:t xml:space="preserve">к ОПОП ВО </w:t>
      </w:r>
    </w:p>
    <w:p w:rsidR="00F52453" w:rsidRPr="000513DD" w:rsidRDefault="00F52453" w:rsidP="00F52453">
      <w:pPr>
        <w:ind w:left="5670"/>
        <w:jc w:val="center"/>
        <w:rPr>
          <w:sz w:val="24"/>
          <w:szCs w:val="24"/>
        </w:rPr>
      </w:pPr>
      <w:r w:rsidRPr="000513DD">
        <w:rPr>
          <w:sz w:val="24"/>
          <w:szCs w:val="24"/>
        </w:rPr>
        <w:t>по направлению подготовки/специальности</w:t>
      </w:r>
    </w:p>
    <w:p w:rsidR="00222105" w:rsidRPr="000513DD" w:rsidRDefault="000513DD" w:rsidP="0022210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53.03.</w:t>
      </w:r>
      <w:r w:rsidRPr="000513DD">
        <w:rPr>
          <w:sz w:val="24"/>
          <w:szCs w:val="24"/>
        </w:rPr>
        <w:t>03 Вокальное искусство</w:t>
      </w:r>
    </w:p>
    <w:p w:rsidR="00222105" w:rsidRPr="000513DD" w:rsidRDefault="00222105" w:rsidP="00222105">
      <w:pPr>
        <w:ind w:left="5670"/>
        <w:jc w:val="center"/>
        <w:rPr>
          <w:sz w:val="24"/>
          <w:szCs w:val="24"/>
        </w:rPr>
      </w:pPr>
      <w:r w:rsidRPr="000513DD">
        <w:rPr>
          <w:sz w:val="24"/>
          <w:szCs w:val="24"/>
        </w:rPr>
        <w:t xml:space="preserve">профиль </w:t>
      </w:r>
      <w:r w:rsidR="000513DD" w:rsidRPr="000513DD">
        <w:rPr>
          <w:sz w:val="24"/>
          <w:szCs w:val="24"/>
        </w:rPr>
        <w:t>Театр оперетты</w:t>
      </w:r>
    </w:p>
    <w:p w:rsidR="00222105" w:rsidRPr="000513DD" w:rsidRDefault="00222105" w:rsidP="00222105">
      <w:pPr>
        <w:ind w:left="5670"/>
        <w:jc w:val="center"/>
        <w:rPr>
          <w:sz w:val="24"/>
          <w:szCs w:val="24"/>
        </w:rPr>
      </w:pPr>
    </w:p>
    <w:p w:rsidR="00185479" w:rsidRPr="000513DD" w:rsidRDefault="00185479" w:rsidP="00185479">
      <w:pPr>
        <w:jc w:val="center"/>
        <w:rPr>
          <w:b/>
          <w:sz w:val="24"/>
          <w:szCs w:val="24"/>
        </w:rPr>
      </w:pPr>
      <w:r w:rsidRPr="000513DD">
        <w:rPr>
          <w:b/>
          <w:sz w:val="24"/>
          <w:szCs w:val="24"/>
        </w:rPr>
        <w:t>Электронные ресурсы университета</w:t>
      </w:r>
    </w:p>
    <w:p w:rsidR="00032729" w:rsidRPr="00C317CA" w:rsidRDefault="00032729" w:rsidP="00185479">
      <w:pPr>
        <w:jc w:val="center"/>
        <w:rPr>
          <w:b/>
          <w:sz w:val="24"/>
          <w:szCs w:val="24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032729" w:rsidRPr="000513DD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32729" w:rsidRPr="000513DD" w:rsidRDefault="00032729" w:rsidP="00FD7386">
            <w:pPr>
              <w:rPr>
                <w:b/>
              </w:rPr>
            </w:pPr>
            <w:r w:rsidRPr="000513DD">
              <w:rPr>
                <w:b/>
              </w:rPr>
              <w:t xml:space="preserve">№ </w:t>
            </w:r>
            <w:proofErr w:type="spellStart"/>
            <w:r w:rsidRPr="000513D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32729" w:rsidRPr="000513DD" w:rsidRDefault="009B07E0" w:rsidP="00FD7386">
            <w:pPr>
              <w:rPr>
                <w:b/>
              </w:rPr>
            </w:pPr>
            <w:r w:rsidRPr="000513DD">
              <w:rPr>
                <w:b/>
              </w:rPr>
              <w:t>Э</w:t>
            </w:r>
            <w:r w:rsidR="00032729" w:rsidRPr="000513DD">
              <w:rPr>
                <w:b/>
              </w:rPr>
              <w:t>лектронные учебные издания</w:t>
            </w:r>
            <w:r w:rsidRPr="000513DD">
              <w:rPr>
                <w:b/>
              </w:rPr>
              <w:t>, электронные образовательные ресурсы</w:t>
            </w:r>
          </w:p>
        </w:tc>
      </w:tr>
      <w:tr w:rsidR="00032729" w:rsidRPr="000513DD" w:rsidTr="00F8192E">
        <w:trPr>
          <w:trHeight w:val="283"/>
        </w:trPr>
        <w:tc>
          <w:tcPr>
            <w:tcW w:w="851" w:type="dxa"/>
          </w:tcPr>
          <w:p w:rsidR="00032729" w:rsidRPr="000513DD" w:rsidRDefault="00032729" w:rsidP="00304127">
            <w:pPr>
              <w:pStyle w:val="ad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0513DD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513DD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0513DD">
                <w:rPr>
                  <w:rStyle w:val="afa"/>
                  <w:rFonts w:cs="Times New Roman"/>
                  <w:b w:val="0"/>
                </w:rPr>
                <w:t>http://</w:t>
              </w:r>
              <w:r w:rsidRPr="000513DD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0513DD">
                <w:rPr>
                  <w:rStyle w:val="afa"/>
                  <w:rFonts w:cs="Times New Roman"/>
                  <w:b w:val="0"/>
                </w:rPr>
                <w:t>.</w:t>
              </w:r>
              <w:r w:rsidRPr="000513DD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0513DD">
                <w:rPr>
                  <w:rStyle w:val="afa"/>
                  <w:rFonts w:cs="Times New Roman"/>
                  <w:b w:val="0"/>
                </w:rPr>
                <w:t>.</w:t>
              </w:r>
              <w:r w:rsidRPr="000513DD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r w:rsidRPr="000513DD">
                <w:rPr>
                  <w:rStyle w:val="afa"/>
                  <w:rFonts w:cs="Times New Roman"/>
                  <w:b w:val="0"/>
                </w:rPr>
                <w:t>.</w:t>
              </w:r>
              <w:r w:rsidRPr="000513DD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0513DD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032729" w:rsidRPr="000513DD" w:rsidTr="00F8192E">
        <w:trPr>
          <w:trHeight w:val="283"/>
        </w:trPr>
        <w:tc>
          <w:tcPr>
            <w:tcW w:w="851" w:type="dxa"/>
          </w:tcPr>
          <w:p w:rsidR="00032729" w:rsidRPr="000513DD" w:rsidRDefault="00032729" w:rsidP="00304127">
            <w:pPr>
              <w:pStyle w:val="ad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0513DD" w:rsidRDefault="00032729" w:rsidP="00E00A83">
            <w:pPr>
              <w:ind w:left="34"/>
              <w:rPr>
                <w:sz w:val="24"/>
                <w:szCs w:val="24"/>
              </w:rPr>
            </w:pPr>
            <w:r w:rsidRPr="000513DD">
              <w:rPr>
                <w:sz w:val="24"/>
                <w:szCs w:val="24"/>
              </w:rPr>
              <w:t>«</w:t>
            </w:r>
            <w:proofErr w:type="spellStart"/>
            <w:r w:rsidRPr="000513D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513DD">
              <w:rPr>
                <w:sz w:val="24"/>
                <w:szCs w:val="24"/>
              </w:rPr>
              <w:t>.</w:t>
            </w:r>
            <w:r w:rsidRPr="000513DD">
              <w:rPr>
                <w:sz w:val="24"/>
                <w:szCs w:val="24"/>
                <w:lang w:val="en-US"/>
              </w:rPr>
              <w:t>com</w:t>
            </w:r>
            <w:r w:rsidRPr="000513DD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0513DD">
              <w:rPr>
                <w:sz w:val="24"/>
                <w:szCs w:val="24"/>
              </w:rPr>
              <w:t>Инфра-М</w:t>
            </w:r>
            <w:proofErr w:type="spellEnd"/>
            <w:r w:rsidRPr="000513DD">
              <w:rPr>
                <w:sz w:val="24"/>
                <w:szCs w:val="24"/>
              </w:rPr>
              <w:t>»</w:t>
            </w:r>
          </w:p>
          <w:p w:rsidR="00032729" w:rsidRPr="000513DD" w:rsidRDefault="00C85F92" w:rsidP="00E00A83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32729" w:rsidRPr="000513DD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="00032729" w:rsidRPr="000513DD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="00032729" w:rsidRPr="000513DD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32729" w:rsidRPr="000513DD">
                <w:rPr>
                  <w:rStyle w:val="afa"/>
                  <w:rFonts w:cs="Times New Roman"/>
                  <w:b w:val="0"/>
                </w:rPr>
                <w:t>.</w:t>
              </w:r>
              <w:r w:rsidR="00032729" w:rsidRPr="000513DD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="00032729" w:rsidRPr="000513DD">
                <w:rPr>
                  <w:rStyle w:val="afa"/>
                  <w:rFonts w:cs="Times New Roman"/>
                  <w:b w:val="0"/>
                </w:rPr>
                <w:t>/</w:t>
              </w:r>
            </w:hyperlink>
            <w:r w:rsidR="00032729" w:rsidRPr="000513DD">
              <w:rPr>
                <w:rFonts w:cs="Times New Roman"/>
                <w:b w:val="0"/>
              </w:rPr>
              <w:t xml:space="preserve"> </w:t>
            </w:r>
          </w:p>
        </w:tc>
      </w:tr>
      <w:tr w:rsidR="00032729" w:rsidRPr="000513DD" w:rsidTr="00F8192E">
        <w:trPr>
          <w:trHeight w:val="283"/>
        </w:trPr>
        <w:tc>
          <w:tcPr>
            <w:tcW w:w="851" w:type="dxa"/>
          </w:tcPr>
          <w:p w:rsidR="00032729" w:rsidRPr="000513DD" w:rsidRDefault="00032729" w:rsidP="00304127">
            <w:pPr>
              <w:pStyle w:val="ad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0513DD" w:rsidRDefault="00032729" w:rsidP="00F8192E">
            <w:pPr>
              <w:ind w:left="34"/>
              <w:rPr>
                <w:sz w:val="24"/>
                <w:szCs w:val="24"/>
              </w:rPr>
            </w:pPr>
            <w:r w:rsidRPr="000513D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513D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513DD">
              <w:rPr>
                <w:sz w:val="24"/>
                <w:szCs w:val="24"/>
              </w:rPr>
              <w:t>.</w:t>
            </w:r>
            <w:r w:rsidRPr="000513DD">
              <w:rPr>
                <w:sz w:val="24"/>
                <w:szCs w:val="24"/>
                <w:lang w:val="en-US"/>
              </w:rPr>
              <w:t>com</w:t>
            </w:r>
            <w:r w:rsidRPr="000513DD">
              <w:rPr>
                <w:sz w:val="24"/>
                <w:szCs w:val="24"/>
              </w:rPr>
              <w:t xml:space="preserve">» </w:t>
            </w:r>
            <w:hyperlink r:id="rId19" w:history="1">
              <w:r w:rsidRPr="000513DD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0513DD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0513DD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513DD">
                <w:rPr>
                  <w:rStyle w:val="afa"/>
                  <w:sz w:val="24"/>
                  <w:szCs w:val="24"/>
                </w:rPr>
                <w:t>.</w:t>
              </w:r>
              <w:r w:rsidRPr="000513DD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0513DD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0513DD" w:rsidRPr="000513DD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0513DD" w:rsidRPr="000513DD" w:rsidRDefault="000513DD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0513DD" w:rsidRPr="000513DD" w:rsidRDefault="000513DD" w:rsidP="00E00A83">
            <w:pPr>
              <w:ind w:left="34"/>
              <w:jc w:val="both"/>
              <w:rPr>
                <w:b/>
              </w:rPr>
            </w:pPr>
            <w:r w:rsidRPr="000513D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13DD" w:rsidRPr="000513DD" w:rsidTr="00F8192E">
        <w:trPr>
          <w:trHeight w:val="283"/>
        </w:trPr>
        <w:tc>
          <w:tcPr>
            <w:tcW w:w="851" w:type="dxa"/>
          </w:tcPr>
          <w:p w:rsidR="000513DD" w:rsidRPr="000513DD" w:rsidRDefault="000513DD" w:rsidP="00304127">
            <w:pPr>
              <w:pStyle w:val="ad"/>
              <w:numPr>
                <w:ilvl w:val="0"/>
                <w:numId w:val="3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513DD" w:rsidRDefault="000513DD">
            <w:pPr>
              <w:pStyle w:val="3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музыкальная библиотека</w:t>
            </w:r>
            <w:hyperlink r:id="rId20" w:history="1">
              <w:r>
                <w:rPr>
                  <w:rStyle w:val="afa"/>
                </w:rPr>
                <w:t xml:space="preserve"> IMSLP / </w:t>
              </w:r>
              <w:proofErr w:type="spellStart"/>
              <w:r>
                <w:rPr>
                  <w:rStyle w:val="afa"/>
                </w:rPr>
                <w:t>Petrucci</w:t>
              </w:r>
              <w:proofErr w:type="spellEnd"/>
              <w:r>
                <w:rPr>
                  <w:rStyle w:val="afa"/>
                </w:rPr>
                <w:t xml:space="preserve"> </w:t>
              </w:r>
              <w:proofErr w:type="spellStart"/>
              <w:r>
                <w:rPr>
                  <w:rStyle w:val="afa"/>
                </w:rPr>
                <w:t>Music</w:t>
              </w:r>
              <w:proofErr w:type="spellEnd"/>
              <w:r>
                <w:rPr>
                  <w:rStyle w:val="afa"/>
                </w:rPr>
                <w:t xml:space="preserve"> </w:t>
              </w:r>
              <w:proofErr w:type="spellStart"/>
              <w:r>
                <w:rPr>
                  <w:rStyle w:val="afa"/>
                </w:rPr>
                <w:t>Library</w:t>
              </w:r>
              <w:proofErr w:type="spellEnd"/>
            </w:hyperlink>
          </w:p>
          <w:p w:rsidR="000513DD" w:rsidRPr="000513DD" w:rsidRDefault="00C85F92" w:rsidP="00E00A83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0513DD">
                <w:rPr>
                  <w:rStyle w:val="afa"/>
                </w:rPr>
                <w:t>http://imslp.ru/</w:t>
              </w:r>
            </w:hyperlink>
            <w:r w:rsidR="000513DD">
              <w:rPr>
                <w:sz w:val="24"/>
                <w:szCs w:val="24"/>
              </w:rPr>
              <w:t xml:space="preserve"> </w:t>
            </w:r>
          </w:p>
        </w:tc>
      </w:tr>
      <w:tr w:rsidR="000513DD" w:rsidRPr="000513DD" w:rsidTr="00F8192E">
        <w:trPr>
          <w:trHeight w:val="283"/>
        </w:trPr>
        <w:tc>
          <w:tcPr>
            <w:tcW w:w="851" w:type="dxa"/>
          </w:tcPr>
          <w:p w:rsidR="000513DD" w:rsidRPr="000513DD" w:rsidRDefault="000513DD" w:rsidP="00304127">
            <w:pPr>
              <w:pStyle w:val="ad"/>
              <w:numPr>
                <w:ilvl w:val="0"/>
                <w:numId w:val="3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513DD" w:rsidRDefault="000513DD">
            <w:pPr>
              <w:pStyle w:val="3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LIBRARY.RU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0513DD" w:rsidRPr="000513DD" w:rsidRDefault="00C85F92" w:rsidP="00E00A83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0513DD">
                <w:rPr>
                  <w:rStyle w:val="afa"/>
                  <w:b/>
                </w:rPr>
                <w:t>https://elibrary.ru</w:t>
              </w:r>
            </w:hyperlink>
            <w:r w:rsidR="000513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13DD" w:rsidRPr="000513DD" w:rsidTr="00F8192E">
        <w:trPr>
          <w:trHeight w:val="283"/>
        </w:trPr>
        <w:tc>
          <w:tcPr>
            <w:tcW w:w="851" w:type="dxa"/>
          </w:tcPr>
          <w:p w:rsidR="000513DD" w:rsidRPr="000513DD" w:rsidRDefault="000513DD" w:rsidP="00304127">
            <w:pPr>
              <w:pStyle w:val="ad"/>
              <w:numPr>
                <w:ilvl w:val="0"/>
                <w:numId w:val="3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513DD" w:rsidRDefault="000513DD">
            <w:pPr>
              <w:pStyle w:val="3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0513DD" w:rsidRPr="000513DD" w:rsidRDefault="00C85F92" w:rsidP="00E00A83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0513DD">
                <w:rPr>
                  <w:rStyle w:val="afa"/>
                </w:rPr>
                <w:t>http://нэб.рф/</w:t>
              </w:r>
            </w:hyperlink>
            <w:r w:rsidR="000513D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4"/>
      <w:footerReference w:type="defaul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B7" w:rsidRDefault="00F423B7" w:rsidP="00D85E95">
      <w:r>
        <w:separator/>
      </w:r>
    </w:p>
  </w:endnote>
  <w:endnote w:type="continuationSeparator" w:id="0">
    <w:p w:rsidR="00F423B7" w:rsidRDefault="00F423B7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5E" w:rsidRDefault="0095325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5E" w:rsidRDefault="0095325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5E" w:rsidRDefault="0095325E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5E" w:rsidRDefault="0095325E">
    <w:pPr>
      <w:pStyle w:val="af2"/>
      <w:jc w:val="right"/>
    </w:pPr>
  </w:p>
  <w:p w:rsidR="0095325E" w:rsidRDefault="0095325E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95325E" w:rsidRDefault="00C85F92">
        <w:pPr>
          <w:pStyle w:val="af2"/>
          <w:jc w:val="right"/>
        </w:pPr>
        <w:r>
          <w:fldChar w:fldCharType="begin"/>
        </w:r>
        <w:r w:rsidR="0095325E">
          <w:instrText xml:space="preserve"> PAGE   \* MERGEFORMAT </w:instrText>
        </w:r>
        <w:r>
          <w:fldChar w:fldCharType="separate"/>
        </w:r>
        <w:r w:rsidR="0095325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5325E" w:rsidRDefault="0095325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B7" w:rsidRDefault="00F423B7" w:rsidP="00D85E95">
      <w:r>
        <w:separator/>
      </w:r>
    </w:p>
  </w:footnote>
  <w:footnote w:type="continuationSeparator" w:id="0">
    <w:p w:rsidR="00F423B7" w:rsidRDefault="00F423B7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5E" w:rsidRDefault="0095325E">
    <w:pPr>
      <w:pStyle w:val="af0"/>
      <w:jc w:val="center"/>
    </w:pPr>
  </w:p>
  <w:p w:rsidR="0095325E" w:rsidRDefault="0095325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5E" w:rsidRDefault="0095325E">
    <w:pPr>
      <w:pStyle w:val="af0"/>
      <w:jc w:val="center"/>
    </w:pPr>
  </w:p>
  <w:p w:rsidR="0095325E" w:rsidRDefault="0095325E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6035"/>
      <w:docPartObj>
        <w:docPartGallery w:val="Page Numbers (Top of Page)"/>
        <w:docPartUnique/>
      </w:docPartObj>
    </w:sdtPr>
    <w:sdtContent>
      <w:p w:rsidR="0095325E" w:rsidRDefault="00C85F92">
        <w:pPr>
          <w:pStyle w:val="af0"/>
          <w:jc w:val="center"/>
        </w:pPr>
        <w:r>
          <w:fldChar w:fldCharType="begin"/>
        </w:r>
        <w:r w:rsidR="0095325E">
          <w:instrText>PAGE   \* MERGEFORMAT</w:instrText>
        </w:r>
        <w:r>
          <w:fldChar w:fldCharType="separate"/>
        </w:r>
        <w:r w:rsidR="0095325E">
          <w:rPr>
            <w:noProof/>
          </w:rPr>
          <w:t>18</w:t>
        </w:r>
        <w:r>
          <w:fldChar w:fldCharType="end"/>
        </w:r>
      </w:p>
    </w:sdtContent>
  </w:sdt>
  <w:p w:rsidR="0095325E" w:rsidRDefault="0095325E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10628"/>
      <w:docPartObj>
        <w:docPartGallery w:val="Page Numbers (Top of Page)"/>
        <w:docPartUnique/>
      </w:docPartObj>
    </w:sdtPr>
    <w:sdtContent>
      <w:p w:rsidR="0095325E" w:rsidRDefault="00C85F92">
        <w:pPr>
          <w:pStyle w:val="af0"/>
          <w:jc w:val="center"/>
        </w:pPr>
        <w:r>
          <w:fldChar w:fldCharType="begin"/>
        </w:r>
        <w:r w:rsidR="0095325E">
          <w:instrText>PAGE   \* MERGEFORMAT</w:instrText>
        </w:r>
        <w:r>
          <w:fldChar w:fldCharType="separate"/>
        </w:r>
        <w:r w:rsidR="00A71970">
          <w:rPr>
            <w:noProof/>
          </w:rPr>
          <w:t>2</w:t>
        </w:r>
        <w:r>
          <w:fldChar w:fldCharType="end"/>
        </w:r>
      </w:p>
    </w:sdtContent>
  </w:sdt>
  <w:p w:rsidR="0095325E" w:rsidRDefault="0095325E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5E" w:rsidRPr="003618F8" w:rsidRDefault="0095325E" w:rsidP="003618F8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5E" w:rsidRDefault="0095325E">
    <w:pPr>
      <w:pStyle w:val="af0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5E" w:rsidRDefault="0095325E">
    <w:pPr>
      <w:pStyle w:val="af0"/>
      <w:jc w:val="center"/>
    </w:pPr>
  </w:p>
  <w:p w:rsidR="0095325E" w:rsidRDefault="0095325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091"/>
    <w:multiLevelType w:val="multilevel"/>
    <w:tmpl w:val="BC48C6BE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1A8"/>
    <w:multiLevelType w:val="multilevel"/>
    <w:tmpl w:val="B0B0F018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27985"/>
    <w:multiLevelType w:val="multilevel"/>
    <w:tmpl w:val="388CA58E"/>
    <w:styleLink w:val="7"/>
    <w:lvl w:ilvl="0">
      <w:start w:val="1"/>
      <w:numFmt w:val="none"/>
      <w:lvlText w:val="ИД-ОПК-5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591E"/>
    <w:multiLevelType w:val="multilevel"/>
    <w:tmpl w:val="58E4AA5E"/>
    <w:styleLink w:val="29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662182"/>
    <w:multiLevelType w:val="multilevel"/>
    <w:tmpl w:val="D3E21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0EB85BC1"/>
    <w:multiLevelType w:val="multilevel"/>
    <w:tmpl w:val="44DAC93E"/>
    <w:styleLink w:val="3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418DF"/>
    <w:multiLevelType w:val="multilevel"/>
    <w:tmpl w:val="A03EE7CC"/>
    <w:styleLink w:val="12"/>
    <w:lvl w:ilvl="0">
      <w:start w:val="4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837103F"/>
    <w:multiLevelType w:val="multilevel"/>
    <w:tmpl w:val="B510CD76"/>
    <w:styleLink w:val="16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850377C"/>
    <w:multiLevelType w:val="multilevel"/>
    <w:tmpl w:val="4510E3CA"/>
    <w:styleLink w:val="20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A92845"/>
    <w:multiLevelType w:val="hybridMultilevel"/>
    <w:tmpl w:val="72268A3A"/>
    <w:lvl w:ilvl="0" w:tplc="9CF28AE6">
      <w:start w:val="1"/>
      <w:numFmt w:val="decimal"/>
      <w:lvlText w:val="ИД-ОПК-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E72DEF"/>
    <w:multiLevelType w:val="multilevel"/>
    <w:tmpl w:val="A0C8B984"/>
    <w:lvl w:ilvl="0">
      <w:start w:val="1"/>
      <w:numFmt w:val="decimal"/>
      <w:pStyle w:val="10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F727587"/>
    <w:multiLevelType w:val="multilevel"/>
    <w:tmpl w:val="FA5AEEA8"/>
    <w:styleLink w:val="17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0F866B6"/>
    <w:multiLevelType w:val="multilevel"/>
    <w:tmpl w:val="2CA4EA68"/>
    <w:styleLink w:val="13"/>
    <w:lvl w:ilvl="0">
      <w:start w:val="1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1317174"/>
    <w:multiLevelType w:val="multilevel"/>
    <w:tmpl w:val="674C4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E72814"/>
    <w:multiLevelType w:val="multilevel"/>
    <w:tmpl w:val="55AAC7E4"/>
    <w:styleLink w:val="22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CF5378C"/>
    <w:multiLevelType w:val="multilevel"/>
    <w:tmpl w:val="C382D856"/>
    <w:styleLink w:val="100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CF70D78"/>
    <w:multiLevelType w:val="multilevel"/>
    <w:tmpl w:val="C9FC5114"/>
    <w:styleLink w:val="8"/>
    <w:lvl w:ilvl="0">
      <w:start w:val="1"/>
      <w:numFmt w:val="none"/>
      <w:lvlText w:val="ИД-ОПК-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5E03BE"/>
    <w:multiLevelType w:val="multilevel"/>
    <w:tmpl w:val="69B60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8">
    <w:nsid w:val="4476182D"/>
    <w:multiLevelType w:val="multilevel"/>
    <w:tmpl w:val="2E48DFD0"/>
    <w:styleLink w:val="5"/>
    <w:lvl w:ilvl="0">
      <w:start w:val="1"/>
      <w:numFmt w:val="none"/>
      <w:lvlText w:val="ИД-ОПК-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187E55"/>
    <w:multiLevelType w:val="multilevel"/>
    <w:tmpl w:val="4764286E"/>
    <w:styleLink w:val="19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88414A"/>
    <w:multiLevelType w:val="hybridMultilevel"/>
    <w:tmpl w:val="1C14A0AE"/>
    <w:lvl w:ilvl="0" w:tplc="58C296B4">
      <w:start w:val="1"/>
      <w:numFmt w:val="decimal"/>
      <w:lvlText w:val="ИД-ОПК-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43">
    <w:nsid w:val="4B984D65"/>
    <w:multiLevelType w:val="multilevel"/>
    <w:tmpl w:val="4A4E21E0"/>
    <w:styleLink w:val="4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2B1155"/>
    <w:multiLevelType w:val="multilevel"/>
    <w:tmpl w:val="6D804316"/>
    <w:styleLink w:val="23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E8174BA"/>
    <w:multiLevelType w:val="multilevel"/>
    <w:tmpl w:val="B06255A0"/>
    <w:styleLink w:val="27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EAE3799"/>
    <w:multiLevelType w:val="multilevel"/>
    <w:tmpl w:val="1108E406"/>
    <w:lvl w:ilvl="0">
      <w:start w:val="11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3356FF2"/>
    <w:multiLevelType w:val="multilevel"/>
    <w:tmpl w:val="1C5AF2C6"/>
    <w:styleLink w:val="11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4411601"/>
    <w:multiLevelType w:val="multilevel"/>
    <w:tmpl w:val="DA6CE0A6"/>
    <w:styleLink w:val="18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47F6635"/>
    <w:multiLevelType w:val="multilevel"/>
    <w:tmpl w:val="49FA53D6"/>
    <w:styleLink w:val="15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6DB5321"/>
    <w:multiLevelType w:val="multilevel"/>
    <w:tmpl w:val="20A81C12"/>
    <w:styleLink w:val="9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59A97789"/>
    <w:multiLevelType w:val="hybridMultilevel"/>
    <w:tmpl w:val="3726351E"/>
    <w:lvl w:ilvl="0" w:tplc="AE04559E">
      <w:start w:val="1"/>
      <w:numFmt w:val="decimal"/>
      <w:lvlText w:val="ИД-ОПК-3.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B00F2C"/>
    <w:multiLevelType w:val="multilevel"/>
    <w:tmpl w:val="9416AD5E"/>
    <w:styleLink w:val="6"/>
    <w:lvl w:ilvl="0">
      <w:start w:val="1"/>
      <w:numFmt w:val="none"/>
      <w:lvlText w:val="ИД-ОПК-6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DF3723"/>
    <w:multiLevelType w:val="multilevel"/>
    <w:tmpl w:val="849A77AE"/>
    <w:styleLink w:val="26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65512F9D"/>
    <w:multiLevelType w:val="multilevel"/>
    <w:tmpl w:val="20DAB70A"/>
    <w:styleLink w:val="21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3256A8"/>
    <w:multiLevelType w:val="multilevel"/>
    <w:tmpl w:val="55AAC7E4"/>
    <w:styleLink w:val="210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5">
    <w:nsid w:val="70B927F5"/>
    <w:multiLevelType w:val="multilevel"/>
    <w:tmpl w:val="6E786BC2"/>
    <w:styleLink w:val="24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4A5367"/>
    <w:multiLevelType w:val="multilevel"/>
    <w:tmpl w:val="A3E4F19E"/>
    <w:styleLink w:val="28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767529C8"/>
    <w:multiLevelType w:val="multilevel"/>
    <w:tmpl w:val="7B0AAFD0"/>
    <w:styleLink w:val="25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7746152D"/>
    <w:multiLevelType w:val="hybridMultilevel"/>
    <w:tmpl w:val="28DE3B4C"/>
    <w:lvl w:ilvl="0" w:tplc="06C65E0C">
      <w:start w:val="1"/>
      <w:numFmt w:val="decimal"/>
      <w:lvlText w:val="ИД-ОПК-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5D02D0"/>
    <w:multiLevelType w:val="hybridMultilevel"/>
    <w:tmpl w:val="91749FC0"/>
    <w:lvl w:ilvl="0" w:tplc="A9C6B9B6">
      <w:start w:val="1"/>
      <w:numFmt w:val="decimal"/>
      <w:lvlText w:val="ИД-ОПК-7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FC1131"/>
    <w:multiLevelType w:val="multilevel"/>
    <w:tmpl w:val="50EE1D76"/>
    <w:styleLink w:val="14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57"/>
  </w:num>
  <w:num w:numId="6">
    <w:abstractNumId w:val="24"/>
  </w:num>
  <w:num w:numId="7">
    <w:abstractNumId w:val="66"/>
  </w:num>
  <w:num w:numId="8">
    <w:abstractNumId w:val="40"/>
  </w:num>
  <w:num w:numId="9">
    <w:abstractNumId w:val="18"/>
  </w:num>
  <w:num w:numId="10">
    <w:abstractNumId w:val="62"/>
  </w:num>
  <w:num w:numId="11">
    <w:abstractNumId w:val="31"/>
  </w:num>
  <w:num w:numId="12">
    <w:abstractNumId w:val="72"/>
  </w:num>
  <w:num w:numId="13">
    <w:abstractNumId w:val="17"/>
  </w:num>
  <w:num w:numId="14">
    <w:abstractNumId w:val="44"/>
  </w:num>
  <w:num w:numId="15">
    <w:abstractNumId w:val="30"/>
  </w:num>
  <w:num w:numId="16">
    <w:abstractNumId w:val="11"/>
  </w:num>
  <w:num w:numId="17">
    <w:abstractNumId w:val="12"/>
  </w:num>
  <w:num w:numId="18">
    <w:abstractNumId w:val="14"/>
  </w:num>
  <w:num w:numId="19">
    <w:abstractNumId w:val="36"/>
  </w:num>
  <w:num w:numId="20">
    <w:abstractNumId w:val="15"/>
  </w:num>
  <w:num w:numId="21">
    <w:abstractNumId w:val="28"/>
  </w:num>
  <w:num w:numId="22">
    <w:abstractNumId w:val="56"/>
  </w:num>
  <w:num w:numId="23">
    <w:abstractNumId w:val="2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0"/>
  </w:num>
  <w:num w:numId="25">
    <w:abstractNumId w:val="74"/>
  </w:num>
  <w:num w:numId="26">
    <w:abstractNumId w:val="1"/>
  </w:num>
  <w:num w:numId="27">
    <w:abstractNumId w:val="58"/>
  </w:num>
  <w:num w:numId="28">
    <w:abstractNumId w:val="29"/>
  </w:num>
  <w:num w:numId="29">
    <w:abstractNumId w:val="73"/>
  </w:num>
  <w:num w:numId="30">
    <w:abstractNumId w:val="46"/>
  </w:num>
  <w:num w:numId="31">
    <w:abstractNumId w:val="20"/>
  </w:num>
  <w:num w:numId="32">
    <w:abstractNumId w:val="16"/>
  </w:num>
  <w:num w:numId="33">
    <w:abstractNumId w:val="1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61"/>
  </w:num>
  <w:num w:numId="3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</w:num>
  <w:num w:numId="39">
    <w:abstractNumId w:val="13"/>
  </w:num>
  <w:num w:numId="40">
    <w:abstractNumId w:val="42"/>
  </w:num>
  <w:num w:numId="41">
    <w:abstractNumId w:val="63"/>
  </w:num>
  <w:num w:numId="42">
    <w:abstractNumId w:val="0"/>
  </w:num>
  <w:num w:numId="43">
    <w:abstractNumId w:val="53"/>
  </w:num>
  <w:num w:numId="44">
    <w:abstractNumId w:val="48"/>
  </w:num>
  <w:num w:numId="45">
    <w:abstractNumId w:val="23"/>
  </w:num>
  <w:num w:numId="46">
    <w:abstractNumId w:val="69"/>
  </w:num>
  <w:num w:numId="47">
    <w:abstractNumId w:val="41"/>
  </w:num>
  <w:num w:numId="48">
    <w:abstractNumId w:val="70"/>
  </w:num>
  <w:num w:numId="49">
    <w:abstractNumId w:val="59"/>
  </w:num>
  <w:num w:numId="50">
    <w:abstractNumId w:val="7"/>
  </w:num>
  <w:num w:numId="51">
    <w:abstractNumId w:val="43"/>
  </w:num>
  <w:num w:numId="52">
    <w:abstractNumId w:val="38"/>
  </w:num>
  <w:num w:numId="53">
    <w:abstractNumId w:val="54"/>
  </w:num>
  <w:num w:numId="54">
    <w:abstractNumId w:val="3"/>
  </w:num>
  <w:num w:numId="55">
    <w:abstractNumId w:val="35"/>
  </w:num>
  <w:num w:numId="56">
    <w:abstractNumId w:val="52"/>
  </w:num>
  <w:num w:numId="57">
    <w:abstractNumId w:val="34"/>
  </w:num>
  <w:num w:numId="58">
    <w:abstractNumId w:val="49"/>
  </w:num>
  <w:num w:numId="59">
    <w:abstractNumId w:val="8"/>
  </w:num>
  <w:num w:numId="60">
    <w:abstractNumId w:val="26"/>
  </w:num>
  <w:num w:numId="61">
    <w:abstractNumId w:val="71"/>
  </w:num>
  <w:num w:numId="62">
    <w:abstractNumId w:val="51"/>
  </w:num>
  <w:num w:numId="63">
    <w:abstractNumId w:val="21"/>
  </w:num>
  <w:num w:numId="64">
    <w:abstractNumId w:val="25"/>
  </w:num>
  <w:num w:numId="65">
    <w:abstractNumId w:val="50"/>
  </w:num>
  <w:num w:numId="66">
    <w:abstractNumId w:val="39"/>
  </w:num>
  <w:num w:numId="67">
    <w:abstractNumId w:val="22"/>
  </w:num>
  <w:num w:numId="68">
    <w:abstractNumId w:val="60"/>
  </w:num>
  <w:num w:numId="69">
    <w:abstractNumId w:val="33"/>
  </w:num>
  <w:num w:numId="70">
    <w:abstractNumId w:val="45"/>
  </w:num>
  <w:num w:numId="71">
    <w:abstractNumId w:val="65"/>
  </w:num>
  <w:num w:numId="72">
    <w:abstractNumId w:val="68"/>
  </w:num>
  <w:num w:numId="73">
    <w:abstractNumId w:val="55"/>
  </w:num>
  <w:num w:numId="74">
    <w:abstractNumId w:val="47"/>
  </w:num>
  <w:num w:numId="75">
    <w:abstractNumId w:val="67"/>
  </w:num>
  <w:num w:numId="76">
    <w:abstractNumId w:val="5"/>
  </w:num>
  <w:num w:numId="77">
    <w:abstractNumId w:val="37"/>
  </w:num>
  <w:num w:numId="78">
    <w:abstractNumId w:val="27"/>
  </w:num>
  <w:num w:numId="79">
    <w:abstractNumId w:val="6"/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13DD"/>
    <w:rsid w:val="00051F6D"/>
    <w:rsid w:val="00053DDE"/>
    <w:rsid w:val="00057283"/>
    <w:rsid w:val="00062BA3"/>
    <w:rsid w:val="00063DE0"/>
    <w:rsid w:val="000641CC"/>
    <w:rsid w:val="0006705F"/>
    <w:rsid w:val="00067DE7"/>
    <w:rsid w:val="00074346"/>
    <w:rsid w:val="00074E2F"/>
    <w:rsid w:val="00075177"/>
    <w:rsid w:val="00077036"/>
    <w:rsid w:val="00081FA9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4D5B"/>
    <w:rsid w:val="000E0590"/>
    <w:rsid w:val="000E0939"/>
    <w:rsid w:val="000E0A22"/>
    <w:rsid w:val="000E5A3D"/>
    <w:rsid w:val="000E6564"/>
    <w:rsid w:val="000F009B"/>
    <w:rsid w:val="000F60F9"/>
    <w:rsid w:val="000F7454"/>
    <w:rsid w:val="000F754F"/>
    <w:rsid w:val="000F7CED"/>
    <w:rsid w:val="00101C5E"/>
    <w:rsid w:val="001105C7"/>
    <w:rsid w:val="00115D2C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5717F"/>
    <w:rsid w:val="0016074B"/>
    <w:rsid w:val="001611EB"/>
    <w:rsid w:val="00164960"/>
    <w:rsid w:val="0017066F"/>
    <w:rsid w:val="0017410C"/>
    <w:rsid w:val="0017780A"/>
    <w:rsid w:val="00180E46"/>
    <w:rsid w:val="00185479"/>
    <w:rsid w:val="001859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B4B9A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776A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2F6518"/>
    <w:rsid w:val="003003CA"/>
    <w:rsid w:val="0030197E"/>
    <w:rsid w:val="00301C5C"/>
    <w:rsid w:val="0030368F"/>
    <w:rsid w:val="00304127"/>
    <w:rsid w:val="00304579"/>
    <w:rsid w:val="003053E6"/>
    <w:rsid w:val="00306C8F"/>
    <w:rsid w:val="00310A86"/>
    <w:rsid w:val="0031386A"/>
    <w:rsid w:val="00316956"/>
    <w:rsid w:val="00316FC4"/>
    <w:rsid w:val="003216E5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5930"/>
    <w:rsid w:val="003574F7"/>
    <w:rsid w:val="003577FC"/>
    <w:rsid w:val="00360E4F"/>
    <w:rsid w:val="003618F8"/>
    <w:rsid w:val="00361DEF"/>
    <w:rsid w:val="003628A3"/>
    <w:rsid w:val="00362930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1660"/>
    <w:rsid w:val="004231BA"/>
    <w:rsid w:val="00423F28"/>
    <w:rsid w:val="004261EB"/>
    <w:rsid w:val="00426467"/>
    <w:rsid w:val="00435FE4"/>
    <w:rsid w:val="004414DD"/>
    <w:rsid w:val="004431B8"/>
    <w:rsid w:val="00443BDC"/>
    <w:rsid w:val="00443C36"/>
    <w:rsid w:val="00444686"/>
    <w:rsid w:val="00444B07"/>
    <w:rsid w:val="0044575A"/>
    <w:rsid w:val="0044706B"/>
    <w:rsid w:val="00452295"/>
    <w:rsid w:val="004545AD"/>
    <w:rsid w:val="00455E71"/>
    <w:rsid w:val="00462FD5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32"/>
    <w:rsid w:val="004B2E95"/>
    <w:rsid w:val="004B7302"/>
    <w:rsid w:val="004B7B27"/>
    <w:rsid w:val="004C2B1D"/>
    <w:rsid w:val="004C638B"/>
    <w:rsid w:val="004D097F"/>
    <w:rsid w:val="004D31B9"/>
    <w:rsid w:val="004D60F2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130D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51B9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E7564"/>
    <w:rsid w:val="005F25D4"/>
    <w:rsid w:val="005F453C"/>
    <w:rsid w:val="005F4D37"/>
    <w:rsid w:val="006003F6"/>
    <w:rsid w:val="00600B51"/>
    <w:rsid w:val="00601479"/>
    <w:rsid w:val="006019A4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0C57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26B5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3C45"/>
    <w:rsid w:val="00744C4C"/>
    <w:rsid w:val="00744E9D"/>
    <w:rsid w:val="007460C9"/>
    <w:rsid w:val="0074627D"/>
    <w:rsid w:val="00746D72"/>
    <w:rsid w:val="00752E41"/>
    <w:rsid w:val="0075360F"/>
    <w:rsid w:val="00757459"/>
    <w:rsid w:val="00760B03"/>
    <w:rsid w:val="00762E99"/>
    <w:rsid w:val="00770FA0"/>
    <w:rsid w:val="00772ECC"/>
    <w:rsid w:val="00776038"/>
    <w:rsid w:val="00776942"/>
    <w:rsid w:val="00776FEC"/>
    <w:rsid w:val="00777022"/>
    <w:rsid w:val="00785564"/>
    <w:rsid w:val="00785606"/>
    <w:rsid w:val="007900C3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2364F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4973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43E21"/>
    <w:rsid w:val="009506A6"/>
    <w:rsid w:val="0095325E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5F1B"/>
    <w:rsid w:val="009B6B56"/>
    <w:rsid w:val="009C190E"/>
    <w:rsid w:val="009C2E2A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1970"/>
    <w:rsid w:val="00A72D30"/>
    <w:rsid w:val="00A7326F"/>
    <w:rsid w:val="00A74FA2"/>
    <w:rsid w:val="00A75B45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1B46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5378"/>
    <w:rsid w:val="00B96A54"/>
    <w:rsid w:val="00BA09BF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3EA7"/>
    <w:rsid w:val="00BD7B66"/>
    <w:rsid w:val="00BE4BF2"/>
    <w:rsid w:val="00BE5CD2"/>
    <w:rsid w:val="00BF1C88"/>
    <w:rsid w:val="00C01BED"/>
    <w:rsid w:val="00C0511D"/>
    <w:rsid w:val="00C1133C"/>
    <w:rsid w:val="00C12FAC"/>
    <w:rsid w:val="00C244D8"/>
    <w:rsid w:val="00C24AE1"/>
    <w:rsid w:val="00C25CE1"/>
    <w:rsid w:val="00C25E1C"/>
    <w:rsid w:val="00C26856"/>
    <w:rsid w:val="00C278CA"/>
    <w:rsid w:val="00C317CA"/>
    <w:rsid w:val="00C320B9"/>
    <w:rsid w:val="00C33089"/>
    <w:rsid w:val="00C34DAC"/>
    <w:rsid w:val="00C372E9"/>
    <w:rsid w:val="00C42174"/>
    <w:rsid w:val="00C43A1B"/>
    <w:rsid w:val="00C44D0F"/>
    <w:rsid w:val="00C44F5B"/>
    <w:rsid w:val="00C458C2"/>
    <w:rsid w:val="00C465B5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7D3"/>
    <w:rsid w:val="00C75E58"/>
    <w:rsid w:val="00C81FBA"/>
    <w:rsid w:val="00C83C3A"/>
    <w:rsid w:val="00C85F92"/>
    <w:rsid w:val="00C868A3"/>
    <w:rsid w:val="00CA00B6"/>
    <w:rsid w:val="00CA08BB"/>
    <w:rsid w:val="00CA21A6"/>
    <w:rsid w:val="00CB398C"/>
    <w:rsid w:val="00CB39ED"/>
    <w:rsid w:val="00CC04CD"/>
    <w:rsid w:val="00CC05BC"/>
    <w:rsid w:val="00CC07CD"/>
    <w:rsid w:val="00CC25F6"/>
    <w:rsid w:val="00CC7B6D"/>
    <w:rsid w:val="00CD1D84"/>
    <w:rsid w:val="00CD248D"/>
    <w:rsid w:val="00CD58E8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27616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65B2A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4C3D"/>
    <w:rsid w:val="00DF59FE"/>
    <w:rsid w:val="00DF5C2C"/>
    <w:rsid w:val="00DF6CD3"/>
    <w:rsid w:val="00E00A83"/>
    <w:rsid w:val="00E01560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3B7"/>
    <w:rsid w:val="00F4288D"/>
    <w:rsid w:val="00F5104D"/>
    <w:rsid w:val="00F51E1E"/>
    <w:rsid w:val="00F52453"/>
    <w:rsid w:val="00F63715"/>
    <w:rsid w:val="00F65DBA"/>
    <w:rsid w:val="00F66497"/>
    <w:rsid w:val="00F66636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368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  <w:rsid w:val="00FF6023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0">
    <w:name w:val="heading 1"/>
    <w:basedOn w:val="a3"/>
    <w:next w:val="a3"/>
    <w:link w:val="1a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a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0">
    <w:name w:val="heading 3"/>
    <w:basedOn w:val="a3"/>
    <w:next w:val="a3"/>
    <w:link w:val="31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0">
    <w:name w:val="heading 4"/>
    <w:basedOn w:val="a4"/>
    <w:next w:val="a3"/>
    <w:link w:val="41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0">
    <w:name w:val="heading 5"/>
    <w:basedOn w:val="a3"/>
    <w:next w:val="a3"/>
    <w:link w:val="51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0">
    <w:name w:val="heading 7"/>
    <w:basedOn w:val="a3"/>
    <w:next w:val="a3"/>
    <w:link w:val="71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0">
    <w:name w:val="heading 8"/>
    <w:basedOn w:val="a3"/>
    <w:next w:val="a3"/>
    <w:link w:val="81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0">
    <w:name w:val="heading 9"/>
    <w:basedOn w:val="a3"/>
    <w:next w:val="a3"/>
    <w:link w:val="91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a">
    <w:name w:val="Заголовок 1 Знак"/>
    <w:basedOn w:val="a5"/>
    <w:link w:val="10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a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1">
    <w:name w:val="Заголовок 3 Знак"/>
    <w:basedOn w:val="a5"/>
    <w:link w:val="30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0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1">
    <w:name w:val="Заголовок 5 Знак"/>
    <w:basedOn w:val="a5"/>
    <w:link w:val="50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5"/>
    <w:link w:val="60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5"/>
    <w:link w:val="70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1">
    <w:name w:val="Заголовок 9 Знак"/>
    <w:basedOn w:val="a5"/>
    <w:link w:val="90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c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3"/>
    <w:link w:val="34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4">
    <w:name w:val="Основной текст 3 Знак"/>
    <w:basedOn w:val="a5"/>
    <w:link w:val="33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c">
    <w:name w:val="Body Text First Indent 2"/>
    <w:basedOn w:val="afb"/>
    <w:link w:val="2d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fc"/>
    <w:link w:val="2c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2">
    <w:name w:val="Заголовок №4_"/>
    <w:link w:val="43"/>
    <w:rsid w:val="001105C7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d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e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f0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e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5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4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f">
    <w:name w:val="Основной текст (2)_"/>
    <w:link w:val="2f0"/>
    <w:rsid w:val="001105C7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f1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f1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f2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f2">
    <w:name w:val="Body Text Indent 2"/>
    <w:basedOn w:val="a3"/>
    <w:link w:val="2f3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f3">
    <w:name w:val="Основной текст с отступом 2 Знак"/>
    <w:basedOn w:val="a5"/>
    <w:link w:val="2f2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f4">
    <w:name w:val="Body Text 2"/>
    <w:aliases w:val="Основной текст 2 Знак Знак Знак Знак"/>
    <w:basedOn w:val="a3"/>
    <w:link w:val="2f5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f5">
    <w:name w:val="Основной текст 2 Знак"/>
    <w:aliases w:val="Основной текст 2 Знак Знак Знак Знак Знак"/>
    <w:basedOn w:val="a5"/>
    <w:link w:val="2f4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6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7">
    <w:name w:val="Body Text Indent 3"/>
    <w:basedOn w:val="a3"/>
    <w:link w:val="38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8">
    <w:name w:val="Основной текст с отступом 3 Знак"/>
    <w:basedOn w:val="a5"/>
    <w:link w:val="37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2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f6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6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f7">
    <w:name w:val="Заголовок №2_"/>
    <w:link w:val="2f8"/>
    <w:rsid w:val="001105C7"/>
    <w:rPr>
      <w:shd w:val="clear" w:color="auto" w:fill="FFFFFF"/>
    </w:rPr>
  </w:style>
  <w:style w:type="paragraph" w:customStyle="1" w:styleId="2f8">
    <w:name w:val="Заголовок №2"/>
    <w:basedOn w:val="a3"/>
    <w:link w:val="2f7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5"/>
    <w:link w:val="48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3"/>
    <w:link w:val="47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0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9">
    <w:name w:val="Стиль2"/>
    <w:basedOn w:val="ad"/>
    <w:link w:val="2fa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a">
    <w:name w:val="Стиль3"/>
    <w:basedOn w:val="ad"/>
    <w:link w:val="3b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a">
    <w:name w:val="Стиль2 Знак"/>
    <w:basedOn w:val="ae"/>
    <w:link w:val="2f9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b">
    <w:name w:val="Стиль3 Знак"/>
    <w:basedOn w:val="ae"/>
    <w:link w:val="3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9">
    <w:name w:val="Стиль4"/>
    <w:basedOn w:val="af0"/>
    <w:link w:val="4a"/>
    <w:qFormat/>
    <w:rsid w:val="00D83067"/>
    <w:pPr>
      <w:jc w:val="right"/>
    </w:pPr>
    <w:rPr>
      <w:i/>
    </w:rPr>
  </w:style>
  <w:style w:type="character" w:customStyle="1" w:styleId="4a">
    <w:name w:val="Стиль4 Знак"/>
    <w:basedOn w:val="af1"/>
    <w:link w:val="49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">
    <w:name w:val="Текущий список1"/>
    <w:uiPriority w:val="99"/>
    <w:rsid w:val="000D4D5B"/>
    <w:pPr>
      <w:numPr>
        <w:numId w:val="42"/>
      </w:numPr>
    </w:pPr>
  </w:style>
  <w:style w:type="numbering" w:customStyle="1" w:styleId="21">
    <w:name w:val="Текущий список2"/>
    <w:uiPriority w:val="99"/>
    <w:rsid w:val="0057130D"/>
    <w:pPr>
      <w:numPr>
        <w:numId w:val="49"/>
      </w:numPr>
    </w:pPr>
  </w:style>
  <w:style w:type="numbering" w:customStyle="1" w:styleId="3">
    <w:name w:val="Текущий список3"/>
    <w:uiPriority w:val="99"/>
    <w:rsid w:val="0057130D"/>
    <w:pPr>
      <w:numPr>
        <w:numId w:val="50"/>
      </w:numPr>
    </w:pPr>
  </w:style>
  <w:style w:type="numbering" w:customStyle="1" w:styleId="4">
    <w:name w:val="Текущий список4"/>
    <w:uiPriority w:val="99"/>
    <w:rsid w:val="0057130D"/>
    <w:pPr>
      <w:numPr>
        <w:numId w:val="51"/>
      </w:numPr>
    </w:pPr>
  </w:style>
  <w:style w:type="numbering" w:customStyle="1" w:styleId="5">
    <w:name w:val="Текущий список5"/>
    <w:uiPriority w:val="99"/>
    <w:rsid w:val="0057130D"/>
    <w:pPr>
      <w:numPr>
        <w:numId w:val="52"/>
      </w:numPr>
    </w:pPr>
  </w:style>
  <w:style w:type="numbering" w:customStyle="1" w:styleId="6">
    <w:name w:val="Текущий список6"/>
    <w:uiPriority w:val="99"/>
    <w:rsid w:val="00E01560"/>
    <w:pPr>
      <w:numPr>
        <w:numId w:val="53"/>
      </w:numPr>
    </w:pPr>
  </w:style>
  <w:style w:type="numbering" w:customStyle="1" w:styleId="7">
    <w:name w:val="Текущий список7"/>
    <w:uiPriority w:val="99"/>
    <w:rsid w:val="00B95378"/>
    <w:pPr>
      <w:numPr>
        <w:numId w:val="54"/>
      </w:numPr>
    </w:pPr>
  </w:style>
  <w:style w:type="numbering" w:customStyle="1" w:styleId="8">
    <w:name w:val="Текущий список8"/>
    <w:uiPriority w:val="99"/>
    <w:rsid w:val="00D27616"/>
    <w:pPr>
      <w:numPr>
        <w:numId w:val="55"/>
      </w:numPr>
    </w:pPr>
  </w:style>
  <w:style w:type="numbering" w:customStyle="1" w:styleId="9">
    <w:name w:val="Текущий список9"/>
    <w:uiPriority w:val="99"/>
    <w:rsid w:val="00C465B5"/>
    <w:pPr>
      <w:numPr>
        <w:numId w:val="56"/>
      </w:numPr>
    </w:pPr>
  </w:style>
  <w:style w:type="numbering" w:customStyle="1" w:styleId="100">
    <w:name w:val="Текущий список10"/>
    <w:uiPriority w:val="99"/>
    <w:rsid w:val="00C465B5"/>
    <w:pPr>
      <w:numPr>
        <w:numId w:val="57"/>
      </w:numPr>
    </w:pPr>
  </w:style>
  <w:style w:type="numbering" w:customStyle="1" w:styleId="11">
    <w:name w:val="Текущий список11"/>
    <w:uiPriority w:val="99"/>
    <w:rsid w:val="00C465B5"/>
    <w:pPr>
      <w:numPr>
        <w:numId w:val="58"/>
      </w:numPr>
    </w:pPr>
  </w:style>
  <w:style w:type="numbering" w:customStyle="1" w:styleId="12">
    <w:name w:val="Текущий список12"/>
    <w:uiPriority w:val="99"/>
    <w:rsid w:val="00C465B5"/>
    <w:pPr>
      <w:numPr>
        <w:numId w:val="59"/>
      </w:numPr>
    </w:pPr>
  </w:style>
  <w:style w:type="numbering" w:customStyle="1" w:styleId="13">
    <w:name w:val="Текущий список13"/>
    <w:uiPriority w:val="99"/>
    <w:rsid w:val="00C465B5"/>
    <w:pPr>
      <w:numPr>
        <w:numId w:val="60"/>
      </w:numPr>
    </w:pPr>
  </w:style>
  <w:style w:type="numbering" w:customStyle="1" w:styleId="14">
    <w:name w:val="Текущий список14"/>
    <w:uiPriority w:val="99"/>
    <w:rsid w:val="00C465B5"/>
    <w:pPr>
      <w:numPr>
        <w:numId w:val="61"/>
      </w:numPr>
    </w:pPr>
  </w:style>
  <w:style w:type="numbering" w:customStyle="1" w:styleId="15">
    <w:name w:val="Текущий список15"/>
    <w:uiPriority w:val="99"/>
    <w:rsid w:val="00C465B5"/>
    <w:pPr>
      <w:numPr>
        <w:numId w:val="62"/>
      </w:numPr>
    </w:pPr>
  </w:style>
  <w:style w:type="numbering" w:customStyle="1" w:styleId="16">
    <w:name w:val="Текущий список16"/>
    <w:uiPriority w:val="99"/>
    <w:rsid w:val="00DF4C3D"/>
    <w:pPr>
      <w:numPr>
        <w:numId w:val="63"/>
      </w:numPr>
    </w:pPr>
  </w:style>
  <w:style w:type="numbering" w:customStyle="1" w:styleId="17">
    <w:name w:val="Текущий список17"/>
    <w:uiPriority w:val="99"/>
    <w:rsid w:val="008C4973"/>
    <w:pPr>
      <w:numPr>
        <w:numId w:val="64"/>
      </w:numPr>
    </w:pPr>
  </w:style>
  <w:style w:type="numbering" w:customStyle="1" w:styleId="18">
    <w:name w:val="Текущий список18"/>
    <w:uiPriority w:val="99"/>
    <w:rsid w:val="003216E5"/>
    <w:pPr>
      <w:numPr>
        <w:numId w:val="65"/>
      </w:numPr>
    </w:pPr>
  </w:style>
  <w:style w:type="numbering" w:customStyle="1" w:styleId="19">
    <w:name w:val="Текущий список19"/>
    <w:uiPriority w:val="99"/>
    <w:rsid w:val="006019A4"/>
    <w:pPr>
      <w:numPr>
        <w:numId w:val="66"/>
      </w:numPr>
    </w:pPr>
  </w:style>
  <w:style w:type="numbering" w:customStyle="1" w:styleId="20">
    <w:name w:val="Текущий список20"/>
    <w:uiPriority w:val="99"/>
    <w:rsid w:val="006019A4"/>
    <w:pPr>
      <w:numPr>
        <w:numId w:val="67"/>
      </w:numPr>
    </w:pPr>
  </w:style>
  <w:style w:type="numbering" w:customStyle="1" w:styleId="210">
    <w:name w:val="Текущий список21"/>
    <w:uiPriority w:val="99"/>
    <w:rsid w:val="006019A4"/>
    <w:pPr>
      <w:numPr>
        <w:numId w:val="68"/>
      </w:numPr>
    </w:pPr>
  </w:style>
  <w:style w:type="numbering" w:customStyle="1" w:styleId="22">
    <w:name w:val="Текущий список22"/>
    <w:uiPriority w:val="99"/>
    <w:rsid w:val="006019A4"/>
    <w:pPr>
      <w:numPr>
        <w:numId w:val="69"/>
      </w:numPr>
    </w:pPr>
  </w:style>
  <w:style w:type="numbering" w:customStyle="1" w:styleId="23">
    <w:name w:val="Текущий список23"/>
    <w:uiPriority w:val="99"/>
    <w:rsid w:val="006019A4"/>
    <w:pPr>
      <w:numPr>
        <w:numId w:val="70"/>
      </w:numPr>
    </w:pPr>
  </w:style>
  <w:style w:type="numbering" w:customStyle="1" w:styleId="24">
    <w:name w:val="Текущий список24"/>
    <w:uiPriority w:val="99"/>
    <w:rsid w:val="006019A4"/>
    <w:pPr>
      <w:numPr>
        <w:numId w:val="71"/>
      </w:numPr>
    </w:pPr>
  </w:style>
  <w:style w:type="numbering" w:customStyle="1" w:styleId="25">
    <w:name w:val="Текущий список25"/>
    <w:uiPriority w:val="99"/>
    <w:rsid w:val="006019A4"/>
    <w:pPr>
      <w:numPr>
        <w:numId w:val="72"/>
      </w:numPr>
    </w:pPr>
  </w:style>
  <w:style w:type="numbering" w:customStyle="1" w:styleId="26">
    <w:name w:val="Текущий список26"/>
    <w:uiPriority w:val="99"/>
    <w:rsid w:val="006019A4"/>
    <w:pPr>
      <w:numPr>
        <w:numId w:val="73"/>
      </w:numPr>
    </w:pPr>
  </w:style>
  <w:style w:type="numbering" w:customStyle="1" w:styleId="27">
    <w:name w:val="Текущий список27"/>
    <w:uiPriority w:val="99"/>
    <w:rsid w:val="007900C3"/>
    <w:pPr>
      <w:numPr>
        <w:numId w:val="74"/>
      </w:numPr>
    </w:pPr>
  </w:style>
  <w:style w:type="numbering" w:customStyle="1" w:styleId="28">
    <w:name w:val="Текущий список28"/>
    <w:uiPriority w:val="99"/>
    <w:rsid w:val="007900C3"/>
    <w:pPr>
      <w:numPr>
        <w:numId w:val="75"/>
      </w:numPr>
    </w:pPr>
  </w:style>
  <w:style w:type="numbering" w:customStyle="1" w:styleId="29">
    <w:name w:val="Текущий список29"/>
    <w:uiPriority w:val="99"/>
    <w:rsid w:val="007900C3"/>
    <w:pPr>
      <w:numPr>
        <w:numId w:val="76"/>
      </w:numPr>
    </w:pPr>
  </w:style>
  <w:style w:type="paragraph" w:customStyle="1" w:styleId="3c">
    <w:name w:val="Обычный3"/>
    <w:rsid w:val="0005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0">
    <w:name w:val="heading 1"/>
    <w:basedOn w:val="a3"/>
    <w:next w:val="a3"/>
    <w:link w:val="1a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a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0">
    <w:name w:val="heading 3"/>
    <w:basedOn w:val="a3"/>
    <w:next w:val="a3"/>
    <w:link w:val="31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0">
    <w:name w:val="heading 4"/>
    <w:basedOn w:val="a4"/>
    <w:next w:val="a3"/>
    <w:link w:val="41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0">
    <w:name w:val="heading 5"/>
    <w:basedOn w:val="a3"/>
    <w:next w:val="a3"/>
    <w:link w:val="51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0">
    <w:name w:val="heading 7"/>
    <w:basedOn w:val="a3"/>
    <w:next w:val="a3"/>
    <w:link w:val="71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0">
    <w:name w:val="heading 8"/>
    <w:basedOn w:val="a3"/>
    <w:next w:val="a3"/>
    <w:link w:val="81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0">
    <w:name w:val="heading 9"/>
    <w:basedOn w:val="a3"/>
    <w:next w:val="a3"/>
    <w:link w:val="91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a">
    <w:name w:val="Заголовок 1 Знак"/>
    <w:basedOn w:val="a5"/>
    <w:link w:val="10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a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1">
    <w:name w:val="Заголовок 3 Знак"/>
    <w:basedOn w:val="a5"/>
    <w:link w:val="30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0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1">
    <w:name w:val="Заголовок 5 Знак"/>
    <w:basedOn w:val="a5"/>
    <w:link w:val="50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5"/>
    <w:link w:val="60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5"/>
    <w:link w:val="70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1">
    <w:name w:val="Заголовок 9 Знак"/>
    <w:basedOn w:val="a5"/>
    <w:link w:val="90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c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3"/>
    <w:link w:val="34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4">
    <w:name w:val="Основной текст 3 Знак"/>
    <w:basedOn w:val="a5"/>
    <w:link w:val="33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c">
    <w:name w:val="Body Text First Indent 2"/>
    <w:basedOn w:val="afb"/>
    <w:link w:val="2d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fc"/>
    <w:link w:val="2c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2">
    <w:name w:val="Заголовок №4_"/>
    <w:link w:val="43"/>
    <w:rsid w:val="001105C7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d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e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f0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e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5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4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f">
    <w:name w:val="Основной текст (2)_"/>
    <w:link w:val="2f0"/>
    <w:rsid w:val="001105C7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f1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f1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f2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f2">
    <w:name w:val="Body Text Indent 2"/>
    <w:basedOn w:val="a3"/>
    <w:link w:val="2f3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f3">
    <w:name w:val="Основной текст с отступом 2 Знак"/>
    <w:basedOn w:val="a5"/>
    <w:link w:val="2f2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f4">
    <w:name w:val="Body Text 2"/>
    <w:aliases w:val="Основной текст 2 Знак Знак Знак Знак"/>
    <w:basedOn w:val="a3"/>
    <w:link w:val="2f5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f5">
    <w:name w:val="Основной текст 2 Знак"/>
    <w:aliases w:val="Основной текст 2 Знак Знак Знак Знак Знак"/>
    <w:basedOn w:val="a5"/>
    <w:link w:val="2f4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6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7">
    <w:name w:val="Body Text Indent 3"/>
    <w:basedOn w:val="a3"/>
    <w:link w:val="38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8">
    <w:name w:val="Основной текст с отступом 3 Знак"/>
    <w:basedOn w:val="a5"/>
    <w:link w:val="37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2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f6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6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f7">
    <w:name w:val="Заголовок №2_"/>
    <w:link w:val="2f8"/>
    <w:rsid w:val="001105C7"/>
    <w:rPr>
      <w:shd w:val="clear" w:color="auto" w:fill="FFFFFF"/>
    </w:rPr>
  </w:style>
  <w:style w:type="paragraph" w:customStyle="1" w:styleId="2f8">
    <w:name w:val="Заголовок №2"/>
    <w:basedOn w:val="a3"/>
    <w:link w:val="2f7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5"/>
    <w:link w:val="48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3"/>
    <w:link w:val="47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0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9">
    <w:name w:val="Стиль2"/>
    <w:basedOn w:val="ad"/>
    <w:link w:val="2fa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a">
    <w:name w:val="Стиль3"/>
    <w:basedOn w:val="ad"/>
    <w:link w:val="3b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a">
    <w:name w:val="Стиль2 Знак"/>
    <w:basedOn w:val="ae"/>
    <w:link w:val="2f9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b">
    <w:name w:val="Стиль3 Знак"/>
    <w:basedOn w:val="ae"/>
    <w:link w:val="3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9">
    <w:name w:val="Стиль4"/>
    <w:basedOn w:val="af0"/>
    <w:link w:val="4a"/>
    <w:qFormat/>
    <w:rsid w:val="00D83067"/>
    <w:pPr>
      <w:jc w:val="right"/>
    </w:pPr>
    <w:rPr>
      <w:i/>
    </w:rPr>
  </w:style>
  <w:style w:type="character" w:customStyle="1" w:styleId="4a">
    <w:name w:val="Стиль4 Знак"/>
    <w:basedOn w:val="af1"/>
    <w:link w:val="49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">
    <w:name w:val="Текущий список1"/>
    <w:uiPriority w:val="99"/>
    <w:rsid w:val="000D4D5B"/>
    <w:pPr>
      <w:numPr>
        <w:numId w:val="42"/>
      </w:numPr>
    </w:pPr>
  </w:style>
  <w:style w:type="numbering" w:customStyle="1" w:styleId="21">
    <w:name w:val="Текущий список2"/>
    <w:uiPriority w:val="99"/>
    <w:rsid w:val="0057130D"/>
    <w:pPr>
      <w:numPr>
        <w:numId w:val="49"/>
      </w:numPr>
    </w:pPr>
  </w:style>
  <w:style w:type="numbering" w:customStyle="1" w:styleId="3">
    <w:name w:val="Текущий список3"/>
    <w:uiPriority w:val="99"/>
    <w:rsid w:val="0057130D"/>
    <w:pPr>
      <w:numPr>
        <w:numId w:val="50"/>
      </w:numPr>
    </w:pPr>
  </w:style>
  <w:style w:type="numbering" w:customStyle="1" w:styleId="4">
    <w:name w:val="Текущий список4"/>
    <w:uiPriority w:val="99"/>
    <w:rsid w:val="0057130D"/>
    <w:pPr>
      <w:numPr>
        <w:numId w:val="51"/>
      </w:numPr>
    </w:pPr>
  </w:style>
  <w:style w:type="numbering" w:customStyle="1" w:styleId="5">
    <w:name w:val="Текущий список5"/>
    <w:uiPriority w:val="99"/>
    <w:rsid w:val="0057130D"/>
    <w:pPr>
      <w:numPr>
        <w:numId w:val="52"/>
      </w:numPr>
    </w:pPr>
  </w:style>
  <w:style w:type="numbering" w:customStyle="1" w:styleId="6">
    <w:name w:val="Текущий список6"/>
    <w:uiPriority w:val="99"/>
    <w:rsid w:val="00E01560"/>
    <w:pPr>
      <w:numPr>
        <w:numId w:val="53"/>
      </w:numPr>
    </w:pPr>
  </w:style>
  <w:style w:type="numbering" w:customStyle="1" w:styleId="7">
    <w:name w:val="Текущий список7"/>
    <w:uiPriority w:val="99"/>
    <w:rsid w:val="00B95378"/>
    <w:pPr>
      <w:numPr>
        <w:numId w:val="54"/>
      </w:numPr>
    </w:pPr>
  </w:style>
  <w:style w:type="numbering" w:customStyle="1" w:styleId="8">
    <w:name w:val="Текущий список8"/>
    <w:uiPriority w:val="99"/>
    <w:rsid w:val="00D27616"/>
    <w:pPr>
      <w:numPr>
        <w:numId w:val="55"/>
      </w:numPr>
    </w:pPr>
  </w:style>
  <w:style w:type="numbering" w:customStyle="1" w:styleId="9">
    <w:name w:val="Текущий список9"/>
    <w:uiPriority w:val="99"/>
    <w:rsid w:val="00C465B5"/>
    <w:pPr>
      <w:numPr>
        <w:numId w:val="56"/>
      </w:numPr>
    </w:pPr>
  </w:style>
  <w:style w:type="numbering" w:customStyle="1" w:styleId="100">
    <w:name w:val="Текущий список10"/>
    <w:uiPriority w:val="99"/>
    <w:rsid w:val="00C465B5"/>
    <w:pPr>
      <w:numPr>
        <w:numId w:val="57"/>
      </w:numPr>
    </w:pPr>
  </w:style>
  <w:style w:type="numbering" w:customStyle="1" w:styleId="11">
    <w:name w:val="Текущий список11"/>
    <w:uiPriority w:val="99"/>
    <w:rsid w:val="00C465B5"/>
    <w:pPr>
      <w:numPr>
        <w:numId w:val="58"/>
      </w:numPr>
    </w:pPr>
  </w:style>
  <w:style w:type="numbering" w:customStyle="1" w:styleId="12">
    <w:name w:val="Текущий список12"/>
    <w:uiPriority w:val="99"/>
    <w:rsid w:val="00C465B5"/>
    <w:pPr>
      <w:numPr>
        <w:numId w:val="59"/>
      </w:numPr>
    </w:pPr>
  </w:style>
  <w:style w:type="numbering" w:customStyle="1" w:styleId="13">
    <w:name w:val="Текущий список13"/>
    <w:uiPriority w:val="99"/>
    <w:rsid w:val="00C465B5"/>
    <w:pPr>
      <w:numPr>
        <w:numId w:val="60"/>
      </w:numPr>
    </w:pPr>
  </w:style>
  <w:style w:type="numbering" w:customStyle="1" w:styleId="14">
    <w:name w:val="Текущий список14"/>
    <w:uiPriority w:val="99"/>
    <w:rsid w:val="00C465B5"/>
    <w:pPr>
      <w:numPr>
        <w:numId w:val="61"/>
      </w:numPr>
    </w:pPr>
  </w:style>
  <w:style w:type="numbering" w:customStyle="1" w:styleId="15">
    <w:name w:val="Текущий список15"/>
    <w:uiPriority w:val="99"/>
    <w:rsid w:val="00C465B5"/>
    <w:pPr>
      <w:numPr>
        <w:numId w:val="62"/>
      </w:numPr>
    </w:pPr>
  </w:style>
  <w:style w:type="numbering" w:customStyle="1" w:styleId="16">
    <w:name w:val="Текущий список16"/>
    <w:uiPriority w:val="99"/>
    <w:rsid w:val="00DF4C3D"/>
    <w:pPr>
      <w:numPr>
        <w:numId w:val="63"/>
      </w:numPr>
    </w:pPr>
  </w:style>
  <w:style w:type="numbering" w:customStyle="1" w:styleId="17">
    <w:name w:val="Текущий список17"/>
    <w:uiPriority w:val="99"/>
    <w:rsid w:val="008C4973"/>
    <w:pPr>
      <w:numPr>
        <w:numId w:val="64"/>
      </w:numPr>
    </w:pPr>
  </w:style>
  <w:style w:type="numbering" w:customStyle="1" w:styleId="18">
    <w:name w:val="Текущий список18"/>
    <w:uiPriority w:val="99"/>
    <w:rsid w:val="003216E5"/>
    <w:pPr>
      <w:numPr>
        <w:numId w:val="65"/>
      </w:numPr>
    </w:pPr>
  </w:style>
  <w:style w:type="numbering" w:customStyle="1" w:styleId="19">
    <w:name w:val="Текущий список19"/>
    <w:uiPriority w:val="99"/>
    <w:rsid w:val="006019A4"/>
    <w:pPr>
      <w:numPr>
        <w:numId w:val="66"/>
      </w:numPr>
    </w:pPr>
  </w:style>
  <w:style w:type="numbering" w:customStyle="1" w:styleId="20">
    <w:name w:val="Текущий список20"/>
    <w:uiPriority w:val="99"/>
    <w:rsid w:val="006019A4"/>
    <w:pPr>
      <w:numPr>
        <w:numId w:val="67"/>
      </w:numPr>
    </w:pPr>
  </w:style>
  <w:style w:type="numbering" w:customStyle="1" w:styleId="210">
    <w:name w:val="Текущий список21"/>
    <w:uiPriority w:val="99"/>
    <w:rsid w:val="006019A4"/>
    <w:pPr>
      <w:numPr>
        <w:numId w:val="68"/>
      </w:numPr>
    </w:pPr>
  </w:style>
  <w:style w:type="numbering" w:customStyle="1" w:styleId="22">
    <w:name w:val="Текущий список22"/>
    <w:uiPriority w:val="99"/>
    <w:rsid w:val="006019A4"/>
    <w:pPr>
      <w:numPr>
        <w:numId w:val="69"/>
      </w:numPr>
    </w:pPr>
  </w:style>
  <w:style w:type="numbering" w:customStyle="1" w:styleId="23">
    <w:name w:val="Текущий список23"/>
    <w:uiPriority w:val="99"/>
    <w:rsid w:val="006019A4"/>
    <w:pPr>
      <w:numPr>
        <w:numId w:val="70"/>
      </w:numPr>
    </w:pPr>
  </w:style>
  <w:style w:type="numbering" w:customStyle="1" w:styleId="24">
    <w:name w:val="Текущий список24"/>
    <w:uiPriority w:val="99"/>
    <w:rsid w:val="006019A4"/>
    <w:pPr>
      <w:numPr>
        <w:numId w:val="71"/>
      </w:numPr>
    </w:pPr>
  </w:style>
  <w:style w:type="numbering" w:customStyle="1" w:styleId="25">
    <w:name w:val="Текущий список25"/>
    <w:uiPriority w:val="99"/>
    <w:rsid w:val="006019A4"/>
    <w:pPr>
      <w:numPr>
        <w:numId w:val="72"/>
      </w:numPr>
    </w:pPr>
  </w:style>
  <w:style w:type="numbering" w:customStyle="1" w:styleId="26">
    <w:name w:val="Текущий список26"/>
    <w:uiPriority w:val="99"/>
    <w:rsid w:val="006019A4"/>
    <w:pPr>
      <w:numPr>
        <w:numId w:val="73"/>
      </w:numPr>
    </w:pPr>
  </w:style>
  <w:style w:type="numbering" w:customStyle="1" w:styleId="27">
    <w:name w:val="Текущий список27"/>
    <w:uiPriority w:val="99"/>
    <w:rsid w:val="007900C3"/>
    <w:pPr>
      <w:numPr>
        <w:numId w:val="74"/>
      </w:numPr>
    </w:pPr>
  </w:style>
  <w:style w:type="numbering" w:customStyle="1" w:styleId="28">
    <w:name w:val="Текущий список28"/>
    <w:uiPriority w:val="99"/>
    <w:rsid w:val="007900C3"/>
    <w:pPr>
      <w:numPr>
        <w:numId w:val="75"/>
      </w:numPr>
    </w:pPr>
  </w:style>
  <w:style w:type="numbering" w:customStyle="1" w:styleId="29">
    <w:name w:val="Текущий список29"/>
    <w:uiPriority w:val="99"/>
    <w:rsid w:val="007900C3"/>
    <w:pPr>
      <w:numPr>
        <w:numId w:val="76"/>
      </w:numPr>
    </w:pPr>
  </w:style>
  <w:style w:type="paragraph" w:customStyle="1" w:styleId="3c">
    <w:name w:val="Обычный3"/>
    <w:rsid w:val="0005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imslp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www.facebook.com/imslppml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6576-B7CB-42A3-A561-9BC63711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38</Pages>
  <Words>9705</Words>
  <Characters>55324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228</cp:lastModifiedBy>
  <cp:revision>11</cp:revision>
  <cp:lastPrinted>2021-06-03T11:04:00Z</cp:lastPrinted>
  <dcterms:created xsi:type="dcterms:W3CDTF">2022-09-04T18:20:00Z</dcterms:created>
  <dcterms:modified xsi:type="dcterms:W3CDTF">2022-09-06T14:26:00Z</dcterms:modified>
</cp:coreProperties>
</file>