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2"/>
        <w:gridCol w:w="1129"/>
        <w:gridCol w:w="326"/>
        <w:gridCol w:w="1747"/>
        <w:gridCol w:w="1088"/>
        <w:gridCol w:w="1234"/>
      </w:tblGrid>
      <w:tr w:rsidR="001105C7" w:rsidRPr="00F26710" w14:paraId="14F6A34D" w14:textId="77777777" w:rsidTr="007D4325">
        <w:tc>
          <w:tcPr>
            <w:tcW w:w="9498" w:type="dxa"/>
            <w:gridSpan w:val="7"/>
          </w:tcPr>
          <w:p w14:paraId="0F359089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7D4325">
        <w:tc>
          <w:tcPr>
            <w:tcW w:w="9498" w:type="dxa"/>
            <w:gridSpan w:val="7"/>
          </w:tcPr>
          <w:p w14:paraId="54E3780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7D4325">
        <w:tc>
          <w:tcPr>
            <w:tcW w:w="9498" w:type="dxa"/>
            <w:gridSpan w:val="7"/>
          </w:tcPr>
          <w:p w14:paraId="3764BCE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14:paraId="69C9C2FA" w14:textId="77777777" w:rsidTr="007D4325">
        <w:tc>
          <w:tcPr>
            <w:tcW w:w="9498" w:type="dxa"/>
            <w:gridSpan w:val="7"/>
          </w:tcPr>
          <w:p w14:paraId="3FE9074C" w14:textId="67B16319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14:paraId="38F8A426" w14:textId="77777777" w:rsidTr="007D4325">
        <w:tc>
          <w:tcPr>
            <w:tcW w:w="9498" w:type="dxa"/>
            <w:gridSpan w:val="7"/>
          </w:tcPr>
          <w:p w14:paraId="7C49DEE3" w14:textId="2E263931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14:paraId="59B9CFA6" w14:textId="77777777" w:rsidTr="007D4325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F26710" w14:paraId="22394034" w14:textId="77777777" w:rsidTr="007D4325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485FE74D" w14:textId="431D082E" w:rsidR="001105C7" w:rsidRPr="00F26710" w:rsidRDefault="007D4325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D4325">
              <w:rPr>
                <w:rFonts w:eastAsia="Times New Roman" w:cs="Times New Roman"/>
                <w:iCs/>
                <w:sz w:val="26"/>
                <w:szCs w:val="26"/>
              </w:rPr>
              <w:t>И</w:t>
            </w:r>
            <w:r w:rsidR="001105C7" w:rsidRPr="007D4325">
              <w:rPr>
                <w:rFonts w:eastAsia="Times New Roman" w:cs="Times New Roman"/>
                <w:iCs/>
                <w:sz w:val="26"/>
                <w:szCs w:val="26"/>
              </w:rPr>
              <w:t>нститут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 дизайна</w:t>
            </w:r>
          </w:p>
        </w:tc>
      </w:tr>
      <w:tr w:rsidR="001105C7" w:rsidRPr="00F26710" w14:paraId="792D2E1F" w14:textId="77777777" w:rsidTr="00A862CD">
        <w:trPr>
          <w:trHeight w:val="850"/>
        </w:trPr>
        <w:tc>
          <w:tcPr>
            <w:tcW w:w="3974" w:type="dxa"/>
            <w:gridSpan w:val="2"/>
            <w:vMerge w:val="restart"/>
          </w:tcPr>
          <w:p w14:paraId="0960CC75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5"/>
            <w:vAlign w:val="bottom"/>
          </w:tcPr>
          <w:p w14:paraId="61905581" w14:textId="77777777"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A862CD">
        <w:trPr>
          <w:trHeight w:val="340"/>
        </w:trPr>
        <w:tc>
          <w:tcPr>
            <w:tcW w:w="3974" w:type="dxa"/>
            <w:gridSpan w:val="2"/>
            <w:vMerge/>
          </w:tcPr>
          <w:p w14:paraId="554F498E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5"/>
            <w:vAlign w:val="bottom"/>
          </w:tcPr>
          <w:p w14:paraId="5DC5B4CF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A862CD">
        <w:trPr>
          <w:trHeight w:val="680"/>
        </w:trPr>
        <w:tc>
          <w:tcPr>
            <w:tcW w:w="3974" w:type="dxa"/>
            <w:gridSpan w:val="2"/>
            <w:vMerge/>
          </w:tcPr>
          <w:p w14:paraId="63051C76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vAlign w:val="bottom"/>
          </w:tcPr>
          <w:p w14:paraId="69688F88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F26710" w14:paraId="3250246C" w14:textId="77777777" w:rsidTr="00A862CD">
        <w:trPr>
          <w:trHeight w:val="340"/>
        </w:trPr>
        <w:tc>
          <w:tcPr>
            <w:tcW w:w="3974" w:type="dxa"/>
            <w:gridSpan w:val="2"/>
            <w:vMerge/>
          </w:tcPr>
          <w:p w14:paraId="0D89F68D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77777777" w:rsidR="001105C7" w:rsidRPr="00F26710" w:rsidRDefault="001105C7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  <w:r w:rsidRPr="00F26710">
              <w:rPr>
                <w:rFonts w:eastAsia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26710">
              <w:rPr>
                <w:rFonts w:eastAsia="Times New Roman" w:cs="Times New Roman"/>
                <w:i/>
                <w:sz w:val="26"/>
                <w:szCs w:val="26"/>
              </w:rPr>
              <w:t>утверждения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3001511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4" w:type="dxa"/>
            <w:vAlign w:val="bottom"/>
          </w:tcPr>
          <w:p w14:paraId="1535216E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  <w:tr w:rsidR="001105C7" w:rsidRPr="000E0939" w14:paraId="73E01417" w14:textId="77777777" w:rsidTr="007D4325">
        <w:trPr>
          <w:trHeight w:val="1644"/>
        </w:trPr>
        <w:tc>
          <w:tcPr>
            <w:tcW w:w="9498" w:type="dxa"/>
            <w:gridSpan w:val="7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7D4325">
        <w:trPr>
          <w:trHeight w:val="283"/>
        </w:trPr>
        <w:tc>
          <w:tcPr>
            <w:tcW w:w="9498" w:type="dxa"/>
            <w:gridSpan w:val="7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1E460EBC" w14:textId="36F0252F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00AFFBB2" w14:textId="5B535888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5E8407" w14:textId="6193F84B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54.03.01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4FBC195" w14:textId="15F3AC31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Дизайн</w:t>
            </w:r>
          </w:p>
        </w:tc>
      </w:tr>
      <w:tr w:rsidR="001105C7" w:rsidRPr="000E0939" w14:paraId="52188F91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3E07403" w14:textId="15D2FFC0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4CF5C65" w14:textId="727BAE67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Дизайн </w:t>
            </w:r>
            <w:r w:rsidR="004D15C0">
              <w:rPr>
                <w:rFonts w:eastAsia="Times New Roman" w:cs="Times New Roman"/>
                <w:sz w:val="26"/>
                <w:szCs w:val="26"/>
              </w:rPr>
              <w:t xml:space="preserve">архитектурной </w:t>
            </w:r>
            <w:r>
              <w:rPr>
                <w:rFonts w:eastAsia="Times New Roman" w:cs="Times New Roman"/>
                <w:sz w:val="26"/>
                <w:szCs w:val="26"/>
              </w:rPr>
              <w:t>среды</w:t>
            </w:r>
          </w:p>
        </w:tc>
      </w:tr>
      <w:tr w:rsidR="001105C7" w:rsidRPr="000E0939" w14:paraId="0AA6ACFB" w14:textId="77777777" w:rsidTr="00A862CD">
        <w:trPr>
          <w:trHeight w:val="567"/>
        </w:trPr>
        <w:tc>
          <w:tcPr>
            <w:tcW w:w="3402" w:type="dxa"/>
            <w:shd w:val="clear" w:color="auto" w:fill="auto"/>
          </w:tcPr>
          <w:p w14:paraId="134897B4" w14:textId="36A988DF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096" w:type="dxa"/>
            <w:gridSpan w:val="6"/>
            <w:shd w:val="clear" w:color="auto" w:fill="auto"/>
          </w:tcPr>
          <w:p w14:paraId="40B8BFE6" w14:textId="7F6EEEA5" w:rsidR="001105C7" w:rsidRPr="007D4325" w:rsidRDefault="00A862C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б</w:t>
            </w:r>
            <w:r w:rsidR="00EF382D" w:rsidRPr="007D4325">
              <w:rPr>
                <w:rFonts w:eastAsia="Times New Roman" w:cs="Times New Roman"/>
                <w:iCs/>
                <w:sz w:val="26"/>
                <w:szCs w:val="26"/>
              </w:rPr>
              <w:t>акалавр</w:t>
            </w:r>
          </w:p>
        </w:tc>
      </w:tr>
      <w:tr w:rsidR="001105C7" w:rsidRPr="000E0939" w14:paraId="6D19A57F" w14:textId="77777777" w:rsidTr="00A862CD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3746C52B" w14:textId="4924E689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4D15C0">
              <w:rPr>
                <w:rFonts w:eastAsia="Times New Roman" w:cs="Times New Roman"/>
                <w:sz w:val="26"/>
                <w:szCs w:val="26"/>
              </w:rPr>
              <w:t>а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096" w:type="dxa"/>
            <w:gridSpan w:val="6"/>
            <w:shd w:val="clear" w:color="auto" w:fill="auto"/>
            <w:vAlign w:val="bottom"/>
          </w:tcPr>
          <w:p w14:paraId="3106CE00" w14:textId="4C8466DF" w:rsidR="001105C7" w:rsidRPr="000E0939" w:rsidRDefault="00A862CD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p w14:paraId="03B8454F" w14:textId="761EDCE4" w:rsidR="001105C7" w:rsidRPr="00F26710" w:rsidRDefault="001105C7" w:rsidP="00F76A50">
      <w:pPr>
        <w:tabs>
          <w:tab w:val="left" w:pos="708"/>
        </w:tabs>
        <w:jc w:val="both"/>
        <w:rPr>
          <w:rFonts w:eastAsia="Times New Roman" w:cs="Times New Roman"/>
          <w:b/>
          <w:i/>
          <w:sz w:val="24"/>
          <w:szCs w:val="24"/>
        </w:rPr>
      </w:pPr>
    </w:p>
    <w:p w14:paraId="4F4791F5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  <w:sectPr w:rsidR="001105C7" w:rsidRPr="00F26710" w:rsidSect="00110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159"/>
      </w:tblGrid>
      <w:tr w:rsidR="001105C7" w:rsidRPr="00F26710" w14:paraId="1E5BBBA8" w14:textId="77777777" w:rsidTr="007214B3">
        <w:tc>
          <w:tcPr>
            <w:tcW w:w="9747" w:type="dxa"/>
            <w:gridSpan w:val="2"/>
          </w:tcPr>
          <w:p w14:paraId="07B74EEE" w14:textId="59C3FD6E" w:rsidR="001105C7" w:rsidRPr="00F45982" w:rsidRDefault="001105C7" w:rsidP="00F45982">
            <w:pPr>
              <w:ind w:firstLine="709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F45982">
              <w:rPr>
                <w:rFonts w:eastAsia="Times New Roman" w:cs="Times New Roman"/>
                <w:sz w:val="24"/>
                <w:szCs w:val="24"/>
              </w:rPr>
              <w:t>54.03.01 «Дизайн»</w:t>
            </w:r>
            <w:r w:rsidR="002C76D2" w:rsidRPr="00F26710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45982">
              <w:rPr>
                <w:rFonts w:eastAsia="Times New Roman" w:cs="Times New Roman"/>
                <w:iCs/>
                <w:sz w:val="24"/>
                <w:szCs w:val="24"/>
              </w:rPr>
              <w:t>направленность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F45982">
              <w:rPr>
                <w:rFonts w:eastAsia="Times New Roman" w:cs="Times New Roman"/>
                <w:iCs/>
                <w:sz w:val="24"/>
                <w:szCs w:val="24"/>
              </w:rPr>
              <w:t>(</w:t>
            </w:r>
            <w:r w:rsidRPr="00F45982">
              <w:rPr>
                <w:rFonts w:eastAsia="Times New Roman" w:cs="Times New Roman"/>
                <w:iCs/>
                <w:sz w:val="24"/>
                <w:szCs w:val="24"/>
              </w:rPr>
              <w:t>профиль</w:t>
            </w:r>
            <w:r w:rsidR="00F45982">
              <w:rPr>
                <w:rFonts w:eastAsia="Times New Roman" w:cs="Times New Roman"/>
                <w:iCs/>
                <w:sz w:val="24"/>
                <w:szCs w:val="24"/>
              </w:rPr>
              <w:t xml:space="preserve">) «Дизайн </w:t>
            </w:r>
            <w:r w:rsidR="004D15C0">
              <w:rPr>
                <w:rFonts w:eastAsia="Times New Roman" w:cs="Times New Roman"/>
                <w:iCs/>
                <w:sz w:val="24"/>
                <w:szCs w:val="24"/>
              </w:rPr>
              <w:t xml:space="preserve">архитектурной </w:t>
            </w:r>
            <w:r w:rsidR="00F45982">
              <w:rPr>
                <w:rFonts w:eastAsia="Times New Roman" w:cs="Times New Roman"/>
                <w:iCs/>
                <w:sz w:val="24"/>
                <w:szCs w:val="24"/>
              </w:rPr>
              <w:t>среды»,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ф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>
              <w:rPr>
                <w:rFonts w:eastAsia="Times New Roman" w:cs="Times New Roman"/>
                <w:sz w:val="24"/>
                <w:szCs w:val="24"/>
              </w:rPr>
              <w:t>ым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п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F45982">
              <w:rPr>
                <w:rFonts w:eastAsia="Times New Roman" w:cs="Times New Roman"/>
                <w:sz w:val="24"/>
                <w:szCs w:val="24"/>
              </w:rPr>
              <w:t>13</w:t>
            </w:r>
            <w:r w:rsidR="00F424D2">
              <w:rPr>
                <w:rFonts w:eastAsia="Times New Roman" w:cs="Times New Roman"/>
                <w:sz w:val="24"/>
                <w:szCs w:val="24"/>
              </w:rPr>
              <w:t xml:space="preserve"> августа 2020 года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F424D2">
              <w:rPr>
                <w:rFonts w:eastAsia="Times New Roman" w:cs="Times New Roman"/>
                <w:sz w:val="24"/>
                <w:szCs w:val="24"/>
              </w:rPr>
              <w:t>1015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7214B3">
        <w:trPr>
          <w:trHeight w:val="907"/>
        </w:trPr>
        <w:tc>
          <w:tcPr>
            <w:tcW w:w="9747" w:type="dxa"/>
            <w:gridSpan w:val="2"/>
            <w:vAlign w:val="bottom"/>
          </w:tcPr>
          <w:p w14:paraId="403AE28A" w14:textId="77777777" w:rsidR="006C1728" w:rsidRPr="00F26710" w:rsidRDefault="006C172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7214B3" w:rsidRPr="00F26710" w14:paraId="2EAAB5B5" w14:textId="77777777" w:rsidTr="007214B3">
        <w:tc>
          <w:tcPr>
            <w:tcW w:w="3510" w:type="dxa"/>
            <w:vAlign w:val="bottom"/>
          </w:tcPr>
          <w:p w14:paraId="750F842B" w14:textId="77777777" w:rsidR="007214B3" w:rsidRPr="00F26710" w:rsidRDefault="007214B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 w:rsidR="000F7CED">
              <w:rPr>
                <w:rFonts w:eastAsia="Times New Roman" w:cs="Times New Roman"/>
                <w:sz w:val="24"/>
                <w:szCs w:val="24"/>
              </w:rPr>
              <w:t>с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237" w:type="dxa"/>
            <w:vAlign w:val="bottom"/>
          </w:tcPr>
          <w:p w14:paraId="6F4E6CA4" w14:textId="2B6F7A52" w:rsidR="007214B3" w:rsidRPr="00F26710" w:rsidRDefault="007C181C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от 06.07.2021 года,</w:t>
            </w:r>
            <w:r w:rsidR="00366646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14:paraId="6609AA68" w14:textId="77777777" w:rsidR="004414DD" w:rsidRPr="00F26710" w:rsidRDefault="004414DD" w:rsidP="00F76A50"/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567"/>
        <w:gridCol w:w="1701"/>
        <w:gridCol w:w="2301"/>
      </w:tblGrid>
      <w:tr w:rsidR="00B30066" w:rsidRPr="00F26710" w14:paraId="1108F4C6" w14:textId="77777777" w:rsidTr="00CA01DA">
        <w:trPr>
          <w:trHeight w:val="567"/>
        </w:trPr>
        <w:tc>
          <w:tcPr>
            <w:tcW w:w="5070" w:type="dxa"/>
            <w:gridSpan w:val="2"/>
            <w:vAlign w:val="bottom"/>
          </w:tcPr>
          <w:p w14:paraId="1BDB46D4" w14:textId="77777777" w:rsidR="00B30066" w:rsidRPr="00F26710" w:rsidRDefault="00B3006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569" w:type="dxa"/>
            <w:gridSpan w:val="3"/>
            <w:shd w:val="clear" w:color="auto" w:fill="auto"/>
            <w:vAlign w:val="bottom"/>
          </w:tcPr>
          <w:p w14:paraId="4638EDD6" w14:textId="16E0CF49" w:rsidR="00B3006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Дизайн среды</w:t>
            </w:r>
          </w:p>
        </w:tc>
      </w:tr>
      <w:tr w:rsidR="007214B3" w:rsidRPr="00F26710" w14:paraId="4E6CDFEE" w14:textId="77777777" w:rsidTr="00CA01DA">
        <w:trPr>
          <w:trHeight w:val="397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1FA31517" w14:textId="042945DF" w:rsidR="007214B3" w:rsidRPr="00F26710" w:rsidRDefault="002C29F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21.06.2021 года</w:t>
            </w:r>
            <w:r w:rsidR="000F7CED">
              <w:rPr>
                <w:rFonts w:eastAsia="Times New Roman" w:cs="Times New Roman"/>
                <w:sz w:val="24"/>
                <w:szCs w:val="24"/>
              </w:rPr>
              <w:t>,</w:t>
            </w:r>
            <w:r w:rsidR="00F51E1E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30066" w:rsidRPr="00F26710" w14:paraId="51AC01DA" w14:textId="77777777" w:rsidTr="00CA01D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41D79FBA" w14:textId="77777777" w:rsidR="00B30066" w:rsidRPr="00F26710" w:rsidRDefault="00B30066" w:rsidP="00BD7B6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08177C7D" w14:textId="54261872" w:rsidR="00F95CE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к.т.н.</w:t>
            </w:r>
            <w:r w:rsidR="00BD7B66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профессор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77777777" w:rsidR="00B30066" w:rsidRPr="00F26710" w:rsidRDefault="00B3006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14:paraId="54BC2A34" w14:textId="11CF7188" w:rsidR="00B3006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4ECFF6CA" w14:textId="77777777" w:rsidR="006C1728" w:rsidRPr="00F26710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85"/>
        <w:gridCol w:w="1670"/>
        <w:gridCol w:w="2386"/>
      </w:tblGrid>
      <w:tr w:rsidR="008436A3" w:rsidRPr="00F26710" w14:paraId="0DE855EA" w14:textId="77777777" w:rsidTr="00381863">
        <w:trPr>
          <w:trHeight w:val="624"/>
        </w:trPr>
        <w:tc>
          <w:tcPr>
            <w:tcW w:w="3226" w:type="dxa"/>
            <w:vAlign w:val="bottom"/>
          </w:tcPr>
          <w:p w14:paraId="1B3B811F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54D53EA7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D175F2" w14:textId="64180B06" w:rsidR="001105C7" w:rsidRPr="008436A3" w:rsidRDefault="008436A3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68041" w14:textId="77777777" w:rsidR="001105C7" w:rsidRPr="00F26710" w:rsidRDefault="001105C7" w:rsidP="00F76A5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3F93386C" w14:textId="7ECE0112" w:rsidR="001105C7" w:rsidRPr="008436A3" w:rsidRDefault="008436A3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25349AD8" w14:textId="77777777" w:rsidR="001105C7" w:rsidRPr="00F26710" w:rsidRDefault="001105C7" w:rsidP="00F76A50">
      <w:pPr>
        <w:rPr>
          <w:rFonts w:cs="Times New Roman"/>
        </w:rPr>
      </w:pPr>
    </w:p>
    <w:p w14:paraId="6E252A15" w14:textId="77777777" w:rsidR="001105C7" w:rsidRPr="00F26710" w:rsidRDefault="001105C7" w:rsidP="00F76A50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0"/>
        <w:gridCol w:w="3316"/>
        <w:gridCol w:w="1560"/>
        <w:gridCol w:w="1700"/>
        <w:gridCol w:w="283"/>
        <w:gridCol w:w="2410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75A16AD" w:rsidR="001105C7" w:rsidRPr="00F26710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материалы) одобрена и согласована организациями/предприятиями: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14:paraId="0BB57D06" w14:textId="77777777" w:rsidTr="004F40D3">
        <w:trPr>
          <w:trHeight w:val="56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ABA1" w14:textId="77777777" w:rsidR="001105C7" w:rsidRPr="00F26710" w:rsidRDefault="001105C7" w:rsidP="004F40D3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1F0DE" w14:textId="501C6E88" w:rsidR="001105C7" w:rsidRPr="004F40D3" w:rsidRDefault="004F40D3" w:rsidP="004F40D3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4F40D3">
              <w:rPr>
                <w:rFonts w:eastAsia="Times New Roman" w:cs="Times New Roman"/>
                <w:iCs/>
                <w:sz w:val="24"/>
                <w:szCs w:val="24"/>
              </w:rPr>
              <w:t>МГХПА им. С.Г. Строганова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D1161" w14:textId="0B09B52C" w:rsidR="001105C7" w:rsidRDefault="00675569" w:rsidP="004F40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</w:t>
            </w:r>
            <w:r w:rsidR="001105C7" w:rsidRPr="00F26710">
              <w:rPr>
                <w:rFonts w:eastAsia="Times New Roman" w:cs="Times New Roman"/>
                <w:sz w:val="24"/>
                <w:szCs w:val="24"/>
              </w:rPr>
              <w:t>ецензент</w:t>
            </w:r>
          </w:p>
          <w:p w14:paraId="10C24307" w14:textId="4F9BCC5F" w:rsidR="00675569" w:rsidRPr="00F26710" w:rsidRDefault="00675569" w:rsidP="004F40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к.иск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216DF" w14:textId="376A457E" w:rsidR="001105C7" w:rsidRPr="00F26710" w:rsidRDefault="001105C7" w:rsidP="004F40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18F8ECD3" w:rsidR="001105C7" w:rsidRPr="00F26710" w:rsidRDefault="00675569" w:rsidP="004F40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Е.А. Заева-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Бурдонская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211CCED7" w:rsidR="007214B3" w:rsidRPr="00F26710" w:rsidRDefault="007214B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Протокол согласования от</w:t>
            </w:r>
          </w:p>
        </w:tc>
      </w:tr>
      <w:tr w:rsidR="001105C7" w:rsidRPr="00F26710" w14:paraId="516AC54F" w14:textId="77777777" w:rsidTr="004F40D3">
        <w:trPr>
          <w:trHeight w:val="56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1105C7" w:rsidRPr="00F26710" w:rsidRDefault="001105C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1105C7" w:rsidRPr="00F26710" w:rsidRDefault="001105C7" w:rsidP="00F76A50">
            <w:pPr>
              <w:rPr>
                <w:rFonts w:cs="Times New Roman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 w:rsidR="00B05A67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AC1F9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75F78BA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Протокол согласования от</w:t>
            </w:r>
          </w:p>
        </w:tc>
      </w:tr>
      <w:tr w:rsidR="001105C7" w:rsidRPr="00F26710" w14:paraId="3558F3B4" w14:textId="77777777" w:rsidTr="007214B3">
        <w:trPr>
          <w:trHeight w:val="119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14:paraId="74871DFA" w14:textId="77777777" w:rsidTr="004F40D3">
        <w:trPr>
          <w:trHeight w:val="567"/>
        </w:trPr>
        <w:tc>
          <w:tcPr>
            <w:tcW w:w="27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6F5FECC6" w:rsidR="001105C7" w:rsidRPr="00F26710" w:rsidRDefault="00E1631E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105C7" w:rsidRPr="00F26710" w14:paraId="5900B089" w14:textId="77777777" w:rsidTr="004F40D3">
        <w:trPr>
          <w:trHeight w:val="567"/>
        </w:trPr>
        <w:tc>
          <w:tcPr>
            <w:tcW w:w="27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5EF5CF0F" w:rsidR="001105C7" w:rsidRPr="00F26710" w:rsidRDefault="00E1631E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Л.П. Смирнова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3E056889" w14:textId="77777777" w:rsidR="001F1B5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881E71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104CA9D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FDDC2BA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9841D4F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651AF7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DC86992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C86D8FD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3F184E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B946398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6BD906B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15A1650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816D2CF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EA1F735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695AC4E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7001682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96C61D3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DF1CB5E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013CEAF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2ECDB07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39B7202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71A817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C4A73BD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F46FD63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73B62D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F20B5E3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4EEA1A1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1BB6100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C8509BA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6D2FE6A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776D3D0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4A8D250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B993BA6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92416B" w14:textId="77777777" w:rsidR="001F1B59" w:rsidRDefault="0085450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5E4984A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DB31073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98ABCC7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A79168D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2630D97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0D490C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B8407A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48E7078" w14:textId="77777777" w:rsidR="001F1B59" w:rsidRDefault="0085450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77D97DE" w14:textId="77777777" w:rsidR="001F1B59" w:rsidRDefault="0085450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837E542" w14:textId="77777777" w:rsidR="001F1B59" w:rsidRDefault="0085450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3"/>
              <w:headerReference w:type="first" r:id="rId14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63853977"/>
      <w:r w:rsidRPr="00F26710"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63853978"/>
      <w:r w:rsidRPr="00F26710">
        <w:t>Цели и задачи образовательной программы</w:t>
      </w:r>
      <w:bookmarkEnd w:id="25"/>
    </w:p>
    <w:p w14:paraId="201AFF2D" w14:textId="4131FE1D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направлению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подготовк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>и 54.03.01 «Дизайн»</w:t>
      </w:r>
      <w:r w:rsidRPr="00F26710">
        <w:rPr>
          <w:rFonts w:eastAsia="Calibri"/>
          <w:sz w:val="24"/>
          <w:szCs w:val="24"/>
          <w:lang w:eastAsia="en-US"/>
        </w:rPr>
        <w:t xml:space="preserve">,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направленность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 xml:space="preserve"> (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профиль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 xml:space="preserve">) «Дизайн </w:t>
      </w:r>
      <w:r w:rsidR="004D15C0">
        <w:rPr>
          <w:rFonts w:eastAsia="Calibri"/>
          <w:iCs/>
          <w:sz w:val="24"/>
          <w:szCs w:val="24"/>
          <w:u w:val="single"/>
          <w:lang w:eastAsia="en-US"/>
        </w:rPr>
        <w:t xml:space="preserve">архитектурной 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 xml:space="preserve">среды»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Pr="00F26710">
        <w:rPr>
          <w:rFonts w:eastAsia="Calibri"/>
          <w:sz w:val="24"/>
          <w:szCs w:val="24"/>
          <w:lang w:eastAsia="en-US"/>
        </w:rPr>
        <w:t xml:space="preserve">) –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F63715" w:rsidRPr="00F26710">
        <w:rPr>
          <w:sz w:val="24"/>
          <w:szCs w:val="24"/>
        </w:rPr>
        <w:t xml:space="preserve">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bookmarkStart w:id="26" w:name="_Hlk116521843"/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bookmarkEnd w:id="26"/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2A07544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color w:val="000000" w:themeColor="text1"/>
          <w:sz w:val="24"/>
          <w:szCs w:val="24"/>
        </w:rPr>
        <w:t>формирование у</w:t>
      </w:r>
      <w:r w:rsidR="006E66E3" w:rsidRPr="00F26710">
        <w:rPr>
          <w:iCs/>
          <w:color w:val="000000" w:themeColor="text1"/>
          <w:sz w:val="24"/>
          <w:szCs w:val="24"/>
        </w:rPr>
        <w:t xml:space="preserve"> </w:t>
      </w:r>
      <w:r w:rsidRPr="00F26710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F26710">
        <w:rPr>
          <w:iCs/>
          <w:color w:val="000000" w:themeColor="text1"/>
          <w:sz w:val="24"/>
          <w:szCs w:val="24"/>
        </w:rPr>
        <w:t>ВО</w:t>
      </w:r>
      <w:r w:rsidR="007A0373" w:rsidRPr="00F26710">
        <w:rPr>
          <w:iCs/>
          <w:color w:val="000000" w:themeColor="text1"/>
          <w:sz w:val="24"/>
          <w:szCs w:val="24"/>
        </w:rPr>
        <w:t xml:space="preserve">, позволяющих </w:t>
      </w:r>
      <w:r w:rsidR="007A0373" w:rsidRPr="00F26710">
        <w:rPr>
          <w:iCs/>
          <w:sz w:val="24"/>
          <w:szCs w:val="24"/>
        </w:rPr>
        <w:t xml:space="preserve">реализовать </w:t>
      </w:r>
      <w:r w:rsidR="00AA7918">
        <w:rPr>
          <w:iCs/>
          <w:sz w:val="24"/>
          <w:szCs w:val="24"/>
        </w:rPr>
        <w:t>их</w:t>
      </w:r>
      <w:r w:rsidR="007A0373" w:rsidRPr="00F26710">
        <w:rPr>
          <w:iCs/>
          <w:sz w:val="24"/>
          <w:szCs w:val="24"/>
        </w:rPr>
        <w:t xml:space="preserve"> в профессиональной деятельности по профилю подготовки, </w:t>
      </w:r>
      <w:r w:rsidR="007A0373" w:rsidRPr="00F26710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77777777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77777777" w:rsidR="0029780E" w:rsidRPr="00F26710" w:rsidRDefault="0029780E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универсальных, общепрофессиональных и профессиональных компетенций выпускников,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63853979"/>
      <w:r w:rsidRPr="00F26710">
        <w:t>Формы обучения</w:t>
      </w:r>
      <w:bookmarkEnd w:id="27"/>
    </w:p>
    <w:p w14:paraId="15BBB2E6" w14:textId="0791CBB1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44350C">
        <w:rPr>
          <w:iCs/>
          <w:sz w:val="24"/>
          <w:szCs w:val="24"/>
        </w:rPr>
        <w:t>очной</w:t>
      </w:r>
      <w:r w:rsidRPr="00F26710">
        <w:rPr>
          <w:i/>
          <w:sz w:val="24"/>
          <w:szCs w:val="24"/>
        </w:rPr>
        <w:t xml:space="preserve"> </w:t>
      </w:r>
      <w:r w:rsidRPr="0044350C">
        <w:rPr>
          <w:iCs/>
          <w:sz w:val="24"/>
          <w:szCs w:val="24"/>
        </w:rPr>
        <w:t>форм</w:t>
      </w:r>
      <w:r w:rsidR="004D15C0">
        <w:rPr>
          <w:iCs/>
          <w:sz w:val="24"/>
          <w:szCs w:val="24"/>
        </w:rPr>
        <w:t>е</w:t>
      </w:r>
      <w:r w:rsidR="0044350C">
        <w:rPr>
          <w:iCs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63853980"/>
      <w:r w:rsidRPr="00F26710">
        <w:t>Объем образовательной программы</w:t>
      </w:r>
      <w:bookmarkEnd w:id="28"/>
    </w:p>
    <w:p w14:paraId="6D8937FF" w14:textId="40AE6B8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44350C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2000639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6C768A32" w14:textId="1D5B71B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63853981"/>
      <w:r w:rsidRPr="00F26710">
        <w:t>Язык образования</w:t>
      </w:r>
      <w:bookmarkEnd w:id="29"/>
    </w:p>
    <w:p w14:paraId="1B835285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14:paraId="18018665" w14:textId="324D9C09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63853982"/>
      <w:r w:rsidRPr="00F26710">
        <w:t>Срок получения образования по образовательной программе</w:t>
      </w:r>
      <w:bookmarkEnd w:id="30"/>
    </w:p>
    <w:p w14:paraId="0AA0E573" w14:textId="6667CA94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63C6A46B" w14:textId="0D27E168" w:rsidR="00991E8A" w:rsidRPr="004D15C0" w:rsidRDefault="0044350C" w:rsidP="004D15C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очной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форме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обучения</w:t>
      </w:r>
      <w:r w:rsidR="00991E8A" w:rsidRPr="00F26710">
        <w:rPr>
          <w:i/>
          <w:sz w:val="24"/>
          <w:szCs w:val="24"/>
        </w:rPr>
        <w:t xml:space="preserve"> – </w:t>
      </w:r>
      <w:r>
        <w:rPr>
          <w:iCs/>
          <w:sz w:val="24"/>
          <w:szCs w:val="24"/>
        </w:rPr>
        <w:t>4</w:t>
      </w:r>
      <w:r w:rsidR="00362F9B">
        <w:rPr>
          <w:i/>
          <w:sz w:val="24"/>
          <w:szCs w:val="24"/>
        </w:rPr>
        <w:t xml:space="preserve"> </w:t>
      </w:r>
      <w:r w:rsidR="00362F9B" w:rsidRPr="0044350C">
        <w:rPr>
          <w:iCs/>
          <w:sz w:val="24"/>
          <w:szCs w:val="24"/>
        </w:rPr>
        <w:t>год</w:t>
      </w:r>
      <w:r w:rsidR="004D15C0">
        <w:rPr>
          <w:iCs/>
          <w:sz w:val="24"/>
          <w:szCs w:val="24"/>
        </w:rPr>
        <w:t>а.</w:t>
      </w:r>
    </w:p>
    <w:p w14:paraId="569E9BB9" w14:textId="1D860982" w:rsidR="00991E8A" w:rsidRPr="00091351" w:rsidRDefault="00991E8A" w:rsidP="00091351">
      <w:pPr>
        <w:pStyle w:val="ad"/>
        <w:ind w:left="0"/>
        <w:contextualSpacing w:val="0"/>
        <w:jc w:val="both"/>
        <w:rPr>
          <w:b/>
          <w:iCs/>
          <w:sz w:val="24"/>
          <w:szCs w:val="24"/>
        </w:rPr>
      </w:pPr>
      <w:bookmarkStart w:id="31" w:name="100029"/>
      <w:bookmarkStart w:id="32" w:name="100030"/>
      <w:bookmarkEnd w:id="31"/>
      <w:bookmarkEnd w:id="32"/>
    </w:p>
    <w:p w14:paraId="1DC8F5E8" w14:textId="77777777" w:rsidR="001105C7" w:rsidRPr="00F26710" w:rsidRDefault="003403A2" w:rsidP="009065E9">
      <w:pPr>
        <w:pStyle w:val="2"/>
      </w:pPr>
      <w:bookmarkStart w:id="33" w:name="_Toc63853983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77777777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3090F3E9" w:rsidR="00A67EB4" w:rsidRPr="00A67EB4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Физическая культура и спорт</w:t>
      </w:r>
      <w:r w:rsidR="00474E0B">
        <w:rPr>
          <w:sz w:val="24"/>
          <w:szCs w:val="24"/>
        </w:rPr>
        <w:t>;</w:t>
      </w:r>
    </w:p>
    <w:p w14:paraId="18594C53" w14:textId="101A20A6" w:rsidR="00905B57" w:rsidRPr="00F26710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Элективные дисциплины по физической культуре</w:t>
      </w:r>
      <w:r w:rsidR="00B57D8A">
        <w:rPr>
          <w:sz w:val="24"/>
          <w:szCs w:val="24"/>
        </w:rPr>
        <w:t xml:space="preserve"> </w:t>
      </w:r>
      <w:r>
        <w:rPr>
          <w:sz w:val="24"/>
          <w:szCs w:val="24"/>
        </w:rPr>
        <w:t>и спорту</w:t>
      </w:r>
      <w:r w:rsidR="00905B57" w:rsidRPr="00F26710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5"/>
          <w:footerReference w:type="default" r:id="rId16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4" w:name="_Toc63853984"/>
      <w:r w:rsidRPr="00F26710">
        <w:t>ХАРАКТЕРИСТИКА ПРОФЕССИОНАЛЬНОЙ ДЕЯТЕЛЬНОСТИ ВЫПУСКНИКА</w:t>
      </w:r>
      <w:bookmarkEnd w:id="34"/>
    </w:p>
    <w:p w14:paraId="21E08863" w14:textId="77777777" w:rsidR="004A3E09" w:rsidRPr="00F26710" w:rsidRDefault="003403A2" w:rsidP="009065E9">
      <w:pPr>
        <w:pStyle w:val="2"/>
      </w:pPr>
      <w:bookmarkStart w:id="35" w:name="_Toc63853985"/>
      <w:r w:rsidRPr="00F26710">
        <w:t>Общее описание профессиональной деятельности выпускников</w:t>
      </w:r>
      <w:bookmarkEnd w:id="35"/>
    </w:p>
    <w:p w14:paraId="3DDD1029" w14:textId="3A27831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5EFF65DC" w:rsidR="00E22E27" w:rsidRPr="004B2E95" w:rsidRDefault="00E5557F" w:rsidP="00D96B2F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091351">
        <w:rPr>
          <w:iCs/>
          <w:sz w:val="24"/>
          <w:szCs w:val="24"/>
        </w:rPr>
        <w:t>40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Сквозные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виды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профессиональной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деятельности</w:t>
      </w:r>
      <w:r w:rsidR="00091351">
        <w:rPr>
          <w:iCs/>
          <w:sz w:val="24"/>
          <w:szCs w:val="24"/>
        </w:rPr>
        <w:t xml:space="preserve"> (в </w:t>
      </w:r>
      <w:r w:rsidR="004B2E95" w:rsidRPr="00091351">
        <w:rPr>
          <w:iCs/>
          <w:sz w:val="24"/>
          <w:szCs w:val="24"/>
        </w:rPr>
        <w:t>сфере</w:t>
      </w:r>
      <w:r w:rsidR="00091351">
        <w:rPr>
          <w:iCs/>
          <w:sz w:val="24"/>
          <w:szCs w:val="24"/>
        </w:rPr>
        <w:t xml:space="preserve"> дизайна).</w:t>
      </w:r>
    </w:p>
    <w:p w14:paraId="7BA322C4" w14:textId="77777777" w:rsidR="007C27A3" w:rsidRPr="00F26710" w:rsidRDefault="007C27A3" w:rsidP="00091351">
      <w:pPr>
        <w:pStyle w:val="ad"/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70352D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</w:t>
      </w:r>
      <w:r w:rsidR="00091351">
        <w:rPr>
          <w:sz w:val="24"/>
          <w:szCs w:val="24"/>
        </w:rPr>
        <w:t>его</w:t>
      </w:r>
      <w:r w:rsidRPr="00F26710">
        <w:rPr>
          <w:sz w:val="24"/>
          <w:szCs w:val="24"/>
        </w:rPr>
        <w:t xml:space="preserve"> тип</w:t>
      </w:r>
      <w:r w:rsidR="00091351">
        <w:rPr>
          <w:sz w:val="24"/>
          <w:szCs w:val="24"/>
        </w:rPr>
        <w:t>а</w:t>
      </w:r>
      <w:r w:rsidRPr="00F26710">
        <w:rPr>
          <w:sz w:val="24"/>
          <w:szCs w:val="24"/>
        </w:rPr>
        <w:t>:</w:t>
      </w:r>
    </w:p>
    <w:p w14:paraId="23D15E01" w14:textId="6595CFC5" w:rsidR="00503A90" w:rsidRPr="00F26710" w:rsidRDefault="00091351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проектный.</w:t>
      </w:r>
    </w:p>
    <w:p w14:paraId="320FFF64" w14:textId="77777777" w:rsidR="00503A90" w:rsidRPr="00F26710" w:rsidRDefault="00503A90" w:rsidP="00091351">
      <w:pPr>
        <w:pStyle w:val="ad"/>
        <w:ind w:left="1418"/>
        <w:jc w:val="both"/>
        <w:rPr>
          <w:sz w:val="24"/>
          <w:szCs w:val="24"/>
        </w:rPr>
      </w:pPr>
    </w:p>
    <w:p w14:paraId="2AC56D8E" w14:textId="68BB12C2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6" w:name="_Toc57031263"/>
      <w:r w:rsidRPr="00F26710">
        <w:rPr>
          <w:sz w:val="24"/>
          <w:szCs w:val="24"/>
        </w:rPr>
        <w:t>Перечень основных объектов профессиональной деятельности выпускников:</w:t>
      </w:r>
    </w:p>
    <w:p w14:paraId="7308AC56" w14:textId="37AD3977" w:rsidR="00AA60B7" w:rsidRPr="007A76C0" w:rsidRDefault="00825FB8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="00830436" w:rsidRPr="00091351">
        <w:rPr>
          <w:iCs/>
          <w:sz w:val="24"/>
          <w:szCs w:val="24"/>
        </w:rPr>
        <w:t>роекты</w:t>
      </w:r>
      <w:r w:rsidR="00091351">
        <w:rPr>
          <w:iCs/>
          <w:sz w:val="24"/>
          <w:szCs w:val="24"/>
        </w:rPr>
        <w:t xml:space="preserve"> в </w:t>
      </w:r>
      <w:r w:rsidR="00830436" w:rsidRPr="00091351">
        <w:rPr>
          <w:iCs/>
          <w:sz w:val="24"/>
          <w:szCs w:val="24"/>
        </w:rPr>
        <w:t>области</w:t>
      </w:r>
      <w:r w:rsidR="00091351">
        <w:rPr>
          <w:iCs/>
          <w:sz w:val="24"/>
          <w:szCs w:val="24"/>
        </w:rPr>
        <w:t xml:space="preserve"> </w:t>
      </w:r>
      <w:r w:rsidR="00317145">
        <w:rPr>
          <w:iCs/>
          <w:sz w:val="24"/>
          <w:szCs w:val="24"/>
        </w:rPr>
        <w:t>архитектурного</w:t>
      </w:r>
      <w:r w:rsidR="00091351">
        <w:rPr>
          <w:iCs/>
          <w:sz w:val="24"/>
          <w:szCs w:val="24"/>
        </w:rPr>
        <w:t xml:space="preserve"> дизайна</w:t>
      </w:r>
      <w:r>
        <w:rPr>
          <w:iCs/>
          <w:sz w:val="24"/>
          <w:szCs w:val="24"/>
        </w:rPr>
        <w:t>.</w:t>
      </w:r>
    </w:p>
    <w:p w14:paraId="2EC85196" w14:textId="77777777" w:rsidR="00AA60B7" w:rsidRPr="00F26710" w:rsidRDefault="00AA60B7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7" w:name="_Toc63853986"/>
      <w:bookmarkEnd w:id="36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7"/>
    </w:p>
    <w:p w14:paraId="3ECFE15A" w14:textId="7777777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Pr="00F26710">
        <w:rPr>
          <w:i/>
          <w:sz w:val="24"/>
          <w:szCs w:val="24"/>
        </w:rPr>
        <w:t xml:space="preserve">(заполняется при наличии </w:t>
      </w:r>
      <w:proofErr w:type="spellStart"/>
      <w:r w:rsidRPr="00F26710">
        <w:rPr>
          <w:i/>
          <w:sz w:val="24"/>
          <w:szCs w:val="24"/>
        </w:rPr>
        <w:t>профстандарта</w:t>
      </w:r>
      <w:proofErr w:type="spellEnd"/>
      <w:r w:rsidR="007A76C0">
        <w:rPr>
          <w:i/>
          <w:sz w:val="24"/>
          <w:szCs w:val="24"/>
        </w:rPr>
        <w:t>(</w:t>
      </w:r>
      <w:proofErr w:type="spellStart"/>
      <w:r w:rsidR="007A76C0">
        <w:rPr>
          <w:i/>
          <w:sz w:val="24"/>
          <w:szCs w:val="24"/>
        </w:rPr>
        <w:t>ов</w:t>
      </w:r>
      <w:proofErr w:type="spellEnd"/>
      <w:r w:rsidR="007A76C0">
        <w:rPr>
          <w:i/>
          <w:sz w:val="24"/>
          <w:szCs w:val="24"/>
        </w:rPr>
        <w:t>)</w:t>
      </w:r>
      <w:r w:rsidRPr="00F26710">
        <w:rPr>
          <w:i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244"/>
        <w:gridCol w:w="6283"/>
      </w:tblGrid>
      <w:tr w:rsidR="00E03BFA" w:rsidRPr="00F26710" w14:paraId="38A9B94B" w14:textId="77777777" w:rsidTr="009065E9">
        <w:trPr>
          <w:trHeight w:val="769"/>
        </w:trPr>
        <w:tc>
          <w:tcPr>
            <w:tcW w:w="1112" w:type="dxa"/>
            <w:shd w:val="clear" w:color="auto" w:fill="DBE5F1" w:themeFill="accent1" w:themeFillTint="33"/>
          </w:tcPr>
          <w:p w14:paraId="48050719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N п/п</w:t>
            </w:r>
          </w:p>
        </w:tc>
        <w:tc>
          <w:tcPr>
            <w:tcW w:w="2244" w:type="dxa"/>
            <w:shd w:val="clear" w:color="auto" w:fill="DBE5F1" w:themeFill="accent1" w:themeFillTint="33"/>
          </w:tcPr>
          <w:p w14:paraId="03EE15EA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Код профессионального стандарта</w:t>
            </w:r>
          </w:p>
        </w:tc>
        <w:tc>
          <w:tcPr>
            <w:tcW w:w="6283" w:type="dxa"/>
            <w:shd w:val="clear" w:color="auto" w:fill="DBE5F1" w:themeFill="accent1" w:themeFillTint="33"/>
          </w:tcPr>
          <w:p w14:paraId="5FCB5E97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области профессиональной деятельности.</w:t>
            </w:r>
          </w:p>
          <w:p w14:paraId="17F8A39F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9065E9">
        <w:trPr>
          <w:trHeight w:val="223"/>
        </w:trPr>
        <w:tc>
          <w:tcPr>
            <w:tcW w:w="9639" w:type="dxa"/>
            <w:gridSpan w:val="3"/>
          </w:tcPr>
          <w:p w14:paraId="5CB7ED68" w14:textId="011DDC87" w:rsidR="00E03BFA" w:rsidRPr="001B4C74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1B4C74">
              <w:rPr>
                <w:iCs/>
              </w:rPr>
              <w:t>40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Сквозные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виды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профессиональной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деятельности</w:t>
            </w:r>
            <w:r w:rsidR="001B4C74">
              <w:rPr>
                <w:iCs/>
              </w:rPr>
              <w:t xml:space="preserve"> (в дизайне)</w:t>
            </w:r>
          </w:p>
        </w:tc>
      </w:tr>
      <w:tr w:rsidR="00E03BFA" w:rsidRPr="00F26710" w14:paraId="0790A222" w14:textId="77777777" w:rsidTr="009065E9">
        <w:trPr>
          <w:trHeight w:val="223"/>
        </w:trPr>
        <w:tc>
          <w:tcPr>
            <w:tcW w:w="1112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14:paraId="554FA202" w14:textId="03B65202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  <w:tc>
          <w:tcPr>
            <w:tcW w:w="6283" w:type="dxa"/>
          </w:tcPr>
          <w:p w14:paraId="6B07067C" w14:textId="43EA045E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</w:tr>
      <w:tr w:rsidR="00E03BFA" w:rsidRPr="00F26710" w14:paraId="25AAED0E" w14:textId="77777777" w:rsidTr="009065E9">
        <w:trPr>
          <w:trHeight w:val="223"/>
        </w:trPr>
        <w:tc>
          <w:tcPr>
            <w:tcW w:w="1112" w:type="dxa"/>
          </w:tcPr>
          <w:p w14:paraId="52A8B928" w14:textId="77777777" w:rsidR="00E03BFA" w:rsidRPr="00F26710" w:rsidRDefault="00E03BFA" w:rsidP="00F76A50">
            <w:pPr>
              <w:jc w:val="center"/>
            </w:pPr>
            <w:r w:rsidRPr="00F26710">
              <w:t>2</w:t>
            </w:r>
          </w:p>
        </w:tc>
        <w:tc>
          <w:tcPr>
            <w:tcW w:w="2244" w:type="dxa"/>
          </w:tcPr>
          <w:p w14:paraId="2DD42653" w14:textId="77777777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  <w:tc>
          <w:tcPr>
            <w:tcW w:w="6283" w:type="dxa"/>
          </w:tcPr>
          <w:p w14:paraId="3ECEFC1E" w14:textId="77777777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3E6C9822" w14:textId="716D614D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77637D">
        <w:rPr>
          <w:rFonts w:eastAsia="Times New Roman"/>
          <w:iCs/>
          <w:color w:val="000000" w:themeColor="text1"/>
        </w:rPr>
        <w:t>Отбор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профессиональных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стандартов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осуществляется</w:t>
      </w:r>
      <w:r w:rsidR="0077637D">
        <w:rPr>
          <w:rFonts w:eastAsia="Times New Roman"/>
          <w:iCs/>
          <w:color w:val="000000" w:themeColor="text1"/>
        </w:rPr>
        <w:t>:</w:t>
      </w:r>
    </w:p>
    <w:p w14:paraId="671521CC" w14:textId="129629E2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- </w:t>
      </w:r>
      <w:r w:rsidRPr="0077637D">
        <w:rPr>
          <w:rFonts w:eastAsia="Times New Roman"/>
          <w:iCs/>
        </w:rPr>
        <w:t>из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числа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указанных</w:t>
      </w:r>
      <w:r w:rsidR="0077637D">
        <w:rPr>
          <w:rFonts w:eastAsia="Times New Roman"/>
          <w:iCs/>
        </w:rPr>
        <w:t xml:space="preserve"> в </w:t>
      </w:r>
      <w:r w:rsidRPr="0077637D">
        <w:rPr>
          <w:rFonts w:eastAsia="Times New Roman"/>
          <w:iCs/>
        </w:rPr>
        <w:t>приложении</w:t>
      </w:r>
      <w:r w:rsidR="0077637D">
        <w:rPr>
          <w:rFonts w:eastAsia="Times New Roman"/>
          <w:iCs/>
        </w:rPr>
        <w:t xml:space="preserve"> к </w:t>
      </w:r>
      <w:r w:rsidRPr="0077637D">
        <w:rPr>
          <w:rFonts w:eastAsia="Times New Roman"/>
          <w:iCs/>
        </w:rPr>
        <w:t>ФГОС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ВО3</w:t>
      </w:r>
      <w:r w:rsidRPr="00F26710">
        <w:rPr>
          <w:rFonts w:eastAsia="Times New Roman"/>
          <w:i/>
        </w:rPr>
        <w:t>++</w:t>
      </w:r>
      <w:r w:rsidR="0077637D">
        <w:rPr>
          <w:rFonts w:eastAsia="Times New Roman"/>
          <w:iCs/>
        </w:rPr>
        <w:t>.</w:t>
      </w:r>
    </w:p>
    <w:p w14:paraId="30BE79F5" w14:textId="7776EBD0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</w:t>
      </w:r>
      <w:r w:rsidRPr="00F26710">
        <w:rPr>
          <w:rFonts w:eastAsia="Times New Roman"/>
          <w:i/>
          <w:color w:val="000000" w:themeColor="text1"/>
        </w:rPr>
        <w:t xml:space="preserve">- </w:t>
      </w:r>
      <w:r w:rsidRPr="0077637D">
        <w:rPr>
          <w:rFonts w:eastAsia="Times New Roman"/>
          <w:iCs/>
          <w:color w:val="000000" w:themeColor="text1"/>
        </w:rPr>
        <w:t>исходя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из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уровня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квалификации</w:t>
      </w:r>
      <w:r w:rsidRPr="00F26710">
        <w:rPr>
          <w:rFonts w:eastAsia="Times New Roman"/>
          <w:i/>
          <w:color w:val="000000" w:themeColor="text1"/>
        </w:rPr>
        <w:t xml:space="preserve">, </w:t>
      </w:r>
      <w:r w:rsidRPr="0077637D">
        <w:rPr>
          <w:rFonts w:eastAsia="Times New Roman"/>
          <w:iCs/>
          <w:color w:val="000000" w:themeColor="text1"/>
        </w:rPr>
        <w:t>сопряженного</w:t>
      </w:r>
      <w:r w:rsidR="0077637D">
        <w:rPr>
          <w:rFonts w:eastAsia="Times New Roman"/>
          <w:iCs/>
          <w:color w:val="000000" w:themeColor="text1"/>
        </w:rPr>
        <w:t xml:space="preserve"> с </w:t>
      </w:r>
      <w:r w:rsidRPr="0077637D">
        <w:rPr>
          <w:rFonts w:eastAsia="Times New Roman"/>
          <w:iCs/>
          <w:color w:val="000000" w:themeColor="text1"/>
        </w:rPr>
        <w:t>уровнем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высшего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образования</w:t>
      </w:r>
      <w:r w:rsidRPr="00F26710">
        <w:rPr>
          <w:rFonts w:eastAsia="Times New Roman"/>
          <w:i/>
          <w:color w:val="000000" w:themeColor="text1"/>
        </w:rPr>
        <w:t xml:space="preserve">: </w:t>
      </w:r>
      <w:r w:rsidRPr="0077637D">
        <w:rPr>
          <w:rFonts w:eastAsia="Times New Roman"/>
          <w:iCs/>
          <w:color w:val="000000" w:themeColor="text1"/>
        </w:rPr>
        <w:t>бакалавриат</w:t>
      </w:r>
      <w:r w:rsidRPr="00F26710">
        <w:rPr>
          <w:rFonts w:eastAsia="Times New Roman"/>
          <w:i/>
          <w:color w:val="000000" w:themeColor="text1"/>
        </w:rPr>
        <w:t xml:space="preserve"> –</w:t>
      </w:r>
      <w:r w:rsidR="0077637D">
        <w:rPr>
          <w:rFonts w:eastAsia="Times New Roman"/>
          <w:iCs/>
          <w:color w:val="000000" w:themeColor="text1"/>
        </w:rPr>
        <w:t xml:space="preserve"> 6 </w:t>
      </w:r>
      <w:r w:rsidRPr="0077637D">
        <w:rPr>
          <w:rFonts w:eastAsia="Times New Roman"/>
          <w:iCs/>
          <w:color w:val="000000" w:themeColor="text1"/>
        </w:rPr>
        <w:t>уровень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квалификации</w:t>
      </w:r>
      <w:r w:rsidR="0077637D">
        <w:rPr>
          <w:rFonts w:eastAsia="Times New Roman"/>
          <w:iCs/>
          <w:color w:val="000000" w:themeColor="text1"/>
        </w:rPr>
        <w:t>.</w:t>
      </w:r>
    </w:p>
    <w:p w14:paraId="16598698" w14:textId="77777777" w:rsidR="00DA3642" w:rsidRPr="00F26710" w:rsidRDefault="003403A2" w:rsidP="00C47F8F">
      <w:pPr>
        <w:pStyle w:val="2"/>
      </w:pPr>
      <w:bookmarkStart w:id="38" w:name="_Toc63853987"/>
      <w:r w:rsidRPr="00F26710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108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1994"/>
        <w:gridCol w:w="2239"/>
        <w:gridCol w:w="3005"/>
      </w:tblGrid>
      <w:tr w:rsidR="00361DEF" w:rsidRPr="00F26710" w14:paraId="4E7155CA" w14:textId="77777777" w:rsidTr="0090208A">
        <w:trPr>
          <w:trHeight w:val="1124"/>
          <w:tblHeader/>
        </w:trPr>
        <w:tc>
          <w:tcPr>
            <w:tcW w:w="2288" w:type="dxa"/>
            <w:shd w:val="clear" w:color="auto" w:fill="DBE5F1" w:themeFill="accent1" w:themeFillTint="33"/>
          </w:tcPr>
          <w:p w14:paraId="038D3FDA" w14:textId="77777777" w:rsidR="00361DEF" w:rsidRPr="00F26710" w:rsidRDefault="00361DEF" w:rsidP="0090208A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Pr="00F26710">
              <w:t xml:space="preserve">профессиональной деятельности </w:t>
            </w:r>
          </w:p>
          <w:p w14:paraId="5CD73E5F" w14:textId="77777777" w:rsidR="00F65DBA" w:rsidRPr="00F26710" w:rsidRDefault="00F65DBA" w:rsidP="0090208A">
            <w:pPr>
              <w:jc w:val="center"/>
            </w:pPr>
            <w:r w:rsidRPr="00F26710">
              <w:t>(по реестру Минтруда)</w:t>
            </w:r>
          </w:p>
          <w:p w14:paraId="4880BAD9" w14:textId="77777777" w:rsidR="00361DEF" w:rsidRPr="00F26710" w:rsidRDefault="00361DEF" w:rsidP="0090208A">
            <w:pPr>
              <w:jc w:val="center"/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14:paraId="0D8CE5BC" w14:textId="77777777" w:rsidR="00361DEF" w:rsidRPr="00F26710" w:rsidRDefault="00361DEF" w:rsidP="0090208A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71561B09" w14:textId="77777777" w:rsidR="00361DEF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Задачи профессиональной деятельности</w:t>
            </w:r>
          </w:p>
          <w:p w14:paraId="0F581BE3" w14:textId="77777777" w:rsidR="00361DEF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3005" w:type="dxa"/>
            <w:shd w:val="clear" w:color="auto" w:fill="DBE5F1" w:themeFill="accent1" w:themeFillTint="33"/>
          </w:tcPr>
          <w:p w14:paraId="4232916E" w14:textId="77777777" w:rsidR="00F65DBA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F26710" w:rsidRDefault="00F65DBA" w:rsidP="009020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90208A">
        <w:trPr>
          <w:trHeight w:val="2063"/>
        </w:trPr>
        <w:tc>
          <w:tcPr>
            <w:tcW w:w="2288" w:type="dxa"/>
          </w:tcPr>
          <w:p w14:paraId="41F67518" w14:textId="555C6863" w:rsidR="00361DEF" w:rsidRPr="00500368" w:rsidRDefault="00500368" w:rsidP="0090208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40 Сквозные виды</w:t>
            </w:r>
            <w:r w:rsidR="001C6B81">
              <w:rPr>
                <w:rFonts w:eastAsia="Times New Roman"/>
                <w:iCs/>
                <w:sz w:val="20"/>
                <w:szCs w:val="20"/>
              </w:rPr>
              <w:t xml:space="preserve"> профессиональной деятельности (в дизайне)</w:t>
            </w:r>
          </w:p>
        </w:tc>
        <w:tc>
          <w:tcPr>
            <w:tcW w:w="1994" w:type="dxa"/>
          </w:tcPr>
          <w:p w14:paraId="6C12994C" w14:textId="6237911A" w:rsidR="00361DEF" w:rsidRPr="004B7168" w:rsidRDefault="004B7168" w:rsidP="0090208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39" w:type="dxa"/>
          </w:tcPr>
          <w:p w14:paraId="1BD42091" w14:textId="0B1D34FC" w:rsidR="00361DEF" w:rsidRDefault="00361DEF" w:rsidP="0090208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</w:t>
            </w: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="00A8650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анализ, </w:t>
            </w: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разработка</w:t>
            </w:r>
            <w:r w:rsidR="00A8650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 </w:t>
            </w: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сопровождение</w:t>
            </w:r>
            <w:r w:rsidR="0050036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проектов средового дизайна</w:t>
            </w:r>
            <w:r w:rsidR="005F5531">
              <w:rPr>
                <w:rFonts w:eastAsiaTheme="minorHAnsi"/>
                <w:iCs/>
                <w:sz w:val="20"/>
                <w:szCs w:val="20"/>
                <w:lang w:eastAsia="en-US"/>
              </w:rPr>
              <w:t>;</w:t>
            </w:r>
          </w:p>
          <w:p w14:paraId="145C78FC" w14:textId="0E2574F4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В</w:t>
            </w:r>
            <w:r w:rsidR="00473CAC" w:rsidRPr="00473CAC">
              <w:rPr>
                <w:rFonts w:eastAsiaTheme="minorHAnsi"/>
                <w:iCs/>
                <w:sz w:val="20"/>
                <w:szCs w:val="20"/>
                <w:lang w:eastAsia="en-US"/>
              </w:rPr>
              <w:t>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  <w:p w14:paraId="2250E967" w14:textId="18606C7D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Г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отовностью организовать проектную деятельность;</w:t>
            </w:r>
          </w:p>
          <w:p w14:paraId="055C3000" w14:textId="0A6C74F7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ладение методами эргономики и антропометрии;</w:t>
            </w:r>
          </w:p>
          <w:p w14:paraId="3F78F5EA" w14:textId="28C62130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ладение технологиями изготовления объектов дизайна и макетирования;</w:t>
            </w:r>
          </w:p>
          <w:p w14:paraId="033135C0" w14:textId="0FA7FA1D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ыполнение инженерного конструирования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  <w:p w14:paraId="208FF5E4" w14:textId="017C4418" w:rsidR="00473CAC" w:rsidRPr="00500368" w:rsidRDefault="00473CAC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4331B2D5" w14:textId="15CE9E35" w:rsidR="00CC4275" w:rsidRP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П</w:t>
            </w:r>
            <w:r w:rsidRPr="00CC4275">
              <w:rPr>
                <w:rFonts w:eastAsia="Times New Roman"/>
                <w:bCs/>
                <w:iCs/>
                <w:sz w:val="20"/>
                <w:szCs w:val="20"/>
              </w:rPr>
              <w:t>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интерьеры);</w:t>
            </w:r>
          </w:p>
          <w:p w14:paraId="35F2DE32" w14:textId="77777777" w:rsid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534A5115" w14:textId="694DE0EE" w:rsidR="00CC4275" w:rsidRP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CC4275">
              <w:rPr>
                <w:rFonts w:eastAsia="Times New Roman"/>
                <w:bCs/>
                <w:iCs/>
                <w:sz w:val="20"/>
                <w:szCs w:val="20"/>
              </w:rPr>
              <w:t>удожественное исполнение объектов дизайна среды, промышленного дизайна, арт-дизайна;</w:t>
            </w:r>
          </w:p>
          <w:p w14:paraId="18065674" w14:textId="031E6D42" w:rsidR="00361DEF" w:rsidRPr="00CC4275" w:rsidRDefault="00361DEF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3775F512" w14:textId="77777777" w:rsidR="00846C04" w:rsidRPr="00F26710" w:rsidRDefault="00846C04" w:rsidP="005F5531">
      <w:pPr>
        <w:pStyle w:val="2"/>
        <w:numPr>
          <w:ilvl w:val="0"/>
          <w:numId w:val="0"/>
        </w:num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5F5531">
      <w:pPr>
        <w:pStyle w:val="ad"/>
        <w:ind w:left="2268"/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5" w:name="_Toc63853988"/>
      <w:bookmarkEnd w:id="39"/>
      <w:bookmarkEnd w:id="40"/>
      <w:bookmarkEnd w:id="41"/>
      <w:bookmarkEnd w:id="42"/>
      <w:bookmarkEnd w:id="43"/>
      <w:bookmarkEnd w:id="44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5"/>
    </w:p>
    <w:p w14:paraId="6A735BF0" w14:textId="77777777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В результате освоения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2374E9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5AB9A0F6" w14:textId="77777777" w:rsidR="00403E52" w:rsidRPr="00403E52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867B93" w:rsidRPr="00F26710" w14:paraId="2F51F7D4" w14:textId="77777777" w:rsidTr="0090208A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372CE9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0CF77EF5" w14:textId="77777777" w:rsidTr="0090208A">
        <w:tc>
          <w:tcPr>
            <w:tcW w:w="9639" w:type="dxa"/>
            <w:gridSpan w:val="3"/>
          </w:tcPr>
          <w:p w14:paraId="769D55F5" w14:textId="5D2826ED" w:rsidR="00867B93" w:rsidRPr="00F26710" w:rsidRDefault="00867B93" w:rsidP="00F76A50">
            <w:pPr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направления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подготовки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A7C6F"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54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03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="001A7C6F">
              <w:rPr>
                <w:rFonts w:eastAsiaTheme="minorHAnsi"/>
                <w:bCs/>
                <w:sz w:val="20"/>
                <w:szCs w:val="20"/>
                <w:lang w:eastAsia="en-US"/>
              </w:rPr>
              <w:t>1 Дизайн</w:t>
            </w:r>
          </w:p>
        </w:tc>
      </w:tr>
      <w:tr w:rsidR="00867B93" w:rsidRPr="00F26710" w14:paraId="75B0872E" w14:textId="77777777" w:rsidTr="0090208A">
        <w:trPr>
          <w:trHeight w:val="256"/>
        </w:trPr>
        <w:tc>
          <w:tcPr>
            <w:tcW w:w="2410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B20206" w14:textId="230F2792" w:rsidR="00867B93" w:rsidRPr="001A7C6F" w:rsidRDefault="001A7C6F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A7C6F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76DD5EC" w14:textId="5D622179" w:rsidR="001A7C6F" w:rsidRDefault="001A7C6F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8AB186B" w14:textId="23C60E88" w:rsidR="00D305D5" w:rsidRDefault="00D305D5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384AAE53" w:rsidR="007D47B9" w:rsidRPr="00D305D5" w:rsidRDefault="00D305D5" w:rsidP="00D305D5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90208A">
        <w:trPr>
          <w:trHeight w:val="705"/>
        </w:trPr>
        <w:tc>
          <w:tcPr>
            <w:tcW w:w="2410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14D9795" w14:textId="77777777" w:rsidR="00867B93" w:rsidRP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028C590" w14:textId="77777777" w:rsid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02371496" w14:textId="77777777" w:rsid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561BB7C" w:rsidR="0067649B" w:rsidRP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90208A">
        <w:tc>
          <w:tcPr>
            <w:tcW w:w="2410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2927D1C" w14:textId="77777777" w:rsidR="00867B93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40CFBF" w14:textId="77777777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94295FE" w14:textId="3A811228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0598626" w14:textId="77777777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4F1DA6A2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90208A">
        <w:tc>
          <w:tcPr>
            <w:tcW w:w="2410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57E5E317" w14:textId="77777777" w:rsidR="00867B93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989C39A" w14:textId="77777777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A233A60" w14:textId="77777777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61E75FA3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90208A">
        <w:tc>
          <w:tcPr>
            <w:tcW w:w="2410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6B4D223" w14:textId="77777777" w:rsidR="00867B93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C72B2C5" w14:textId="77777777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7645BCA" w14:textId="77777777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690EEE7B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90208A">
        <w:tc>
          <w:tcPr>
            <w:tcW w:w="2410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E315EB7" w14:textId="77777777" w:rsidR="00867B93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E013E83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8E9F58B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58E76BCF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задач саморазвития и профессионального роста, распределением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FD7B45C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90208A">
        <w:tc>
          <w:tcPr>
            <w:tcW w:w="2410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472AA6" w14:textId="18F77C23" w:rsidR="00867B93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Выбор здоровьесберегающ</w:t>
            </w:r>
            <w:r>
              <w:rPr>
                <w:iCs/>
              </w:rPr>
              <w:t>и</w:t>
            </w:r>
            <w:r w:rsidRPr="008B236D">
              <w:rPr>
                <w:iCs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1873730" w14:textId="77777777" w:rsidR="008B236D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1945771E" w:rsidR="008B236D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14:paraId="5D59991B" w14:textId="77777777" w:rsidTr="0090208A">
        <w:trPr>
          <w:trHeight w:val="2266"/>
        </w:trPr>
        <w:tc>
          <w:tcPr>
            <w:tcW w:w="2410" w:type="dxa"/>
            <w:shd w:val="clear" w:color="auto" w:fill="auto"/>
          </w:tcPr>
          <w:p w14:paraId="5E5791DD" w14:textId="63CD3EF0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0F5C5248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r w:rsidR="008B236D" w:rsidRPr="008B236D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D7A8617" w14:textId="77777777" w:rsidR="00715EF4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F14F775" w14:textId="77777777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A9E9580" w14:textId="77777777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0132EB5A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19B496CB" w14:textId="77777777" w:rsidTr="0090208A">
        <w:tc>
          <w:tcPr>
            <w:tcW w:w="2410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2A43C6BD" w14:textId="77777777" w:rsidR="00867B93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FF8C10A" w14:textId="77777777" w:rsidR="00D522C7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19F9A827" w14:textId="044D485F" w:rsidR="00D522C7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90208A">
        <w:tc>
          <w:tcPr>
            <w:tcW w:w="2410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D522C7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Понима</w:t>
            </w:r>
            <w:r w:rsidR="00EC7A34" w:rsidRPr="00D522C7">
              <w:rPr>
                <w:rFonts w:eastAsiaTheme="minorHAnsi"/>
                <w:lang w:eastAsia="en-US"/>
              </w:rPr>
              <w:t>ние</w:t>
            </w:r>
            <w:r w:rsidRPr="00D522C7">
              <w:rPr>
                <w:rFonts w:eastAsiaTheme="minorHAnsi"/>
                <w:lang w:eastAsia="en-US"/>
              </w:rPr>
              <w:t xml:space="preserve"> базовы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принцип</w:t>
            </w:r>
            <w:r w:rsidR="00EC7A34" w:rsidRPr="00D522C7">
              <w:rPr>
                <w:rFonts w:eastAsiaTheme="minorHAnsi"/>
                <w:lang w:eastAsia="en-US"/>
              </w:rPr>
              <w:t xml:space="preserve">ов </w:t>
            </w:r>
            <w:r w:rsidRPr="00D522C7">
              <w:rPr>
                <w:rFonts w:eastAsiaTheme="minorHAnsi"/>
                <w:lang w:eastAsia="en-US"/>
              </w:rPr>
              <w:t>функционирования экономики и экономического развития, це</w:t>
            </w:r>
            <w:r w:rsidR="00EC7A34" w:rsidRPr="00D522C7">
              <w:rPr>
                <w:rFonts w:eastAsiaTheme="minorHAnsi"/>
                <w:lang w:eastAsia="en-US"/>
              </w:rPr>
              <w:t>лей и форм</w:t>
            </w:r>
            <w:r w:rsidRPr="00D522C7">
              <w:rPr>
                <w:rFonts w:eastAsiaTheme="minorHAnsi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D522C7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</w:t>
            </w:r>
            <w:r w:rsidR="00EC7A34" w:rsidRPr="00D522C7">
              <w:rPr>
                <w:rFonts w:eastAsiaTheme="minorHAnsi"/>
                <w:lang w:eastAsia="en-US"/>
              </w:rPr>
              <w:t xml:space="preserve">ение </w:t>
            </w:r>
            <w:r w:rsidRPr="00D522C7">
              <w:rPr>
                <w:rFonts w:eastAsiaTheme="minorHAnsi"/>
                <w:lang w:eastAsia="en-US"/>
              </w:rPr>
              <w:t>метод</w:t>
            </w:r>
            <w:r w:rsidR="00EC7A34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D522C7">
              <w:rPr>
                <w:rFonts w:eastAsiaTheme="minorHAnsi"/>
                <w:lang w:eastAsia="en-US"/>
              </w:rPr>
              <w:t xml:space="preserve">ование </w:t>
            </w:r>
            <w:r w:rsidRPr="00D522C7">
              <w:rPr>
                <w:rFonts w:eastAsiaTheme="minorHAnsi"/>
                <w:lang w:eastAsia="en-US"/>
              </w:rPr>
              <w:t>финансовы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инструмент</w:t>
            </w:r>
            <w:r w:rsidR="00EC7A34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D522C7">
              <w:rPr>
                <w:rFonts w:eastAsiaTheme="minorHAnsi"/>
                <w:lang w:eastAsia="en-US"/>
              </w:rPr>
              <w:t>ирование</w:t>
            </w:r>
            <w:r w:rsidR="00EC7A34" w:rsidRPr="00D522C7">
              <w:rPr>
                <w:rFonts w:eastAsiaTheme="minorHAnsi"/>
                <w:lang w:eastAsia="en-US"/>
              </w:rPr>
              <w:t xml:space="preserve"> </w:t>
            </w:r>
            <w:r w:rsidRPr="00D522C7">
              <w:rPr>
                <w:rFonts w:eastAsiaTheme="minorHAnsi"/>
                <w:lang w:eastAsia="en-US"/>
              </w:rPr>
              <w:t>собственны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="0060345B" w:rsidRPr="00D522C7">
              <w:rPr>
                <w:rFonts w:eastAsiaTheme="minorHAnsi"/>
                <w:lang w:eastAsia="en-US"/>
              </w:rPr>
              <w:t xml:space="preserve">х </w:t>
            </w:r>
            <w:r w:rsidRPr="00D522C7">
              <w:rPr>
                <w:rFonts w:eastAsiaTheme="minorHAnsi"/>
                <w:lang w:eastAsia="en-US"/>
              </w:rPr>
              <w:t>и финансовы</w:t>
            </w:r>
            <w:r w:rsidR="0060345B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риск</w:t>
            </w:r>
            <w:r w:rsidR="0060345B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>;</w:t>
            </w:r>
          </w:p>
          <w:p w14:paraId="65E2CAD4" w14:textId="77777777" w:rsidR="0060345B" w:rsidRPr="00D522C7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</w:t>
            </w:r>
            <w:r w:rsidR="0060345B"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знани</w:t>
            </w:r>
            <w:r w:rsidRPr="00D522C7">
              <w:rPr>
                <w:rFonts w:eastAsiaTheme="minorHAnsi"/>
                <w:lang w:eastAsia="en-US"/>
              </w:rPr>
              <w:t>й</w:t>
            </w:r>
            <w:r w:rsidR="0060345B" w:rsidRPr="00D522C7">
              <w:rPr>
                <w:rFonts w:eastAsiaTheme="minorHAnsi"/>
                <w:lang w:eastAsia="en-US"/>
              </w:rPr>
              <w:t xml:space="preserve"> при выполнении практических задач;</w:t>
            </w:r>
            <w:r w:rsidRPr="00D522C7">
              <w:rPr>
                <w:rFonts w:eastAsiaTheme="minorHAnsi"/>
                <w:lang w:eastAsia="en-US"/>
              </w:rPr>
              <w:t xml:space="preserve"> </w:t>
            </w:r>
            <w:r w:rsidR="0060345B" w:rsidRPr="00D522C7">
              <w:rPr>
                <w:rFonts w:eastAsiaTheme="minorHAnsi"/>
                <w:lang w:eastAsia="en-US"/>
              </w:rPr>
              <w:t>прин</w:t>
            </w:r>
            <w:r w:rsidRPr="00D522C7">
              <w:rPr>
                <w:rFonts w:eastAsiaTheme="minorHAnsi"/>
                <w:lang w:eastAsia="en-US"/>
              </w:rPr>
              <w:t xml:space="preserve">ятие </w:t>
            </w:r>
            <w:r w:rsidR="0060345B" w:rsidRPr="00D522C7">
              <w:rPr>
                <w:rFonts w:eastAsiaTheme="minorHAnsi"/>
                <w:lang w:eastAsia="en-US"/>
              </w:rPr>
              <w:t>обоснованны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решени</w:t>
            </w:r>
            <w:r w:rsidRPr="00D522C7">
              <w:rPr>
                <w:rFonts w:eastAsiaTheme="minorHAnsi"/>
                <w:lang w:eastAsia="en-US"/>
              </w:rPr>
              <w:t>й</w:t>
            </w:r>
            <w:r w:rsidR="0060345B" w:rsidRPr="00D522C7">
              <w:rPr>
                <w:rFonts w:eastAsiaTheme="minorHAnsi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90208A">
        <w:tc>
          <w:tcPr>
            <w:tcW w:w="2410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1D3D61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Понима</w:t>
            </w:r>
            <w:r w:rsidR="0060345B" w:rsidRPr="001D3D61">
              <w:rPr>
                <w:iCs/>
              </w:rPr>
              <w:t xml:space="preserve">ние </w:t>
            </w:r>
            <w:r w:rsidR="0074627D" w:rsidRPr="001D3D61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1D3D61">
              <w:rPr>
                <w:iCs/>
              </w:rPr>
              <w:t>сущност</w:t>
            </w:r>
            <w:r w:rsidR="0060345B" w:rsidRPr="001D3D61">
              <w:rPr>
                <w:iCs/>
              </w:rPr>
              <w:t xml:space="preserve">и </w:t>
            </w:r>
            <w:r w:rsidR="00867B93" w:rsidRPr="001D3D61">
              <w:rPr>
                <w:iCs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1D3D61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1D3D61">
              <w:rPr>
                <w:iCs/>
              </w:rPr>
              <w:t xml:space="preserve"> его применения как </w:t>
            </w:r>
            <w:r w:rsidR="0074627D" w:rsidRPr="001D3D61">
              <w:rPr>
                <w:iCs/>
              </w:rPr>
              <w:t>способ</w:t>
            </w:r>
            <w:r w:rsidR="00C74AF6" w:rsidRPr="001D3D61">
              <w:rPr>
                <w:iCs/>
              </w:rPr>
              <w:t>ов</w:t>
            </w:r>
            <w:r w:rsidR="0074627D" w:rsidRPr="001D3D61">
              <w:rPr>
                <w:iCs/>
              </w:rPr>
              <w:t xml:space="preserve"> профилактики коррупции и формирования нетерпимого отношения к ней</w:t>
            </w:r>
            <w:r w:rsidRPr="001D3D61">
              <w:rPr>
                <w:iCs/>
              </w:rPr>
              <w:t>;</w:t>
            </w:r>
          </w:p>
          <w:p w14:paraId="03656136" w14:textId="527CB567" w:rsidR="00867B93" w:rsidRPr="001D3D61" w:rsidRDefault="00D56C2E" w:rsidP="000A08C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Анализ и правильное применение правовых норм о противоде</w:t>
            </w:r>
            <w:r w:rsidR="00AF4381" w:rsidRPr="001D3D61">
              <w:rPr>
                <w:iCs/>
              </w:rPr>
              <w:t>йствии коррупционному поведению обеспечивающих</w:t>
            </w:r>
            <w:r w:rsidR="001D3D61" w:rsidRPr="001D3D61">
              <w:rPr>
                <w:iCs/>
              </w:rPr>
              <w:t xml:space="preserve"> </w:t>
            </w:r>
            <w:r w:rsidR="00AF4381" w:rsidRPr="001D3D61">
              <w:rPr>
                <w:iCs/>
              </w:rPr>
              <w:t>борьбу с коррупцией в различных</w:t>
            </w:r>
            <w:r w:rsidR="001D3D61" w:rsidRPr="001D3D61">
              <w:rPr>
                <w:iCs/>
              </w:rPr>
              <w:t xml:space="preserve"> </w:t>
            </w:r>
            <w:r w:rsidR="00AF4381" w:rsidRPr="001D3D61">
              <w:rPr>
                <w:iCs/>
              </w:rPr>
              <w:t>областях жизнедеятельности</w:t>
            </w:r>
            <w:r w:rsidR="003335BB" w:rsidRPr="001D3D61">
              <w:rPr>
                <w:iCs/>
              </w:rPr>
              <w:t>;</w:t>
            </w:r>
          </w:p>
          <w:p w14:paraId="3188E338" w14:textId="569B54F8" w:rsidR="00D522C7" w:rsidRPr="00F26710" w:rsidRDefault="00D522C7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7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005"/>
        <w:gridCol w:w="4082"/>
      </w:tblGrid>
      <w:tr w:rsidR="00A83696" w:rsidRPr="00F26710" w14:paraId="1353840F" w14:textId="77777777" w:rsidTr="0081650E">
        <w:trPr>
          <w:tblHeader/>
        </w:trPr>
        <w:tc>
          <w:tcPr>
            <w:tcW w:w="2665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14:paraId="18EC8F30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63DEFE4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7A0C52B2" w14:textId="77777777" w:rsidTr="0081650E">
        <w:tc>
          <w:tcPr>
            <w:tcW w:w="9752" w:type="dxa"/>
            <w:gridSpan w:val="3"/>
          </w:tcPr>
          <w:p w14:paraId="05FDF0D2" w14:textId="4D0D4C1F" w:rsidR="00A83696" w:rsidRPr="00FA4815" w:rsidRDefault="00A83696" w:rsidP="00031921">
            <w:pPr>
              <w:jc w:val="center"/>
              <w:rPr>
                <w:rFonts w:eastAsiaTheme="minorHAnsi"/>
                <w:lang w:eastAsia="en-US"/>
              </w:rPr>
            </w:pPr>
            <w:r w:rsidRPr="00FA4815">
              <w:rPr>
                <w:rFonts w:eastAsiaTheme="minorHAnsi"/>
                <w:bCs/>
                <w:lang w:eastAsia="en-US"/>
              </w:rPr>
              <w:t xml:space="preserve">направления подготовки </w:t>
            </w:r>
            <w:r w:rsidR="00FA4815" w:rsidRPr="00FA4815">
              <w:rPr>
                <w:rFonts w:eastAsiaTheme="minorHAnsi"/>
                <w:bCs/>
                <w:lang w:eastAsia="en-US"/>
              </w:rPr>
              <w:t>54</w:t>
            </w:r>
            <w:r w:rsidRPr="00FA4815">
              <w:rPr>
                <w:rFonts w:eastAsiaTheme="minorHAnsi"/>
                <w:bCs/>
                <w:lang w:eastAsia="en-US"/>
              </w:rPr>
              <w:t>.03.</w:t>
            </w:r>
            <w:r w:rsidR="00C83C3A" w:rsidRPr="00FA4815">
              <w:rPr>
                <w:rFonts w:eastAsiaTheme="minorHAnsi"/>
                <w:bCs/>
                <w:lang w:eastAsia="en-US"/>
              </w:rPr>
              <w:t>0</w:t>
            </w:r>
            <w:r w:rsidR="00FA4815" w:rsidRPr="00FA4815">
              <w:rPr>
                <w:rFonts w:eastAsiaTheme="minorHAnsi"/>
                <w:bCs/>
                <w:lang w:eastAsia="en-US"/>
              </w:rPr>
              <w:t>1</w:t>
            </w:r>
            <w:r w:rsidRPr="00FA4815">
              <w:rPr>
                <w:rFonts w:eastAsiaTheme="minorHAnsi"/>
                <w:bCs/>
                <w:lang w:eastAsia="en-US"/>
              </w:rPr>
              <w:t xml:space="preserve"> </w:t>
            </w:r>
            <w:r w:rsidR="00FA4815" w:rsidRPr="00FA4815">
              <w:rPr>
                <w:rFonts w:eastAsiaTheme="minorHAnsi"/>
                <w:bCs/>
                <w:lang w:eastAsia="en-US"/>
              </w:rPr>
              <w:t>Дизайн</w:t>
            </w:r>
          </w:p>
        </w:tc>
      </w:tr>
      <w:tr w:rsidR="00A83696" w:rsidRPr="00F26710" w14:paraId="5C5F89FB" w14:textId="77777777" w:rsidTr="0081650E">
        <w:tc>
          <w:tcPr>
            <w:tcW w:w="2665" w:type="dxa"/>
          </w:tcPr>
          <w:p w14:paraId="45CD6F86" w14:textId="1D047A5E" w:rsidR="00A83696" w:rsidRPr="00FA4815" w:rsidRDefault="00FA4815" w:rsidP="00F76A50">
            <w:pPr>
              <w:rPr>
                <w:rFonts w:eastAsia="Calibri"/>
                <w:iCs/>
              </w:rPr>
            </w:pPr>
            <w:r w:rsidRPr="00FA4815">
              <w:rPr>
                <w:rFonts w:eastAsia="Calibri"/>
                <w:iCs/>
              </w:rPr>
              <w:t>Профессиональная ориентация</w:t>
            </w:r>
          </w:p>
        </w:tc>
        <w:tc>
          <w:tcPr>
            <w:tcW w:w="3005" w:type="dxa"/>
          </w:tcPr>
          <w:p w14:paraId="753C4111" w14:textId="34FE572A" w:rsidR="00A83696" w:rsidRPr="00F26710" w:rsidRDefault="00FA4815" w:rsidP="00F76A50">
            <w:pPr>
              <w:rPr>
                <w:rFonts w:eastAsia="Calibri"/>
                <w:i/>
              </w:rPr>
            </w:pPr>
            <w:r w:rsidRPr="00FA4815">
              <w:rPr>
                <w:rFonts w:eastAsia="Calibri"/>
              </w:rPr>
              <w:t>ОПК-1.</w:t>
            </w:r>
            <w:r>
              <w:rPr>
                <w:rFonts w:eastAsia="Calibri"/>
              </w:rPr>
              <w:t xml:space="preserve"> </w:t>
            </w:r>
            <w:r w:rsidRPr="00FA4815">
              <w:rPr>
                <w:rFonts w:eastAsia="Calibri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082" w:type="dxa"/>
          </w:tcPr>
          <w:p w14:paraId="363EAB95" w14:textId="77777777" w:rsidR="00A83696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Применение знаний в области истории и теории искусств, истории и теории дизайна в профессиональной деятельности;</w:t>
            </w:r>
          </w:p>
          <w:p w14:paraId="2F1543A2" w14:textId="77777777" w:rsidR="00FA4815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  <w:p w14:paraId="4417B3F5" w14:textId="303E710A" w:rsidR="00FA4815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A83696" w:rsidRPr="00F26710" w14:paraId="053D72C0" w14:textId="77777777" w:rsidTr="0081650E">
        <w:trPr>
          <w:trHeight w:val="347"/>
        </w:trPr>
        <w:tc>
          <w:tcPr>
            <w:tcW w:w="2665" w:type="dxa"/>
          </w:tcPr>
          <w:p w14:paraId="583D4311" w14:textId="2FC25A65" w:rsidR="00A83696" w:rsidRPr="00FA4815" w:rsidRDefault="00FA4815" w:rsidP="00F76A50">
            <w:pPr>
              <w:rPr>
                <w:rFonts w:eastAsia="Calibri"/>
                <w:iCs/>
              </w:rPr>
            </w:pPr>
            <w:r w:rsidRPr="00FA4815">
              <w:rPr>
                <w:rFonts w:eastAsia="Calibri"/>
                <w:iCs/>
              </w:rPr>
              <w:t>Научные исследования</w:t>
            </w:r>
          </w:p>
        </w:tc>
        <w:tc>
          <w:tcPr>
            <w:tcW w:w="3005" w:type="dxa"/>
          </w:tcPr>
          <w:p w14:paraId="4142B7B2" w14:textId="47F96092" w:rsidR="00A83696" w:rsidRPr="00F52017" w:rsidRDefault="00A83696" w:rsidP="00F76A50">
            <w:pPr>
              <w:rPr>
                <w:rFonts w:eastAsia="Calibri"/>
              </w:rPr>
            </w:pPr>
            <w:r w:rsidRPr="00F52017">
              <w:rPr>
                <w:rFonts w:eastAsia="Calibri"/>
              </w:rPr>
              <w:t xml:space="preserve">ОПК-2. </w:t>
            </w:r>
            <w:r w:rsidR="00FA4815" w:rsidRPr="00F52017">
              <w:rPr>
                <w:rFonts w:eastAsia="Calibri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82" w:type="dxa"/>
          </w:tcPr>
          <w:p w14:paraId="2A6FC8DE" w14:textId="77777777" w:rsidR="00A83696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  <w:p w14:paraId="2E97ED1D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Применение навыков собирать, анализировать и обобщать результаты научных исследований;</w:t>
            </w:r>
          </w:p>
          <w:p w14:paraId="25110AAF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Оценивание полученной информации;</w:t>
            </w:r>
          </w:p>
          <w:p w14:paraId="06F6BE05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Осуществление самостоятельно проводить научно-исследовательскую работу;</w:t>
            </w:r>
          </w:p>
          <w:p w14:paraId="334F535A" w14:textId="7C82A465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Участие в научно-практических конференциях;</w:t>
            </w:r>
          </w:p>
        </w:tc>
      </w:tr>
      <w:tr w:rsidR="00A83696" w:rsidRPr="00F26710" w14:paraId="3830C569" w14:textId="77777777" w:rsidTr="0081650E">
        <w:tc>
          <w:tcPr>
            <w:tcW w:w="2665" w:type="dxa"/>
          </w:tcPr>
          <w:p w14:paraId="2167D511" w14:textId="7908E02B" w:rsidR="00A83696" w:rsidRPr="00F26710" w:rsidRDefault="004A457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A4576">
              <w:rPr>
                <w:rFonts w:eastAsiaTheme="minorHAnsi"/>
                <w:iCs/>
                <w:sz w:val="20"/>
                <w:szCs w:val="20"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3005" w:type="dxa"/>
          </w:tcPr>
          <w:p w14:paraId="2765B230" w14:textId="19F28E5C" w:rsidR="00A83696" w:rsidRPr="00C560F3" w:rsidRDefault="004A4576" w:rsidP="00F52017">
            <w:pPr>
              <w:rPr>
                <w:rFonts w:eastAsia="Times New Roman"/>
                <w:iCs/>
                <w:lang w:eastAsia="en-US"/>
              </w:rPr>
            </w:pPr>
            <w:r w:rsidRPr="00C560F3">
              <w:rPr>
                <w:rFonts w:eastAsia="Times New Roman"/>
                <w:iCs/>
                <w:lang w:eastAsia="en-US"/>
              </w:rPr>
              <w:t>ОПК-3.</w:t>
            </w:r>
            <w:r w:rsidRPr="00C560F3">
              <w:rPr>
                <w:iCs/>
              </w:rPr>
              <w:t xml:space="preserve"> </w:t>
            </w:r>
            <w:r w:rsidRPr="00C560F3">
              <w:rPr>
                <w:rFonts w:eastAsia="Times New Roman"/>
                <w:iCs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082" w:type="dxa"/>
          </w:tcPr>
          <w:p w14:paraId="1A08BB00" w14:textId="77777777" w:rsidR="00A83696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C560F3">
              <w:rPr>
                <w:bCs/>
                <w:iCs/>
              </w:rP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Исполнение поисковых эскизов изобразительными средствами и способами проектной графики;</w:t>
            </w:r>
          </w:p>
          <w:p w14:paraId="48EA9740" w14:textId="4D66EB31" w:rsidR="00C560F3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ИД-ОПК-3.2</w:t>
            </w:r>
            <w: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Подача проектной идеи, основанной на концептуальном, творческом подходе к решению дизайнерской задачи;</w:t>
            </w:r>
          </w:p>
          <w:p w14:paraId="03719A15" w14:textId="7355B7F5" w:rsidR="00C560F3" w:rsidRPr="00C560F3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Использование синтезированного набора возможных решений и обоснования своих предложений при проектировании дизайн-объектов‚ удовлетворяющих утилитарные и эстетические потребности человека;</w:t>
            </w:r>
          </w:p>
        </w:tc>
      </w:tr>
      <w:tr w:rsidR="004A4576" w:rsidRPr="00F26710" w14:paraId="3562E430" w14:textId="77777777" w:rsidTr="0081650E">
        <w:tc>
          <w:tcPr>
            <w:tcW w:w="2665" w:type="dxa"/>
          </w:tcPr>
          <w:p w14:paraId="4BB0C4FC" w14:textId="35EDEF81" w:rsidR="004A4576" w:rsidRPr="00F26710" w:rsidRDefault="00C560F3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560F3">
              <w:rPr>
                <w:rFonts w:eastAsiaTheme="minorHAnsi"/>
                <w:iCs/>
                <w:sz w:val="20"/>
                <w:szCs w:val="20"/>
                <w:lang w:eastAsia="en-US"/>
              </w:rPr>
              <w:t>Создание авторского дизайн-проекта</w:t>
            </w:r>
          </w:p>
        </w:tc>
        <w:tc>
          <w:tcPr>
            <w:tcW w:w="3005" w:type="dxa"/>
          </w:tcPr>
          <w:p w14:paraId="5781D727" w14:textId="3B8958FE" w:rsidR="004A4576" w:rsidRPr="00C560F3" w:rsidRDefault="00C560F3" w:rsidP="00F52017">
            <w:pPr>
              <w:rPr>
                <w:rFonts w:eastAsia="Times New Roman"/>
                <w:iCs/>
                <w:lang w:eastAsia="en-US"/>
              </w:rPr>
            </w:pPr>
            <w:r w:rsidRPr="00C560F3">
              <w:rPr>
                <w:rFonts w:eastAsia="Times New Roman"/>
                <w:iCs/>
                <w:lang w:eastAsia="en-US"/>
              </w:rPr>
              <w:t>ОПК-4.</w:t>
            </w:r>
            <w:r w:rsidRPr="00C560F3">
              <w:rPr>
                <w:iCs/>
              </w:rPr>
              <w:t xml:space="preserve"> </w:t>
            </w:r>
            <w:r w:rsidRPr="00C560F3">
              <w:rPr>
                <w:rFonts w:eastAsia="Times New Roman"/>
                <w:iCs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4082" w:type="dxa"/>
          </w:tcPr>
          <w:p w14:paraId="2B700EC9" w14:textId="5444090B" w:rsidR="004A4576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ИД-ОПК-4.1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  <w:p w14:paraId="15CF3254" w14:textId="0C9F48E2" w:rsidR="00891BA0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14:paraId="2C17EE0D" w14:textId="78315AB2" w:rsidR="00891BA0" w:rsidRPr="00891BA0" w:rsidRDefault="00891BA0" w:rsidP="00891BA0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Апеллирование основами сочетания цветов</w:t>
            </w:r>
          </w:p>
          <w:p w14:paraId="43CD1451" w14:textId="2D14208C" w:rsidR="00891BA0" w:rsidRDefault="00891BA0" w:rsidP="00891BA0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  <w:p w14:paraId="2B27EAAE" w14:textId="2ADF721B" w:rsidR="00891BA0" w:rsidRPr="00C560F3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4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Применение совре</w:t>
            </w:r>
            <w:r>
              <w:rPr>
                <w:rFonts w:eastAsia="Times New Roman"/>
                <w:bCs/>
                <w:iCs/>
                <w:lang w:eastAsia="en-US"/>
              </w:rPr>
              <w:t>ме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нных способов проектной графики при работе над дизайн-проектом; применение инновационных компьютерных технологий;</w:t>
            </w:r>
          </w:p>
        </w:tc>
      </w:tr>
      <w:tr w:rsidR="004A4576" w:rsidRPr="00F26710" w14:paraId="6F426541" w14:textId="77777777" w:rsidTr="0081650E">
        <w:tc>
          <w:tcPr>
            <w:tcW w:w="2665" w:type="dxa"/>
          </w:tcPr>
          <w:p w14:paraId="7143A573" w14:textId="18C8C926" w:rsidR="004A4576" w:rsidRPr="00F26710" w:rsidRDefault="001461C0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461C0">
              <w:rPr>
                <w:rFonts w:eastAsiaTheme="minorHAnsi"/>
                <w:iCs/>
                <w:sz w:val="20"/>
                <w:szCs w:val="20"/>
                <w:lang w:eastAsia="en-US"/>
              </w:rPr>
              <w:t>Организаторская деятельность</w:t>
            </w:r>
          </w:p>
        </w:tc>
        <w:tc>
          <w:tcPr>
            <w:tcW w:w="3005" w:type="dxa"/>
          </w:tcPr>
          <w:p w14:paraId="4B2F2CAE" w14:textId="52454DF8" w:rsidR="004A4576" w:rsidRPr="001461C0" w:rsidRDefault="001461C0" w:rsidP="00F52017">
            <w:pPr>
              <w:rPr>
                <w:rFonts w:eastAsia="Times New Roman"/>
                <w:iCs/>
                <w:lang w:eastAsia="en-US"/>
              </w:rPr>
            </w:pPr>
            <w:r w:rsidRPr="001461C0">
              <w:rPr>
                <w:rFonts w:eastAsia="Times New Roman"/>
                <w:iCs/>
                <w:lang w:eastAsia="en-US"/>
              </w:rPr>
              <w:t>ОПК-5.</w:t>
            </w:r>
            <w:r w:rsidRPr="001461C0">
              <w:rPr>
                <w:iCs/>
              </w:rPr>
              <w:t xml:space="preserve"> </w:t>
            </w:r>
            <w:r w:rsidRPr="001461C0">
              <w:rPr>
                <w:rFonts w:eastAsia="Times New Roman"/>
                <w:iCs/>
                <w:lang w:eastAsia="en-US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4082" w:type="dxa"/>
          </w:tcPr>
          <w:p w14:paraId="75683E97" w14:textId="26F8629C" w:rsidR="001461C0" w:rsidRP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ИД-ОПК-5.1</w:t>
            </w:r>
            <w:r>
              <w:t xml:space="preserve"> </w:t>
            </w:r>
            <w:r w:rsidRPr="001461C0">
              <w:rPr>
                <w:rFonts w:eastAsia="Times New Roman"/>
                <w:bCs/>
                <w:iCs/>
                <w:lang w:eastAsia="en-US"/>
              </w:rPr>
              <w:t>Апеллирование навыками общения в творческой, научной,</w:t>
            </w:r>
          </w:p>
          <w:p w14:paraId="6D270BFF" w14:textId="77777777" w:rsid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производственной и общекультурной среде;</w:t>
            </w:r>
          </w:p>
          <w:p w14:paraId="125E0A0F" w14:textId="7EF737DD" w:rsidR="001461C0" w:rsidRP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1461C0">
              <w:rPr>
                <w:rFonts w:eastAsia="Times New Roman"/>
                <w:bCs/>
                <w:iCs/>
                <w:lang w:eastAsia="en-US"/>
              </w:rPr>
              <w:t>Участие в творческих мероприятиях</w:t>
            </w:r>
          </w:p>
          <w:p w14:paraId="531C44A5" w14:textId="77777777" w:rsid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(художественные выставки, дизайнерские конкурсы);</w:t>
            </w:r>
          </w:p>
          <w:p w14:paraId="6BD1EB72" w14:textId="3F08BA36" w:rsidR="001461C0" w:rsidRPr="001461C0" w:rsidRDefault="001461C0" w:rsidP="003E38B6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 w:rsidR="003E38B6"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Демонстрирование навыков руководить научно-исследовательским и проектным коллективом: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Формирование</w:t>
            </w:r>
            <w:r w:rsidR="003E38B6">
              <w:rPr>
                <w:rFonts w:eastAsia="Times New Roman"/>
                <w:bCs/>
                <w:iCs/>
                <w:lang w:eastAsia="en-US"/>
              </w:rPr>
              <w:t>,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 xml:space="preserve"> анализ и групповые цели,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управление процессом их реализации, принимать и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реализовывать решения на основе групповых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интересов;</w:t>
            </w:r>
          </w:p>
        </w:tc>
      </w:tr>
      <w:tr w:rsidR="004A4576" w:rsidRPr="00F26710" w14:paraId="4C0494B7" w14:textId="77777777" w:rsidTr="0081650E">
        <w:tc>
          <w:tcPr>
            <w:tcW w:w="2665" w:type="dxa"/>
          </w:tcPr>
          <w:p w14:paraId="634DB6E1" w14:textId="42787091" w:rsidR="004A4576" w:rsidRPr="00F26710" w:rsidRDefault="003E38B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3005" w:type="dxa"/>
          </w:tcPr>
          <w:p w14:paraId="376DCA8D" w14:textId="1A2D0042" w:rsidR="004A4576" w:rsidRPr="003E38B6" w:rsidRDefault="003E38B6" w:rsidP="00F52017">
            <w:pPr>
              <w:rPr>
                <w:rFonts w:eastAsia="Times New Roman"/>
                <w:iCs/>
                <w:lang w:eastAsia="en-US"/>
              </w:rPr>
            </w:pPr>
            <w:r w:rsidRPr="003E38B6">
              <w:rPr>
                <w:rFonts w:eastAsia="Times New Roman"/>
                <w:iCs/>
                <w:lang w:eastAsia="en-US"/>
              </w:rPr>
              <w:t>ОПК-6.</w:t>
            </w:r>
            <w:r w:rsidRPr="003E38B6">
              <w:rPr>
                <w:iCs/>
              </w:rPr>
              <w:t xml:space="preserve"> </w:t>
            </w:r>
            <w:r w:rsidRPr="003E38B6">
              <w:rPr>
                <w:rFonts w:eastAsia="Times New Roman"/>
                <w:iCs/>
                <w:lang w:eastAsia="en-US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4082" w:type="dxa"/>
          </w:tcPr>
          <w:p w14:paraId="2ECAE319" w14:textId="4FF310DB" w:rsidR="004A4576" w:rsidRDefault="003E38B6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3E38B6">
              <w:rPr>
                <w:rFonts w:eastAsia="Times New Roman"/>
                <w:bCs/>
                <w:iCs/>
                <w:lang w:eastAsia="en-US"/>
              </w:rPr>
              <w:t>ИД-ОПК-6.1</w:t>
            </w:r>
            <w:r>
              <w:t xml:space="preserve"> 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  <w:p w14:paraId="0A0063E2" w14:textId="608DB519" w:rsidR="003E38B6" w:rsidRPr="003E38B6" w:rsidRDefault="003E38B6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3E38B6">
              <w:rPr>
                <w:rFonts w:eastAsia="Times New Roman"/>
                <w:bCs/>
                <w:iCs/>
                <w:lang w:eastAsia="en-US"/>
              </w:rPr>
              <w:t>ИД-ОПК-6.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Применение современных информационно-коммуникационных технологий в собственной проектной деятельности; Создание интел</w:t>
            </w:r>
            <w:r>
              <w:rPr>
                <w:rFonts w:eastAsia="Times New Roman"/>
                <w:bCs/>
                <w:iCs/>
                <w:lang w:eastAsia="en-US"/>
              </w:rPr>
              <w:t>л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ектуальной собственности;</w:t>
            </w:r>
          </w:p>
        </w:tc>
      </w:tr>
      <w:tr w:rsidR="004A4576" w:rsidRPr="00F26710" w14:paraId="7F2B8DA6" w14:textId="77777777" w:rsidTr="0081650E">
        <w:tc>
          <w:tcPr>
            <w:tcW w:w="2665" w:type="dxa"/>
          </w:tcPr>
          <w:p w14:paraId="53AEF5E0" w14:textId="25C356B8" w:rsidR="004A4576" w:rsidRPr="00F26710" w:rsidRDefault="003E38B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Педагогическая деятельность</w:t>
            </w:r>
          </w:p>
        </w:tc>
        <w:tc>
          <w:tcPr>
            <w:tcW w:w="3005" w:type="dxa"/>
          </w:tcPr>
          <w:p w14:paraId="7A1B7414" w14:textId="274D9F22" w:rsidR="004A4576" w:rsidRPr="002B249F" w:rsidRDefault="002B249F" w:rsidP="00F52017">
            <w:pPr>
              <w:rPr>
                <w:rFonts w:eastAsia="Times New Roman"/>
                <w:iCs/>
                <w:lang w:eastAsia="en-US"/>
              </w:rPr>
            </w:pPr>
            <w:r w:rsidRPr="002B249F">
              <w:rPr>
                <w:rFonts w:eastAsia="Times New Roman"/>
                <w:iCs/>
                <w:lang w:eastAsia="en-US"/>
              </w:rPr>
              <w:t>ОПК-7.</w:t>
            </w:r>
            <w:r w:rsidRPr="002B249F">
              <w:rPr>
                <w:iCs/>
              </w:rPr>
              <w:t xml:space="preserve"> </w:t>
            </w:r>
            <w:r w:rsidRPr="002B249F">
              <w:rPr>
                <w:rFonts w:eastAsia="Times New Roman"/>
                <w:iCs/>
                <w:lang w:eastAsia="en-US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082" w:type="dxa"/>
          </w:tcPr>
          <w:p w14:paraId="449403DF" w14:textId="751F809F" w:rsidR="004A4576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ИД-ОПК-7.1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Применение основных особенностей организации образовательного процесса и методической работы;</w:t>
            </w:r>
          </w:p>
          <w:p w14:paraId="0A411E14" w14:textId="3E4BA55A" w:rsidR="002B249F" w:rsidRPr="002B249F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ИД-ОПК-7.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  <w:tr w:rsidR="004A4576" w:rsidRPr="00F26710" w14:paraId="0F591D9A" w14:textId="77777777" w:rsidTr="0081650E">
        <w:tc>
          <w:tcPr>
            <w:tcW w:w="2665" w:type="dxa"/>
          </w:tcPr>
          <w:p w14:paraId="2473F06F" w14:textId="22F39ED4" w:rsidR="004A4576" w:rsidRPr="00F26710" w:rsidRDefault="003E38B6" w:rsidP="002B249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3005" w:type="dxa"/>
          </w:tcPr>
          <w:p w14:paraId="0EDBAAF8" w14:textId="6AD4CBD7" w:rsidR="004A4576" w:rsidRPr="002B249F" w:rsidRDefault="002B249F" w:rsidP="00F52017">
            <w:pPr>
              <w:rPr>
                <w:rFonts w:eastAsia="Times New Roman"/>
                <w:iCs/>
                <w:lang w:eastAsia="en-US"/>
              </w:rPr>
            </w:pPr>
            <w:r w:rsidRPr="002B249F">
              <w:rPr>
                <w:rFonts w:eastAsia="Times New Roman"/>
                <w:iCs/>
                <w:lang w:eastAsia="en-US"/>
              </w:rPr>
              <w:t>ОПК-8.</w:t>
            </w:r>
            <w:r w:rsidRPr="002B249F">
              <w:rPr>
                <w:iCs/>
              </w:rPr>
              <w:t xml:space="preserve"> </w:t>
            </w:r>
            <w:r w:rsidRPr="002B249F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  <w:tc>
          <w:tcPr>
            <w:tcW w:w="4082" w:type="dxa"/>
          </w:tcPr>
          <w:p w14:paraId="16511921" w14:textId="5E15EB56" w:rsidR="004A4576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</w:t>
            </w:r>
            <w:r>
              <w:rPr>
                <w:rFonts w:eastAsia="Times New Roman"/>
                <w:bCs/>
                <w:iCs/>
                <w:lang w:eastAsia="en-US"/>
              </w:rPr>
              <w:t>8</w:t>
            </w:r>
            <w:r w:rsidRPr="002B249F">
              <w:rPr>
                <w:rFonts w:eastAsia="Times New Roman"/>
                <w:bCs/>
                <w:iCs/>
                <w:lang w:eastAsia="en-US"/>
              </w:rPr>
              <w:t>.1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Знание юридических документов, регламентирующих профессиональную деятельность в сфере культуры, направления культуроохранной деятельности и механизмы формирования культуры личности;</w:t>
            </w:r>
          </w:p>
          <w:p w14:paraId="1C3A9B00" w14:textId="7DD5E7AC" w:rsidR="002B249F" w:rsidRPr="002B249F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</w:t>
            </w:r>
            <w:r>
              <w:rPr>
                <w:rFonts w:eastAsia="Times New Roman"/>
                <w:bCs/>
                <w:iCs/>
                <w:lang w:eastAsia="en-US"/>
              </w:rPr>
              <w:t>8</w:t>
            </w:r>
            <w:r w:rsidRPr="002B249F">
              <w:rPr>
                <w:rFonts w:eastAsia="Times New Roman"/>
                <w:bCs/>
                <w:iCs/>
                <w:lang w:eastAsia="en-US"/>
              </w:rPr>
              <w:t>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 деятельности, систематизации данных, структурированного описания предметной деятельности, систематизации данных, структурированного описания предметной области;</w:t>
            </w:r>
          </w:p>
        </w:tc>
      </w:tr>
    </w:tbl>
    <w:p w14:paraId="4212264F" w14:textId="50D8DF9D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8" w:name="_Toc63853991"/>
      <w:r w:rsidRPr="00F26710">
        <w:rPr>
          <w:rFonts w:eastAsiaTheme="minorHAnsi"/>
        </w:rPr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8"/>
    </w:p>
    <w:p w14:paraId="19E85B25" w14:textId="16571E23" w:rsidR="00FB75C6" w:rsidRDefault="00FB75C6" w:rsidP="008C03BE">
      <w:pPr>
        <w:pStyle w:val="ad"/>
        <w:spacing w:after="120"/>
        <w:ind w:left="709"/>
        <w:jc w:val="both"/>
        <w:rPr>
          <w:b/>
        </w:rPr>
      </w:pPr>
    </w:p>
    <w:p w14:paraId="272BDA37" w14:textId="77777777" w:rsidR="00ED198B" w:rsidRPr="00403E52" w:rsidRDefault="00ED198B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640"/>
        <w:gridCol w:w="2351"/>
        <w:gridCol w:w="2775"/>
        <w:gridCol w:w="4666"/>
      </w:tblGrid>
      <w:tr w:rsidR="000142ED" w:rsidRPr="00F26710" w14:paraId="7576B1C1" w14:textId="77777777" w:rsidTr="00ED198B">
        <w:trPr>
          <w:tblHeader/>
        </w:trPr>
        <w:tc>
          <w:tcPr>
            <w:tcW w:w="2037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53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779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2A6017" w:rsidRPr="00F26710" w14:paraId="0BACB637" w14:textId="77777777" w:rsidTr="00ED198B">
        <w:trPr>
          <w:trHeight w:val="264"/>
        </w:trPr>
        <w:tc>
          <w:tcPr>
            <w:tcW w:w="14488" w:type="dxa"/>
            <w:gridSpan w:val="5"/>
          </w:tcPr>
          <w:p w14:paraId="7502E8DF" w14:textId="5066D8C7" w:rsidR="002A6017" w:rsidRPr="002A6017" w:rsidRDefault="002A6017" w:rsidP="002A6017">
            <w:pPr>
              <w:jc w:val="center"/>
              <w:rPr>
                <w:b/>
              </w:rPr>
            </w:pPr>
            <w:r w:rsidRPr="002A6017">
              <w:rPr>
                <w:rFonts w:eastAsiaTheme="minorHAnsi"/>
                <w:bCs/>
                <w:lang w:eastAsia="en-US"/>
              </w:rPr>
              <w:t>направления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2A6017">
              <w:rPr>
                <w:rFonts w:eastAsiaTheme="minorHAnsi"/>
                <w:bCs/>
                <w:lang w:eastAsia="en-US"/>
              </w:rPr>
              <w:t>подготовки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2A6017">
              <w:rPr>
                <w:rFonts w:eastAsiaTheme="minorHAnsi"/>
                <w:bCs/>
                <w:lang w:eastAsia="en-US"/>
              </w:rPr>
              <w:t>54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2A6017">
              <w:rPr>
                <w:rFonts w:eastAsiaTheme="minorHAnsi"/>
                <w:bCs/>
                <w:lang w:eastAsia="en-US"/>
              </w:rPr>
              <w:t>03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2A6017">
              <w:rPr>
                <w:rFonts w:eastAsiaTheme="minorHAnsi"/>
                <w:bCs/>
                <w:lang w:eastAsia="en-US"/>
              </w:rPr>
              <w:t>01 Дизайн</w:t>
            </w:r>
          </w:p>
        </w:tc>
      </w:tr>
      <w:tr w:rsidR="002A6017" w:rsidRPr="00F26710" w14:paraId="16CF4876" w14:textId="77777777" w:rsidTr="00ED198B">
        <w:trPr>
          <w:trHeight w:val="340"/>
        </w:trPr>
        <w:tc>
          <w:tcPr>
            <w:tcW w:w="14488" w:type="dxa"/>
            <w:gridSpan w:val="5"/>
            <w:shd w:val="clear" w:color="auto" w:fill="auto"/>
            <w:vAlign w:val="center"/>
          </w:tcPr>
          <w:p w14:paraId="7DE35F63" w14:textId="77777777" w:rsidR="002A6017" w:rsidRPr="00F26710" w:rsidRDefault="002A6017" w:rsidP="002A6017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CF24C9" w:rsidRPr="00F26710" w14:paraId="20CBFDBF" w14:textId="77777777" w:rsidTr="00ED198B">
        <w:trPr>
          <w:trHeight w:val="2148"/>
        </w:trPr>
        <w:tc>
          <w:tcPr>
            <w:tcW w:w="2037" w:type="dxa"/>
            <w:vMerge w:val="restart"/>
            <w:shd w:val="clear" w:color="auto" w:fill="auto"/>
          </w:tcPr>
          <w:p w14:paraId="4283D67D" w14:textId="77777777" w:rsidR="00B66C12" w:rsidRPr="00B66C12" w:rsidRDefault="00B66C12" w:rsidP="00CF24C9">
            <w:pPr>
              <w:jc w:val="both"/>
              <w:rPr>
                <w:i/>
                <w:iCs/>
                <w:sz w:val="20"/>
                <w:szCs w:val="20"/>
              </w:rPr>
            </w:pPr>
            <w:r w:rsidRPr="00B66C12">
              <w:rPr>
                <w:iCs/>
                <w:sz w:val="20"/>
                <w:szCs w:val="20"/>
              </w:rPr>
              <w:t>40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Сквозные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виды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профессиональной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деятельности (в сфере дизайна).</w:t>
            </w:r>
          </w:p>
          <w:p w14:paraId="758533F4" w14:textId="77777777" w:rsidR="00CF24C9" w:rsidRDefault="00CF24C9" w:rsidP="00CF24C9">
            <w:pPr>
              <w:jc w:val="both"/>
              <w:rPr>
                <w:iCs/>
                <w:sz w:val="20"/>
                <w:szCs w:val="20"/>
              </w:rPr>
            </w:pPr>
          </w:p>
          <w:p w14:paraId="629BFC41" w14:textId="35180504" w:rsidR="00CF24C9" w:rsidRPr="000142ED" w:rsidRDefault="00CF24C9" w:rsidP="00CF24C9">
            <w:pPr>
              <w:jc w:val="both"/>
              <w:rPr>
                <w:iCs/>
                <w:sz w:val="20"/>
                <w:szCs w:val="20"/>
              </w:rPr>
            </w:pPr>
            <w:r w:rsidRPr="000142ED">
              <w:rPr>
                <w:iCs/>
                <w:sz w:val="20"/>
                <w:szCs w:val="20"/>
              </w:rPr>
              <w:t>Профессиональный стандарт Утвержден приказом Министерства труда и социальной защиты Российской Федерации от 12.10.2021 № 721н</w:t>
            </w:r>
          </w:p>
          <w:p w14:paraId="6B2172AF" w14:textId="6241C6D1" w:rsidR="00CF24C9" w:rsidRPr="007D0F93" w:rsidRDefault="00CF24C9" w:rsidP="00CF24C9">
            <w:pPr>
              <w:jc w:val="both"/>
              <w:rPr>
                <w:iCs/>
                <w:sz w:val="20"/>
                <w:szCs w:val="20"/>
              </w:rPr>
            </w:pPr>
            <w:r w:rsidRPr="007D0F93">
              <w:rPr>
                <w:iCs/>
                <w:sz w:val="20"/>
                <w:szCs w:val="20"/>
              </w:rPr>
              <w:t xml:space="preserve">Настоящий </w:t>
            </w:r>
            <w:proofErr w:type="spellStart"/>
            <w:r w:rsidRPr="007D0F93">
              <w:rPr>
                <w:iCs/>
                <w:sz w:val="20"/>
                <w:szCs w:val="20"/>
              </w:rPr>
              <w:t>профстандарт</w:t>
            </w:r>
            <w:proofErr w:type="spellEnd"/>
            <w:r w:rsidRPr="007D0F93">
              <w:rPr>
                <w:iCs/>
                <w:sz w:val="20"/>
                <w:szCs w:val="20"/>
              </w:rPr>
              <w:t xml:space="preserve"> действует с 01.03.2022 по 01.03.2028</w:t>
            </w:r>
          </w:p>
          <w:p w14:paraId="4F05A8D6" w14:textId="77777777" w:rsidR="00CF24C9" w:rsidRDefault="00CF24C9" w:rsidP="00CF24C9">
            <w:pPr>
              <w:rPr>
                <w:color w:val="000000"/>
              </w:rPr>
            </w:pPr>
          </w:p>
          <w:p w14:paraId="291B9522" w14:textId="7CFBE93A" w:rsidR="00CF24C9" w:rsidRPr="00F26710" w:rsidRDefault="00CF24C9" w:rsidP="00CF24C9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40.059 П</w:t>
            </w:r>
            <w:r w:rsidRPr="000142ED">
              <w:rPr>
                <w:color w:val="000000"/>
              </w:rPr>
              <w:t>ромышленный дизайнер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22351105" w14:textId="078B3692" w:rsidR="00CF24C9" w:rsidRPr="0003743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434">
              <w:rPr>
                <w:rFonts w:ascii="Times New Roman" w:hAnsi="Times New Roman" w:cs="Times New Roman"/>
                <w:sz w:val="22"/>
                <w:szCs w:val="22"/>
              </w:rPr>
              <w:t xml:space="preserve">В ОТФ </w:t>
            </w:r>
          </w:p>
          <w:p w14:paraId="68DAB439" w14:textId="52218290" w:rsidR="00CF24C9" w:rsidRPr="00037434" w:rsidRDefault="00037434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434">
              <w:rPr>
                <w:rFonts w:ascii="Times New Roman" w:hAnsi="Times New Roman" w:cs="Times New Roman"/>
                <w:sz w:val="22"/>
                <w:szCs w:val="22"/>
              </w:rPr>
              <w:t>Реализация эргономических требований к продукции (изделию) при создании элементов промышленного дизайна</w:t>
            </w:r>
            <w:r w:rsidR="00CF24C9" w:rsidRPr="00037434">
              <w:rPr>
                <w:rFonts w:ascii="Times New Roman" w:hAnsi="Times New Roman" w:cs="Times New Roman"/>
                <w:sz w:val="22"/>
                <w:szCs w:val="22"/>
              </w:rPr>
              <w:t xml:space="preserve"> - 6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2940CC85" w14:textId="39C8408C" w:rsidR="00CF24C9" w:rsidRPr="00EC314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44">
              <w:rPr>
                <w:rFonts w:ascii="Times New Roman" w:hAnsi="Times New Roman" w:cs="Times New Roman"/>
                <w:sz w:val="22"/>
                <w:szCs w:val="22"/>
              </w:rPr>
              <w:t xml:space="preserve">В/01.6 </w:t>
            </w:r>
            <w:r w:rsidR="00037434" w:rsidRPr="00EC3144">
              <w:rPr>
                <w:rFonts w:ascii="Times New Roman" w:hAnsi="Times New Roman" w:cs="Times New Roman"/>
                <w:sz w:val="22"/>
                <w:szCs w:val="22"/>
              </w:rPr>
              <w:t>Эскизирование, макетирование, физическое моделирование, прототипирование продукции (изделия) и (или) элементов промышленного дизайна</w:t>
            </w:r>
          </w:p>
          <w:p w14:paraId="2AE8FC81" w14:textId="57FF62C5" w:rsidR="00037434" w:rsidRPr="00EC3144" w:rsidRDefault="00037434" w:rsidP="0003743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44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</w:t>
            </w:r>
            <w:r w:rsidRPr="00EC3144">
              <w:rPr>
                <w:rFonts w:ascii="Times New Roman" w:hAnsi="Times New Roman" w:cs="Times New Roman"/>
                <w:sz w:val="22"/>
                <w:szCs w:val="22"/>
              </w:rPr>
              <w:t xml:space="preserve">/03.6 </w:t>
            </w:r>
            <w:r w:rsidR="00EC3144" w:rsidRPr="00EC3144">
              <w:rPr>
                <w:rFonts w:ascii="Times New Roman" w:hAnsi="Times New Roman" w:cs="Times New Roman"/>
                <w:sz w:val="22"/>
                <w:szCs w:val="22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  <w:p w14:paraId="3EC94B00" w14:textId="071B867A" w:rsidR="00CF24C9" w:rsidRPr="00EC314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35B4F38D" w14:textId="021559E8" w:rsidR="00CF24C9" w:rsidRPr="00C84B25" w:rsidRDefault="00CF24C9" w:rsidP="00CF24C9">
            <w:pPr>
              <w:rPr>
                <w:iCs/>
              </w:rPr>
            </w:pPr>
            <w:r w:rsidRPr="00404F6E">
              <w:rPr>
                <w:iCs/>
              </w:rPr>
              <w:t>ПК-1. 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4675" w:type="dxa"/>
          </w:tcPr>
          <w:p w14:paraId="1019C861" w14:textId="77777777" w:rsidR="00CF24C9" w:rsidRPr="00323067" w:rsidRDefault="00CF24C9" w:rsidP="00CF24C9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4828F2A7" w14:textId="77777777" w:rsidR="00CF24C9" w:rsidRPr="00323067" w:rsidRDefault="00CF24C9" w:rsidP="00CF24C9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7BD1202B" w14:textId="7AC6D7AB" w:rsidR="00CF24C9" w:rsidRPr="00E66C80" w:rsidRDefault="00037434" w:rsidP="00CF24C9">
            <w:pPr>
              <w:pStyle w:val="ad"/>
              <w:ind w:left="0"/>
              <w:rPr>
                <w:iCs/>
              </w:rPr>
            </w:pPr>
            <w:r>
              <w:rPr>
                <w:iCs/>
                <w:lang w:eastAsia="en-US"/>
              </w:rPr>
              <w:t xml:space="preserve">ИД-ПК-1.3. </w:t>
            </w:r>
            <w:r w:rsidR="00CF24C9" w:rsidRPr="00323067">
              <w:rPr>
                <w:iCs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CF24C9" w:rsidRPr="00F26710" w14:paraId="284B4AD3" w14:textId="77777777" w:rsidTr="00ED198B">
        <w:trPr>
          <w:trHeight w:val="1640"/>
        </w:trPr>
        <w:tc>
          <w:tcPr>
            <w:tcW w:w="2037" w:type="dxa"/>
            <w:vMerge/>
            <w:shd w:val="clear" w:color="auto" w:fill="auto"/>
          </w:tcPr>
          <w:p w14:paraId="18C40964" w14:textId="77777777" w:rsidR="00CF24C9" w:rsidRPr="00B66C12" w:rsidRDefault="00CF24C9" w:rsidP="00CF24C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33A8F7E1" w14:textId="77777777" w:rsidR="00CF24C9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743A2F34" w14:textId="77777777" w:rsidR="00CF24C9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1CE21" w14:textId="3371F7BC" w:rsidR="00CF24C9" w:rsidRDefault="00CF24C9" w:rsidP="00CF24C9">
            <w:pPr>
              <w:rPr>
                <w:rFonts w:eastAsia="Calibri"/>
              </w:rPr>
            </w:pPr>
            <w:r w:rsidRPr="00CF24C9">
              <w:rPr>
                <w:rFonts w:eastAsia="Calibri"/>
              </w:rPr>
              <w:t>ПК-2. 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</w:tcPr>
          <w:p w14:paraId="1E354AB0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ИД-ПК-2.1. 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1DE62B70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ИД-ПК-2.2. 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1BB41EA6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ИД-ПК-2.3. Создание интерьера по словесному описанию; абстрактное мышление; чувство стиля;</w:t>
            </w:r>
          </w:p>
          <w:p w14:paraId="4CBDCC16" w14:textId="6E2C1AAF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ИД-ПК-2.4. Портфолио и презентация проекта в социальных сетях;</w:t>
            </w:r>
          </w:p>
        </w:tc>
      </w:tr>
      <w:tr w:rsidR="00CF24C9" w:rsidRPr="00F26710" w14:paraId="484F2B63" w14:textId="77777777" w:rsidTr="00ED198B">
        <w:trPr>
          <w:trHeight w:val="2162"/>
        </w:trPr>
        <w:tc>
          <w:tcPr>
            <w:tcW w:w="2037" w:type="dxa"/>
            <w:vMerge/>
            <w:shd w:val="clear" w:color="auto" w:fill="auto"/>
          </w:tcPr>
          <w:p w14:paraId="4CD2400F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14:paraId="38F057B7" w14:textId="69C46408" w:rsidR="00CF24C9" w:rsidRPr="00470657" w:rsidRDefault="00470657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6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F24C9" w:rsidRPr="00470657">
              <w:rPr>
                <w:rFonts w:ascii="Times New Roman" w:hAnsi="Times New Roman" w:cs="Times New Roman"/>
                <w:sz w:val="22"/>
                <w:szCs w:val="22"/>
              </w:rPr>
              <w:t xml:space="preserve"> ОТФ </w:t>
            </w:r>
          </w:p>
          <w:p w14:paraId="7761E044" w14:textId="2609D34A" w:rsidR="00CF24C9" w:rsidRPr="00470657" w:rsidRDefault="00470657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657">
              <w:rPr>
                <w:rFonts w:ascii="Times New Roman" w:hAnsi="Times New Roman" w:cs="Times New Roman"/>
                <w:sz w:val="22"/>
                <w:szCs w:val="22"/>
              </w:rPr>
              <w:t>Эскизирование, макетирование, физическое моделирование, прототипирование продукции (изделия) и (или) элементов промышленного дизайна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035C35CB" w14:textId="7C14F1DA" w:rsidR="00CF24C9" w:rsidRPr="00470657" w:rsidRDefault="00470657" w:rsidP="00CF2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0657">
              <w:rPr>
                <w:color w:val="000000"/>
              </w:rPr>
              <w:t xml:space="preserve">B/01.6. </w:t>
            </w:r>
            <w:r w:rsidRPr="00470657">
              <w:rPr>
                <w:sz w:val="22"/>
                <w:szCs w:val="22"/>
              </w:rPr>
              <w:t>Формирование концепции продукта, изделия или элемента в соответствии с требованиями, задачами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884F5E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</w:tcBorders>
          </w:tcPr>
          <w:p w14:paraId="1F5984FA" w14:textId="77777777" w:rsidR="00CF24C9" w:rsidRPr="00F26710" w:rsidRDefault="00CF24C9" w:rsidP="00CF24C9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F24C9" w:rsidRPr="00F26710" w14:paraId="5C42B856" w14:textId="77777777" w:rsidTr="00ED198B">
        <w:trPr>
          <w:trHeight w:val="3323"/>
        </w:trPr>
        <w:tc>
          <w:tcPr>
            <w:tcW w:w="2037" w:type="dxa"/>
            <w:vMerge/>
            <w:shd w:val="clear" w:color="auto" w:fill="auto"/>
          </w:tcPr>
          <w:p w14:paraId="07E92E9F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17AE43E9" w14:textId="77777777" w:rsidR="00CF24C9" w:rsidRPr="00470657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36FF353" w14:textId="77777777" w:rsidR="00CF24C9" w:rsidRPr="00F26710" w:rsidRDefault="00CF24C9" w:rsidP="00CF2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14:paraId="48D67B0A" w14:textId="67674B14" w:rsidR="00CF24C9" w:rsidRPr="00404F6E" w:rsidRDefault="00CF24C9" w:rsidP="00CF24C9">
            <w:pPr>
              <w:rPr>
                <w:iCs/>
              </w:rPr>
            </w:pPr>
            <w:r w:rsidRPr="00404F6E">
              <w:rPr>
                <w:iCs/>
              </w:rPr>
              <w:t>ПК-3. 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25B3188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04F6E">
              <w:rPr>
                <w:iCs/>
                <w:lang w:eastAsia="en-US"/>
              </w:rPr>
              <w:t>ИД-ПК-3.1. 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366624F7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04F6E">
              <w:rPr>
                <w:iCs/>
                <w:lang w:eastAsia="en-US"/>
              </w:rPr>
              <w:t>ИД-ПК-3.2. Создание безбарьерной среды; знание эргономики;</w:t>
            </w:r>
          </w:p>
          <w:p w14:paraId="673AF7D6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9" w:name="_Toc63853992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9"/>
    </w:p>
    <w:p w14:paraId="79E52A1E" w14:textId="203B19BD" w:rsidR="0033266F" w:rsidRPr="0067246C" w:rsidRDefault="0033266F" w:rsidP="00706C73">
      <w:pPr>
        <w:pStyle w:val="ad"/>
        <w:numPr>
          <w:ilvl w:val="0"/>
          <w:numId w:val="46"/>
        </w:numPr>
        <w:ind w:left="0" w:firstLine="709"/>
        <w:contextualSpacing w:val="0"/>
        <w:jc w:val="both"/>
        <w:rPr>
          <w:i/>
        </w:rPr>
      </w:pPr>
    </w:p>
    <w:tbl>
      <w:tblPr>
        <w:tblpPr w:leftFromText="180" w:rightFromText="180" w:vertAnchor="text" w:horzAnchor="margin" w:tblpX="182" w:tblpY="13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594"/>
        <w:gridCol w:w="2327"/>
        <w:gridCol w:w="2697"/>
        <w:gridCol w:w="4282"/>
      </w:tblGrid>
      <w:tr w:rsidR="00470657" w:rsidRPr="00F26710" w14:paraId="3AA66B64" w14:textId="77777777" w:rsidTr="00ED198B">
        <w:trPr>
          <w:tblHeader/>
        </w:trPr>
        <w:tc>
          <w:tcPr>
            <w:tcW w:w="2383" w:type="dxa"/>
            <w:shd w:val="clear" w:color="auto" w:fill="DBE5F1" w:themeFill="accent1" w:themeFillTint="33"/>
          </w:tcPr>
          <w:p w14:paraId="509C484C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 </w:t>
            </w:r>
          </w:p>
          <w:p w14:paraId="168E5EEF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 </w:t>
            </w:r>
          </w:p>
        </w:tc>
        <w:tc>
          <w:tcPr>
            <w:tcW w:w="2594" w:type="dxa"/>
            <w:shd w:val="clear" w:color="auto" w:fill="DBE5F1" w:themeFill="accent1" w:themeFillTint="33"/>
          </w:tcPr>
          <w:p w14:paraId="6EDCA9B3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27" w:type="dxa"/>
            <w:shd w:val="clear" w:color="auto" w:fill="DBE5F1" w:themeFill="accent1" w:themeFillTint="33"/>
          </w:tcPr>
          <w:p w14:paraId="22671EAE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6910CD5A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282" w:type="dxa"/>
            <w:shd w:val="clear" w:color="auto" w:fill="DBE5F1" w:themeFill="accent1" w:themeFillTint="33"/>
          </w:tcPr>
          <w:p w14:paraId="44A2F539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C07739" w:rsidRPr="00F26710" w14:paraId="206F20D5" w14:textId="77777777" w:rsidTr="00ED198B">
        <w:trPr>
          <w:trHeight w:val="340"/>
        </w:trPr>
        <w:tc>
          <w:tcPr>
            <w:tcW w:w="14283" w:type="dxa"/>
            <w:gridSpan w:val="5"/>
          </w:tcPr>
          <w:p w14:paraId="434746AD" w14:textId="1E66ABB9" w:rsidR="00C07739" w:rsidRPr="00C07739" w:rsidRDefault="00C07739" w:rsidP="00ED198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07739">
              <w:rPr>
                <w:rFonts w:eastAsiaTheme="minorHAnsi"/>
                <w:bCs/>
                <w:lang w:eastAsia="en-US"/>
              </w:rPr>
              <w:t>направления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C07739">
              <w:rPr>
                <w:rFonts w:eastAsiaTheme="minorHAnsi"/>
                <w:bCs/>
                <w:lang w:eastAsia="en-US"/>
              </w:rPr>
              <w:t>подготовки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C07739">
              <w:rPr>
                <w:rFonts w:eastAsiaTheme="minorHAnsi"/>
                <w:bCs/>
                <w:lang w:eastAsia="en-US"/>
              </w:rPr>
              <w:t>54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C07739">
              <w:rPr>
                <w:rFonts w:eastAsiaTheme="minorHAnsi"/>
                <w:bCs/>
                <w:lang w:eastAsia="en-US"/>
              </w:rPr>
              <w:t>03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C07739">
              <w:rPr>
                <w:rFonts w:eastAsiaTheme="minorHAnsi"/>
                <w:bCs/>
                <w:lang w:eastAsia="en-US"/>
              </w:rPr>
              <w:t>01 Дизайн</w:t>
            </w:r>
          </w:p>
        </w:tc>
      </w:tr>
      <w:tr w:rsidR="00C07739" w:rsidRPr="00F26710" w14:paraId="545AE744" w14:textId="77777777" w:rsidTr="00ED198B">
        <w:trPr>
          <w:trHeight w:val="340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1D72B372" w14:textId="6E207BF8" w:rsidR="00C07739" w:rsidRPr="00F26710" w:rsidRDefault="00C07739" w:rsidP="00ED198B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8C35B3" w:rsidRPr="00F26710" w14:paraId="2392B82D" w14:textId="77777777" w:rsidTr="00ED198B">
        <w:trPr>
          <w:trHeight w:val="275"/>
        </w:trPr>
        <w:tc>
          <w:tcPr>
            <w:tcW w:w="2383" w:type="dxa"/>
            <w:shd w:val="clear" w:color="auto" w:fill="auto"/>
          </w:tcPr>
          <w:p w14:paraId="3E670727" w14:textId="5804E886" w:rsidR="009E6EE9" w:rsidRPr="008C35B3" w:rsidRDefault="00C07739" w:rsidP="00ED198B">
            <w:pPr>
              <w:rPr>
                <w:rFonts w:eastAsia="Calibri"/>
                <w:iCs/>
              </w:rPr>
            </w:pPr>
            <w:r w:rsidRPr="00470657">
              <w:rPr>
                <w:rFonts w:eastAsia="Calibri"/>
                <w:iCs/>
              </w:rPr>
              <w:t>Приказ Минздравсоцразвития РФ от 30.03.2011 N 251н "Об утверждении Единого квалификационного справочника должностей руководителей, специалистов и служащих</w:t>
            </w:r>
            <w:r w:rsidR="008C35B3">
              <w:rPr>
                <w:rFonts w:eastAsia="Calibri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6AA33EF6" w14:textId="68AE35BE" w:rsidR="00C07739" w:rsidRPr="00ED198B" w:rsidRDefault="00ED198B" w:rsidP="00ED198B">
            <w:pPr>
              <w:rPr>
                <w:rFonts w:eastAsia="Calibri"/>
              </w:rPr>
            </w:pPr>
            <w:r w:rsidRPr="00ED198B">
              <w:rPr>
                <w:rFonts w:eastAsia="Calibri"/>
              </w:rPr>
              <w:t>Н</w:t>
            </w:r>
            <w:r w:rsidR="00481F5F" w:rsidRPr="00ED198B">
              <w:rPr>
                <w:rFonts w:eastAsia="Calibri"/>
              </w:rPr>
              <w:t>а основе анализа раздела "Должностные обязанности" Единого квалификационного справочника, или на основании анализа профессиональной деятельности выпускника с учетом требований работодателей.</w:t>
            </w:r>
          </w:p>
        </w:tc>
        <w:tc>
          <w:tcPr>
            <w:tcW w:w="2327" w:type="dxa"/>
            <w:shd w:val="clear" w:color="auto" w:fill="auto"/>
          </w:tcPr>
          <w:p w14:paraId="645BA592" w14:textId="18E859AF" w:rsidR="0072109B" w:rsidRPr="00F26710" w:rsidRDefault="0080059B" w:rsidP="00ED198B">
            <w:pPr>
              <w:rPr>
                <w:rFonts w:eastAsia="Calibri"/>
              </w:rPr>
            </w:pPr>
            <w:r w:rsidRPr="0080059B">
              <w:rPr>
                <w:rFonts w:eastAsia="Calibri"/>
              </w:rPr>
              <w:t>Формирование концепции продукта, изделия или элемента в соответствии с требованиями, задачами</w:t>
            </w:r>
            <w:r w:rsidR="0072109B">
              <w:rPr>
                <w:rFonts w:eastAsia="Calibri"/>
              </w:rPr>
              <w:t>;</w:t>
            </w:r>
          </w:p>
        </w:tc>
        <w:tc>
          <w:tcPr>
            <w:tcW w:w="2697" w:type="dxa"/>
            <w:shd w:val="clear" w:color="auto" w:fill="auto"/>
          </w:tcPr>
          <w:p w14:paraId="2AEBC102" w14:textId="29949B95" w:rsidR="00C07739" w:rsidRPr="00323067" w:rsidRDefault="00C07739" w:rsidP="00ED198B">
            <w:pPr>
              <w:rPr>
                <w:rFonts w:eastAsia="Calibri"/>
              </w:rPr>
            </w:pPr>
            <w:r w:rsidRPr="00323067">
              <w:rPr>
                <w:rFonts w:eastAsia="Calibri"/>
              </w:rPr>
              <w:t>ПК-1.</w:t>
            </w:r>
            <w:r w:rsidRPr="00323067">
              <w:t xml:space="preserve"> </w:t>
            </w:r>
            <w:r w:rsidR="00323067" w:rsidRPr="00323067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4282" w:type="dxa"/>
          </w:tcPr>
          <w:p w14:paraId="0BC67C65" w14:textId="77777777" w:rsidR="00C07739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0513B807" w14:textId="77777777" w:rsidR="00323067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223342B4" w14:textId="2FA7ED33" w:rsidR="00323067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470657" w:rsidRPr="00F26710" w14:paraId="5C5C5067" w14:textId="77777777" w:rsidTr="00ED198B">
        <w:trPr>
          <w:trHeight w:val="58"/>
        </w:trPr>
        <w:tc>
          <w:tcPr>
            <w:tcW w:w="2383" w:type="dxa"/>
            <w:shd w:val="clear" w:color="auto" w:fill="auto"/>
          </w:tcPr>
          <w:p w14:paraId="78180F51" w14:textId="77777777" w:rsidR="008C35B3" w:rsidRPr="008C35B3" w:rsidRDefault="008C35B3" w:rsidP="00ED198B">
            <w:pPr>
              <w:jc w:val="both"/>
              <w:rPr>
                <w:iCs/>
              </w:rPr>
            </w:pPr>
            <w:r w:rsidRPr="008C35B3">
              <w:rPr>
                <w:iCs/>
              </w:rPr>
              <w:t>С учетом обобщения отечественного и зарубежного опыта, проведения консультаций с ведущими работодателями отрасли.</w:t>
            </w:r>
          </w:p>
          <w:p w14:paraId="3B1B6D3D" w14:textId="169C2075" w:rsidR="008C35B3" w:rsidRPr="008C35B3" w:rsidRDefault="008C35B3" w:rsidP="00ED198B">
            <w:pPr>
              <w:rPr>
                <w:rFonts w:eastAsia="Calibri"/>
              </w:rPr>
            </w:pPr>
          </w:p>
        </w:tc>
        <w:tc>
          <w:tcPr>
            <w:tcW w:w="2594" w:type="dxa"/>
            <w:shd w:val="clear" w:color="auto" w:fill="auto"/>
          </w:tcPr>
          <w:p w14:paraId="263A92E1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14:paraId="302193C9" w14:textId="6CA74EA2" w:rsidR="00C07739" w:rsidRPr="000A08C0" w:rsidRDefault="0072109B" w:rsidP="00ED198B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</w:t>
            </w:r>
            <w:r w:rsidRPr="0072109B">
              <w:rPr>
                <w:rFonts w:eastAsia="Calibri" w:cs="Times New Roman"/>
                <w:lang w:eastAsia="en-US"/>
              </w:rPr>
              <w:t>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</w:tc>
        <w:tc>
          <w:tcPr>
            <w:tcW w:w="2697" w:type="dxa"/>
            <w:shd w:val="clear" w:color="auto" w:fill="auto"/>
          </w:tcPr>
          <w:p w14:paraId="132F5BE4" w14:textId="52BDF064" w:rsidR="00C07739" w:rsidRPr="00F26710" w:rsidRDefault="00C07739" w:rsidP="00ED198B">
            <w:pPr>
              <w:rPr>
                <w:rFonts w:eastAsia="Calibri"/>
              </w:rPr>
            </w:pPr>
            <w:r w:rsidRPr="00F26710">
              <w:t>ПК-2</w:t>
            </w:r>
            <w:r>
              <w:t>.</w:t>
            </w:r>
            <w:r w:rsidR="00323067">
              <w:t xml:space="preserve"> </w:t>
            </w:r>
            <w:r w:rsidR="00323067" w:rsidRPr="00323067"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4282" w:type="dxa"/>
          </w:tcPr>
          <w:p w14:paraId="01201F2C" w14:textId="0C2E545F" w:rsidR="00C07739" w:rsidRDefault="00C07739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323067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35F9131A" w14:textId="2C7E812D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ИД-ПК-2.2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6A4B6FC9" w14:textId="570236F5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ИД-ПК-2.3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Создание интерьера по словесному описанию; абстрактное мышление; чувство стиля;</w:t>
            </w:r>
          </w:p>
          <w:p w14:paraId="1AE4F373" w14:textId="68F9C5E3" w:rsidR="00C07739" w:rsidRPr="00ED198B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ИД-ПК-2.4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Портфолио и презентация проекта в социальных сетях;</w:t>
            </w:r>
          </w:p>
        </w:tc>
      </w:tr>
      <w:tr w:rsidR="00470657" w:rsidRPr="00F26710" w14:paraId="26B28979" w14:textId="77777777" w:rsidTr="00ED198B">
        <w:trPr>
          <w:trHeight w:val="268"/>
        </w:trPr>
        <w:tc>
          <w:tcPr>
            <w:tcW w:w="2383" w:type="dxa"/>
            <w:shd w:val="clear" w:color="auto" w:fill="auto"/>
          </w:tcPr>
          <w:p w14:paraId="4D9C69F4" w14:textId="77777777" w:rsidR="008C35B3" w:rsidRPr="008C35B3" w:rsidRDefault="008C35B3" w:rsidP="00ED198B">
            <w:pPr>
              <w:rPr>
                <w:rFonts w:eastAsia="Calibri"/>
              </w:rPr>
            </w:pPr>
            <w:r w:rsidRPr="008C35B3">
              <w:rPr>
                <w:rFonts w:eastAsia="Calibri"/>
              </w:rPr>
              <w:t>С учетом обобщения отечественного и зарубежного опыта, проведения консультаций с ведущими работодателями отрасли.</w:t>
            </w:r>
          </w:p>
          <w:p w14:paraId="63F81A7F" w14:textId="77777777" w:rsidR="00C07739" w:rsidRPr="00F26710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594" w:type="dxa"/>
            <w:shd w:val="clear" w:color="auto" w:fill="auto"/>
          </w:tcPr>
          <w:p w14:paraId="401D6DE7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14:paraId="7AC1939E" w14:textId="46560269" w:rsidR="0072109B" w:rsidRPr="0072109B" w:rsidRDefault="000A08C0" w:rsidP="00ED198B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З</w:t>
            </w:r>
            <w:r w:rsidR="0072109B" w:rsidRPr="0072109B">
              <w:rPr>
                <w:rFonts w:eastAsia="Calibri" w:cs="Times New Roman"/>
                <w:lang w:eastAsia="en-US"/>
              </w:rPr>
              <w:t>нание основ промышленного производства;</w:t>
            </w:r>
          </w:p>
          <w:p w14:paraId="61F64A70" w14:textId="69580090" w:rsidR="000A08C0" w:rsidRPr="000A08C0" w:rsidRDefault="000A08C0" w:rsidP="00ED198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</w:t>
            </w:r>
            <w:r w:rsidRPr="000A08C0">
              <w:rPr>
                <w:rFonts w:eastAsia="Calibri"/>
                <w:iCs/>
              </w:rPr>
              <w:t>отовность организовать проектную деятельность;</w:t>
            </w:r>
          </w:p>
          <w:p w14:paraId="440E02BF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697" w:type="dxa"/>
            <w:shd w:val="clear" w:color="auto" w:fill="auto"/>
          </w:tcPr>
          <w:p w14:paraId="688C2C55" w14:textId="05A25546" w:rsidR="00C07739" w:rsidRPr="00F26710" w:rsidRDefault="00C07739" w:rsidP="00ED198B">
            <w:pPr>
              <w:rPr>
                <w:rFonts w:eastAsia="Calibri"/>
              </w:rPr>
            </w:pPr>
            <w:r>
              <w:rPr>
                <w:rFonts w:eastAsia="Calibri"/>
              </w:rPr>
              <w:t>ПК-3</w:t>
            </w:r>
            <w:r w:rsidR="00323067">
              <w:rPr>
                <w:rFonts w:eastAsia="Calibri"/>
              </w:rPr>
              <w:t xml:space="preserve">. </w:t>
            </w:r>
            <w:r w:rsidR="00323067" w:rsidRPr="00323067">
              <w:rPr>
                <w:rFonts w:eastAsia="Calibri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282" w:type="dxa"/>
          </w:tcPr>
          <w:p w14:paraId="3CF67279" w14:textId="55BA2B29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5EB60240" w14:textId="60CE14E3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0109DF">
              <w:rPr>
                <w:lang w:eastAsia="en-US"/>
              </w:rPr>
              <w:t>2.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Создание безбарьерной среды; знание эргономики;</w:t>
            </w:r>
          </w:p>
          <w:p w14:paraId="35DD0DE2" w14:textId="3C42DE6F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0109DF">
              <w:rPr>
                <w:lang w:eastAsia="en-US"/>
              </w:rPr>
              <w:t>3.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  <w:p w14:paraId="648D95A3" w14:textId="1184E135" w:rsidR="00C07739" w:rsidRDefault="000109DF" w:rsidP="00ED198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ИД-ПК-3.4.</w:t>
            </w:r>
            <w:r>
              <w:t xml:space="preserve"> </w:t>
            </w:r>
            <w:r w:rsidRPr="000109DF">
              <w:rPr>
                <w:rFonts w:cstheme="minorBidi"/>
                <w:lang w:eastAsia="en-US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</w:tr>
    </w:tbl>
    <w:p w14:paraId="6E050218" w14:textId="68F1D386" w:rsidR="00B80F83" w:rsidRPr="00481F5F" w:rsidRDefault="00B80F83" w:rsidP="00481F5F">
      <w:pPr>
        <w:jc w:val="both"/>
        <w:rPr>
          <w:i/>
        </w:rPr>
      </w:pPr>
    </w:p>
    <w:p w14:paraId="512E4E6D" w14:textId="77777777" w:rsidR="008737DA" w:rsidRPr="00481F5F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0" w:name="_Toc63853993"/>
      <w:r w:rsidRPr="00A546BB">
        <w:t>СТРУКТУРА И СОДЕРЖАНИЕ ОБРАЗОВАТЕЛЬНОЙ ПРОГРАММЫ</w:t>
      </w:r>
      <w:bookmarkEnd w:id="50"/>
    </w:p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6385399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506215E2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рабочие программы дисциплин,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63853995"/>
      <w:r w:rsidRPr="00F26710">
        <w:t>Объем обязательной части образовательной программы</w:t>
      </w:r>
      <w:bookmarkEnd w:id="52"/>
    </w:p>
    <w:p w14:paraId="545C281E" w14:textId="7AD05A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018FB6C4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6F7723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63853996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0072D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Объем контактной работы по образовательной программе за весь период обучения </w:t>
      </w:r>
      <w:r w:rsidRPr="000072DF">
        <w:rPr>
          <w:rFonts w:eastAsia="Times New Roman"/>
          <w:sz w:val="24"/>
          <w:szCs w:val="24"/>
        </w:rPr>
        <w:t>составляет:</w:t>
      </w:r>
    </w:p>
    <w:p w14:paraId="76EFE02C" w14:textId="3EB32C79" w:rsidR="00991E8A" w:rsidRPr="000072D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72DF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0072DF" w:rsidRPr="000072DF">
        <w:rPr>
          <w:rFonts w:eastAsia="Times New Roman"/>
          <w:sz w:val="24"/>
          <w:szCs w:val="24"/>
        </w:rPr>
        <w:t>30</w:t>
      </w:r>
      <w:r w:rsidRPr="000072DF">
        <w:rPr>
          <w:rFonts w:eastAsia="Times New Roman"/>
          <w:sz w:val="24"/>
          <w:szCs w:val="24"/>
        </w:rPr>
        <w:t xml:space="preserve"> %, </w:t>
      </w:r>
    </w:p>
    <w:p w14:paraId="74ACD8DB" w14:textId="6AA24E14" w:rsidR="00991E8A" w:rsidRPr="006F7723" w:rsidRDefault="00991E8A" w:rsidP="006F772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72DF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0072DF" w:rsidRPr="000072DF">
        <w:rPr>
          <w:rFonts w:eastAsia="Times New Roman"/>
          <w:sz w:val="24"/>
          <w:szCs w:val="24"/>
        </w:rPr>
        <w:t>10</w:t>
      </w:r>
      <w:r w:rsidRPr="000072DF">
        <w:rPr>
          <w:rFonts w:eastAsia="Times New Roman"/>
          <w:sz w:val="24"/>
          <w:szCs w:val="24"/>
        </w:rPr>
        <w:t xml:space="preserve"> %,</w:t>
      </w:r>
      <w:r w:rsidR="006F7723">
        <w:rPr>
          <w:rFonts w:eastAsia="Times New Roman"/>
          <w:i/>
          <w:sz w:val="24"/>
          <w:szCs w:val="24"/>
        </w:rPr>
        <w:t xml:space="preserve"> </w:t>
      </w:r>
      <w:r w:rsidRPr="006F7723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26082C8A" w14:textId="77777777" w:rsidR="00991E8A" w:rsidRPr="000072DF" w:rsidRDefault="00991E8A" w:rsidP="00991E8A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0072DF">
        <w:rPr>
          <w:rFonts w:eastAsia="Times New Roman"/>
          <w:iCs/>
          <w:sz w:val="24"/>
          <w:szCs w:val="24"/>
        </w:rPr>
        <w:t>Объем контактной работы определяется в соответствии с ФГОС ВО 3++.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63853997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29267C7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43F1A2DE" w:rsidR="009310A6" w:rsidRPr="003D3753" w:rsidRDefault="000072DF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3D3753">
        <w:rPr>
          <w:bCs/>
          <w:sz w:val="24"/>
          <w:szCs w:val="24"/>
        </w:rPr>
        <w:t>Учебно-ознакомительная практика</w:t>
      </w:r>
      <w:r w:rsidR="00DE1F6D">
        <w:rPr>
          <w:bCs/>
          <w:sz w:val="24"/>
          <w:szCs w:val="24"/>
        </w:rPr>
        <w:t>;</w:t>
      </w:r>
    </w:p>
    <w:p w14:paraId="1BA932F6" w14:textId="3FE0D59D" w:rsidR="009310A6" w:rsidRPr="003D3753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работы);</w:t>
      </w:r>
    </w:p>
    <w:p w14:paraId="2F6FCA91" w14:textId="704A5233" w:rsidR="003D3753" w:rsidRPr="003D3753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3D3753">
        <w:rPr>
          <w:bCs/>
          <w:sz w:val="24"/>
          <w:szCs w:val="24"/>
        </w:rPr>
        <w:t xml:space="preserve">Практика по получению </w:t>
      </w:r>
      <w:r w:rsidR="00DE1F6D" w:rsidRPr="003D3753">
        <w:rPr>
          <w:bCs/>
          <w:sz w:val="24"/>
          <w:szCs w:val="24"/>
        </w:rPr>
        <w:t>первичных навыков</w:t>
      </w:r>
      <w:r w:rsidRPr="003D3753">
        <w:rPr>
          <w:bCs/>
          <w:sz w:val="24"/>
          <w:szCs w:val="24"/>
        </w:rPr>
        <w:t>. Творческая практика.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6D247D5" w14:textId="2C4ED4E6" w:rsidR="009310A6" w:rsidRPr="00F26710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Проектно-технологическая практика;</w:t>
      </w:r>
    </w:p>
    <w:p w14:paraId="0C1A8548" w14:textId="7A0DD008" w:rsidR="009310A6" w:rsidRPr="00F26710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Преддипломная практика.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63853998"/>
      <w:r w:rsidRPr="00F26710">
        <w:t>Учебный план и календарный учебный график</w:t>
      </w:r>
      <w:bookmarkEnd w:id="55"/>
    </w:p>
    <w:p w14:paraId="70000F2A" w14:textId="28A388B6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DE1F6D">
        <w:rPr>
          <w:iCs/>
          <w:sz w:val="24"/>
          <w:szCs w:val="24"/>
        </w:rPr>
        <w:t>направлени</w:t>
      </w:r>
      <w:r w:rsidR="00DE1F6D" w:rsidRPr="00DE1F6D">
        <w:rPr>
          <w:iCs/>
          <w:sz w:val="24"/>
          <w:szCs w:val="24"/>
        </w:rPr>
        <w:t xml:space="preserve">ю </w:t>
      </w:r>
      <w:r w:rsidRPr="00DE1F6D">
        <w:rPr>
          <w:iCs/>
          <w:sz w:val="24"/>
          <w:szCs w:val="24"/>
        </w:rPr>
        <w:t>подготовки</w:t>
      </w:r>
      <w:r w:rsidR="00DE1F6D" w:rsidRPr="00DE1F6D">
        <w:rPr>
          <w:iCs/>
          <w:sz w:val="24"/>
          <w:szCs w:val="24"/>
        </w:rPr>
        <w:t xml:space="preserve"> 54.03.</w:t>
      </w:r>
      <w:r w:rsidR="00DE1F6D" w:rsidRPr="00893B84">
        <w:rPr>
          <w:iCs/>
          <w:sz w:val="24"/>
          <w:szCs w:val="24"/>
        </w:rPr>
        <w:t xml:space="preserve">01 «Дизайн», </w:t>
      </w:r>
      <w:r w:rsidRPr="00893B84">
        <w:rPr>
          <w:iCs/>
          <w:sz w:val="24"/>
          <w:szCs w:val="24"/>
        </w:rPr>
        <w:t>бакалавриат, направленность</w:t>
      </w:r>
      <w:r w:rsidR="00DE1F6D" w:rsidRPr="00893B84">
        <w:rPr>
          <w:iCs/>
          <w:sz w:val="24"/>
          <w:szCs w:val="24"/>
        </w:rPr>
        <w:t xml:space="preserve"> </w:t>
      </w:r>
      <w:r w:rsidRPr="00893B84">
        <w:rPr>
          <w:iCs/>
          <w:sz w:val="24"/>
          <w:szCs w:val="24"/>
        </w:rPr>
        <w:t>(профиль)</w:t>
      </w:r>
      <w:r w:rsidR="00893B84" w:rsidRPr="00893B84">
        <w:rPr>
          <w:iCs/>
          <w:sz w:val="24"/>
          <w:szCs w:val="24"/>
        </w:rPr>
        <w:t xml:space="preserve"> «Дизайн</w:t>
      </w:r>
      <w:r w:rsidR="0081650E">
        <w:rPr>
          <w:iCs/>
          <w:sz w:val="24"/>
          <w:szCs w:val="24"/>
        </w:rPr>
        <w:t xml:space="preserve"> архитектурной</w:t>
      </w:r>
      <w:r w:rsidR="00893B84" w:rsidRPr="00893B84">
        <w:rPr>
          <w:iCs/>
          <w:sz w:val="24"/>
          <w:szCs w:val="24"/>
        </w:rPr>
        <w:t xml:space="preserve"> среды» утверждены</w:t>
      </w:r>
      <w:r w:rsidRPr="00893B84">
        <w:rPr>
          <w:iCs/>
          <w:sz w:val="24"/>
          <w:szCs w:val="24"/>
        </w:rPr>
        <w:t xml:space="preserve"> в установленном порядке.</w:t>
      </w:r>
    </w:p>
    <w:p w14:paraId="4D52A06A" w14:textId="10FEEE3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55CB7118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занятия по дисциплинам, 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893B84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</w:t>
      </w:r>
      <w:r w:rsidRPr="00893B84">
        <w:rPr>
          <w:sz w:val="24"/>
          <w:szCs w:val="24"/>
        </w:rPr>
        <w:t xml:space="preserve">по годам, включая теоретическое обучение, практики, промежуточные и итоговую аттестации) и периоды каникул </w:t>
      </w:r>
      <w:r w:rsidRPr="00893B84">
        <w:rPr>
          <w:rFonts w:eastAsia="Times New Roman"/>
          <w:sz w:val="24"/>
          <w:szCs w:val="20"/>
        </w:rPr>
        <w:t>(с учетом нерабочих, праздничных дней)</w:t>
      </w:r>
      <w:r w:rsidRPr="00893B84">
        <w:rPr>
          <w:sz w:val="24"/>
          <w:szCs w:val="24"/>
        </w:rPr>
        <w:t>.</w:t>
      </w:r>
    </w:p>
    <w:p w14:paraId="3AD9AA0D" w14:textId="484B3029" w:rsidR="002C6D6E" w:rsidRPr="00893B84" w:rsidRDefault="002C6D6E" w:rsidP="00057283">
      <w:pPr>
        <w:pStyle w:val="2"/>
        <w:rPr>
          <w:b/>
        </w:rPr>
      </w:pPr>
      <w:bookmarkStart w:id="56" w:name="_Toc63853999"/>
      <w:r w:rsidRPr="00893B84">
        <w:rPr>
          <w:w w:val="105"/>
        </w:rPr>
        <w:t>Рабочие программы учебных дисциплин</w:t>
      </w:r>
      <w:bookmarkEnd w:id="56"/>
    </w:p>
    <w:p w14:paraId="4B5D87F8" w14:textId="69EB802D" w:rsidR="002C6D6E" w:rsidRPr="00893B84" w:rsidRDefault="006755EC" w:rsidP="00B729F4">
      <w:pPr>
        <w:ind w:firstLine="709"/>
        <w:jc w:val="both"/>
        <w:rPr>
          <w:rFonts w:cs="Times New Roman"/>
          <w:b/>
          <w:sz w:val="24"/>
          <w:szCs w:val="24"/>
        </w:rPr>
      </w:pPr>
      <w:r w:rsidRPr="00893B84">
        <w:rPr>
          <w:rFonts w:cs="Times New Roman"/>
          <w:w w:val="105"/>
          <w:sz w:val="24"/>
          <w:szCs w:val="24"/>
        </w:rPr>
        <w:t xml:space="preserve">Рабочие программы </w:t>
      </w:r>
      <w:r w:rsidRPr="00893B84">
        <w:rPr>
          <w:rFonts w:cs="Times New Roman"/>
          <w:sz w:val="24"/>
          <w:szCs w:val="24"/>
        </w:rPr>
        <w:t>учебных</w:t>
      </w:r>
      <w:r w:rsidRPr="00893B84">
        <w:rPr>
          <w:rFonts w:cs="Times New Roman"/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06BD7684" w:rsidR="002C6D6E" w:rsidRPr="00893B84" w:rsidRDefault="002C6D6E" w:rsidP="00B729F4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893B84">
        <w:rPr>
          <w:rFonts w:eastAsia="Times New Roman" w:cs="Times New Roman"/>
          <w:sz w:val="24"/>
          <w:szCs w:val="24"/>
        </w:rPr>
        <w:t>Аннотации рабочих программ учебных дисциплин представлены на сайте университета в разделе «Сведения об образовательной организации»</w:t>
      </w:r>
      <w:r w:rsidR="00366646" w:rsidRPr="00893B84">
        <w:rPr>
          <w:rFonts w:eastAsia="Times New Roman" w:cs="Times New Roman"/>
          <w:sz w:val="24"/>
          <w:szCs w:val="24"/>
        </w:rPr>
        <w:t xml:space="preserve"> </w:t>
      </w:r>
      <w:r w:rsidR="00032E56" w:rsidRPr="00893B84">
        <w:rPr>
          <w:rFonts w:eastAsia="Times New Roman" w:cs="Times New Roman"/>
          <w:sz w:val="24"/>
          <w:szCs w:val="24"/>
        </w:rPr>
        <w:t>в подразделе «Образование».</w:t>
      </w:r>
    </w:p>
    <w:p w14:paraId="59C5658F" w14:textId="77777777" w:rsidR="005F453C" w:rsidRPr="00893B84" w:rsidRDefault="005F453C" w:rsidP="003259A5">
      <w:pPr>
        <w:pStyle w:val="2"/>
        <w:spacing w:line="240" w:lineRule="auto"/>
        <w:rPr>
          <w:b/>
        </w:rPr>
      </w:pPr>
      <w:bookmarkStart w:id="57" w:name="_Toc63854000"/>
      <w:r w:rsidRPr="00893B84">
        <w:t>Рабочие программы практик</w:t>
      </w:r>
      <w:bookmarkEnd w:id="57"/>
    </w:p>
    <w:p w14:paraId="04D5F293" w14:textId="5EBDBB20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Pr="00F26710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 xml:space="preserve">плана. 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63854001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63854002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385AF6C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="00B60CCF" w:rsidRPr="00F26710">
        <w:rPr>
          <w:color w:val="000000"/>
          <w:sz w:val="24"/>
          <w:szCs w:val="24"/>
        </w:rPr>
        <w:t xml:space="preserve">форме </w:t>
      </w:r>
      <w:r w:rsidR="00B60CCF" w:rsidRPr="00B60CCF">
        <w:rPr>
          <w:iCs/>
          <w:color w:val="000000"/>
          <w:sz w:val="24"/>
          <w:szCs w:val="24"/>
        </w:rPr>
        <w:t>защиты</w:t>
      </w:r>
      <w:r w:rsidRPr="00B60CCF">
        <w:rPr>
          <w:iCs/>
          <w:color w:val="000000"/>
          <w:sz w:val="24"/>
          <w:szCs w:val="24"/>
        </w:rPr>
        <w:t xml:space="preserve"> выпускной квалификационной работы</w:t>
      </w:r>
      <w:r w:rsidRPr="00F26710">
        <w:rPr>
          <w:color w:val="000000"/>
          <w:sz w:val="24"/>
          <w:szCs w:val="24"/>
        </w:rPr>
        <w:t xml:space="preserve"> (далее – государственн</w:t>
      </w:r>
      <w:r w:rsidR="00B60CCF">
        <w:rPr>
          <w:color w:val="000000"/>
          <w:sz w:val="24"/>
          <w:szCs w:val="24"/>
        </w:rPr>
        <w:t>ое</w:t>
      </w:r>
      <w:r w:rsidRPr="00F26710">
        <w:rPr>
          <w:color w:val="000000"/>
          <w:sz w:val="24"/>
          <w:szCs w:val="24"/>
        </w:rPr>
        <w:t xml:space="preserve"> аттестационн</w:t>
      </w:r>
      <w:r w:rsidR="00B60CCF">
        <w:rPr>
          <w:color w:val="000000"/>
          <w:sz w:val="24"/>
          <w:szCs w:val="24"/>
        </w:rPr>
        <w:t>о</w:t>
      </w:r>
      <w:r w:rsidRPr="00F26710">
        <w:rPr>
          <w:color w:val="000000"/>
          <w:sz w:val="24"/>
          <w:szCs w:val="24"/>
        </w:rPr>
        <w:t>е испытани</w:t>
      </w:r>
      <w:r w:rsidR="00B60CCF">
        <w:rPr>
          <w:color w:val="000000"/>
          <w:sz w:val="24"/>
          <w:szCs w:val="24"/>
        </w:rPr>
        <w:t>е</w:t>
      </w:r>
      <w:r w:rsidRPr="00F26710">
        <w:rPr>
          <w:color w:val="000000"/>
          <w:sz w:val="24"/>
          <w:szCs w:val="24"/>
        </w:rPr>
        <w:t>).</w:t>
      </w:r>
    </w:p>
    <w:p w14:paraId="5EB30811" w14:textId="2C2F0104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>к</w:t>
      </w:r>
      <w:r w:rsidR="00C73DBA" w:rsidRPr="00B60CCF">
        <w:rPr>
          <w:iCs/>
          <w:sz w:val="24"/>
          <w:szCs w:val="24"/>
        </w:rPr>
        <w:t xml:space="preserve"> сдаче </w:t>
      </w:r>
      <w:r w:rsidRPr="00B60CCF">
        <w:rPr>
          <w:iCs/>
          <w:sz w:val="24"/>
          <w:szCs w:val="24"/>
        </w:rPr>
        <w:t>и</w:t>
      </w:r>
      <w:r w:rsidR="00FD1E78" w:rsidRPr="00B60CCF">
        <w:rPr>
          <w:iCs/>
          <w:sz w:val="24"/>
          <w:szCs w:val="24"/>
        </w:rPr>
        <w:t xml:space="preserve"> сдачи </w:t>
      </w:r>
      <w:r w:rsidR="00C73DBA" w:rsidRPr="00B60CCF">
        <w:rPr>
          <w:iCs/>
          <w:sz w:val="24"/>
          <w:szCs w:val="24"/>
        </w:rPr>
        <w:t>выполнени</w:t>
      </w:r>
      <w:r w:rsidR="000405AE" w:rsidRPr="00B60CCF">
        <w:rPr>
          <w:iCs/>
          <w:sz w:val="24"/>
          <w:szCs w:val="24"/>
        </w:rPr>
        <w:t>я</w:t>
      </w:r>
      <w:r w:rsidR="00C73DBA" w:rsidRPr="00B60CCF">
        <w:rPr>
          <w:iCs/>
          <w:sz w:val="24"/>
          <w:szCs w:val="24"/>
        </w:rPr>
        <w:t xml:space="preserve"> и </w:t>
      </w:r>
      <w:r w:rsidRPr="00B60CCF">
        <w:rPr>
          <w:iCs/>
          <w:sz w:val="24"/>
          <w:szCs w:val="24"/>
        </w:rPr>
        <w:t>защит</w:t>
      </w:r>
      <w:r w:rsidR="000405AE" w:rsidRPr="00B60CCF">
        <w:rPr>
          <w:iCs/>
          <w:sz w:val="24"/>
          <w:szCs w:val="24"/>
        </w:rPr>
        <w:t>ы</w:t>
      </w:r>
      <w:r w:rsidRPr="00B60CCF">
        <w:rPr>
          <w:iCs/>
          <w:sz w:val="24"/>
          <w:szCs w:val="24"/>
        </w:rPr>
        <w:t xml:space="preserve"> выпускной квалификационной работы</w:t>
      </w:r>
      <w:r w:rsidR="00907658" w:rsidRPr="00B60CCF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63854003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0B24DABE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организуется 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09AD4CA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организуется путем проведения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63854004"/>
      <w:r w:rsidRPr="00F26710">
        <w:t>Технологии реализации образовательной программы</w:t>
      </w:r>
      <w:bookmarkEnd w:id="61"/>
    </w:p>
    <w:p w14:paraId="2170DA13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>
        <w:rPr>
          <w:sz w:val="24"/>
          <w:szCs w:val="24"/>
        </w:rPr>
        <w:t>нных образовательных технологий,</w:t>
      </w:r>
      <w:r w:rsidR="0028636D" w:rsidRPr="0028636D">
        <w:rPr>
          <w:sz w:val="24"/>
          <w:szCs w:val="24"/>
        </w:rPr>
        <w:t xml:space="preserve"> </w:t>
      </w:r>
      <w:r w:rsidR="0028636D">
        <w:rPr>
          <w:sz w:val="24"/>
          <w:szCs w:val="24"/>
        </w:rPr>
        <w:t xml:space="preserve">за исключением случаев, связанных с </w:t>
      </w:r>
      <w:r w:rsidR="0028636D" w:rsidRPr="0028636D">
        <w:rPr>
          <w:sz w:val="24"/>
          <w:szCs w:val="24"/>
        </w:rPr>
        <w:t>угрозой возникновения и (или) возникновени</w:t>
      </w:r>
      <w:r w:rsidR="0028636D">
        <w:rPr>
          <w:sz w:val="24"/>
          <w:szCs w:val="24"/>
        </w:rPr>
        <w:t>ем</w:t>
      </w:r>
      <w:r w:rsidR="0028636D"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>
        <w:rPr>
          <w:sz w:val="24"/>
          <w:szCs w:val="24"/>
        </w:rPr>
        <w:t>.</w:t>
      </w:r>
    </w:p>
    <w:p w14:paraId="016ABF22" w14:textId="0AEC73A4" w:rsidR="00991E8A" w:rsidRPr="002D54D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2D54D0" w:rsidRPr="002D54D0">
        <w:rPr>
          <w:sz w:val="24"/>
          <w:szCs w:val="24"/>
        </w:rPr>
        <w:t>П</w:t>
      </w:r>
      <w:r w:rsidRPr="002D54D0">
        <w:rPr>
          <w:sz w:val="24"/>
          <w:szCs w:val="24"/>
        </w:rPr>
        <w:t>рименени</w:t>
      </w:r>
      <w:r w:rsidR="002D54D0" w:rsidRPr="002D54D0">
        <w:rPr>
          <w:sz w:val="24"/>
          <w:szCs w:val="24"/>
        </w:rPr>
        <w:t>е</w:t>
      </w:r>
      <w:r w:rsidRPr="002D54D0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="002D54D0" w:rsidRPr="002D54D0">
        <w:rPr>
          <w:sz w:val="24"/>
          <w:szCs w:val="24"/>
        </w:rPr>
        <w:t>м</w:t>
      </w:r>
      <w:r w:rsidRPr="002D54D0">
        <w:rPr>
          <w:sz w:val="24"/>
          <w:szCs w:val="24"/>
        </w:rPr>
        <w:t xml:space="preserve"> пр</w:t>
      </w:r>
      <w:r w:rsidR="002D54D0" w:rsidRPr="002D54D0">
        <w:rPr>
          <w:sz w:val="24"/>
          <w:szCs w:val="24"/>
        </w:rPr>
        <w:t>оцессе</w:t>
      </w:r>
      <w:r w:rsidRPr="002D54D0">
        <w:rPr>
          <w:sz w:val="24"/>
          <w:szCs w:val="24"/>
        </w:rPr>
        <w:t xml:space="preserve"> определяется рабочими программами учебных дисциплин, практи</w:t>
      </w:r>
      <w:r w:rsidR="002D54D0" w:rsidRPr="002D54D0">
        <w:rPr>
          <w:sz w:val="24"/>
          <w:szCs w:val="24"/>
        </w:rPr>
        <w:t>к.</w:t>
      </w:r>
    </w:p>
    <w:p w14:paraId="77331F9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22682E3E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7302E8">
        <w:rPr>
          <w:iCs/>
          <w:sz w:val="24"/>
          <w:szCs w:val="24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7302E8">
        <w:rPr>
          <w:iCs/>
          <w:sz w:val="24"/>
          <w:szCs w:val="24"/>
        </w:rPr>
        <w:t>аммы</w:t>
      </w:r>
      <w:r w:rsidR="00B60CCF" w:rsidRPr="007302E8">
        <w:rPr>
          <w:iCs/>
          <w:sz w:val="24"/>
          <w:szCs w:val="24"/>
        </w:rPr>
        <w:t xml:space="preserve"> не предусмотрена</w:t>
      </w:r>
      <w:r w:rsidRPr="007302E8">
        <w:rPr>
          <w:iCs/>
          <w:sz w:val="24"/>
          <w:szCs w:val="24"/>
        </w:rPr>
        <w:t>.</w:t>
      </w:r>
      <w:bookmarkEnd w:id="62"/>
      <w:bookmarkEnd w:id="63"/>
      <w:bookmarkEnd w:id="64"/>
      <w:bookmarkEnd w:id="65"/>
      <w:bookmarkEnd w:id="66"/>
      <w:bookmarkEnd w:id="67"/>
    </w:p>
    <w:p w14:paraId="58ECE923" w14:textId="77777777" w:rsidR="00991E8A" w:rsidRPr="00F26710" w:rsidRDefault="00991E8A" w:rsidP="003259A5">
      <w:pPr>
        <w:pStyle w:val="2"/>
        <w:numPr>
          <w:ilvl w:val="3"/>
          <w:numId w:val="6"/>
        </w:numPr>
        <w:spacing w:line="240" w:lineRule="auto"/>
        <w:rPr>
          <w:b/>
        </w:rPr>
      </w:pPr>
    </w:p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63854005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7A9DEA94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63854006"/>
      <w:r w:rsidRPr="00F26710">
        <w:t>Оценочные материалы</w:t>
      </w:r>
      <w:bookmarkEnd w:id="69"/>
    </w:p>
    <w:p w14:paraId="173D31FE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C209E78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63854007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25A9FB4B" w:rsidR="00F51E1E" w:rsidRPr="00F26710" w:rsidRDefault="00A74FA2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65475354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63854008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A66F09">
      <w:pPr>
        <w:pStyle w:val="1"/>
        <w:numPr>
          <w:ilvl w:val="0"/>
          <w:numId w:val="47"/>
        </w:numPr>
      </w:pPr>
      <w:bookmarkStart w:id="72" w:name="_Toc63854009"/>
      <w:r w:rsidRPr="00F26710"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63854010"/>
      <w:r w:rsidRPr="00F26710">
        <w:t>РЕСУРСНОЕ ОБЕСПЕЧЕНИЕ ОБРАЗОВАТЕЛЬНОЙ ПРОГРАММЫ</w:t>
      </w:r>
      <w:bookmarkEnd w:id="73"/>
    </w:p>
    <w:p w14:paraId="6A4212EA" w14:textId="77777777" w:rsidR="001105C7" w:rsidRPr="00F26710" w:rsidRDefault="001105C7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63854011"/>
      <w:r w:rsidRPr="00F26710">
        <w:t>Материально-техническое обеспечение образовательной программы</w:t>
      </w:r>
      <w:bookmarkEnd w:id="74"/>
    </w:p>
    <w:p w14:paraId="3ED6F3D6" w14:textId="41056F85" w:rsidR="001105C7" w:rsidRPr="00F26710" w:rsidRDefault="001105C7" w:rsidP="009C6031">
      <w:pPr>
        <w:pStyle w:val="ad"/>
        <w:numPr>
          <w:ilvl w:val="4"/>
          <w:numId w:val="33"/>
        </w:numPr>
        <w:ind w:left="0" w:firstLine="0"/>
        <w:contextualSpacing w:val="0"/>
        <w:jc w:val="both"/>
        <w:rPr>
          <w:b/>
          <w:sz w:val="24"/>
          <w:szCs w:val="24"/>
        </w:rPr>
      </w:pPr>
    </w:p>
    <w:p w14:paraId="57552D8F" w14:textId="64334BF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31445EB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C32E3">
        <w:rPr>
          <w:rFonts w:eastAsia="Times New Roman"/>
          <w:i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63854012"/>
      <w:r w:rsidRPr="00F26710">
        <w:t>Лицензионное программное обеспечение</w:t>
      </w:r>
      <w:bookmarkEnd w:id="75"/>
    </w:p>
    <w:p w14:paraId="687085FE" w14:textId="7C72889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>ит обновлению при необходимости.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  <w:r w:rsidR="00BC32E3">
        <w:rPr>
          <w:rFonts w:eastAsia="Times New Roman"/>
          <w:sz w:val="24"/>
          <w:szCs w:val="24"/>
        </w:rPr>
        <w:t>.</w:t>
      </w:r>
    </w:p>
    <w:p w14:paraId="3FD15EDB" w14:textId="0940225A" w:rsidR="001105C7" w:rsidRPr="00F26710" w:rsidRDefault="001105C7" w:rsidP="009C6031">
      <w:pPr>
        <w:pStyle w:val="ad"/>
        <w:numPr>
          <w:ilvl w:val="4"/>
          <w:numId w:val="32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6385401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3AFCEB0E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 xml:space="preserve"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4694DD45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644346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(Приложение 3)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63854014"/>
      <w:r w:rsidRPr="00F26710">
        <w:t>Электронная информационно-образовательная среда</w:t>
      </w:r>
      <w:bookmarkEnd w:id="77"/>
    </w:p>
    <w:p w14:paraId="3B38B8C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2BBEDCC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09638B03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473B82">
        <w:rPr>
          <w:rFonts w:eastAsia="Times New Roman"/>
          <w:iCs/>
          <w:sz w:val="24"/>
          <w:szCs w:val="24"/>
        </w:rPr>
        <w:t>бакалавриата</w:t>
      </w:r>
      <w:r w:rsidR="006118AD" w:rsidRPr="00473B82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77777777" w:rsidR="001105C7" w:rsidRPr="00372AF5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63854015"/>
      <w:r w:rsidRPr="00F26710">
        <w:t>Кадровые условия реализации образовательной программы</w:t>
      </w:r>
      <w:bookmarkEnd w:id="78"/>
    </w:p>
    <w:p w14:paraId="50F92348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b/>
          <w:iCs/>
          <w:sz w:val="24"/>
          <w:szCs w:val="24"/>
        </w:rPr>
        <w:t>Для бакалавриата</w:t>
      </w:r>
    </w:p>
    <w:p w14:paraId="00CB7393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214D8699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473B82">
        <w:rPr>
          <w:rFonts w:eastAsia="Times New Roman"/>
          <w:iCs/>
          <w:sz w:val="24"/>
          <w:szCs w:val="24"/>
        </w:rPr>
        <w:t>ются</w:t>
      </w:r>
      <w:r w:rsidRPr="00473B82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473B82">
        <w:rPr>
          <w:rFonts w:eastAsia="Times New Roman"/>
          <w:iCs/>
          <w:sz w:val="24"/>
          <w:szCs w:val="24"/>
        </w:rPr>
        <w:t>ют</w:t>
      </w:r>
      <w:r w:rsidRPr="00473B82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6385401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65BDBD9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063E0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 xml:space="preserve"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063E0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63854017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4D9FBB3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74266F0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</w:t>
      </w:r>
      <w:r w:rsidR="009063E0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77777777" w:rsidR="002C232E" w:rsidRPr="009063E0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063E0">
        <w:rPr>
          <w:rFonts w:eastAsia="Times New Roman"/>
          <w:iCs/>
          <w:sz w:val="24"/>
          <w:szCs w:val="24"/>
        </w:rPr>
        <w:t>Внешняя оценка</w:t>
      </w:r>
      <w:r w:rsidRPr="00F52453">
        <w:rPr>
          <w:rFonts w:eastAsia="Times New Roman"/>
          <w:i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качества образовательной деятельности и подготовки обучающихся по ОПОП ВО осуществляется в</w:t>
      </w:r>
      <w:r w:rsidRPr="009063E0">
        <w:rPr>
          <w:iCs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9063E0">
        <w:rPr>
          <w:iCs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</w:t>
      </w:r>
      <w:r w:rsidR="00B8668C" w:rsidRPr="009063E0">
        <w:rPr>
          <w:rFonts w:eastAsia="Times New Roman"/>
          <w:iCs/>
          <w:sz w:val="24"/>
          <w:szCs w:val="24"/>
        </w:rPr>
        <w:t xml:space="preserve">листам соответствующего профиля </w:t>
      </w:r>
      <w:r w:rsidRPr="009063E0">
        <w:rPr>
          <w:rFonts w:eastAsia="Times New Roman"/>
          <w:iCs/>
          <w:sz w:val="24"/>
          <w:szCs w:val="24"/>
        </w:rPr>
        <w:t>(включается при условии прохождения внешней оценки качества образовательной деятельности по образовательной программе).</w:t>
      </w:r>
    </w:p>
    <w:p w14:paraId="12200818" w14:textId="77777777" w:rsidR="00D96B2F" w:rsidRPr="00D96B2F" w:rsidRDefault="00D96B2F" w:rsidP="00E00A83">
      <w:pPr>
        <w:pStyle w:val="2"/>
      </w:pPr>
      <w:bookmarkStart w:id="81" w:name="_Toc63854018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D96B2F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>
        <w:rPr>
          <w:sz w:val="24"/>
          <w:szCs w:val="24"/>
        </w:rPr>
        <w:t>университета</w:t>
      </w:r>
      <w:r w:rsidRPr="00F26710">
        <w:rPr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63854019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640"/>
        <w:gridCol w:w="4893"/>
      </w:tblGrid>
      <w:tr w:rsidR="00FA04E3" w:rsidRPr="00F26710" w14:paraId="4A6FB373" w14:textId="77777777" w:rsidTr="009063E0">
        <w:tc>
          <w:tcPr>
            <w:tcW w:w="709" w:type="dxa"/>
          </w:tcPr>
          <w:p w14:paraId="226929E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377A111C" w14:textId="77777777" w:rsidR="00FA04E3" w:rsidRPr="00F26710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4961" w:type="dxa"/>
          </w:tcPr>
          <w:p w14:paraId="60EF38D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9063E0">
        <w:tc>
          <w:tcPr>
            <w:tcW w:w="709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9063E0">
        <w:tc>
          <w:tcPr>
            <w:tcW w:w="709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9063E0">
        <w:tc>
          <w:tcPr>
            <w:tcW w:w="709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9063E0">
        <w:tc>
          <w:tcPr>
            <w:tcW w:w="709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9063E0">
        <w:tc>
          <w:tcPr>
            <w:tcW w:w="709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63854020"/>
      <w:r w:rsidRPr="00F26710"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лицензионного программного обеспечения</w:t>
      </w:r>
    </w:p>
    <w:p w14:paraId="5EF5E06A" w14:textId="77777777" w:rsidR="005B10EF" w:rsidRPr="00F26710" w:rsidRDefault="005B10EF" w:rsidP="00F76A50">
      <w:pPr>
        <w:pStyle w:val="a4"/>
        <w:jc w:val="left"/>
        <w:rPr>
          <w:b w:val="0"/>
        </w:rPr>
      </w:pPr>
    </w:p>
    <w:p w14:paraId="19AF21E5" w14:textId="77777777" w:rsidR="005B10EF" w:rsidRPr="00F26710" w:rsidRDefault="005B10EF" w:rsidP="00F76A50">
      <w:pPr>
        <w:pStyle w:val="a4"/>
        <w:jc w:val="left"/>
        <w:rPr>
          <w:b w:val="0"/>
          <w:i/>
        </w:rPr>
      </w:pPr>
    </w:p>
    <w:p w14:paraId="6EB40A6E" w14:textId="77777777" w:rsidR="004F524C" w:rsidRDefault="004F524C" w:rsidP="00F76A50">
      <w:pPr>
        <w:pStyle w:val="a4"/>
        <w:jc w:val="left"/>
        <w:rPr>
          <w:b w:val="0"/>
          <w:i/>
        </w:rPr>
      </w:pPr>
    </w:p>
    <w:p w14:paraId="0C011FAA" w14:textId="77777777" w:rsidR="004F524C" w:rsidRPr="004F524C" w:rsidRDefault="004F524C" w:rsidP="004F524C"/>
    <w:p w14:paraId="2228806C" w14:textId="77777777" w:rsidR="004F524C" w:rsidRPr="004F524C" w:rsidRDefault="004F524C" w:rsidP="004F524C"/>
    <w:p w14:paraId="06D3638A" w14:textId="77777777" w:rsidR="004F524C" w:rsidRPr="004F524C" w:rsidRDefault="004F524C" w:rsidP="004F524C"/>
    <w:p w14:paraId="769E505D" w14:textId="77777777" w:rsidR="004F524C" w:rsidRPr="004F524C" w:rsidRDefault="004F524C" w:rsidP="004F524C"/>
    <w:p w14:paraId="327DF892" w14:textId="77777777" w:rsidR="004F524C" w:rsidRPr="004F524C" w:rsidRDefault="004F524C" w:rsidP="004F524C"/>
    <w:p w14:paraId="25B5CB63" w14:textId="77777777" w:rsidR="004F524C" w:rsidRPr="004F524C" w:rsidRDefault="004F524C" w:rsidP="004F524C"/>
    <w:p w14:paraId="4A486058" w14:textId="77777777" w:rsidR="004F524C" w:rsidRPr="004F524C" w:rsidRDefault="004F524C" w:rsidP="004F524C"/>
    <w:p w14:paraId="55A4DF77" w14:textId="77777777" w:rsidR="004F524C" w:rsidRPr="004F524C" w:rsidRDefault="004F524C" w:rsidP="004F524C"/>
    <w:p w14:paraId="311DCDB8" w14:textId="77777777" w:rsidR="004F524C" w:rsidRPr="004F524C" w:rsidRDefault="004F524C" w:rsidP="004F524C"/>
    <w:p w14:paraId="5F69DE7D" w14:textId="77777777" w:rsidR="004F524C" w:rsidRPr="004F524C" w:rsidRDefault="004F524C" w:rsidP="004F524C"/>
    <w:p w14:paraId="7B8948A8" w14:textId="77777777" w:rsidR="004F524C" w:rsidRPr="004F524C" w:rsidRDefault="004F524C" w:rsidP="004F524C"/>
    <w:p w14:paraId="5CB560C5" w14:textId="77777777" w:rsidR="004F524C" w:rsidRPr="004F524C" w:rsidRDefault="004F524C" w:rsidP="004F524C"/>
    <w:p w14:paraId="354E5CA1" w14:textId="77777777" w:rsidR="004F524C" w:rsidRPr="004F524C" w:rsidRDefault="004F524C" w:rsidP="004F524C"/>
    <w:p w14:paraId="1A445805" w14:textId="77777777" w:rsidR="004F524C" w:rsidRPr="004F524C" w:rsidRDefault="004F524C" w:rsidP="004F524C"/>
    <w:p w14:paraId="4AF16EE3" w14:textId="77777777" w:rsidR="004F524C" w:rsidRPr="004F524C" w:rsidRDefault="004F524C" w:rsidP="004F524C"/>
    <w:p w14:paraId="2B37E7B6" w14:textId="77777777" w:rsidR="004F524C" w:rsidRPr="004F524C" w:rsidRDefault="004F524C" w:rsidP="004F524C"/>
    <w:p w14:paraId="1AC10484" w14:textId="77777777" w:rsidR="004F524C" w:rsidRPr="004F524C" w:rsidRDefault="004F524C" w:rsidP="004F524C"/>
    <w:p w14:paraId="79D6F5CB" w14:textId="77777777" w:rsidR="004F524C" w:rsidRPr="004F524C" w:rsidRDefault="004F524C" w:rsidP="004F524C"/>
    <w:p w14:paraId="46A075A4" w14:textId="77777777" w:rsidR="004F524C" w:rsidRPr="004F524C" w:rsidRDefault="004F524C" w:rsidP="004F524C"/>
    <w:p w14:paraId="14CDE906" w14:textId="77777777" w:rsidR="004F524C" w:rsidRPr="004F524C" w:rsidRDefault="004F524C" w:rsidP="004F524C"/>
    <w:p w14:paraId="3A7159DB" w14:textId="77777777" w:rsidR="004F524C" w:rsidRPr="004F524C" w:rsidRDefault="004F524C" w:rsidP="004F524C"/>
    <w:p w14:paraId="2990F5C2" w14:textId="77777777" w:rsidR="004F524C" w:rsidRPr="004F524C" w:rsidRDefault="004F524C" w:rsidP="004F524C"/>
    <w:p w14:paraId="3930ED17" w14:textId="77777777" w:rsidR="004F524C" w:rsidRPr="004F524C" w:rsidRDefault="004F524C" w:rsidP="004F524C"/>
    <w:p w14:paraId="25046E7D" w14:textId="77777777" w:rsidR="004F524C" w:rsidRPr="004F524C" w:rsidRDefault="004F524C" w:rsidP="004F524C"/>
    <w:p w14:paraId="360F70CD" w14:textId="77777777" w:rsidR="004F524C" w:rsidRPr="004F524C" w:rsidRDefault="004F524C" w:rsidP="004F524C"/>
    <w:p w14:paraId="09673594" w14:textId="77777777" w:rsidR="004F524C" w:rsidRPr="004F524C" w:rsidRDefault="004F524C" w:rsidP="004F524C"/>
    <w:p w14:paraId="577F1EB8" w14:textId="77777777" w:rsidR="004F524C" w:rsidRPr="004F524C" w:rsidRDefault="004F524C" w:rsidP="004F524C"/>
    <w:p w14:paraId="42CA5C46" w14:textId="77777777" w:rsidR="004F524C" w:rsidRPr="004F524C" w:rsidRDefault="004F524C" w:rsidP="004F524C"/>
    <w:p w14:paraId="6842C4B1" w14:textId="77777777" w:rsidR="004F524C" w:rsidRPr="004F524C" w:rsidRDefault="004F524C" w:rsidP="004F524C"/>
    <w:p w14:paraId="64809D47" w14:textId="77777777" w:rsidR="004F524C" w:rsidRPr="004F524C" w:rsidRDefault="004F524C" w:rsidP="004F524C"/>
    <w:p w14:paraId="351EAAF9" w14:textId="77777777" w:rsidR="004F524C" w:rsidRPr="004F524C" w:rsidRDefault="004F524C" w:rsidP="004F524C"/>
    <w:p w14:paraId="7491E7CC" w14:textId="77777777" w:rsidR="004F524C" w:rsidRPr="004F524C" w:rsidRDefault="004F524C" w:rsidP="004F524C"/>
    <w:p w14:paraId="1C76790B" w14:textId="77777777" w:rsidR="004F524C" w:rsidRPr="004F524C" w:rsidRDefault="004F524C" w:rsidP="004F524C"/>
    <w:p w14:paraId="080E5F42" w14:textId="77777777" w:rsidR="004F524C" w:rsidRPr="004F524C" w:rsidRDefault="004F524C" w:rsidP="004F524C"/>
    <w:p w14:paraId="2A692CA9" w14:textId="77777777" w:rsidR="004F524C" w:rsidRPr="004F524C" w:rsidRDefault="004F524C" w:rsidP="004F524C"/>
    <w:p w14:paraId="1FE32663" w14:textId="77777777" w:rsidR="004F524C" w:rsidRDefault="004F524C" w:rsidP="004F524C"/>
    <w:p w14:paraId="68447962" w14:textId="77777777" w:rsidR="004F524C" w:rsidRPr="004F524C" w:rsidRDefault="004F524C" w:rsidP="004F524C"/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6BFC5CEF" w:rsidR="009F4910" w:rsidRPr="006A01E7" w:rsidRDefault="009F4910" w:rsidP="009F4910">
      <w:pPr>
        <w:ind w:left="5670"/>
        <w:jc w:val="center"/>
        <w:rPr>
          <w:iCs/>
          <w:sz w:val="24"/>
          <w:szCs w:val="24"/>
        </w:rPr>
      </w:pPr>
      <w:bookmarkStart w:id="84" w:name="_Hlk116598182"/>
      <w:r w:rsidRPr="006A01E7">
        <w:rPr>
          <w:iCs/>
          <w:sz w:val="24"/>
          <w:szCs w:val="24"/>
        </w:rPr>
        <w:t>по направлению подготовки</w:t>
      </w:r>
    </w:p>
    <w:p w14:paraId="5C78BCE8" w14:textId="29423E2E" w:rsidR="009F4910" w:rsidRPr="006A01E7" w:rsidRDefault="006A01E7" w:rsidP="009F4910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</w:t>
      </w:r>
      <w:r w:rsidR="009F4910" w:rsidRPr="006A01E7">
        <w:rPr>
          <w:iCs/>
          <w:sz w:val="24"/>
          <w:szCs w:val="24"/>
        </w:rPr>
        <w:t xml:space="preserve">.03.01 </w:t>
      </w:r>
      <w:r w:rsidR="009063E0" w:rsidRPr="006A01E7">
        <w:rPr>
          <w:iCs/>
          <w:sz w:val="24"/>
          <w:szCs w:val="24"/>
        </w:rPr>
        <w:t>Дизайн</w:t>
      </w:r>
    </w:p>
    <w:p w14:paraId="1EF3F237" w14:textId="0340B49B" w:rsidR="00222105" w:rsidRPr="006A01E7" w:rsidRDefault="00222105" w:rsidP="009F4910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 xml:space="preserve">профиль </w:t>
      </w:r>
      <w:r w:rsidR="009063E0" w:rsidRPr="006A01E7">
        <w:rPr>
          <w:iCs/>
          <w:sz w:val="24"/>
          <w:szCs w:val="24"/>
        </w:rPr>
        <w:t>Дизайн среды</w:t>
      </w:r>
    </w:p>
    <w:bookmarkEnd w:id="84"/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241475" w:rsidRPr="00F26710" w14:paraId="3050B19A" w14:textId="77777777" w:rsidTr="00687C60">
        <w:trPr>
          <w:cantSplit/>
          <w:trHeight w:val="397"/>
        </w:trPr>
        <w:tc>
          <w:tcPr>
            <w:tcW w:w="9639" w:type="dxa"/>
            <w:gridSpan w:val="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BE781C">
        <w:trPr>
          <w:cantSplit/>
          <w:trHeight w:val="397"/>
        </w:trPr>
        <w:tc>
          <w:tcPr>
            <w:tcW w:w="1701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3969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BE781C">
        <w:tc>
          <w:tcPr>
            <w:tcW w:w="1701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3969" w:type="dxa"/>
          </w:tcPr>
          <w:p w14:paraId="25815519" w14:textId="39EC96E6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</w:t>
            </w:r>
          </w:p>
        </w:tc>
        <w:tc>
          <w:tcPr>
            <w:tcW w:w="3969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BE781C">
        <w:tc>
          <w:tcPr>
            <w:tcW w:w="1701" w:type="dxa"/>
          </w:tcPr>
          <w:p w14:paraId="38C2C930" w14:textId="475111EA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</w:tcPr>
          <w:p w14:paraId="23AD1466" w14:textId="77777777" w:rsidR="00241475" w:rsidRPr="00D166C9" w:rsidRDefault="00241475" w:rsidP="00354F35">
            <w:pPr>
              <w:keepNext/>
              <w:widowControl w:val="0"/>
              <w:snapToGrid w:val="0"/>
              <w:rPr>
                <w:rFonts w:cs="Times New Roman"/>
                <w:b/>
                <w:bCs/>
                <w:color w:val="000000"/>
              </w:rPr>
            </w:pPr>
            <w:r w:rsidRPr="00D166C9">
              <w:rPr>
                <w:rFonts w:cs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3969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06A21" w:rsidRPr="00F26710" w14:paraId="3F4B97AD" w14:textId="77777777" w:rsidTr="00206A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4024" w14:textId="6362F3C3" w:rsidR="00206A21" w:rsidRPr="00206A21" w:rsidRDefault="00206A21" w:rsidP="00206A21">
            <w:pPr>
              <w:rPr>
                <w:rFonts w:cs="Times New Roman"/>
                <w:bCs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96EF6" w14:textId="1BD7128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8A97" w14:textId="24EE004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УК-5</w:t>
            </w:r>
          </w:p>
        </w:tc>
      </w:tr>
      <w:tr w:rsidR="00206A21" w:rsidRPr="00F26710" w14:paraId="1C427C4C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9300" w14:textId="08D07BCA" w:rsidR="00206A21" w:rsidRPr="00206A21" w:rsidRDefault="00206A21" w:rsidP="00206A21">
            <w:pPr>
              <w:rPr>
                <w:rFonts w:cs="Times New Roman"/>
                <w:bCs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247F5" w14:textId="763BF30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Философия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D7E" w14:textId="74E7BB4B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УК-1 УК-5</w:t>
            </w:r>
          </w:p>
        </w:tc>
      </w:tr>
      <w:tr w:rsidR="00206A21" w:rsidRPr="00F26710" w14:paraId="2F4952ED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6E6" w14:textId="6EECD5AE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215D8" w14:textId="1D21C8A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D376" w14:textId="341A62DD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УК-4</w:t>
            </w:r>
          </w:p>
        </w:tc>
      </w:tr>
      <w:tr w:rsidR="00206A21" w:rsidRPr="00F26710" w14:paraId="7957DC9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B0D" w14:textId="4E49AB6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DA233" w14:textId="47BFCF7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3527" w14:textId="248762F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-3 ОПК-5</w:t>
            </w:r>
          </w:p>
        </w:tc>
      </w:tr>
      <w:tr w:rsidR="00206A21" w:rsidRPr="00F26710" w14:paraId="0AF44ABE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E0F4" w14:textId="0728CAF3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3E036" w14:textId="3B51FFF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3CD9" w14:textId="53D468A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-3 ОПК-5</w:t>
            </w:r>
          </w:p>
        </w:tc>
      </w:tr>
      <w:tr w:rsidR="00206A21" w:rsidRPr="00F26710" w14:paraId="22472344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3C8E" w14:textId="3BB6F1F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E15D0" w14:textId="4855F95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Дизайн индустрия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9AB7" w14:textId="254AC9C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-2 ПК-1</w:t>
            </w:r>
          </w:p>
        </w:tc>
      </w:tr>
      <w:tr w:rsidR="00206A21" w:rsidRPr="00F26710" w14:paraId="493082B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8275" w14:textId="49A3988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D7DC5" w14:textId="0E6B933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Технический рисунок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E268" w14:textId="4FFAF0AE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3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206A21" w:rsidRPr="00F26710" w14:paraId="6E78A3E8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C613" w14:textId="5FD37F2B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AB6C4" w14:textId="72116B2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Пропедевтика (графика)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84AC" w14:textId="2148CBE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ОПК-3</w:t>
            </w:r>
          </w:p>
        </w:tc>
      </w:tr>
      <w:tr w:rsidR="00206A21" w:rsidRPr="00F26710" w14:paraId="6905D3D5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B3E1" w14:textId="598EDF60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784DF" w14:textId="2D4C1B0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Пропедевтика (цвет)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3974" w14:textId="5BB5BBE6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ОПК-3 ОПК-4</w:t>
            </w:r>
          </w:p>
        </w:tc>
      </w:tr>
      <w:tr w:rsidR="00206A21" w:rsidRPr="00F26710" w14:paraId="76EF889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E96F" w14:textId="36754D4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11E9E" w14:textId="699102CE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05E54" w14:textId="7B25959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ОПК-2 ОПК-8</w:t>
            </w:r>
          </w:p>
        </w:tc>
      </w:tr>
      <w:tr w:rsidR="00206A21" w:rsidRPr="00F26710" w14:paraId="1CB5798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0C84" w14:textId="582510C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81180" w14:textId="2FF572C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42468" w14:textId="76405F7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5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-2  ОПК-8</w:t>
            </w:r>
          </w:p>
        </w:tc>
      </w:tr>
      <w:tr w:rsidR="00206A21" w:rsidRPr="00F26710" w14:paraId="76F16C1C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7BE6" w14:textId="370F9622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AE199" w14:textId="40DC00D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Академическая скульптура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D8984" w14:textId="53193CA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</w:t>
            </w:r>
          </w:p>
        </w:tc>
      </w:tr>
      <w:tr w:rsidR="00206A21" w:rsidRPr="00F26710" w14:paraId="29BD904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85A4" w14:textId="3D19138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7B1D4" w14:textId="3763DB99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Пластическое моделирование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DF645" w14:textId="0CEC42B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ОПК-4 ОПК-5</w:t>
            </w:r>
          </w:p>
        </w:tc>
      </w:tr>
      <w:tr w:rsidR="00206A21" w:rsidRPr="00F26710" w14:paraId="07186154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379D" w14:textId="436F5A6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3729" w14:textId="184F0ED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6F16A" w14:textId="2BF88A9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УК-8</w:t>
            </w:r>
          </w:p>
        </w:tc>
      </w:tr>
      <w:tr w:rsidR="00206A21" w:rsidRPr="00F26710" w14:paraId="4A03CE96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D0BD" w14:textId="3CE3F17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5ADF7" w14:textId="0DAC764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Информационные технологии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A543" w14:textId="2C413A6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УК-2 ОПК-6</w:t>
            </w:r>
          </w:p>
        </w:tc>
      </w:tr>
      <w:tr w:rsidR="00206A21" w:rsidRPr="00F26710" w14:paraId="2316BEE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902D" w14:textId="5DBE771C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EF5AC" w14:textId="796FEFA1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3B3D5" w14:textId="5648EF32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УК-3 ОПК-7</w:t>
            </w:r>
          </w:p>
        </w:tc>
      </w:tr>
      <w:tr w:rsidR="00206A21" w:rsidRPr="00F26710" w14:paraId="5D09FFBB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DBBD" w14:textId="5E969E47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7B7D5" w14:textId="48294F4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41582" w14:textId="73D2B4D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УК-5 ОПК-1</w:t>
            </w:r>
          </w:p>
        </w:tc>
      </w:tr>
      <w:tr w:rsidR="00206A21" w:rsidRPr="00F26710" w14:paraId="023865B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2314" w14:textId="060802D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E9C05" w14:textId="48A21C0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Интел</w:t>
            </w:r>
            <w:r w:rsidR="00D96B15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206A21">
              <w:rPr>
                <w:rFonts w:cs="Times New Roman"/>
                <w:color w:val="000000"/>
                <w:sz w:val="20"/>
                <w:szCs w:val="20"/>
              </w:rPr>
              <w:t>ектуальная собственность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438EB" w14:textId="20AA3BFD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ОПК-5 ОПК-6</w:t>
            </w:r>
          </w:p>
        </w:tc>
      </w:tr>
      <w:tr w:rsidR="00206A21" w:rsidRPr="00F26710" w14:paraId="6497921D" w14:textId="77777777" w:rsidTr="00206A21">
        <w:trPr>
          <w:trHeight w:val="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CCBA" w14:textId="5C1774B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A0224" w14:textId="7BA58B22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1019C" w14:textId="18D7A37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УК-4 </w:t>
            </w:r>
          </w:p>
        </w:tc>
      </w:tr>
      <w:tr w:rsidR="00206A21" w:rsidRPr="00F26710" w14:paraId="740C857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DDFA" w14:textId="58B1E5B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FA8CB" w14:textId="538F8FB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Колористика и цветоведение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B5FF2" w14:textId="4588C85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2  ОПК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206A21" w:rsidRPr="00F26710" w14:paraId="2EB0E576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2971" w14:textId="054A5524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59BB0" w14:textId="1337703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Компьютерное проектирование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54EE" w14:textId="50D81F01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ОПК-4 ПК-3</w:t>
            </w:r>
          </w:p>
        </w:tc>
      </w:tr>
      <w:tr w:rsidR="00206A21" w:rsidRPr="00F26710" w14:paraId="03787B4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571D" w14:textId="098B8F1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AB76B" w14:textId="176D84CC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Основы композиции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B7371" w14:textId="5F8C5635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ОПК-3</w:t>
            </w:r>
          </w:p>
        </w:tc>
      </w:tr>
      <w:tr w:rsidR="00206A21" w:rsidRPr="00F26710" w14:paraId="2ECE732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CC12" w14:textId="536D83E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E70C8" w14:textId="7EBC0B1D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982DF" w14:textId="0F03432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УК-3 УК-6 ПК-2</w:t>
            </w:r>
          </w:p>
        </w:tc>
      </w:tr>
      <w:tr w:rsidR="00206A21" w:rsidRPr="00F26710" w14:paraId="709270B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CB3F" w14:textId="489A3956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2D7E5" w14:textId="29B4A087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Макетирование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16C3E" w14:textId="117F1BB6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ОПК-4 ПК-1</w:t>
            </w:r>
          </w:p>
        </w:tc>
      </w:tr>
      <w:tr w:rsidR="00206A21" w:rsidRPr="00F26710" w14:paraId="746815BE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012D" w14:textId="1EF2F10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DF51C" w14:textId="219ABD3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1243D" w14:textId="485A11AB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УК-9</w:t>
            </w:r>
          </w:p>
        </w:tc>
      </w:tr>
      <w:tr w:rsidR="00206A21" w:rsidRPr="00F26710" w14:paraId="2794F488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C394" w14:textId="291E4BC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CC547" w14:textId="715AF749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91DB1" w14:textId="49CDAF7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УК-10 </w:t>
            </w:r>
          </w:p>
        </w:tc>
      </w:tr>
      <w:tr w:rsidR="00206A21" w:rsidRPr="00F26710" w14:paraId="769D9FB5" w14:textId="77777777" w:rsidTr="00206A21"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E6086" w14:textId="65E28488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69BA5D" w14:textId="6EC2F4A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sz w:val="20"/>
                <w:szCs w:val="20"/>
              </w:rPr>
              <w:t xml:space="preserve">Основы правоведения </w:t>
            </w:r>
            <w:r w:rsidR="00D96B15" w:rsidRPr="00206A21">
              <w:rPr>
                <w:rFonts w:cs="Times New Roman"/>
                <w:sz w:val="20"/>
                <w:szCs w:val="20"/>
              </w:rPr>
              <w:t>и антикоррупционная</w:t>
            </w:r>
            <w:r w:rsidRPr="00206A21">
              <w:rPr>
                <w:rFonts w:cs="Times New Roman"/>
                <w:sz w:val="20"/>
                <w:szCs w:val="20"/>
              </w:rPr>
              <w:t xml:space="preserve"> политика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F58C7" w14:textId="1637B3F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УК-11</w:t>
            </w:r>
          </w:p>
        </w:tc>
      </w:tr>
      <w:tr w:rsidR="00206A21" w:rsidRPr="00F26710" w14:paraId="459FA111" w14:textId="77777777" w:rsidTr="00206A21"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2F078" w14:textId="0171E0E5" w:rsidR="00206A21" w:rsidRPr="00206A21" w:rsidRDefault="00206A21" w:rsidP="00206A21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06A21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206A21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BB0152B" w14:textId="4B81BB7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E9D7" w14:textId="4B00F8E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УК-7</w:t>
            </w:r>
          </w:p>
        </w:tc>
      </w:tr>
      <w:tr w:rsidR="00241475" w:rsidRPr="00F26710" w14:paraId="30605BEB" w14:textId="77777777" w:rsidTr="00BE781C">
        <w:tc>
          <w:tcPr>
            <w:tcW w:w="1701" w:type="dxa"/>
          </w:tcPr>
          <w:p w14:paraId="3DA73B10" w14:textId="77777777" w:rsidR="00241475" w:rsidRPr="0014298C" w:rsidRDefault="00241475" w:rsidP="00354F35">
            <w:pPr>
              <w:rPr>
                <w:rFonts w:cs="Times New Roman"/>
                <w:b/>
                <w:bCs/>
              </w:rPr>
            </w:pPr>
            <w:r w:rsidRPr="0014298C">
              <w:rPr>
                <w:rFonts w:cs="Times New Roman"/>
                <w:b/>
                <w:bCs/>
              </w:rPr>
              <w:t>Б.1.В</w:t>
            </w:r>
          </w:p>
        </w:tc>
        <w:tc>
          <w:tcPr>
            <w:tcW w:w="3969" w:type="dxa"/>
          </w:tcPr>
          <w:p w14:paraId="5391AB47" w14:textId="77777777" w:rsidR="00241475" w:rsidRPr="0014298C" w:rsidRDefault="00241475" w:rsidP="00354F35">
            <w:pPr>
              <w:rPr>
                <w:rFonts w:cs="Times New Roman"/>
                <w:b/>
                <w:bCs/>
              </w:rPr>
            </w:pPr>
            <w:r w:rsidRPr="0014298C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14298C" w:rsidRPr="00F26710" w14:paraId="6117BF58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03BC" w14:textId="247D7249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33A6F" w14:textId="3EFDE3F3" w:rsidR="0014298C" w:rsidRPr="0014298C" w:rsidRDefault="0081650E" w:rsidP="0014298C">
            <w:pPr>
              <w:rPr>
                <w:rFonts w:cs="Times New Roman"/>
                <w:bCs/>
              </w:rPr>
            </w:pPr>
            <w:r w:rsidRPr="0081650E">
              <w:rPr>
                <w:rFonts w:cs="Times New Roman"/>
                <w:color w:val="000000"/>
              </w:rPr>
              <w:t>Архитектурно-дизайнерское проектирование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586F9" w14:textId="7EE0A458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ПК-1 ПК-2 ПК-3</w:t>
            </w:r>
          </w:p>
        </w:tc>
      </w:tr>
      <w:tr w:rsidR="0014298C" w:rsidRPr="00F26710" w14:paraId="2D1A52D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7858" w14:textId="2C2866C4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9BEF5" w14:textId="56BBE459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Дизайн и монументально-декоративное искусство в формировании объектов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F8190" w14:textId="013412F0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УК-1 ПК-1</w:t>
            </w:r>
          </w:p>
        </w:tc>
      </w:tr>
      <w:tr w:rsidR="0014298C" w:rsidRPr="00F26710" w14:paraId="55C983D6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A643" w14:textId="03C3CBE3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918EE" w14:textId="6076F286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Скетчинг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E2BF7" w14:textId="4E42E794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ПК-3</w:t>
            </w:r>
          </w:p>
        </w:tc>
      </w:tr>
      <w:tr w:rsidR="0014298C" w:rsidRPr="00F26710" w14:paraId="4D2214B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BBDD" w14:textId="5BAEE252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EECD2" w14:textId="69736F30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Конструирование объектов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FE78" w14:textId="0C7D701D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 xml:space="preserve">ПК-1 ПК-3 </w:t>
            </w:r>
          </w:p>
        </w:tc>
      </w:tr>
      <w:tr w:rsidR="0014298C" w:rsidRPr="00F26710" w14:paraId="36635C9C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59AF" w14:textId="724D6F98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B3769" w14:textId="018511A3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Архитектурно-дизайнерское материаловедение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990C3" w14:textId="69025435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ПК-1</w:t>
            </w:r>
          </w:p>
        </w:tc>
      </w:tr>
      <w:tr w:rsidR="0014298C" w:rsidRPr="00F26710" w14:paraId="6C59D9C4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493B" w14:textId="61FC41CC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</w:t>
            </w:r>
            <w:proofErr w:type="gramStart"/>
            <w:r w:rsidRPr="0014298C">
              <w:rPr>
                <w:rFonts w:cs="Times New Roman"/>
                <w:color w:val="000000"/>
              </w:rPr>
              <w:t>1.В.</w:t>
            </w:r>
            <w:proofErr w:type="gramEnd"/>
            <w:r w:rsidRPr="0014298C">
              <w:rPr>
                <w:rFonts w:cs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D5F43" w14:textId="17D66D94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Основы компьютерных технологий в дизайне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C4682" w14:textId="183689C1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ПК-3</w:t>
            </w:r>
          </w:p>
        </w:tc>
      </w:tr>
      <w:tr w:rsidR="00D166C9" w:rsidRPr="00F26710" w14:paraId="09720F5C" w14:textId="77777777" w:rsidTr="00536CB0">
        <w:tc>
          <w:tcPr>
            <w:tcW w:w="1701" w:type="dxa"/>
            <w:shd w:val="clear" w:color="auto" w:fill="auto"/>
          </w:tcPr>
          <w:p w14:paraId="44ADEEB6" w14:textId="77777777" w:rsidR="00D166C9" w:rsidRPr="00F26710" w:rsidRDefault="00D166C9" w:rsidP="00354F35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5FAB882B" w14:textId="77777777" w:rsidR="00D166C9" w:rsidRPr="00F26710" w:rsidRDefault="00D166C9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  <w:vAlign w:val="center"/>
          </w:tcPr>
          <w:p w14:paraId="5293C179" w14:textId="77777777" w:rsidR="00D166C9" w:rsidRPr="00F26710" w:rsidRDefault="00D166C9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536CB0">
        <w:tc>
          <w:tcPr>
            <w:tcW w:w="1701" w:type="dxa"/>
            <w:shd w:val="clear" w:color="auto" w:fill="auto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969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21EC6521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177A" w14:textId="2F372C6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05EF7" w14:textId="6A23690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7F3B0" w14:textId="6B804B1D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10C3130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73B1" w14:textId="15E2736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2F278" w14:textId="2D544ADD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Организация архитектурно-дизайнерской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C9CAA" w14:textId="15C8D4C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</w:t>
            </w:r>
          </w:p>
        </w:tc>
      </w:tr>
      <w:tr w:rsidR="009D41F9" w:rsidRPr="00F26710" w14:paraId="17500E96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E0E9" w14:textId="01EA11C4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D126D" w14:textId="367587A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Типология форм архитектурной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B9E4" w14:textId="55E0ED44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ПК-1 ПК-2 </w:t>
            </w:r>
          </w:p>
        </w:tc>
      </w:tr>
      <w:tr w:rsidR="009D41F9" w:rsidRPr="00F26710" w14:paraId="62E55BA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10CB" w14:textId="2E0817B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11AE8" w14:textId="58EFADD4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0422" w14:textId="7DEC95A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5B2B5023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D4AC" w14:textId="6DD8F74E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2B28F" w14:textId="518CFA4C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Основы декорирования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8FD55" w14:textId="286B0D4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ПК-3</w:t>
            </w:r>
          </w:p>
        </w:tc>
      </w:tr>
      <w:tr w:rsidR="009D41F9" w:rsidRPr="00F26710" w14:paraId="65098154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649B" w14:textId="641E9656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45CC3" w14:textId="629ACAE2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Архитектурная керамика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75F23" w14:textId="6766222E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ПК-3</w:t>
            </w:r>
          </w:p>
        </w:tc>
      </w:tr>
      <w:tr w:rsidR="009D41F9" w:rsidRPr="00F26710" w14:paraId="004C56F9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FC7A" w14:textId="5836581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1C636" w14:textId="46DBFE0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DE30E" w14:textId="00ADB4D5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1A1F8131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D706" w14:textId="298DFAB8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0EBD8" w14:textId="6FA62FC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Оборудование и благоустройство средовых объектов и систем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4737E" w14:textId="55846E8A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 ПК-3</w:t>
            </w:r>
          </w:p>
        </w:tc>
      </w:tr>
      <w:tr w:rsidR="009D41F9" w:rsidRPr="00F26710" w14:paraId="1C76D207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1FEF" w14:textId="6CA60A9C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514FF" w14:textId="34DB7A5A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Средовые объекты и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38089" w14:textId="62F19354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 ПК-3</w:t>
            </w:r>
          </w:p>
        </w:tc>
      </w:tr>
      <w:tr w:rsidR="009D41F9" w:rsidRPr="00F26710" w14:paraId="2C9912F1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464E" w14:textId="725EF66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5E4" w14:textId="7C3FF03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DB082" w14:textId="3BEE812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685C313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6B8" w14:textId="493D6E9C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A8956" w14:textId="443D2FF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Основы эргономики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36F93" w14:textId="7A64D17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 УК-2 ПК-3</w:t>
            </w:r>
          </w:p>
        </w:tc>
      </w:tr>
      <w:tr w:rsidR="009D41F9" w:rsidRPr="00F26710" w14:paraId="302C939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408E" w14:textId="5B672CA2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F6626" w14:textId="418D79AF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История архитектуры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E7C20" w14:textId="6B82031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 УК-2 ПК-3</w:t>
            </w:r>
          </w:p>
        </w:tc>
      </w:tr>
      <w:tr w:rsidR="009D41F9" w:rsidRPr="00F26710" w14:paraId="23E0ED49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65A0" w14:textId="02B20BF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F7381" w14:textId="00CD61CE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F0789" w14:textId="622DD9DE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21F4CE83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D061" w14:textId="2989F382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9EB96" w14:textId="03C459A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Современные концепции городского дизайна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FA4DE" w14:textId="1EAF2C9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</w:t>
            </w:r>
            <w:proofErr w:type="gramStart"/>
            <w:r w:rsidRPr="009D41F9">
              <w:rPr>
                <w:rFonts w:cs="Times New Roman"/>
              </w:rPr>
              <w:t>2  ПК</w:t>
            </w:r>
            <w:proofErr w:type="gramEnd"/>
            <w:r w:rsidRPr="009D41F9">
              <w:rPr>
                <w:rFonts w:cs="Times New Roman"/>
              </w:rPr>
              <w:t>-1</w:t>
            </w:r>
          </w:p>
        </w:tc>
      </w:tr>
      <w:tr w:rsidR="009D41F9" w:rsidRPr="00F26710" w14:paraId="0D92C60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45F5" w14:textId="4F16EC8F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5951B" w14:textId="2758831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Светоцветовая организация архитектурной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60320" w14:textId="09A8D12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</w:t>
            </w:r>
            <w:proofErr w:type="gramStart"/>
            <w:r w:rsidRPr="009D41F9">
              <w:rPr>
                <w:rFonts w:cs="Times New Roman"/>
              </w:rPr>
              <w:t>2  ПК</w:t>
            </w:r>
            <w:proofErr w:type="gramEnd"/>
            <w:r w:rsidRPr="009D41F9">
              <w:rPr>
                <w:rFonts w:cs="Times New Roman"/>
              </w:rPr>
              <w:t>-1</w:t>
            </w:r>
          </w:p>
        </w:tc>
      </w:tr>
      <w:tr w:rsidR="009D41F9" w:rsidRPr="00F26710" w14:paraId="1178E955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BC16" w14:textId="09632EFB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F4733" w14:textId="5E0B5419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B33A5" w14:textId="73A63D7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7C5AD06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5299" w14:textId="6A0F02B7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56DFB" w14:textId="50C1FD83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Визуализация средовых объектов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90B13" w14:textId="3D2778E3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УК-2 ПК-2 ПК-3 </w:t>
            </w:r>
          </w:p>
        </w:tc>
      </w:tr>
      <w:tr w:rsidR="009D41F9" w:rsidRPr="00F26710" w14:paraId="12448CDB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5CC7" w14:textId="1C108965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0FE95" w14:textId="0D2B3A3E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Проектная графика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36E20" w14:textId="4E66104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УК-2 ПК-2 ПК-3 </w:t>
            </w:r>
          </w:p>
        </w:tc>
      </w:tr>
      <w:tr w:rsidR="009D41F9" w:rsidRPr="00F26710" w14:paraId="0CEB518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CEA3" w14:textId="66E0C46F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52359" w14:textId="4C9ABC2C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9E8F9" w14:textId="6731D0A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 </w:t>
            </w:r>
          </w:p>
        </w:tc>
      </w:tr>
      <w:tr w:rsidR="009D41F9" w:rsidRPr="00F26710" w14:paraId="41C3D23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8E7F" w14:textId="737E3118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C5F40" w14:textId="4EE356A7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EEE2C" w14:textId="02801EB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УК-7</w:t>
            </w:r>
          </w:p>
        </w:tc>
      </w:tr>
      <w:tr w:rsidR="009D41F9" w:rsidRPr="00F26710" w14:paraId="64B02EC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2CB0" w14:textId="7AC3B89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</w:t>
            </w:r>
            <w:proofErr w:type="gramStart"/>
            <w:r w:rsidRPr="009D41F9">
              <w:rPr>
                <w:rFonts w:cs="Times New Roman"/>
                <w:color w:val="000000"/>
              </w:rPr>
              <w:t>1.В.ДЭ</w:t>
            </w:r>
            <w:proofErr w:type="gramEnd"/>
            <w:r w:rsidRPr="009D41F9">
              <w:rPr>
                <w:rFonts w:cs="Times New Roman"/>
                <w:color w:val="000000"/>
              </w:rPr>
              <w:t>.7.2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7425D" w14:textId="0FC8276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9CF3D" w14:textId="0C9B4F1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УК-7</w:t>
            </w:r>
          </w:p>
        </w:tc>
      </w:tr>
      <w:tr w:rsidR="00241475" w:rsidRPr="00F26710" w14:paraId="1FA932E0" w14:textId="77777777" w:rsidTr="00536CB0">
        <w:tc>
          <w:tcPr>
            <w:tcW w:w="1701" w:type="dxa"/>
            <w:shd w:val="clear" w:color="auto" w:fill="auto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3969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536CB0">
        <w:tc>
          <w:tcPr>
            <w:tcW w:w="1701" w:type="dxa"/>
            <w:shd w:val="clear" w:color="auto" w:fill="auto"/>
          </w:tcPr>
          <w:p w14:paraId="391178E4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Б.2.О</w:t>
            </w:r>
          </w:p>
        </w:tc>
        <w:tc>
          <w:tcPr>
            <w:tcW w:w="3969" w:type="dxa"/>
          </w:tcPr>
          <w:p w14:paraId="6E57A189" w14:textId="77777777" w:rsidR="00241475" w:rsidRPr="009D41F9" w:rsidRDefault="00241475" w:rsidP="00354F35">
            <w:pPr>
              <w:keepNext/>
              <w:widowControl w:val="0"/>
              <w:snapToGrid w:val="0"/>
              <w:rPr>
                <w:rFonts w:cs="Times New Roman"/>
                <w:b/>
                <w:bCs/>
                <w:color w:val="000000"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116BC63A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1FFD" w14:textId="43EF8DF8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Б2.О.1(П)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E11C2F" w14:textId="58262D0C" w:rsidR="009D41F9" w:rsidRPr="009D41F9" w:rsidRDefault="009D41F9" w:rsidP="009D41F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D41F9">
              <w:rPr>
                <w:rFonts w:cs="Times New Roman"/>
                <w:color w:val="000000"/>
              </w:rPr>
              <w:t>Производственная практика. Проектно-технологическая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2E083" w14:textId="4B9B09EA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ОПК-2 ПК-2</w:t>
            </w:r>
          </w:p>
        </w:tc>
      </w:tr>
      <w:tr w:rsidR="009D41F9" w:rsidRPr="00F26710" w14:paraId="679640B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4121" w14:textId="15D826B5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Б2.О.2(</w:t>
            </w:r>
            <w:proofErr w:type="spellStart"/>
            <w:r w:rsidRPr="009D41F9">
              <w:rPr>
                <w:rFonts w:cs="Times New Roman"/>
                <w:color w:val="000000"/>
              </w:rPr>
              <w:t>Пд</w:t>
            </w:r>
            <w:proofErr w:type="spellEnd"/>
            <w:r w:rsidRPr="009D41F9">
              <w:rPr>
                <w:rFonts w:cs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BC7C3C" w14:textId="2051B949" w:rsidR="009D41F9" w:rsidRPr="009D41F9" w:rsidRDefault="009D41F9" w:rsidP="009D41F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D41F9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6DD58" w14:textId="7A3DDC9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ПК-1 ПК-2 ПК-3</w:t>
            </w:r>
          </w:p>
        </w:tc>
      </w:tr>
      <w:tr w:rsidR="00241475" w:rsidRPr="00F26710" w14:paraId="5FA35FD1" w14:textId="77777777" w:rsidTr="00536CB0">
        <w:tc>
          <w:tcPr>
            <w:tcW w:w="1701" w:type="dxa"/>
            <w:shd w:val="clear" w:color="auto" w:fill="auto"/>
          </w:tcPr>
          <w:p w14:paraId="6EA0613B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Б.2.В</w:t>
            </w:r>
          </w:p>
        </w:tc>
        <w:tc>
          <w:tcPr>
            <w:tcW w:w="3969" w:type="dxa"/>
          </w:tcPr>
          <w:p w14:paraId="19BEFD30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215D11A2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BF1A" w14:textId="09A5743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Б2.В.1(У)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30AAF" w14:textId="2B68B8A7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 Практика по получению первичных навыков. Творческая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A4ED" w14:textId="6B80A18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УК-1 ПК-1</w:t>
            </w:r>
          </w:p>
        </w:tc>
      </w:tr>
      <w:tr w:rsidR="009D41F9" w:rsidRPr="00F26710" w14:paraId="4758BAF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4F81" w14:textId="40C0AC9A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Б2.В.1(Н)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1DDBB" w14:textId="516BD434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D41F9">
              <w:rPr>
                <w:rFonts w:cs="Times New Roman"/>
                <w:color w:val="00000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42EEA" w14:textId="367B17C3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УК-1 УК-2 ПК-1</w:t>
            </w:r>
          </w:p>
        </w:tc>
      </w:tr>
      <w:tr w:rsidR="009D41F9" w:rsidRPr="00F26710" w14:paraId="0FB9F43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8AA3" w14:textId="2B4B627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Б2.В.2(У)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F7040" w14:textId="060C5149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 Учебно-ознакомительная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2036A" w14:textId="219714E5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УК-6 ПК-1</w:t>
            </w:r>
          </w:p>
        </w:tc>
      </w:tr>
      <w:tr w:rsidR="00241475" w:rsidRPr="00F26710" w14:paraId="72E9E120" w14:textId="77777777" w:rsidTr="00536CB0">
        <w:tc>
          <w:tcPr>
            <w:tcW w:w="1701" w:type="dxa"/>
            <w:shd w:val="clear" w:color="auto" w:fill="auto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536CB0">
        <w:tc>
          <w:tcPr>
            <w:tcW w:w="1701" w:type="dxa"/>
            <w:shd w:val="clear" w:color="auto" w:fill="auto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3969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536CB0" w:rsidRPr="00F26710" w14:paraId="39C6BA70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4381" w14:textId="46BE74FC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Б3.1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6555" w14:textId="312539B8" w:rsidR="00536CB0" w:rsidRPr="00536CB0" w:rsidRDefault="00536CB0" w:rsidP="00536CB0">
            <w:pPr>
              <w:rPr>
                <w:rFonts w:cs="Times New Roman"/>
                <w:i/>
                <w:spacing w:val="-2"/>
              </w:rPr>
            </w:pPr>
            <w:r w:rsidRPr="00536CB0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E53EF" w14:textId="7C240E6C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  <w:color w:val="000000"/>
              </w:rPr>
              <w:t> </w:t>
            </w:r>
          </w:p>
        </w:tc>
      </w:tr>
      <w:tr w:rsidR="00241475" w:rsidRPr="00F26710" w14:paraId="3D7C1419" w14:textId="77777777" w:rsidTr="00536CB0">
        <w:tc>
          <w:tcPr>
            <w:tcW w:w="1701" w:type="dxa"/>
            <w:shd w:val="clear" w:color="auto" w:fill="auto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3969" w:type="dxa"/>
          </w:tcPr>
          <w:p w14:paraId="324B733F" w14:textId="632FFA52" w:rsidR="00241475" w:rsidRPr="00536CB0" w:rsidRDefault="00241475" w:rsidP="00354F35">
            <w:pPr>
              <w:rPr>
                <w:rFonts w:cs="Times New Roman"/>
                <w:b/>
                <w:bCs/>
                <w:color w:val="000000"/>
              </w:rPr>
            </w:pPr>
            <w:r w:rsidRPr="00536CB0">
              <w:rPr>
                <w:rFonts w:cs="Times New Roman"/>
                <w:b/>
                <w:bCs/>
                <w:color w:val="000000"/>
              </w:rPr>
              <w:t>Факультативные дисциплины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536CB0" w:rsidRPr="00F26710" w14:paraId="7E97CB02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264" w14:textId="1FBE6C4D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8F1F7" w14:textId="674D8A15" w:rsidR="00536CB0" w:rsidRPr="00536CB0" w:rsidRDefault="00536CB0" w:rsidP="00536CB0">
            <w:pPr>
              <w:rPr>
                <w:rFonts w:cs="Times New Roman"/>
                <w:color w:val="000000"/>
              </w:rPr>
            </w:pPr>
            <w:r w:rsidRPr="00536CB0">
              <w:rPr>
                <w:rFonts w:cs="Times New Roman"/>
                <w:color w:val="000000"/>
              </w:rPr>
              <w:t>Эксподизайн средовых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77031" w14:textId="24B725BE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</w:rPr>
              <w:t>ПК-1</w:t>
            </w:r>
          </w:p>
        </w:tc>
      </w:tr>
      <w:tr w:rsidR="00536CB0" w:rsidRPr="00F26710" w14:paraId="3F7D2205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B0D7" w14:textId="212FA2E5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BD031" w14:textId="3B88FFDC" w:rsidR="00536CB0" w:rsidRPr="00536CB0" w:rsidRDefault="00536CB0" w:rsidP="00536CB0">
            <w:pPr>
              <w:rPr>
                <w:rFonts w:cs="Times New Roman"/>
                <w:color w:val="000000"/>
              </w:rPr>
            </w:pPr>
            <w:r w:rsidRPr="00536CB0">
              <w:rPr>
                <w:rFonts w:cs="Times New Roman"/>
                <w:color w:val="000000"/>
              </w:rPr>
              <w:t>Язык научных исследований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EC876" w14:textId="11CC7E81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</w:rPr>
              <w:t>ПК-1</w:t>
            </w:r>
          </w:p>
        </w:tc>
      </w:tr>
    </w:tbl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6F762E4A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по направлению подготовки</w:t>
      </w:r>
    </w:p>
    <w:p w14:paraId="23DACF2F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54.03.01 Дизайн</w:t>
      </w:r>
    </w:p>
    <w:p w14:paraId="1C4B131F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профиль Дизайн среды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лицензионного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37"/>
        <w:gridCol w:w="4201"/>
      </w:tblGrid>
      <w:tr w:rsidR="00185479" w:rsidRPr="00A84ACF" w14:paraId="005BE906" w14:textId="77777777" w:rsidTr="00A84ACF">
        <w:tc>
          <w:tcPr>
            <w:tcW w:w="801" w:type="dxa"/>
            <w:shd w:val="clear" w:color="auto" w:fill="auto"/>
          </w:tcPr>
          <w:p w14:paraId="59A64DD2" w14:textId="77777777" w:rsidR="00185479" w:rsidRPr="00A84ACF" w:rsidRDefault="00185479" w:rsidP="00E00A83">
            <w:pPr>
              <w:rPr>
                <w:rFonts w:eastAsia="Times New Roman" w:cs="Times New Roman"/>
                <w:b/>
              </w:rPr>
            </w:pPr>
            <w:r w:rsidRPr="00A84ACF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4637" w:type="dxa"/>
            <w:shd w:val="clear" w:color="auto" w:fill="auto"/>
          </w:tcPr>
          <w:p w14:paraId="5C0467C0" w14:textId="77777777" w:rsidR="00185479" w:rsidRPr="00A84ACF" w:rsidRDefault="00185479" w:rsidP="00E00A83">
            <w:pPr>
              <w:rPr>
                <w:rFonts w:eastAsia="Times New Roman" w:cs="Times New Roman"/>
                <w:b/>
              </w:rPr>
            </w:pPr>
            <w:r w:rsidRPr="00A84ACF">
              <w:rPr>
                <w:rFonts w:eastAsia="Times New Roman" w:cs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01" w:type="dxa"/>
            <w:shd w:val="clear" w:color="auto" w:fill="auto"/>
          </w:tcPr>
          <w:p w14:paraId="300D1142" w14:textId="77777777" w:rsidR="00185479" w:rsidRPr="00A84ACF" w:rsidRDefault="00185479" w:rsidP="00E00A83">
            <w:pPr>
              <w:rPr>
                <w:rFonts w:eastAsia="Times New Roman" w:cs="Times New Roman"/>
                <w:b/>
                <w:lang w:val="en-US"/>
              </w:rPr>
            </w:pPr>
            <w:r w:rsidRPr="00A84ACF">
              <w:rPr>
                <w:rFonts w:eastAsia="Times New Roman" w:cs="Times New Roman"/>
                <w:b/>
              </w:rPr>
              <w:t>Реквизиты подтверждающего документа</w:t>
            </w:r>
          </w:p>
        </w:tc>
      </w:tr>
      <w:tr w:rsidR="00A84ACF" w:rsidRPr="00A84ACF" w14:paraId="248CD0A4" w14:textId="77777777" w:rsidTr="00190B39">
        <w:tc>
          <w:tcPr>
            <w:tcW w:w="801" w:type="dxa"/>
            <w:shd w:val="clear" w:color="auto" w:fill="auto"/>
          </w:tcPr>
          <w:p w14:paraId="610728B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4A98" w14:textId="2A8F9A25" w:rsidR="00A84ACF" w:rsidRPr="00A84ACF" w:rsidRDefault="00A84ACF" w:rsidP="00A84ACF">
            <w:pPr>
              <w:ind w:left="44"/>
              <w:rPr>
                <w:rFonts w:eastAsia="Calibri" w:cs="Times New Roman"/>
                <w:i/>
                <w:lang w:val="en-US" w:eastAsia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Windows 10 Pro, MS Office 2019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7A334" w14:textId="6219387C" w:rsidR="00A84ACF" w:rsidRPr="00A84ACF" w:rsidRDefault="00A84ACF" w:rsidP="00A84ACF">
            <w:pPr>
              <w:rPr>
                <w:rFonts w:eastAsia="Times New Roman" w:cs="Times New Roman"/>
                <w:i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B9F6CC2" w14:textId="77777777" w:rsidTr="00190B39">
        <w:tc>
          <w:tcPr>
            <w:tcW w:w="801" w:type="dxa"/>
            <w:shd w:val="clear" w:color="auto" w:fill="auto"/>
          </w:tcPr>
          <w:p w14:paraId="492CF9BF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5E9E1" w14:textId="7C98CBF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lang w:val="en-US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  <w:lang w:val="en-US"/>
              </w:rPr>
              <w:t>PrototypingSketchUp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>: 3D modeling for everyone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A403F" w14:textId="0CD63B59" w:rsidR="00A84ACF" w:rsidRPr="00A84ACF" w:rsidRDefault="00A84ACF" w:rsidP="00A84ACF">
            <w:pPr>
              <w:rPr>
                <w:rFonts w:eastAsia="Times New Roman" w:cs="Times New Roman"/>
                <w:i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754E2F4" w14:textId="77777777" w:rsidTr="00190B39">
        <w:tc>
          <w:tcPr>
            <w:tcW w:w="801" w:type="dxa"/>
            <w:shd w:val="clear" w:color="auto" w:fill="auto"/>
          </w:tcPr>
          <w:p w14:paraId="1E1C06FA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456A6" w14:textId="11AF6CD3" w:rsidR="00A84ACF" w:rsidRPr="00A84ACF" w:rsidRDefault="00A84ACF" w:rsidP="00A84ACF">
            <w:pPr>
              <w:ind w:left="44"/>
              <w:rPr>
                <w:rFonts w:eastAsia="Calibri" w:cs="Times New Roman"/>
                <w:i/>
                <w:lang w:val="en-US" w:eastAsia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V-Ray </w:t>
            </w:r>
            <w:r w:rsidRPr="00A84ACF">
              <w:rPr>
                <w:rFonts w:eastAsia="Times New Roman" w:cs="Times New Roman"/>
                <w:color w:val="000000"/>
              </w:rPr>
              <w:t>для</w:t>
            </w: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 3Ds Max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CF020" w14:textId="11EE839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9F0E445" w14:textId="77777777" w:rsidTr="00190B39">
        <w:tc>
          <w:tcPr>
            <w:tcW w:w="801" w:type="dxa"/>
            <w:shd w:val="clear" w:color="auto" w:fill="auto"/>
          </w:tcPr>
          <w:p w14:paraId="4E9370A0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476A1" w14:textId="063A0BE6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NeuroSolutions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7C36D" w14:textId="7BE72F3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6461C9E3" w14:textId="77777777" w:rsidTr="00190B39">
        <w:tc>
          <w:tcPr>
            <w:tcW w:w="801" w:type="dxa"/>
            <w:shd w:val="clear" w:color="auto" w:fill="auto"/>
          </w:tcPr>
          <w:p w14:paraId="15E4523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1CC48" w14:textId="6F0A9DA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Wolfram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Mathematica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6E5FC" w14:textId="054EFFB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97A2124" w14:textId="77777777" w:rsidTr="00190B39">
        <w:tc>
          <w:tcPr>
            <w:tcW w:w="801" w:type="dxa"/>
            <w:shd w:val="clear" w:color="auto" w:fill="auto"/>
          </w:tcPr>
          <w:p w14:paraId="26652862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B0C46" w14:textId="42B3CBB1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Microsoft Visual Studio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296A6" w14:textId="069A2D7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43FDD40C" w14:textId="77777777" w:rsidTr="00190B39">
        <w:tc>
          <w:tcPr>
            <w:tcW w:w="801" w:type="dxa"/>
            <w:shd w:val="clear" w:color="auto" w:fill="auto"/>
          </w:tcPr>
          <w:p w14:paraId="55F0C19F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0DEFC" w14:textId="63CE810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CorelDRAW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Graphics Suite 2018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72471" w14:textId="0439954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854CA8E" w14:textId="77777777" w:rsidTr="00190B39">
        <w:tc>
          <w:tcPr>
            <w:tcW w:w="801" w:type="dxa"/>
            <w:shd w:val="clear" w:color="auto" w:fill="auto"/>
          </w:tcPr>
          <w:p w14:paraId="26D4FB2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47703" w14:textId="301FCE08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Mathcad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6987D" w14:textId="4F2FE69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607726D" w14:textId="77777777" w:rsidTr="00190B39">
        <w:tc>
          <w:tcPr>
            <w:tcW w:w="801" w:type="dxa"/>
            <w:shd w:val="clear" w:color="auto" w:fill="auto"/>
          </w:tcPr>
          <w:p w14:paraId="058656A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790A0" w14:textId="7BAD2476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Matlab+Simulink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40DEF" w14:textId="3C5CB04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20.05.2019.</w:t>
            </w:r>
          </w:p>
        </w:tc>
      </w:tr>
      <w:tr w:rsidR="00A84ACF" w:rsidRPr="00A84ACF" w14:paraId="141A6E29" w14:textId="77777777" w:rsidTr="00190B39">
        <w:tc>
          <w:tcPr>
            <w:tcW w:w="801" w:type="dxa"/>
            <w:shd w:val="clear" w:color="auto" w:fill="auto"/>
          </w:tcPr>
          <w:p w14:paraId="797BCE2D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18DF6" w14:textId="4AE2DBA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и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др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>.)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FCDE3" w14:textId="7C122D7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3B76E5A" w14:textId="77777777" w:rsidTr="00190B39">
        <w:tc>
          <w:tcPr>
            <w:tcW w:w="801" w:type="dxa"/>
            <w:shd w:val="clear" w:color="auto" w:fill="auto"/>
          </w:tcPr>
          <w:p w14:paraId="69568EE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5C6AE" w14:textId="6066780E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SolidWorks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3DDF9" w14:textId="5618A4D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31F2232" w14:textId="77777777" w:rsidTr="00190B39">
        <w:tc>
          <w:tcPr>
            <w:tcW w:w="801" w:type="dxa"/>
            <w:shd w:val="clear" w:color="auto" w:fill="auto"/>
          </w:tcPr>
          <w:p w14:paraId="22857D8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E0247" w14:textId="0A790B0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Rhinoceros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A5441" w14:textId="60A8B820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5D11A568" w14:textId="77777777" w:rsidTr="00190B39">
        <w:tc>
          <w:tcPr>
            <w:tcW w:w="801" w:type="dxa"/>
            <w:shd w:val="clear" w:color="auto" w:fill="auto"/>
          </w:tcPr>
          <w:p w14:paraId="3DD11BC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2D4B8" w14:textId="43AC806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Simplify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3D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75842" w14:textId="4BC62ADC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1E96A865" w14:textId="77777777" w:rsidTr="00190B39">
        <w:tc>
          <w:tcPr>
            <w:tcW w:w="801" w:type="dxa"/>
            <w:shd w:val="clear" w:color="auto" w:fill="auto"/>
          </w:tcPr>
          <w:p w14:paraId="4AF8978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986FC" w14:textId="0C670C0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FontLаb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VI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Academic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C37D4" w14:textId="6845DED5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8266C74" w14:textId="77777777" w:rsidTr="00190B39">
        <w:tc>
          <w:tcPr>
            <w:tcW w:w="801" w:type="dxa"/>
            <w:shd w:val="clear" w:color="auto" w:fill="auto"/>
          </w:tcPr>
          <w:p w14:paraId="67F23D1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DEC99" w14:textId="5B826D3D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Pinnacle Studio 18 Ultimate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A9C99" w14:textId="35A5B186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0196E184" w14:textId="77777777" w:rsidTr="00190B39">
        <w:tc>
          <w:tcPr>
            <w:tcW w:w="801" w:type="dxa"/>
            <w:shd w:val="clear" w:color="auto" w:fill="auto"/>
          </w:tcPr>
          <w:p w14:paraId="4B3AC0A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CB1A3" w14:textId="30983EE4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КОМПАС-3d-V 18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78931" w14:textId="5BB1892B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2FF58396" w14:textId="77777777" w:rsidTr="00190B39">
        <w:tc>
          <w:tcPr>
            <w:tcW w:w="801" w:type="dxa"/>
            <w:shd w:val="clear" w:color="auto" w:fill="auto"/>
          </w:tcPr>
          <w:p w14:paraId="64DBA4A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8157F" w14:textId="44E81661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Project Expert 7 Standart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D94E2" w14:textId="16AF665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AB274B4" w14:textId="77777777" w:rsidTr="00190B39">
        <w:tc>
          <w:tcPr>
            <w:tcW w:w="801" w:type="dxa"/>
            <w:shd w:val="clear" w:color="auto" w:fill="auto"/>
          </w:tcPr>
          <w:p w14:paraId="3F5524F6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7C177" w14:textId="61F544E2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Альт-Финансы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5D2BD" w14:textId="19607DED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A4E0720" w14:textId="77777777" w:rsidTr="00190B39">
        <w:tc>
          <w:tcPr>
            <w:tcW w:w="801" w:type="dxa"/>
            <w:shd w:val="clear" w:color="auto" w:fill="auto"/>
          </w:tcPr>
          <w:p w14:paraId="1AA33C37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9CDA5" w14:textId="25CBAF30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Альт-Инвест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2E73E" w14:textId="120C7FDC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464943ED" w14:textId="77777777" w:rsidTr="00190B39">
        <w:tc>
          <w:tcPr>
            <w:tcW w:w="801" w:type="dxa"/>
            <w:shd w:val="clear" w:color="auto" w:fill="auto"/>
          </w:tcPr>
          <w:p w14:paraId="5FCAA819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FB453" w14:textId="0491CFF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 xml:space="preserve">Программа для подготовки тестов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Indigo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CDEA" w14:textId="68E44E0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FC83460" w14:textId="77777777" w:rsidTr="00190B39">
        <w:tc>
          <w:tcPr>
            <w:tcW w:w="801" w:type="dxa"/>
            <w:shd w:val="clear" w:color="auto" w:fill="auto"/>
          </w:tcPr>
          <w:p w14:paraId="4164BED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92A7F" w14:textId="199198AB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Диалог NIBELUNG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02A6C" w14:textId="019A87DB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5D6FFB2" w14:textId="77777777" w:rsidTr="00190B39">
        <w:tc>
          <w:tcPr>
            <w:tcW w:w="801" w:type="dxa"/>
            <w:shd w:val="clear" w:color="auto" w:fill="auto"/>
          </w:tcPr>
          <w:p w14:paraId="330051D7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06732" w14:textId="205A84B9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Windows 10 Pro, MS Office 2019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3B015" w14:textId="4BA26E78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85-ЭА-44-20 от 28.12.2020</w:t>
            </w:r>
          </w:p>
        </w:tc>
      </w:tr>
      <w:tr w:rsidR="00A84ACF" w:rsidRPr="00A84ACF" w14:paraId="19AF3807" w14:textId="77777777" w:rsidTr="00190B39">
        <w:tc>
          <w:tcPr>
            <w:tcW w:w="801" w:type="dxa"/>
            <w:shd w:val="clear" w:color="auto" w:fill="auto"/>
          </w:tcPr>
          <w:p w14:paraId="238712F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EF0A9" w14:textId="3174DEF4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34AF3" w14:textId="6B9A014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72B4007C" w14:textId="77777777" w:rsidTr="00190B39">
        <w:tc>
          <w:tcPr>
            <w:tcW w:w="801" w:type="dxa"/>
            <w:shd w:val="clear" w:color="auto" w:fill="auto"/>
          </w:tcPr>
          <w:p w14:paraId="6391906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CBD6A" w14:textId="0E2F8A9D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B8618" w14:textId="50E554B8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207B3C3B" w14:textId="77777777" w:rsidTr="00190B39">
        <w:tc>
          <w:tcPr>
            <w:tcW w:w="801" w:type="dxa"/>
            <w:shd w:val="clear" w:color="auto" w:fill="auto"/>
          </w:tcPr>
          <w:p w14:paraId="47840E2A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04BBB" w14:textId="08EFECB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6230B" w14:textId="7758E21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5766192A" w14:textId="77777777" w:rsidTr="00190B39">
        <w:tc>
          <w:tcPr>
            <w:tcW w:w="801" w:type="dxa"/>
            <w:shd w:val="clear" w:color="auto" w:fill="auto"/>
          </w:tcPr>
          <w:p w14:paraId="6AF8BFF9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9B262" w14:textId="27E6CD1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D4E6B" w14:textId="5C560C45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158FCBF6" w14:textId="77777777" w:rsidTr="00190B39">
        <w:tc>
          <w:tcPr>
            <w:tcW w:w="801" w:type="dxa"/>
            <w:shd w:val="clear" w:color="auto" w:fill="auto"/>
          </w:tcPr>
          <w:p w14:paraId="36D7BDF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E8E30" w14:textId="6C21A00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Network Server Standard Bundled List Price with Service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16D6E" w14:textId="610470F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6D76EDFA" w14:textId="77777777" w:rsidTr="00190B39">
        <w:tc>
          <w:tcPr>
            <w:tcW w:w="801" w:type="dxa"/>
            <w:shd w:val="clear" w:color="auto" w:fill="auto"/>
          </w:tcPr>
          <w:p w14:paraId="11E38C7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10D4B" w14:textId="026EF13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A84ACF">
              <w:rPr>
                <w:rFonts w:eastAsia="Times New Roman" w:cs="Times New Roman"/>
                <w:color w:val="000000"/>
                <w:lang w:val="en-US"/>
              </w:rPr>
              <w:t>Acad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 AP LTSC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7E272" w14:textId="7528FFB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5ED80E6E" w14:textId="77777777" w:rsidTr="00190B39">
        <w:tc>
          <w:tcPr>
            <w:tcW w:w="801" w:type="dxa"/>
            <w:shd w:val="clear" w:color="auto" w:fill="auto"/>
          </w:tcPr>
          <w:p w14:paraId="33B69D3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AC0B6" w14:textId="40E6A11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Microsoft Windows 11 Pro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015FB" w14:textId="6ABED42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B6E3892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по направлению подготовки</w:t>
      </w:r>
    </w:p>
    <w:p w14:paraId="1E7CFBA7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54.03.01 Дизайн</w:t>
      </w:r>
    </w:p>
    <w:p w14:paraId="3BCEFB80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профиль Дизайн среды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119938F1" w14:textId="77777777" w:rsidR="00185479" w:rsidRPr="00F26710" w:rsidRDefault="00185479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1843"/>
      </w:tblGrid>
      <w:tr w:rsidR="00185479" w:rsidRPr="00F26710" w14:paraId="4ECED090" w14:textId="77777777" w:rsidTr="009B1732">
        <w:trPr>
          <w:trHeight w:val="356"/>
        </w:trPr>
        <w:tc>
          <w:tcPr>
            <w:tcW w:w="567" w:type="dxa"/>
          </w:tcPr>
          <w:p w14:paraId="3E2A3517" w14:textId="77777777" w:rsidR="00185479" w:rsidRPr="00F26710" w:rsidRDefault="00185479" w:rsidP="00E00A83">
            <w:pPr>
              <w:jc w:val="center"/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14:paraId="74438E64" w14:textId="77777777" w:rsidR="00185479" w:rsidRPr="00810466" w:rsidRDefault="00185479" w:rsidP="00E00A83">
            <w:pPr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Наименование, адрес веб-сайта</w:t>
            </w:r>
          </w:p>
        </w:tc>
        <w:tc>
          <w:tcPr>
            <w:tcW w:w="3118" w:type="dxa"/>
          </w:tcPr>
          <w:p w14:paraId="5EBA86C4" w14:textId="77777777" w:rsidR="00185479" w:rsidRPr="006E6D56" w:rsidRDefault="00185479" w:rsidP="00E00A83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</w:tcPr>
          <w:p w14:paraId="34D0F188" w14:textId="77777777" w:rsidR="00185479" w:rsidRPr="006E6D56" w:rsidRDefault="00185479" w:rsidP="00E00A83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Сроки действия </w:t>
            </w:r>
          </w:p>
        </w:tc>
      </w:tr>
      <w:tr w:rsidR="00185479" w:rsidRPr="00F26710" w14:paraId="7B72178A" w14:textId="77777777" w:rsidTr="009B1732">
        <w:trPr>
          <w:trHeight w:val="711"/>
        </w:trPr>
        <w:tc>
          <w:tcPr>
            <w:tcW w:w="567" w:type="dxa"/>
          </w:tcPr>
          <w:p w14:paraId="6F23FC33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8F3334" w14:textId="77777777" w:rsidR="00185479" w:rsidRPr="00810466" w:rsidRDefault="00185479" w:rsidP="00E00A83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1046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810466">
                <w:rPr>
                  <w:rStyle w:val="afa"/>
                  <w:rFonts w:cs="Times New Roman"/>
                  <w:b w:val="0"/>
                </w:rPr>
                <w:t>http://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810466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  <w:p w14:paraId="5AAC2356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D48518" w14:textId="77777777" w:rsidR="00185479" w:rsidRPr="006E6D56" w:rsidRDefault="00185479" w:rsidP="00E00A83">
            <w:pPr>
              <w:ind w:left="34"/>
              <w:rPr>
                <w:b/>
                <w:sz w:val="24"/>
                <w:szCs w:val="24"/>
              </w:rPr>
            </w:pPr>
            <w:r w:rsidRPr="006E6D56">
              <w:rPr>
                <w:rFonts w:cs="Times New Roman"/>
              </w:rPr>
              <w:t>Договор</w:t>
            </w:r>
            <w:r w:rsidRPr="006E6D56">
              <w:rPr>
                <w:caps/>
                <w:sz w:val="24"/>
                <w:szCs w:val="24"/>
              </w:rPr>
              <w:t xml:space="preserve"> </w:t>
            </w:r>
            <w:r w:rsidRPr="006E6D56">
              <w:rPr>
                <w:sz w:val="24"/>
                <w:szCs w:val="24"/>
              </w:rPr>
              <w:t>№ 106/19 на оказание Услуг по предоставлению доступа к электронным экземплярам произведений научного, учебного характера</w:t>
            </w:r>
          </w:p>
        </w:tc>
        <w:tc>
          <w:tcPr>
            <w:tcW w:w="1843" w:type="dxa"/>
          </w:tcPr>
          <w:p w14:paraId="2C029DF2" w14:textId="77777777" w:rsidR="00185479" w:rsidRPr="006E6D56" w:rsidRDefault="00185479" w:rsidP="00E00A83">
            <w:pPr>
              <w:ind w:left="34"/>
              <w:rPr>
                <w:b/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29.01.2020 г.</w:t>
            </w:r>
          </w:p>
        </w:tc>
      </w:tr>
      <w:tr w:rsidR="00185479" w:rsidRPr="00F26710" w14:paraId="54E7191B" w14:textId="77777777" w:rsidTr="009B1732">
        <w:trPr>
          <w:trHeight w:val="571"/>
        </w:trPr>
        <w:tc>
          <w:tcPr>
            <w:tcW w:w="567" w:type="dxa"/>
          </w:tcPr>
          <w:p w14:paraId="62FE0609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63A7FAE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«</w:t>
            </w:r>
            <w:proofErr w:type="spellStart"/>
            <w:r w:rsidRPr="008104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0466">
              <w:rPr>
                <w:sz w:val="24"/>
                <w:szCs w:val="24"/>
              </w:rPr>
              <w:t>.</w:t>
            </w:r>
            <w:r w:rsidRPr="00810466">
              <w:rPr>
                <w:sz w:val="24"/>
                <w:szCs w:val="24"/>
                <w:lang w:val="en-US"/>
              </w:rPr>
              <w:t>com</w:t>
            </w:r>
            <w:r w:rsidRPr="0081046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185479" w:rsidRPr="00810466" w:rsidRDefault="00854505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185479" w:rsidRPr="00810466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85479" w:rsidRPr="00810466">
                <w:rPr>
                  <w:rStyle w:val="afa"/>
                  <w:rFonts w:cs="Times New Roman"/>
                  <w:b w:val="0"/>
                </w:rPr>
                <w:t>.</w:t>
              </w:r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185479" w:rsidRPr="00810466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185479" w:rsidRPr="00810466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118" w:type="dxa"/>
          </w:tcPr>
          <w:p w14:paraId="53793B3F" w14:textId="4FF9947B" w:rsidR="00185479" w:rsidRPr="006E6D56" w:rsidRDefault="00185479" w:rsidP="00BC214C">
            <w:pPr>
              <w:ind w:left="34"/>
              <w:rPr>
                <w:sz w:val="24"/>
                <w:szCs w:val="24"/>
              </w:rPr>
            </w:pPr>
            <w:r w:rsidRPr="006E6D56">
              <w:rPr>
                <w:rFonts w:cs="Times New Roman"/>
              </w:rPr>
              <w:t xml:space="preserve">Договор № 3966 </w:t>
            </w:r>
            <w:r w:rsidR="00BC214C" w:rsidRPr="006E6D56">
              <w:rPr>
                <w:rFonts w:cs="Times New Roman"/>
              </w:rPr>
              <w:t>ЭБС</w:t>
            </w:r>
            <w:r w:rsidRPr="006E6D56">
              <w:rPr>
                <w:rFonts w:cs="Times New Roman"/>
              </w:rPr>
              <w:t xml:space="preserve"> от 07. 11. 2019 г.</w:t>
            </w:r>
          </w:p>
        </w:tc>
        <w:tc>
          <w:tcPr>
            <w:tcW w:w="1843" w:type="dxa"/>
          </w:tcPr>
          <w:p w14:paraId="6CE2D3E0" w14:textId="77777777" w:rsidR="00185479" w:rsidRPr="006E6D56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14:paraId="039ED0BD" w14:textId="77777777" w:rsidTr="009B1732">
        <w:trPr>
          <w:trHeight w:val="571"/>
        </w:trPr>
        <w:tc>
          <w:tcPr>
            <w:tcW w:w="567" w:type="dxa"/>
          </w:tcPr>
          <w:p w14:paraId="40BB0DD4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30E62DE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104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0466">
              <w:rPr>
                <w:sz w:val="24"/>
                <w:szCs w:val="24"/>
              </w:rPr>
              <w:t>.</w:t>
            </w:r>
            <w:r w:rsidRPr="00810466">
              <w:rPr>
                <w:sz w:val="24"/>
                <w:szCs w:val="24"/>
                <w:lang w:val="en-US"/>
              </w:rPr>
              <w:t>com</w:t>
            </w:r>
            <w:r w:rsidRPr="00810466">
              <w:rPr>
                <w:sz w:val="24"/>
                <w:szCs w:val="24"/>
              </w:rPr>
              <w:t xml:space="preserve">» </w:t>
            </w:r>
            <w:hyperlink r:id="rId21" w:history="1">
              <w:r w:rsidRPr="00810466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810466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810466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10466">
                <w:rPr>
                  <w:rStyle w:val="afa"/>
                  <w:sz w:val="24"/>
                  <w:szCs w:val="24"/>
                </w:rPr>
                <w:t>.</w:t>
              </w:r>
              <w:r w:rsidRPr="00810466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810466">
                <w:rPr>
                  <w:rStyle w:val="afa"/>
                  <w:sz w:val="24"/>
                  <w:szCs w:val="24"/>
                </w:rPr>
                <w:t>/</w:t>
              </w:r>
            </w:hyperlink>
          </w:p>
          <w:p w14:paraId="39F3CB38" w14:textId="77777777" w:rsidR="00185479" w:rsidRPr="00810466" w:rsidRDefault="00185479" w:rsidP="00E00A83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804C0" w14:textId="1677FF0C" w:rsidR="00185479" w:rsidRPr="006E6D56" w:rsidRDefault="00185479" w:rsidP="00BC214C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Дополнительное соглашение №1 к договору № 3966 </w:t>
            </w:r>
            <w:r w:rsidR="00BC214C" w:rsidRPr="006E6D56">
              <w:rPr>
                <w:sz w:val="24"/>
                <w:szCs w:val="24"/>
              </w:rPr>
              <w:t>ЭБС</w:t>
            </w:r>
            <w:r w:rsidRPr="006E6D56">
              <w:rPr>
                <w:sz w:val="24"/>
                <w:szCs w:val="24"/>
              </w:rPr>
              <w:t xml:space="preserve"> от 07. 11. 2019 г.</w:t>
            </w:r>
          </w:p>
        </w:tc>
        <w:tc>
          <w:tcPr>
            <w:tcW w:w="1843" w:type="dxa"/>
          </w:tcPr>
          <w:p w14:paraId="0C6B18B0" w14:textId="77777777" w:rsidR="00185479" w:rsidRPr="006E6D56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14:paraId="1528AC80" w14:textId="77777777" w:rsidTr="009B1732">
        <w:trPr>
          <w:trHeight w:val="571"/>
        </w:trPr>
        <w:tc>
          <w:tcPr>
            <w:tcW w:w="567" w:type="dxa"/>
          </w:tcPr>
          <w:p w14:paraId="7EBA89FE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37D118" w14:textId="77777777" w:rsidR="00185479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«ЗНАНИУМ»</w:t>
            </w:r>
          </w:p>
          <w:p w14:paraId="554CE356" w14:textId="05B1FC33" w:rsidR="009B1732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2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https://znanium.com/</w:t>
              </w:r>
            </w:hyperlink>
          </w:p>
        </w:tc>
        <w:tc>
          <w:tcPr>
            <w:tcW w:w="3118" w:type="dxa"/>
          </w:tcPr>
          <w:p w14:paraId="0C131E98" w14:textId="77777777" w:rsidR="009B1732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967-ЕП-44-21 от 07.11.2021 г.</w:t>
            </w:r>
          </w:p>
          <w:p w14:paraId="01BA4312" w14:textId="6F5C0F89" w:rsidR="009B1732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ЭБС Znanium.com</w:t>
            </w:r>
          </w:p>
        </w:tc>
        <w:tc>
          <w:tcPr>
            <w:tcW w:w="1843" w:type="dxa"/>
          </w:tcPr>
          <w:p w14:paraId="61ABC16F" w14:textId="707C0FA9" w:rsidR="00185479" w:rsidRPr="006E6D56" w:rsidRDefault="009B1732" w:rsidP="009B1732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06.11.2022 г.</w:t>
            </w:r>
          </w:p>
        </w:tc>
      </w:tr>
      <w:tr w:rsidR="005379D1" w:rsidRPr="00F26710" w14:paraId="52D83949" w14:textId="77777777" w:rsidTr="009B1732">
        <w:trPr>
          <w:trHeight w:val="571"/>
        </w:trPr>
        <w:tc>
          <w:tcPr>
            <w:tcW w:w="567" w:type="dxa"/>
          </w:tcPr>
          <w:p w14:paraId="3BB4C726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BEC1A4B" w14:textId="77777777" w:rsidR="005379D1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«Электронное издательство ЮРАЙТ»</w:t>
            </w:r>
          </w:p>
          <w:p w14:paraId="2148D84B" w14:textId="36F48C2E" w:rsidR="009B1732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3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3118" w:type="dxa"/>
          </w:tcPr>
          <w:p w14:paraId="16E6518F" w14:textId="77777777" w:rsidR="005379D1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800 ЕП-44-20 от 22.09.2021 г.</w:t>
            </w:r>
          </w:p>
          <w:p w14:paraId="029E86C6" w14:textId="42757CD6" w:rsidR="009B1732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образовательной платформе «ЮРАЙТ»</w:t>
            </w:r>
          </w:p>
        </w:tc>
        <w:tc>
          <w:tcPr>
            <w:tcW w:w="1843" w:type="dxa"/>
          </w:tcPr>
          <w:p w14:paraId="16A4FF06" w14:textId="1567C01D" w:rsidR="005379D1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14.10.2022 г.</w:t>
            </w:r>
          </w:p>
        </w:tc>
      </w:tr>
      <w:tr w:rsidR="005379D1" w:rsidRPr="00F26710" w14:paraId="77552CC3" w14:textId="77777777" w:rsidTr="009B1732">
        <w:trPr>
          <w:trHeight w:val="571"/>
        </w:trPr>
        <w:tc>
          <w:tcPr>
            <w:tcW w:w="567" w:type="dxa"/>
          </w:tcPr>
          <w:p w14:paraId="77300019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D18D46" w14:textId="77777777" w:rsidR="005379D1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НЭБ</w:t>
            </w:r>
          </w:p>
          <w:p w14:paraId="0780C9DA" w14:textId="3FEFA001" w:rsidR="009B1732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4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https://www.elibrary.ru/ </w:t>
              </w:r>
            </w:hyperlink>
          </w:p>
        </w:tc>
        <w:tc>
          <w:tcPr>
            <w:tcW w:w="3118" w:type="dxa"/>
          </w:tcPr>
          <w:p w14:paraId="12F66860" w14:textId="77777777" w:rsidR="009B1732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Лицензионный договор SCIENCE INDEX № SIO-8076/2021 от 25.05.2021 г. </w:t>
            </w:r>
          </w:p>
          <w:p w14:paraId="72CC72F4" w14:textId="305DA101" w:rsidR="005379D1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843" w:type="dxa"/>
          </w:tcPr>
          <w:p w14:paraId="2862F4C7" w14:textId="144CFF26" w:rsidR="005379D1" w:rsidRPr="006E6D56" w:rsidRDefault="009B1732" w:rsidP="009B1732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25.05.2022 г.</w:t>
            </w:r>
          </w:p>
        </w:tc>
      </w:tr>
      <w:tr w:rsidR="005379D1" w:rsidRPr="00F26710" w14:paraId="3034BE79" w14:textId="77777777" w:rsidTr="009B1732">
        <w:trPr>
          <w:trHeight w:val="571"/>
        </w:trPr>
        <w:tc>
          <w:tcPr>
            <w:tcW w:w="567" w:type="dxa"/>
          </w:tcPr>
          <w:p w14:paraId="2159610D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122D15" w14:textId="77777777" w:rsidR="005379D1" w:rsidRPr="00810466" w:rsidRDefault="00BF6577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«Издательство Лань»</w:t>
            </w:r>
          </w:p>
          <w:p w14:paraId="7CECE166" w14:textId="49B33D31" w:rsidR="00BF6577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5" w:tgtFrame="_parent" w:history="1">
              <w:r w:rsidR="006576C5" w:rsidRPr="00810466">
                <w:rPr>
                  <w:rStyle w:val="afa"/>
                  <w:sz w:val="24"/>
                  <w:szCs w:val="24"/>
                </w:rPr>
                <w:t>https://e.lanbook.com/</w:t>
              </w:r>
            </w:hyperlink>
          </w:p>
        </w:tc>
        <w:tc>
          <w:tcPr>
            <w:tcW w:w="3118" w:type="dxa"/>
          </w:tcPr>
          <w:p w14:paraId="6891BFA8" w14:textId="77777777" w:rsidR="005379D1" w:rsidRPr="006E6D56" w:rsidRDefault="00BF657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160/12-01.21 от 09.02.2021 г.</w:t>
            </w:r>
          </w:p>
          <w:p w14:paraId="268FF04E" w14:textId="7CFB1288" w:rsidR="00BF6577" w:rsidRPr="006E6D56" w:rsidRDefault="00BF657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843" w:type="dxa"/>
          </w:tcPr>
          <w:p w14:paraId="7B02A9B0" w14:textId="50F4446D" w:rsidR="005379D1" w:rsidRPr="006E6D56" w:rsidRDefault="006576C5" w:rsidP="006576C5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08.02.2022 г.</w:t>
            </w:r>
          </w:p>
        </w:tc>
      </w:tr>
      <w:tr w:rsidR="005379D1" w:rsidRPr="00F26710" w14:paraId="13F52CDA" w14:textId="77777777" w:rsidTr="009B1732">
        <w:trPr>
          <w:trHeight w:val="571"/>
        </w:trPr>
        <w:tc>
          <w:tcPr>
            <w:tcW w:w="567" w:type="dxa"/>
          </w:tcPr>
          <w:p w14:paraId="1FB6272E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DC00CD" w14:textId="77777777" w:rsidR="005379D1" w:rsidRPr="00810466" w:rsidRDefault="006576C5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ФГБУ РГБ</w:t>
            </w:r>
          </w:p>
          <w:p w14:paraId="2A09E13C" w14:textId="3000F86F" w:rsidR="006576C5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6" w:tgtFrame="_parent" w:history="1">
              <w:r w:rsidR="006576C5" w:rsidRPr="00810466">
                <w:rPr>
                  <w:rStyle w:val="afa"/>
                  <w:sz w:val="24"/>
                  <w:szCs w:val="24"/>
                </w:rPr>
                <w:t>http://нэб.рф/</w:t>
              </w:r>
            </w:hyperlink>
          </w:p>
        </w:tc>
        <w:tc>
          <w:tcPr>
            <w:tcW w:w="3118" w:type="dxa"/>
          </w:tcPr>
          <w:p w14:paraId="19BE958B" w14:textId="77777777" w:rsidR="005379D1" w:rsidRPr="006E6D56" w:rsidRDefault="006576C5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101/НЭБ/0486-п от 21.09.2018 г.</w:t>
            </w:r>
          </w:p>
          <w:p w14:paraId="58128640" w14:textId="4AE9B287" w:rsidR="006576C5" w:rsidRPr="006E6D56" w:rsidRDefault="006576C5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843" w:type="dxa"/>
          </w:tcPr>
          <w:p w14:paraId="59B51BB7" w14:textId="169E019A" w:rsidR="005379D1" w:rsidRPr="006E6D56" w:rsidRDefault="006576C5" w:rsidP="006576C5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0557A50A" w14:textId="77777777" w:rsidTr="006576C5">
        <w:trPr>
          <w:trHeight w:val="305"/>
        </w:trPr>
        <w:tc>
          <w:tcPr>
            <w:tcW w:w="567" w:type="dxa"/>
            <w:vMerge w:val="restart"/>
          </w:tcPr>
          <w:p w14:paraId="7012FA8A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3226DC1" w14:textId="2BBF6D5E" w:rsidR="00766EF8" w:rsidRPr="00810466" w:rsidRDefault="00766EF8" w:rsidP="00C373CF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РФФИ</w:t>
            </w:r>
          </w:p>
        </w:tc>
        <w:tc>
          <w:tcPr>
            <w:tcW w:w="3118" w:type="dxa"/>
            <w:vMerge w:val="restart"/>
          </w:tcPr>
          <w:p w14:paraId="48EDAC15" w14:textId="77777777" w:rsidR="00766EF8" w:rsidRPr="006E6D56" w:rsidRDefault="00766EF8" w:rsidP="00E00A83">
            <w:pPr>
              <w:ind w:left="34"/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</w:pPr>
            <w:r w:rsidRPr="006E6D56">
              <w:rPr>
                <w:sz w:val="24"/>
                <w:szCs w:val="24"/>
              </w:rPr>
              <w:t>Приложение № 2 к письму РФФИ № 779 от 16.09.2016 г.</w:t>
            </w:r>
            <w:r w:rsidRPr="006E6D5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 </w:t>
            </w:r>
          </w:p>
          <w:p w14:paraId="7AD9550F" w14:textId="300EF585" w:rsidR="00766EF8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О предоставлении доступа к БД издательства </w:t>
            </w:r>
            <w:proofErr w:type="spellStart"/>
            <w:r w:rsidRPr="006E6D56">
              <w:rPr>
                <w:sz w:val="24"/>
                <w:szCs w:val="24"/>
              </w:rPr>
              <w:t>SpringerNature</w:t>
            </w:r>
            <w:proofErr w:type="spellEnd"/>
          </w:p>
        </w:tc>
        <w:tc>
          <w:tcPr>
            <w:tcW w:w="1843" w:type="dxa"/>
            <w:vMerge w:val="restart"/>
          </w:tcPr>
          <w:p w14:paraId="7EA11961" w14:textId="769ED4C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49D9885E" w14:textId="77777777" w:rsidTr="00E560F5">
        <w:trPr>
          <w:trHeight w:val="199"/>
        </w:trPr>
        <w:tc>
          <w:tcPr>
            <w:tcW w:w="567" w:type="dxa"/>
            <w:vMerge/>
          </w:tcPr>
          <w:p w14:paraId="277F97AC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EA79E6" w14:textId="7508E9A3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7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3118" w:type="dxa"/>
            <w:vMerge/>
          </w:tcPr>
          <w:p w14:paraId="12535349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AECC1F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28DA0DDB" w14:textId="77777777" w:rsidTr="00E560F5">
        <w:trPr>
          <w:trHeight w:val="244"/>
        </w:trPr>
        <w:tc>
          <w:tcPr>
            <w:tcW w:w="567" w:type="dxa"/>
            <w:vMerge/>
          </w:tcPr>
          <w:p w14:paraId="30A58E45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4FAF27" w14:textId="71F7FF3C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8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3118" w:type="dxa"/>
            <w:vMerge/>
          </w:tcPr>
          <w:p w14:paraId="3DFF4CF3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37E1B2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0C73AA9B" w14:textId="77777777" w:rsidTr="00E560F5">
        <w:trPr>
          <w:trHeight w:val="244"/>
        </w:trPr>
        <w:tc>
          <w:tcPr>
            <w:tcW w:w="567" w:type="dxa"/>
            <w:vMerge/>
          </w:tcPr>
          <w:p w14:paraId="4673B7E0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1EF0E" w14:textId="520785B9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9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3118" w:type="dxa"/>
            <w:vMerge/>
          </w:tcPr>
          <w:p w14:paraId="281CCE65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26B827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15F220E1" w14:textId="77777777" w:rsidTr="00E560F5">
        <w:trPr>
          <w:trHeight w:val="310"/>
        </w:trPr>
        <w:tc>
          <w:tcPr>
            <w:tcW w:w="567" w:type="dxa"/>
            <w:vMerge/>
          </w:tcPr>
          <w:p w14:paraId="60641C9A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AA186F" w14:textId="05A1FDD3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0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3118" w:type="dxa"/>
            <w:vMerge/>
          </w:tcPr>
          <w:p w14:paraId="47784805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6FBEA8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0DA62036" w14:textId="77777777" w:rsidTr="00E560F5">
        <w:trPr>
          <w:trHeight w:val="299"/>
        </w:trPr>
        <w:tc>
          <w:tcPr>
            <w:tcW w:w="567" w:type="dxa"/>
            <w:vMerge/>
          </w:tcPr>
          <w:p w14:paraId="3F9AA959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F9925" w14:textId="3293458B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1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3118" w:type="dxa"/>
            <w:vMerge/>
          </w:tcPr>
          <w:p w14:paraId="0D82E3CE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6A14A0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6AB53208" w14:textId="77777777" w:rsidTr="00E560F5">
        <w:trPr>
          <w:trHeight w:val="299"/>
        </w:trPr>
        <w:tc>
          <w:tcPr>
            <w:tcW w:w="567" w:type="dxa"/>
            <w:vMerge/>
          </w:tcPr>
          <w:p w14:paraId="7C03C91A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46ED59" w14:textId="56DFC0AF" w:rsidR="00766EF8" w:rsidRPr="00810466" w:rsidRDefault="00854505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2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3118" w:type="dxa"/>
            <w:vMerge/>
          </w:tcPr>
          <w:p w14:paraId="140C2F66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831B25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5379D1" w:rsidRPr="00F26710" w14:paraId="650CCD6A" w14:textId="77777777" w:rsidTr="009B1732">
        <w:trPr>
          <w:trHeight w:val="571"/>
        </w:trPr>
        <w:tc>
          <w:tcPr>
            <w:tcW w:w="567" w:type="dxa"/>
          </w:tcPr>
          <w:p w14:paraId="736A76C0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C9A21" w14:textId="77777777" w:rsidR="005379D1" w:rsidRPr="00810466" w:rsidRDefault="00766EF8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"ПОЛПРЕД Справочники"</w:t>
            </w:r>
          </w:p>
          <w:p w14:paraId="565AA1C7" w14:textId="6AD14053" w:rsidR="00766EF8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3" w:tgtFrame="_parent" w:history="1">
              <w:r w:rsidR="00766EF8" w:rsidRPr="00810466">
                <w:rPr>
                  <w:rStyle w:val="afa"/>
                  <w:sz w:val="24"/>
                  <w:szCs w:val="24"/>
                </w:rPr>
                <w:t>http://www.polpred.com</w:t>
              </w:r>
            </w:hyperlink>
          </w:p>
        </w:tc>
        <w:tc>
          <w:tcPr>
            <w:tcW w:w="3118" w:type="dxa"/>
          </w:tcPr>
          <w:p w14:paraId="0C6303B2" w14:textId="77777777" w:rsidR="005379D1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Соглашение № 2014 от 29.10.2016 г.</w:t>
            </w:r>
          </w:p>
          <w:p w14:paraId="6DFD3D36" w14:textId="7C526996" w:rsidR="00766EF8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БД СМИ</w:t>
            </w:r>
          </w:p>
        </w:tc>
        <w:tc>
          <w:tcPr>
            <w:tcW w:w="1843" w:type="dxa"/>
          </w:tcPr>
          <w:p w14:paraId="27222C5E" w14:textId="5614E901" w:rsidR="005379D1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3B3FC25E" w14:textId="77777777" w:rsidTr="009B1732">
        <w:trPr>
          <w:trHeight w:val="571"/>
        </w:trPr>
        <w:tc>
          <w:tcPr>
            <w:tcW w:w="567" w:type="dxa"/>
          </w:tcPr>
          <w:p w14:paraId="22DF0B87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A66DA7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ФГБУ РГБ</w:t>
            </w:r>
          </w:p>
          <w:p w14:paraId="61C9F78F" w14:textId="44AB2427" w:rsidR="006E6D56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4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http://нэб.рф/</w:t>
              </w:r>
            </w:hyperlink>
          </w:p>
        </w:tc>
        <w:tc>
          <w:tcPr>
            <w:tcW w:w="3118" w:type="dxa"/>
          </w:tcPr>
          <w:p w14:paraId="755EBAE6" w14:textId="77777777" w:rsidR="00766EF8" w:rsidRPr="006E6D56" w:rsidRDefault="0096574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101/НЭБ/0486 от 16.07.2015 г.</w:t>
            </w:r>
          </w:p>
          <w:p w14:paraId="1C2B07A9" w14:textId="589A05A2" w:rsidR="00965747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843" w:type="dxa"/>
          </w:tcPr>
          <w:p w14:paraId="39D1A8A6" w14:textId="5B77DDA5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6202C90A" w14:textId="77777777" w:rsidTr="009B1732">
        <w:trPr>
          <w:trHeight w:val="571"/>
        </w:trPr>
        <w:tc>
          <w:tcPr>
            <w:tcW w:w="567" w:type="dxa"/>
          </w:tcPr>
          <w:p w14:paraId="082D6405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4371E4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НП НЭИКОН</w:t>
            </w:r>
          </w:p>
          <w:p w14:paraId="5062BBD4" w14:textId="50F266AF" w:rsidR="006E6D56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5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http://www.neicon.ru/</w:t>
              </w:r>
            </w:hyperlink>
          </w:p>
        </w:tc>
        <w:tc>
          <w:tcPr>
            <w:tcW w:w="3118" w:type="dxa"/>
          </w:tcPr>
          <w:p w14:paraId="0D1425E2" w14:textId="77777777" w:rsidR="00766EF8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Соглашение № ДС-884-2013 от 18.10.2013 г.</w:t>
            </w:r>
          </w:p>
          <w:p w14:paraId="76CC8DB4" w14:textId="01B3E7AE" w:rsidR="006E6D56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сотрудничестве в Консорциуме</w:t>
            </w:r>
          </w:p>
        </w:tc>
        <w:tc>
          <w:tcPr>
            <w:tcW w:w="1843" w:type="dxa"/>
          </w:tcPr>
          <w:p w14:paraId="20651C7E" w14:textId="2FF5E8AD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2E402D83" w14:textId="77777777" w:rsidTr="009B1732">
        <w:trPr>
          <w:trHeight w:val="571"/>
        </w:trPr>
        <w:tc>
          <w:tcPr>
            <w:tcW w:w="567" w:type="dxa"/>
          </w:tcPr>
          <w:p w14:paraId="5697FE1A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010CFB8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«Национальная электронная библиотека» (НЭБ)</w:t>
            </w:r>
          </w:p>
          <w:p w14:paraId="1FFC22A9" w14:textId="64B227D3" w:rsidR="006E6D56" w:rsidRPr="00810466" w:rsidRDefault="00854505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6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http://www.elibrary.ru/</w:t>
              </w:r>
            </w:hyperlink>
          </w:p>
        </w:tc>
        <w:tc>
          <w:tcPr>
            <w:tcW w:w="3118" w:type="dxa"/>
          </w:tcPr>
          <w:p w14:paraId="45F42C52" w14:textId="77777777" w:rsidR="00766EF8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Лицензионное соглашение № 8076 от 20.02.2013 г.</w:t>
            </w:r>
          </w:p>
          <w:p w14:paraId="26CA607F" w14:textId="53E82420" w:rsidR="006E6D56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еLIBRARY.RU</w:t>
            </w:r>
          </w:p>
        </w:tc>
        <w:tc>
          <w:tcPr>
            <w:tcW w:w="1843" w:type="dxa"/>
          </w:tcPr>
          <w:p w14:paraId="3CE4BD55" w14:textId="7FCE618B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37"/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8F50" w14:textId="77777777" w:rsidR="00854505" w:rsidRDefault="00854505" w:rsidP="00D85E95">
      <w:r>
        <w:separator/>
      </w:r>
    </w:p>
  </w:endnote>
  <w:endnote w:type="continuationSeparator" w:id="0">
    <w:p w14:paraId="16995FF5" w14:textId="77777777" w:rsidR="00854505" w:rsidRDefault="0085450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8FD" w14:textId="78754034" w:rsidR="007B3F3B" w:rsidRPr="00B05A67" w:rsidRDefault="007B3F3B" w:rsidP="00B05A67">
    <w:pPr>
      <w:pStyle w:val="af2"/>
      <w:jc w:val="center"/>
      <w:rPr>
        <w:i/>
        <w:lang w:val="en-US"/>
      </w:rPr>
    </w:pPr>
    <w:r>
      <w:t xml:space="preserve">Москва </w:t>
    </w:r>
    <w:r w:rsidR="00AB7582">
      <w:rPr>
        <w:iCs/>
      </w:rPr>
      <w:t>2021</w:t>
    </w:r>
    <w:r w:rsidRPr="007D3E7F">
      <w:rPr>
        <w:i/>
      </w:rPr>
      <w:t xml:space="preserve"> </w:t>
    </w:r>
    <w:r>
      <w:t>г.</w:t>
    </w:r>
  </w:p>
  <w:p w14:paraId="53FDAF4E" w14:textId="77777777" w:rsidR="007B3F3B" w:rsidRDefault="007B3F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C56" w14:textId="77777777" w:rsidR="007B3F3B" w:rsidRDefault="007B3F3B" w:rsidP="00053DDE">
    <w:pPr>
      <w:pStyle w:val="af2"/>
      <w:jc w:val="center"/>
    </w:pPr>
    <w:r>
      <w:t>Москва</w:t>
    </w:r>
    <w:r w:rsidRPr="008B3D84">
      <w:t xml:space="preserve"> 2020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7B3F3B" w:rsidRDefault="007B3F3B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7B3F3B" w:rsidRDefault="007B3F3B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7B3F3B" w:rsidRDefault="007B3F3B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7B3F3B" w:rsidRDefault="007B3F3B">
    <w:pPr>
      <w:pStyle w:val="af2"/>
      <w:jc w:val="right"/>
    </w:pPr>
  </w:p>
  <w:p w14:paraId="0FB023A3" w14:textId="77777777" w:rsidR="007B3F3B" w:rsidRDefault="007B3F3B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7B3F3B" w:rsidRDefault="007B3F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7B3F3B" w:rsidRDefault="007B3F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E0EE" w14:textId="77777777" w:rsidR="00854505" w:rsidRDefault="00854505" w:rsidP="00D85E95">
      <w:r>
        <w:separator/>
      </w:r>
    </w:p>
  </w:footnote>
  <w:footnote w:type="continuationSeparator" w:id="0">
    <w:p w14:paraId="6C13F480" w14:textId="77777777" w:rsidR="00854505" w:rsidRDefault="0085450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7B3F3B" w:rsidRDefault="007B3F3B">
    <w:pPr>
      <w:pStyle w:val="af0"/>
      <w:jc w:val="center"/>
    </w:pPr>
  </w:p>
  <w:p w14:paraId="71F184E7" w14:textId="77777777" w:rsidR="007B3F3B" w:rsidRDefault="007B3F3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8676"/>
      <w:docPartObj>
        <w:docPartGallery w:val="Page Numbers (Top of Page)"/>
        <w:docPartUnique/>
      </w:docPartObj>
    </w:sdtPr>
    <w:sdtEndPr/>
    <w:sdtContent>
      <w:p w14:paraId="65FA8C16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D0B45" w14:textId="77777777" w:rsidR="007B3F3B" w:rsidRDefault="007B3F3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7B3F3B" w:rsidRDefault="007B3F3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59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7B3F3B" w:rsidRDefault="007B3F3B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7B3F3B" w:rsidRPr="003618F8" w:rsidRDefault="007B3F3B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7B3F3B" w:rsidRDefault="007B3F3B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7B3F3B" w:rsidRDefault="007B3F3B">
    <w:pPr>
      <w:pStyle w:val="af0"/>
      <w:jc w:val="center"/>
    </w:pPr>
  </w:p>
  <w:p w14:paraId="6C5FC675" w14:textId="77777777" w:rsidR="007B3F3B" w:rsidRDefault="007B3F3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5470"/>
    <w:multiLevelType w:val="hybridMultilevel"/>
    <w:tmpl w:val="2F9CB92E"/>
    <w:lvl w:ilvl="0" w:tplc="2BA02422">
      <w:start w:val="3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B6842"/>
    <w:multiLevelType w:val="hybridMultilevel"/>
    <w:tmpl w:val="E51C1654"/>
    <w:lvl w:ilvl="0" w:tplc="7A2EA936">
      <w:start w:val="7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5"/>
  </w:num>
  <w:num w:numId="6">
    <w:abstractNumId w:val="17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3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9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6"/>
  </w:num>
  <w:num w:numId="34">
    <w:abstractNumId w:val="21"/>
  </w:num>
  <w:num w:numId="35">
    <w:abstractNumId w:val="43"/>
  </w:num>
  <w:num w:numId="36">
    <w:abstractNumId w:val="32"/>
  </w:num>
  <w:num w:numId="37">
    <w:abstractNumId w:val="31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 w:numId="51">
    <w:abstractNumId w:val="42"/>
  </w:num>
  <w:num w:numId="52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1243"/>
    <w:rsid w:val="00003BFC"/>
    <w:rsid w:val="00003EFC"/>
    <w:rsid w:val="000060EE"/>
    <w:rsid w:val="00006272"/>
    <w:rsid w:val="000072DF"/>
    <w:rsid w:val="000109DF"/>
    <w:rsid w:val="00012D22"/>
    <w:rsid w:val="000142ED"/>
    <w:rsid w:val="00014338"/>
    <w:rsid w:val="0001702A"/>
    <w:rsid w:val="0002622E"/>
    <w:rsid w:val="00027777"/>
    <w:rsid w:val="00031921"/>
    <w:rsid w:val="00032E56"/>
    <w:rsid w:val="00037434"/>
    <w:rsid w:val="000405AE"/>
    <w:rsid w:val="00042DE2"/>
    <w:rsid w:val="0004603C"/>
    <w:rsid w:val="00047A32"/>
    <w:rsid w:val="00053DDE"/>
    <w:rsid w:val="00057283"/>
    <w:rsid w:val="00064321"/>
    <w:rsid w:val="000647E5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1351"/>
    <w:rsid w:val="00093AF1"/>
    <w:rsid w:val="000954C3"/>
    <w:rsid w:val="00095B84"/>
    <w:rsid w:val="000967BB"/>
    <w:rsid w:val="000A08C0"/>
    <w:rsid w:val="000A1804"/>
    <w:rsid w:val="000A1AC2"/>
    <w:rsid w:val="000A55AA"/>
    <w:rsid w:val="000B1EAE"/>
    <w:rsid w:val="000B219A"/>
    <w:rsid w:val="000B3772"/>
    <w:rsid w:val="000B4E14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319DA"/>
    <w:rsid w:val="00132912"/>
    <w:rsid w:val="001330EA"/>
    <w:rsid w:val="00133749"/>
    <w:rsid w:val="00140A0B"/>
    <w:rsid w:val="001419F5"/>
    <w:rsid w:val="0014298C"/>
    <w:rsid w:val="00145CC2"/>
    <w:rsid w:val="001461C0"/>
    <w:rsid w:val="00151441"/>
    <w:rsid w:val="001555A9"/>
    <w:rsid w:val="0016074B"/>
    <w:rsid w:val="001611EB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A7C6F"/>
    <w:rsid w:val="001B4C74"/>
    <w:rsid w:val="001C6B81"/>
    <w:rsid w:val="001C6F90"/>
    <w:rsid w:val="001D2AB7"/>
    <w:rsid w:val="001D36A3"/>
    <w:rsid w:val="001D3D61"/>
    <w:rsid w:val="001D4CBC"/>
    <w:rsid w:val="001E43A3"/>
    <w:rsid w:val="001E556A"/>
    <w:rsid w:val="001F1B59"/>
    <w:rsid w:val="001F3D0E"/>
    <w:rsid w:val="0020022A"/>
    <w:rsid w:val="00200B7A"/>
    <w:rsid w:val="00201F39"/>
    <w:rsid w:val="002029EA"/>
    <w:rsid w:val="00206A21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743C"/>
    <w:rsid w:val="002374E9"/>
    <w:rsid w:val="00241475"/>
    <w:rsid w:val="00241B07"/>
    <w:rsid w:val="00245227"/>
    <w:rsid w:val="0025109C"/>
    <w:rsid w:val="00254ECE"/>
    <w:rsid w:val="00263195"/>
    <w:rsid w:val="002650D1"/>
    <w:rsid w:val="00266D01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A6017"/>
    <w:rsid w:val="002B249F"/>
    <w:rsid w:val="002B288D"/>
    <w:rsid w:val="002B6246"/>
    <w:rsid w:val="002C1A75"/>
    <w:rsid w:val="002C232E"/>
    <w:rsid w:val="002C29F4"/>
    <w:rsid w:val="002C51E0"/>
    <w:rsid w:val="002C52EE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17145"/>
    <w:rsid w:val="00323067"/>
    <w:rsid w:val="003259A5"/>
    <w:rsid w:val="003307E9"/>
    <w:rsid w:val="0033266F"/>
    <w:rsid w:val="003335BB"/>
    <w:rsid w:val="003403A2"/>
    <w:rsid w:val="003404D1"/>
    <w:rsid w:val="00342C2F"/>
    <w:rsid w:val="00345E30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5EEC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383E"/>
    <w:rsid w:val="003A485E"/>
    <w:rsid w:val="003B02CA"/>
    <w:rsid w:val="003B1E5D"/>
    <w:rsid w:val="003B27A9"/>
    <w:rsid w:val="003B2A7B"/>
    <w:rsid w:val="003B4579"/>
    <w:rsid w:val="003B52B1"/>
    <w:rsid w:val="003C03AD"/>
    <w:rsid w:val="003C2EC5"/>
    <w:rsid w:val="003C5E45"/>
    <w:rsid w:val="003D3753"/>
    <w:rsid w:val="003D5924"/>
    <w:rsid w:val="003D7A31"/>
    <w:rsid w:val="003E2828"/>
    <w:rsid w:val="003E38B6"/>
    <w:rsid w:val="003E46C6"/>
    <w:rsid w:val="003F37A9"/>
    <w:rsid w:val="003F4B29"/>
    <w:rsid w:val="003F58F1"/>
    <w:rsid w:val="00403BE7"/>
    <w:rsid w:val="00403E52"/>
    <w:rsid w:val="00404F6E"/>
    <w:rsid w:val="004104EF"/>
    <w:rsid w:val="00412AF2"/>
    <w:rsid w:val="00414DCD"/>
    <w:rsid w:val="0041781C"/>
    <w:rsid w:val="004231BA"/>
    <w:rsid w:val="00423F28"/>
    <w:rsid w:val="004261EB"/>
    <w:rsid w:val="00426467"/>
    <w:rsid w:val="00435FE4"/>
    <w:rsid w:val="004414DD"/>
    <w:rsid w:val="004431B8"/>
    <w:rsid w:val="0044350C"/>
    <w:rsid w:val="00443BDC"/>
    <w:rsid w:val="0044575A"/>
    <w:rsid w:val="0044706B"/>
    <w:rsid w:val="00452295"/>
    <w:rsid w:val="00455E71"/>
    <w:rsid w:val="00464DAF"/>
    <w:rsid w:val="0046529D"/>
    <w:rsid w:val="00467120"/>
    <w:rsid w:val="00470657"/>
    <w:rsid w:val="00472AD6"/>
    <w:rsid w:val="00472FFA"/>
    <w:rsid w:val="00473B82"/>
    <w:rsid w:val="00473CAC"/>
    <w:rsid w:val="00474924"/>
    <w:rsid w:val="00474E0B"/>
    <w:rsid w:val="00477510"/>
    <w:rsid w:val="00480295"/>
    <w:rsid w:val="00481F5F"/>
    <w:rsid w:val="00483EC9"/>
    <w:rsid w:val="00487743"/>
    <w:rsid w:val="00497794"/>
    <w:rsid w:val="00497A4C"/>
    <w:rsid w:val="004A2178"/>
    <w:rsid w:val="004A3E09"/>
    <w:rsid w:val="004A4576"/>
    <w:rsid w:val="004A5E14"/>
    <w:rsid w:val="004B1310"/>
    <w:rsid w:val="004B2E95"/>
    <w:rsid w:val="004B7168"/>
    <w:rsid w:val="004B7302"/>
    <w:rsid w:val="004C638B"/>
    <w:rsid w:val="004D097F"/>
    <w:rsid w:val="004D15C0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40D3"/>
    <w:rsid w:val="004F524C"/>
    <w:rsid w:val="004F52A1"/>
    <w:rsid w:val="00500368"/>
    <w:rsid w:val="00500A03"/>
    <w:rsid w:val="00501069"/>
    <w:rsid w:val="00503A90"/>
    <w:rsid w:val="00506896"/>
    <w:rsid w:val="0050747B"/>
    <w:rsid w:val="00510EDE"/>
    <w:rsid w:val="00511008"/>
    <w:rsid w:val="005127CC"/>
    <w:rsid w:val="005200B7"/>
    <w:rsid w:val="00531A29"/>
    <w:rsid w:val="00531E2A"/>
    <w:rsid w:val="005369E8"/>
    <w:rsid w:val="00536CB0"/>
    <w:rsid w:val="00537311"/>
    <w:rsid w:val="005379D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10EF"/>
    <w:rsid w:val="005B19CC"/>
    <w:rsid w:val="005B1E2F"/>
    <w:rsid w:val="005B1EF7"/>
    <w:rsid w:val="005C0B9B"/>
    <w:rsid w:val="005C360F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5531"/>
    <w:rsid w:val="006003F6"/>
    <w:rsid w:val="00600B51"/>
    <w:rsid w:val="00601479"/>
    <w:rsid w:val="0060345B"/>
    <w:rsid w:val="00603BDE"/>
    <w:rsid w:val="00607435"/>
    <w:rsid w:val="00610D75"/>
    <w:rsid w:val="006118AD"/>
    <w:rsid w:val="00612C15"/>
    <w:rsid w:val="00623E22"/>
    <w:rsid w:val="00624E64"/>
    <w:rsid w:val="006272AD"/>
    <w:rsid w:val="00630101"/>
    <w:rsid w:val="006438D4"/>
    <w:rsid w:val="00647636"/>
    <w:rsid w:val="0065477A"/>
    <w:rsid w:val="006555F7"/>
    <w:rsid w:val="00656514"/>
    <w:rsid w:val="006576C5"/>
    <w:rsid w:val="006578CD"/>
    <w:rsid w:val="0066051A"/>
    <w:rsid w:val="0066303C"/>
    <w:rsid w:val="00665400"/>
    <w:rsid w:val="0066715A"/>
    <w:rsid w:val="0067246C"/>
    <w:rsid w:val="00675569"/>
    <w:rsid w:val="006755EC"/>
    <w:rsid w:val="0067649B"/>
    <w:rsid w:val="00677C90"/>
    <w:rsid w:val="0068146C"/>
    <w:rsid w:val="0068156A"/>
    <w:rsid w:val="00683AF8"/>
    <w:rsid w:val="0068544B"/>
    <w:rsid w:val="00685B50"/>
    <w:rsid w:val="00687C60"/>
    <w:rsid w:val="006949AF"/>
    <w:rsid w:val="006953D9"/>
    <w:rsid w:val="006A01E7"/>
    <w:rsid w:val="006B1549"/>
    <w:rsid w:val="006B4DB1"/>
    <w:rsid w:val="006C1490"/>
    <w:rsid w:val="006C1728"/>
    <w:rsid w:val="006C4660"/>
    <w:rsid w:val="006D0017"/>
    <w:rsid w:val="006E10AC"/>
    <w:rsid w:val="006E2C8B"/>
    <w:rsid w:val="006E661C"/>
    <w:rsid w:val="006E66E3"/>
    <w:rsid w:val="006E6D56"/>
    <w:rsid w:val="006F3EBD"/>
    <w:rsid w:val="006F4C82"/>
    <w:rsid w:val="006F7723"/>
    <w:rsid w:val="0070113A"/>
    <w:rsid w:val="007022E5"/>
    <w:rsid w:val="00702A1D"/>
    <w:rsid w:val="0070399B"/>
    <w:rsid w:val="00705D63"/>
    <w:rsid w:val="00706C73"/>
    <w:rsid w:val="00715EF4"/>
    <w:rsid w:val="0072109B"/>
    <w:rsid w:val="007214B3"/>
    <w:rsid w:val="00725235"/>
    <w:rsid w:val="00727516"/>
    <w:rsid w:val="0072771C"/>
    <w:rsid w:val="007302E8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66EF8"/>
    <w:rsid w:val="00770FA0"/>
    <w:rsid w:val="00776038"/>
    <w:rsid w:val="0077637D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181C"/>
    <w:rsid w:val="007C27A3"/>
    <w:rsid w:val="007C6F81"/>
    <w:rsid w:val="007D0F93"/>
    <w:rsid w:val="007D1644"/>
    <w:rsid w:val="007D2446"/>
    <w:rsid w:val="007D31D6"/>
    <w:rsid w:val="007D4325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059B"/>
    <w:rsid w:val="00801E10"/>
    <w:rsid w:val="008036EF"/>
    <w:rsid w:val="00804545"/>
    <w:rsid w:val="00810253"/>
    <w:rsid w:val="00810466"/>
    <w:rsid w:val="00813D3F"/>
    <w:rsid w:val="0081650E"/>
    <w:rsid w:val="00821386"/>
    <w:rsid w:val="008215A4"/>
    <w:rsid w:val="00825FB8"/>
    <w:rsid w:val="00830436"/>
    <w:rsid w:val="00835B9A"/>
    <w:rsid w:val="008425D0"/>
    <w:rsid w:val="008436A3"/>
    <w:rsid w:val="00846C04"/>
    <w:rsid w:val="00854365"/>
    <w:rsid w:val="00854505"/>
    <w:rsid w:val="00857A17"/>
    <w:rsid w:val="0086115C"/>
    <w:rsid w:val="00867B93"/>
    <w:rsid w:val="008737A2"/>
    <w:rsid w:val="008737DA"/>
    <w:rsid w:val="00874E5E"/>
    <w:rsid w:val="008765E3"/>
    <w:rsid w:val="008831C0"/>
    <w:rsid w:val="00891BA0"/>
    <w:rsid w:val="00891BEB"/>
    <w:rsid w:val="008935D7"/>
    <w:rsid w:val="00893B84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236D"/>
    <w:rsid w:val="008B4650"/>
    <w:rsid w:val="008C03BE"/>
    <w:rsid w:val="008C0610"/>
    <w:rsid w:val="008C35B3"/>
    <w:rsid w:val="008C7B01"/>
    <w:rsid w:val="008D5D42"/>
    <w:rsid w:val="008E09C9"/>
    <w:rsid w:val="008E63BA"/>
    <w:rsid w:val="008E7231"/>
    <w:rsid w:val="008F0635"/>
    <w:rsid w:val="008F6562"/>
    <w:rsid w:val="008F6E76"/>
    <w:rsid w:val="00901C39"/>
    <w:rsid w:val="0090208A"/>
    <w:rsid w:val="00902307"/>
    <w:rsid w:val="00902888"/>
    <w:rsid w:val="00902A44"/>
    <w:rsid w:val="00903568"/>
    <w:rsid w:val="00904EA9"/>
    <w:rsid w:val="00905B57"/>
    <w:rsid w:val="009063E0"/>
    <w:rsid w:val="009065E9"/>
    <w:rsid w:val="00907658"/>
    <w:rsid w:val="00907A5E"/>
    <w:rsid w:val="00915DEC"/>
    <w:rsid w:val="009310A6"/>
    <w:rsid w:val="0093326E"/>
    <w:rsid w:val="009506A6"/>
    <w:rsid w:val="0095644D"/>
    <w:rsid w:val="0096033D"/>
    <w:rsid w:val="009612CA"/>
    <w:rsid w:val="0096357E"/>
    <w:rsid w:val="00964E7F"/>
    <w:rsid w:val="00965747"/>
    <w:rsid w:val="00971CA4"/>
    <w:rsid w:val="00975CE3"/>
    <w:rsid w:val="0098298B"/>
    <w:rsid w:val="00991E8A"/>
    <w:rsid w:val="00995227"/>
    <w:rsid w:val="009A049C"/>
    <w:rsid w:val="009A3BF6"/>
    <w:rsid w:val="009A4744"/>
    <w:rsid w:val="009A7C18"/>
    <w:rsid w:val="009B1732"/>
    <w:rsid w:val="009B6B56"/>
    <w:rsid w:val="009C190E"/>
    <w:rsid w:val="009C58E8"/>
    <w:rsid w:val="009C6031"/>
    <w:rsid w:val="009C7703"/>
    <w:rsid w:val="009D3D27"/>
    <w:rsid w:val="009D41F9"/>
    <w:rsid w:val="009E04CA"/>
    <w:rsid w:val="009E4864"/>
    <w:rsid w:val="009E6372"/>
    <w:rsid w:val="009E6EE9"/>
    <w:rsid w:val="009F25F7"/>
    <w:rsid w:val="009F2EF2"/>
    <w:rsid w:val="009F4910"/>
    <w:rsid w:val="00A02FCA"/>
    <w:rsid w:val="00A030B9"/>
    <w:rsid w:val="00A0395C"/>
    <w:rsid w:val="00A04807"/>
    <w:rsid w:val="00A07B8E"/>
    <w:rsid w:val="00A13C44"/>
    <w:rsid w:val="00A15623"/>
    <w:rsid w:val="00A20B50"/>
    <w:rsid w:val="00A21B97"/>
    <w:rsid w:val="00A3385D"/>
    <w:rsid w:val="00A33D5C"/>
    <w:rsid w:val="00A34322"/>
    <w:rsid w:val="00A42CD2"/>
    <w:rsid w:val="00A44FDA"/>
    <w:rsid w:val="00A458AF"/>
    <w:rsid w:val="00A462E8"/>
    <w:rsid w:val="00A4785C"/>
    <w:rsid w:val="00A511AC"/>
    <w:rsid w:val="00A53679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84ACF"/>
    <w:rsid w:val="00A862CD"/>
    <w:rsid w:val="00A8650E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FFB"/>
    <w:rsid w:val="00AB7582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49A0"/>
    <w:rsid w:val="00B57D8A"/>
    <w:rsid w:val="00B60758"/>
    <w:rsid w:val="00B60CCF"/>
    <w:rsid w:val="00B61434"/>
    <w:rsid w:val="00B6465E"/>
    <w:rsid w:val="00B65F65"/>
    <w:rsid w:val="00B66C12"/>
    <w:rsid w:val="00B729F4"/>
    <w:rsid w:val="00B76439"/>
    <w:rsid w:val="00B80F83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2E3"/>
    <w:rsid w:val="00BC36B8"/>
    <w:rsid w:val="00BD15D0"/>
    <w:rsid w:val="00BD179D"/>
    <w:rsid w:val="00BD1A39"/>
    <w:rsid w:val="00BD7B66"/>
    <w:rsid w:val="00BE5CD2"/>
    <w:rsid w:val="00BE781C"/>
    <w:rsid w:val="00BF6577"/>
    <w:rsid w:val="00C0511D"/>
    <w:rsid w:val="00C07739"/>
    <w:rsid w:val="00C1133C"/>
    <w:rsid w:val="00C13547"/>
    <w:rsid w:val="00C24AE1"/>
    <w:rsid w:val="00C26856"/>
    <w:rsid w:val="00C278CA"/>
    <w:rsid w:val="00C34DAC"/>
    <w:rsid w:val="00C372E9"/>
    <w:rsid w:val="00C373CF"/>
    <w:rsid w:val="00C42174"/>
    <w:rsid w:val="00C458C2"/>
    <w:rsid w:val="00C458CF"/>
    <w:rsid w:val="00C474F8"/>
    <w:rsid w:val="00C47F8F"/>
    <w:rsid w:val="00C5408E"/>
    <w:rsid w:val="00C560F3"/>
    <w:rsid w:val="00C646FD"/>
    <w:rsid w:val="00C7297A"/>
    <w:rsid w:val="00C73DBA"/>
    <w:rsid w:val="00C74AF6"/>
    <w:rsid w:val="00C751E2"/>
    <w:rsid w:val="00C75E58"/>
    <w:rsid w:val="00C83C3A"/>
    <w:rsid w:val="00C849A7"/>
    <w:rsid w:val="00C84B25"/>
    <w:rsid w:val="00C868A3"/>
    <w:rsid w:val="00CA00B6"/>
    <w:rsid w:val="00CA01DA"/>
    <w:rsid w:val="00CA08BB"/>
    <w:rsid w:val="00CC25F6"/>
    <w:rsid w:val="00CC4275"/>
    <w:rsid w:val="00CD1D84"/>
    <w:rsid w:val="00CD248D"/>
    <w:rsid w:val="00CD5C5C"/>
    <w:rsid w:val="00CE1456"/>
    <w:rsid w:val="00CE4D8E"/>
    <w:rsid w:val="00CF19A8"/>
    <w:rsid w:val="00CF24C9"/>
    <w:rsid w:val="00D01048"/>
    <w:rsid w:val="00D0299C"/>
    <w:rsid w:val="00D04409"/>
    <w:rsid w:val="00D166C9"/>
    <w:rsid w:val="00D20D14"/>
    <w:rsid w:val="00D21EB8"/>
    <w:rsid w:val="00D24B0D"/>
    <w:rsid w:val="00D305D5"/>
    <w:rsid w:val="00D33A62"/>
    <w:rsid w:val="00D34FC0"/>
    <w:rsid w:val="00D44AFB"/>
    <w:rsid w:val="00D46A4B"/>
    <w:rsid w:val="00D46FF5"/>
    <w:rsid w:val="00D522C7"/>
    <w:rsid w:val="00D52495"/>
    <w:rsid w:val="00D56C2E"/>
    <w:rsid w:val="00D60745"/>
    <w:rsid w:val="00D63050"/>
    <w:rsid w:val="00D715A9"/>
    <w:rsid w:val="00D83067"/>
    <w:rsid w:val="00D842C1"/>
    <w:rsid w:val="00D85E95"/>
    <w:rsid w:val="00D96B1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1F6D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631E"/>
    <w:rsid w:val="00E22635"/>
    <w:rsid w:val="00E22E27"/>
    <w:rsid w:val="00E250F5"/>
    <w:rsid w:val="00E2750E"/>
    <w:rsid w:val="00E319F8"/>
    <w:rsid w:val="00E34907"/>
    <w:rsid w:val="00E501E2"/>
    <w:rsid w:val="00E5041A"/>
    <w:rsid w:val="00E5557F"/>
    <w:rsid w:val="00E5760C"/>
    <w:rsid w:val="00E66C80"/>
    <w:rsid w:val="00E73225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144"/>
    <w:rsid w:val="00EC352C"/>
    <w:rsid w:val="00EC4D60"/>
    <w:rsid w:val="00EC7A34"/>
    <w:rsid w:val="00ED08B7"/>
    <w:rsid w:val="00ED198B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22750"/>
    <w:rsid w:val="00F26710"/>
    <w:rsid w:val="00F27EE2"/>
    <w:rsid w:val="00F30AD7"/>
    <w:rsid w:val="00F31788"/>
    <w:rsid w:val="00F370AB"/>
    <w:rsid w:val="00F41F7B"/>
    <w:rsid w:val="00F424D2"/>
    <w:rsid w:val="00F4288D"/>
    <w:rsid w:val="00F45982"/>
    <w:rsid w:val="00F51E1E"/>
    <w:rsid w:val="00F52017"/>
    <w:rsid w:val="00F52453"/>
    <w:rsid w:val="00F63715"/>
    <w:rsid w:val="00F65DBA"/>
    <w:rsid w:val="00F71A62"/>
    <w:rsid w:val="00F71F99"/>
    <w:rsid w:val="00F72DA0"/>
    <w:rsid w:val="00F76126"/>
    <w:rsid w:val="00F76A50"/>
    <w:rsid w:val="00F8151E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4815"/>
    <w:rsid w:val="00FA5FD2"/>
    <w:rsid w:val="00FA72ED"/>
    <w:rsid w:val="00FA73D9"/>
    <w:rsid w:val="00FB2995"/>
    <w:rsid w:val="00FB2E51"/>
    <w:rsid w:val="00FB4734"/>
    <w:rsid w:val="00FB544C"/>
    <w:rsid w:val="00FB73CE"/>
    <w:rsid w:val="00FB75C6"/>
    <w:rsid w:val="00FC0BD7"/>
    <w:rsid w:val="00FC5789"/>
    <w:rsid w:val="00FD0566"/>
    <w:rsid w:val="00FD1E78"/>
    <w:rsid w:val="00FD7655"/>
    <w:rsid w:val="00FE09C9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C05AD765-C022-4776-BD54-C09AFB7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A01E7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styleId="afff1">
    <w:name w:val="Unresolved Mention"/>
    <w:basedOn w:val="a5"/>
    <w:uiPriority w:val="99"/>
    <w:semiHidden/>
    <w:unhideWhenUsed/>
    <w:rsid w:val="009B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yperlink" Target="http://xn--90ax2c.xn--p1ai/" TargetMode="External"/><Relationship Id="rId39" Type="http://schemas.openxmlformats.org/officeDocument/2006/relationships/footer" Target="footer7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materials.springer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://npg.com/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www.springerprotocols.com/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://zbmath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hyperlink" Target="https://link.springer.com/search?facet-content-type=%25ReferenceWork%22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s://e.lanbook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18B3-FCB0-41C9-9B81-9F20889E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10469</Words>
  <Characters>59675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ОБЩАЯ ХАРАКТЕРИСТИКА ОБРАЗОВАТЕЛЬНОЙ ПРОГРАММЫ</vt:lpstr>
      <vt:lpstr>    Цели и задачи образовательной программы</vt:lpstr>
      <vt:lpstr>    Формы обучения</vt:lpstr>
      <vt:lpstr>    Объем образовательной программы</vt:lpstr>
      <vt:lpstr>    Язык образования</vt:lpstr>
      <vt:lpstr>    Срок получения образования по образовательной программе</vt:lpstr>
      <vt:lpstr>    Реализация образовательной программы для инвалидов и лиц с ограниченными возможн</vt:lpstr>
      <vt:lpstr>ХАРАКТЕРИСТИКА ПРОФЕССИОНАЛЬНОЙ ДЕЯТЕЛЬНОСТИ ВЫПУСКНИКА</vt:lpstr>
      <vt:lpstr>    Общее описание профессиональной деятельности выпускников</vt:lpstr>
      <vt:lpstr>    Перечень профессиональных стандартов, соотнесенных с ФГОС ВО</vt:lpstr>
      <vt:lpstr>    Перечень основных задач профессиональной деятельности выпускников</vt:lpstr>
      <vt:lpstr>    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выпускников, установленные университетом самостояте</vt:lpstr>
      <vt:lpstr>    Профессиональные компетенции выпускников, установленные университетом самостояте</vt:lpstr>
      <vt:lpstr>СТРУКТУРА И СОДЕРЖАНИЕ ОБРАЗОВАТЕЛЬНОЙ ПРОГРАММЫ</vt:lpstr>
      <vt:lpstr>    Содержание и организация образовательного процесса при реализации данной образов</vt:lpstr>
      <vt:lpstr>    Объем обязательной части образовательной программы</vt:lpstr>
      <vt:lpstr>    Объем контактной работы по образовательной программе </vt:lpstr>
      <vt:lpstr>    Виды и типы практик</vt:lpstr>
      <vt:lpstr>    Учебный план и календарный учебный график</vt:lpstr>
      <vt:lpstr>    Рабочие программы учебных дисциплин</vt:lpstr>
      <vt:lpstr>    Рабочие программы практик</vt:lpstr>
      <vt:lpstr>    Рабочая программа воспитания, календарный план воспитательной работы</vt:lpstr>
      <vt:lpstr>    Программа государственной итоговой аттестации </vt:lpstr>
      <vt:lpstr>    Организация практической подготовки</vt:lpstr>
      <vt:lpstr>    Технологии реализации образовательной программы</vt:lpstr>
      <vt:lpstr>    </vt:lpstr>
      <vt:lpstr>СРЕДСТВА ОЦЕНИВАНИЯ РЕЗУЛЬТАТОВ ОБУЧЕНИЯ ПРИ РЕАЛИЗАЦИИ ОПОП ВО</vt:lpstr>
      <vt:lpstr>    Оценочные материалы</vt:lpstr>
      <vt:lpstr>    Оценочные материалы для проведения текущей и промежуточной аттестации по дисципл</vt:lpstr>
      <vt:lpstr>    Оценочные материалы для проведения государственной итоговой аттестации</vt:lpstr>
      <vt:lpstr>МАТРИЦА СООТВЕТСТВИЯ КОМПЕТЕНЦИЙ И СОСТАВНЫХ ЧАСТЕЙ ОБРАЗОВАТЕЛЬНОЙ ПРОГРАММЫ</vt:lpstr>
      <vt:lpstr>РЕСУРСНОЕ ОБЕСПЕЧЕНИЕ ОБРАЗОВАТЕЛЬНОЙ ПРОГРАММЫ</vt:lpstr>
      <vt:lpstr>    Материально-техническое обеспечение образовательной программы</vt:lpstr>
      <vt:lpstr>    Лицензионное программное обеспечение</vt:lpstr>
      <vt:lpstr>    Учебно-методическое и информационное обеспечение, электронные ресурсы</vt:lpstr>
      <vt:lpstr>    Электронная информационно-образовательная среда</vt:lpstr>
      <vt:lpstr>    Кадровые условия реализации образовательной программы</vt:lpstr>
      <vt:lpstr>    Финансовое обеспечение реализации образовательной программы</vt:lpstr>
      <vt:lpstr>    Механизмы оценки качества образовательной деятельности и подготовки обучающихся</vt:lpstr>
      <vt:lpstr>    Условия реализации образовательной программы для инвалидов и лиц с ограниченными</vt:lpstr>
      <vt:lpstr>        ЛИСТ УЧЕТА ОБНОВЛЕНИЙ ОБРАЗОВАТЕЛЬНОЙ ПРОГРАММЫ </vt:lpstr>
      <vt:lpstr>        ПРИЛОЖЕНИЯ</vt:lpstr>
    </vt:vector>
  </TitlesOfParts>
  <Company>SPecialiST RePack</Company>
  <LinksUpToDate>false</LinksUpToDate>
  <CharactersWithSpaces>70004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Ирина Дрынкина</cp:lastModifiedBy>
  <cp:revision>8</cp:revision>
  <cp:lastPrinted>2021-01-15T09:00:00Z</cp:lastPrinted>
  <dcterms:created xsi:type="dcterms:W3CDTF">2022-10-14T14:00:00Z</dcterms:created>
  <dcterms:modified xsi:type="dcterms:W3CDTF">2022-10-14T16:01:00Z</dcterms:modified>
</cp:coreProperties>
</file>