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53D4F38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2448C9D0" w:rsidR="004E35E4" w:rsidRPr="00F26710" w:rsidRDefault="005F482A" w:rsidP="004E35E4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И</w:t>
            </w:r>
            <w:r w:rsidR="004E35E4" w:rsidRPr="00F26710">
              <w:rPr>
                <w:rFonts w:eastAsia="Times New Roman" w:cs="Times New Roman"/>
                <w:i/>
                <w:sz w:val="26"/>
                <w:szCs w:val="26"/>
              </w:rPr>
              <w:t>нститут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 xml:space="preserve"> искусств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6296715D" w:rsidR="00DC2988" w:rsidRPr="00CC04CD" w:rsidRDefault="00CC04CD" w:rsidP="00DC2988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0</w:t>
            </w:r>
            <w:r w:rsidR="005F482A">
              <w:rPr>
                <w:rFonts w:eastAsia="Times New Roman" w:cs="Times New Roman"/>
                <w:i/>
                <w:sz w:val="26"/>
                <w:szCs w:val="26"/>
              </w:rPr>
              <w:t>6</w:t>
            </w: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.0</w:t>
            </w:r>
            <w:r w:rsidR="005F482A">
              <w:rPr>
                <w:rFonts w:eastAsia="Times New Roman" w:cs="Times New Roman"/>
                <w:i/>
                <w:sz w:val="26"/>
                <w:szCs w:val="26"/>
              </w:rPr>
              <w:t>7</w:t>
            </w: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.</w:t>
            </w:r>
            <w:r w:rsidR="005F482A">
              <w:rPr>
                <w:rFonts w:eastAsia="Times New Roman" w:cs="Times New Roman"/>
                <w:i/>
                <w:sz w:val="26"/>
                <w:szCs w:val="26"/>
              </w:rPr>
              <w:t>202</w:t>
            </w: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1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5EB2FC72" w:rsidR="001105C7" w:rsidRPr="000E0939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E00C11" w:rsidRPr="000E0939" w14:paraId="393E3E15" w14:textId="77777777" w:rsidTr="000D4E3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E00C11" w:rsidRPr="000E0939" w:rsidRDefault="00E00C11" w:rsidP="00E00C11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</w:tcPr>
          <w:p w14:paraId="305E8407" w14:textId="4A5B41DA" w:rsidR="00E00C11" w:rsidRPr="000E0939" w:rsidRDefault="00E00C11" w:rsidP="00E00C11">
            <w:pPr>
              <w:rPr>
                <w:rFonts w:eastAsia="Times New Roman" w:cs="Times New Roman"/>
                <w:sz w:val="26"/>
                <w:szCs w:val="26"/>
              </w:rPr>
            </w:pPr>
            <w:r w:rsidRPr="003D429D">
              <w:rPr>
                <w:sz w:val="26"/>
                <w:szCs w:val="26"/>
              </w:rPr>
              <w:t>54.03.04</w:t>
            </w:r>
          </w:p>
        </w:tc>
        <w:tc>
          <w:tcPr>
            <w:tcW w:w="5508" w:type="dxa"/>
            <w:shd w:val="clear" w:color="auto" w:fill="auto"/>
          </w:tcPr>
          <w:p w14:paraId="34FBC195" w14:textId="7CA4FD2E" w:rsidR="00E00C11" w:rsidRPr="000E0939" w:rsidRDefault="00E00C11" w:rsidP="00E00C11">
            <w:pPr>
              <w:rPr>
                <w:rFonts w:eastAsia="Times New Roman" w:cs="Times New Roman"/>
                <w:sz w:val="26"/>
                <w:szCs w:val="26"/>
              </w:rPr>
            </w:pPr>
            <w:r w:rsidRPr="003D429D">
              <w:rPr>
                <w:sz w:val="26"/>
                <w:szCs w:val="26"/>
              </w:rPr>
              <w:t>Реставрация</w:t>
            </w:r>
          </w:p>
        </w:tc>
      </w:tr>
      <w:tr w:rsidR="00E00C11" w:rsidRPr="000E0939" w14:paraId="52188F91" w14:textId="77777777" w:rsidTr="000D4E3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E00C11" w:rsidRPr="000E0939" w:rsidRDefault="00E00C11" w:rsidP="00E00C11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74CF5C65" w14:textId="087375FC" w:rsidR="00E00C11" w:rsidRPr="000E0939" w:rsidRDefault="00E00C11" w:rsidP="00E00C11">
            <w:pPr>
              <w:rPr>
                <w:rFonts w:eastAsia="Times New Roman" w:cs="Times New Roman"/>
                <w:sz w:val="26"/>
                <w:szCs w:val="26"/>
              </w:rPr>
            </w:pPr>
            <w:bookmarkStart w:id="24" w:name="_Hlk99961206"/>
            <w:r w:rsidRPr="003D429D">
              <w:rPr>
                <w:sz w:val="26"/>
                <w:szCs w:val="26"/>
              </w:rPr>
              <w:t>Реставрация художественного текстиля</w:t>
            </w:r>
            <w:bookmarkEnd w:id="24"/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6E7F1F7F" w:rsidR="001105C7" w:rsidRPr="000E0939" w:rsidRDefault="001105C7" w:rsidP="00EF382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0E7B7191" w:rsidR="001105C7" w:rsidRPr="00E00C11" w:rsidRDefault="00EF382D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Бакалавр/</w:t>
            </w:r>
            <w:r w:rsidR="00E00C11">
              <w:rPr>
                <w:rFonts w:eastAsia="Times New Roman" w:cs="Times New Roman"/>
                <w:i/>
                <w:sz w:val="26"/>
                <w:szCs w:val="26"/>
              </w:rPr>
              <w:t>Реставратор</w:t>
            </w:r>
            <w:r w:rsidR="00C278CA">
              <w:rPr>
                <w:rFonts w:eastAsia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77777777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65360624" w:rsidR="001105C7" w:rsidRPr="000E0939" w:rsidRDefault="001105C7" w:rsidP="00A7326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7ED81DEF" w:rsidR="00EE4B41" w:rsidRPr="00F26710" w:rsidRDefault="003C71FD" w:rsidP="003C71F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746B9F" w:rsidRPr="00746B9F">
              <w:rPr>
                <w:rFonts w:eastAsia="Times New Roman" w:cs="Times New Roman"/>
                <w:sz w:val="24"/>
                <w:szCs w:val="24"/>
              </w:rPr>
              <w:t>т 12</w:t>
            </w:r>
            <w:r w:rsidR="00746B9F">
              <w:rPr>
                <w:rFonts w:eastAsia="Times New Roman" w:cs="Times New Roman"/>
                <w:sz w:val="24"/>
                <w:szCs w:val="24"/>
              </w:rPr>
              <w:t>.08.</w:t>
            </w:r>
            <w:r w:rsidR="00746B9F" w:rsidRPr="00746B9F">
              <w:rPr>
                <w:rFonts w:eastAsia="Times New Roman" w:cs="Times New Roman"/>
                <w:sz w:val="24"/>
                <w:szCs w:val="24"/>
              </w:rPr>
              <w:t>2020 г. N 994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</w:t>
            </w:r>
            <w:proofErr w:type="gramEnd"/>
            <w:r w:rsidR="006C1728" w:rsidRPr="00F26710">
              <w:rPr>
                <w:rFonts w:eastAsia="Times New Roman" w:cs="Times New Roman"/>
                <w:sz w:val="24"/>
                <w:szCs w:val="24"/>
              </w:rPr>
              <w:t xml:space="preserve">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28A5AED3" w:rsidR="003329DA" w:rsidRPr="00C33089" w:rsidRDefault="00DC2988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2988">
              <w:rPr>
                <w:rFonts w:eastAsia="Times New Roman" w:cs="Times New Roman"/>
                <w:sz w:val="24"/>
                <w:szCs w:val="24"/>
              </w:rPr>
              <w:t>06.07.2021 г.</w:t>
            </w:r>
            <w:r w:rsidR="00934959" w:rsidRPr="00C33089">
              <w:rPr>
                <w:rFonts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08902901" w:rsidR="003329DA" w:rsidRPr="00C33089" w:rsidRDefault="00E139F8" w:rsidP="003329D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4E536673" w:rsidR="00D94E87" w:rsidRPr="00E45C2A" w:rsidRDefault="00D94E87" w:rsidP="00B7260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E45C2A">
              <w:rPr>
                <w:rFonts w:eastAsia="Times New Roman" w:cs="Times New Roman"/>
                <w:i/>
                <w:sz w:val="24"/>
                <w:szCs w:val="24"/>
              </w:rPr>
              <w:t>наименование кафедры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13731676" w:rsidR="00E577AE" w:rsidRPr="00C33089" w:rsidRDefault="00E139F8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39F8">
              <w:rPr>
                <w:rFonts w:eastAsia="Times New Roman" w:cs="Times New Roman"/>
                <w:sz w:val="24"/>
                <w:szCs w:val="24"/>
              </w:rPr>
              <w:t>06.07.2021 г.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77777777" w:rsidR="00E577AE" w:rsidRPr="00C33089" w:rsidRDefault="00E577AE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956E22" w:rsidRPr="00F26710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44C412E3" w:rsidR="00956E22" w:rsidRPr="00F26710" w:rsidRDefault="00E139F8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А.Е. Третьякова</w:t>
            </w:r>
          </w:p>
        </w:tc>
      </w:tr>
      <w:tr w:rsidR="00956E22" w:rsidRPr="00F26710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7C61D141" w:rsidR="00956E22" w:rsidRPr="00F26710" w:rsidRDefault="00436B0A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В.В. Сафонов</w:t>
            </w:r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81"/>
        <w:gridCol w:w="4121"/>
        <w:gridCol w:w="1275"/>
        <w:gridCol w:w="4078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A479C89"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64602E">
              <w:rPr>
                <w:rFonts w:eastAsia="Times New Roman" w:cs="Times New Roman"/>
                <w:i/>
                <w:sz w:val="24"/>
                <w:szCs w:val="24"/>
              </w:rPr>
              <w:t>организациями/предприятиями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36D77CB8" w:rsidR="000C3AA8" w:rsidRPr="00F26710" w:rsidRDefault="00436B0A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ФГБОУ ВО «МГУ им. М.В. Ломоносова», факультет искусств, </w:t>
            </w:r>
            <w:proofErr w:type="gramStart"/>
            <w:r>
              <w:rPr>
                <w:rFonts w:eastAsia="Times New Roman" w:cs="Times New Roman"/>
                <w:i/>
                <w:sz w:val="24"/>
                <w:szCs w:val="24"/>
              </w:rPr>
              <w:t>зам.декана</w:t>
            </w:r>
            <w:proofErr w:type="gramEnd"/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 по науке и развитию, проф., д-р техн.наук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2FB9EF19" w:rsidR="000C3AA8" w:rsidRPr="00F26710" w:rsidRDefault="00436B0A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М.Ю. Трещалин</w:t>
            </w:r>
          </w:p>
        </w:tc>
      </w:tr>
      <w:tr w:rsidR="007214B3" w:rsidRPr="00F26710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37F0DC49" w:rsidR="007214B3" w:rsidRPr="00F26710" w:rsidRDefault="007214B3" w:rsidP="00205BD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205BDF" w:rsidRPr="00436B0A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01.01.0001 г</w:t>
            </w:r>
            <w:r w:rsidR="00205BDF">
              <w:rPr>
                <w:rFonts w:eastAsia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Default="001105C7" w:rsidP="00F76A50"/>
    <w:p w14:paraId="386485FC" w14:textId="77777777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0071A89A" w:rsidR="001B3775" w:rsidRPr="00F26710" w:rsidRDefault="00436B0A" w:rsidP="00CC04C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Е.Б.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77A66A29" w:rsidR="001B3775" w:rsidRPr="007F7529" w:rsidRDefault="001B3775" w:rsidP="001B3775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006D4E36" w:rsidR="001B3775" w:rsidRPr="00F26710" w:rsidRDefault="00436B0A" w:rsidP="00636E6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О.В. Ковалева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767CA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767CA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767CA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767CA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767CA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767CA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767C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767CA4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767CA4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5" w:name="_Toc73053038"/>
      <w:r w:rsidRPr="00F26710">
        <w:lastRenderedPageBreak/>
        <w:t>ОБЩАЯ ХАРАКТЕРИСТИКА ОБРАЗОВАТЕЛЬНОЙ ПРОГРАММЫ</w:t>
      </w:r>
      <w:bookmarkEnd w:id="25"/>
    </w:p>
    <w:p w14:paraId="0E74562F" w14:textId="77777777" w:rsidR="001105C7" w:rsidRPr="00F26710" w:rsidRDefault="003403A2" w:rsidP="009065E9">
      <w:pPr>
        <w:pStyle w:val="2"/>
      </w:pPr>
      <w:bookmarkStart w:id="26" w:name="_Toc73053039"/>
      <w:r w:rsidRPr="00F26710">
        <w:t>Цели и задачи образовательной программы</w:t>
      </w:r>
      <w:bookmarkEnd w:id="26"/>
    </w:p>
    <w:p w14:paraId="201AFF2D" w14:textId="3A03CFAD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F26710">
        <w:rPr>
          <w:rFonts w:eastAsia="Calibri"/>
          <w:i/>
          <w:sz w:val="24"/>
          <w:szCs w:val="24"/>
          <w:u w:val="single"/>
          <w:lang w:eastAsia="en-US"/>
        </w:rPr>
        <w:t>направлению подготовки</w:t>
      </w:r>
      <w:r w:rsidRPr="00F26710">
        <w:rPr>
          <w:rFonts w:eastAsia="Calibri"/>
          <w:sz w:val="24"/>
          <w:szCs w:val="24"/>
          <w:lang w:eastAsia="en-US"/>
        </w:rPr>
        <w:t xml:space="preserve"> _</w:t>
      </w:r>
      <w:r w:rsidR="006D4280">
        <w:rPr>
          <w:rFonts w:eastAsia="Calibri"/>
          <w:sz w:val="24"/>
          <w:szCs w:val="24"/>
          <w:u w:val="single"/>
          <w:lang w:eastAsia="en-US"/>
        </w:rPr>
        <w:t>54.03.04 Реставрация</w:t>
      </w:r>
      <w:r w:rsidR="00081FF2" w:rsidRPr="00F26710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(</w:t>
      </w:r>
      <w:r w:rsidR="00CB1A35" w:rsidRPr="00CB1A35">
        <w:rPr>
          <w:rFonts w:eastAsia="Calibri"/>
          <w:i/>
          <w:sz w:val="24"/>
          <w:szCs w:val="24"/>
          <w:u w:val="single"/>
          <w:lang w:eastAsia="en-US"/>
        </w:rPr>
        <w:t>Реставрация художественного текстиля</w:t>
      </w:r>
      <w:r w:rsidRPr="00F26710">
        <w:rPr>
          <w:rFonts w:eastAsia="Calibri"/>
          <w:i/>
          <w:sz w:val="24"/>
          <w:szCs w:val="24"/>
          <w:u w:val="single"/>
          <w:lang w:eastAsia="en-US"/>
        </w:rPr>
        <w:t>)</w:t>
      </w:r>
      <w:r w:rsidRPr="00F26710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40F969BB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3E70B927" w14:textId="77777777" w:rsidR="00F34FCE" w:rsidRPr="00027D4D" w:rsidRDefault="00F34FCE" w:rsidP="00F34FCE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027D4D">
        <w:rPr>
          <w:sz w:val="24"/>
          <w:szCs w:val="24"/>
        </w:rPr>
        <w:t>подготовка бакалавров в области сохранения памятников культурного наследия, обладающих необходимыми компетенциями для осуществления профессиональной деятельности на разных уровнях и в разных видах взаимодействий в области культуры и искусства,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63A2F884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lastRenderedPageBreak/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817ECB">
        <w:rPr>
          <w:sz w:val="24"/>
          <w:szCs w:val="24"/>
        </w:rPr>
        <w:t xml:space="preserve">овладение обучающимися </w:t>
      </w:r>
      <w:r w:rsidRPr="00817ECB">
        <w:rPr>
          <w:rFonts w:eastAsia="Times New Roman"/>
          <w:sz w:val="24"/>
          <w:szCs w:val="24"/>
        </w:rPr>
        <w:t xml:space="preserve">знаниями, умениями, навыками и (или) опытом </w:t>
      </w:r>
      <w:r w:rsidRPr="009C6FFF">
        <w:rPr>
          <w:rFonts w:eastAsia="Times New Roman"/>
          <w:sz w:val="24"/>
          <w:szCs w:val="24"/>
        </w:rPr>
        <w:t xml:space="preserve">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7" w:name="_Toc73053040"/>
      <w:r w:rsidRPr="00F26710">
        <w:t>Формы обучения</w:t>
      </w:r>
      <w:bookmarkEnd w:id="27"/>
    </w:p>
    <w:p w14:paraId="15BBB2E6" w14:textId="2C7A1C78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F26710">
        <w:rPr>
          <w:i/>
          <w:sz w:val="24"/>
          <w:szCs w:val="24"/>
        </w:rPr>
        <w:t>очной форм</w:t>
      </w:r>
      <w:r w:rsidR="00F34FCE">
        <w:rPr>
          <w:i/>
          <w:sz w:val="24"/>
          <w:szCs w:val="24"/>
        </w:rPr>
        <w:t>е.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8" w:name="_Toc73053041"/>
      <w:r w:rsidRPr="00F26710">
        <w:t>Объем образовательной программы</w:t>
      </w:r>
      <w:bookmarkEnd w:id="28"/>
    </w:p>
    <w:p w14:paraId="6D8937FF" w14:textId="5A1F8A38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D4366A">
        <w:rPr>
          <w:i/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зачетных единиц (далее - з.е.)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9" w:name="_Toc73053042"/>
      <w:r w:rsidRPr="00F26710">
        <w:t>Язык образования</w:t>
      </w:r>
      <w:bookmarkEnd w:id="29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30" w:name="_Toc73053043"/>
      <w:r w:rsidRPr="00F26710">
        <w:t>Срок получения образования по образовательной программе</w:t>
      </w:r>
      <w:bookmarkEnd w:id="30"/>
    </w:p>
    <w:p w14:paraId="0AA0E573" w14:textId="5BAB2693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3BA8F426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362F9B">
        <w:rPr>
          <w:i/>
          <w:sz w:val="24"/>
          <w:szCs w:val="24"/>
        </w:rPr>
        <w:t>4 года</w:t>
      </w:r>
      <w:r w:rsidR="00F34FCE">
        <w:rPr>
          <w:i/>
          <w:sz w:val="24"/>
          <w:szCs w:val="24"/>
        </w:rPr>
        <w:t>.</w:t>
      </w:r>
    </w:p>
    <w:p w14:paraId="6306E8E3" w14:textId="77777777" w:rsidR="00AC354C" w:rsidRDefault="00AC354C" w:rsidP="00AC354C">
      <w:pPr>
        <w:pStyle w:val="2"/>
      </w:pPr>
      <w:bookmarkStart w:id="31" w:name="_Toc73053044"/>
      <w:r>
        <w:t>Формы аттестации</w:t>
      </w:r>
      <w:bookmarkEnd w:id="31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49A8940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972B95">
        <w:rPr>
          <w:i/>
          <w:sz w:val="24"/>
          <w:szCs w:val="24"/>
        </w:rPr>
        <w:t>дисциплины</w:t>
      </w:r>
      <w:r w:rsidR="00757459" w:rsidRPr="00972B95">
        <w:rPr>
          <w:i/>
          <w:sz w:val="24"/>
          <w:szCs w:val="24"/>
        </w:rPr>
        <w:t>/модуля</w:t>
      </w:r>
      <w:r w:rsidR="00757459">
        <w:rPr>
          <w:sz w:val="24"/>
          <w:szCs w:val="24"/>
        </w:rPr>
        <w:t>, рабочей программой практики</w:t>
      </w:r>
      <w:r w:rsidRPr="00AC354C">
        <w:rPr>
          <w:sz w:val="24"/>
          <w:szCs w:val="24"/>
        </w:rPr>
        <w:t>.</w:t>
      </w:r>
    </w:p>
    <w:p w14:paraId="235170E4" w14:textId="4AF20BE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обучения по </w:t>
      </w:r>
      <w:r w:rsidRPr="00972B95">
        <w:rPr>
          <w:i/>
          <w:sz w:val="24"/>
          <w:szCs w:val="24"/>
        </w:rPr>
        <w:t>дисциплинам</w:t>
      </w:r>
      <w:r w:rsidR="00972B95" w:rsidRPr="00972B95">
        <w:rPr>
          <w:i/>
          <w:sz w:val="24"/>
          <w:szCs w:val="24"/>
        </w:rPr>
        <w:t>/модулям</w:t>
      </w:r>
      <w:r w:rsidRPr="00AC354C">
        <w:rPr>
          <w:sz w:val="24"/>
          <w:szCs w:val="24"/>
        </w:rPr>
        <w:t xml:space="preserve"> 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972B95">
        <w:rPr>
          <w:i/>
          <w:sz w:val="24"/>
          <w:szCs w:val="24"/>
        </w:rPr>
        <w:t>курсовых работ/</w:t>
      </w:r>
      <w:r w:rsidR="00972B95">
        <w:rPr>
          <w:i/>
          <w:sz w:val="24"/>
          <w:szCs w:val="24"/>
        </w:rPr>
        <w:t>курсов</w:t>
      </w:r>
      <w:r w:rsidR="001B059E">
        <w:rPr>
          <w:i/>
          <w:sz w:val="24"/>
          <w:szCs w:val="24"/>
        </w:rPr>
        <w:t>ых</w:t>
      </w:r>
      <w:r w:rsidR="00972B95">
        <w:rPr>
          <w:i/>
          <w:sz w:val="24"/>
          <w:szCs w:val="24"/>
        </w:rPr>
        <w:t xml:space="preserve"> проектов</w:t>
      </w:r>
      <w:r w:rsidRPr="00AC354C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0E418E8A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F34FCE">
        <w:rPr>
          <w:sz w:val="24"/>
          <w:szCs w:val="24"/>
        </w:rPr>
        <w:t>:</w:t>
      </w:r>
    </w:p>
    <w:p w14:paraId="4DF7D8F1" w14:textId="661298F6" w:rsidR="00AC354C" w:rsidRPr="00E71B76" w:rsidRDefault="000D56E1" w:rsidP="009B07E0">
      <w:pPr>
        <w:pStyle w:val="ad"/>
        <w:numPr>
          <w:ilvl w:val="0"/>
          <w:numId w:val="45"/>
        </w:numPr>
        <w:ind w:left="1134" w:hanging="425"/>
        <w:jc w:val="both"/>
        <w:rPr>
          <w:i/>
          <w:sz w:val="24"/>
          <w:szCs w:val="24"/>
        </w:rPr>
      </w:pPr>
      <w:bookmarkStart w:id="32" w:name="_Hlk99961810"/>
      <w:r w:rsidRPr="000D56E1">
        <w:rPr>
          <w:i/>
          <w:sz w:val="24"/>
          <w:szCs w:val="24"/>
        </w:rPr>
        <w:t>подготовка к процедуре защиты и защита выпускной квалификационной работы</w:t>
      </w:r>
      <w:bookmarkEnd w:id="32"/>
      <w:r w:rsidR="00AC354C" w:rsidRPr="00E71B76">
        <w:rPr>
          <w:i/>
          <w:sz w:val="24"/>
          <w:szCs w:val="24"/>
        </w:rPr>
        <w:t>.</w:t>
      </w:r>
    </w:p>
    <w:p w14:paraId="1DC8F5E8" w14:textId="77777777" w:rsidR="001105C7" w:rsidRPr="00F26710" w:rsidRDefault="003403A2" w:rsidP="009065E9">
      <w:pPr>
        <w:pStyle w:val="2"/>
      </w:pPr>
      <w:bookmarkStart w:id="33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3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4" w:name="_Toc73053046"/>
      <w:r w:rsidRPr="00F26710">
        <w:lastRenderedPageBreak/>
        <w:t>ХАРАКТЕРИСТИКА ПРОФЕССИОНАЛЬНОЙ ДЕЯТЕЛЬНОСТИ ВЫПУСКНИКА</w:t>
      </w:r>
      <w:bookmarkEnd w:id="34"/>
    </w:p>
    <w:p w14:paraId="21E08863" w14:textId="77777777" w:rsidR="004A3E09" w:rsidRPr="00F26710" w:rsidRDefault="003403A2" w:rsidP="009065E9">
      <w:pPr>
        <w:pStyle w:val="2"/>
      </w:pPr>
      <w:bookmarkStart w:id="35" w:name="_Toc73053047"/>
      <w:r w:rsidRPr="00F26710">
        <w:t>Общее описание профессиональной деятельности выпускников</w:t>
      </w:r>
      <w:bookmarkEnd w:id="35"/>
    </w:p>
    <w:p w14:paraId="3DDD1029" w14:textId="02E29F50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5BC1C0FD" w14:textId="77777777" w:rsidR="000D56E1" w:rsidRPr="00027D4D" w:rsidRDefault="000D56E1" w:rsidP="000D56E1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027D4D">
        <w:rPr>
          <w:sz w:val="24"/>
          <w:szCs w:val="24"/>
        </w:rPr>
        <w:t>04 Культура и искусство (в сфере реставрации предметов культурного и исторического наследия)</w:t>
      </w:r>
      <w:r>
        <w:rPr>
          <w:sz w:val="24"/>
          <w:szCs w:val="24"/>
        </w:rPr>
        <w:t>.</w:t>
      </w:r>
    </w:p>
    <w:p w14:paraId="3C79ADF1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B066693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0CBC9BFF" w14:textId="77777777" w:rsidR="000D56E1" w:rsidRPr="00027D4D" w:rsidRDefault="000D56E1" w:rsidP="000D56E1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bookmarkStart w:id="36" w:name="_Toc57031263"/>
      <w:r w:rsidRPr="00027D4D">
        <w:rPr>
          <w:sz w:val="24"/>
          <w:szCs w:val="24"/>
        </w:rPr>
        <w:t>научно-исследовательский;</w:t>
      </w:r>
    </w:p>
    <w:p w14:paraId="3AB93E48" w14:textId="77777777" w:rsidR="000D56E1" w:rsidRPr="00027D4D" w:rsidRDefault="000D56E1" w:rsidP="000D56E1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027D4D">
        <w:rPr>
          <w:sz w:val="24"/>
          <w:szCs w:val="24"/>
        </w:rPr>
        <w:t>экспертно-аналитический.</w:t>
      </w:r>
    </w:p>
    <w:p w14:paraId="2AC56D8E" w14:textId="77299E4E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532F9283" w14:textId="77777777" w:rsidR="000D56E1" w:rsidRPr="00A06F49" w:rsidRDefault="000D56E1" w:rsidP="000D56E1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bookmarkStart w:id="37" w:name="_Toc73053048"/>
      <w:bookmarkEnd w:id="36"/>
      <w:r w:rsidRPr="00A06F49">
        <w:rPr>
          <w:sz w:val="24"/>
          <w:szCs w:val="24"/>
        </w:rPr>
        <w:t>предметы костюма и текстиля, декоративно-прикладного искусства, живописи, графики, скульптуры;</w:t>
      </w:r>
    </w:p>
    <w:p w14:paraId="631499F5" w14:textId="77777777" w:rsidR="000D56E1" w:rsidRPr="00A06F49" w:rsidRDefault="000D56E1" w:rsidP="000D56E1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A06F49">
        <w:rPr>
          <w:sz w:val="24"/>
          <w:szCs w:val="24"/>
        </w:rPr>
        <w:t>нормативно-правовые акты по охране и управлению культурным наследием.</w:t>
      </w:r>
    </w:p>
    <w:p w14:paraId="55EEA229" w14:textId="77777777" w:rsidR="00E03BFA" w:rsidRPr="00F26710" w:rsidRDefault="003403A2" w:rsidP="00C47F8F">
      <w:pPr>
        <w:pStyle w:val="2"/>
      </w:pPr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7"/>
    </w:p>
    <w:p w14:paraId="3ECFE15A" w14:textId="77777777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  <w:r w:rsidRPr="00F26710">
        <w:rPr>
          <w:i/>
          <w:sz w:val="24"/>
          <w:szCs w:val="24"/>
        </w:rPr>
        <w:t>(заполняется при наличии профстандарта</w:t>
      </w:r>
      <w:r w:rsidR="007A76C0">
        <w:rPr>
          <w:i/>
          <w:sz w:val="24"/>
          <w:szCs w:val="24"/>
        </w:rPr>
        <w:t>(ов)</w:t>
      </w:r>
      <w:r w:rsidRPr="00F26710">
        <w:rPr>
          <w:i/>
          <w:sz w:val="24"/>
          <w:szCs w:val="24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71C3F6D4" w:rsidR="00E03BFA" w:rsidRPr="00F26710" w:rsidRDefault="00B91D9C" w:rsidP="00F76A5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B91D9C">
              <w:rPr>
                <w:i/>
              </w:rPr>
              <w:t>04 Культура и искусство (в сфере реставрации предметов культурного и исторического наследия)</w:t>
            </w:r>
          </w:p>
        </w:tc>
      </w:tr>
      <w:tr w:rsidR="00E03BFA" w:rsidRPr="00F26710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E03BFA" w:rsidRPr="00F26710" w:rsidRDefault="00E03BFA" w:rsidP="00F76A50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554FA202" w14:textId="0B7995E3" w:rsidR="00E03BFA" w:rsidRPr="00F26710" w:rsidRDefault="00450EB0" w:rsidP="00F76A50">
            <w:pPr>
              <w:pStyle w:val="ConsPlusNormal"/>
              <w:rPr>
                <w:i/>
                <w:sz w:val="22"/>
                <w:szCs w:val="22"/>
              </w:rPr>
            </w:pPr>
            <w:r w:rsidRPr="00450EB0">
              <w:rPr>
                <w:i/>
                <w:sz w:val="22"/>
                <w:szCs w:val="22"/>
              </w:rPr>
              <w:t>04.003</w:t>
            </w:r>
          </w:p>
        </w:tc>
        <w:tc>
          <w:tcPr>
            <w:tcW w:w="6520" w:type="dxa"/>
          </w:tcPr>
          <w:p w14:paraId="6B07067C" w14:textId="7A59ABCB" w:rsidR="00E03BFA" w:rsidRPr="00F26710" w:rsidRDefault="00E03BFA" w:rsidP="00F76A50">
            <w:pPr>
              <w:pStyle w:val="ConsPlusNormal"/>
              <w:rPr>
                <w:i/>
                <w:sz w:val="22"/>
                <w:szCs w:val="22"/>
              </w:rPr>
            </w:pPr>
            <w:r w:rsidRPr="00F26710">
              <w:rPr>
                <w:i/>
                <w:sz w:val="22"/>
                <w:szCs w:val="22"/>
              </w:rPr>
              <w:t>Профессиональный стандарт «</w:t>
            </w:r>
            <w:r w:rsidR="00450EB0" w:rsidRPr="00450EB0">
              <w:rPr>
                <w:i/>
                <w:sz w:val="22"/>
                <w:szCs w:val="22"/>
              </w:rPr>
              <w:t>Хранитель музейных ценностей</w:t>
            </w:r>
            <w:r w:rsidRPr="00F26710">
              <w:rPr>
                <w:i/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450EB0" w:rsidRPr="00450EB0">
              <w:rPr>
                <w:i/>
                <w:sz w:val="22"/>
                <w:szCs w:val="22"/>
              </w:rPr>
              <w:t>04.08.2014 № 537н</w:t>
            </w:r>
          </w:p>
        </w:tc>
      </w:tr>
    </w:tbl>
    <w:p w14:paraId="295509FB" w14:textId="77777777"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Pr="00F26710" w:rsidRDefault="003403A2" w:rsidP="00C47F8F">
      <w:pPr>
        <w:pStyle w:val="2"/>
      </w:pPr>
      <w:bookmarkStart w:id="38" w:name="_Toc73053049"/>
      <w:r w:rsidRPr="00F26710">
        <w:t>Перечень основных задач профессиональной деятельности выпускников</w:t>
      </w:r>
      <w:bookmarkEnd w:id="38"/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268"/>
        <w:gridCol w:w="3402"/>
      </w:tblGrid>
      <w:tr w:rsidR="00310385" w:rsidRPr="00DF2315" w14:paraId="64829EDA" w14:textId="77777777" w:rsidTr="00CE3CCC">
        <w:trPr>
          <w:trHeight w:val="836"/>
          <w:tblHeader/>
        </w:trPr>
        <w:tc>
          <w:tcPr>
            <w:tcW w:w="2098" w:type="dxa"/>
            <w:shd w:val="clear" w:color="auto" w:fill="DBE5F1" w:themeFill="accent1" w:themeFillTint="33"/>
          </w:tcPr>
          <w:p w14:paraId="3EA2EF1D" w14:textId="77777777" w:rsidR="00310385" w:rsidRPr="00DF2315" w:rsidRDefault="00310385" w:rsidP="00CE3CCC">
            <w:pPr>
              <w:jc w:val="center"/>
              <w:rPr>
                <w:b/>
              </w:rPr>
            </w:pPr>
            <w:r w:rsidRPr="00DF2315">
              <w:rPr>
                <w:b/>
              </w:rPr>
              <w:t xml:space="preserve">Область профессиональной деятельности 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14:paraId="0BBBFD36" w14:textId="77777777" w:rsidR="00310385" w:rsidRPr="00DF2315" w:rsidRDefault="00310385" w:rsidP="00CE3CCC">
            <w:pPr>
              <w:jc w:val="center"/>
              <w:rPr>
                <w:b/>
              </w:rPr>
            </w:pPr>
            <w:r w:rsidRPr="00DF2315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5EDB3A5" w14:textId="77777777" w:rsidR="00310385" w:rsidRPr="00DF2315" w:rsidRDefault="00310385" w:rsidP="00CE3C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DF2315">
              <w:rPr>
                <w:rFonts w:eastAsiaTheme="minorHAnsi"/>
                <w:b/>
                <w:bCs/>
                <w:iCs/>
                <w:lang w:eastAsia="en-US"/>
              </w:rPr>
              <w:t>Задачи профессиональной деятельности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B118F2B" w14:textId="77777777" w:rsidR="00310385" w:rsidRPr="00DF2315" w:rsidRDefault="00310385" w:rsidP="00CE3C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DF2315">
              <w:rPr>
                <w:rFonts w:eastAsiaTheme="minorHAnsi"/>
                <w:b/>
                <w:bCs/>
                <w:iCs/>
                <w:lang w:eastAsia="en-US"/>
              </w:rPr>
              <w:t xml:space="preserve">Объекты профессиональной деятельности </w:t>
            </w:r>
          </w:p>
          <w:p w14:paraId="7BAE305F" w14:textId="77777777" w:rsidR="00310385" w:rsidRPr="00DF2315" w:rsidRDefault="00310385" w:rsidP="00CE3CC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DF2315">
              <w:rPr>
                <w:rFonts w:eastAsiaTheme="minorHAnsi"/>
                <w:b/>
                <w:bCs/>
                <w:iCs/>
                <w:lang w:eastAsia="en-US"/>
              </w:rPr>
              <w:t>(или области знания)</w:t>
            </w:r>
          </w:p>
        </w:tc>
      </w:tr>
      <w:tr w:rsidR="00310385" w:rsidRPr="00C1307F" w14:paraId="42CE8947" w14:textId="77777777" w:rsidTr="00CE3CCC">
        <w:trPr>
          <w:trHeight w:val="983"/>
        </w:trPr>
        <w:tc>
          <w:tcPr>
            <w:tcW w:w="2098" w:type="dxa"/>
            <w:vMerge w:val="restart"/>
          </w:tcPr>
          <w:p w14:paraId="0214F23B" w14:textId="77777777" w:rsidR="00310385" w:rsidRPr="00C1307F" w:rsidRDefault="00310385" w:rsidP="00CE3CCC">
            <w:pPr>
              <w:rPr>
                <w:rFonts w:eastAsia="Times New Roman"/>
                <w:sz w:val="20"/>
                <w:szCs w:val="20"/>
              </w:rPr>
            </w:pPr>
            <w:r w:rsidRPr="00C1307F">
              <w:rPr>
                <w:rFonts w:eastAsia="Times New Roman"/>
                <w:sz w:val="20"/>
                <w:szCs w:val="20"/>
              </w:rPr>
              <w:t>04 Культура и искусство (в сфере реставрации предметов культурного и исторического наследия)</w:t>
            </w:r>
          </w:p>
        </w:tc>
        <w:tc>
          <w:tcPr>
            <w:tcW w:w="2098" w:type="dxa"/>
          </w:tcPr>
          <w:p w14:paraId="789D7D86" w14:textId="77777777" w:rsidR="00310385" w:rsidRPr="00C1307F" w:rsidRDefault="00310385" w:rsidP="00CE3CCC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C1307F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268" w:type="dxa"/>
          </w:tcPr>
          <w:p w14:paraId="4CE57172" w14:textId="77777777" w:rsidR="00310385" w:rsidRPr="00C1307F" w:rsidRDefault="00310385" w:rsidP="00CE3C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1307F">
              <w:rPr>
                <w:rFonts w:eastAsiaTheme="minorHAnsi"/>
                <w:sz w:val="20"/>
                <w:szCs w:val="20"/>
                <w:lang w:eastAsia="en-US"/>
              </w:rPr>
              <w:t>Выявление и атрибутирование объекта материальной культуры, определение его художественной и исторической ценности, а также категории сохранения;</w:t>
            </w:r>
          </w:p>
          <w:p w14:paraId="193E053F" w14:textId="77777777" w:rsidR="00310385" w:rsidRPr="00C1307F" w:rsidRDefault="00310385" w:rsidP="00CE3C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1307F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и проведение исследовательских и архивных изысканий, и выбор оптимальной </w:t>
            </w:r>
            <w:r w:rsidRPr="00C1307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модели реставрации (консервации, реконструкции) объекта материальной культуры;</w:t>
            </w:r>
          </w:p>
          <w:p w14:paraId="7B5C0BC3" w14:textId="77777777" w:rsidR="00310385" w:rsidRPr="00C1307F" w:rsidRDefault="00310385" w:rsidP="00CE3CC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1307F">
              <w:rPr>
                <w:rFonts w:eastAsia="Times New Roman"/>
                <w:bCs/>
                <w:sz w:val="20"/>
                <w:szCs w:val="20"/>
              </w:rPr>
              <w:t>организацию и проведение комплекса реставрационных работ.</w:t>
            </w:r>
          </w:p>
        </w:tc>
        <w:tc>
          <w:tcPr>
            <w:tcW w:w="3402" w:type="dxa"/>
          </w:tcPr>
          <w:p w14:paraId="153C3BCB" w14:textId="77777777" w:rsidR="00310385" w:rsidRPr="00C1307F" w:rsidRDefault="00310385" w:rsidP="00CE3CC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1307F">
              <w:rPr>
                <w:rFonts w:eastAsia="Times New Roman"/>
                <w:bCs/>
                <w:sz w:val="20"/>
                <w:szCs w:val="20"/>
              </w:rPr>
              <w:lastRenderedPageBreak/>
              <w:t>Предметы костюма и текстиля, декоративно-прикладного искусства, живописи, графики, скульптуры</w:t>
            </w:r>
          </w:p>
        </w:tc>
      </w:tr>
      <w:tr w:rsidR="00310385" w:rsidRPr="00C1307F" w14:paraId="19D0B19F" w14:textId="77777777" w:rsidTr="00CE3CCC">
        <w:trPr>
          <w:trHeight w:val="1600"/>
        </w:trPr>
        <w:tc>
          <w:tcPr>
            <w:tcW w:w="2098" w:type="dxa"/>
            <w:vMerge/>
          </w:tcPr>
          <w:p w14:paraId="08753AEB" w14:textId="77777777" w:rsidR="00310385" w:rsidRPr="00C1307F" w:rsidRDefault="00310385" w:rsidP="00CE3CC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461FFD9" w14:textId="77777777" w:rsidR="00310385" w:rsidRPr="00C1307F" w:rsidRDefault="00310385" w:rsidP="00CE3CCC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C1307F">
              <w:rPr>
                <w:rFonts w:eastAsia="Times New Roman"/>
                <w:sz w:val="20"/>
                <w:szCs w:val="20"/>
              </w:rPr>
              <w:t>Экспертно-аналитический</w:t>
            </w:r>
          </w:p>
        </w:tc>
        <w:tc>
          <w:tcPr>
            <w:tcW w:w="2268" w:type="dxa"/>
          </w:tcPr>
          <w:p w14:paraId="0EA0DD56" w14:textId="77777777" w:rsidR="00310385" w:rsidRPr="00C1307F" w:rsidRDefault="00310385" w:rsidP="00CE3C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1307F">
              <w:rPr>
                <w:rFonts w:eastAsiaTheme="minorHAnsi"/>
                <w:sz w:val="20"/>
                <w:szCs w:val="20"/>
                <w:lang w:eastAsia="en-US"/>
              </w:rPr>
              <w:t>Осуществление оценки состояния объекта материальной культуры на предмет аутентичности, проведение экспертно-атрибуционного анализа.</w:t>
            </w:r>
          </w:p>
          <w:p w14:paraId="4C57D3E1" w14:textId="77777777" w:rsidR="00310385" w:rsidRPr="00C1307F" w:rsidRDefault="00310385" w:rsidP="00CE3C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1307F">
              <w:rPr>
                <w:rFonts w:eastAsiaTheme="minorHAnsi"/>
                <w:sz w:val="20"/>
                <w:szCs w:val="20"/>
                <w:lang w:eastAsia="en-US"/>
              </w:rPr>
              <w:t>Определение художественной и исторической ценности, а также категории сохранения объекта материальной культуры</w:t>
            </w:r>
          </w:p>
        </w:tc>
        <w:tc>
          <w:tcPr>
            <w:tcW w:w="3402" w:type="dxa"/>
          </w:tcPr>
          <w:p w14:paraId="60683BF3" w14:textId="77777777" w:rsidR="00310385" w:rsidRPr="00C1307F" w:rsidRDefault="00310385" w:rsidP="00CE3CC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1307F">
              <w:rPr>
                <w:rFonts w:eastAsia="Times New Roman"/>
                <w:bCs/>
                <w:sz w:val="20"/>
                <w:szCs w:val="20"/>
              </w:rPr>
              <w:t>Предметы костюма и текстиля, декоративно-прикладного искусства, живописи, графики, скульптуры; нормативно-правовые акты по охране и управлению культурным наследием</w:t>
            </w:r>
          </w:p>
        </w:tc>
      </w:tr>
    </w:tbl>
    <w:p w14:paraId="4347867C" w14:textId="77777777" w:rsidR="00006272" w:rsidRPr="00F26710" w:rsidRDefault="00006272" w:rsidP="00F76A50"/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9" w:name="_Toc149687663"/>
      <w:bookmarkStart w:id="40" w:name="_Toc149688014"/>
      <w:bookmarkStart w:id="41" w:name="_Toc149688178"/>
      <w:bookmarkStart w:id="42" w:name="_Toc149688198"/>
      <w:bookmarkStart w:id="43" w:name="_Toc149688254"/>
      <w:bookmarkStart w:id="44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5" w:name="_Toc73053050"/>
      <w:bookmarkEnd w:id="39"/>
      <w:bookmarkEnd w:id="40"/>
      <w:bookmarkEnd w:id="41"/>
      <w:bookmarkEnd w:id="42"/>
      <w:bookmarkEnd w:id="43"/>
      <w:bookmarkEnd w:id="44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5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28A536A9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6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6"/>
    </w:p>
    <w:p w14:paraId="30581611" w14:textId="77777777" w:rsidR="007A55C3" w:rsidRPr="00F26710" w:rsidRDefault="007A55C3" w:rsidP="00310385">
      <w:pPr>
        <w:pStyle w:val="ad"/>
        <w:ind w:left="709"/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AB2DC15" w14:textId="50847135" w:rsidR="00867B93" w:rsidRPr="00F26710" w:rsidRDefault="00BB09FE" w:rsidP="00AC211C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BB09FE">
              <w:rPr>
                <w:i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="00867B93" w:rsidRPr="00F26710">
              <w:rPr>
                <w:i/>
              </w:rPr>
              <w:t>;</w:t>
            </w:r>
          </w:p>
          <w:p w14:paraId="3AB20206" w14:textId="5F33C272" w:rsidR="00867B93" w:rsidRDefault="00BB09FE" w:rsidP="00AC211C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BB09FE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867B93" w:rsidRPr="00F26710">
              <w:rPr>
                <w:i/>
              </w:rPr>
              <w:t>;</w:t>
            </w:r>
          </w:p>
          <w:p w14:paraId="5A046556" w14:textId="77777777" w:rsidR="007D47B9" w:rsidRPr="00F26710" w:rsidRDefault="007D47B9" w:rsidP="00AC211C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>
              <w:rPr>
                <w:i/>
              </w:rPr>
              <w:t>Анализ</w:t>
            </w:r>
            <w:r w:rsidRPr="007D47B9">
              <w:rPr>
                <w:i/>
              </w:rPr>
              <w:t xml:space="preserve"> пут</w:t>
            </w:r>
            <w:r>
              <w:rPr>
                <w:i/>
              </w:rPr>
              <w:t>ей</w:t>
            </w:r>
            <w:r w:rsidRPr="007D47B9">
              <w:rPr>
                <w:i/>
              </w:rPr>
              <w:t xml:space="preserve">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00CE9DD0" w14:textId="3BF6BF46" w:rsidR="00AC211C" w:rsidRDefault="00BB09FE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/>
              </w:rPr>
            </w:pPr>
            <w:r w:rsidRPr="00BB09FE">
              <w:rPr>
                <w:rFonts w:eastAsia="Times New Roman"/>
                <w:i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 w:rsidR="001611EB">
              <w:rPr>
                <w:rFonts w:eastAsia="Times New Roman"/>
                <w:i/>
              </w:rPr>
              <w:t>;</w:t>
            </w:r>
          </w:p>
          <w:p w14:paraId="1188DF5A" w14:textId="748824C6" w:rsidR="00AD77FB" w:rsidRDefault="00B80731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/>
              </w:rPr>
            </w:pPr>
            <w:r w:rsidRPr="00B80731">
              <w:rPr>
                <w:rFonts w:eastAsia="Times New Roman"/>
                <w:i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  <w:r w:rsidR="00AD77FB">
              <w:rPr>
                <w:rFonts w:eastAsia="Times New Roman"/>
                <w:i/>
              </w:rPr>
              <w:t>;</w:t>
            </w:r>
            <w:r w:rsidR="00AD77FB" w:rsidRPr="00AD77FB">
              <w:rPr>
                <w:rFonts w:eastAsia="Times New Roman"/>
                <w:i/>
              </w:rPr>
              <w:t xml:space="preserve"> </w:t>
            </w:r>
          </w:p>
          <w:p w14:paraId="4AED284F" w14:textId="3F02B5AF" w:rsidR="00867B93" w:rsidRPr="00F26710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lastRenderedPageBreak/>
              <w:t>О</w:t>
            </w:r>
            <w:r w:rsidR="00867B93" w:rsidRPr="00F26710">
              <w:rPr>
                <w:rFonts w:eastAsia="Times New Roman"/>
                <w:i/>
              </w:rPr>
              <w:t>предел</w:t>
            </w:r>
            <w:r>
              <w:rPr>
                <w:rFonts w:eastAsia="Times New Roman"/>
                <w:i/>
              </w:rPr>
              <w:t>ение имеющих</w:t>
            </w:r>
            <w:r w:rsidR="00867B93" w:rsidRPr="00F26710">
              <w:rPr>
                <w:rFonts w:eastAsia="Times New Roman"/>
                <w:i/>
              </w:rPr>
              <w:t>ся ресурс</w:t>
            </w:r>
            <w:r>
              <w:rPr>
                <w:rFonts w:eastAsia="Times New Roman"/>
                <w:i/>
              </w:rPr>
              <w:t>ов</w:t>
            </w:r>
            <w:r w:rsidR="00867B93" w:rsidRPr="00F26710">
              <w:rPr>
                <w:rFonts w:eastAsia="Times New Roman"/>
                <w:i/>
              </w:rPr>
              <w:t xml:space="preserve"> и ограничени</w:t>
            </w:r>
            <w:r>
              <w:rPr>
                <w:rFonts w:eastAsia="Times New Roman"/>
                <w:i/>
              </w:rPr>
              <w:t>й</w:t>
            </w:r>
            <w:r w:rsidR="00867B93" w:rsidRPr="00F26710">
              <w:rPr>
                <w:rFonts w:eastAsia="Times New Roman"/>
                <w:i/>
              </w:rPr>
              <w:t>, действующи</w:t>
            </w:r>
            <w:r>
              <w:rPr>
                <w:rFonts w:eastAsia="Times New Roman"/>
                <w:i/>
              </w:rPr>
              <w:t xml:space="preserve">х </w:t>
            </w:r>
            <w:r w:rsidR="00867B93" w:rsidRPr="00F26710">
              <w:rPr>
                <w:rFonts w:eastAsia="Times New Roman"/>
                <w:i/>
              </w:rPr>
              <w:t>правовы</w:t>
            </w:r>
            <w:r>
              <w:rPr>
                <w:rFonts w:eastAsia="Times New Roman"/>
                <w:i/>
              </w:rPr>
              <w:t>х норм в</w:t>
            </w:r>
            <w:r w:rsidRPr="00F26710">
              <w:rPr>
                <w:rFonts w:eastAsia="Times New Roman"/>
                <w:i/>
              </w:rPr>
              <w:t xml:space="preserve"> рамках поставленных задач</w:t>
            </w:r>
          </w:p>
        </w:tc>
      </w:tr>
      <w:tr w:rsidR="00867B93" w:rsidRPr="00F2671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75D1930" w14:textId="67B0782B" w:rsidR="00867B93" w:rsidRPr="00F26710" w:rsidRDefault="008536EA" w:rsidP="00F76A5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/>
              </w:rPr>
            </w:pPr>
            <w:r w:rsidRPr="008536EA">
              <w:rPr>
                <w:rFonts w:eastAsia="Times New Roman"/>
                <w:i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="00867B93" w:rsidRPr="00F26710">
              <w:rPr>
                <w:rFonts w:eastAsia="Times New Roman"/>
                <w:i/>
              </w:rPr>
              <w:t>;</w:t>
            </w:r>
          </w:p>
          <w:p w14:paraId="0D6AFDDD" w14:textId="77777777" w:rsidR="00867B93" w:rsidRDefault="00AD4F35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Учет</w:t>
            </w:r>
            <w:r w:rsidRPr="00F26710">
              <w:rPr>
                <w:rFonts w:eastAsia="Times New Roman"/>
                <w:i/>
              </w:rPr>
              <w:t xml:space="preserve"> особенност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поведения и интерес</w:t>
            </w:r>
            <w:r>
              <w:rPr>
                <w:rFonts w:eastAsia="Times New Roman"/>
                <w:i/>
              </w:rPr>
              <w:t xml:space="preserve">ов </w:t>
            </w:r>
            <w:r w:rsidRPr="00F26710">
              <w:rPr>
                <w:rFonts w:eastAsia="Times New Roman"/>
                <w:i/>
              </w:rPr>
              <w:t xml:space="preserve">других участников </w:t>
            </w:r>
            <w:r>
              <w:rPr>
                <w:rFonts w:eastAsia="Times New Roman"/>
                <w:i/>
              </w:rPr>
              <w:t>п</w:t>
            </w:r>
            <w:r w:rsidR="00867B93" w:rsidRPr="00F26710">
              <w:rPr>
                <w:rFonts w:eastAsia="Times New Roman"/>
                <w:i/>
              </w:rPr>
              <w:t>ри реализации своей роли в социальном взаимодействии и командной работе;</w:t>
            </w:r>
          </w:p>
          <w:p w14:paraId="199C0A8D" w14:textId="55BBC185" w:rsidR="008536EA" w:rsidRPr="00F26710" w:rsidRDefault="008536EA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/>
              </w:rPr>
            </w:pPr>
            <w:r w:rsidRPr="008536EA">
              <w:rPr>
                <w:rFonts w:eastAsia="Times New Roman"/>
                <w:i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</w:tc>
      </w:tr>
      <w:tr w:rsidR="00867B93" w:rsidRPr="00F26710" w14:paraId="2E042FDF" w14:textId="77777777" w:rsidTr="00D743B0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6649E7DC" w14:textId="77777777" w:rsidR="008536EA" w:rsidRDefault="00867B93" w:rsidP="00126050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/>
              </w:rPr>
            </w:pPr>
            <w:r w:rsidRPr="00F2671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Выб</w:t>
            </w:r>
            <w:r w:rsidR="00AD4F3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ор</w:t>
            </w:r>
            <w:r w:rsidRPr="00F2671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стил</w:t>
            </w:r>
            <w:r w:rsidR="00AD4F3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я </w:t>
            </w:r>
            <w:r w:rsidRPr="00F2671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общения на</w:t>
            </w:r>
            <w:r w:rsidRPr="00F26710">
              <w:rPr>
                <w:rStyle w:val="fontstyle01"/>
                <w:i/>
                <w:sz w:val="22"/>
                <w:szCs w:val="22"/>
              </w:rPr>
              <w:t xml:space="preserve"> </w:t>
            </w:r>
            <w:r w:rsidRPr="00F26710">
              <w:rPr>
                <w:i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F26710">
              <w:rPr>
                <w:rFonts w:eastAsia="Calibri"/>
                <w:i/>
              </w:rPr>
              <w:t xml:space="preserve"> адапт</w:t>
            </w:r>
            <w:r w:rsidR="00AD4F35">
              <w:rPr>
                <w:rFonts w:eastAsia="Calibri"/>
                <w:i/>
              </w:rPr>
              <w:t>ация</w:t>
            </w:r>
            <w:r w:rsidRPr="00F26710">
              <w:rPr>
                <w:rFonts w:eastAsia="Calibri"/>
                <w:i/>
              </w:rPr>
              <w:t xml:space="preserve"> реч</w:t>
            </w:r>
            <w:r w:rsidR="00AD4F35">
              <w:rPr>
                <w:rFonts w:eastAsia="Calibri"/>
                <w:i/>
              </w:rPr>
              <w:t>и</w:t>
            </w:r>
            <w:r w:rsidRPr="00F26710">
              <w:rPr>
                <w:rFonts w:eastAsia="Calibri"/>
                <w:i/>
              </w:rPr>
              <w:t>, стил</w:t>
            </w:r>
            <w:r w:rsidR="00AD4F35">
              <w:rPr>
                <w:rFonts w:eastAsia="Calibri"/>
                <w:i/>
              </w:rPr>
              <w:t>я</w:t>
            </w:r>
            <w:r w:rsidRPr="00F26710">
              <w:rPr>
                <w:rFonts w:eastAsia="Calibri"/>
                <w:i/>
              </w:rPr>
              <w:t xml:space="preserve"> общения и язык</w:t>
            </w:r>
            <w:r w:rsidR="00AD4F35">
              <w:rPr>
                <w:rFonts w:eastAsia="Calibri"/>
                <w:i/>
              </w:rPr>
              <w:t>а</w:t>
            </w:r>
            <w:r w:rsidRPr="00F26710">
              <w:rPr>
                <w:rFonts w:eastAsia="Calibri"/>
                <w:i/>
              </w:rPr>
              <w:t xml:space="preserve"> жестов к ситуациям взаимодействия;</w:t>
            </w:r>
          </w:p>
          <w:p w14:paraId="079D2E20" w14:textId="77777777" w:rsidR="009B5405" w:rsidRDefault="009B5405" w:rsidP="00126050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/>
              </w:rPr>
            </w:pPr>
            <w:r w:rsidRPr="009B5405">
              <w:rPr>
                <w:rFonts w:eastAsia="Calibri"/>
                <w:i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  <w:r>
              <w:rPr>
                <w:rFonts w:eastAsia="Calibri"/>
                <w:i/>
              </w:rPr>
              <w:t>;</w:t>
            </w:r>
          </w:p>
          <w:p w14:paraId="2BF340A8" w14:textId="61418540" w:rsidR="009B5405" w:rsidRPr="009B5405" w:rsidRDefault="009B5405" w:rsidP="00126050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/>
              </w:rPr>
            </w:pPr>
            <w:r w:rsidRPr="009B5405">
              <w:rPr>
                <w:rFonts w:eastAsia="Calibri"/>
                <w:i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14:paraId="43E17143" w14:textId="77777777" w:rsidTr="00D743B0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1C2225F7" w14:textId="77777777" w:rsidR="00867B93" w:rsidRPr="00F26710" w:rsidRDefault="00867B93" w:rsidP="00F76A50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F26710">
              <w:rPr>
                <w:rFonts w:eastAsia="Times New Roman"/>
                <w:i/>
              </w:rPr>
              <w:t>Анализ современно</w:t>
            </w:r>
            <w:r w:rsidR="00AD4F35">
              <w:rPr>
                <w:rFonts w:eastAsia="Times New Roman"/>
                <w:i/>
              </w:rPr>
              <w:t xml:space="preserve">го </w:t>
            </w:r>
            <w:r w:rsidRPr="00F26710">
              <w:rPr>
                <w:rFonts w:eastAsia="Times New Roman"/>
                <w:i/>
              </w:rPr>
              <w:t>состояни</w:t>
            </w:r>
            <w:r w:rsidR="00AD4F35">
              <w:rPr>
                <w:rFonts w:eastAsia="Times New Roman"/>
                <w:i/>
              </w:rPr>
              <w:t>я</w:t>
            </w:r>
            <w:r w:rsidRPr="00F26710">
              <w:rPr>
                <w:rFonts w:eastAsia="Times New Roman"/>
                <w:i/>
              </w:rPr>
              <w:t xml:space="preserve"> общества </w:t>
            </w:r>
            <w:r w:rsidRPr="00F26710">
              <w:rPr>
                <w:rFonts w:eastAsia="TimesNewRomanPSMT"/>
                <w:i/>
                <w:lang w:eastAsia="en-US"/>
              </w:rPr>
              <w:t>в социально-историческом, этическом и философском контекстах;</w:t>
            </w:r>
          </w:p>
          <w:p w14:paraId="42C722AB" w14:textId="77777777" w:rsidR="00867B93" w:rsidRPr="009B5405" w:rsidRDefault="00557FEA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>
              <w:rPr>
                <w:rFonts w:eastAsia="Times New Roman"/>
                <w:i/>
              </w:rPr>
              <w:t xml:space="preserve">Использование знаний о </w:t>
            </w:r>
            <w:r w:rsidR="00867B93" w:rsidRPr="00F26710">
              <w:rPr>
                <w:rFonts w:eastAsia="Times New Roman"/>
                <w:i/>
              </w:rPr>
              <w:t>социокультурны</w:t>
            </w:r>
            <w:r>
              <w:rPr>
                <w:rFonts w:eastAsia="Times New Roman"/>
                <w:i/>
              </w:rPr>
              <w:t>х</w:t>
            </w:r>
            <w:r w:rsidR="00867B93" w:rsidRPr="00F26710">
              <w:rPr>
                <w:rFonts w:eastAsia="Times New Roman"/>
                <w:i/>
              </w:rPr>
              <w:t xml:space="preserve"> традици</w:t>
            </w:r>
            <w:r>
              <w:rPr>
                <w:rFonts w:eastAsia="Times New Roman"/>
                <w:i/>
              </w:rPr>
              <w:t>ях</w:t>
            </w:r>
            <w:r w:rsidR="00867B93" w:rsidRPr="00F26710">
              <w:rPr>
                <w:rFonts w:eastAsia="Times New Roman"/>
                <w:i/>
              </w:rPr>
              <w:t xml:space="preserve"> различных социальных групп, этносов и конфессий, включая мировые религии, философские и этические учения</w:t>
            </w:r>
            <w:r>
              <w:rPr>
                <w:rFonts w:eastAsia="Times New Roman"/>
                <w:i/>
              </w:rPr>
              <w:t xml:space="preserve">, </w:t>
            </w:r>
            <w:r w:rsidRPr="00F26710">
              <w:rPr>
                <w:rFonts w:eastAsia="Times New Roman"/>
                <w:i/>
              </w:rPr>
              <w:t>историческое наследие при социал</w:t>
            </w:r>
            <w:r>
              <w:rPr>
                <w:rFonts w:eastAsia="Times New Roman"/>
                <w:i/>
              </w:rPr>
              <w:t>ьном и профессиональном общении</w:t>
            </w:r>
            <w:r w:rsidR="00867B93" w:rsidRPr="00F26710">
              <w:rPr>
                <w:rFonts w:eastAsia="Times New Roman"/>
                <w:i/>
              </w:rPr>
              <w:t>;</w:t>
            </w:r>
          </w:p>
          <w:p w14:paraId="65172488" w14:textId="0B3D2AEC" w:rsidR="009B5405" w:rsidRPr="00F26710" w:rsidRDefault="009B5405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9B5405">
              <w:rPr>
                <w:rFonts w:eastAsia="Calibri"/>
                <w:i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r w:rsidRPr="00F26710">
              <w:rPr>
                <w:rFonts w:eastAsia="Calibri"/>
              </w:rPr>
              <w:lastRenderedPageBreak/>
              <w:t>здоровьесбережение)</w:t>
            </w:r>
          </w:p>
        </w:tc>
        <w:tc>
          <w:tcPr>
            <w:tcW w:w="2835" w:type="dxa"/>
          </w:tcPr>
          <w:p w14:paraId="651E12B3" w14:textId="77777777" w:rsidR="00867B93" w:rsidRPr="00F26710" w:rsidRDefault="00867B93" w:rsidP="00F76A50">
            <w:r w:rsidRPr="00F26710">
              <w:lastRenderedPageBreak/>
              <w:t xml:space="preserve">УК-6. Способен управлять своим временем, выстраивать и </w:t>
            </w:r>
            <w:r w:rsidRPr="00F26710">
              <w:lastRenderedPageBreak/>
              <w:t>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4DC03BE3" w14:textId="77777777" w:rsidR="00867B93" w:rsidRPr="00F26710" w:rsidRDefault="00867B93" w:rsidP="00F76A50">
            <w:pPr>
              <w:pStyle w:val="ad"/>
              <w:numPr>
                <w:ilvl w:val="0"/>
                <w:numId w:val="12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lastRenderedPageBreak/>
              <w:t>Исполь</w:t>
            </w:r>
            <w:r w:rsidR="007022E5">
              <w:rPr>
                <w:i/>
              </w:rPr>
              <w:t>зование</w:t>
            </w:r>
            <w:r w:rsidRPr="00F26710">
              <w:rPr>
                <w:i/>
              </w:rPr>
              <w:t xml:space="preserve"> инструмент</w:t>
            </w:r>
            <w:r w:rsidR="007022E5">
              <w:rPr>
                <w:i/>
              </w:rPr>
              <w:t>ов</w:t>
            </w:r>
            <w:r w:rsidRPr="00F26710">
              <w:rPr>
                <w:i/>
              </w:rPr>
              <w:t xml:space="preserve"> и метод</w:t>
            </w:r>
            <w:r w:rsidR="007022E5">
              <w:rPr>
                <w:i/>
              </w:rPr>
              <w:t>ов</w:t>
            </w:r>
            <w:r w:rsidRPr="00F26710">
              <w:rPr>
                <w:i/>
              </w:rPr>
              <w:t xml:space="preserve"> управления временем при выполнении конкретных </w:t>
            </w:r>
            <w:r w:rsidRPr="00F26710">
              <w:rPr>
                <w:i/>
              </w:rPr>
              <w:lastRenderedPageBreak/>
              <w:t>задач, проектов, при достижении поставленных целей;</w:t>
            </w:r>
          </w:p>
          <w:p w14:paraId="70C27D25" w14:textId="24B49DEA" w:rsidR="00867B93" w:rsidRDefault="009B5405" w:rsidP="007022E5">
            <w:pPr>
              <w:pStyle w:val="ad"/>
              <w:numPr>
                <w:ilvl w:val="0"/>
                <w:numId w:val="12"/>
              </w:numPr>
              <w:ind w:left="0" w:firstLine="0"/>
              <w:rPr>
                <w:i/>
              </w:rPr>
            </w:pPr>
            <w:r w:rsidRPr="009B5405">
              <w:rPr>
                <w:i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  <w:r w:rsidR="00867B93" w:rsidRPr="00F26710">
              <w:rPr>
                <w:i/>
              </w:rPr>
              <w:t>;</w:t>
            </w:r>
          </w:p>
          <w:p w14:paraId="62C64BA7" w14:textId="44223F77" w:rsidR="009B5405" w:rsidRPr="00F26710" w:rsidRDefault="009B5405" w:rsidP="007022E5">
            <w:pPr>
              <w:pStyle w:val="ad"/>
              <w:numPr>
                <w:ilvl w:val="0"/>
                <w:numId w:val="12"/>
              </w:numPr>
              <w:ind w:left="0" w:firstLine="0"/>
              <w:rPr>
                <w:i/>
              </w:rPr>
            </w:pPr>
            <w:r w:rsidRPr="009B5405">
              <w:rPr>
                <w:i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C442B22" w14:textId="166479C2" w:rsidR="00867B93" w:rsidRPr="00F26710" w:rsidRDefault="00867B93" w:rsidP="00F76A50">
            <w:pPr>
              <w:pStyle w:val="ad"/>
              <w:numPr>
                <w:ilvl w:val="0"/>
                <w:numId w:val="13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Выб</w:t>
            </w:r>
            <w:r w:rsidR="00557FEA">
              <w:rPr>
                <w:i/>
              </w:rPr>
              <w:t xml:space="preserve">ор </w:t>
            </w:r>
            <w:r w:rsidRPr="00F26710">
              <w:rPr>
                <w:i/>
              </w:rPr>
              <w:t>здоровьесберегающ</w:t>
            </w:r>
            <w:r w:rsidR="00557FEA">
              <w:rPr>
                <w:i/>
              </w:rPr>
              <w:t>х</w:t>
            </w:r>
            <w:r w:rsidR="00B57D8A">
              <w:rPr>
                <w:i/>
              </w:rPr>
              <w:t xml:space="preserve"> </w:t>
            </w:r>
            <w:r w:rsidRPr="00F26710">
              <w:rPr>
                <w:i/>
              </w:rPr>
              <w:t>технологи</w:t>
            </w:r>
            <w:r w:rsidR="00557FEA">
              <w:rPr>
                <w:i/>
              </w:rPr>
              <w:t>й</w:t>
            </w:r>
            <w:r w:rsidRPr="00F26710">
              <w:rPr>
                <w:i/>
              </w:rPr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4B4511D5" w14:textId="77777777" w:rsidR="00867B93" w:rsidRDefault="00867B93" w:rsidP="00557FEA">
            <w:pPr>
              <w:pStyle w:val="ad"/>
              <w:numPr>
                <w:ilvl w:val="0"/>
                <w:numId w:val="13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Планир</w:t>
            </w:r>
            <w:r w:rsidR="00557FEA">
              <w:rPr>
                <w:i/>
              </w:rPr>
              <w:t>ование</w:t>
            </w:r>
            <w:r w:rsidRPr="00F26710">
              <w:rPr>
                <w:i/>
              </w:rPr>
              <w:t xml:space="preserve"> свое</w:t>
            </w:r>
            <w:r w:rsidR="00557FEA">
              <w:rPr>
                <w:i/>
              </w:rPr>
              <w:t>го</w:t>
            </w:r>
            <w:r w:rsidRPr="00F26710">
              <w:rPr>
                <w:i/>
              </w:rPr>
              <w:t xml:space="preserve"> рабоче</w:t>
            </w:r>
            <w:r w:rsidR="00557FEA">
              <w:rPr>
                <w:i/>
              </w:rPr>
              <w:t xml:space="preserve">го </w:t>
            </w:r>
            <w:r w:rsidRPr="00F26710">
              <w:rPr>
                <w:i/>
              </w:rPr>
              <w:t>и свободно</w:t>
            </w:r>
            <w:r w:rsidR="00557FEA">
              <w:rPr>
                <w:i/>
              </w:rPr>
              <w:t>го</w:t>
            </w:r>
            <w:r w:rsidRPr="00F26710">
              <w:rPr>
                <w:i/>
              </w:rPr>
              <w:t xml:space="preserve"> врем</w:t>
            </w:r>
            <w:r w:rsidR="00557FEA">
              <w:rPr>
                <w:i/>
              </w:rPr>
              <w:t>ени</w:t>
            </w:r>
            <w:r w:rsidRPr="00F26710">
              <w:rPr>
                <w:i/>
              </w:rPr>
              <w:t xml:space="preserve"> для оптимального сочетания физической и умственной нагрузки и обеспечения работоспособности;</w:t>
            </w:r>
          </w:p>
          <w:p w14:paraId="7E377829" w14:textId="61E63983" w:rsidR="009B5405" w:rsidRPr="00F26710" w:rsidRDefault="00707F3F" w:rsidP="00557FEA">
            <w:pPr>
              <w:pStyle w:val="ad"/>
              <w:numPr>
                <w:ilvl w:val="0"/>
                <w:numId w:val="13"/>
              </w:numPr>
              <w:ind w:left="0" w:firstLine="0"/>
              <w:rPr>
                <w:i/>
              </w:rPr>
            </w:pPr>
            <w:r w:rsidRPr="00707F3F">
              <w:rPr>
                <w:i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867B93" w:rsidRPr="00F26710" w14:paraId="5D59991B" w14:textId="77777777" w:rsidTr="00E97D30">
        <w:trPr>
          <w:trHeight w:val="283"/>
        </w:trPr>
        <w:tc>
          <w:tcPr>
            <w:tcW w:w="2552" w:type="dxa"/>
            <w:shd w:val="clear" w:color="auto" w:fill="auto"/>
          </w:tcPr>
          <w:p w14:paraId="5E5791DD" w14:textId="499B926C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6083B5D5" w14:textId="799BD670" w:rsidR="00867B93" w:rsidRPr="00F26710" w:rsidRDefault="00867B93" w:rsidP="00275EF9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УК-8. </w:t>
            </w:r>
            <w:r w:rsidR="00707F3F" w:rsidRPr="00707F3F">
              <w:rPr>
                <w:rFonts w:eastAsia="Calibri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37E39175" w14:textId="0DDA9667" w:rsidR="00867B93" w:rsidRPr="00F26710" w:rsidRDefault="00707F3F" w:rsidP="00F76A50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07F3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 w:rsidR="00867B93" w:rsidRPr="00F2671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  <w:p w14:paraId="3050109E" w14:textId="4700D6AC" w:rsidR="00867B93" w:rsidRDefault="00707F3F" w:rsidP="006578CD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07F3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</w:t>
            </w:r>
            <w:r w:rsidR="00867B93" w:rsidRPr="00F2671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  <w:p w14:paraId="0A9A5272" w14:textId="3AED6209" w:rsidR="00715EF4" w:rsidRPr="00F26710" w:rsidRDefault="00707F3F" w:rsidP="0070399B">
            <w:pPr>
              <w:pStyle w:val="ad"/>
              <w:numPr>
                <w:ilvl w:val="0"/>
                <w:numId w:val="14"/>
              </w:numPr>
              <w:ind w:left="0" w:firstLine="0"/>
              <w:rPr>
                <w:i/>
                <w:color w:val="000000"/>
              </w:rPr>
            </w:pPr>
            <w:r w:rsidRPr="00707F3F">
              <w:rPr>
                <w:i/>
                <w:color w:val="000000"/>
              </w:rPr>
              <w:t xml:space="preserve">Разъяснение правила поведения </w:t>
            </w:r>
            <w:proofErr w:type="gramStart"/>
            <w:r w:rsidRPr="00707F3F">
              <w:rPr>
                <w:i/>
                <w:color w:val="000000"/>
              </w:rPr>
              <w:t>при  возникновении</w:t>
            </w:r>
            <w:proofErr w:type="gramEnd"/>
            <w:r w:rsidRPr="00707F3F">
              <w:rPr>
                <w:i/>
                <w:color w:val="000000"/>
              </w:rPr>
              <w:t xml:space="preserve">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 w:rsidR="0070399B" w:rsidRPr="0070399B">
              <w:rPr>
                <w:i/>
                <w:color w:val="000000"/>
              </w:rPr>
              <w:t>.</w:t>
            </w:r>
          </w:p>
        </w:tc>
      </w:tr>
      <w:tr w:rsidR="00867B93" w:rsidRPr="00F26710" w14:paraId="19B496CB" w14:textId="77777777" w:rsidTr="00D743B0">
        <w:tc>
          <w:tcPr>
            <w:tcW w:w="2552" w:type="dxa"/>
          </w:tcPr>
          <w:p w14:paraId="4F3F7A82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14BA784" w14:textId="77777777" w:rsidR="00867B93" w:rsidRPr="00F26710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УК-9. Способен использовать базовые </w:t>
            </w:r>
            <w:r w:rsidRPr="00F26710">
              <w:rPr>
                <w:rFonts w:eastAsia="Calibri"/>
              </w:rPr>
              <w:lastRenderedPageBreak/>
              <w:t>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5E664812" w14:textId="77777777" w:rsidR="00006272" w:rsidRPr="00F26710" w:rsidRDefault="00006272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/>
              </w:rPr>
            </w:pPr>
            <w:r w:rsidRPr="00F26710">
              <w:rPr>
                <w:i/>
              </w:rPr>
              <w:lastRenderedPageBreak/>
              <w:t>Примен</w:t>
            </w:r>
            <w:r w:rsidR="00647636">
              <w:rPr>
                <w:i/>
              </w:rPr>
              <w:t>ение</w:t>
            </w:r>
            <w:r w:rsidRPr="00F26710">
              <w:rPr>
                <w:i/>
              </w:rPr>
              <w:t xml:space="preserve"> базовы</w:t>
            </w:r>
            <w:r w:rsidR="00647636">
              <w:rPr>
                <w:i/>
              </w:rPr>
              <w:t xml:space="preserve">х </w:t>
            </w:r>
            <w:r w:rsidRPr="00F26710">
              <w:rPr>
                <w:i/>
              </w:rPr>
              <w:t>дефектологически</w:t>
            </w:r>
            <w:r w:rsidR="00647636">
              <w:rPr>
                <w:i/>
              </w:rPr>
              <w:t>х</w:t>
            </w:r>
            <w:r w:rsidRPr="00F26710">
              <w:rPr>
                <w:i/>
              </w:rPr>
              <w:t xml:space="preserve"> знани</w:t>
            </w:r>
            <w:r w:rsidR="00647636">
              <w:rPr>
                <w:i/>
              </w:rPr>
              <w:t>й</w:t>
            </w:r>
            <w:r w:rsidRPr="00F26710">
              <w:rPr>
                <w:i/>
              </w:rPr>
              <w:t xml:space="preserve"> в инклюзивной </w:t>
            </w:r>
            <w:r w:rsidRPr="00F26710">
              <w:rPr>
                <w:i/>
              </w:rPr>
              <w:lastRenderedPageBreak/>
              <w:t>практике социально-профессионального взаимодействия для социальной адаптации лиц с ОВЗ; соблюд</w:t>
            </w:r>
            <w:r w:rsidR="00647636">
              <w:rPr>
                <w:i/>
              </w:rPr>
              <w:t>ение</w:t>
            </w:r>
            <w:r w:rsidRPr="00F26710">
              <w:rPr>
                <w:i/>
              </w:rPr>
              <w:t xml:space="preserve"> требования толерантного отношения к лицам с ОВЗ;</w:t>
            </w:r>
          </w:p>
          <w:p w14:paraId="14E7C192" w14:textId="77777777" w:rsidR="00006272" w:rsidRPr="00F26710" w:rsidRDefault="00647636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/>
              </w:rPr>
            </w:pPr>
            <w:r>
              <w:rPr>
                <w:i/>
              </w:rPr>
              <w:t xml:space="preserve">Определение </w:t>
            </w:r>
            <w:r w:rsidR="00006272" w:rsidRPr="00F26710">
              <w:rPr>
                <w:i/>
              </w:rPr>
              <w:t>клинико-психологически</w:t>
            </w:r>
            <w:r>
              <w:rPr>
                <w:i/>
              </w:rPr>
              <w:t>х</w:t>
            </w:r>
            <w:r w:rsidR="00006272" w:rsidRPr="00F26710">
              <w:rPr>
                <w:i/>
              </w:rPr>
              <w:t xml:space="preserve"> особенност</w:t>
            </w:r>
            <w:r>
              <w:rPr>
                <w:i/>
              </w:rPr>
              <w:t xml:space="preserve">ей </w:t>
            </w:r>
            <w:r w:rsidR="00006272" w:rsidRPr="00F26710">
              <w:rPr>
                <w:i/>
              </w:rPr>
              <w:t xml:space="preserve">лиц с ограниченными возможностями здоровья (ОВЗ) и инвалидностью, включенных в социально-профессиональные отношения; </w:t>
            </w:r>
            <w:r w:rsidR="00EC7A34">
              <w:rPr>
                <w:i/>
              </w:rPr>
              <w:t xml:space="preserve">применение </w:t>
            </w:r>
            <w:r w:rsidR="00006272" w:rsidRPr="00F26710">
              <w:rPr>
                <w:i/>
              </w:rPr>
              <w:t>базовы</w:t>
            </w:r>
            <w:r w:rsidR="00EC7A34">
              <w:rPr>
                <w:i/>
              </w:rPr>
              <w:t>х</w:t>
            </w:r>
            <w:r w:rsidR="00006272" w:rsidRPr="00F26710">
              <w:rPr>
                <w:i/>
              </w:rPr>
              <w:t xml:space="preserve"> принцип</w:t>
            </w:r>
            <w:r w:rsidR="00EC7A34">
              <w:rPr>
                <w:i/>
              </w:rPr>
              <w:t>ов</w:t>
            </w:r>
            <w:r w:rsidR="00006272" w:rsidRPr="00F26710">
              <w:rPr>
                <w:i/>
              </w:rPr>
              <w:t xml:space="preserve"> социально-психологической адаптации лиц с ОВЗ в социальной и профессиональной сферах;</w:t>
            </w:r>
          </w:p>
          <w:p w14:paraId="19F9A827" w14:textId="77777777" w:rsidR="00867B93" w:rsidRPr="00F26710" w:rsidRDefault="00006272" w:rsidP="00F76A50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/>
              </w:rPr>
            </w:pPr>
            <w:r w:rsidRPr="00F26710">
              <w:rPr>
                <w:rFonts w:eastAsia="Times New Roman"/>
                <w:i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7B93" w:rsidRPr="00F26710" w14:paraId="488C09D9" w14:textId="77777777" w:rsidTr="00D743B0">
        <w:tc>
          <w:tcPr>
            <w:tcW w:w="2552" w:type="dxa"/>
          </w:tcPr>
          <w:p w14:paraId="4009AD2F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1912E56" w14:textId="77777777" w:rsidR="00867B93" w:rsidRPr="00F26710" w:rsidRDefault="00867B93" w:rsidP="00F76A5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>Понима</w:t>
            </w:r>
            <w:r w:rsidR="00EC7A34">
              <w:rPr>
                <w:rFonts w:eastAsiaTheme="minorHAnsi"/>
                <w:i/>
                <w:iCs/>
                <w:lang w:eastAsia="en-US"/>
              </w:rPr>
              <w:t>ние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базовы</w:t>
            </w:r>
            <w:r w:rsidR="00EC7A34"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принцип</w:t>
            </w:r>
            <w:r w:rsidR="00EC7A34">
              <w:rPr>
                <w:rFonts w:eastAsiaTheme="minorHAnsi"/>
                <w:i/>
                <w:iCs/>
                <w:lang w:eastAsia="en-US"/>
              </w:rPr>
              <w:t xml:space="preserve">ов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функционирования экономики и экономического развития, це</w:t>
            </w:r>
            <w:r w:rsidR="00EC7A34">
              <w:rPr>
                <w:rFonts w:eastAsiaTheme="minorHAnsi"/>
                <w:i/>
                <w:iCs/>
                <w:lang w:eastAsia="en-US"/>
              </w:rPr>
              <w:t>лей и форм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участия государства в экономике;</w:t>
            </w:r>
          </w:p>
          <w:p w14:paraId="19AB90E8" w14:textId="77777777" w:rsidR="00867B93" w:rsidRPr="0060345B" w:rsidRDefault="00867B93" w:rsidP="0060345B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>Примен</w:t>
            </w:r>
            <w:r w:rsidR="00EC7A34">
              <w:rPr>
                <w:rFonts w:eastAsiaTheme="minorHAnsi"/>
                <w:i/>
                <w:iCs/>
                <w:lang w:eastAsia="en-US"/>
              </w:rPr>
              <w:t xml:space="preserve">ение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метод</w:t>
            </w:r>
            <w:r w:rsidR="00EC7A34"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 w:rsidR="00EC7A34">
              <w:rPr>
                <w:rFonts w:eastAsiaTheme="minorHAnsi"/>
                <w:i/>
                <w:iCs/>
                <w:lang w:eastAsia="en-US"/>
              </w:rPr>
              <w:t xml:space="preserve">ование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финансовы</w:t>
            </w:r>
            <w:r w:rsidR="00EC7A34"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инструмент</w:t>
            </w:r>
            <w:r w:rsidR="00EC7A34"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для управления личными финансами (личным бюджетом), контрол</w:t>
            </w:r>
            <w:r w:rsidR="0060345B">
              <w:rPr>
                <w:rFonts w:eastAsiaTheme="minorHAnsi"/>
                <w:i/>
                <w:iCs/>
                <w:lang w:eastAsia="en-US"/>
              </w:rPr>
              <w:t>ирование</w:t>
            </w:r>
            <w:r w:rsidR="00EC7A3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собственны</w:t>
            </w:r>
            <w:r w:rsidR="00EC7A34"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 w:rsidR="0060345B">
              <w:rPr>
                <w:rFonts w:eastAsiaTheme="minorHAnsi"/>
                <w:i/>
                <w:iCs/>
                <w:lang w:eastAsia="en-US"/>
              </w:rPr>
              <w:t xml:space="preserve">х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и финансовы</w:t>
            </w:r>
            <w:r w:rsidR="0060345B"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риск</w:t>
            </w:r>
            <w:r w:rsidR="0060345B"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>;</w:t>
            </w:r>
          </w:p>
          <w:p w14:paraId="65E2CAD4" w14:textId="77777777" w:rsidR="0060345B" w:rsidRPr="0060345B" w:rsidRDefault="00D56C2E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Применение</w:t>
            </w:r>
            <w:r w:rsidR="0060345B" w:rsidRPr="0060345B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="0060345B" w:rsidRPr="0060345B">
              <w:rPr>
                <w:rFonts w:eastAsiaTheme="minorHAnsi"/>
                <w:i/>
                <w:iCs/>
                <w:lang w:eastAsia="en-US"/>
              </w:rPr>
              <w:t xml:space="preserve"> знани</w:t>
            </w:r>
            <w:r>
              <w:rPr>
                <w:rFonts w:eastAsiaTheme="minorHAnsi"/>
                <w:i/>
                <w:iCs/>
                <w:lang w:eastAsia="en-US"/>
              </w:rPr>
              <w:t>й</w:t>
            </w:r>
            <w:r w:rsidR="0060345B" w:rsidRPr="0060345B">
              <w:rPr>
                <w:rFonts w:eastAsiaTheme="minorHAnsi"/>
                <w:i/>
                <w:iCs/>
                <w:lang w:eastAsia="en-US"/>
              </w:rPr>
              <w:t xml:space="preserve"> при выполнении практических задач;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="0060345B" w:rsidRPr="0060345B">
              <w:rPr>
                <w:rFonts w:eastAsiaTheme="minorHAnsi"/>
                <w:i/>
                <w:iCs/>
                <w:lang w:eastAsia="en-US"/>
              </w:rPr>
              <w:t>прин</w:t>
            </w:r>
            <w:r>
              <w:rPr>
                <w:rFonts w:eastAsiaTheme="minorHAnsi"/>
                <w:i/>
                <w:iCs/>
                <w:lang w:eastAsia="en-US"/>
              </w:rPr>
              <w:t xml:space="preserve">ятие </w:t>
            </w:r>
            <w:r w:rsidR="0060345B" w:rsidRPr="0060345B">
              <w:rPr>
                <w:rFonts w:eastAsiaTheme="minorHAnsi"/>
                <w:i/>
                <w:iCs/>
                <w:lang w:eastAsia="en-US"/>
              </w:rPr>
              <w:t>обоснованны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="0060345B" w:rsidRPr="0060345B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="0060345B" w:rsidRPr="0060345B">
              <w:rPr>
                <w:rFonts w:eastAsiaTheme="minorHAnsi"/>
                <w:i/>
                <w:iCs/>
                <w:lang w:eastAsia="en-US"/>
              </w:rPr>
              <w:t xml:space="preserve"> решени</w:t>
            </w:r>
            <w:r>
              <w:rPr>
                <w:rFonts w:eastAsiaTheme="minorHAnsi"/>
                <w:i/>
                <w:iCs/>
                <w:lang w:eastAsia="en-US"/>
              </w:rPr>
              <w:t>й</w:t>
            </w:r>
            <w:r w:rsidR="0060345B" w:rsidRPr="0060345B">
              <w:rPr>
                <w:rFonts w:eastAsiaTheme="minorHAnsi"/>
                <w:i/>
                <w:iCs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867B93" w:rsidRPr="00F26710" w14:paraId="6B81ADC3" w14:textId="77777777" w:rsidTr="00D743B0">
        <w:tc>
          <w:tcPr>
            <w:tcW w:w="2552" w:type="dxa"/>
          </w:tcPr>
          <w:p w14:paraId="3F6293B6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43C98AB4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5DAF036" w14:textId="77777777" w:rsidR="00867B93" w:rsidRPr="00D56C2E" w:rsidRDefault="00006272" w:rsidP="00D56C2E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D56C2E">
              <w:rPr>
                <w:i/>
              </w:rPr>
              <w:t>Понима</w:t>
            </w:r>
            <w:r w:rsidR="0060345B" w:rsidRPr="00D56C2E">
              <w:rPr>
                <w:i/>
              </w:rPr>
              <w:t xml:space="preserve">ние </w:t>
            </w:r>
            <w:r w:rsidR="0074627D" w:rsidRPr="00D56C2E">
              <w:rPr>
                <w:i/>
              </w:rPr>
              <w:t>основны</w:t>
            </w:r>
            <w:r w:rsidR="0074627D">
              <w:rPr>
                <w:i/>
              </w:rPr>
              <w:t>х</w:t>
            </w:r>
            <w:r w:rsidR="0074627D" w:rsidRPr="00D56C2E">
              <w:rPr>
                <w:i/>
              </w:rPr>
              <w:t xml:space="preserve"> термин</w:t>
            </w:r>
            <w:r w:rsidR="0074627D">
              <w:rPr>
                <w:i/>
              </w:rPr>
              <w:t>ов</w:t>
            </w:r>
            <w:r w:rsidR="0074627D" w:rsidRPr="00D56C2E">
              <w:rPr>
                <w:i/>
              </w:rPr>
              <w:t xml:space="preserve"> и поняти</w:t>
            </w:r>
            <w:r w:rsidR="0074627D">
              <w:rPr>
                <w:i/>
              </w:rPr>
              <w:t>й</w:t>
            </w:r>
            <w:r w:rsidR="0074627D" w:rsidRPr="00D56C2E">
              <w:rPr>
                <w:i/>
              </w:rPr>
              <w:t xml:space="preserve"> гражданского права, используемы</w:t>
            </w:r>
            <w:r w:rsidR="0074627D">
              <w:rPr>
                <w:i/>
              </w:rPr>
              <w:t>х</w:t>
            </w:r>
            <w:r w:rsidR="0074627D" w:rsidRPr="00D56C2E">
              <w:rPr>
                <w:i/>
              </w:rPr>
              <w:t xml:space="preserve"> в антикоррупционном законодательстве</w:t>
            </w:r>
            <w:r w:rsidR="0074627D">
              <w:rPr>
                <w:i/>
              </w:rPr>
              <w:t>,</w:t>
            </w:r>
            <w:r w:rsidR="0074627D" w:rsidRPr="00D56C2E">
              <w:rPr>
                <w:i/>
              </w:rPr>
              <w:t xml:space="preserve"> </w:t>
            </w:r>
            <w:r w:rsidR="00867B93" w:rsidRPr="00D56C2E">
              <w:rPr>
                <w:i/>
              </w:rPr>
              <w:t>сущност</w:t>
            </w:r>
            <w:r w:rsidR="0060345B" w:rsidRPr="00D56C2E">
              <w:rPr>
                <w:i/>
              </w:rPr>
              <w:t xml:space="preserve">и </w:t>
            </w:r>
            <w:r w:rsidR="00867B93" w:rsidRPr="00D56C2E">
              <w:rPr>
                <w:i/>
              </w:rPr>
              <w:t>коррупционного поведения и его взаимосвязь с социальными, экономическими, политическими и иными условиями;</w:t>
            </w:r>
          </w:p>
          <w:p w14:paraId="5B3E12C5" w14:textId="77777777" w:rsidR="003335BB" w:rsidRDefault="003335BB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 xml:space="preserve">Использование </w:t>
            </w:r>
            <w:r w:rsidRPr="00D56C2E">
              <w:rPr>
                <w:i/>
              </w:rPr>
              <w:t>действующе</w:t>
            </w:r>
            <w:r>
              <w:rPr>
                <w:i/>
              </w:rPr>
              <w:t>го</w:t>
            </w:r>
            <w:r w:rsidRPr="00D56C2E">
              <w:rPr>
                <w:i/>
              </w:rPr>
              <w:t xml:space="preserve"> антикоррупционно</w:t>
            </w:r>
            <w:r>
              <w:rPr>
                <w:i/>
              </w:rPr>
              <w:t xml:space="preserve">го </w:t>
            </w:r>
            <w:r w:rsidRPr="00D56C2E">
              <w:rPr>
                <w:i/>
              </w:rPr>
              <w:t>законодательств</w:t>
            </w:r>
            <w:r>
              <w:rPr>
                <w:i/>
              </w:rPr>
              <w:t>а</w:t>
            </w:r>
            <w:r w:rsidRPr="00D56C2E">
              <w:rPr>
                <w:i/>
              </w:rPr>
              <w:t xml:space="preserve"> </w:t>
            </w:r>
            <w:r>
              <w:rPr>
                <w:i/>
              </w:rPr>
              <w:t xml:space="preserve">в </w:t>
            </w:r>
            <w:r w:rsidRPr="00D56C2E">
              <w:rPr>
                <w:i/>
              </w:rPr>
              <w:t>практик</w:t>
            </w:r>
            <w:r>
              <w:rPr>
                <w:i/>
              </w:rPr>
              <w:t>е</w:t>
            </w:r>
            <w:r w:rsidR="00C74AF6">
              <w:rPr>
                <w:i/>
              </w:rPr>
              <w:t xml:space="preserve"> его применения как </w:t>
            </w:r>
            <w:r w:rsidR="0074627D" w:rsidRPr="0074627D">
              <w:rPr>
                <w:i/>
              </w:rPr>
              <w:t>способ</w:t>
            </w:r>
            <w:r w:rsidR="00C74AF6">
              <w:rPr>
                <w:i/>
              </w:rPr>
              <w:t>ов</w:t>
            </w:r>
            <w:r w:rsidR="0074627D" w:rsidRPr="0074627D">
              <w:rPr>
                <w:i/>
              </w:rPr>
              <w:t xml:space="preserve"> профилактики коррупции и формирования нетерпимого отношения к ней</w:t>
            </w:r>
            <w:r w:rsidRPr="00D56C2E">
              <w:rPr>
                <w:i/>
              </w:rPr>
              <w:t>;</w:t>
            </w:r>
          </w:p>
          <w:p w14:paraId="7762F085" w14:textId="77777777" w:rsidR="00AF4381" w:rsidRPr="00AF4381" w:rsidRDefault="00D56C2E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Анализ</w:t>
            </w:r>
            <w:r w:rsidRPr="00D56C2E">
              <w:rPr>
                <w:i/>
              </w:rPr>
              <w:t xml:space="preserve"> и правильно</w:t>
            </w:r>
            <w:r>
              <w:rPr>
                <w:i/>
              </w:rPr>
              <w:t>е</w:t>
            </w:r>
            <w:r w:rsidRPr="00D56C2E">
              <w:rPr>
                <w:i/>
              </w:rPr>
              <w:t xml:space="preserve"> примен</w:t>
            </w:r>
            <w:r>
              <w:rPr>
                <w:i/>
              </w:rPr>
              <w:t>ение</w:t>
            </w:r>
            <w:r w:rsidRPr="00D56C2E">
              <w:rPr>
                <w:i/>
              </w:rPr>
              <w:t xml:space="preserve"> правовы</w:t>
            </w:r>
            <w:r>
              <w:rPr>
                <w:i/>
              </w:rPr>
              <w:t>х норм</w:t>
            </w:r>
            <w:r w:rsidRPr="00D56C2E">
              <w:rPr>
                <w:i/>
              </w:rPr>
              <w:t xml:space="preserve"> о противоде</w:t>
            </w:r>
            <w:r w:rsidR="00AF4381">
              <w:rPr>
                <w:i/>
              </w:rPr>
              <w:t xml:space="preserve">йствии коррупционному поведению </w:t>
            </w:r>
            <w:r w:rsidR="00AF4381" w:rsidRPr="00AF4381">
              <w:rPr>
                <w:i/>
              </w:rPr>
              <w:t>обеспечивающи</w:t>
            </w:r>
            <w:r w:rsidR="00AF4381">
              <w:rPr>
                <w:i/>
              </w:rPr>
              <w:t>х</w:t>
            </w:r>
          </w:p>
          <w:p w14:paraId="29B2202B" w14:textId="77777777" w:rsidR="00AF4381" w:rsidRPr="00AF4381" w:rsidRDefault="00AF4381" w:rsidP="00AF4381">
            <w:pPr>
              <w:pStyle w:val="ad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F4381">
              <w:rPr>
                <w:i/>
              </w:rPr>
              <w:lastRenderedPageBreak/>
              <w:t>борьбу с коррупцией в различных</w:t>
            </w:r>
          </w:p>
          <w:p w14:paraId="3188E338" w14:textId="32C01D08" w:rsidR="00867B93" w:rsidRPr="00F26710" w:rsidRDefault="00AF4381" w:rsidP="003335BB">
            <w:pPr>
              <w:pStyle w:val="ad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F4381">
              <w:rPr>
                <w:i/>
              </w:rPr>
              <w:t>областях жизнедеятельности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7" w:name="_Toc73053052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47"/>
    </w:p>
    <w:p w14:paraId="3E3765B9" w14:textId="77777777"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7CE7FD12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14:paraId="5C5F89FB" w14:textId="77777777" w:rsidTr="00D743B0">
        <w:tc>
          <w:tcPr>
            <w:tcW w:w="2694" w:type="dxa"/>
          </w:tcPr>
          <w:p w14:paraId="45CD6F86" w14:textId="2F87E1E1" w:rsidR="00A83696" w:rsidRPr="00F26710" w:rsidRDefault="00CB0B07" w:rsidP="00F76A50">
            <w:pPr>
              <w:rPr>
                <w:rFonts w:eastAsia="Calibri"/>
                <w:i/>
              </w:rPr>
            </w:pPr>
            <w:r w:rsidRPr="00CB0B07">
              <w:rPr>
                <w:rFonts w:eastAsia="Calibri"/>
                <w:i/>
              </w:rPr>
              <w:t>Профессиональная ориентация</w:t>
            </w:r>
          </w:p>
        </w:tc>
        <w:tc>
          <w:tcPr>
            <w:tcW w:w="2693" w:type="dxa"/>
          </w:tcPr>
          <w:p w14:paraId="753C4111" w14:textId="644A9FD0" w:rsidR="00A83696" w:rsidRPr="00F26710" w:rsidRDefault="00A8369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-1.</w:t>
            </w:r>
            <w:r w:rsidRPr="00F26710">
              <w:rPr>
                <w:rFonts w:eastAsia="Calibri"/>
                <w:i/>
              </w:rPr>
              <w:t xml:space="preserve"> </w:t>
            </w:r>
            <w:r w:rsidR="00CB0B07" w:rsidRPr="00CB0B07">
              <w:rPr>
                <w:rFonts w:eastAsia="Calibri"/>
                <w:i/>
              </w:rPr>
              <w:t>Способен применять знания в области истории и теории искусств, архитектуры и реставрации памятников культуры и искусства, рассматривать произведения искусства и архитектуры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394" w:type="dxa"/>
          </w:tcPr>
          <w:p w14:paraId="23991DC4" w14:textId="1622F936" w:rsidR="00A83696" w:rsidRPr="00F26710" w:rsidRDefault="00CB0B07" w:rsidP="00F76A5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CB0B07">
              <w:rPr>
                <w:rFonts w:eastAsia="Calibri"/>
                <w:i/>
                <w:lang w:eastAsia="en-US"/>
              </w:rPr>
              <w:t>Понимание взаимосвязи истории и теории искусств, религиозных, философских и эстетических идей в процессе реставрации памятников культурного наследия</w:t>
            </w:r>
            <w:r w:rsidR="00A83696" w:rsidRPr="00F26710">
              <w:rPr>
                <w:rFonts w:eastAsia="Calibri"/>
                <w:i/>
                <w:lang w:eastAsia="en-US"/>
              </w:rPr>
              <w:t xml:space="preserve">; </w:t>
            </w:r>
          </w:p>
          <w:p w14:paraId="5947ECA1" w14:textId="77777777" w:rsidR="00A83696" w:rsidRDefault="00CB0B07" w:rsidP="00857A17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CB0B07">
              <w:rPr>
                <w:rFonts w:eastAsia="Times New Roman"/>
                <w:i/>
                <w:lang w:eastAsia="en-US"/>
              </w:rPr>
              <w:t>Ориентация в историко-социальном пространстве с целью атрибутирования исторического памятника культурного наследия</w:t>
            </w:r>
            <w:r>
              <w:rPr>
                <w:rFonts w:eastAsia="Times New Roman"/>
                <w:i/>
                <w:lang w:eastAsia="en-US"/>
              </w:rPr>
              <w:t>;</w:t>
            </w:r>
          </w:p>
          <w:p w14:paraId="4417B3F5" w14:textId="5A98F311" w:rsidR="00CB0B07" w:rsidRPr="00F26710" w:rsidRDefault="008B569D" w:rsidP="00857A17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8B569D">
              <w:rPr>
                <w:rFonts w:eastAsia="Times New Roman"/>
                <w:i/>
                <w:lang w:eastAsia="en-US"/>
              </w:rPr>
              <w:t>Обоснование необходимости проведения культурно-исторического анализа произведения искусства</w:t>
            </w:r>
            <w:r>
              <w:rPr>
                <w:rFonts w:eastAsia="Times New Roman"/>
                <w:i/>
                <w:lang w:eastAsia="en-US"/>
              </w:rPr>
              <w:t>.</w:t>
            </w:r>
          </w:p>
        </w:tc>
      </w:tr>
      <w:tr w:rsidR="008B569D" w:rsidRPr="00F26710" w14:paraId="053D72C0" w14:textId="77777777" w:rsidTr="00D743B0">
        <w:trPr>
          <w:trHeight w:val="347"/>
        </w:trPr>
        <w:tc>
          <w:tcPr>
            <w:tcW w:w="2694" w:type="dxa"/>
          </w:tcPr>
          <w:p w14:paraId="583D4311" w14:textId="1DD60111" w:rsidR="008B569D" w:rsidRPr="00F26710" w:rsidRDefault="008B569D" w:rsidP="008B569D">
            <w:pPr>
              <w:rPr>
                <w:rFonts w:eastAsia="Calibri"/>
                <w:i/>
              </w:rPr>
            </w:pPr>
            <w:r w:rsidRPr="009411EB">
              <w:t>Научные исследования</w:t>
            </w:r>
          </w:p>
        </w:tc>
        <w:tc>
          <w:tcPr>
            <w:tcW w:w="2693" w:type="dxa"/>
          </w:tcPr>
          <w:p w14:paraId="4142B7B2" w14:textId="5F2954B1" w:rsidR="008B569D" w:rsidRPr="00F26710" w:rsidRDefault="008B569D" w:rsidP="008B569D">
            <w:pPr>
              <w:rPr>
                <w:rFonts w:eastAsia="Calibri"/>
                <w:i/>
              </w:rPr>
            </w:pPr>
            <w:r w:rsidRPr="009411EB">
              <w:t>ОПК-2 Способен применять современные методы исследования объектов культурного наследия для консервационных и реставрационных работ; выполнять отдельные виды работ при проведении реставрационных научных исследований; анализировать и обобщать результаты научных исследований, оценивать полученную информацию и применять на практике</w:t>
            </w:r>
          </w:p>
        </w:tc>
        <w:tc>
          <w:tcPr>
            <w:tcW w:w="4394" w:type="dxa"/>
          </w:tcPr>
          <w:p w14:paraId="378DFD4F" w14:textId="7271F773" w:rsidR="008B569D" w:rsidRPr="00F26710" w:rsidRDefault="008B569D" w:rsidP="008B569D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8B569D">
              <w:rPr>
                <w:rFonts w:eastAsia="Calibri"/>
                <w:i/>
                <w:lang w:eastAsia="en-US"/>
              </w:rPr>
              <w:t xml:space="preserve">Выполнение научно-исследовательских работ в области </w:t>
            </w:r>
            <w:proofErr w:type="gramStart"/>
            <w:r w:rsidRPr="008B569D">
              <w:rPr>
                <w:rFonts w:eastAsia="Calibri"/>
                <w:i/>
                <w:lang w:eastAsia="en-US"/>
              </w:rPr>
              <w:t>реставрации  и</w:t>
            </w:r>
            <w:proofErr w:type="gramEnd"/>
            <w:r w:rsidRPr="008B569D">
              <w:rPr>
                <w:rFonts w:eastAsia="Calibri"/>
                <w:i/>
                <w:lang w:eastAsia="en-US"/>
              </w:rPr>
              <w:t xml:space="preserve"> составление описания состояния памятника историко-культурного наследия</w:t>
            </w:r>
            <w:r w:rsidRPr="00F26710">
              <w:rPr>
                <w:rFonts w:eastAsia="Calibri"/>
                <w:i/>
                <w:lang w:eastAsia="en-US"/>
              </w:rPr>
              <w:t xml:space="preserve">; </w:t>
            </w:r>
          </w:p>
          <w:p w14:paraId="5D3B8AC7" w14:textId="5E7DC35F" w:rsidR="008B569D" w:rsidRPr="00F26710" w:rsidRDefault="008B569D" w:rsidP="008B569D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8B569D">
              <w:rPr>
                <w:i/>
              </w:rPr>
              <w:t>Применение современных методов исследования объектов культурного наследия, обоснование целесообразности использования аналитических методов и умение сформулировать причины разрушительных процессов, приведших к утрате фрагментов памятника историко-культурного наследия</w:t>
            </w:r>
            <w:r w:rsidRPr="00F26710">
              <w:rPr>
                <w:i/>
              </w:rPr>
              <w:t>;</w:t>
            </w:r>
          </w:p>
          <w:p w14:paraId="334F535A" w14:textId="6F0E024A" w:rsidR="008B569D" w:rsidRPr="00F26710" w:rsidRDefault="00901B43" w:rsidP="008B569D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901B43">
              <w:rPr>
                <w:i/>
              </w:rPr>
              <w:t xml:space="preserve">Анализ и обобщение </w:t>
            </w:r>
            <w:proofErr w:type="gramStart"/>
            <w:r w:rsidRPr="00901B43">
              <w:rPr>
                <w:i/>
              </w:rPr>
              <w:t>результатов  научных</w:t>
            </w:r>
            <w:proofErr w:type="gramEnd"/>
            <w:r w:rsidRPr="00901B43">
              <w:rPr>
                <w:i/>
              </w:rPr>
              <w:t xml:space="preserve"> исследований, оценивание полученной информации и составление статьи, отчета</w:t>
            </w:r>
            <w:r w:rsidR="008B569D">
              <w:rPr>
                <w:i/>
              </w:rPr>
              <w:t>.</w:t>
            </w:r>
          </w:p>
        </w:tc>
      </w:tr>
      <w:tr w:rsidR="008B569D" w:rsidRPr="00F26710" w14:paraId="3830C569" w14:textId="77777777" w:rsidTr="00D743B0">
        <w:tc>
          <w:tcPr>
            <w:tcW w:w="2694" w:type="dxa"/>
          </w:tcPr>
          <w:p w14:paraId="2167D511" w14:textId="4FA2E3C4" w:rsidR="008B569D" w:rsidRPr="00F26710" w:rsidRDefault="008B569D" w:rsidP="008B569D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411EB">
              <w:t>Реставрация предметов и объектов культурного и исторического наследия</w:t>
            </w:r>
          </w:p>
        </w:tc>
        <w:tc>
          <w:tcPr>
            <w:tcW w:w="2693" w:type="dxa"/>
          </w:tcPr>
          <w:p w14:paraId="2765B230" w14:textId="3708AB66" w:rsidR="008B569D" w:rsidRPr="00F26710" w:rsidRDefault="008B569D" w:rsidP="008B569D">
            <w:pPr>
              <w:rPr>
                <w:rFonts w:eastAsia="Times New Roman"/>
                <w:i/>
                <w:lang w:eastAsia="en-US"/>
              </w:rPr>
            </w:pPr>
            <w:r w:rsidRPr="009411EB">
              <w:t xml:space="preserve">ОПК-3 Способен составлять техническую документацию, необходимую для реставрации (консервации, реконструкции) предмета или объекта материальной культуры; </w:t>
            </w:r>
            <w:r w:rsidRPr="009411EB">
              <w:lastRenderedPageBreak/>
              <w:t>осуществлять, разрабатывать и подбирать методики, технологии и материалы; обосновывать принятие конкретного технического решения при проведении консервационных и реставрационных работ</w:t>
            </w:r>
          </w:p>
        </w:tc>
        <w:tc>
          <w:tcPr>
            <w:tcW w:w="4394" w:type="dxa"/>
          </w:tcPr>
          <w:p w14:paraId="62131784" w14:textId="77777777" w:rsidR="008B569D" w:rsidRDefault="00901B43" w:rsidP="00901B43">
            <w:pPr>
              <w:rPr>
                <w:rFonts w:eastAsia="Times New Roman"/>
                <w:bCs/>
                <w:i/>
                <w:lang w:eastAsia="en-US"/>
              </w:rPr>
            </w:pPr>
            <w:r w:rsidRPr="00024616">
              <w:rPr>
                <w:rFonts w:eastAsia="Times New Roman"/>
                <w:bCs/>
                <w:i/>
                <w:lang w:eastAsia="en-US"/>
              </w:rPr>
              <w:lastRenderedPageBreak/>
              <w:t>ИД</w:t>
            </w:r>
            <w:r w:rsidR="00024616">
              <w:rPr>
                <w:rFonts w:eastAsia="Times New Roman"/>
                <w:bCs/>
                <w:i/>
                <w:lang w:eastAsia="en-US"/>
              </w:rPr>
              <w:t xml:space="preserve">-ОПК-3.1 </w:t>
            </w:r>
            <w:r w:rsidR="00024616" w:rsidRPr="00024616">
              <w:rPr>
                <w:rFonts w:eastAsia="Times New Roman"/>
                <w:bCs/>
                <w:i/>
                <w:lang w:eastAsia="en-US"/>
              </w:rPr>
              <w:t>Умение составлять техническую документацию, необходимую для реставрации (консервации, реконструкции) предмета или объекта материальной культуры на основе ГОСТ, реставрационных норм и правил РНиП 1.02.01-94</w:t>
            </w:r>
          </w:p>
          <w:p w14:paraId="7FD5DBBA" w14:textId="77777777" w:rsidR="00024616" w:rsidRDefault="00024616" w:rsidP="00901B43">
            <w:pPr>
              <w:rPr>
                <w:rFonts w:eastAsia="Times New Roman"/>
                <w:bCs/>
                <w:i/>
                <w:lang w:eastAsia="en-US"/>
              </w:rPr>
            </w:pPr>
            <w:proofErr w:type="gramStart"/>
            <w:r>
              <w:rPr>
                <w:rFonts w:eastAsia="Times New Roman"/>
                <w:bCs/>
                <w:i/>
                <w:lang w:eastAsia="en-US"/>
              </w:rPr>
              <w:t>ИД-ОПК-3.2</w:t>
            </w:r>
            <w:proofErr w:type="gramEnd"/>
            <w:r>
              <w:rPr>
                <w:rFonts w:eastAsia="Times New Roman"/>
                <w:bCs/>
                <w:i/>
                <w:lang w:eastAsia="en-US"/>
              </w:rPr>
              <w:t xml:space="preserve"> </w:t>
            </w:r>
            <w:r w:rsidRPr="00024616">
              <w:rPr>
                <w:rFonts w:eastAsia="Times New Roman"/>
                <w:bCs/>
                <w:i/>
                <w:lang w:eastAsia="en-US"/>
              </w:rPr>
              <w:t xml:space="preserve">Разработка и подбор методики, технологии и материалов для </w:t>
            </w:r>
            <w:r w:rsidRPr="00024616">
              <w:rPr>
                <w:rFonts w:eastAsia="Times New Roman"/>
                <w:bCs/>
                <w:i/>
                <w:lang w:eastAsia="en-US"/>
              </w:rPr>
              <w:lastRenderedPageBreak/>
              <w:t>осуществления реставрационно-консервационных работ</w:t>
            </w:r>
          </w:p>
          <w:p w14:paraId="03719A15" w14:textId="0398A2CC" w:rsidR="00024616" w:rsidRPr="00024616" w:rsidRDefault="00024616" w:rsidP="00901B43">
            <w:pPr>
              <w:rPr>
                <w:rFonts w:eastAsia="Times New Roman"/>
                <w:bCs/>
                <w:i/>
                <w:lang w:eastAsia="en-US"/>
              </w:rPr>
            </w:pPr>
            <w:r>
              <w:rPr>
                <w:rFonts w:eastAsia="Times New Roman"/>
                <w:bCs/>
                <w:i/>
                <w:lang w:eastAsia="en-US"/>
              </w:rPr>
              <w:t xml:space="preserve">ИД-ОПК-3.3 </w:t>
            </w:r>
            <w:r w:rsidRPr="00024616">
              <w:rPr>
                <w:rFonts w:eastAsia="Times New Roman"/>
                <w:bCs/>
                <w:i/>
                <w:lang w:eastAsia="en-US"/>
              </w:rPr>
              <w:t>Принятие обоснованного технического решения при проведении консервационных и реставрационных работ с объектом материальной культуры</w:t>
            </w:r>
          </w:p>
        </w:tc>
      </w:tr>
      <w:tr w:rsidR="008B569D" w:rsidRPr="00F26710" w14:paraId="35BEE249" w14:textId="77777777" w:rsidTr="00D743B0">
        <w:tc>
          <w:tcPr>
            <w:tcW w:w="2694" w:type="dxa"/>
          </w:tcPr>
          <w:p w14:paraId="21A747E6" w14:textId="62A42FAF" w:rsidR="008B569D" w:rsidRPr="00F26710" w:rsidRDefault="008B569D" w:rsidP="008B569D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411EB">
              <w:lastRenderedPageBreak/>
              <w:t>Информационно-коммуникационные технологии</w:t>
            </w:r>
          </w:p>
        </w:tc>
        <w:tc>
          <w:tcPr>
            <w:tcW w:w="2693" w:type="dxa"/>
          </w:tcPr>
          <w:p w14:paraId="297E0039" w14:textId="4FC63F4A" w:rsidR="008B569D" w:rsidRPr="00F26710" w:rsidRDefault="008B569D" w:rsidP="008B569D">
            <w:pPr>
              <w:rPr>
                <w:rFonts w:eastAsia="Times New Roman"/>
                <w:i/>
                <w:lang w:eastAsia="en-US"/>
              </w:rPr>
            </w:pPr>
            <w:r w:rsidRPr="009411EB">
      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3A25B068" w14:textId="77777777" w:rsidR="008B569D" w:rsidRDefault="00024616" w:rsidP="00901B43">
            <w:pPr>
              <w:rPr>
                <w:rFonts w:eastAsia="Times New Roman"/>
                <w:bCs/>
                <w:i/>
                <w:lang w:eastAsia="en-US"/>
              </w:rPr>
            </w:pPr>
            <w:r>
              <w:rPr>
                <w:rFonts w:eastAsia="Times New Roman"/>
                <w:bCs/>
                <w:i/>
                <w:lang w:eastAsia="en-US"/>
              </w:rPr>
              <w:t xml:space="preserve">ИД-ОПК-4.1 </w:t>
            </w:r>
            <w:r w:rsidRPr="00024616">
              <w:rPr>
                <w:rFonts w:eastAsia="Times New Roman"/>
                <w:bCs/>
                <w:i/>
                <w:lang w:eastAsia="en-US"/>
              </w:rPr>
              <w:t>Применение информационно-коммуникационных технологий в информационно-библиографическом поиске при проведении реставрационно-консервационных работ</w:t>
            </w:r>
          </w:p>
          <w:p w14:paraId="371E0E6F" w14:textId="77777777" w:rsidR="00024616" w:rsidRDefault="00024616" w:rsidP="00901B43">
            <w:pPr>
              <w:rPr>
                <w:rFonts w:eastAsia="Times New Roman"/>
                <w:bCs/>
                <w:i/>
                <w:lang w:eastAsia="en-US"/>
              </w:rPr>
            </w:pPr>
            <w:r>
              <w:rPr>
                <w:rFonts w:eastAsia="Times New Roman"/>
                <w:bCs/>
                <w:i/>
                <w:lang w:eastAsia="en-US"/>
              </w:rPr>
              <w:t xml:space="preserve">ИД-ОПК-4.2 </w:t>
            </w:r>
            <w:r w:rsidRPr="00024616">
              <w:rPr>
                <w:rFonts w:eastAsia="Times New Roman"/>
                <w:bCs/>
                <w:i/>
                <w:lang w:eastAsia="en-US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  <w:p w14:paraId="61DB50FD" w14:textId="119BCEEE" w:rsidR="00024616" w:rsidRPr="00024616" w:rsidRDefault="00024616" w:rsidP="00901B43">
            <w:pPr>
              <w:rPr>
                <w:rFonts w:eastAsia="Times New Roman"/>
                <w:bCs/>
                <w:i/>
                <w:lang w:eastAsia="en-US"/>
              </w:rPr>
            </w:pPr>
            <w:r>
              <w:rPr>
                <w:rFonts w:eastAsia="Times New Roman"/>
                <w:bCs/>
                <w:i/>
                <w:lang w:eastAsia="en-US"/>
              </w:rPr>
              <w:t xml:space="preserve">ИД-ОПК-4.3 </w:t>
            </w:r>
            <w:r w:rsidRPr="00024616">
              <w:rPr>
                <w:rFonts w:eastAsia="Times New Roman"/>
                <w:bCs/>
                <w:i/>
                <w:lang w:eastAsia="en-US"/>
              </w:rPr>
              <w:t>Применение прикладного программного обеспечения для разработки и оформления технической документации</w:t>
            </w:r>
          </w:p>
        </w:tc>
      </w:tr>
      <w:tr w:rsidR="008B569D" w:rsidRPr="00F26710" w14:paraId="0AFE8264" w14:textId="77777777" w:rsidTr="00D743B0">
        <w:tc>
          <w:tcPr>
            <w:tcW w:w="2694" w:type="dxa"/>
          </w:tcPr>
          <w:p w14:paraId="263783E8" w14:textId="0376D73F" w:rsidR="008B569D" w:rsidRPr="00F26710" w:rsidRDefault="008B569D" w:rsidP="008B569D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411EB">
              <w:t>Законодательное обеспечение охраны памятников культурного наследия</w:t>
            </w:r>
          </w:p>
        </w:tc>
        <w:tc>
          <w:tcPr>
            <w:tcW w:w="2693" w:type="dxa"/>
          </w:tcPr>
          <w:p w14:paraId="3ACC1BA5" w14:textId="012C4BCE" w:rsidR="008B569D" w:rsidRPr="00F26710" w:rsidRDefault="008B569D" w:rsidP="008B569D">
            <w:pPr>
              <w:rPr>
                <w:rFonts w:eastAsia="Times New Roman"/>
                <w:i/>
                <w:lang w:eastAsia="en-US"/>
              </w:rPr>
            </w:pPr>
            <w:r w:rsidRPr="009411EB">
              <w:t>ОПК-5. Способен использовать нормативные правовые акты по реставрации, реконструкции, воссоздании и охране памятников культуры; применять правила по охране труда; составлять отчеты по итогам проделанной работы с учетом конкретного технического решения при проведении консервационных и реставрационных работ</w:t>
            </w:r>
          </w:p>
        </w:tc>
        <w:tc>
          <w:tcPr>
            <w:tcW w:w="4394" w:type="dxa"/>
          </w:tcPr>
          <w:p w14:paraId="7B4A0D9D" w14:textId="77777777" w:rsidR="008B569D" w:rsidRDefault="00024616" w:rsidP="00901B43">
            <w:pPr>
              <w:rPr>
                <w:rFonts w:eastAsia="Times New Roman"/>
                <w:bCs/>
                <w:i/>
                <w:lang w:eastAsia="en-US"/>
              </w:rPr>
            </w:pPr>
            <w:r>
              <w:rPr>
                <w:rFonts w:eastAsia="Times New Roman"/>
                <w:bCs/>
                <w:i/>
                <w:lang w:eastAsia="en-US"/>
              </w:rPr>
              <w:t xml:space="preserve">ИД-ОПК-5.1 </w:t>
            </w:r>
            <w:r w:rsidRPr="00024616">
              <w:rPr>
                <w:rFonts w:eastAsia="Times New Roman"/>
                <w:bCs/>
                <w:i/>
                <w:lang w:eastAsia="en-US"/>
              </w:rPr>
              <w:t>Анализ законодательной базы, связанной с обеспечением охраны памятников культуры, применением нормативно-правовых актов</w:t>
            </w:r>
          </w:p>
          <w:p w14:paraId="5D496E75" w14:textId="77777777" w:rsidR="00024616" w:rsidRDefault="00024616" w:rsidP="00901B43">
            <w:pPr>
              <w:rPr>
                <w:rFonts w:eastAsia="Times New Roman"/>
                <w:bCs/>
                <w:i/>
                <w:lang w:eastAsia="en-US"/>
              </w:rPr>
            </w:pPr>
            <w:r>
              <w:rPr>
                <w:rFonts w:eastAsia="Times New Roman"/>
                <w:bCs/>
                <w:i/>
                <w:lang w:eastAsia="en-US"/>
              </w:rPr>
              <w:t xml:space="preserve">ИД-ОПК-5.2 </w:t>
            </w:r>
            <w:r w:rsidRPr="00024616">
              <w:rPr>
                <w:rFonts w:eastAsia="Times New Roman"/>
                <w:bCs/>
                <w:i/>
                <w:lang w:eastAsia="en-US"/>
              </w:rPr>
              <w:t>Обоснование и применение нормативных норм и правил по охране труда в сфере реставрации</w:t>
            </w:r>
          </w:p>
          <w:p w14:paraId="434D63E8" w14:textId="6D4000E0" w:rsidR="00024616" w:rsidRPr="00024616" w:rsidRDefault="00024616" w:rsidP="00901B43">
            <w:pPr>
              <w:rPr>
                <w:rFonts w:eastAsia="Times New Roman"/>
                <w:bCs/>
                <w:i/>
                <w:lang w:eastAsia="en-US"/>
              </w:rPr>
            </w:pPr>
            <w:r>
              <w:rPr>
                <w:rFonts w:eastAsia="Times New Roman"/>
                <w:bCs/>
                <w:i/>
                <w:lang w:eastAsia="en-US"/>
              </w:rPr>
              <w:t xml:space="preserve">ИД-ОПК-5.3 </w:t>
            </w:r>
            <w:r w:rsidR="0006214C" w:rsidRPr="0006214C">
              <w:rPr>
                <w:rFonts w:eastAsia="Times New Roman"/>
                <w:bCs/>
                <w:i/>
                <w:lang w:eastAsia="en-US"/>
              </w:rPr>
              <w:t>Составление отчетной документации по итогам проделанной работы с учетом принятых технических решений при проведении консервационных и реставрационных работ</w:t>
            </w:r>
          </w:p>
        </w:tc>
      </w:tr>
      <w:tr w:rsidR="008B569D" w:rsidRPr="00F26710" w14:paraId="0A081B2D" w14:textId="77777777" w:rsidTr="00D743B0">
        <w:tc>
          <w:tcPr>
            <w:tcW w:w="2694" w:type="dxa"/>
          </w:tcPr>
          <w:p w14:paraId="2A7933C2" w14:textId="1B64CEFE" w:rsidR="008B569D" w:rsidRPr="00F26710" w:rsidRDefault="008B569D" w:rsidP="008B569D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411EB">
              <w:t>Государственная культурная политика</w:t>
            </w:r>
          </w:p>
        </w:tc>
        <w:tc>
          <w:tcPr>
            <w:tcW w:w="2693" w:type="dxa"/>
          </w:tcPr>
          <w:p w14:paraId="06C37019" w14:textId="05659FC0" w:rsidR="008B569D" w:rsidRPr="00F26710" w:rsidRDefault="008B569D" w:rsidP="008B569D">
            <w:pPr>
              <w:rPr>
                <w:rFonts w:eastAsia="Times New Roman"/>
                <w:i/>
                <w:lang w:eastAsia="en-US"/>
              </w:rPr>
            </w:pPr>
            <w:r w:rsidRPr="009411EB">
              <w:t>ОПК-6. Способен ориентироваться в проблематике современной культурной политики Российской Федерации</w:t>
            </w:r>
          </w:p>
        </w:tc>
        <w:tc>
          <w:tcPr>
            <w:tcW w:w="4394" w:type="dxa"/>
          </w:tcPr>
          <w:p w14:paraId="1BD5A58F" w14:textId="77777777" w:rsidR="008B569D" w:rsidRDefault="0006214C" w:rsidP="00901B43">
            <w:pPr>
              <w:rPr>
                <w:rFonts w:eastAsia="Times New Roman"/>
                <w:bCs/>
                <w:i/>
                <w:lang w:eastAsia="en-US"/>
              </w:rPr>
            </w:pPr>
            <w:r>
              <w:rPr>
                <w:rFonts w:eastAsia="Times New Roman"/>
                <w:bCs/>
                <w:i/>
                <w:lang w:eastAsia="en-US"/>
              </w:rPr>
              <w:t xml:space="preserve">ИД-ОПК-6.1 </w:t>
            </w:r>
            <w:r w:rsidRPr="0006214C">
              <w:rPr>
                <w:rFonts w:eastAsia="Times New Roman"/>
                <w:bCs/>
                <w:i/>
                <w:lang w:eastAsia="en-US"/>
              </w:rPr>
              <w:t>Учет основных положений законодательства Российской Федерации в сфере культурного наследия в профессиональной деятельности</w:t>
            </w:r>
          </w:p>
          <w:p w14:paraId="09E4BCF3" w14:textId="3B7EB507" w:rsidR="0006214C" w:rsidRDefault="0006214C" w:rsidP="00901B43">
            <w:pPr>
              <w:rPr>
                <w:rFonts w:eastAsia="Times New Roman"/>
                <w:bCs/>
                <w:i/>
                <w:lang w:eastAsia="en-US"/>
              </w:rPr>
            </w:pPr>
            <w:r>
              <w:rPr>
                <w:rFonts w:eastAsia="Times New Roman"/>
                <w:bCs/>
                <w:i/>
                <w:lang w:eastAsia="en-US"/>
              </w:rPr>
              <w:t xml:space="preserve">ИД-ОПК-6.2 </w:t>
            </w:r>
            <w:r w:rsidRPr="0006214C">
              <w:rPr>
                <w:rFonts w:eastAsia="Times New Roman"/>
                <w:bCs/>
                <w:i/>
                <w:lang w:eastAsia="en-US"/>
              </w:rPr>
              <w:t>Использование информационной базы (нормативно-правовая, периодическая и справочная литература в области современной культурной политики Российской Федерации) в профессиональной деятельности</w:t>
            </w:r>
          </w:p>
          <w:p w14:paraId="12B021A9" w14:textId="4E4921EB" w:rsidR="0006214C" w:rsidRPr="00024616" w:rsidRDefault="0006214C" w:rsidP="00901B43">
            <w:pPr>
              <w:rPr>
                <w:rFonts w:eastAsia="Times New Roman"/>
                <w:bCs/>
                <w:i/>
                <w:lang w:eastAsia="en-US"/>
              </w:rPr>
            </w:pPr>
            <w:r>
              <w:rPr>
                <w:rFonts w:eastAsia="Times New Roman"/>
                <w:bCs/>
                <w:i/>
                <w:lang w:eastAsia="en-US"/>
              </w:rPr>
              <w:t xml:space="preserve">ИД-ОПК-6.3 </w:t>
            </w:r>
            <w:r w:rsidRPr="0006214C">
              <w:rPr>
                <w:rFonts w:eastAsia="Times New Roman"/>
                <w:bCs/>
                <w:i/>
                <w:lang w:eastAsia="en-US"/>
              </w:rPr>
              <w:t xml:space="preserve">Определение теоретических основ и природы научных проблем профессиональной реставрационной </w:t>
            </w:r>
            <w:r w:rsidRPr="0006214C">
              <w:rPr>
                <w:rFonts w:eastAsia="Times New Roman"/>
                <w:bCs/>
                <w:i/>
                <w:lang w:eastAsia="en-US"/>
              </w:rPr>
              <w:lastRenderedPageBreak/>
              <w:t>области в культурной политике Российской Федерации</w:t>
            </w:r>
          </w:p>
        </w:tc>
      </w:tr>
    </w:tbl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8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8"/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6317ED5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5FE747D7" w:rsidR="00FB75C6" w:rsidRPr="00B955DA" w:rsidRDefault="00FB75C6" w:rsidP="00E04E64">
            <w:pPr>
              <w:rPr>
                <w:rFonts w:eastAsia="Calibri"/>
                <w:b/>
                <w:bCs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E04E64" w:rsidRPr="00E04E64"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9B51B9" w:rsidRPr="00F26710" w14:paraId="09C79DD1" w14:textId="77777777" w:rsidTr="00D743B0">
        <w:trPr>
          <w:trHeight w:val="3325"/>
        </w:trPr>
        <w:tc>
          <w:tcPr>
            <w:tcW w:w="2381" w:type="dxa"/>
            <w:vMerge w:val="restart"/>
            <w:shd w:val="clear" w:color="auto" w:fill="auto"/>
          </w:tcPr>
          <w:p w14:paraId="7BD7118D" w14:textId="4C8D8F1E" w:rsidR="009B51B9" w:rsidRPr="00F26710" w:rsidRDefault="009B51B9" w:rsidP="00F76A50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  <w:lang w:val="en-US"/>
              </w:rPr>
              <w:t>04</w:t>
            </w:r>
            <w:r w:rsidRPr="00F26710">
              <w:rPr>
                <w:rFonts w:eastAsia="Calibri"/>
                <w:i/>
              </w:rPr>
              <w:t>.</w:t>
            </w:r>
            <w:r>
              <w:rPr>
                <w:rFonts w:eastAsia="Calibri"/>
                <w:i/>
                <w:lang w:val="en-US"/>
              </w:rPr>
              <w:t>00</w:t>
            </w:r>
            <w:r w:rsidRPr="00F26710">
              <w:rPr>
                <w:rFonts w:eastAsia="Calibri"/>
                <w:i/>
              </w:rPr>
              <w:t xml:space="preserve">3 </w:t>
            </w:r>
            <w:r w:rsidRPr="00B955DA">
              <w:rPr>
                <w:rFonts w:eastAsia="Calibri"/>
                <w:i/>
              </w:rPr>
              <w:t>Хранитель музейных ценностей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04C9498F" w14:textId="77777777" w:rsidR="009B51B9" w:rsidRPr="00F26710" w:rsidRDefault="009B51B9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3917A5D4" w14:textId="535C5505" w:rsidR="009B51B9" w:rsidRPr="00F26710" w:rsidRDefault="009B51B9" w:rsidP="00F76A50">
            <w:pPr>
              <w:rPr>
                <w:rFonts w:eastAsia="Calibri"/>
                <w:i/>
              </w:rPr>
            </w:pPr>
            <w:r w:rsidRPr="00B955DA">
              <w:rPr>
                <w:rFonts w:eastAsia="Calibri"/>
                <w:i/>
              </w:rPr>
              <w:t>Хранение музейных предметов и контроль их движения</w:t>
            </w:r>
            <w:r w:rsidRPr="00F26710">
              <w:rPr>
                <w:rFonts w:eastAsia="Calibri"/>
                <w:i/>
              </w:rPr>
              <w:t>,</w:t>
            </w:r>
          </w:p>
          <w:p w14:paraId="5B41764E" w14:textId="77777777" w:rsidR="009B51B9" w:rsidRPr="00F26710" w:rsidRDefault="009B51B9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уровень квалификации – 6</w:t>
            </w:r>
          </w:p>
          <w:p w14:paraId="79646254" w14:textId="77777777" w:rsidR="009B51B9" w:rsidRPr="00F26710" w:rsidRDefault="009B51B9" w:rsidP="00F76A50">
            <w:pPr>
              <w:rPr>
                <w:rFonts w:eastAsia="Calibri"/>
                <w:i/>
              </w:rPr>
            </w:pPr>
          </w:p>
          <w:p w14:paraId="1B1D221C" w14:textId="77777777" w:rsidR="009B51B9" w:rsidRPr="00F26710" w:rsidRDefault="009B51B9" w:rsidP="00F76A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14:paraId="6F901C1B" w14:textId="77777777" w:rsidR="009B51B9" w:rsidRDefault="009B51B9" w:rsidP="00F76A50">
            <w:pPr>
              <w:rPr>
                <w:rFonts w:eastAsia="Calibri"/>
              </w:rPr>
            </w:pPr>
            <w:r w:rsidRPr="00B955DA">
              <w:rPr>
                <w:rFonts w:eastAsia="Calibri"/>
              </w:rPr>
              <w:t>A/09.6</w:t>
            </w:r>
          </w:p>
          <w:p w14:paraId="283F0FF7" w14:textId="554685F6" w:rsidR="009B51B9" w:rsidRPr="00B955DA" w:rsidRDefault="009B51B9" w:rsidP="00F76A50">
            <w:pPr>
              <w:rPr>
                <w:i/>
                <w:iCs/>
              </w:rPr>
            </w:pPr>
            <w:r w:rsidRPr="00B955DA">
              <w:rPr>
                <w:rStyle w:val="ab"/>
              </w:rPr>
              <w:t>Выявление музейных предметов, нуждающихся в консервации и реставрации</w:t>
            </w:r>
          </w:p>
        </w:tc>
        <w:tc>
          <w:tcPr>
            <w:tcW w:w="2835" w:type="dxa"/>
            <w:shd w:val="clear" w:color="auto" w:fill="auto"/>
          </w:tcPr>
          <w:p w14:paraId="16543898" w14:textId="7B6E4D19" w:rsidR="009B51B9" w:rsidRPr="00F26710" w:rsidRDefault="009B51B9" w:rsidP="007C0856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ПК-1.</w:t>
            </w:r>
            <w:r>
              <w:t xml:space="preserve"> </w:t>
            </w:r>
            <w:r w:rsidRPr="00682598">
              <w:rPr>
                <w:rFonts w:eastAsia="Calibri"/>
                <w:i/>
              </w:rPr>
              <w:t>Способен хранить музейные предметы и музейные коллекции, их изучать, обеспечивать и контролировать их сохранность, проводить консервацию и реставрацию для охраны, использования и популяризации музейных предметов и музейных коллекций</w:t>
            </w:r>
          </w:p>
        </w:tc>
        <w:tc>
          <w:tcPr>
            <w:tcW w:w="5530" w:type="dxa"/>
          </w:tcPr>
          <w:p w14:paraId="380BEC19" w14:textId="7D4C53D1" w:rsidR="009B51B9" w:rsidRPr="005534AD" w:rsidRDefault="009B51B9" w:rsidP="00F76A5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 w:rsidRPr="00682598">
              <w:rPr>
                <w:i/>
                <w:lang w:eastAsia="en-US"/>
              </w:rPr>
              <w:t>Определение современных тенденций в развитии реставрационного дела, специфики отечественной музейной деятельности, актуальных форм работы музеев с реставраторами и консерваторами, произведениями искусства, организационно-правовых норм деятельности музеев</w:t>
            </w:r>
            <w:r w:rsidRPr="005534AD">
              <w:rPr>
                <w:i/>
              </w:rPr>
              <w:t>;</w:t>
            </w:r>
          </w:p>
          <w:p w14:paraId="3C6D3C7F" w14:textId="20D739CD" w:rsidR="009B51B9" w:rsidRPr="00F26710" w:rsidRDefault="009B51B9" w:rsidP="00F76A5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 w:val="0"/>
                <w:iCs w:val="0"/>
              </w:rPr>
            </w:pPr>
            <w:r w:rsidRPr="00682598">
              <w:rPr>
                <w:rFonts w:eastAsia="TimesNewRomanPSMT"/>
                <w:i/>
              </w:rPr>
              <w:t>Исследование условий консервации, реставрации и экспозиции музейных предметов и коллекций с применением современных технологий и достижений</w:t>
            </w:r>
            <w:r w:rsidRPr="00F26710">
              <w:rPr>
                <w:rFonts w:cstheme="minorBidi"/>
                <w:i/>
              </w:rPr>
              <w:t>;</w:t>
            </w:r>
          </w:p>
          <w:p w14:paraId="45B69D91" w14:textId="61970D70" w:rsidR="009B51B9" w:rsidRPr="00F26710" w:rsidRDefault="009B51B9" w:rsidP="005534A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682598">
              <w:rPr>
                <w:i/>
              </w:rPr>
              <w:t>Использование методов решения задач на основе приобретенных знаний, умений и навыков, с их применением в нетипичных ситуациях в областях применения технологий консервации и реставрации предметов культурного наследия</w:t>
            </w:r>
            <w:r w:rsidRPr="00F26710">
              <w:rPr>
                <w:i/>
              </w:rPr>
              <w:t>.</w:t>
            </w:r>
          </w:p>
        </w:tc>
      </w:tr>
      <w:tr w:rsidR="009B51B9" w:rsidRPr="00F26710" w14:paraId="67B68B91" w14:textId="77777777" w:rsidTr="00D743B0">
        <w:trPr>
          <w:trHeight w:val="717"/>
        </w:trPr>
        <w:tc>
          <w:tcPr>
            <w:tcW w:w="2381" w:type="dxa"/>
            <w:vMerge/>
            <w:shd w:val="clear" w:color="auto" w:fill="auto"/>
          </w:tcPr>
          <w:p w14:paraId="49FE221B" w14:textId="211638C2" w:rsidR="009B51B9" w:rsidRPr="00F26710" w:rsidRDefault="009B51B9" w:rsidP="00F76A50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532A88ED" w14:textId="77777777" w:rsidR="009B51B9" w:rsidRPr="00F26710" w:rsidRDefault="009B51B9" w:rsidP="00F76A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2A2D686C" w14:textId="77777777" w:rsidR="009B51B9" w:rsidRPr="00F26710" w:rsidRDefault="009B51B9" w:rsidP="00F76A50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7F40F8FE" w14:textId="40553D1C" w:rsidR="009B51B9" w:rsidRPr="00F26710" w:rsidRDefault="009B51B9" w:rsidP="007C0856">
            <w:pPr>
              <w:rPr>
                <w:rFonts w:eastAsia="Calibri"/>
                <w:i/>
              </w:rPr>
            </w:pPr>
            <w:r w:rsidRPr="00F26710">
              <w:t>ПК-2.</w:t>
            </w:r>
            <w:r w:rsidRPr="00F26710">
              <w:rPr>
                <w:i/>
              </w:rPr>
              <w:t xml:space="preserve"> </w:t>
            </w:r>
            <w:r w:rsidRPr="00682598">
              <w:rPr>
                <w:i/>
              </w:rPr>
              <w:t xml:space="preserve">Способен учитывать музейные предметы и музейные коллекции, оформлять, вести, хранить и осуществлять страховое копирование учетных документов для охраны, использования и </w:t>
            </w:r>
            <w:r w:rsidRPr="00682598">
              <w:rPr>
                <w:i/>
              </w:rPr>
              <w:lastRenderedPageBreak/>
              <w:t>популяризации музейных предметов и музейных коллекций</w:t>
            </w:r>
          </w:p>
        </w:tc>
        <w:tc>
          <w:tcPr>
            <w:tcW w:w="5530" w:type="dxa"/>
          </w:tcPr>
          <w:p w14:paraId="7A9D2EFE" w14:textId="7AEB5B99" w:rsidR="009B51B9" w:rsidRPr="00F26710" w:rsidRDefault="009B51B9" w:rsidP="00F76A50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682598">
              <w:rPr>
                <w:i/>
                <w:lang w:eastAsia="en-US"/>
              </w:rPr>
              <w:lastRenderedPageBreak/>
              <w:t>Управление технологией учета и музейного хранения памятников искусства и культуры, актуализация объектов наследия, определение места и роли памятников в системе культурных ценностей</w:t>
            </w:r>
            <w:r w:rsidRPr="00F26710">
              <w:rPr>
                <w:i/>
                <w:lang w:eastAsia="en-US"/>
              </w:rPr>
              <w:t>;</w:t>
            </w:r>
          </w:p>
          <w:p w14:paraId="7B20B6E3" w14:textId="29941A86" w:rsidR="009B51B9" w:rsidRPr="00F26710" w:rsidRDefault="009B51B9" w:rsidP="00F76A50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682598">
              <w:rPr>
                <w:i/>
                <w:lang w:eastAsia="en-US"/>
              </w:rPr>
              <w:t>Анализ актуальных вопросов превентивной консервации, учета, хранения объектов культурного наследия</w:t>
            </w:r>
            <w:r w:rsidRPr="00F26710">
              <w:rPr>
                <w:i/>
                <w:lang w:eastAsia="en-US"/>
              </w:rPr>
              <w:t>;</w:t>
            </w:r>
          </w:p>
          <w:p w14:paraId="12EB4B5B" w14:textId="635432FB" w:rsidR="009B51B9" w:rsidRPr="00682598" w:rsidRDefault="009B51B9" w:rsidP="0068259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682598">
              <w:rPr>
                <w:i/>
                <w:lang w:eastAsia="en-US"/>
              </w:rPr>
              <w:t xml:space="preserve">Применение достижений в области реставрации и консервации в сохранении музейных </w:t>
            </w:r>
            <w:r w:rsidRPr="00682598">
              <w:rPr>
                <w:i/>
                <w:lang w:eastAsia="en-US"/>
              </w:rPr>
              <w:lastRenderedPageBreak/>
              <w:t>коллекций и их популяризации</w:t>
            </w:r>
            <w:r>
              <w:rPr>
                <w:i/>
                <w:lang w:eastAsia="en-US"/>
              </w:rPr>
              <w:t>.</w:t>
            </w:r>
          </w:p>
        </w:tc>
      </w:tr>
      <w:tr w:rsidR="009B51B9" w:rsidRPr="00F26710" w14:paraId="7BF42E21" w14:textId="77777777" w:rsidTr="00D743B0">
        <w:trPr>
          <w:trHeight w:val="717"/>
        </w:trPr>
        <w:tc>
          <w:tcPr>
            <w:tcW w:w="2381" w:type="dxa"/>
            <w:vMerge/>
            <w:shd w:val="clear" w:color="auto" w:fill="auto"/>
          </w:tcPr>
          <w:p w14:paraId="600FCA3B" w14:textId="77777777" w:rsidR="009B51B9" w:rsidRPr="00F26710" w:rsidRDefault="009B51B9" w:rsidP="00F76A50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58CE270D" w14:textId="77777777" w:rsidR="009B51B9" w:rsidRPr="00F26710" w:rsidRDefault="009B51B9" w:rsidP="00F76A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77BD13F5" w14:textId="77777777" w:rsidR="009B51B9" w:rsidRPr="00F26710" w:rsidRDefault="009B51B9" w:rsidP="00F76A50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2BB38FF9" w14:textId="4C5BA0F1" w:rsidR="009B51B9" w:rsidRPr="00117977" w:rsidRDefault="009B51B9" w:rsidP="007C0856">
            <w:pPr>
              <w:rPr>
                <w:i/>
                <w:iCs/>
              </w:rPr>
            </w:pPr>
            <w:r w:rsidRPr="00117977">
              <w:rPr>
                <w:i/>
                <w:iCs/>
              </w:rPr>
              <w:t xml:space="preserve">ПК-3 </w:t>
            </w:r>
            <w:r w:rsidRPr="00117977">
              <w:rPr>
                <w:i/>
                <w:iCs/>
              </w:rPr>
              <w:t>Способен проводить методологическую работу по совершенствованию способов консервации и реставрации</w:t>
            </w:r>
          </w:p>
        </w:tc>
        <w:tc>
          <w:tcPr>
            <w:tcW w:w="5530" w:type="dxa"/>
          </w:tcPr>
          <w:p w14:paraId="35F3EA71" w14:textId="77777777" w:rsidR="009B51B9" w:rsidRDefault="009B51B9" w:rsidP="00117977">
            <w:pPr>
              <w:pStyle w:val="ad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 w:firstLine="0"/>
              <w:rPr>
                <w:i/>
                <w:iCs/>
                <w:lang w:eastAsia="en-US"/>
              </w:rPr>
            </w:pPr>
            <w:r w:rsidRPr="00117977">
              <w:rPr>
                <w:i/>
                <w:iCs/>
                <w:lang w:eastAsia="en-US"/>
              </w:rPr>
              <w:t>Анализ современной технологии консервационно-реставрационных работ, направленных на сохранение объектов культурного наследия из различных материалов</w:t>
            </w:r>
            <w:r>
              <w:rPr>
                <w:i/>
                <w:iCs/>
                <w:lang w:eastAsia="en-US"/>
              </w:rPr>
              <w:t>;</w:t>
            </w:r>
          </w:p>
          <w:p w14:paraId="7259CF4D" w14:textId="77777777" w:rsidR="009B51B9" w:rsidRDefault="009B51B9" w:rsidP="00117977">
            <w:pPr>
              <w:pStyle w:val="ad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 w:firstLine="0"/>
              <w:rPr>
                <w:i/>
                <w:iCs/>
                <w:lang w:eastAsia="en-US"/>
              </w:rPr>
            </w:pPr>
            <w:r w:rsidRPr="00117977">
              <w:rPr>
                <w:i/>
                <w:iCs/>
                <w:lang w:eastAsia="en-US"/>
              </w:rPr>
              <w:t>Осуществление отбора информации по данным, связанным с технологическими приемами реставрации объектов культурного наследия</w:t>
            </w:r>
            <w:r>
              <w:rPr>
                <w:i/>
                <w:iCs/>
                <w:lang w:eastAsia="en-US"/>
              </w:rPr>
              <w:t>;</w:t>
            </w:r>
          </w:p>
          <w:p w14:paraId="22A70193" w14:textId="77286268" w:rsidR="009B51B9" w:rsidRPr="00117977" w:rsidRDefault="009B51B9" w:rsidP="00117977">
            <w:pPr>
              <w:pStyle w:val="ad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 w:firstLine="0"/>
              <w:rPr>
                <w:i/>
                <w:iCs/>
                <w:lang w:eastAsia="en-US"/>
              </w:rPr>
            </w:pPr>
            <w:r w:rsidRPr="00117977">
              <w:rPr>
                <w:i/>
                <w:iCs/>
                <w:lang w:eastAsia="en-US"/>
              </w:rPr>
              <w:t>Поиск и сопоставление технологических приемов в области реставрации полимерных и текстильных изделий</w:t>
            </w:r>
            <w:r>
              <w:rPr>
                <w:i/>
                <w:iCs/>
                <w:lang w:eastAsia="en-US"/>
              </w:rPr>
              <w:t>.</w:t>
            </w:r>
          </w:p>
        </w:tc>
      </w:tr>
    </w:tbl>
    <w:p w14:paraId="00726372" w14:textId="77777777" w:rsidR="00120204" w:rsidRPr="00F26710" w:rsidRDefault="00120204" w:rsidP="00C47F8F">
      <w:pPr>
        <w:pStyle w:val="2"/>
        <w:rPr>
          <w:b/>
        </w:rPr>
      </w:pPr>
      <w:bookmarkStart w:id="49" w:name="_Toc73053054"/>
      <w:r w:rsidRPr="00F26710"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9"/>
    </w:p>
    <w:p w14:paraId="48709F84" w14:textId="77777777" w:rsidR="008E7231" w:rsidRPr="009B51B9" w:rsidRDefault="008E7231" w:rsidP="009B51B9">
      <w:pPr>
        <w:ind w:left="709"/>
        <w:jc w:val="both"/>
        <w:rPr>
          <w:b/>
          <w:sz w:val="24"/>
          <w:szCs w:val="24"/>
        </w:rPr>
      </w:pPr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687"/>
        <w:gridCol w:w="2360"/>
        <w:gridCol w:w="2806"/>
        <w:gridCol w:w="5547"/>
      </w:tblGrid>
      <w:tr w:rsidR="00FC0BD7" w:rsidRPr="00F26710" w14:paraId="3F60891B" w14:textId="77777777" w:rsidTr="00D743B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14:paraId="7659DE69" w14:textId="77777777" w:rsidR="002C5FA1" w:rsidRPr="00740A4D" w:rsidRDefault="002C5FA1" w:rsidP="002C5FA1">
            <w:pPr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14:paraId="730C64D0" w14:textId="20DA9A11" w:rsidR="00FC0BD7" w:rsidRPr="00F26710" w:rsidRDefault="002C5FA1" w:rsidP="009B51B9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>Нормативные правовые документы, закрепляющие требования к квалификации.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3D8483A9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14:paraId="1FBBCD3A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F26710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F26710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02BCF3F4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14:paraId="25E78EDD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FC0BD7" w:rsidRPr="00F26710" w14:paraId="3276859F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7578B2F6" w14:textId="2DD9F86F" w:rsidR="00FC0BD7" w:rsidRPr="00F26710" w:rsidRDefault="00FC0BD7" w:rsidP="00F76A5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817ECB" w:rsidRPr="00817ECB">
              <w:rPr>
                <w:rFonts w:eastAsia="Calibri"/>
                <w:b/>
                <w:bCs/>
                <w:lang w:eastAsia="en-US"/>
              </w:rPr>
              <w:t>экспертно-аналитический</w:t>
            </w:r>
          </w:p>
        </w:tc>
      </w:tr>
      <w:tr w:rsidR="009B51B9" w:rsidRPr="00F26710" w14:paraId="058BA7EE" w14:textId="77777777" w:rsidTr="00D743B0">
        <w:trPr>
          <w:trHeight w:val="3325"/>
        </w:trPr>
        <w:tc>
          <w:tcPr>
            <w:tcW w:w="2474" w:type="dxa"/>
            <w:shd w:val="clear" w:color="auto" w:fill="auto"/>
          </w:tcPr>
          <w:p w14:paraId="07F10127" w14:textId="0406679D" w:rsidR="009B51B9" w:rsidRPr="00F26710" w:rsidRDefault="009B51B9" w:rsidP="009B51B9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lastRenderedPageBreak/>
              <w:t xml:space="preserve">Приказ Минздравсоцразвития РФ от 30.03.2011 N 251н "Об утверждении </w:t>
            </w:r>
            <w:r>
              <w:rPr>
                <w:rFonts w:eastAsia="Calibri"/>
                <w:i/>
              </w:rPr>
              <w:t>ЕКС</w:t>
            </w:r>
            <w:r w:rsidRPr="00F26710">
              <w:rPr>
                <w:rFonts w:eastAsia="Calibri"/>
                <w:i/>
              </w:rPr>
              <w:t xml:space="preserve">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</w:t>
            </w:r>
          </w:p>
        </w:tc>
        <w:tc>
          <w:tcPr>
            <w:tcW w:w="2687" w:type="dxa"/>
            <w:shd w:val="clear" w:color="auto" w:fill="auto"/>
          </w:tcPr>
          <w:p w14:paraId="7FE871CA" w14:textId="77777777" w:rsidR="009B51B9" w:rsidRDefault="009B51B9" w:rsidP="009B51B9">
            <w:pPr>
              <w:rPr>
                <w:rFonts w:eastAsia="Calibri"/>
                <w:i/>
              </w:rPr>
            </w:pPr>
            <w:r w:rsidRPr="00874759">
              <w:rPr>
                <w:rFonts w:eastAsia="Calibri"/>
                <w:i/>
              </w:rPr>
              <w:t>Р</w:t>
            </w:r>
            <w:r w:rsidRPr="00874759">
              <w:rPr>
                <w:rFonts w:eastAsia="Calibri"/>
                <w:i/>
              </w:rPr>
              <w:t>еставрационные и консервационные работы различной степени сложности музейных предметов, особо ценных и уникальных произведений искусства высокой художественной и исторической ценности, архивных документов, библиотечных изданий в соответствии с реставрационным заданием.</w:t>
            </w:r>
          </w:p>
          <w:p w14:paraId="45DB2B81" w14:textId="6CA76C71" w:rsidR="009B51B9" w:rsidRPr="00F26710" w:rsidRDefault="009B51B9" w:rsidP="009B51B9">
            <w:pPr>
              <w:rPr>
                <w:rFonts w:eastAsia="Calibri"/>
                <w:i/>
              </w:rPr>
            </w:pPr>
            <w:r w:rsidRPr="00874759">
              <w:rPr>
                <w:rFonts w:eastAsia="Calibri"/>
                <w:i/>
              </w:rPr>
              <w:t>Разраб</w:t>
            </w:r>
            <w:r>
              <w:rPr>
                <w:rFonts w:eastAsia="Calibri"/>
                <w:i/>
              </w:rPr>
              <w:t xml:space="preserve">отка </w:t>
            </w:r>
            <w:r w:rsidRPr="00874759">
              <w:rPr>
                <w:rFonts w:eastAsia="Calibri"/>
                <w:i/>
              </w:rPr>
              <w:t>методик</w:t>
            </w:r>
            <w:r>
              <w:rPr>
                <w:rFonts w:eastAsia="Calibri"/>
                <w:i/>
              </w:rPr>
              <w:t>и</w:t>
            </w:r>
            <w:r w:rsidRPr="00874759">
              <w:rPr>
                <w:rFonts w:eastAsia="Calibri"/>
                <w:i/>
              </w:rPr>
              <w:t xml:space="preserve"> проведения реставрационных работ</w:t>
            </w:r>
            <w:r>
              <w:rPr>
                <w:rFonts w:eastAsia="Calibri"/>
                <w:i/>
              </w:rPr>
              <w:t>.</w:t>
            </w:r>
            <w:r w:rsidRPr="00874759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Д</w:t>
            </w:r>
            <w:r w:rsidRPr="00874759">
              <w:rPr>
                <w:rFonts w:eastAsia="Calibri"/>
                <w:i/>
              </w:rPr>
              <w:t xml:space="preserve">окументирование хода реставрационных работ, детальный осмотр и описание состояния реставрируемого объекта, выясняет первоначальный его вид, определяет историю изменения, устанавливает на </w:t>
            </w:r>
            <w:r w:rsidRPr="00874759">
              <w:rPr>
                <w:rFonts w:eastAsia="Calibri"/>
                <w:i/>
              </w:rPr>
              <w:lastRenderedPageBreak/>
              <w:t>основании результатов химических, физических и биологических исследований причины и характер разрушений. Обеспеч</w:t>
            </w:r>
            <w:r>
              <w:rPr>
                <w:rFonts w:eastAsia="Calibri"/>
                <w:i/>
              </w:rPr>
              <w:t>ение</w:t>
            </w:r>
            <w:r w:rsidRPr="00874759">
              <w:rPr>
                <w:rFonts w:eastAsia="Calibri"/>
                <w:i/>
              </w:rPr>
              <w:t xml:space="preserve"> в соответствии с установленным порядком учет музейных предметов, поступивших к нему на реставрацию. </w:t>
            </w:r>
            <w:r w:rsidRPr="00874759">
              <w:rPr>
                <w:rFonts w:eastAsia="Calibri"/>
                <w:i/>
              </w:rPr>
              <w:t>М</w:t>
            </w:r>
            <w:r w:rsidRPr="00874759">
              <w:rPr>
                <w:rFonts w:eastAsia="Calibri"/>
                <w:i/>
              </w:rPr>
              <w:t>етодическую помощь сотрудникам музея по вопросам сохранности, реставрации и консервации музейных предметов.</w:t>
            </w:r>
          </w:p>
        </w:tc>
        <w:tc>
          <w:tcPr>
            <w:tcW w:w="2360" w:type="dxa"/>
            <w:shd w:val="clear" w:color="auto" w:fill="auto"/>
          </w:tcPr>
          <w:p w14:paraId="76B1A464" w14:textId="6DA40F0E" w:rsidR="009B51B9" w:rsidRPr="00F26710" w:rsidRDefault="009B51B9" w:rsidP="009B51B9">
            <w:pPr>
              <w:rPr>
                <w:rFonts w:eastAsia="Calibri"/>
              </w:rPr>
            </w:pPr>
            <w:r>
              <w:rPr>
                <w:rFonts w:eastAsia="Calibri"/>
                <w:i/>
              </w:rPr>
              <w:lastRenderedPageBreak/>
              <w:t xml:space="preserve">Знание </w:t>
            </w:r>
            <w:r w:rsidRPr="00874759">
              <w:rPr>
                <w:rFonts w:eastAsia="Calibri"/>
                <w:i/>
              </w:rPr>
              <w:t>закон</w:t>
            </w:r>
            <w:r>
              <w:rPr>
                <w:rFonts w:eastAsia="Calibri"/>
                <w:i/>
              </w:rPr>
              <w:t>ов</w:t>
            </w:r>
            <w:r w:rsidRPr="00874759">
              <w:rPr>
                <w:rFonts w:eastAsia="Calibri"/>
                <w:i/>
              </w:rPr>
              <w:t xml:space="preserve"> и иные нормативные правовые акты Российской Федерации по вопросам сохранения и развития культурного наследия народов Российской Федерации, регламентирующие деятельность музеев и касающиеся реставрационной деятельности; технику, технологию, основные методы реставрационных работ и способы их применения; стилистические особенности памятников, музейных предметов; порядок организации работ по учету, хранению, изучению, публикации, </w:t>
            </w:r>
            <w:r w:rsidRPr="00874759">
              <w:rPr>
                <w:rFonts w:eastAsia="Calibri"/>
                <w:i/>
              </w:rPr>
              <w:lastRenderedPageBreak/>
              <w:t>обеспечению сохранности музейных предметов и музейных коллекций; порядок организации экспертизы культурных ценностей, музейных предметов; научные, технические достижения в сфере реставрации и консервации; основы менеджмента; психологию управления; основы экономики и управления в сфере культуры, трудового законодательства; правила внутреннего трудового распорядка; правила по охране труда и пожарной безопасности</w:t>
            </w:r>
          </w:p>
        </w:tc>
        <w:tc>
          <w:tcPr>
            <w:tcW w:w="2806" w:type="dxa"/>
            <w:shd w:val="clear" w:color="auto" w:fill="auto"/>
          </w:tcPr>
          <w:p w14:paraId="17FC8A8A" w14:textId="2D41718A" w:rsidR="009B51B9" w:rsidRPr="00F26710" w:rsidRDefault="009B51B9" w:rsidP="009B51B9">
            <w:pPr>
              <w:rPr>
                <w:rFonts w:eastAsia="Calibri"/>
                <w:i/>
              </w:rPr>
            </w:pPr>
            <w:r w:rsidRPr="00117977">
              <w:rPr>
                <w:i/>
                <w:iCs/>
              </w:rPr>
              <w:lastRenderedPageBreak/>
              <w:t>ПК-3 Способен проводить методологическую работу по совершенствованию способов консервации и реставрации</w:t>
            </w:r>
          </w:p>
        </w:tc>
        <w:tc>
          <w:tcPr>
            <w:tcW w:w="5547" w:type="dxa"/>
          </w:tcPr>
          <w:p w14:paraId="13DD984F" w14:textId="77777777" w:rsidR="009B51B9" w:rsidRDefault="009B51B9" w:rsidP="009B51B9">
            <w:pPr>
              <w:pStyle w:val="ad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rPr>
                <w:i/>
                <w:iCs/>
                <w:lang w:eastAsia="en-US"/>
              </w:rPr>
            </w:pPr>
            <w:r w:rsidRPr="00117977">
              <w:rPr>
                <w:i/>
                <w:iCs/>
                <w:lang w:eastAsia="en-US"/>
              </w:rPr>
              <w:t>Анализ современной технологии консервационно-реставрационных работ, направленных на сохранение объектов культурного наследия из различных материалов</w:t>
            </w:r>
            <w:r>
              <w:rPr>
                <w:i/>
                <w:iCs/>
                <w:lang w:eastAsia="en-US"/>
              </w:rPr>
              <w:t>;</w:t>
            </w:r>
          </w:p>
          <w:p w14:paraId="3728DBCD" w14:textId="77777777" w:rsidR="009B51B9" w:rsidRDefault="009B51B9" w:rsidP="009B51B9">
            <w:pPr>
              <w:pStyle w:val="ad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rPr>
                <w:i/>
                <w:iCs/>
                <w:lang w:eastAsia="en-US"/>
              </w:rPr>
            </w:pPr>
            <w:r w:rsidRPr="00117977">
              <w:rPr>
                <w:i/>
                <w:iCs/>
                <w:lang w:eastAsia="en-US"/>
              </w:rPr>
              <w:t>Осуществление отбора информации по данным, связанным с технологическими приемами реставрации объектов культурного наследия</w:t>
            </w:r>
            <w:r>
              <w:rPr>
                <w:i/>
                <w:iCs/>
                <w:lang w:eastAsia="en-US"/>
              </w:rPr>
              <w:t>;</w:t>
            </w:r>
          </w:p>
          <w:p w14:paraId="29503846" w14:textId="35851DCA" w:rsidR="009B51B9" w:rsidRPr="00F26710" w:rsidRDefault="009B51B9" w:rsidP="009B51B9">
            <w:pPr>
              <w:pStyle w:val="ad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117977">
              <w:rPr>
                <w:i/>
                <w:iCs/>
                <w:lang w:eastAsia="en-US"/>
              </w:rPr>
              <w:t>Поиск и сопоставление технологических приемов в области реставрации полимерных и текстильных изделий</w:t>
            </w:r>
            <w:r>
              <w:rPr>
                <w:i/>
                <w:iCs/>
                <w:lang w:eastAsia="en-US"/>
              </w:rPr>
              <w:t>.</w:t>
            </w:r>
          </w:p>
        </w:tc>
      </w:tr>
      <w:tr w:rsidR="009B51B9" w:rsidRPr="00F26710" w14:paraId="1963AB14" w14:textId="77777777" w:rsidTr="00D743B0">
        <w:trPr>
          <w:trHeight w:val="3325"/>
        </w:trPr>
        <w:tc>
          <w:tcPr>
            <w:tcW w:w="2474" w:type="dxa"/>
            <w:shd w:val="clear" w:color="auto" w:fill="auto"/>
          </w:tcPr>
          <w:p w14:paraId="7D432C00" w14:textId="77777777" w:rsidR="009B51B9" w:rsidRPr="00F26710" w:rsidRDefault="009B51B9" w:rsidP="009B51B9">
            <w:pPr>
              <w:rPr>
                <w:rFonts w:eastAsia="Calibri"/>
                <w:i/>
              </w:rPr>
            </w:pPr>
          </w:p>
        </w:tc>
        <w:tc>
          <w:tcPr>
            <w:tcW w:w="2687" w:type="dxa"/>
            <w:shd w:val="clear" w:color="auto" w:fill="auto"/>
          </w:tcPr>
          <w:p w14:paraId="14FBF649" w14:textId="77777777" w:rsidR="009B51B9" w:rsidRPr="00874759" w:rsidRDefault="009B51B9" w:rsidP="009B51B9">
            <w:pPr>
              <w:rPr>
                <w:rFonts w:eastAsia="Calibri"/>
                <w:i/>
              </w:rPr>
            </w:pPr>
          </w:p>
        </w:tc>
        <w:tc>
          <w:tcPr>
            <w:tcW w:w="2360" w:type="dxa"/>
            <w:shd w:val="clear" w:color="auto" w:fill="auto"/>
          </w:tcPr>
          <w:p w14:paraId="212412C8" w14:textId="77777777" w:rsidR="009B51B9" w:rsidRDefault="009B51B9" w:rsidP="009B51B9">
            <w:pPr>
              <w:rPr>
                <w:rFonts w:eastAsia="Calibri"/>
                <w:i/>
              </w:rPr>
            </w:pPr>
          </w:p>
        </w:tc>
        <w:tc>
          <w:tcPr>
            <w:tcW w:w="2806" w:type="dxa"/>
            <w:shd w:val="clear" w:color="auto" w:fill="auto"/>
          </w:tcPr>
          <w:p w14:paraId="7FF14856" w14:textId="536F25F7" w:rsidR="009B51B9" w:rsidRPr="00117977" w:rsidRDefault="009B51B9" w:rsidP="009B51B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ПК-4 </w:t>
            </w:r>
            <w:r w:rsidRPr="009B51B9">
              <w:rPr>
                <w:i/>
                <w:iCs/>
              </w:rPr>
              <w:t>Способен применить экспертно-аналитические навыки в реставрационных исследованиях</w:t>
            </w:r>
          </w:p>
        </w:tc>
        <w:tc>
          <w:tcPr>
            <w:tcW w:w="5547" w:type="dxa"/>
          </w:tcPr>
          <w:p w14:paraId="1057A2B1" w14:textId="77777777" w:rsidR="009B51B9" w:rsidRDefault="009B51B9" w:rsidP="009B51B9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0"/>
              <w:rPr>
                <w:i/>
                <w:iCs/>
                <w:lang w:eastAsia="en-US"/>
              </w:rPr>
            </w:pPr>
            <w:r w:rsidRPr="009B51B9">
              <w:rPr>
                <w:i/>
                <w:iCs/>
                <w:lang w:eastAsia="en-US"/>
              </w:rPr>
              <w:t xml:space="preserve">Выполнение графических историко-культурных </w:t>
            </w:r>
            <w:proofErr w:type="gramStart"/>
            <w:r w:rsidRPr="009B51B9">
              <w:rPr>
                <w:i/>
                <w:iCs/>
                <w:lang w:eastAsia="en-US"/>
              </w:rPr>
              <w:t>исследований  в</w:t>
            </w:r>
            <w:proofErr w:type="gramEnd"/>
            <w:r w:rsidRPr="009B51B9">
              <w:rPr>
                <w:i/>
                <w:iCs/>
                <w:lang w:eastAsia="en-US"/>
              </w:rPr>
              <w:t xml:space="preserve"> области сохранения и реставрации культурного наследия</w:t>
            </w:r>
            <w:r>
              <w:rPr>
                <w:i/>
                <w:iCs/>
                <w:lang w:eastAsia="en-US"/>
              </w:rPr>
              <w:t>;</w:t>
            </w:r>
          </w:p>
          <w:p w14:paraId="4C6D828D" w14:textId="77777777" w:rsidR="009B51B9" w:rsidRDefault="009B51B9" w:rsidP="009B51B9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0"/>
              <w:rPr>
                <w:i/>
                <w:iCs/>
                <w:lang w:eastAsia="en-US"/>
              </w:rPr>
            </w:pPr>
            <w:r w:rsidRPr="009B51B9">
              <w:rPr>
                <w:i/>
                <w:iCs/>
                <w:lang w:eastAsia="en-US"/>
              </w:rPr>
              <w:t>Проведение аналитической оценки во время информационного поиска в области реставрационно-консервационных работ</w:t>
            </w:r>
            <w:r>
              <w:rPr>
                <w:i/>
                <w:iCs/>
                <w:lang w:eastAsia="en-US"/>
              </w:rPr>
              <w:t>;</w:t>
            </w:r>
          </w:p>
          <w:p w14:paraId="66710898" w14:textId="279DF3C3" w:rsidR="009B51B9" w:rsidRPr="00117977" w:rsidRDefault="009B51B9" w:rsidP="009B51B9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0"/>
              <w:rPr>
                <w:i/>
                <w:iCs/>
                <w:lang w:eastAsia="en-US"/>
              </w:rPr>
            </w:pPr>
            <w:r w:rsidRPr="009B51B9">
              <w:rPr>
                <w:i/>
                <w:iCs/>
                <w:lang w:eastAsia="en-US"/>
              </w:rPr>
              <w:t>Применение методов исследования в атрибутировании предмета искусства</w:t>
            </w:r>
          </w:p>
        </w:tc>
      </w:tr>
    </w:tbl>
    <w:p w14:paraId="6E050218" w14:textId="77777777"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50" w:name="_Toc73053055"/>
      <w:r w:rsidRPr="00A546BB">
        <w:lastRenderedPageBreak/>
        <w:t>СТРУКТУРА И СОДЕРЖАНИЕ ОБРАЗОВАТЕЛЬНОЙ ПРОГРАММЫ</w:t>
      </w:r>
      <w:bookmarkEnd w:id="50"/>
    </w:p>
    <w:p w14:paraId="02DA5FBE" w14:textId="5C0F9EBA" w:rsidR="00D57735" w:rsidRDefault="00D57735" w:rsidP="00D57735">
      <w:pPr>
        <w:pStyle w:val="2"/>
        <w:ind w:left="0" w:firstLine="709"/>
        <w:jc w:val="both"/>
      </w:pPr>
      <w:bookmarkStart w:id="51" w:name="_Toc73026217"/>
      <w:bookmarkStart w:id="52" w:name="_Toc73053056"/>
      <w:r>
        <w:t>Структура и объем образовательной программы</w:t>
      </w:r>
      <w:bookmarkEnd w:id="51"/>
      <w:bookmarkEnd w:id="5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Объем образовательной программы и ее блоков в з.е.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450E639F" w:rsidR="00D57735" w:rsidRPr="00D57735" w:rsidRDefault="005A109F" w:rsidP="00E97D30">
            <w:pPr>
              <w:jc w:val="center"/>
              <w:rPr>
                <w:i/>
              </w:rPr>
            </w:pPr>
            <w:r>
              <w:rPr>
                <w:i/>
              </w:rPr>
              <w:t>Не менее 190 - 210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4A39AE00" w:rsidR="00D57735" w:rsidRPr="00D57735" w:rsidRDefault="005A109F" w:rsidP="00E97D30">
            <w:pPr>
              <w:jc w:val="center"/>
              <w:rPr>
                <w:i/>
              </w:rPr>
            </w:pPr>
            <w:r>
              <w:rPr>
                <w:i/>
              </w:rPr>
              <w:t>Не менее 20 – 21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5EAE340C" w:rsidR="00D57735" w:rsidRPr="00D57735" w:rsidRDefault="005A109F" w:rsidP="00E97D30">
            <w:pPr>
              <w:jc w:val="center"/>
              <w:rPr>
                <w:i/>
              </w:rPr>
            </w:pPr>
            <w:r>
              <w:rPr>
                <w:i/>
              </w:rPr>
              <w:t>6-</w:t>
            </w:r>
            <w:r w:rsidR="00D57735" w:rsidRPr="00D57735">
              <w:rPr>
                <w:i/>
              </w:rPr>
              <w:t>9</w:t>
            </w:r>
            <w:r>
              <w:rPr>
                <w:i/>
              </w:rPr>
              <w:t xml:space="preserve"> – 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7B032D45" w:rsidR="00D57735" w:rsidRPr="00D57735" w:rsidRDefault="005A109F" w:rsidP="00E97D30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3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3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4" w:name="_Toc73053058"/>
      <w:r w:rsidRPr="00F26710">
        <w:t>Объем обязательной части образовательной программы</w:t>
      </w:r>
      <w:bookmarkEnd w:id="54"/>
    </w:p>
    <w:p w14:paraId="545C281E" w14:textId="43ECB331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F26710">
        <w:rPr>
          <w:i/>
          <w:sz w:val="24"/>
          <w:szCs w:val="24"/>
        </w:rPr>
        <w:t>.</w:t>
      </w:r>
    </w:p>
    <w:p w14:paraId="6E7BEA07" w14:textId="18590EB0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Объем обязательной части образовательной программы составляет не менее _</w:t>
      </w:r>
      <w:r w:rsidR="005A109F">
        <w:rPr>
          <w:sz w:val="24"/>
          <w:szCs w:val="24"/>
        </w:rPr>
        <w:t>60</w:t>
      </w:r>
      <w:r w:rsidRPr="00F26710">
        <w:rPr>
          <w:sz w:val="24"/>
          <w:szCs w:val="24"/>
        </w:rPr>
        <w:t xml:space="preserve">_ % </w:t>
      </w:r>
      <w:r w:rsidR="005A109F">
        <w:rPr>
          <w:sz w:val="24"/>
          <w:szCs w:val="24"/>
        </w:rPr>
        <w:t xml:space="preserve">- 67% </w:t>
      </w:r>
      <w:r w:rsidRPr="00F26710">
        <w:rPr>
          <w:sz w:val="24"/>
          <w:szCs w:val="24"/>
        </w:rPr>
        <w:t>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5" w:name="_Toc73053059"/>
      <w:r w:rsidRPr="00F26710">
        <w:t>Объем контактной работы по образовательной программе</w:t>
      </w:r>
      <w:bookmarkEnd w:id="55"/>
      <w:r w:rsidRPr="00F26710">
        <w:t xml:space="preserve"> </w:t>
      </w:r>
    </w:p>
    <w:p w14:paraId="5221D4DC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4ACD8DB" w14:textId="518C8F0F" w:rsidR="00991E8A" w:rsidRPr="005A109F" w:rsidRDefault="00991E8A" w:rsidP="002C1DDB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5A109F">
        <w:rPr>
          <w:rFonts w:eastAsia="Times New Roman"/>
          <w:i/>
          <w:sz w:val="24"/>
          <w:szCs w:val="24"/>
        </w:rPr>
        <w:t>по очной форме обучения не менее</w:t>
      </w:r>
      <w:r w:rsidRPr="005A109F">
        <w:rPr>
          <w:rFonts w:eastAsia="Times New Roman"/>
          <w:sz w:val="24"/>
          <w:szCs w:val="24"/>
        </w:rPr>
        <w:t xml:space="preserve"> __</w:t>
      </w:r>
      <w:r w:rsidR="005A109F">
        <w:rPr>
          <w:rFonts w:eastAsia="Times New Roman"/>
          <w:sz w:val="24"/>
          <w:szCs w:val="24"/>
        </w:rPr>
        <w:t>30</w:t>
      </w:r>
      <w:r w:rsidRPr="005A109F">
        <w:rPr>
          <w:rFonts w:eastAsia="Times New Roman"/>
          <w:sz w:val="24"/>
          <w:szCs w:val="24"/>
        </w:rPr>
        <w:t xml:space="preserve">__ % </w:t>
      </w:r>
      <w:r w:rsidR="005A109F">
        <w:rPr>
          <w:rFonts w:eastAsia="Times New Roman"/>
          <w:sz w:val="24"/>
          <w:szCs w:val="24"/>
        </w:rPr>
        <w:t xml:space="preserve">- 49% </w:t>
      </w:r>
      <w:r w:rsidRPr="005A109F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 (модулей).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6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6"/>
    </w:p>
    <w:p w14:paraId="65B43F38" w14:textId="7FCB1A38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7DE70A84" w14:textId="77777777" w:rsidR="005A109F" w:rsidRPr="005A109F" w:rsidRDefault="005A109F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5A109F">
        <w:rPr>
          <w:rFonts w:eastAsia="Times New Roman"/>
          <w:sz w:val="24"/>
          <w:szCs w:val="24"/>
          <w:lang w:eastAsia="en-US"/>
        </w:rPr>
        <w:t xml:space="preserve">Учебная </w:t>
      </w:r>
      <w:proofErr w:type="gramStart"/>
      <w:r w:rsidRPr="005A109F">
        <w:rPr>
          <w:rFonts w:eastAsia="Times New Roman"/>
          <w:sz w:val="24"/>
          <w:szCs w:val="24"/>
          <w:lang w:eastAsia="en-US"/>
        </w:rPr>
        <w:t>практика.Ознакомительная</w:t>
      </w:r>
      <w:proofErr w:type="gramEnd"/>
      <w:r w:rsidRPr="005A109F">
        <w:rPr>
          <w:rFonts w:eastAsia="Times New Roman"/>
          <w:sz w:val="24"/>
          <w:szCs w:val="24"/>
          <w:lang w:eastAsia="en-US"/>
        </w:rPr>
        <w:t xml:space="preserve"> практика</w:t>
      </w: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70F84DEB" w14:textId="77777777" w:rsidR="00552343" w:rsidRPr="00552343" w:rsidRDefault="00552343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552343">
        <w:rPr>
          <w:rFonts w:eastAsia="Times New Roman"/>
          <w:sz w:val="24"/>
          <w:szCs w:val="24"/>
          <w:lang w:eastAsia="en-US"/>
        </w:rPr>
        <w:t>Производственная практика. Производственная (реставрационная) практика</w:t>
      </w:r>
    </w:p>
    <w:p w14:paraId="0C1A8548" w14:textId="06116836" w:rsidR="009310A6" w:rsidRPr="005A109F" w:rsidRDefault="00552343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552343">
        <w:rPr>
          <w:rFonts w:eastAsia="Times New Roman"/>
          <w:sz w:val="24"/>
          <w:szCs w:val="24"/>
          <w:lang w:eastAsia="en-US"/>
        </w:rPr>
        <w:t>Производственная практика. Научно-исследовательская работа</w:t>
      </w:r>
    </w:p>
    <w:p w14:paraId="34FEA317" w14:textId="1908C06F" w:rsidR="005A109F" w:rsidRPr="00552343" w:rsidRDefault="00552343" w:rsidP="009310A6">
      <w:pPr>
        <w:pStyle w:val="ad"/>
        <w:numPr>
          <w:ilvl w:val="2"/>
          <w:numId w:val="30"/>
        </w:numPr>
        <w:contextualSpacing w:val="0"/>
        <w:jc w:val="both"/>
        <w:rPr>
          <w:bCs/>
          <w:sz w:val="24"/>
          <w:szCs w:val="24"/>
        </w:rPr>
      </w:pPr>
      <w:r w:rsidRPr="00552343">
        <w:rPr>
          <w:bCs/>
          <w:sz w:val="24"/>
          <w:szCs w:val="24"/>
        </w:rPr>
        <w:t>Производственная практика. Преддипломная практика</w:t>
      </w:r>
    </w:p>
    <w:p w14:paraId="7077D8E5" w14:textId="77777777"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7" w:name="_Toc73053061"/>
      <w:r w:rsidRPr="00F26710">
        <w:t>Учебный план и календарный учебный график</w:t>
      </w:r>
      <w:bookmarkEnd w:id="57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</w:t>
      </w:r>
      <w:r w:rsidRPr="00F26710">
        <w:rPr>
          <w:sz w:val="24"/>
          <w:szCs w:val="24"/>
        </w:rPr>
        <w:lastRenderedPageBreak/>
        <w:t>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8" w:name="_Toc73053062"/>
      <w:r w:rsidRPr="00F26710">
        <w:rPr>
          <w:w w:val="105"/>
        </w:rPr>
        <w:t>Рабочие программы учебных дисциплин (модулей)</w:t>
      </w:r>
      <w:bookmarkEnd w:id="58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9" w:name="_Toc73053063"/>
      <w:r w:rsidRPr="00F26710">
        <w:t>Рабочие программы практик</w:t>
      </w:r>
      <w:bookmarkEnd w:id="59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0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60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1" w:name="_Toc73053065"/>
      <w:r w:rsidRPr="00F26710">
        <w:lastRenderedPageBreak/>
        <w:t>Программа государственной итоговой аттестации</w:t>
      </w:r>
      <w:bookmarkEnd w:id="61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7109B925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="00552343" w:rsidRPr="00552343">
        <w:rPr>
          <w:i/>
          <w:color w:val="000000"/>
          <w:sz w:val="24"/>
          <w:szCs w:val="24"/>
        </w:rPr>
        <w:t>Подготовк</w:t>
      </w:r>
      <w:r w:rsidR="00552343">
        <w:rPr>
          <w:i/>
          <w:color w:val="000000"/>
          <w:sz w:val="24"/>
          <w:szCs w:val="24"/>
        </w:rPr>
        <w:t>и</w:t>
      </w:r>
      <w:r w:rsidR="00552343" w:rsidRPr="00552343">
        <w:rPr>
          <w:i/>
          <w:color w:val="000000"/>
          <w:sz w:val="24"/>
          <w:szCs w:val="24"/>
        </w:rPr>
        <w:t xml:space="preserve"> к процедуре защиты и защит</w:t>
      </w:r>
      <w:r w:rsidR="00552343">
        <w:rPr>
          <w:i/>
          <w:color w:val="000000"/>
          <w:sz w:val="24"/>
          <w:szCs w:val="24"/>
        </w:rPr>
        <w:t>ы</w:t>
      </w:r>
      <w:r w:rsidR="00552343" w:rsidRPr="00552343">
        <w:rPr>
          <w:i/>
          <w:color w:val="000000"/>
          <w:sz w:val="24"/>
          <w:szCs w:val="24"/>
        </w:rPr>
        <w:t xml:space="preserve"> выпускной квалификационной работы</w:t>
      </w:r>
      <w:r w:rsidRPr="003640CC">
        <w:rPr>
          <w:i/>
          <w:color w:val="000000"/>
          <w:sz w:val="24"/>
          <w:szCs w:val="24"/>
        </w:rPr>
        <w:t>.</w:t>
      </w:r>
    </w:p>
    <w:p w14:paraId="5EB30811" w14:textId="6890A5C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результате подготовки</w:t>
      </w:r>
      <w:r w:rsidR="00552343" w:rsidRPr="00552343">
        <w:rPr>
          <w:i/>
          <w:sz w:val="24"/>
          <w:szCs w:val="24"/>
        </w:rPr>
        <w:t xml:space="preserve"> к процедуре защиты и защита выпускной квалификационной работы</w:t>
      </w:r>
      <w:r w:rsidR="00907658">
        <w:rPr>
          <w:i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2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2"/>
    </w:p>
    <w:p w14:paraId="3BFFF60F" w14:textId="6C94E328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0A3296DF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3640CC">
        <w:rPr>
          <w:rFonts w:eastAsiaTheme="minorHAnsi" w:cs="Times New Roman"/>
          <w:i/>
          <w:w w:val="105"/>
          <w:sz w:val="24"/>
          <w:szCs w:val="24"/>
        </w:rPr>
        <w:t>практических занятий, лабораторных работ и иных аналогичных видов учебной деятельности</w:t>
      </w:r>
      <w:r w:rsidRPr="00F26710">
        <w:rPr>
          <w:rFonts w:eastAsiaTheme="minorHAnsi" w:cs="Times New Roman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51D2A866" w:rsidR="005C4325" w:rsidRPr="005C4325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14:paraId="4D1F3533" w14:textId="4CDBD4F1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3" w:name="_Toc73053067"/>
      <w:r w:rsidRPr="00F26710">
        <w:t>Технологии реализации образовательной программы</w:t>
      </w:r>
      <w:bookmarkEnd w:id="63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02C8A5F7" w14:textId="19934486" w:rsidR="00097EFD" w:rsidRPr="00097EFD" w:rsidRDefault="00097EFD" w:rsidP="00097EFD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  <w:r w:rsidRPr="00097EFD">
        <w:rPr>
          <w:i/>
          <w:sz w:val="24"/>
          <w:szCs w:val="24"/>
        </w:rPr>
        <w:t>Части образовательной программы, направленные на подготовку выпускников к художественно-творческой профессиональной деятельности, не реализуются с применением электронного обучения, дистанционных образовательных технологий.</w:t>
      </w:r>
    </w:p>
    <w:p w14:paraId="6693B325" w14:textId="41B878A2" w:rsidR="00097EFD" w:rsidRPr="00097EFD" w:rsidRDefault="00097EFD" w:rsidP="00097EFD">
      <w:pPr>
        <w:ind w:firstLine="709"/>
        <w:jc w:val="both"/>
        <w:rPr>
          <w:i/>
          <w:sz w:val="24"/>
          <w:szCs w:val="24"/>
        </w:rPr>
      </w:pPr>
      <w:r w:rsidRPr="00097EFD">
        <w:rPr>
          <w:i/>
          <w:sz w:val="24"/>
          <w:szCs w:val="24"/>
        </w:rPr>
        <w:t>Проведение государственной итоговой аттестации, не реализуется с применением электронного обучения, дистанционных образовательных технологий.</w:t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7F50C6F0" w14:textId="71D4FDA4" w:rsidR="00991E8A" w:rsidRPr="00C47F2B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Сетевая форма реализации </w:t>
      </w:r>
      <w:r w:rsidRPr="00F26710">
        <w:rPr>
          <w:i/>
          <w:sz w:val="24"/>
          <w:szCs w:val="24"/>
        </w:rPr>
        <w:t>образовательной прогр</w:t>
      </w:r>
      <w:bookmarkStart w:id="64" w:name="_Toc57024844"/>
      <w:bookmarkStart w:id="65" w:name="_Toc57024943"/>
      <w:bookmarkStart w:id="66" w:name="_Toc57025320"/>
      <w:bookmarkStart w:id="67" w:name="_Toc57026674"/>
      <w:bookmarkStart w:id="68" w:name="_Toc57028509"/>
      <w:bookmarkStart w:id="69" w:name="_Toc57031255"/>
      <w:r w:rsidRPr="00F26710">
        <w:rPr>
          <w:i/>
          <w:sz w:val="24"/>
          <w:szCs w:val="24"/>
        </w:rPr>
        <w:t>аммы/части образовательной программы не используется.</w:t>
      </w:r>
      <w:bookmarkEnd w:id="64"/>
      <w:bookmarkEnd w:id="65"/>
      <w:bookmarkEnd w:id="66"/>
      <w:bookmarkEnd w:id="67"/>
      <w:bookmarkEnd w:id="68"/>
      <w:bookmarkEnd w:id="69"/>
    </w:p>
    <w:p w14:paraId="180019B1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70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70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71" w:name="_Toc73053069"/>
      <w:r w:rsidRPr="00F26710">
        <w:t xml:space="preserve">Оценочные </w:t>
      </w:r>
      <w:r w:rsidR="00B47A39">
        <w:t>средства</w:t>
      </w:r>
      <w:bookmarkEnd w:id="71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2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72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3" w:name="_Toc73053071"/>
      <w:r w:rsidRPr="00F26710">
        <w:t>Оценочные материалы для проведения государственной итоговой аттестации</w:t>
      </w:r>
      <w:bookmarkEnd w:id="73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74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74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75" w:name="_Toc73053073"/>
      <w:r w:rsidRPr="00F26710">
        <w:lastRenderedPageBreak/>
        <w:t>РЕСУРСНОЕ ОБЕСПЕЧЕНИЕ ОБРАЗОВАТЕЛЬНОЙ ПРОГРАММЫ</w:t>
      </w:r>
      <w:bookmarkEnd w:id="75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6" w:name="_Toc73053074"/>
      <w:r w:rsidRPr="00F26710">
        <w:t>Материально-техническое обеспечение образовательной программы</w:t>
      </w:r>
      <w:bookmarkEnd w:id="76"/>
    </w:p>
    <w:p w14:paraId="57552D8F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</w:t>
      </w:r>
      <w:r w:rsidRPr="00F26710">
        <w:rPr>
          <w:rFonts w:eastAsia="Times New Roman"/>
          <w:i/>
          <w:sz w:val="24"/>
          <w:szCs w:val="24"/>
        </w:rPr>
        <w:t>/виртуальными аналогами (при наличии)</w:t>
      </w:r>
      <w:r w:rsidRPr="00F26710">
        <w:rPr>
          <w:rFonts w:eastAsia="Times New Roman"/>
          <w:sz w:val="24"/>
          <w:szCs w:val="24"/>
        </w:rPr>
        <w:t xml:space="preserve"> 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77" w:name="_Toc73053075"/>
      <w:r>
        <w:t>П</w:t>
      </w:r>
      <w:r w:rsidR="001105C7" w:rsidRPr="00F26710">
        <w:t>рограммное обеспечение</w:t>
      </w:r>
      <w:bookmarkEnd w:id="77"/>
    </w:p>
    <w:p w14:paraId="687085FE" w14:textId="22177DA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8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8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9" w:name="_Toc73053077"/>
      <w:r w:rsidRPr="00F26710">
        <w:t>Электронная информационно-образовательная среда</w:t>
      </w:r>
      <w:bookmarkEnd w:id="79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</w:t>
      </w:r>
      <w:proofErr w:type="gramStart"/>
      <w:r w:rsidR="00EA2095">
        <w:rPr>
          <w:rFonts w:eastAsia="Times New Roman"/>
          <w:sz w:val="24"/>
          <w:szCs w:val="24"/>
        </w:rPr>
        <w:t xml:space="preserve">– </w:t>
      </w:r>
      <w:r w:rsidRPr="00F26710">
        <w:rPr>
          <w:rFonts w:eastAsia="Times New Roman"/>
          <w:sz w:val="24"/>
          <w:szCs w:val="24"/>
        </w:rPr>
        <w:t xml:space="preserve"> ЭИОС</w:t>
      </w:r>
      <w:proofErr w:type="gramEnd"/>
      <w:r w:rsidRPr="00F26710">
        <w:rPr>
          <w:rFonts w:eastAsia="Times New Roman"/>
          <w:sz w:val="24"/>
          <w:szCs w:val="24"/>
        </w:rPr>
        <w:t>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2E84B843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F26710">
        <w:rPr>
          <w:rFonts w:eastAsia="Times New Roman"/>
          <w:i/>
          <w:sz w:val="24"/>
          <w:szCs w:val="24"/>
        </w:rPr>
        <w:t>бакалавриата</w:t>
      </w:r>
      <w:r w:rsidR="006118AD" w:rsidRPr="00F26710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0" w:name="_Toc73053078"/>
      <w:r w:rsidRPr="00F26710">
        <w:t>Кадровые условия реализации образовательной программы</w:t>
      </w:r>
      <w:bookmarkEnd w:id="80"/>
    </w:p>
    <w:p w14:paraId="00CB739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240C2DF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 xml:space="preserve">Не менее </w:t>
      </w:r>
      <w:r w:rsidR="00EA2095">
        <w:rPr>
          <w:rFonts w:eastAsia="Times New Roman"/>
          <w:i/>
          <w:sz w:val="24"/>
          <w:szCs w:val="24"/>
        </w:rPr>
        <w:t>__</w:t>
      </w:r>
      <w:r w:rsidR="00963972">
        <w:rPr>
          <w:rFonts w:eastAsia="Times New Roman"/>
          <w:i/>
          <w:sz w:val="24"/>
          <w:szCs w:val="24"/>
        </w:rPr>
        <w:t>70</w:t>
      </w:r>
      <w:r w:rsidR="00EA2095">
        <w:rPr>
          <w:rFonts w:eastAsia="Times New Roman"/>
          <w:i/>
          <w:sz w:val="24"/>
          <w:szCs w:val="24"/>
        </w:rPr>
        <w:t>_</w:t>
      </w:r>
      <w:r w:rsidRPr="00F26710">
        <w:rPr>
          <w:rFonts w:eastAsia="Times New Roman"/>
          <w:i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67310896" w14:textId="024B34F8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 xml:space="preserve">Не менее </w:t>
      </w:r>
      <w:r w:rsidR="00EA2095">
        <w:rPr>
          <w:rFonts w:eastAsia="Times New Roman"/>
          <w:i/>
          <w:sz w:val="24"/>
          <w:szCs w:val="24"/>
        </w:rPr>
        <w:t>__</w:t>
      </w:r>
      <w:r w:rsidR="00963972">
        <w:rPr>
          <w:rFonts w:eastAsia="Times New Roman"/>
          <w:i/>
          <w:sz w:val="24"/>
          <w:szCs w:val="24"/>
        </w:rPr>
        <w:t>5</w:t>
      </w:r>
      <w:r w:rsidR="00EA2095">
        <w:rPr>
          <w:rFonts w:eastAsia="Times New Roman"/>
          <w:i/>
          <w:sz w:val="24"/>
          <w:szCs w:val="24"/>
        </w:rPr>
        <w:t>_</w:t>
      </w:r>
      <w:r w:rsidRPr="00F26710">
        <w:rPr>
          <w:rFonts w:eastAsia="Times New Roman"/>
          <w:i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</w:t>
      </w:r>
      <w:r w:rsidRPr="00F26710">
        <w:rPr>
          <w:rFonts w:eastAsia="Times New Roman"/>
          <w:i/>
          <w:sz w:val="24"/>
          <w:szCs w:val="24"/>
        </w:rPr>
        <w:lastRenderedPageBreak/>
        <w:t>значениям), явля</w:t>
      </w:r>
      <w:r w:rsidR="00372AF5">
        <w:rPr>
          <w:rFonts w:eastAsia="Times New Roman"/>
          <w:i/>
          <w:sz w:val="24"/>
          <w:szCs w:val="24"/>
        </w:rPr>
        <w:t>ются</w:t>
      </w:r>
      <w:r w:rsidRPr="00F26710">
        <w:rPr>
          <w:rFonts w:eastAsia="Times New Roman"/>
          <w:i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>
        <w:rPr>
          <w:rFonts w:eastAsia="Times New Roman"/>
          <w:i/>
          <w:sz w:val="24"/>
          <w:szCs w:val="24"/>
        </w:rPr>
        <w:t>ют</w:t>
      </w:r>
      <w:r w:rsidRPr="00F26710">
        <w:rPr>
          <w:rFonts w:eastAsia="Times New Roman"/>
          <w:i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03411B6A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 xml:space="preserve">Не менее </w:t>
      </w:r>
      <w:r w:rsidR="00EA2095">
        <w:rPr>
          <w:rFonts w:eastAsia="Times New Roman"/>
          <w:i/>
          <w:sz w:val="24"/>
          <w:szCs w:val="24"/>
        </w:rPr>
        <w:t>_</w:t>
      </w:r>
      <w:r w:rsidR="00963972">
        <w:rPr>
          <w:rFonts w:eastAsia="Times New Roman"/>
          <w:i/>
          <w:sz w:val="24"/>
          <w:szCs w:val="24"/>
        </w:rPr>
        <w:t>60</w:t>
      </w:r>
      <w:r w:rsidR="00EA2095">
        <w:rPr>
          <w:rFonts w:eastAsia="Times New Roman"/>
          <w:i/>
          <w:sz w:val="24"/>
          <w:szCs w:val="24"/>
        </w:rPr>
        <w:t>__</w:t>
      </w:r>
      <w:r w:rsidRPr="00F26710">
        <w:rPr>
          <w:rFonts w:eastAsia="Times New Roman"/>
          <w:i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1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81"/>
    </w:p>
    <w:p w14:paraId="004DF3C3" w14:textId="713ADD4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F26710">
        <w:rPr>
          <w:rFonts w:eastAsia="Times New Roman"/>
          <w:i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F26710">
        <w:rPr>
          <w:rFonts w:eastAsia="Times New Roman"/>
          <w:i/>
          <w:sz w:val="24"/>
          <w:szCs w:val="24"/>
        </w:rPr>
        <w:t>бакалавриата/специалитет/магистратуры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2" w:name="_Toc73053080"/>
      <w:r w:rsidRPr="00F26710">
        <w:t>Механизмы оценки качества образовательной деятельности и подготовки обучающихся</w:t>
      </w:r>
      <w:bookmarkEnd w:id="82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7A470FA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Pr="00F26710">
        <w:rPr>
          <w:rFonts w:eastAsia="Times New Roman"/>
          <w:i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83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3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84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4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85" w:name="_Toc73053083"/>
      <w:r w:rsidRPr="00F26710">
        <w:lastRenderedPageBreak/>
        <w:t>ПРИЛОЖЕНИЯ</w:t>
      </w:r>
      <w:bookmarkEnd w:id="85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4C334B8D"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  <w:r w:rsidR="00F52453" w:rsidRPr="00F52453">
        <w:rPr>
          <w:i/>
          <w:sz w:val="24"/>
          <w:szCs w:val="24"/>
        </w:rPr>
        <w:t>/специальности</w:t>
      </w:r>
    </w:p>
    <w:p w14:paraId="5C78BCE8" w14:textId="77777777" w:rsidR="009F4910" w:rsidRPr="00F41F7B" w:rsidRDefault="009F4910" w:rsidP="009F4910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38.03.01 Экономика</w:t>
      </w:r>
    </w:p>
    <w:p w14:paraId="1EF3F237" w14:textId="77777777" w:rsidR="00222105" w:rsidRPr="00F41F7B" w:rsidRDefault="00222105" w:rsidP="009F4910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профиль Финансы и кредит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767CA4" w14:paraId="3050B19A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767CA4" w:rsidRDefault="00241475" w:rsidP="00354F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Структура образовательной программы</w:t>
            </w:r>
          </w:p>
        </w:tc>
      </w:tr>
      <w:tr w:rsidR="00241475" w:rsidRPr="00767CA4" w14:paraId="4C895128" w14:textId="77777777" w:rsidTr="00354F35">
        <w:trPr>
          <w:cantSplit/>
          <w:trHeight w:val="397"/>
        </w:trPr>
        <w:tc>
          <w:tcPr>
            <w:tcW w:w="1809" w:type="dxa"/>
            <w:vAlign w:val="center"/>
          </w:tcPr>
          <w:p w14:paraId="22BA25F5" w14:textId="77777777" w:rsidR="00241475" w:rsidRPr="00767CA4" w:rsidRDefault="00241475" w:rsidP="00354F35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Индекс</w:t>
            </w:r>
          </w:p>
        </w:tc>
        <w:tc>
          <w:tcPr>
            <w:tcW w:w="4395" w:type="dxa"/>
            <w:vAlign w:val="center"/>
          </w:tcPr>
          <w:p w14:paraId="5A4EE6A5" w14:textId="77777777" w:rsidR="00241475" w:rsidRPr="00767CA4" w:rsidRDefault="00241475" w:rsidP="00354F35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767CA4" w:rsidRDefault="00241475" w:rsidP="00354F35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241475" w:rsidRPr="00767CA4" w14:paraId="3DD53E46" w14:textId="77777777" w:rsidTr="00354F35">
        <w:tc>
          <w:tcPr>
            <w:tcW w:w="1809" w:type="dxa"/>
          </w:tcPr>
          <w:p w14:paraId="4AFB4B37" w14:textId="77777777" w:rsidR="00241475" w:rsidRPr="00767CA4" w:rsidRDefault="00241475" w:rsidP="00354F3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67CA4">
              <w:rPr>
                <w:rFonts w:cs="Times New Roman"/>
                <w:b/>
                <w:sz w:val="24"/>
                <w:szCs w:val="24"/>
              </w:rPr>
              <w:t>Б1</w:t>
            </w:r>
          </w:p>
        </w:tc>
        <w:tc>
          <w:tcPr>
            <w:tcW w:w="4395" w:type="dxa"/>
          </w:tcPr>
          <w:p w14:paraId="25815519" w14:textId="77777777" w:rsidR="00241475" w:rsidRPr="00767CA4" w:rsidRDefault="00241475" w:rsidP="00354F35">
            <w:pPr>
              <w:rPr>
                <w:rFonts w:cs="Times New Roman"/>
                <w:b/>
                <w:sz w:val="24"/>
                <w:szCs w:val="24"/>
              </w:rPr>
            </w:pPr>
            <w:r w:rsidRPr="00767CA4">
              <w:rPr>
                <w:rFonts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14:paraId="6DAA6AEF" w14:textId="77777777" w:rsidR="00241475" w:rsidRPr="00767CA4" w:rsidRDefault="00241475" w:rsidP="00354F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1475" w:rsidRPr="00767CA4" w14:paraId="56D47F9B" w14:textId="77777777" w:rsidTr="00354F35">
        <w:tc>
          <w:tcPr>
            <w:tcW w:w="1809" w:type="dxa"/>
          </w:tcPr>
          <w:p w14:paraId="38C2C930" w14:textId="77777777" w:rsidR="00241475" w:rsidRPr="00767CA4" w:rsidRDefault="00241475" w:rsidP="00354F35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bCs/>
                <w:sz w:val="24"/>
                <w:szCs w:val="24"/>
              </w:rPr>
              <w:t>Б.1.О</w:t>
            </w:r>
          </w:p>
        </w:tc>
        <w:tc>
          <w:tcPr>
            <w:tcW w:w="4395" w:type="dxa"/>
          </w:tcPr>
          <w:p w14:paraId="23AD1466" w14:textId="77777777" w:rsidR="00241475" w:rsidRPr="00767CA4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F45E5A" w14:textId="77777777" w:rsidR="00241475" w:rsidRPr="00767CA4" w:rsidRDefault="00241475" w:rsidP="00354F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3972" w:rsidRPr="00767CA4" w14:paraId="3F4B97AD" w14:textId="77777777" w:rsidTr="00517BDF">
        <w:tc>
          <w:tcPr>
            <w:tcW w:w="1809" w:type="dxa"/>
            <w:vAlign w:val="center"/>
          </w:tcPr>
          <w:p w14:paraId="31304024" w14:textId="710158BE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23196EF6" w14:textId="5BB65DE5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Философия</w:t>
            </w:r>
          </w:p>
        </w:tc>
        <w:tc>
          <w:tcPr>
            <w:tcW w:w="3543" w:type="dxa"/>
          </w:tcPr>
          <w:p w14:paraId="21C28A97" w14:textId="7E3CF12E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УК-1.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УК-5.</w:t>
            </w:r>
          </w:p>
        </w:tc>
      </w:tr>
      <w:tr w:rsidR="00963972" w:rsidRPr="00767CA4" w14:paraId="1C427C4C" w14:textId="77777777" w:rsidTr="00517BDF">
        <w:tc>
          <w:tcPr>
            <w:tcW w:w="1809" w:type="dxa"/>
            <w:vAlign w:val="center"/>
          </w:tcPr>
          <w:p w14:paraId="52069300" w14:textId="4F5E574F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614247F5" w14:textId="7148580D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3543" w:type="dxa"/>
          </w:tcPr>
          <w:p w14:paraId="46CF5D7E" w14:textId="7F66E035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УК-5.</w:t>
            </w:r>
          </w:p>
        </w:tc>
      </w:tr>
      <w:tr w:rsidR="00963972" w:rsidRPr="00767CA4" w14:paraId="2BC7A5FA" w14:textId="77777777" w:rsidTr="00517BDF">
        <w:tc>
          <w:tcPr>
            <w:tcW w:w="1809" w:type="dxa"/>
            <w:vAlign w:val="center"/>
          </w:tcPr>
          <w:p w14:paraId="5AC57DBF" w14:textId="28B44A44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14:paraId="6575E286" w14:textId="2791D3AB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3" w:type="dxa"/>
          </w:tcPr>
          <w:p w14:paraId="76801C39" w14:textId="20720D1B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УК-4.</w:t>
            </w:r>
          </w:p>
        </w:tc>
      </w:tr>
      <w:tr w:rsidR="00963972" w:rsidRPr="00767CA4" w14:paraId="339086C5" w14:textId="77777777" w:rsidTr="00517BDF">
        <w:tc>
          <w:tcPr>
            <w:tcW w:w="1809" w:type="dxa"/>
            <w:vAlign w:val="center"/>
          </w:tcPr>
          <w:p w14:paraId="693228B1" w14:textId="526D914F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14:paraId="44500C08" w14:textId="506C6EFF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543" w:type="dxa"/>
          </w:tcPr>
          <w:p w14:paraId="4DEA60CD" w14:textId="6AEB0AAB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УК-4.</w:t>
            </w:r>
          </w:p>
        </w:tc>
      </w:tr>
      <w:tr w:rsidR="00963972" w:rsidRPr="00767CA4" w14:paraId="7A9073FA" w14:textId="77777777" w:rsidTr="00517BDF">
        <w:tc>
          <w:tcPr>
            <w:tcW w:w="1809" w:type="dxa"/>
            <w:vAlign w:val="center"/>
          </w:tcPr>
          <w:p w14:paraId="6D292C17" w14:textId="560540C0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14:paraId="5F8D6BEF" w14:textId="2291DEB1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Первичная обработка реставрационных объектов</w:t>
            </w:r>
          </w:p>
        </w:tc>
        <w:tc>
          <w:tcPr>
            <w:tcW w:w="3543" w:type="dxa"/>
          </w:tcPr>
          <w:p w14:paraId="4F729A26" w14:textId="5118F714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ОПК-3.</w:t>
            </w:r>
          </w:p>
        </w:tc>
      </w:tr>
      <w:tr w:rsidR="00963972" w:rsidRPr="00767CA4" w14:paraId="7C1C5D2E" w14:textId="77777777" w:rsidTr="00517BDF">
        <w:tc>
          <w:tcPr>
            <w:tcW w:w="1809" w:type="dxa"/>
            <w:vAlign w:val="center"/>
          </w:tcPr>
          <w:p w14:paraId="560BE8DD" w14:textId="45CB9EBF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14:paraId="21F15ABA" w14:textId="2F95CF1E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Строение волокон</w:t>
            </w:r>
          </w:p>
        </w:tc>
        <w:tc>
          <w:tcPr>
            <w:tcW w:w="3543" w:type="dxa"/>
          </w:tcPr>
          <w:p w14:paraId="43324F63" w14:textId="2137818D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ОПК-2.</w:t>
            </w:r>
          </w:p>
        </w:tc>
      </w:tr>
      <w:tr w:rsidR="00963972" w:rsidRPr="00767CA4" w14:paraId="3B9F09E7" w14:textId="77777777" w:rsidTr="00517BDF">
        <w:tc>
          <w:tcPr>
            <w:tcW w:w="1809" w:type="dxa"/>
            <w:vAlign w:val="center"/>
          </w:tcPr>
          <w:p w14:paraId="487256B2" w14:textId="6971B4EB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14:paraId="6574B4EB" w14:textId="4A368C23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Структура и свойства текстильных полотен</w:t>
            </w:r>
          </w:p>
        </w:tc>
        <w:tc>
          <w:tcPr>
            <w:tcW w:w="3543" w:type="dxa"/>
          </w:tcPr>
          <w:p w14:paraId="494D756F" w14:textId="29AB02B8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ОПК-2.</w:t>
            </w:r>
          </w:p>
        </w:tc>
      </w:tr>
      <w:tr w:rsidR="00963972" w:rsidRPr="00767CA4" w14:paraId="2CB78D58" w14:textId="77777777" w:rsidTr="00517BDF">
        <w:tc>
          <w:tcPr>
            <w:tcW w:w="1809" w:type="dxa"/>
            <w:vAlign w:val="center"/>
          </w:tcPr>
          <w:p w14:paraId="273C23A8" w14:textId="209404D1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14:paraId="4930A85E" w14:textId="698993B3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Информационные и коммуникационные технологии в порфессиональной деятельности</w:t>
            </w:r>
          </w:p>
        </w:tc>
        <w:tc>
          <w:tcPr>
            <w:tcW w:w="3543" w:type="dxa"/>
          </w:tcPr>
          <w:p w14:paraId="6AB7EACC" w14:textId="5DF428B2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ОПК-4.</w:t>
            </w:r>
          </w:p>
        </w:tc>
      </w:tr>
      <w:tr w:rsidR="00963972" w:rsidRPr="00767CA4" w14:paraId="656C9EB8" w14:textId="77777777" w:rsidTr="00517BDF">
        <w:tc>
          <w:tcPr>
            <w:tcW w:w="1809" w:type="dxa"/>
            <w:vAlign w:val="center"/>
          </w:tcPr>
          <w:p w14:paraId="103B28C9" w14:textId="7ACA195D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14:paraId="489864AF" w14:textId="363C09C9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Химические процессы в реставрации</w:t>
            </w:r>
          </w:p>
        </w:tc>
        <w:tc>
          <w:tcPr>
            <w:tcW w:w="3543" w:type="dxa"/>
          </w:tcPr>
          <w:p w14:paraId="195B7A39" w14:textId="38502762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ОПК-2.</w:t>
            </w:r>
          </w:p>
        </w:tc>
      </w:tr>
      <w:tr w:rsidR="00963972" w:rsidRPr="00767CA4" w14:paraId="2691F76C" w14:textId="77777777" w:rsidTr="00517BDF">
        <w:tc>
          <w:tcPr>
            <w:tcW w:w="1809" w:type="dxa"/>
            <w:vAlign w:val="center"/>
          </w:tcPr>
          <w:p w14:paraId="7C5BA642" w14:textId="76039963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14:paraId="63062DAE" w14:textId="0320736A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Средства защиты в реставрации</w:t>
            </w:r>
          </w:p>
        </w:tc>
        <w:tc>
          <w:tcPr>
            <w:tcW w:w="3543" w:type="dxa"/>
          </w:tcPr>
          <w:p w14:paraId="7F136837" w14:textId="0EF85425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УК-3.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ОПК-2.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ОПК-5</w:t>
            </w:r>
          </w:p>
        </w:tc>
      </w:tr>
      <w:tr w:rsidR="00963972" w:rsidRPr="00767CA4" w14:paraId="150B203A" w14:textId="77777777" w:rsidTr="00517BDF">
        <w:tc>
          <w:tcPr>
            <w:tcW w:w="1809" w:type="dxa"/>
            <w:vAlign w:val="center"/>
          </w:tcPr>
          <w:p w14:paraId="3095FDDB" w14:textId="67C0D07B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14:paraId="05387562" w14:textId="6B0AE2A3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Стабилизация окрашенных материалов</w:t>
            </w:r>
          </w:p>
        </w:tc>
        <w:tc>
          <w:tcPr>
            <w:tcW w:w="3543" w:type="dxa"/>
          </w:tcPr>
          <w:p w14:paraId="61FBD444" w14:textId="1BA56CE5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ОПК-2.</w:t>
            </w:r>
          </w:p>
        </w:tc>
      </w:tr>
      <w:tr w:rsidR="00963972" w:rsidRPr="00767CA4" w14:paraId="731EA560" w14:textId="77777777" w:rsidTr="00517BDF">
        <w:tc>
          <w:tcPr>
            <w:tcW w:w="1809" w:type="dxa"/>
            <w:vAlign w:val="center"/>
          </w:tcPr>
          <w:p w14:paraId="4DE413A4" w14:textId="344F5366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center"/>
          </w:tcPr>
          <w:p w14:paraId="41D2486E" w14:textId="623F5176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Введение в профессию реставратора</w:t>
            </w:r>
          </w:p>
        </w:tc>
        <w:tc>
          <w:tcPr>
            <w:tcW w:w="3543" w:type="dxa"/>
          </w:tcPr>
          <w:p w14:paraId="3B31733C" w14:textId="3224FACD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УК-3.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ОПК-1.</w:t>
            </w:r>
          </w:p>
        </w:tc>
      </w:tr>
      <w:tr w:rsidR="00963972" w:rsidRPr="00767CA4" w14:paraId="0E349C99" w14:textId="77777777" w:rsidTr="00517BDF">
        <w:tc>
          <w:tcPr>
            <w:tcW w:w="1809" w:type="dxa"/>
            <w:vAlign w:val="center"/>
          </w:tcPr>
          <w:p w14:paraId="78CC14FC" w14:textId="4FB669A2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center"/>
          </w:tcPr>
          <w:p w14:paraId="484DF9E3" w14:textId="23FF398E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История религий</w:t>
            </w:r>
          </w:p>
        </w:tc>
        <w:tc>
          <w:tcPr>
            <w:tcW w:w="3543" w:type="dxa"/>
          </w:tcPr>
          <w:p w14:paraId="72785A7F" w14:textId="114FBDED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УК-5.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ОПК-1.</w:t>
            </w:r>
          </w:p>
        </w:tc>
      </w:tr>
      <w:tr w:rsidR="00963972" w:rsidRPr="00767CA4" w14:paraId="4A602DCF" w14:textId="77777777" w:rsidTr="00517BDF">
        <w:tc>
          <w:tcPr>
            <w:tcW w:w="1809" w:type="dxa"/>
            <w:vAlign w:val="center"/>
          </w:tcPr>
          <w:p w14:paraId="6B1CF354" w14:textId="3B35EF8F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center"/>
          </w:tcPr>
          <w:p w14:paraId="50AFCAB7" w14:textId="1F341F36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3543" w:type="dxa"/>
          </w:tcPr>
          <w:p w14:paraId="0300A254" w14:textId="2D9E216D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УК-5.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ОПК-1.</w:t>
            </w:r>
          </w:p>
        </w:tc>
      </w:tr>
      <w:tr w:rsidR="00963972" w:rsidRPr="00767CA4" w14:paraId="119E57CC" w14:textId="77777777" w:rsidTr="00517BDF">
        <w:tc>
          <w:tcPr>
            <w:tcW w:w="1809" w:type="dxa"/>
            <w:vAlign w:val="center"/>
          </w:tcPr>
          <w:p w14:paraId="02D47AB7" w14:textId="26751F07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5" w:type="dxa"/>
            <w:vAlign w:val="center"/>
          </w:tcPr>
          <w:p w14:paraId="2C747FF8" w14:textId="76340D81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Реставрационные материалы</w:t>
            </w:r>
          </w:p>
        </w:tc>
        <w:tc>
          <w:tcPr>
            <w:tcW w:w="3543" w:type="dxa"/>
          </w:tcPr>
          <w:p w14:paraId="0C5E1D7F" w14:textId="45F71662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972" w:rsidRPr="00767CA4" w14:paraId="39D98A1E" w14:textId="77777777" w:rsidTr="00517BDF">
        <w:tc>
          <w:tcPr>
            <w:tcW w:w="1809" w:type="dxa"/>
            <w:vAlign w:val="center"/>
          </w:tcPr>
          <w:p w14:paraId="5837E13B" w14:textId="332285A5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5" w:type="dxa"/>
            <w:vAlign w:val="center"/>
          </w:tcPr>
          <w:p w14:paraId="72C87D41" w14:textId="4E6DCED3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Правовые основы реставрации, реконструкции, воссоздания и охраны памятников культуры</w:t>
            </w:r>
          </w:p>
        </w:tc>
        <w:tc>
          <w:tcPr>
            <w:tcW w:w="3543" w:type="dxa"/>
          </w:tcPr>
          <w:p w14:paraId="107A2B3D" w14:textId="65A46438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УК-2.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ОПК-5.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ОПК-6.</w:t>
            </w:r>
          </w:p>
        </w:tc>
      </w:tr>
      <w:tr w:rsidR="00963972" w:rsidRPr="00767CA4" w14:paraId="20C71296" w14:textId="77777777" w:rsidTr="00517BDF">
        <w:tc>
          <w:tcPr>
            <w:tcW w:w="1809" w:type="dxa"/>
            <w:vAlign w:val="center"/>
          </w:tcPr>
          <w:p w14:paraId="3DA53565" w14:textId="6EA5A3F0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5" w:type="dxa"/>
            <w:vAlign w:val="center"/>
          </w:tcPr>
          <w:p w14:paraId="05FE488C" w14:textId="638F2818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543" w:type="dxa"/>
          </w:tcPr>
          <w:p w14:paraId="0731E912" w14:textId="06020EF1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УК-8.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ОПК-5</w:t>
            </w:r>
          </w:p>
        </w:tc>
      </w:tr>
      <w:tr w:rsidR="00963972" w:rsidRPr="00767CA4" w14:paraId="565C5EF2" w14:textId="77777777" w:rsidTr="00517BDF">
        <w:tc>
          <w:tcPr>
            <w:tcW w:w="1809" w:type="dxa"/>
            <w:vAlign w:val="center"/>
          </w:tcPr>
          <w:p w14:paraId="70514D5B" w14:textId="1803EE72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5" w:type="dxa"/>
            <w:vAlign w:val="center"/>
          </w:tcPr>
          <w:p w14:paraId="7A118CD3" w14:textId="69DF5C69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Основы музеефикации</w:t>
            </w:r>
          </w:p>
        </w:tc>
        <w:tc>
          <w:tcPr>
            <w:tcW w:w="3543" w:type="dxa"/>
          </w:tcPr>
          <w:p w14:paraId="0E5462BB" w14:textId="38E90F8C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УК-2.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ОПК-1.</w:t>
            </w:r>
          </w:p>
        </w:tc>
      </w:tr>
      <w:tr w:rsidR="00963972" w:rsidRPr="00767CA4" w14:paraId="1A709485" w14:textId="77777777" w:rsidTr="00517BDF">
        <w:tc>
          <w:tcPr>
            <w:tcW w:w="1809" w:type="dxa"/>
            <w:vAlign w:val="center"/>
          </w:tcPr>
          <w:p w14:paraId="740DDD5B" w14:textId="60063ACF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5" w:type="dxa"/>
            <w:vAlign w:val="center"/>
          </w:tcPr>
          <w:p w14:paraId="52F1EAB0" w14:textId="6A0B05F1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История христианского искусства</w:t>
            </w:r>
          </w:p>
        </w:tc>
        <w:tc>
          <w:tcPr>
            <w:tcW w:w="3543" w:type="dxa"/>
          </w:tcPr>
          <w:p w14:paraId="25C53AE1" w14:textId="43EFDA39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УК-5.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ОПК-1.</w:t>
            </w:r>
          </w:p>
        </w:tc>
      </w:tr>
      <w:tr w:rsidR="00963972" w:rsidRPr="00767CA4" w14:paraId="00764BB1" w14:textId="77777777" w:rsidTr="00517BDF">
        <w:tc>
          <w:tcPr>
            <w:tcW w:w="1809" w:type="dxa"/>
            <w:vAlign w:val="center"/>
          </w:tcPr>
          <w:p w14:paraId="6DB232AF" w14:textId="63939738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5" w:type="dxa"/>
            <w:vAlign w:val="center"/>
          </w:tcPr>
          <w:p w14:paraId="684F5191" w14:textId="301D295E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43" w:type="dxa"/>
          </w:tcPr>
          <w:p w14:paraId="45F91A64" w14:textId="69C8D5CF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УК-7.</w:t>
            </w:r>
          </w:p>
        </w:tc>
      </w:tr>
      <w:tr w:rsidR="00963972" w:rsidRPr="00767CA4" w14:paraId="4912B81F" w14:textId="77777777" w:rsidTr="00517BDF">
        <w:tc>
          <w:tcPr>
            <w:tcW w:w="1809" w:type="dxa"/>
            <w:vAlign w:val="center"/>
          </w:tcPr>
          <w:p w14:paraId="72C60AC4" w14:textId="58BF5E29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5" w:type="dxa"/>
            <w:vAlign w:val="center"/>
          </w:tcPr>
          <w:p w14:paraId="329803A8" w14:textId="408C1D51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3543" w:type="dxa"/>
          </w:tcPr>
          <w:p w14:paraId="0CD100A7" w14:textId="5A4D7EC5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УК-2.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ОПК-5.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ОПК-6.</w:t>
            </w:r>
          </w:p>
        </w:tc>
      </w:tr>
      <w:tr w:rsidR="00963972" w:rsidRPr="00767CA4" w14:paraId="7B1C2A55" w14:textId="77777777" w:rsidTr="00517BDF">
        <w:tc>
          <w:tcPr>
            <w:tcW w:w="1809" w:type="dxa"/>
            <w:vAlign w:val="center"/>
          </w:tcPr>
          <w:p w14:paraId="4B157A38" w14:textId="6A053D4E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5" w:type="dxa"/>
            <w:vAlign w:val="center"/>
          </w:tcPr>
          <w:p w14:paraId="11FE86E5" w14:textId="660DCF32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Консервационные материалы в реставрации</w:t>
            </w:r>
          </w:p>
        </w:tc>
        <w:tc>
          <w:tcPr>
            <w:tcW w:w="3543" w:type="dxa"/>
          </w:tcPr>
          <w:p w14:paraId="6C89BCC8" w14:textId="3AD2A6A7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ОПК-3.</w:t>
            </w:r>
          </w:p>
        </w:tc>
      </w:tr>
      <w:tr w:rsidR="00963972" w:rsidRPr="00767CA4" w14:paraId="56EB4B50" w14:textId="77777777" w:rsidTr="00517BDF">
        <w:tc>
          <w:tcPr>
            <w:tcW w:w="1809" w:type="dxa"/>
            <w:vAlign w:val="center"/>
          </w:tcPr>
          <w:p w14:paraId="034D1026" w14:textId="3E502750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5" w:type="dxa"/>
            <w:vAlign w:val="center"/>
          </w:tcPr>
          <w:p w14:paraId="3E71313C" w14:textId="24010F51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История технологии текстиля</w:t>
            </w:r>
          </w:p>
        </w:tc>
        <w:tc>
          <w:tcPr>
            <w:tcW w:w="3543" w:type="dxa"/>
          </w:tcPr>
          <w:p w14:paraId="177AA3D1" w14:textId="57B55570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ОПК-1.</w:t>
            </w:r>
          </w:p>
        </w:tc>
      </w:tr>
      <w:tr w:rsidR="00963972" w:rsidRPr="00767CA4" w14:paraId="62EA7217" w14:textId="77777777" w:rsidTr="00517BDF">
        <w:tc>
          <w:tcPr>
            <w:tcW w:w="1809" w:type="dxa"/>
            <w:vAlign w:val="center"/>
          </w:tcPr>
          <w:p w14:paraId="6463B191" w14:textId="629BA0AC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5" w:type="dxa"/>
            <w:vAlign w:val="center"/>
          </w:tcPr>
          <w:p w14:paraId="5F9FE27D" w14:textId="076FD169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</w:tcPr>
          <w:p w14:paraId="13C0B4F2" w14:textId="67C16456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УК-10.</w:t>
            </w:r>
          </w:p>
        </w:tc>
      </w:tr>
      <w:tr w:rsidR="00963972" w:rsidRPr="00767CA4" w14:paraId="0DC44255" w14:textId="77777777" w:rsidTr="00517BDF">
        <w:tc>
          <w:tcPr>
            <w:tcW w:w="1809" w:type="dxa"/>
            <w:vAlign w:val="center"/>
          </w:tcPr>
          <w:p w14:paraId="7A7422DA" w14:textId="0133241E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5" w:type="dxa"/>
            <w:vAlign w:val="center"/>
          </w:tcPr>
          <w:p w14:paraId="5469FE34" w14:textId="21FD4374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Основы специальной психологии</w:t>
            </w:r>
          </w:p>
        </w:tc>
        <w:tc>
          <w:tcPr>
            <w:tcW w:w="3543" w:type="dxa"/>
          </w:tcPr>
          <w:p w14:paraId="0149F839" w14:textId="0C118798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УК-3.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УК-6.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УК-9.</w:t>
            </w:r>
          </w:p>
        </w:tc>
      </w:tr>
      <w:tr w:rsidR="00963972" w:rsidRPr="00767CA4" w14:paraId="565C53F3" w14:textId="77777777" w:rsidTr="00517BDF">
        <w:tc>
          <w:tcPr>
            <w:tcW w:w="1809" w:type="dxa"/>
            <w:vAlign w:val="center"/>
          </w:tcPr>
          <w:p w14:paraId="4FE81F3A" w14:textId="178B9804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5" w:type="dxa"/>
            <w:vAlign w:val="center"/>
          </w:tcPr>
          <w:p w14:paraId="1702C598" w14:textId="61539FB7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Основы правоведения и антикоррупционная политика</w:t>
            </w:r>
          </w:p>
        </w:tc>
        <w:tc>
          <w:tcPr>
            <w:tcW w:w="3543" w:type="dxa"/>
          </w:tcPr>
          <w:p w14:paraId="606323AB" w14:textId="602311E6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УК-11.</w:t>
            </w:r>
          </w:p>
        </w:tc>
      </w:tr>
      <w:tr w:rsidR="00963972" w:rsidRPr="00767CA4" w14:paraId="36001B93" w14:textId="77777777" w:rsidTr="00517BDF">
        <w:tc>
          <w:tcPr>
            <w:tcW w:w="1809" w:type="dxa"/>
            <w:vAlign w:val="center"/>
          </w:tcPr>
          <w:p w14:paraId="0F1E8968" w14:textId="3C72819E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5" w:type="dxa"/>
            <w:vAlign w:val="center"/>
          </w:tcPr>
          <w:p w14:paraId="218A1740" w14:textId="0FE354CE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Реставрационное шитье</w:t>
            </w:r>
          </w:p>
        </w:tc>
        <w:tc>
          <w:tcPr>
            <w:tcW w:w="3543" w:type="dxa"/>
          </w:tcPr>
          <w:p w14:paraId="49AABC21" w14:textId="1F39247A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ОПК-3.</w:t>
            </w:r>
          </w:p>
        </w:tc>
      </w:tr>
      <w:tr w:rsidR="00963972" w:rsidRPr="00767CA4" w14:paraId="5A7EAA51" w14:textId="77777777" w:rsidTr="00517BDF">
        <w:tc>
          <w:tcPr>
            <w:tcW w:w="1809" w:type="dxa"/>
            <w:vAlign w:val="center"/>
          </w:tcPr>
          <w:p w14:paraId="6E181EF4" w14:textId="6E39144A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5" w:type="dxa"/>
            <w:vAlign w:val="center"/>
          </w:tcPr>
          <w:p w14:paraId="2E6876C5" w14:textId="1ECC4F06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Неразрушающий анализ художественных изделий</w:t>
            </w:r>
          </w:p>
        </w:tc>
        <w:tc>
          <w:tcPr>
            <w:tcW w:w="3543" w:type="dxa"/>
          </w:tcPr>
          <w:p w14:paraId="78A12E6B" w14:textId="1F0061A3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ОПК-2.</w:t>
            </w:r>
          </w:p>
        </w:tc>
      </w:tr>
      <w:tr w:rsidR="00963972" w:rsidRPr="00767CA4" w14:paraId="0682EFD0" w14:textId="77777777" w:rsidTr="00517BDF">
        <w:tc>
          <w:tcPr>
            <w:tcW w:w="1809" w:type="dxa"/>
            <w:vAlign w:val="center"/>
          </w:tcPr>
          <w:p w14:paraId="45FC014F" w14:textId="6CAE767D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5" w:type="dxa"/>
            <w:vAlign w:val="center"/>
          </w:tcPr>
          <w:p w14:paraId="6FCB0871" w14:textId="7C04962A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Адгезивы в реставрации</w:t>
            </w:r>
          </w:p>
        </w:tc>
        <w:tc>
          <w:tcPr>
            <w:tcW w:w="3543" w:type="dxa"/>
          </w:tcPr>
          <w:p w14:paraId="5B0FC199" w14:textId="5701B3BB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ОПК-3.</w:t>
            </w:r>
          </w:p>
        </w:tc>
      </w:tr>
      <w:tr w:rsidR="00963972" w:rsidRPr="00767CA4" w14:paraId="1DC73D23" w14:textId="77777777" w:rsidTr="00517BDF">
        <w:tc>
          <w:tcPr>
            <w:tcW w:w="1809" w:type="dxa"/>
            <w:vAlign w:val="center"/>
          </w:tcPr>
          <w:p w14:paraId="027E9507" w14:textId="7758EB1E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5" w:type="dxa"/>
            <w:vAlign w:val="center"/>
          </w:tcPr>
          <w:p w14:paraId="4D27E597" w14:textId="2940C41A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Технология реставрации, облагораживания и химической чистки текстильных и полимерных изделий</w:t>
            </w:r>
          </w:p>
        </w:tc>
        <w:tc>
          <w:tcPr>
            <w:tcW w:w="3543" w:type="dxa"/>
          </w:tcPr>
          <w:p w14:paraId="0E9FA69B" w14:textId="34AFE9FF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ОПК-2.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ОПК-3.</w:t>
            </w:r>
          </w:p>
        </w:tc>
      </w:tr>
      <w:tr w:rsidR="00963972" w:rsidRPr="00767CA4" w14:paraId="70A35FF6" w14:textId="77777777" w:rsidTr="00517BDF">
        <w:tc>
          <w:tcPr>
            <w:tcW w:w="1809" w:type="dxa"/>
            <w:vAlign w:val="center"/>
          </w:tcPr>
          <w:p w14:paraId="03842953" w14:textId="5BB0993A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5" w:type="dxa"/>
            <w:vAlign w:val="center"/>
          </w:tcPr>
          <w:p w14:paraId="00321273" w14:textId="20F32BC0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Консервация и защитная отделка художественных изделий в реставрации</w:t>
            </w:r>
          </w:p>
        </w:tc>
        <w:tc>
          <w:tcPr>
            <w:tcW w:w="3543" w:type="dxa"/>
          </w:tcPr>
          <w:p w14:paraId="1BFA6939" w14:textId="2BE22AE2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ОПК-2.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ОПК-3.</w:t>
            </w:r>
          </w:p>
        </w:tc>
      </w:tr>
      <w:tr w:rsidR="00963972" w:rsidRPr="00767CA4" w14:paraId="41F5F1C6" w14:textId="77777777" w:rsidTr="00517BDF">
        <w:tc>
          <w:tcPr>
            <w:tcW w:w="1809" w:type="dxa"/>
            <w:vAlign w:val="center"/>
          </w:tcPr>
          <w:p w14:paraId="1514BEF9" w14:textId="1E93FA8B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5" w:type="dxa"/>
            <w:vAlign w:val="center"/>
          </w:tcPr>
          <w:p w14:paraId="57EF0656" w14:textId="2DFF6330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Экспертиза объектов культурного наследия</w:t>
            </w:r>
          </w:p>
        </w:tc>
        <w:tc>
          <w:tcPr>
            <w:tcW w:w="3543" w:type="dxa"/>
          </w:tcPr>
          <w:p w14:paraId="07D2EDB5" w14:textId="398D0739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УК-5.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ОПК-2.</w:t>
            </w:r>
          </w:p>
        </w:tc>
      </w:tr>
      <w:tr w:rsidR="00963972" w:rsidRPr="00767CA4" w14:paraId="62EFB56E" w14:textId="77777777" w:rsidTr="00517BDF">
        <w:tc>
          <w:tcPr>
            <w:tcW w:w="1809" w:type="dxa"/>
            <w:vAlign w:val="center"/>
          </w:tcPr>
          <w:p w14:paraId="128A188F" w14:textId="725AE6ED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5" w:type="dxa"/>
            <w:vAlign w:val="center"/>
          </w:tcPr>
          <w:p w14:paraId="56DCE676" w14:textId="245A0E68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Галерейное дело</w:t>
            </w:r>
          </w:p>
        </w:tc>
        <w:tc>
          <w:tcPr>
            <w:tcW w:w="3543" w:type="dxa"/>
          </w:tcPr>
          <w:p w14:paraId="738225C4" w14:textId="2DE76C72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ОПК-1.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ОПК-6</w:t>
            </w:r>
          </w:p>
        </w:tc>
      </w:tr>
      <w:tr w:rsidR="00963972" w:rsidRPr="00767CA4" w14:paraId="028E1C8F" w14:textId="77777777" w:rsidTr="00517BDF">
        <w:tc>
          <w:tcPr>
            <w:tcW w:w="1809" w:type="dxa"/>
            <w:vAlign w:val="center"/>
          </w:tcPr>
          <w:p w14:paraId="1D5B2339" w14:textId="223821E4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5" w:type="dxa"/>
            <w:vAlign w:val="center"/>
          </w:tcPr>
          <w:p w14:paraId="4C62F089" w14:textId="5E78DE73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Научно-исследовательское проектирование</w:t>
            </w:r>
          </w:p>
        </w:tc>
        <w:tc>
          <w:tcPr>
            <w:tcW w:w="3543" w:type="dxa"/>
          </w:tcPr>
          <w:p w14:paraId="0AB2A5C5" w14:textId="5DFACB93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ОПК-2.</w:t>
            </w:r>
          </w:p>
        </w:tc>
      </w:tr>
      <w:tr w:rsidR="00963972" w:rsidRPr="00767CA4" w14:paraId="0B12F38A" w14:textId="77777777" w:rsidTr="00517BDF">
        <w:tc>
          <w:tcPr>
            <w:tcW w:w="1809" w:type="dxa"/>
            <w:vAlign w:val="center"/>
          </w:tcPr>
          <w:p w14:paraId="6264F5F6" w14:textId="7960B285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1.О.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5" w:type="dxa"/>
            <w:vAlign w:val="center"/>
          </w:tcPr>
          <w:p w14:paraId="563CBF06" w14:textId="0DAD9CA5" w:rsidR="00963972" w:rsidRPr="00767CA4" w:rsidRDefault="00963972" w:rsidP="00963972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Чистка ковровых изделий и изделий из кожи и меха в реставрации</w:t>
            </w:r>
          </w:p>
        </w:tc>
        <w:tc>
          <w:tcPr>
            <w:tcW w:w="3543" w:type="dxa"/>
          </w:tcPr>
          <w:p w14:paraId="73792F27" w14:textId="585F1106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ОПК-3.</w:t>
            </w:r>
          </w:p>
        </w:tc>
      </w:tr>
      <w:tr w:rsidR="00241475" w:rsidRPr="00767CA4" w14:paraId="30605BEB" w14:textId="77777777" w:rsidTr="00354F35">
        <w:tc>
          <w:tcPr>
            <w:tcW w:w="1809" w:type="dxa"/>
          </w:tcPr>
          <w:p w14:paraId="3DA73B10" w14:textId="77777777" w:rsidR="00241475" w:rsidRPr="00767CA4" w:rsidRDefault="00241475" w:rsidP="00354F35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Б.1.В</w:t>
            </w:r>
          </w:p>
        </w:tc>
        <w:tc>
          <w:tcPr>
            <w:tcW w:w="4395" w:type="dxa"/>
          </w:tcPr>
          <w:p w14:paraId="5391AB47" w14:textId="77777777" w:rsidR="00241475" w:rsidRPr="00767CA4" w:rsidRDefault="00241475" w:rsidP="00354F35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1664B42A" w14:textId="77777777" w:rsidR="00241475" w:rsidRPr="00767CA4" w:rsidRDefault="00241475" w:rsidP="00354F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3972" w:rsidRPr="00767CA4" w14:paraId="6117BF58" w14:textId="77777777" w:rsidTr="00542C34">
        <w:tc>
          <w:tcPr>
            <w:tcW w:w="1809" w:type="dxa"/>
            <w:vAlign w:val="center"/>
          </w:tcPr>
          <w:p w14:paraId="7BB303BC" w14:textId="0F6C5C01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1DA33A6F" w14:textId="4B125AAB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Пространственное построение в изобразительном искусстве</w:t>
            </w:r>
          </w:p>
        </w:tc>
        <w:tc>
          <w:tcPr>
            <w:tcW w:w="3543" w:type="dxa"/>
          </w:tcPr>
          <w:p w14:paraId="1A0586F9" w14:textId="1A2D36D4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ПК-4.</w:t>
            </w:r>
          </w:p>
        </w:tc>
      </w:tr>
      <w:tr w:rsidR="00963972" w:rsidRPr="00767CA4" w14:paraId="18D9CFDD" w14:textId="77777777" w:rsidTr="00542C34">
        <w:tc>
          <w:tcPr>
            <w:tcW w:w="1809" w:type="dxa"/>
            <w:vAlign w:val="center"/>
          </w:tcPr>
          <w:p w14:paraId="52AA025E" w14:textId="539D1B49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5F29A5A4" w14:textId="4D2CA92B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Приемы плоскостного и объемного изображения в реставрации</w:t>
            </w:r>
          </w:p>
        </w:tc>
        <w:tc>
          <w:tcPr>
            <w:tcW w:w="3543" w:type="dxa"/>
          </w:tcPr>
          <w:p w14:paraId="5BC46815" w14:textId="4562B4CE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ПК-4.</w:t>
            </w:r>
          </w:p>
        </w:tc>
      </w:tr>
      <w:tr w:rsidR="00963972" w:rsidRPr="00767CA4" w14:paraId="5A01D15E" w14:textId="77777777" w:rsidTr="00542C34">
        <w:tc>
          <w:tcPr>
            <w:tcW w:w="1809" w:type="dxa"/>
            <w:vAlign w:val="center"/>
          </w:tcPr>
          <w:p w14:paraId="71C32C15" w14:textId="76BF2909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14:paraId="677F1085" w14:textId="1E96352F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3543" w:type="dxa"/>
          </w:tcPr>
          <w:p w14:paraId="10A9B7EE" w14:textId="038309BF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ПК-1.</w:t>
            </w:r>
          </w:p>
        </w:tc>
      </w:tr>
      <w:tr w:rsidR="00963972" w:rsidRPr="00767CA4" w14:paraId="265666A8" w14:textId="77777777" w:rsidTr="00542C34">
        <w:tc>
          <w:tcPr>
            <w:tcW w:w="1809" w:type="dxa"/>
            <w:vAlign w:val="center"/>
          </w:tcPr>
          <w:p w14:paraId="3359E1E5" w14:textId="5519844E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14:paraId="1A3BE5A3" w14:textId="4EF58CB6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Цвет и его образование на поверхностях</w:t>
            </w:r>
          </w:p>
        </w:tc>
        <w:tc>
          <w:tcPr>
            <w:tcW w:w="3543" w:type="dxa"/>
          </w:tcPr>
          <w:p w14:paraId="06E550B8" w14:textId="3D23FCEE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ПК-1.</w:t>
            </w:r>
          </w:p>
        </w:tc>
      </w:tr>
      <w:tr w:rsidR="00963972" w:rsidRPr="00767CA4" w14:paraId="2C077C55" w14:textId="77777777" w:rsidTr="00542C34">
        <w:tc>
          <w:tcPr>
            <w:tcW w:w="1809" w:type="dxa"/>
            <w:vAlign w:val="center"/>
          </w:tcPr>
          <w:p w14:paraId="02D0E362" w14:textId="28AB15FF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14:paraId="22AFDDAD" w14:textId="4677A1D1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Современное оборудование для консервации</w:t>
            </w:r>
          </w:p>
        </w:tc>
        <w:tc>
          <w:tcPr>
            <w:tcW w:w="3543" w:type="dxa"/>
          </w:tcPr>
          <w:p w14:paraId="4FD7FCBB" w14:textId="7687A205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ПК-1.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ПК-3.</w:t>
            </w:r>
          </w:p>
        </w:tc>
      </w:tr>
      <w:tr w:rsidR="00963972" w:rsidRPr="00767CA4" w14:paraId="681B6782" w14:textId="77777777" w:rsidTr="00542C34">
        <w:tc>
          <w:tcPr>
            <w:tcW w:w="1809" w:type="dxa"/>
            <w:vAlign w:val="center"/>
          </w:tcPr>
          <w:p w14:paraId="673D6F95" w14:textId="4C5F8484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14:paraId="3AEE99B2" w14:textId="076B889C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Рисунок</w:t>
            </w:r>
          </w:p>
        </w:tc>
        <w:tc>
          <w:tcPr>
            <w:tcW w:w="3543" w:type="dxa"/>
          </w:tcPr>
          <w:p w14:paraId="6E8B1116" w14:textId="4364752E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ПК-4.</w:t>
            </w:r>
          </w:p>
        </w:tc>
      </w:tr>
      <w:tr w:rsidR="00963972" w:rsidRPr="00767CA4" w14:paraId="6131A36C" w14:textId="77777777" w:rsidTr="00542C34">
        <w:tc>
          <w:tcPr>
            <w:tcW w:w="1809" w:type="dxa"/>
            <w:vAlign w:val="center"/>
          </w:tcPr>
          <w:p w14:paraId="7D85E47F" w14:textId="7FF03B80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14:paraId="149BD48D" w14:textId="3E279CE1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Микробиология в реставрации художественных изделий</w:t>
            </w:r>
          </w:p>
        </w:tc>
        <w:tc>
          <w:tcPr>
            <w:tcW w:w="3543" w:type="dxa"/>
          </w:tcPr>
          <w:p w14:paraId="3935D4CE" w14:textId="10BA357D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ПК-1.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ПК-3.</w:t>
            </w:r>
          </w:p>
        </w:tc>
      </w:tr>
      <w:tr w:rsidR="00963972" w:rsidRPr="00767CA4" w14:paraId="69F38F94" w14:textId="77777777" w:rsidTr="00542C34">
        <w:tc>
          <w:tcPr>
            <w:tcW w:w="1809" w:type="dxa"/>
            <w:vAlign w:val="center"/>
          </w:tcPr>
          <w:p w14:paraId="0A76E22E" w14:textId="52A2B667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14:paraId="0DCFBC75" w14:textId="473C7DE3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Живопись</w:t>
            </w:r>
          </w:p>
        </w:tc>
        <w:tc>
          <w:tcPr>
            <w:tcW w:w="3543" w:type="dxa"/>
          </w:tcPr>
          <w:p w14:paraId="757D7B64" w14:textId="76B63997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ПК-4.</w:t>
            </w:r>
          </w:p>
        </w:tc>
      </w:tr>
      <w:tr w:rsidR="00963972" w:rsidRPr="00767CA4" w14:paraId="521F018B" w14:textId="77777777" w:rsidTr="00D21457">
        <w:tc>
          <w:tcPr>
            <w:tcW w:w="1809" w:type="dxa"/>
            <w:vAlign w:val="center"/>
          </w:tcPr>
          <w:p w14:paraId="65E9FB84" w14:textId="51891AA0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95" w:type="dxa"/>
            <w:vAlign w:val="center"/>
          </w:tcPr>
          <w:p w14:paraId="5C62F43B" w14:textId="156ABBFD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Элективные дисциплины 1</w:t>
            </w:r>
          </w:p>
        </w:tc>
        <w:tc>
          <w:tcPr>
            <w:tcW w:w="3543" w:type="dxa"/>
          </w:tcPr>
          <w:p w14:paraId="5B40703F" w14:textId="3ABA82F2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972" w:rsidRPr="00767CA4" w14:paraId="21EC6521" w14:textId="77777777" w:rsidTr="00D21457">
        <w:tc>
          <w:tcPr>
            <w:tcW w:w="1809" w:type="dxa"/>
            <w:vAlign w:val="center"/>
          </w:tcPr>
          <w:p w14:paraId="0A8B177A" w14:textId="1226BF62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.1.1</w:t>
            </w:r>
          </w:p>
        </w:tc>
        <w:tc>
          <w:tcPr>
            <w:tcW w:w="4395" w:type="dxa"/>
            <w:vAlign w:val="center"/>
          </w:tcPr>
          <w:p w14:paraId="15105EF7" w14:textId="7388D7FB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Свойства и технология получения бумаги</w:t>
            </w:r>
          </w:p>
        </w:tc>
        <w:tc>
          <w:tcPr>
            <w:tcW w:w="3543" w:type="dxa"/>
          </w:tcPr>
          <w:p w14:paraId="3017F3B0" w14:textId="63D2C007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ПК-3.</w:t>
            </w:r>
          </w:p>
        </w:tc>
      </w:tr>
      <w:tr w:rsidR="00963972" w:rsidRPr="00767CA4" w14:paraId="10C31302" w14:textId="77777777" w:rsidTr="00D21457">
        <w:tc>
          <w:tcPr>
            <w:tcW w:w="1809" w:type="dxa"/>
            <w:vAlign w:val="center"/>
          </w:tcPr>
          <w:p w14:paraId="04F073B1" w14:textId="39567A53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.1.2</w:t>
            </w:r>
          </w:p>
        </w:tc>
        <w:tc>
          <w:tcPr>
            <w:tcW w:w="4395" w:type="dxa"/>
            <w:vAlign w:val="center"/>
          </w:tcPr>
          <w:p w14:paraId="1792F278" w14:textId="459F8C1B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Полиграфические способы печати</w:t>
            </w:r>
          </w:p>
        </w:tc>
        <w:tc>
          <w:tcPr>
            <w:tcW w:w="3543" w:type="dxa"/>
          </w:tcPr>
          <w:p w14:paraId="7B6C9CAA" w14:textId="14CECC5E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ПК-3.</w:t>
            </w:r>
          </w:p>
        </w:tc>
      </w:tr>
      <w:tr w:rsidR="00963972" w:rsidRPr="00767CA4" w14:paraId="17500E96" w14:textId="77777777" w:rsidTr="00D21457">
        <w:tc>
          <w:tcPr>
            <w:tcW w:w="1809" w:type="dxa"/>
            <w:vAlign w:val="center"/>
          </w:tcPr>
          <w:p w14:paraId="26BCE0E9" w14:textId="23514C94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395" w:type="dxa"/>
            <w:vAlign w:val="center"/>
          </w:tcPr>
          <w:p w14:paraId="370D126D" w14:textId="00F380D8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Элективные дисциплины 2</w:t>
            </w:r>
          </w:p>
        </w:tc>
        <w:tc>
          <w:tcPr>
            <w:tcW w:w="3543" w:type="dxa"/>
          </w:tcPr>
          <w:p w14:paraId="0B88B9E4" w14:textId="18A27EFE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972" w:rsidRPr="00767CA4" w14:paraId="63924166" w14:textId="77777777" w:rsidTr="00D21457">
        <w:tc>
          <w:tcPr>
            <w:tcW w:w="1809" w:type="dxa"/>
            <w:vAlign w:val="center"/>
          </w:tcPr>
          <w:p w14:paraId="3E4148D8" w14:textId="2CEE834F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.2.1</w:t>
            </w:r>
          </w:p>
        </w:tc>
        <w:tc>
          <w:tcPr>
            <w:tcW w:w="4395" w:type="dxa"/>
            <w:vAlign w:val="center"/>
          </w:tcPr>
          <w:p w14:paraId="69945DE8" w14:textId="5530330B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 xml:space="preserve">Фотофиксация объектов культурного </w:t>
            </w:r>
            <w:r w:rsidRPr="00767CA4">
              <w:rPr>
                <w:rFonts w:cs="Times New Roman"/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3543" w:type="dxa"/>
          </w:tcPr>
          <w:p w14:paraId="7BE38C82" w14:textId="35231E2D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lastRenderedPageBreak/>
              <w:t>ПК-2.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lastRenderedPageBreak/>
              <w:t>ПК-4.</w:t>
            </w:r>
          </w:p>
        </w:tc>
      </w:tr>
      <w:tr w:rsidR="00963972" w:rsidRPr="00767CA4" w14:paraId="095A8663" w14:textId="77777777" w:rsidTr="00D21457">
        <w:tc>
          <w:tcPr>
            <w:tcW w:w="1809" w:type="dxa"/>
            <w:vAlign w:val="center"/>
          </w:tcPr>
          <w:p w14:paraId="4523FD92" w14:textId="1F49792B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.2.2</w:t>
            </w:r>
          </w:p>
        </w:tc>
        <w:tc>
          <w:tcPr>
            <w:tcW w:w="4395" w:type="dxa"/>
            <w:vAlign w:val="center"/>
          </w:tcPr>
          <w:p w14:paraId="10C3AB86" w14:textId="60BA31C6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Спецкомпозиция</w:t>
            </w:r>
          </w:p>
        </w:tc>
        <w:tc>
          <w:tcPr>
            <w:tcW w:w="3543" w:type="dxa"/>
          </w:tcPr>
          <w:p w14:paraId="3D97F338" w14:textId="621459E3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ПК-2.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ПК-4.</w:t>
            </w:r>
          </w:p>
        </w:tc>
      </w:tr>
      <w:tr w:rsidR="00963972" w:rsidRPr="00767CA4" w14:paraId="51C363B2" w14:textId="77777777" w:rsidTr="00D21457">
        <w:tc>
          <w:tcPr>
            <w:tcW w:w="1809" w:type="dxa"/>
            <w:vAlign w:val="center"/>
          </w:tcPr>
          <w:p w14:paraId="3BB4720D" w14:textId="41C934F4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395" w:type="dxa"/>
            <w:vAlign w:val="center"/>
          </w:tcPr>
          <w:p w14:paraId="148827A7" w14:textId="5F014629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Элективные дисциплины 3</w:t>
            </w:r>
          </w:p>
        </w:tc>
        <w:tc>
          <w:tcPr>
            <w:tcW w:w="3543" w:type="dxa"/>
          </w:tcPr>
          <w:p w14:paraId="4665FDB8" w14:textId="4EED84B6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972" w:rsidRPr="00767CA4" w14:paraId="7D9D2701" w14:textId="77777777" w:rsidTr="00D21457">
        <w:tc>
          <w:tcPr>
            <w:tcW w:w="1809" w:type="dxa"/>
            <w:vAlign w:val="center"/>
          </w:tcPr>
          <w:p w14:paraId="168160CE" w14:textId="09091097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.3.1</w:t>
            </w:r>
          </w:p>
        </w:tc>
        <w:tc>
          <w:tcPr>
            <w:tcW w:w="4395" w:type="dxa"/>
            <w:vAlign w:val="center"/>
          </w:tcPr>
          <w:p w14:paraId="7C6B8604" w14:textId="3BCE157F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Основы строения жаккардовых тканей</w:t>
            </w:r>
          </w:p>
        </w:tc>
        <w:tc>
          <w:tcPr>
            <w:tcW w:w="3543" w:type="dxa"/>
          </w:tcPr>
          <w:p w14:paraId="440136B9" w14:textId="6C1B7C28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ПК-3.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ПК-4.</w:t>
            </w:r>
          </w:p>
        </w:tc>
      </w:tr>
      <w:tr w:rsidR="00963972" w:rsidRPr="00767CA4" w14:paraId="128B9805" w14:textId="77777777" w:rsidTr="00D21457">
        <w:tc>
          <w:tcPr>
            <w:tcW w:w="1809" w:type="dxa"/>
            <w:vAlign w:val="center"/>
          </w:tcPr>
          <w:p w14:paraId="6270DAF2" w14:textId="7576EE42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.3.2</w:t>
            </w:r>
          </w:p>
        </w:tc>
        <w:tc>
          <w:tcPr>
            <w:tcW w:w="4395" w:type="dxa"/>
            <w:vAlign w:val="center"/>
          </w:tcPr>
          <w:p w14:paraId="1E8C6E2D" w14:textId="6E9F512F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Расчет жаккардового рисунка</w:t>
            </w:r>
          </w:p>
        </w:tc>
        <w:tc>
          <w:tcPr>
            <w:tcW w:w="3543" w:type="dxa"/>
          </w:tcPr>
          <w:p w14:paraId="0C6B7C48" w14:textId="70FA77F9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ПК-3.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ПК-4.</w:t>
            </w:r>
          </w:p>
        </w:tc>
      </w:tr>
      <w:tr w:rsidR="00963972" w:rsidRPr="00767CA4" w14:paraId="23BE999F" w14:textId="77777777" w:rsidTr="00D21457">
        <w:tc>
          <w:tcPr>
            <w:tcW w:w="1809" w:type="dxa"/>
            <w:vAlign w:val="center"/>
          </w:tcPr>
          <w:p w14:paraId="6CB89327" w14:textId="53D98E0E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395" w:type="dxa"/>
            <w:vAlign w:val="center"/>
          </w:tcPr>
          <w:p w14:paraId="7FF22C09" w14:textId="5C2BA000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Элективные дисциплины 4</w:t>
            </w:r>
          </w:p>
        </w:tc>
        <w:tc>
          <w:tcPr>
            <w:tcW w:w="3543" w:type="dxa"/>
          </w:tcPr>
          <w:p w14:paraId="089052A1" w14:textId="10A615F1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972" w:rsidRPr="00767CA4" w14:paraId="3E13A4A9" w14:textId="77777777" w:rsidTr="00D21457">
        <w:tc>
          <w:tcPr>
            <w:tcW w:w="1809" w:type="dxa"/>
            <w:vAlign w:val="center"/>
          </w:tcPr>
          <w:p w14:paraId="0182FAE6" w14:textId="4EA46E48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.4.1</w:t>
            </w:r>
          </w:p>
        </w:tc>
        <w:tc>
          <w:tcPr>
            <w:tcW w:w="4395" w:type="dxa"/>
            <w:vAlign w:val="center"/>
          </w:tcPr>
          <w:p w14:paraId="18E001D4" w14:textId="15278EAF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543" w:type="dxa"/>
          </w:tcPr>
          <w:p w14:paraId="64B2E54D" w14:textId="299990D7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ПК-4.</w:t>
            </w:r>
          </w:p>
        </w:tc>
      </w:tr>
      <w:tr w:rsidR="00963972" w:rsidRPr="00767CA4" w14:paraId="1DFEE48F" w14:textId="77777777" w:rsidTr="00D21457">
        <w:tc>
          <w:tcPr>
            <w:tcW w:w="1809" w:type="dxa"/>
            <w:vAlign w:val="center"/>
          </w:tcPr>
          <w:p w14:paraId="7DDCC402" w14:textId="0356439A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.4.2</w:t>
            </w:r>
          </w:p>
        </w:tc>
        <w:tc>
          <w:tcPr>
            <w:tcW w:w="4395" w:type="dxa"/>
            <w:vAlign w:val="center"/>
          </w:tcPr>
          <w:p w14:paraId="19588C9F" w14:textId="1F6C26F7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Макетирование</w:t>
            </w:r>
          </w:p>
        </w:tc>
        <w:tc>
          <w:tcPr>
            <w:tcW w:w="3543" w:type="dxa"/>
          </w:tcPr>
          <w:p w14:paraId="75176808" w14:textId="131F982B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ПК-4.</w:t>
            </w:r>
          </w:p>
        </w:tc>
      </w:tr>
      <w:tr w:rsidR="00963972" w:rsidRPr="00767CA4" w14:paraId="46C80A62" w14:textId="77777777" w:rsidTr="00D21457">
        <w:tc>
          <w:tcPr>
            <w:tcW w:w="1809" w:type="dxa"/>
            <w:vAlign w:val="center"/>
          </w:tcPr>
          <w:p w14:paraId="0BDEFD4E" w14:textId="3E1D5335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395" w:type="dxa"/>
            <w:vAlign w:val="center"/>
          </w:tcPr>
          <w:p w14:paraId="04A85E80" w14:textId="060DEAD4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Элективные дисциплины 5</w:t>
            </w:r>
          </w:p>
        </w:tc>
        <w:tc>
          <w:tcPr>
            <w:tcW w:w="3543" w:type="dxa"/>
          </w:tcPr>
          <w:p w14:paraId="4A3DFAB7" w14:textId="5EF680EF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972" w:rsidRPr="00767CA4" w14:paraId="32EC5C6C" w14:textId="77777777" w:rsidTr="00D21457">
        <w:tc>
          <w:tcPr>
            <w:tcW w:w="1809" w:type="dxa"/>
            <w:vAlign w:val="center"/>
          </w:tcPr>
          <w:p w14:paraId="6C4BE0BB" w14:textId="31BD3A53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.5.1</w:t>
            </w:r>
          </w:p>
        </w:tc>
        <w:tc>
          <w:tcPr>
            <w:tcW w:w="4395" w:type="dxa"/>
            <w:vAlign w:val="center"/>
          </w:tcPr>
          <w:p w14:paraId="35F94CBC" w14:textId="43735267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Ручная роспись тканей</w:t>
            </w:r>
          </w:p>
        </w:tc>
        <w:tc>
          <w:tcPr>
            <w:tcW w:w="3543" w:type="dxa"/>
          </w:tcPr>
          <w:p w14:paraId="3801AA3B" w14:textId="3A2D0180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ПК-3.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ПК-4.</w:t>
            </w:r>
          </w:p>
        </w:tc>
      </w:tr>
      <w:tr w:rsidR="00963972" w:rsidRPr="00767CA4" w14:paraId="5964CD4D" w14:textId="77777777" w:rsidTr="00D21457">
        <w:tc>
          <w:tcPr>
            <w:tcW w:w="1809" w:type="dxa"/>
            <w:vAlign w:val="center"/>
          </w:tcPr>
          <w:p w14:paraId="38A114B6" w14:textId="6B9F5B4C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.5.2</w:t>
            </w:r>
          </w:p>
        </w:tc>
        <w:tc>
          <w:tcPr>
            <w:tcW w:w="4395" w:type="dxa"/>
            <w:vAlign w:val="center"/>
          </w:tcPr>
          <w:p w14:paraId="16A466A8" w14:textId="5B7E5D9B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Ручное ткачество</w:t>
            </w:r>
          </w:p>
        </w:tc>
        <w:tc>
          <w:tcPr>
            <w:tcW w:w="3543" w:type="dxa"/>
          </w:tcPr>
          <w:p w14:paraId="3C02FB05" w14:textId="19D9EBD6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ПК-3.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ПК-4.</w:t>
            </w:r>
          </w:p>
        </w:tc>
      </w:tr>
      <w:tr w:rsidR="00963972" w:rsidRPr="00767CA4" w14:paraId="1850C4CE" w14:textId="77777777" w:rsidTr="00D21457">
        <w:tc>
          <w:tcPr>
            <w:tcW w:w="1809" w:type="dxa"/>
            <w:vAlign w:val="center"/>
          </w:tcPr>
          <w:p w14:paraId="4B873F88" w14:textId="58393321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395" w:type="dxa"/>
            <w:vAlign w:val="center"/>
          </w:tcPr>
          <w:p w14:paraId="1E9D31CE" w14:textId="256B5048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Элективные дисциплины 6</w:t>
            </w:r>
          </w:p>
        </w:tc>
        <w:tc>
          <w:tcPr>
            <w:tcW w:w="3543" w:type="dxa"/>
          </w:tcPr>
          <w:p w14:paraId="0F8C66CF" w14:textId="20F3A516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972" w:rsidRPr="00767CA4" w14:paraId="1254617F" w14:textId="77777777" w:rsidTr="00D21457">
        <w:tc>
          <w:tcPr>
            <w:tcW w:w="1809" w:type="dxa"/>
            <w:vAlign w:val="center"/>
          </w:tcPr>
          <w:p w14:paraId="7FBF8493" w14:textId="3E11090B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.6.1</w:t>
            </w:r>
          </w:p>
        </w:tc>
        <w:tc>
          <w:tcPr>
            <w:tcW w:w="4395" w:type="dxa"/>
            <w:vAlign w:val="center"/>
          </w:tcPr>
          <w:p w14:paraId="714E08A4" w14:textId="2E94D2D9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История художественного текстиля</w:t>
            </w:r>
          </w:p>
        </w:tc>
        <w:tc>
          <w:tcPr>
            <w:tcW w:w="3543" w:type="dxa"/>
          </w:tcPr>
          <w:p w14:paraId="59AE648D" w14:textId="1E699F3C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ПК-2.</w:t>
            </w:r>
          </w:p>
        </w:tc>
      </w:tr>
      <w:tr w:rsidR="00963972" w:rsidRPr="00767CA4" w14:paraId="29A33993" w14:textId="77777777" w:rsidTr="00D21457">
        <w:tc>
          <w:tcPr>
            <w:tcW w:w="1809" w:type="dxa"/>
            <w:vAlign w:val="center"/>
          </w:tcPr>
          <w:p w14:paraId="76500555" w14:textId="550E7073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.6.2</w:t>
            </w:r>
          </w:p>
        </w:tc>
        <w:tc>
          <w:tcPr>
            <w:tcW w:w="4395" w:type="dxa"/>
            <w:vAlign w:val="center"/>
          </w:tcPr>
          <w:p w14:paraId="76E980F7" w14:textId="25FCD9B3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История текстиля для интерьера</w:t>
            </w:r>
          </w:p>
        </w:tc>
        <w:tc>
          <w:tcPr>
            <w:tcW w:w="3543" w:type="dxa"/>
          </w:tcPr>
          <w:p w14:paraId="770583EE" w14:textId="70386D69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ПК-2.</w:t>
            </w:r>
          </w:p>
        </w:tc>
      </w:tr>
      <w:tr w:rsidR="00963972" w:rsidRPr="00767CA4" w14:paraId="1DE598C9" w14:textId="77777777" w:rsidTr="00D21457">
        <w:tc>
          <w:tcPr>
            <w:tcW w:w="1809" w:type="dxa"/>
            <w:vAlign w:val="center"/>
          </w:tcPr>
          <w:p w14:paraId="2CEEED0C" w14:textId="3FCA36A0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4395" w:type="dxa"/>
            <w:vAlign w:val="center"/>
          </w:tcPr>
          <w:p w14:paraId="6508B036" w14:textId="4B9E7E1A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Элективные дисциплины 7</w:t>
            </w:r>
          </w:p>
        </w:tc>
        <w:tc>
          <w:tcPr>
            <w:tcW w:w="3543" w:type="dxa"/>
          </w:tcPr>
          <w:p w14:paraId="195CF311" w14:textId="1A588D74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972" w:rsidRPr="00767CA4" w14:paraId="2E35DF28" w14:textId="77777777" w:rsidTr="00D21457">
        <w:tc>
          <w:tcPr>
            <w:tcW w:w="1809" w:type="dxa"/>
            <w:vAlign w:val="center"/>
          </w:tcPr>
          <w:p w14:paraId="4783D1FE" w14:textId="52376518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.7.1</w:t>
            </w:r>
          </w:p>
        </w:tc>
        <w:tc>
          <w:tcPr>
            <w:tcW w:w="4395" w:type="dxa"/>
            <w:vAlign w:val="center"/>
          </w:tcPr>
          <w:p w14:paraId="271BD098" w14:textId="322E2E46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Колористические эффекты при печати</w:t>
            </w:r>
          </w:p>
        </w:tc>
        <w:tc>
          <w:tcPr>
            <w:tcW w:w="3543" w:type="dxa"/>
          </w:tcPr>
          <w:p w14:paraId="711E3075" w14:textId="30B20421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ПК-3.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ПК-4.</w:t>
            </w:r>
          </w:p>
        </w:tc>
      </w:tr>
      <w:tr w:rsidR="00963972" w:rsidRPr="00767CA4" w14:paraId="68C75E02" w14:textId="77777777" w:rsidTr="00D21457">
        <w:tc>
          <w:tcPr>
            <w:tcW w:w="1809" w:type="dxa"/>
            <w:vAlign w:val="center"/>
          </w:tcPr>
          <w:p w14:paraId="53AFAE38" w14:textId="38553184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.7.2</w:t>
            </w:r>
          </w:p>
        </w:tc>
        <w:tc>
          <w:tcPr>
            <w:tcW w:w="4395" w:type="dxa"/>
            <w:vAlign w:val="center"/>
          </w:tcPr>
          <w:p w14:paraId="15BB74B6" w14:textId="37597264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Ручная печать</w:t>
            </w:r>
          </w:p>
        </w:tc>
        <w:tc>
          <w:tcPr>
            <w:tcW w:w="3543" w:type="dxa"/>
          </w:tcPr>
          <w:p w14:paraId="53791FD7" w14:textId="7D862D35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ПК-3.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ПК-4.</w:t>
            </w:r>
          </w:p>
        </w:tc>
      </w:tr>
      <w:tr w:rsidR="00963972" w:rsidRPr="00767CA4" w14:paraId="41A69BE7" w14:textId="77777777" w:rsidTr="00D21457">
        <w:tc>
          <w:tcPr>
            <w:tcW w:w="1809" w:type="dxa"/>
            <w:vAlign w:val="center"/>
          </w:tcPr>
          <w:p w14:paraId="3BC7C667" w14:textId="1F814404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4395" w:type="dxa"/>
            <w:vAlign w:val="center"/>
          </w:tcPr>
          <w:p w14:paraId="7A13305C" w14:textId="3D1B0760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Элективные дисциплины по физической культуре спорту</w:t>
            </w:r>
          </w:p>
        </w:tc>
        <w:tc>
          <w:tcPr>
            <w:tcW w:w="3543" w:type="dxa"/>
          </w:tcPr>
          <w:p w14:paraId="4D333C8C" w14:textId="50F6B103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3972" w:rsidRPr="00767CA4" w14:paraId="348F3A3C" w14:textId="77777777" w:rsidTr="00F51BD0">
        <w:tc>
          <w:tcPr>
            <w:tcW w:w="1809" w:type="dxa"/>
            <w:vAlign w:val="center"/>
          </w:tcPr>
          <w:p w14:paraId="7C52A5B4" w14:textId="25049A65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.8.1</w:t>
            </w:r>
          </w:p>
        </w:tc>
        <w:tc>
          <w:tcPr>
            <w:tcW w:w="4395" w:type="dxa"/>
            <w:vAlign w:val="center"/>
          </w:tcPr>
          <w:p w14:paraId="09ABD491" w14:textId="3CA3D8F4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543" w:type="dxa"/>
          </w:tcPr>
          <w:p w14:paraId="200680FD" w14:textId="74C6CE52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УК-7.</w:t>
            </w:r>
          </w:p>
        </w:tc>
      </w:tr>
      <w:tr w:rsidR="00963972" w:rsidRPr="00767CA4" w14:paraId="69851498" w14:textId="77777777" w:rsidTr="00F51BD0">
        <w:tc>
          <w:tcPr>
            <w:tcW w:w="1809" w:type="dxa"/>
            <w:vAlign w:val="center"/>
          </w:tcPr>
          <w:p w14:paraId="1045A505" w14:textId="09E61D26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.11.2</w:t>
            </w:r>
          </w:p>
        </w:tc>
        <w:tc>
          <w:tcPr>
            <w:tcW w:w="4395" w:type="dxa"/>
            <w:vAlign w:val="center"/>
          </w:tcPr>
          <w:p w14:paraId="5AD874DA" w14:textId="5BF8E9EF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Общая физическая культура</w:t>
            </w:r>
          </w:p>
        </w:tc>
        <w:tc>
          <w:tcPr>
            <w:tcW w:w="3543" w:type="dxa"/>
          </w:tcPr>
          <w:p w14:paraId="3D07A656" w14:textId="77335953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УК-7.</w:t>
            </w:r>
          </w:p>
        </w:tc>
      </w:tr>
      <w:tr w:rsidR="00963972" w:rsidRPr="00767CA4" w14:paraId="6AEDE604" w14:textId="77777777" w:rsidTr="00F51BD0">
        <w:tc>
          <w:tcPr>
            <w:tcW w:w="1809" w:type="dxa"/>
            <w:vAlign w:val="center"/>
          </w:tcPr>
          <w:p w14:paraId="09A74E1A" w14:textId="07F6CDC0" w:rsidR="00963972" w:rsidRPr="00767CA4" w:rsidRDefault="00963972" w:rsidP="00963972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7CA4">
              <w:rPr>
                <w:rFonts w:cs="Times New Roman"/>
                <w:color w:val="000000"/>
                <w:sz w:val="24"/>
                <w:szCs w:val="24"/>
              </w:rPr>
              <w:t>1.В.ДЭ</w:t>
            </w:r>
            <w:proofErr w:type="gramEnd"/>
            <w:r w:rsidRPr="00767CA4">
              <w:rPr>
                <w:rFonts w:cs="Times New Roman"/>
                <w:color w:val="000000"/>
                <w:sz w:val="24"/>
                <w:szCs w:val="24"/>
              </w:rPr>
              <w:t>.11.3</w:t>
            </w:r>
          </w:p>
        </w:tc>
        <w:tc>
          <w:tcPr>
            <w:tcW w:w="4395" w:type="dxa"/>
            <w:vAlign w:val="center"/>
          </w:tcPr>
          <w:p w14:paraId="726BFCC8" w14:textId="223FF753" w:rsidR="00963972" w:rsidRPr="00767CA4" w:rsidRDefault="00963972" w:rsidP="00963972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Спортивные секции</w:t>
            </w:r>
          </w:p>
        </w:tc>
        <w:tc>
          <w:tcPr>
            <w:tcW w:w="3543" w:type="dxa"/>
          </w:tcPr>
          <w:p w14:paraId="33CD6D7B" w14:textId="0AFFE3F4" w:rsidR="00963972" w:rsidRPr="00767CA4" w:rsidRDefault="00963972" w:rsidP="0096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УК-7.</w:t>
            </w:r>
          </w:p>
        </w:tc>
      </w:tr>
      <w:tr w:rsidR="00241475" w:rsidRPr="00767CA4" w14:paraId="1FA932E0" w14:textId="77777777" w:rsidTr="00354F35">
        <w:tc>
          <w:tcPr>
            <w:tcW w:w="1809" w:type="dxa"/>
          </w:tcPr>
          <w:p w14:paraId="754C5127" w14:textId="77777777" w:rsidR="00241475" w:rsidRPr="00767CA4" w:rsidRDefault="00241475" w:rsidP="00354F3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67CA4">
              <w:rPr>
                <w:rFonts w:cs="Times New Roman"/>
                <w:b/>
                <w:bCs/>
                <w:sz w:val="24"/>
                <w:szCs w:val="24"/>
              </w:rPr>
              <w:t>Б2</w:t>
            </w:r>
          </w:p>
        </w:tc>
        <w:tc>
          <w:tcPr>
            <w:tcW w:w="4395" w:type="dxa"/>
          </w:tcPr>
          <w:p w14:paraId="0BD23C02" w14:textId="77777777" w:rsidR="00241475" w:rsidRPr="00767CA4" w:rsidRDefault="00241475" w:rsidP="00354F35">
            <w:pPr>
              <w:rPr>
                <w:rFonts w:cs="Times New Roman"/>
                <w:b/>
                <w:sz w:val="24"/>
                <w:szCs w:val="24"/>
              </w:rPr>
            </w:pPr>
            <w:r w:rsidRPr="00767CA4">
              <w:rPr>
                <w:rFonts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543" w:type="dxa"/>
            <w:vAlign w:val="center"/>
          </w:tcPr>
          <w:p w14:paraId="1B54CF80" w14:textId="77777777" w:rsidR="00241475" w:rsidRPr="00767CA4" w:rsidRDefault="00241475" w:rsidP="00354F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1475" w:rsidRPr="00767CA4" w14:paraId="61BEB11A" w14:textId="77777777" w:rsidTr="00354F35">
        <w:tc>
          <w:tcPr>
            <w:tcW w:w="1809" w:type="dxa"/>
          </w:tcPr>
          <w:p w14:paraId="391178E4" w14:textId="77777777" w:rsidR="00241475" w:rsidRPr="00767CA4" w:rsidRDefault="00241475" w:rsidP="00354F35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bCs/>
                <w:sz w:val="24"/>
                <w:szCs w:val="24"/>
              </w:rPr>
              <w:t>Б.2.О</w:t>
            </w:r>
          </w:p>
        </w:tc>
        <w:tc>
          <w:tcPr>
            <w:tcW w:w="4395" w:type="dxa"/>
          </w:tcPr>
          <w:p w14:paraId="6E57A189" w14:textId="77777777" w:rsidR="00241475" w:rsidRPr="00767CA4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32DCF563" w14:textId="77777777" w:rsidR="00241475" w:rsidRPr="00767CA4" w:rsidRDefault="00241475" w:rsidP="00354F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67CA4" w:rsidRPr="00767CA4" w14:paraId="116BC63A" w14:textId="77777777" w:rsidTr="00CE1C59">
        <w:tc>
          <w:tcPr>
            <w:tcW w:w="1809" w:type="dxa"/>
            <w:vAlign w:val="center"/>
          </w:tcPr>
          <w:p w14:paraId="6B9D1FFD" w14:textId="43D9E393" w:rsidR="00767CA4" w:rsidRPr="00767CA4" w:rsidRDefault="00767CA4" w:rsidP="00767CA4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Б2.О.01(П)</w:t>
            </w:r>
          </w:p>
        </w:tc>
        <w:tc>
          <w:tcPr>
            <w:tcW w:w="4395" w:type="dxa"/>
            <w:vAlign w:val="center"/>
          </w:tcPr>
          <w:p w14:paraId="05E11C2F" w14:textId="18FC4A75" w:rsidR="00767CA4" w:rsidRPr="00767CA4" w:rsidRDefault="00767CA4" w:rsidP="00767CA4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Производственная практика. Производственная (реставрационная) практика</w:t>
            </w:r>
          </w:p>
        </w:tc>
        <w:tc>
          <w:tcPr>
            <w:tcW w:w="3543" w:type="dxa"/>
          </w:tcPr>
          <w:p w14:paraId="2802E083" w14:textId="21C12BFE" w:rsidR="00767CA4" w:rsidRPr="00767CA4" w:rsidRDefault="00767CA4" w:rsidP="00767C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ОПК-1.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ОПК-2.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ОПК-3.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ОПК-4.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ОПК-5.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ОПК-6.</w:t>
            </w:r>
          </w:p>
        </w:tc>
      </w:tr>
      <w:tr w:rsidR="00767CA4" w:rsidRPr="00767CA4" w14:paraId="394250E6" w14:textId="77777777" w:rsidTr="00CE1C59">
        <w:tc>
          <w:tcPr>
            <w:tcW w:w="1809" w:type="dxa"/>
            <w:vAlign w:val="center"/>
          </w:tcPr>
          <w:p w14:paraId="544F41B0" w14:textId="0AC17FAD" w:rsidR="00767CA4" w:rsidRPr="00767CA4" w:rsidRDefault="00767CA4" w:rsidP="00767CA4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Б2.О.02(Н)</w:t>
            </w:r>
          </w:p>
        </w:tc>
        <w:tc>
          <w:tcPr>
            <w:tcW w:w="4395" w:type="dxa"/>
            <w:vAlign w:val="center"/>
          </w:tcPr>
          <w:p w14:paraId="7F97D38D" w14:textId="3C4BBF81" w:rsidR="00767CA4" w:rsidRPr="00767CA4" w:rsidRDefault="00767CA4" w:rsidP="00767CA4">
            <w:pPr>
              <w:keepNext/>
              <w:widowControl w:val="0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Производственная практика. Научно-исследовательская работа</w:t>
            </w:r>
          </w:p>
        </w:tc>
        <w:tc>
          <w:tcPr>
            <w:tcW w:w="3543" w:type="dxa"/>
          </w:tcPr>
          <w:p w14:paraId="7E9BC786" w14:textId="40FE7F6C" w:rsidR="00767CA4" w:rsidRPr="00767CA4" w:rsidRDefault="00767CA4" w:rsidP="00767C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ОПК-2.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ОПК-3.</w:t>
            </w:r>
          </w:p>
        </w:tc>
      </w:tr>
      <w:tr w:rsidR="00241475" w:rsidRPr="00767CA4" w14:paraId="5FA35FD1" w14:textId="77777777" w:rsidTr="00354F35">
        <w:tc>
          <w:tcPr>
            <w:tcW w:w="1809" w:type="dxa"/>
          </w:tcPr>
          <w:p w14:paraId="6EA0613B" w14:textId="77777777" w:rsidR="00241475" w:rsidRPr="00767CA4" w:rsidRDefault="00241475" w:rsidP="00354F35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bCs/>
                <w:sz w:val="24"/>
                <w:szCs w:val="24"/>
              </w:rPr>
              <w:t>Б.2.В</w:t>
            </w:r>
          </w:p>
        </w:tc>
        <w:tc>
          <w:tcPr>
            <w:tcW w:w="4395" w:type="dxa"/>
          </w:tcPr>
          <w:p w14:paraId="19BEFD30" w14:textId="77777777" w:rsidR="00241475" w:rsidRPr="00767CA4" w:rsidRDefault="00241475" w:rsidP="00354F35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4F03CB84" w14:textId="77777777" w:rsidR="00241475" w:rsidRPr="00767CA4" w:rsidRDefault="00241475" w:rsidP="00354F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67CA4" w:rsidRPr="00767CA4" w14:paraId="215D11A2" w14:textId="77777777" w:rsidTr="005F44DC">
        <w:tc>
          <w:tcPr>
            <w:tcW w:w="1809" w:type="dxa"/>
            <w:vAlign w:val="center"/>
          </w:tcPr>
          <w:p w14:paraId="199FBF1A" w14:textId="481AC698" w:rsidR="00767CA4" w:rsidRPr="00767CA4" w:rsidRDefault="00767CA4" w:rsidP="00767CA4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Б2.В.01(У)</w:t>
            </w:r>
          </w:p>
        </w:tc>
        <w:tc>
          <w:tcPr>
            <w:tcW w:w="4395" w:type="dxa"/>
            <w:vAlign w:val="center"/>
          </w:tcPr>
          <w:p w14:paraId="20730AAF" w14:textId="46418FBC" w:rsidR="00767CA4" w:rsidRPr="00767CA4" w:rsidRDefault="00767CA4" w:rsidP="00767CA4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 xml:space="preserve">Учебная </w:t>
            </w:r>
            <w:proofErr w:type="gramStart"/>
            <w:r w:rsidRPr="00767CA4">
              <w:rPr>
                <w:rFonts w:cs="Times New Roman"/>
                <w:sz w:val="24"/>
                <w:szCs w:val="24"/>
              </w:rPr>
              <w:t>практика.Ознакомительная</w:t>
            </w:r>
            <w:proofErr w:type="gramEnd"/>
            <w:r w:rsidRPr="00767CA4">
              <w:rPr>
                <w:rFonts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3543" w:type="dxa"/>
          </w:tcPr>
          <w:p w14:paraId="786DA4ED" w14:textId="5C33F9F5" w:rsidR="00767CA4" w:rsidRPr="00767CA4" w:rsidRDefault="00767CA4" w:rsidP="00767C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ПК-1.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ПК-2.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ПК-3.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ПК-4.</w:t>
            </w:r>
          </w:p>
        </w:tc>
      </w:tr>
      <w:tr w:rsidR="00767CA4" w:rsidRPr="00767CA4" w14:paraId="569EC77E" w14:textId="77777777" w:rsidTr="005F44DC">
        <w:tc>
          <w:tcPr>
            <w:tcW w:w="1809" w:type="dxa"/>
            <w:vAlign w:val="center"/>
          </w:tcPr>
          <w:p w14:paraId="3F78259B" w14:textId="510923F7" w:rsidR="00767CA4" w:rsidRPr="00767CA4" w:rsidRDefault="00767CA4" w:rsidP="00767CA4">
            <w:pPr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Б2.В.02(Пд)</w:t>
            </w:r>
          </w:p>
        </w:tc>
        <w:tc>
          <w:tcPr>
            <w:tcW w:w="4395" w:type="dxa"/>
            <w:vAlign w:val="center"/>
          </w:tcPr>
          <w:p w14:paraId="7F47904F" w14:textId="66B58D26" w:rsidR="00767CA4" w:rsidRPr="00767CA4" w:rsidRDefault="00767CA4" w:rsidP="00767CA4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</w:tcPr>
          <w:p w14:paraId="77782134" w14:textId="5DF4E383" w:rsidR="00767CA4" w:rsidRPr="00767CA4" w:rsidRDefault="00767CA4" w:rsidP="00767C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ПК-1.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ПК-2.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ПК-3.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ПК-4.</w:t>
            </w:r>
          </w:p>
        </w:tc>
      </w:tr>
      <w:tr w:rsidR="00241475" w:rsidRPr="00767CA4" w14:paraId="47F6E494" w14:textId="77777777" w:rsidTr="00354F35">
        <w:tc>
          <w:tcPr>
            <w:tcW w:w="1809" w:type="dxa"/>
          </w:tcPr>
          <w:p w14:paraId="116E6C5C" w14:textId="77777777" w:rsidR="00241475" w:rsidRPr="00767CA4" w:rsidRDefault="00241475" w:rsidP="00354F35">
            <w:pPr>
              <w:rPr>
                <w:rFonts w:cs="Times New Roman"/>
                <w:b/>
                <w:sz w:val="24"/>
                <w:szCs w:val="24"/>
              </w:rPr>
            </w:pPr>
            <w:r w:rsidRPr="00767CA4">
              <w:rPr>
                <w:rFonts w:cs="Times New Roman"/>
                <w:b/>
                <w:sz w:val="24"/>
                <w:szCs w:val="24"/>
              </w:rPr>
              <w:t>Б3</w:t>
            </w:r>
          </w:p>
        </w:tc>
        <w:tc>
          <w:tcPr>
            <w:tcW w:w="4395" w:type="dxa"/>
          </w:tcPr>
          <w:p w14:paraId="543FAFE8" w14:textId="77777777" w:rsidR="00241475" w:rsidRPr="00767CA4" w:rsidRDefault="00241475" w:rsidP="00354F35">
            <w:pPr>
              <w:rPr>
                <w:rFonts w:cs="Times New Roman"/>
                <w:b/>
                <w:sz w:val="24"/>
                <w:szCs w:val="24"/>
              </w:rPr>
            </w:pPr>
            <w:r w:rsidRPr="00767CA4">
              <w:rPr>
                <w:rFonts w:cs="Times New Roman"/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2A4C30BF" w14:textId="77777777" w:rsidR="00241475" w:rsidRPr="00767CA4" w:rsidRDefault="00241475" w:rsidP="00354F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67CA4" w:rsidRPr="00767CA4" w14:paraId="520AE42C" w14:textId="77777777" w:rsidTr="00872F56">
        <w:tc>
          <w:tcPr>
            <w:tcW w:w="1809" w:type="dxa"/>
            <w:vAlign w:val="center"/>
          </w:tcPr>
          <w:p w14:paraId="65ABEFC2" w14:textId="4D6B7C35" w:rsidR="00767CA4" w:rsidRPr="00767CA4" w:rsidRDefault="00767CA4" w:rsidP="00767CA4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Б3.1(Д)</w:t>
            </w:r>
          </w:p>
        </w:tc>
        <w:tc>
          <w:tcPr>
            <w:tcW w:w="4395" w:type="dxa"/>
            <w:vAlign w:val="center"/>
          </w:tcPr>
          <w:p w14:paraId="1019D832" w14:textId="2E8E3274" w:rsidR="00767CA4" w:rsidRPr="00767CA4" w:rsidRDefault="00767CA4" w:rsidP="00767CA4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 xml:space="preserve">Подготовка к процедуре защиты и 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lastRenderedPageBreak/>
              <w:t>защита выпускной квалификационной работы</w:t>
            </w:r>
          </w:p>
        </w:tc>
        <w:tc>
          <w:tcPr>
            <w:tcW w:w="3543" w:type="dxa"/>
          </w:tcPr>
          <w:p w14:paraId="4A87AD29" w14:textId="20325FC3" w:rsidR="00767CA4" w:rsidRPr="00767CA4" w:rsidRDefault="00767CA4" w:rsidP="00767C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lastRenderedPageBreak/>
              <w:t>УК-1.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lastRenderedPageBreak/>
              <w:t>УК-2.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УК-3.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УК-4.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УК-5.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УК-6.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УК-7.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УК-8.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УК-9.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УК-10.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УК-11.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ОПК-1.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ОПК-2.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ОПК-3.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ОПК-4.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ОПК-5.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ОПК-6.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ПК-1.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ПК-2.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ПК-3.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ПК-4.</w:t>
            </w:r>
          </w:p>
        </w:tc>
      </w:tr>
      <w:tr w:rsidR="00241475" w:rsidRPr="00767CA4" w14:paraId="3D7C1419" w14:textId="77777777" w:rsidTr="00354F35">
        <w:tc>
          <w:tcPr>
            <w:tcW w:w="1809" w:type="dxa"/>
          </w:tcPr>
          <w:p w14:paraId="17EB2086" w14:textId="77777777" w:rsidR="00241475" w:rsidRPr="00767CA4" w:rsidRDefault="00241475" w:rsidP="00354F35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bCs/>
                <w:sz w:val="24"/>
                <w:szCs w:val="24"/>
              </w:rPr>
              <w:lastRenderedPageBreak/>
              <w:t>ФТД</w:t>
            </w:r>
          </w:p>
        </w:tc>
        <w:tc>
          <w:tcPr>
            <w:tcW w:w="4395" w:type="dxa"/>
          </w:tcPr>
          <w:p w14:paraId="324B733F" w14:textId="77777777" w:rsidR="00241475" w:rsidRPr="00767CA4" w:rsidRDefault="00241475" w:rsidP="00354F3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Факультативные дисциплины (модули)</w:t>
            </w:r>
          </w:p>
        </w:tc>
        <w:tc>
          <w:tcPr>
            <w:tcW w:w="3543" w:type="dxa"/>
            <w:vAlign w:val="center"/>
          </w:tcPr>
          <w:p w14:paraId="13910511" w14:textId="77777777" w:rsidR="00241475" w:rsidRPr="00767CA4" w:rsidRDefault="00241475" w:rsidP="00354F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67CA4" w:rsidRPr="00767CA4" w14:paraId="7E97CB02" w14:textId="77777777" w:rsidTr="002A06B6">
        <w:tc>
          <w:tcPr>
            <w:tcW w:w="1809" w:type="dxa"/>
            <w:vAlign w:val="center"/>
          </w:tcPr>
          <w:p w14:paraId="5C1BE264" w14:textId="22139960" w:rsidR="00767CA4" w:rsidRPr="00767CA4" w:rsidRDefault="00767CA4" w:rsidP="00767CA4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ФТД.1</w:t>
            </w:r>
          </w:p>
        </w:tc>
        <w:tc>
          <w:tcPr>
            <w:tcW w:w="4395" w:type="dxa"/>
            <w:vAlign w:val="center"/>
          </w:tcPr>
          <w:p w14:paraId="34C8F1F7" w14:textId="64EFC62C" w:rsidR="00767CA4" w:rsidRPr="00767CA4" w:rsidRDefault="00767CA4" w:rsidP="00767CA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Атрибуция объектов культурного наследия</w:t>
            </w:r>
          </w:p>
        </w:tc>
        <w:tc>
          <w:tcPr>
            <w:tcW w:w="3543" w:type="dxa"/>
          </w:tcPr>
          <w:p w14:paraId="1BF77031" w14:textId="5D927F11" w:rsidR="00767CA4" w:rsidRPr="00767CA4" w:rsidRDefault="00767CA4" w:rsidP="00767C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ПК-2.</w:t>
            </w:r>
            <w:r w:rsidRPr="00767CA4">
              <w:rPr>
                <w:rFonts w:cs="Times New Roman"/>
                <w:color w:val="000000"/>
                <w:sz w:val="24"/>
                <w:szCs w:val="24"/>
              </w:rPr>
              <w:br/>
              <w:t>ПК-4.</w:t>
            </w:r>
          </w:p>
        </w:tc>
      </w:tr>
      <w:tr w:rsidR="00767CA4" w:rsidRPr="00767CA4" w14:paraId="5734A5E1" w14:textId="77777777" w:rsidTr="002A06B6">
        <w:tc>
          <w:tcPr>
            <w:tcW w:w="1809" w:type="dxa"/>
            <w:vAlign w:val="center"/>
          </w:tcPr>
          <w:p w14:paraId="523DE014" w14:textId="58219D65" w:rsidR="00767CA4" w:rsidRPr="00767CA4" w:rsidRDefault="00767CA4" w:rsidP="00767CA4">
            <w:pPr>
              <w:rPr>
                <w:rFonts w:cs="Times New Roman"/>
                <w:bCs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ФТД.2</w:t>
            </w:r>
          </w:p>
        </w:tc>
        <w:tc>
          <w:tcPr>
            <w:tcW w:w="4395" w:type="dxa"/>
            <w:vAlign w:val="center"/>
          </w:tcPr>
          <w:p w14:paraId="2ACA3104" w14:textId="1CA00CF3" w:rsidR="00767CA4" w:rsidRPr="00767CA4" w:rsidRDefault="00767CA4" w:rsidP="00767CA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67CA4">
              <w:rPr>
                <w:rFonts w:cs="Times New Roman"/>
                <w:sz w:val="24"/>
                <w:szCs w:val="24"/>
              </w:rPr>
              <w:t>Теория реставрации</w:t>
            </w:r>
          </w:p>
        </w:tc>
        <w:tc>
          <w:tcPr>
            <w:tcW w:w="3543" w:type="dxa"/>
          </w:tcPr>
          <w:p w14:paraId="29C72073" w14:textId="431D9746" w:rsidR="00767CA4" w:rsidRPr="00767CA4" w:rsidRDefault="00767CA4" w:rsidP="00767C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CA4">
              <w:rPr>
                <w:rFonts w:cs="Times New Roman"/>
                <w:color w:val="000000"/>
                <w:sz w:val="24"/>
                <w:szCs w:val="24"/>
              </w:rPr>
              <w:t>ПК-1.</w:t>
            </w:r>
          </w:p>
        </w:tc>
      </w:tr>
    </w:tbl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5256606" w14:textId="77777777"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14:paraId="782C5286" w14:textId="77777777" w:rsidR="00222105" w:rsidRPr="00F41F7B" w:rsidRDefault="00222105" w:rsidP="00222105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38.03.01 Экономика</w:t>
      </w:r>
    </w:p>
    <w:p w14:paraId="5766D058" w14:textId="77777777" w:rsidR="00222105" w:rsidRPr="00F41F7B" w:rsidRDefault="00222105" w:rsidP="00222105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профиль Финансы и кредит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46"/>
        <w:gridCol w:w="4000"/>
      </w:tblGrid>
      <w:tr w:rsidR="00767CA4" w:rsidRPr="003B3BB7" w14:paraId="18B470ED" w14:textId="77777777" w:rsidTr="00BA1BC3">
        <w:trPr>
          <w:tblHeader/>
        </w:trPr>
        <w:tc>
          <w:tcPr>
            <w:tcW w:w="817" w:type="dxa"/>
            <w:shd w:val="clear" w:color="auto" w:fill="DBE5F1"/>
            <w:vAlign w:val="center"/>
          </w:tcPr>
          <w:p w14:paraId="037CDE1D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D429D">
              <w:rPr>
                <w:rFonts w:eastAsia="Times New Roman"/>
                <w:b/>
              </w:rPr>
              <w:t>№п/п</w:t>
            </w:r>
          </w:p>
        </w:tc>
        <w:tc>
          <w:tcPr>
            <w:tcW w:w="4946" w:type="dxa"/>
            <w:shd w:val="clear" w:color="auto" w:fill="DBE5F1"/>
            <w:vAlign w:val="center"/>
          </w:tcPr>
          <w:p w14:paraId="6861BC80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D429D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000" w:type="dxa"/>
            <w:shd w:val="clear" w:color="auto" w:fill="DBE5F1"/>
            <w:vAlign w:val="center"/>
          </w:tcPr>
          <w:p w14:paraId="08895CA9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D429D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67CA4" w:rsidRPr="003B3BB7" w14:paraId="6CE7F029" w14:textId="77777777" w:rsidTr="00BA1BC3">
        <w:tc>
          <w:tcPr>
            <w:tcW w:w="817" w:type="dxa"/>
            <w:shd w:val="clear" w:color="auto" w:fill="auto"/>
          </w:tcPr>
          <w:p w14:paraId="5D5CEA0B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508B9FCE" w14:textId="77777777" w:rsidR="00767CA4" w:rsidRPr="003B3BB7" w:rsidRDefault="00767CA4" w:rsidP="00BA1BC3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</w:rPr>
              <w:t>Windows 10 Pro, MS Office 2019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177E8CB0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767CA4" w:rsidRPr="003B3BB7" w14:paraId="2F8AD3EE" w14:textId="77777777" w:rsidTr="00BA1BC3">
        <w:tc>
          <w:tcPr>
            <w:tcW w:w="817" w:type="dxa"/>
            <w:shd w:val="clear" w:color="auto" w:fill="auto"/>
          </w:tcPr>
          <w:p w14:paraId="18F545E4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1486EC03" w14:textId="77777777" w:rsidR="00767CA4" w:rsidRPr="003B3BB7" w:rsidRDefault="00767CA4" w:rsidP="00BA1BC3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  <w:lang w:val="en-US"/>
              </w:rPr>
              <w:t>PrototypingSketchUp: 3D modeling for everyone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1718DAB3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767CA4" w:rsidRPr="003B3BB7" w14:paraId="23679FF0" w14:textId="77777777" w:rsidTr="00BA1BC3">
        <w:tc>
          <w:tcPr>
            <w:tcW w:w="817" w:type="dxa"/>
            <w:shd w:val="clear" w:color="auto" w:fill="auto"/>
          </w:tcPr>
          <w:p w14:paraId="7BF10F33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69E10B24" w14:textId="77777777" w:rsidR="00767CA4" w:rsidRPr="001F4618" w:rsidRDefault="00767CA4" w:rsidP="00BA1BC3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  <w:lang w:val="en-US"/>
              </w:rPr>
              <w:t xml:space="preserve">V-Ray </w:t>
            </w:r>
            <w:r w:rsidRPr="003B3BB7">
              <w:rPr>
                <w:rFonts w:eastAsia="Times New Roman"/>
              </w:rPr>
              <w:t>для</w:t>
            </w:r>
            <w:r w:rsidRPr="003B3BB7">
              <w:rPr>
                <w:rFonts w:eastAsia="Times New Roman"/>
                <w:lang w:val="en-US"/>
              </w:rPr>
              <w:t xml:space="preserve"> 3Ds Max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79754867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767CA4" w:rsidRPr="003B3BB7" w14:paraId="479E12DF" w14:textId="77777777" w:rsidTr="00BA1BC3">
        <w:tc>
          <w:tcPr>
            <w:tcW w:w="817" w:type="dxa"/>
            <w:shd w:val="clear" w:color="auto" w:fill="auto"/>
          </w:tcPr>
          <w:p w14:paraId="596F923A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2849A552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NeuroSolutions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2C5803FF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767CA4" w:rsidRPr="003B3BB7" w14:paraId="37CD44D4" w14:textId="77777777" w:rsidTr="00BA1BC3">
        <w:tc>
          <w:tcPr>
            <w:tcW w:w="817" w:type="dxa"/>
            <w:shd w:val="clear" w:color="auto" w:fill="auto"/>
          </w:tcPr>
          <w:p w14:paraId="1646C88F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3488DDBB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Wolfram Mathematica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1AF293A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767CA4" w:rsidRPr="003B3BB7" w14:paraId="7BE0AA2E" w14:textId="77777777" w:rsidTr="00BA1BC3">
        <w:tc>
          <w:tcPr>
            <w:tcW w:w="817" w:type="dxa"/>
            <w:shd w:val="clear" w:color="auto" w:fill="auto"/>
          </w:tcPr>
          <w:p w14:paraId="58D639AE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2D6FAFB0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Microsoft Visual Studio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30B3C6DC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767CA4" w:rsidRPr="003B3BB7" w14:paraId="3975BB47" w14:textId="77777777" w:rsidTr="00BA1BC3">
        <w:tc>
          <w:tcPr>
            <w:tcW w:w="817" w:type="dxa"/>
            <w:shd w:val="clear" w:color="auto" w:fill="auto"/>
          </w:tcPr>
          <w:p w14:paraId="74ED92C1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5923F39E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CorelDRAW Graphics Suite 2018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5345D7D4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767CA4" w:rsidRPr="003B3BB7" w14:paraId="16082394" w14:textId="77777777" w:rsidTr="00BA1BC3">
        <w:tc>
          <w:tcPr>
            <w:tcW w:w="817" w:type="dxa"/>
            <w:shd w:val="clear" w:color="auto" w:fill="auto"/>
          </w:tcPr>
          <w:p w14:paraId="749E75C5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7E1904BE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Mathcad 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20D7E8BB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767CA4" w:rsidRPr="003B3BB7" w14:paraId="5D8E54AE" w14:textId="77777777" w:rsidTr="00BA1BC3">
        <w:tc>
          <w:tcPr>
            <w:tcW w:w="817" w:type="dxa"/>
            <w:shd w:val="clear" w:color="auto" w:fill="auto"/>
          </w:tcPr>
          <w:p w14:paraId="5149AFD8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12EBCB76" w14:textId="77777777" w:rsidR="00767CA4" w:rsidRPr="003B3BB7" w:rsidRDefault="00767CA4" w:rsidP="00BA1BC3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</w:rPr>
              <w:t>Matlab+Simulink 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7AE9271C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20.05.2019.</w:t>
            </w:r>
          </w:p>
        </w:tc>
      </w:tr>
      <w:tr w:rsidR="00767CA4" w:rsidRPr="003B3BB7" w14:paraId="278AE38D" w14:textId="77777777" w:rsidTr="00BA1BC3">
        <w:tc>
          <w:tcPr>
            <w:tcW w:w="817" w:type="dxa"/>
            <w:shd w:val="clear" w:color="auto" w:fill="auto"/>
          </w:tcPr>
          <w:p w14:paraId="38538CA0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7846A1CD" w14:textId="77777777" w:rsidR="00767CA4" w:rsidRPr="001F4618" w:rsidRDefault="00767CA4" w:rsidP="00BA1BC3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  <w:lang w:val="en-US"/>
              </w:rPr>
              <w:t xml:space="preserve">Adobe Creative </w:t>
            </w:r>
            <w:proofErr w:type="gramStart"/>
            <w:r w:rsidRPr="003B3BB7">
              <w:rPr>
                <w:rFonts w:eastAsia="Times New Roman"/>
                <w:lang w:val="en-US"/>
              </w:rPr>
              <w:t>Cloud  2018</w:t>
            </w:r>
            <w:proofErr w:type="gramEnd"/>
            <w:r w:rsidRPr="003B3BB7">
              <w:rPr>
                <w:rFonts w:eastAsia="Times New Roman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 w:rsidRPr="003B3BB7">
              <w:rPr>
                <w:rFonts w:eastAsia="Times New Roman"/>
              </w:rPr>
              <w:t>и</w:t>
            </w:r>
            <w:r w:rsidRPr="003B3BB7">
              <w:rPr>
                <w:rFonts w:eastAsia="Times New Roman"/>
                <w:lang w:val="en-US"/>
              </w:rPr>
              <w:t xml:space="preserve"> </w:t>
            </w:r>
            <w:r w:rsidRPr="003B3BB7">
              <w:rPr>
                <w:rFonts w:eastAsia="Times New Roman"/>
              </w:rPr>
              <w:t>др</w:t>
            </w:r>
            <w:r w:rsidRPr="003B3BB7">
              <w:rPr>
                <w:rFonts w:eastAsia="Times New Roman"/>
                <w:lang w:val="en-US"/>
              </w:rPr>
              <w:t>.) 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48BA20D8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767CA4" w:rsidRPr="003B3BB7" w14:paraId="4154E1B2" w14:textId="77777777" w:rsidTr="00BA1BC3">
        <w:tc>
          <w:tcPr>
            <w:tcW w:w="817" w:type="dxa"/>
            <w:shd w:val="clear" w:color="auto" w:fill="auto"/>
          </w:tcPr>
          <w:p w14:paraId="16484CFA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6EBDC180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SolidWorks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0B52B90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767CA4" w:rsidRPr="003B3BB7" w14:paraId="7321D388" w14:textId="77777777" w:rsidTr="00BA1BC3">
        <w:tc>
          <w:tcPr>
            <w:tcW w:w="817" w:type="dxa"/>
            <w:shd w:val="clear" w:color="auto" w:fill="auto"/>
          </w:tcPr>
          <w:p w14:paraId="70632DD9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27E2CE60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Rhinoceros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43140C1F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767CA4" w:rsidRPr="003B3BB7" w14:paraId="6F33F66A" w14:textId="77777777" w:rsidTr="00BA1BC3">
        <w:tc>
          <w:tcPr>
            <w:tcW w:w="817" w:type="dxa"/>
            <w:shd w:val="clear" w:color="auto" w:fill="auto"/>
          </w:tcPr>
          <w:p w14:paraId="73BCF32D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32C9FF68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Simplify 3D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A580E94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767CA4" w:rsidRPr="003B3BB7" w14:paraId="4E58434C" w14:textId="77777777" w:rsidTr="00BA1BC3">
        <w:tc>
          <w:tcPr>
            <w:tcW w:w="817" w:type="dxa"/>
            <w:shd w:val="clear" w:color="auto" w:fill="auto"/>
          </w:tcPr>
          <w:p w14:paraId="3781389E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7365E5D4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FontLаb VI Academic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272EED74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767CA4" w:rsidRPr="003B3BB7" w14:paraId="293C2189" w14:textId="77777777" w:rsidTr="00BA1BC3">
        <w:tc>
          <w:tcPr>
            <w:tcW w:w="817" w:type="dxa"/>
            <w:shd w:val="clear" w:color="auto" w:fill="auto"/>
          </w:tcPr>
          <w:p w14:paraId="2B1A9161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3547F6C1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Pinnacle Studio 18 Ultimate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24D20CA7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18-ЭА-44-19 от 20.05.2019</w:t>
            </w:r>
          </w:p>
        </w:tc>
      </w:tr>
      <w:tr w:rsidR="00767CA4" w:rsidRPr="003B3BB7" w14:paraId="35EB3CFF" w14:textId="77777777" w:rsidTr="00BA1BC3">
        <w:tc>
          <w:tcPr>
            <w:tcW w:w="817" w:type="dxa"/>
            <w:shd w:val="clear" w:color="auto" w:fill="auto"/>
          </w:tcPr>
          <w:p w14:paraId="02DF4776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4AC5204E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КОМПАС-3d-V 18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7753126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17-ЭА-44-19 от 14.05.2019</w:t>
            </w:r>
          </w:p>
        </w:tc>
      </w:tr>
      <w:tr w:rsidR="00767CA4" w:rsidRPr="003B3BB7" w14:paraId="276BA13F" w14:textId="77777777" w:rsidTr="00BA1BC3">
        <w:tc>
          <w:tcPr>
            <w:tcW w:w="817" w:type="dxa"/>
            <w:shd w:val="clear" w:color="auto" w:fill="auto"/>
          </w:tcPr>
          <w:p w14:paraId="1C8FD356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54AB55C5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Project Expert 7 Standart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4C064400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17-ЭА-44-19 от 14.05.2019</w:t>
            </w:r>
          </w:p>
        </w:tc>
      </w:tr>
      <w:tr w:rsidR="00767CA4" w:rsidRPr="003B3BB7" w14:paraId="184E80CC" w14:textId="77777777" w:rsidTr="00BA1BC3">
        <w:tc>
          <w:tcPr>
            <w:tcW w:w="817" w:type="dxa"/>
            <w:shd w:val="clear" w:color="auto" w:fill="auto"/>
          </w:tcPr>
          <w:p w14:paraId="6715C148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48A4C75D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Альт-Финансы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74811D50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17-ЭА-44-19 от 14.05.2019</w:t>
            </w:r>
          </w:p>
        </w:tc>
      </w:tr>
      <w:tr w:rsidR="00767CA4" w:rsidRPr="003B3BB7" w14:paraId="7DB07EC1" w14:textId="77777777" w:rsidTr="00BA1BC3">
        <w:tc>
          <w:tcPr>
            <w:tcW w:w="817" w:type="dxa"/>
            <w:shd w:val="clear" w:color="auto" w:fill="auto"/>
          </w:tcPr>
          <w:p w14:paraId="16AFD9F8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7349B9FC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Альт-Инвест 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6E70EFE8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17-ЭА-44-19 от 14.05.2019</w:t>
            </w:r>
          </w:p>
        </w:tc>
      </w:tr>
      <w:tr w:rsidR="00767CA4" w:rsidRPr="003B3BB7" w14:paraId="7E32D920" w14:textId="77777777" w:rsidTr="00BA1BC3">
        <w:tc>
          <w:tcPr>
            <w:tcW w:w="817" w:type="dxa"/>
            <w:shd w:val="clear" w:color="auto" w:fill="auto"/>
          </w:tcPr>
          <w:p w14:paraId="76FBAC78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30146943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Программа для подготовки тестов Indigo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1A16F7F3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17-ЭА-44-19 от 14.05.2019</w:t>
            </w:r>
          </w:p>
        </w:tc>
      </w:tr>
      <w:tr w:rsidR="00767CA4" w:rsidRPr="003B3BB7" w14:paraId="3D1A69DF" w14:textId="77777777" w:rsidTr="00BA1BC3">
        <w:tc>
          <w:tcPr>
            <w:tcW w:w="817" w:type="dxa"/>
            <w:shd w:val="clear" w:color="auto" w:fill="auto"/>
          </w:tcPr>
          <w:p w14:paraId="7FC09523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1A264AF1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Диалог NIBELUNG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4A15B054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17-ЭА-44-19 от 14.05.2019</w:t>
            </w:r>
          </w:p>
        </w:tc>
      </w:tr>
      <w:tr w:rsidR="00767CA4" w:rsidRPr="003B3BB7" w14:paraId="2A4C6DDB" w14:textId="77777777" w:rsidTr="00BA1BC3">
        <w:tc>
          <w:tcPr>
            <w:tcW w:w="817" w:type="dxa"/>
            <w:shd w:val="clear" w:color="auto" w:fill="auto"/>
          </w:tcPr>
          <w:p w14:paraId="395C644F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2880EB70" w14:textId="77777777" w:rsidR="00767CA4" w:rsidRPr="003B3BB7" w:rsidRDefault="00767CA4" w:rsidP="00BA1BC3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</w:rPr>
              <w:t>Windows 10 Pro, MS Office 2019  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74D4FF20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85-ЭА-44-20 от 28.12.2020</w:t>
            </w:r>
          </w:p>
        </w:tc>
      </w:tr>
      <w:tr w:rsidR="00767CA4" w:rsidRPr="003B3BB7" w14:paraId="3E3FC663" w14:textId="77777777" w:rsidTr="00BA1BC3">
        <w:tc>
          <w:tcPr>
            <w:tcW w:w="817" w:type="dxa"/>
            <w:shd w:val="clear" w:color="auto" w:fill="auto"/>
          </w:tcPr>
          <w:p w14:paraId="511F2E85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3448747E" w14:textId="77777777" w:rsidR="00767CA4" w:rsidRPr="003B3BB7" w:rsidRDefault="00767CA4" w:rsidP="00BA1BC3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5AA9C6E3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  <w:tr w:rsidR="00767CA4" w:rsidRPr="003B3BB7" w14:paraId="12BB063B" w14:textId="77777777" w:rsidTr="00BA1BC3">
        <w:tc>
          <w:tcPr>
            <w:tcW w:w="817" w:type="dxa"/>
            <w:shd w:val="clear" w:color="auto" w:fill="auto"/>
          </w:tcPr>
          <w:p w14:paraId="2FAA883A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3C38DEC1" w14:textId="77777777" w:rsidR="00767CA4" w:rsidRPr="003B3BB7" w:rsidRDefault="00767CA4" w:rsidP="00BA1BC3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  <w:lang w:val="en-US"/>
              </w:rPr>
              <w:t>Mathcad Education - University Edition Subscription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6CC6691A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  <w:tr w:rsidR="00767CA4" w:rsidRPr="003B3BB7" w14:paraId="5CFF2773" w14:textId="77777777" w:rsidTr="00BA1BC3">
        <w:tc>
          <w:tcPr>
            <w:tcW w:w="817" w:type="dxa"/>
            <w:shd w:val="clear" w:color="auto" w:fill="auto"/>
          </w:tcPr>
          <w:p w14:paraId="2BEABB9C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672C0FA9" w14:textId="77777777" w:rsidR="00767CA4" w:rsidRPr="003B3BB7" w:rsidRDefault="00767CA4" w:rsidP="00BA1BC3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  <w:lang w:val="en-US"/>
              </w:rPr>
              <w:t>CorelDRAW Graphics Suite 2021 Education License (Windows)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2061A4E2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  <w:tr w:rsidR="00767CA4" w:rsidRPr="003B3BB7" w14:paraId="36F590D4" w14:textId="77777777" w:rsidTr="00BA1BC3">
        <w:tc>
          <w:tcPr>
            <w:tcW w:w="817" w:type="dxa"/>
            <w:shd w:val="clear" w:color="auto" w:fill="auto"/>
          </w:tcPr>
          <w:p w14:paraId="43994D34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6B33A957" w14:textId="77777777" w:rsidR="00767CA4" w:rsidRPr="003B3BB7" w:rsidRDefault="00767CA4" w:rsidP="00BA1BC3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  <w:lang w:val="en-US"/>
              </w:rPr>
              <w:t>Mathematica Standard Bundled List Price with Service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37F46C90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  <w:tr w:rsidR="00767CA4" w:rsidRPr="003B3BB7" w14:paraId="165D8EF8" w14:textId="77777777" w:rsidTr="00BA1BC3">
        <w:tc>
          <w:tcPr>
            <w:tcW w:w="817" w:type="dxa"/>
            <w:shd w:val="clear" w:color="auto" w:fill="auto"/>
          </w:tcPr>
          <w:p w14:paraId="05C1D78E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78772173" w14:textId="77777777" w:rsidR="00767CA4" w:rsidRPr="001F4618" w:rsidRDefault="00767CA4" w:rsidP="00BA1BC3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  <w:lang w:val="en-US"/>
              </w:rPr>
              <w:t xml:space="preserve">Network Server </w:t>
            </w:r>
            <w:proofErr w:type="gramStart"/>
            <w:r w:rsidRPr="003B3BB7">
              <w:rPr>
                <w:rFonts w:eastAsia="Times New Roman"/>
                <w:lang w:val="en-US"/>
              </w:rPr>
              <w:t>Standard  Bundled</w:t>
            </w:r>
            <w:proofErr w:type="gramEnd"/>
            <w:r w:rsidRPr="003B3BB7">
              <w:rPr>
                <w:rFonts w:eastAsia="Times New Roman"/>
                <w:lang w:val="en-US"/>
              </w:rPr>
              <w:t xml:space="preserve"> List Price with Service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D4B21D5" w14:textId="77777777" w:rsidR="00767CA4" w:rsidRPr="003B3BB7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  <w:tr w:rsidR="00767CA4" w:rsidRPr="003D429D" w14:paraId="0944F607" w14:textId="77777777" w:rsidTr="00BA1BC3">
        <w:tc>
          <w:tcPr>
            <w:tcW w:w="817" w:type="dxa"/>
            <w:shd w:val="clear" w:color="auto" w:fill="auto"/>
          </w:tcPr>
          <w:p w14:paraId="1E42887A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797A75A0" w14:textId="77777777" w:rsidR="00767CA4" w:rsidRPr="001F4618" w:rsidRDefault="00767CA4" w:rsidP="00BA1BC3">
            <w:pPr>
              <w:rPr>
                <w:rFonts w:eastAsia="Times New Roman"/>
                <w:b/>
                <w:lang w:val="en-US"/>
              </w:rPr>
            </w:pPr>
            <w:r w:rsidRPr="003B3BB7">
              <w:rPr>
                <w:rFonts w:eastAsia="Times New Roman"/>
                <w:lang w:val="en-US"/>
              </w:rPr>
              <w:t>Office Pro Plus 2021 Russian OLV NL Acad AP LTSC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69FF7C00" w14:textId="77777777" w:rsidR="00767CA4" w:rsidRPr="003D429D" w:rsidRDefault="00767CA4" w:rsidP="00BA1BC3">
            <w:pPr>
              <w:rPr>
                <w:rFonts w:eastAsia="Times New Roman"/>
                <w:b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  <w:tr w:rsidR="00767CA4" w:rsidRPr="003D429D" w14:paraId="50232BED" w14:textId="77777777" w:rsidTr="00BA1BC3">
        <w:tc>
          <w:tcPr>
            <w:tcW w:w="817" w:type="dxa"/>
            <w:shd w:val="clear" w:color="auto" w:fill="auto"/>
          </w:tcPr>
          <w:p w14:paraId="359F1ED8" w14:textId="77777777" w:rsidR="00767CA4" w:rsidRPr="003B3BB7" w:rsidRDefault="00767CA4" w:rsidP="00767CA4">
            <w:pPr>
              <w:numPr>
                <w:ilvl w:val="0"/>
                <w:numId w:val="51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346F1611" w14:textId="77777777" w:rsidR="00767CA4" w:rsidRPr="003B3BB7" w:rsidRDefault="00767CA4" w:rsidP="00BA1BC3">
            <w:pPr>
              <w:rPr>
                <w:rFonts w:eastAsia="Times New Roman"/>
              </w:rPr>
            </w:pPr>
            <w:r w:rsidRPr="003B3BB7">
              <w:rPr>
                <w:rFonts w:eastAsia="Times New Roman"/>
              </w:rPr>
              <w:t>Microsoft Windows 11 Pro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24AE5C99" w14:textId="77777777" w:rsidR="00767CA4" w:rsidRPr="003B3BB7" w:rsidRDefault="00767CA4" w:rsidP="00BA1BC3">
            <w:pPr>
              <w:rPr>
                <w:rFonts w:eastAsia="Times New Roman"/>
              </w:rPr>
            </w:pPr>
            <w:r w:rsidRPr="003B3BB7">
              <w:rPr>
                <w:rFonts w:eastAsia="Times New Roman"/>
              </w:rPr>
              <w:t>контракт № 60-ЭА-44-21 от 10.12.2021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6C7CC86" w14:textId="77777777"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14:paraId="1FC63FA9" w14:textId="77777777" w:rsidR="00222105" w:rsidRPr="002D2B02" w:rsidRDefault="00222105" w:rsidP="00222105">
      <w:pPr>
        <w:ind w:left="5670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>38.03.01 Экономика</w:t>
      </w:r>
    </w:p>
    <w:p w14:paraId="1384FD0E" w14:textId="77777777" w:rsidR="00222105" w:rsidRPr="002D2B02" w:rsidRDefault="00222105" w:rsidP="00222105">
      <w:pPr>
        <w:ind w:left="5670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>профиль Финансы и кредит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"/>
        <w:gridCol w:w="8673"/>
        <w:gridCol w:w="34"/>
      </w:tblGrid>
      <w:tr w:rsidR="00767CA4" w:rsidRPr="00624009" w14:paraId="45983512" w14:textId="77777777" w:rsidTr="00BA1BC3">
        <w:trPr>
          <w:gridAfter w:val="1"/>
          <w:wAfter w:w="18" w:type="pct"/>
          <w:trHeight w:val="356"/>
          <w:tblHeader/>
        </w:trPr>
        <w:tc>
          <w:tcPr>
            <w:tcW w:w="433" w:type="pct"/>
            <w:shd w:val="clear" w:color="auto" w:fill="DBE5F1"/>
            <w:vAlign w:val="center"/>
          </w:tcPr>
          <w:p w14:paraId="4AC70945" w14:textId="77777777" w:rsidR="00767CA4" w:rsidRPr="00624009" w:rsidRDefault="00767CA4" w:rsidP="00BA1BC3">
            <w:pPr>
              <w:rPr>
                <w:b/>
              </w:rPr>
            </w:pPr>
            <w:r w:rsidRPr="00624009">
              <w:rPr>
                <w:b/>
              </w:rPr>
              <w:t>№ пп</w:t>
            </w:r>
          </w:p>
        </w:tc>
        <w:tc>
          <w:tcPr>
            <w:tcW w:w="4549" w:type="pct"/>
            <w:gridSpan w:val="2"/>
            <w:shd w:val="clear" w:color="auto" w:fill="DBE5F1"/>
            <w:vAlign w:val="center"/>
          </w:tcPr>
          <w:p w14:paraId="50BB8989" w14:textId="77777777" w:rsidR="00767CA4" w:rsidRPr="00624009" w:rsidRDefault="00767CA4" w:rsidP="00BA1BC3">
            <w:pPr>
              <w:rPr>
                <w:b/>
              </w:rPr>
            </w:pPr>
            <w:r w:rsidRPr="0062400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67CA4" w:rsidRPr="00624009" w14:paraId="71688919" w14:textId="77777777" w:rsidTr="00BA1BC3">
        <w:trPr>
          <w:gridAfter w:val="1"/>
          <w:wAfter w:w="18" w:type="pct"/>
          <w:trHeight w:val="283"/>
        </w:trPr>
        <w:tc>
          <w:tcPr>
            <w:tcW w:w="433" w:type="pct"/>
          </w:tcPr>
          <w:p w14:paraId="7B38C761" w14:textId="77777777" w:rsidR="00767CA4" w:rsidRPr="00624009" w:rsidRDefault="00767CA4" w:rsidP="00767CA4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14:paraId="4C45DE41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О предоставлении доступа к ЭБС Znanium.com</w:t>
            </w:r>
          </w:p>
          <w:p w14:paraId="2F6C53EF" w14:textId="77777777" w:rsidR="00767CA4" w:rsidRPr="00DC6529" w:rsidRDefault="00767CA4" w:rsidP="00BA1BC3">
            <w:pPr>
              <w:rPr>
                <w:color w:val="1B1313"/>
              </w:rPr>
            </w:pPr>
            <w:hyperlink r:id="rId17" w:tgtFrame="_parent" w:history="1">
              <w:r w:rsidRPr="00DC6529">
                <w:rPr>
                  <w:rStyle w:val="afa"/>
                  <w:color w:val="031265"/>
                </w:rPr>
                <w:t>https://znanium.com/</w:t>
              </w:r>
            </w:hyperlink>
          </w:p>
          <w:p w14:paraId="69DCB603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ООО «ЗНАНИУМ»</w:t>
            </w:r>
          </w:p>
          <w:p w14:paraId="533F8826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Договор № 967-ЕП-44-21 от 07.11.2021 г.</w:t>
            </w:r>
          </w:p>
          <w:p w14:paraId="47570BB2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06.11.2022 г.</w:t>
            </w:r>
          </w:p>
        </w:tc>
      </w:tr>
      <w:tr w:rsidR="00767CA4" w:rsidRPr="00624009" w14:paraId="75F2E21B" w14:textId="77777777" w:rsidTr="00BA1BC3">
        <w:trPr>
          <w:gridAfter w:val="1"/>
          <w:wAfter w:w="18" w:type="pct"/>
          <w:trHeight w:val="283"/>
        </w:trPr>
        <w:tc>
          <w:tcPr>
            <w:tcW w:w="433" w:type="pct"/>
          </w:tcPr>
          <w:p w14:paraId="52607154" w14:textId="77777777" w:rsidR="00767CA4" w:rsidRPr="00624009" w:rsidRDefault="00767CA4" w:rsidP="00767CA4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14:paraId="58E8770F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О предоставлении доступа к образовательной платформе «ЮРАЙТ»</w:t>
            </w:r>
          </w:p>
          <w:p w14:paraId="692C6897" w14:textId="77777777" w:rsidR="00767CA4" w:rsidRPr="00DC6529" w:rsidRDefault="00767CA4" w:rsidP="00BA1BC3">
            <w:pPr>
              <w:rPr>
                <w:color w:val="1B1313"/>
              </w:rPr>
            </w:pPr>
            <w:hyperlink r:id="rId18" w:tgtFrame="_parent" w:history="1">
              <w:r w:rsidRPr="00DC6529">
                <w:rPr>
                  <w:rStyle w:val="afa"/>
                  <w:color w:val="031265"/>
                </w:rPr>
                <w:t>https://urait.ru/</w:t>
              </w:r>
            </w:hyperlink>
          </w:p>
          <w:p w14:paraId="67B56981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ООО «Электронное издательство ЮРАЙТ»</w:t>
            </w:r>
          </w:p>
          <w:p w14:paraId="359D7559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Договор № 800 ЕП-44-20 от 22.09.2021 г.</w:t>
            </w:r>
          </w:p>
          <w:p w14:paraId="74AB97FE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14.10.2022 г.</w:t>
            </w:r>
          </w:p>
        </w:tc>
      </w:tr>
      <w:tr w:rsidR="00767CA4" w:rsidRPr="00624009" w14:paraId="30A26147" w14:textId="77777777" w:rsidTr="00BA1BC3">
        <w:trPr>
          <w:gridAfter w:val="1"/>
          <w:wAfter w:w="18" w:type="pct"/>
          <w:trHeight w:val="283"/>
        </w:trPr>
        <w:tc>
          <w:tcPr>
            <w:tcW w:w="433" w:type="pct"/>
          </w:tcPr>
          <w:p w14:paraId="01D92950" w14:textId="77777777" w:rsidR="00767CA4" w:rsidRPr="00624009" w:rsidRDefault="00767CA4" w:rsidP="00767CA4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14:paraId="03128D26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О предоставлении доступа к информационно-аналитической системе SCIENCE INDEX (включенного в научный информационный ресурс eLIBRARY.RU)</w:t>
            </w:r>
          </w:p>
          <w:p w14:paraId="79BDAF4A" w14:textId="77777777" w:rsidR="00767CA4" w:rsidRPr="00DC6529" w:rsidRDefault="00767CA4" w:rsidP="00BA1BC3">
            <w:pPr>
              <w:rPr>
                <w:color w:val="1B1313"/>
              </w:rPr>
            </w:pPr>
            <w:hyperlink r:id="rId19" w:tgtFrame="_parent" w:history="1">
              <w:r w:rsidRPr="00DC6529">
                <w:rPr>
                  <w:rStyle w:val="afa"/>
                  <w:color w:val="031265"/>
                </w:rPr>
                <w:t>https://www.elibrary.ru/ </w:t>
              </w:r>
            </w:hyperlink>
          </w:p>
          <w:p w14:paraId="7CFA9B77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ООО НЭБ</w:t>
            </w:r>
          </w:p>
          <w:p w14:paraId="352B2B07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Лицензионный договор SCIENCE INDEX № SIO-8076/2021 от 25.05.2021 г. </w:t>
            </w:r>
          </w:p>
          <w:p w14:paraId="541E7CB0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25.05.2022 г.</w:t>
            </w:r>
          </w:p>
        </w:tc>
      </w:tr>
      <w:tr w:rsidR="00767CA4" w:rsidRPr="00624009" w14:paraId="48C13682" w14:textId="77777777" w:rsidTr="00BA1BC3">
        <w:trPr>
          <w:gridAfter w:val="1"/>
          <w:wAfter w:w="18" w:type="pct"/>
          <w:trHeight w:val="283"/>
        </w:trPr>
        <w:tc>
          <w:tcPr>
            <w:tcW w:w="433" w:type="pct"/>
          </w:tcPr>
          <w:p w14:paraId="607AA580" w14:textId="77777777" w:rsidR="00767CA4" w:rsidRPr="00624009" w:rsidRDefault="00767CA4" w:rsidP="00767CA4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14:paraId="5C2C0EFE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на оказание услуг по предоставлению доступа к электронным изданиям</w:t>
            </w:r>
          </w:p>
          <w:p w14:paraId="21480AE8" w14:textId="77777777" w:rsidR="00767CA4" w:rsidRPr="00DC6529" w:rsidRDefault="00767CA4" w:rsidP="00BA1BC3">
            <w:pPr>
              <w:rPr>
                <w:color w:val="1B1313"/>
              </w:rPr>
            </w:pPr>
            <w:hyperlink r:id="rId20" w:tgtFrame="_parent" w:history="1">
              <w:r w:rsidRPr="00DC6529">
                <w:rPr>
                  <w:rStyle w:val="afa"/>
                  <w:color w:val="031265"/>
                </w:rPr>
                <w:t>https://e.lanbook.com/</w:t>
              </w:r>
            </w:hyperlink>
          </w:p>
          <w:p w14:paraId="63D71795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ООО «Издательство Лань»</w:t>
            </w:r>
          </w:p>
          <w:p w14:paraId="4DB09CE6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Договор № 160/12-01.21 от 09.02.2021 г.</w:t>
            </w:r>
          </w:p>
          <w:p w14:paraId="0B80015E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08.02.2022 г.</w:t>
            </w:r>
          </w:p>
        </w:tc>
      </w:tr>
      <w:tr w:rsidR="00767CA4" w:rsidRPr="00624009" w14:paraId="05AEEC3C" w14:textId="77777777" w:rsidTr="00BA1BC3">
        <w:trPr>
          <w:gridAfter w:val="1"/>
          <w:wAfter w:w="18" w:type="pct"/>
          <w:trHeight w:val="283"/>
        </w:trPr>
        <w:tc>
          <w:tcPr>
            <w:tcW w:w="433" w:type="pct"/>
          </w:tcPr>
          <w:p w14:paraId="3754FE61" w14:textId="77777777" w:rsidR="00767CA4" w:rsidRPr="00624009" w:rsidRDefault="00767CA4" w:rsidP="00767CA4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14:paraId="52AFB152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О предоставлении доступа к ЭБС «Лань»</w:t>
            </w:r>
          </w:p>
          <w:p w14:paraId="393267B6" w14:textId="77777777" w:rsidR="00767CA4" w:rsidRPr="00DC6529" w:rsidRDefault="00767CA4" w:rsidP="00BA1BC3">
            <w:pPr>
              <w:rPr>
                <w:color w:val="1B1313"/>
              </w:rPr>
            </w:pPr>
            <w:hyperlink r:id="rId21" w:tgtFrame="_parent" w:history="1">
              <w:r w:rsidRPr="00DC6529">
                <w:rPr>
                  <w:rStyle w:val="afa"/>
                  <w:color w:val="031265"/>
                </w:rPr>
                <w:t>https://e.lanbook.com/</w:t>
              </w:r>
            </w:hyperlink>
          </w:p>
          <w:p w14:paraId="5DC1918C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ООО «ЭБС Лань»</w:t>
            </w:r>
          </w:p>
          <w:p w14:paraId="65F99F4B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Договор № Э123/12-01.21 от 09.02.2021 г.</w:t>
            </w:r>
          </w:p>
          <w:p w14:paraId="3460EE9E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08.02.2022 г</w:t>
            </w:r>
          </w:p>
        </w:tc>
      </w:tr>
      <w:tr w:rsidR="00767CA4" w:rsidRPr="00624009" w14:paraId="260A70DE" w14:textId="77777777" w:rsidTr="00BA1BC3">
        <w:trPr>
          <w:gridAfter w:val="1"/>
          <w:wAfter w:w="18" w:type="pct"/>
          <w:trHeight w:val="283"/>
        </w:trPr>
        <w:tc>
          <w:tcPr>
            <w:tcW w:w="433" w:type="pct"/>
          </w:tcPr>
          <w:p w14:paraId="22A95C31" w14:textId="77777777" w:rsidR="00767CA4" w:rsidRPr="00624009" w:rsidRDefault="00767CA4" w:rsidP="00767CA4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14:paraId="56428596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О предоставлении доступа к содержанию базы данных Springer eBooks Collections издательства Springer Nature</w:t>
            </w:r>
          </w:p>
          <w:p w14:paraId="510BB7C3" w14:textId="77777777" w:rsidR="00767CA4" w:rsidRPr="00DC6529" w:rsidRDefault="00767CA4" w:rsidP="00BA1BC3">
            <w:pPr>
              <w:rPr>
                <w:color w:val="1B1313"/>
                <w:lang w:val="en-US"/>
              </w:rPr>
            </w:pPr>
            <w:r w:rsidRPr="00DC6529">
              <w:rPr>
                <w:color w:val="0000FF"/>
                <w:u w:val="single"/>
              </w:rPr>
              <w:t>Платформа</w:t>
            </w:r>
            <w:r w:rsidRPr="00DC6529">
              <w:rPr>
                <w:color w:val="0000FF"/>
                <w:u w:val="single"/>
                <w:lang w:val="en-US"/>
              </w:rPr>
              <w:t xml:space="preserve"> Springer Link: https://rd.springer.com/</w:t>
            </w:r>
          </w:p>
          <w:p w14:paraId="49959FBC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14:paraId="0C1DDEB8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965 от 17.09.2021</w:t>
            </w:r>
          </w:p>
          <w:p w14:paraId="70F5F023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</w:p>
        </w:tc>
      </w:tr>
      <w:tr w:rsidR="00767CA4" w:rsidRPr="00624009" w14:paraId="55C7B5CD" w14:textId="77777777" w:rsidTr="00BA1BC3">
        <w:trPr>
          <w:gridAfter w:val="1"/>
          <w:wAfter w:w="18" w:type="pct"/>
          <w:trHeight w:val="283"/>
        </w:trPr>
        <w:tc>
          <w:tcPr>
            <w:tcW w:w="433" w:type="pct"/>
          </w:tcPr>
          <w:p w14:paraId="7998BBC1" w14:textId="77777777" w:rsidR="00767CA4" w:rsidRPr="00624009" w:rsidRDefault="00767CA4" w:rsidP="00767CA4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14:paraId="7367C369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О предоставлении доступа к электронным научным информационным ресурсам издательства Springer Nature</w:t>
            </w:r>
          </w:p>
          <w:p w14:paraId="6EC08D5A" w14:textId="77777777" w:rsidR="00767CA4" w:rsidRPr="00DC6529" w:rsidRDefault="00767CA4" w:rsidP="00BA1BC3">
            <w:pPr>
              <w:rPr>
                <w:color w:val="1B1313"/>
                <w:lang w:val="en-US"/>
              </w:rPr>
            </w:pPr>
            <w:r w:rsidRPr="00DC6529">
              <w:rPr>
                <w:color w:val="0000FF"/>
                <w:u w:val="single"/>
                <w:lang w:val="en-US"/>
              </w:rPr>
              <w:t>http://www.springernature.com/gp/librarians</w:t>
            </w:r>
            <w:r w:rsidRPr="00DC6529">
              <w:rPr>
                <w:color w:val="0000FF"/>
                <w:u w:val="single"/>
                <w:lang w:val="en-US"/>
              </w:rPr>
              <w:br/>
            </w:r>
            <w:r w:rsidRPr="00DC6529">
              <w:rPr>
                <w:color w:val="0000FF"/>
                <w:u w:val="single"/>
              </w:rPr>
              <w:t>Платформа</w:t>
            </w:r>
            <w:r w:rsidRPr="00DC6529">
              <w:rPr>
                <w:color w:val="0000FF"/>
                <w:u w:val="single"/>
                <w:lang w:val="en-US"/>
              </w:rPr>
              <w:t xml:space="preserve"> Springer Link: https://rd.springer.com/</w:t>
            </w:r>
            <w:r w:rsidRPr="00DC6529">
              <w:rPr>
                <w:color w:val="0000FF"/>
                <w:u w:val="single"/>
                <w:lang w:val="en-US"/>
              </w:rPr>
              <w:br/>
            </w:r>
            <w:r w:rsidRPr="00DC6529">
              <w:rPr>
                <w:color w:val="0000FF"/>
                <w:u w:val="single"/>
              </w:rPr>
              <w:t>База</w:t>
            </w:r>
            <w:r w:rsidRPr="00DC6529">
              <w:rPr>
                <w:color w:val="0000FF"/>
                <w:u w:val="single"/>
                <w:lang w:val="en-US"/>
              </w:rPr>
              <w:t xml:space="preserve"> </w:t>
            </w:r>
            <w:r w:rsidRPr="00DC6529">
              <w:rPr>
                <w:color w:val="0000FF"/>
                <w:u w:val="single"/>
              </w:rPr>
              <w:t>данных</w:t>
            </w:r>
            <w:r w:rsidRPr="00DC6529">
              <w:rPr>
                <w:color w:val="0000FF"/>
                <w:u w:val="single"/>
                <w:lang w:val="en-US"/>
              </w:rPr>
              <w:t xml:space="preserve"> Springer Materials: http://materials.springer.com/</w:t>
            </w:r>
            <w:r w:rsidRPr="00DC6529">
              <w:rPr>
                <w:color w:val="0000FF"/>
                <w:u w:val="single"/>
                <w:lang w:val="en-US"/>
              </w:rPr>
              <w:br/>
            </w:r>
            <w:r w:rsidRPr="00DC6529">
              <w:rPr>
                <w:color w:val="0000FF"/>
                <w:u w:val="single"/>
              </w:rPr>
              <w:t>База</w:t>
            </w:r>
            <w:r w:rsidRPr="00DC6529">
              <w:rPr>
                <w:color w:val="0000FF"/>
                <w:u w:val="single"/>
                <w:lang w:val="en-US"/>
              </w:rPr>
              <w:t xml:space="preserve"> </w:t>
            </w:r>
            <w:r w:rsidRPr="00DC6529">
              <w:rPr>
                <w:color w:val="0000FF"/>
                <w:u w:val="single"/>
              </w:rPr>
              <w:t>данных</w:t>
            </w:r>
            <w:r w:rsidRPr="00DC6529">
              <w:rPr>
                <w:color w:val="0000FF"/>
                <w:u w:val="single"/>
                <w:lang w:val="en-US"/>
              </w:rPr>
              <w:t xml:space="preserve"> Springer Protocols: http://www.springerprotocols.com/</w:t>
            </w:r>
            <w:r w:rsidRPr="00DC6529">
              <w:rPr>
                <w:color w:val="0000FF"/>
                <w:u w:val="single"/>
                <w:lang w:val="en-US"/>
              </w:rPr>
              <w:br/>
            </w:r>
            <w:r w:rsidRPr="00DC6529">
              <w:rPr>
                <w:color w:val="0000FF"/>
                <w:u w:val="single"/>
              </w:rPr>
              <w:t>База</w:t>
            </w:r>
            <w:r w:rsidRPr="00DC6529">
              <w:rPr>
                <w:color w:val="0000FF"/>
                <w:u w:val="single"/>
                <w:lang w:val="en-US"/>
              </w:rPr>
              <w:t xml:space="preserve"> </w:t>
            </w:r>
            <w:r w:rsidRPr="00DC6529">
              <w:rPr>
                <w:color w:val="0000FF"/>
                <w:u w:val="single"/>
              </w:rPr>
              <w:t>данных</w:t>
            </w:r>
            <w:r w:rsidRPr="00DC6529">
              <w:rPr>
                <w:color w:val="0000FF"/>
                <w:u w:val="single"/>
                <w:lang w:val="en-US"/>
              </w:rPr>
              <w:t xml:space="preserve"> zbMath: https://zbmath.org/</w:t>
            </w:r>
            <w:r w:rsidRPr="00DC6529">
              <w:rPr>
                <w:color w:val="0000FF"/>
                <w:u w:val="single"/>
                <w:lang w:val="en-US"/>
              </w:rPr>
              <w:br/>
            </w:r>
            <w:r w:rsidRPr="00DC6529">
              <w:rPr>
                <w:color w:val="0000FF"/>
                <w:u w:val="single"/>
              </w:rPr>
              <w:t>База</w:t>
            </w:r>
            <w:r w:rsidRPr="00DC6529">
              <w:rPr>
                <w:color w:val="0000FF"/>
                <w:u w:val="single"/>
                <w:lang w:val="en-US"/>
              </w:rPr>
              <w:t xml:space="preserve"> </w:t>
            </w:r>
            <w:r w:rsidRPr="00DC6529">
              <w:rPr>
                <w:color w:val="0000FF"/>
                <w:u w:val="single"/>
              </w:rPr>
              <w:t>данных</w:t>
            </w:r>
            <w:r w:rsidRPr="00DC6529">
              <w:rPr>
                <w:color w:val="0000FF"/>
                <w:u w:val="single"/>
                <w:lang w:val="en-US"/>
              </w:rPr>
              <w:t xml:space="preserve"> Nano: http://nano.nature.com/</w:t>
            </w:r>
            <w:r w:rsidRPr="00DC6529">
              <w:rPr>
                <w:color w:val="0000FF"/>
                <w:u w:val="single"/>
                <w:lang w:val="en-US"/>
              </w:rPr>
              <w:br/>
            </w:r>
            <w:r w:rsidRPr="00DC6529">
              <w:rPr>
                <w:color w:val="0000FF"/>
                <w:u w:val="single"/>
              </w:rPr>
              <w:t>Платформа</w:t>
            </w:r>
            <w:r w:rsidRPr="00DC6529">
              <w:rPr>
                <w:color w:val="0000FF"/>
                <w:u w:val="single"/>
                <w:lang w:val="en-US"/>
              </w:rPr>
              <w:t xml:space="preserve"> Nature: https:/www.nature.com/ </w:t>
            </w:r>
          </w:p>
          <w:p w14:paraId="6BFB996C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14:paraId="2E39BB72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785 от 26.07.2021</w:t>
            </w:r>
          </w:p>
          <w:p w14:paraId="77D8DDF3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</w:p>
        </w:tc>
      </w:tr>
      <w:tr w:rsidR="00767CA4" w:rsidRPr="00624009" w14:paraId="01444C93" w14:textId="77777777" w:rsidTr="00BA1BC3">
        <w:trPr>
          <w:gridAfter w:val="1"/>
          <w:wAfter w:w="18" w:type="pct"/>
          <w:trHeight w:val="283"/>
        </w:trPr>
        <w:tc>
          <w:tcPr>
            <w:tcW w:w="433" w:type="pct"/>
          </w:tcPr>
          <w:p w14:paraId="6996637E" w14:textId="77777777" w:rsidR="00767CA4" w:rsidRPr="00624009" w:rsidRDefault="00767CA4" w:rsidP="00767CA4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14:paraId="4973D9CD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 xml:space="preserve">О предоставлении доступа к </w:t>
            </w:r>
            <w:proofErr w:type="gramStart"/>
            <w:r w:rsidRPr="00DC6529">
              <w:rPr>
                <w:color w:val="000000"/>
              </w:rPr>
              <w:t>электронному  ресурсу</w:t>
            </w:r>
            <w:proofErr w:type="gramEnd"/>
            <w:r w:rsidRPr="00DC6529">
              <w:rPr>
                <w:color w:val="000000"/>
              </w:rPr>
              <w:t xml:space="preserve"> Freedom Collection издательства </w:t>
            </w:r>
            <w:r w:rsidRPr="00DC6529">
              <w:rPr>
                <w:color w:val="000000"/>
              </w:rPr>
              <w:lastRenderedPageBreak/>
              <w:t>Elsevier</w:t>
            </w:r>
          </w:p>
          <w:p w14:paraId="7C775F11" w14:textId="77777777" w:rsidR="00767CA4" w:rsidRPr="00DC6529" w:rsidRDefault="00767CA4" w:rsidP="00BA1BC3">
            <w:pPr>
              <w:rPr>
                <w:color w:val="1B1313"/>
              </w:rPr>
            </w:pPr>
            <w:hyperlink r:id="rId22" w:tgtFrame="_parent" w:history="1">
              <w:r w:rsidRPr="00DC6529">
                <w:rPr>
                  <w:rStyle w:val="afa"/>
                  <w:color w:val="031265"/>
                </w:rPr>
                <w:t>https://sciencedirect.com/</w:t>
              </w:r>
            </w:hyperlink>
            <w:r w:rsidRPr="00DC6529">
              <w:rPr>
                <w:color w:val="1B1313"/>
              </w:rPr>
              <w:t> </w:t>
            </w:r>
          </w:p>
          <w:p w14:paraId="0A8707F7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14:paraId="79493AB6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620 от 10.06.2021</w:t>
            </w:r>
          </w:p>
          <w:p w14:paraId="095E49DD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  <w:r w:rsidRPr="00DC6529">
              <w:rPr>
                <w:color w:val="1B1313"/>
              </w:rPr>
              <w:t> </w:t>
            </w:r>
          </w:p>
        </w:tc>
      </w:tr>
      <w:tr w:rsidR="00767CA4" w:rsidRPr="00624009" w14:paraId="7F4895E5" w14:textId="77777777" w:rsidTr="00BA1BC3">
        <w:trPr>
          <w:gridAfter w:val="1"/>
          <w:wAfter w:w="18" w:type="pct"/>
          <w:trHeight w:val="283"/>
        </w:trPr>
        <w:tc>
          <w:tcPr>
            <w:tcW w:w="433" w:type="pct"/>
          </w:tcPr>
          <w:p w14:paraId="343A5A1A" w14:textId="77777777" w:rsidR="00767CA4" w:rsidRPr="00624009" w:rsidRDefault="00767CA4" w:rsidP="00767CA4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14:paraId="3D9F61DA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О предоставлении доступа к международной БД научного цитирования Scopus издательства Elsevier </w:t>
            </w:r>
          </w:p>
          <w:p w14:paraId="2679B556" w14:textId="77777777" w:rsidR="00767CA4" w:rsidRPr="00DC6529" w:rsidRDefault="00767CA4" w:rsidP="00BA1BC3">
            <w:pPr>
              <w:rPr>
                <w:color w:val="1B1313"/>
              </w:rPr>
            </w:pPr>
            <w:hyperlink r:id="rId23" w:tgtFrame="_parent" w:history="1">
              <w:r w:rsidRPr="00DC6529">
                <w:rPr>
                  <w:rStyle w:val="afa"/>
                  <w:color w:val="031265"/>
                </w:rPr>
                <w:t>https://www.scopus.com/</w:t>
              </w:r>
            </w:hyperlink>
          </w:p>
          <w:p w14:paraId="262E6AD4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14:paraId="5DC4FE89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619 от 10.06.2021</w:t>
            </w:r>
          </w:p>
          <w:p w14:paraId="6965BE76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  <w:r w:rsidRPr="00DC6529">
              <w:rPr>
                <w:color w:val="1B1313"/>
              </w:rPr>
              <w:t> </w:t>
            </w:r>
          </w:p>
        </w:tc>
      </w:tr>
      <w:tr w:rsidR="00767CA4" w:rsidRPr="00624009" w14:paraId="3D1B1BAF" w14:textId="77777777" w:rsidTr="00BA1BC3">
        <w:trPr>
          <w:gridAfter w:val="1"/>
          <w:wAfter w:w="18" w:type="pct"/>
          <w:trHeight w:val="283"/>
        </w:trPr>
        <w:tc>
          <w:tcPr>
            <w:tcW w:w="433" w:type="pct"/>
          </w:tcPr>
          <w:p w14:paraId="1EAB7B03" w14:textId="77777777" w:rsidR="00767CA4" w:rsidRPr="00624009" w:rsidRDefault="00767CA4" w:rsidP="00767CA4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14:paraId="339AEFA4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 xml:space="preserve">О предоставлении доступа </w:t>
            </w:r>
            <w:proofErr w:type="gramStart"/>
            <w:r w:rsidRPr="00DC6529">
              <w:rPr>
                <w:color w:val="000000"/>
              </w:rPr>
              <w:t>к  базе</w:t>
            </w:r>
            <w:proofErr w:type="gramEnd"/>
            <w:r w:rsidRPr="00DC6529">
              <w:rPr>
                <w:color w:val="000000"/>
              </w:rPr>
              <w:t xml:space="preserve"> данных ORBIT IPBI (Platinum Edition) компании Questel SAS</w:t>
            </w:r>
          </w:p>
          <w:p w14:paraId="59E84057" w14:textId="77777777" w:rsidR="00767CA4" w:rsidRPr="00DC6529" w:rsidRDefault="00767CA4" w:rsidP="00BA1BC3">
            <w:pPr>
              <w:rPr>
                <w:color w:val="1B1313"/>
              </w:rPr>
            </w:pPr>
            <w:hyperlink r:id="rId24" w:tgtFrame="_parent" w:history="1">
              <w:r w:rsidRPr="00DC6529">
                <w:rPr>
                  <w:rStyle w:val="afa"/>
                  <w:color w:val="031265"/>
                </w:rPr>
                <w:t>https://www.orbit.com/</w:t>
              </w:r>
            </w:hyperlink>
          </w:p>
          <w:p w14:paraId="3DF93AAC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14:paraId="1D4CB5FF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621 от 10.06.2021</w:t>
            </w:r>
          </w:p>
          <w:p w14:paraId="22EEC57D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  <w:r w:rsidRPr="00DC6529">
              <w:rPr>
                <w:color w:val="1B1313"/>
              </w:rPr>
              <w:t> </w:t>
            </w:r>
          </w:p>
        </w:tc>
      </w:tr>
      <w:tr w:rsidR="00767CA4" w:rsidRPr="00624009" w14:paraId="22E2A648" w14:textId="77777777" w:rsidTr="00BA1BC3">
        <w:trPr>
          <w:gridAfter w:val="1"/>
          <w:wAfter w:w="18" w:type="pct"/>
          <w:trHeight w:val="283"/>
        </w:trPr>
        <w:tc>
          <w:tcPr>
            <w:tcW w:w="433" w:type="pct"/>
          </w:tcPr>
          <w:p w14:paraId="5401E928" w14:textId="77777777" w:rsidR="00767CA4" w:rsidRPr="00624009" w:rsidRDefault="00767CA4" w:rsidP="00767CA4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14:paraId="685A828A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О предоставлении доступа к БД Web of Science компании Clarivate Analytics</w:t>
            </w:r>
          </w:p>
          <w:p w14:paraId="734ECE42" w14:textId="77777777" w:rsidR="00767CA4" w:rsidRPr="00DC6529" w:rsidRDefault="00767CA4" w:rsidP="00BA1BC3">
            <w:pPr>
              <w:rPr>
                <w:color w:val="1B1313"/>
              </w:rPr>
            </w:pPr>
            <w:hyperlink r:id="rId25" w:tgtFrame="_parent" w:history="1">
              <w:r w:rsidRPr="00DC6529">
                <w:rPr>
                  <w:rStyle w:val="afa"/>
                  <w:color w:val="031265"/>
                </w:rPr>
                <w:t>https://www.webofscience.com/wos/woscc/basic-search</w:t>
              </w:r>
            </w:hyperlink>
          </w:p>
          <w:p w14:paraId="314BA9EC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14:paraId="3EC28499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632 от 15.06.2021</w:t>
            </w:r>
          </w:p>
          <w:p w14:paraId="4765AE75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  <w:r w:rsidRPr="00DC6529">
              <w:rPr>
                <w:color w:val="1B1313"/>
              </w:rPr>
              <w:t> </w:t>
            </w:r>
          </w:p>
        </w:tc>
      </w:tr>
      <w:tr w:rsidR="00767CA4" w:rsidRPr="00624009" w14:paraId="778E4FB0" w14:textId="77777777" w:rsidTr="00BA1BC3">
        <w:trPr>
          <w:gridAfter w:val="1"/>
          <w:wAfter w:w="18" w:type="pct"/>
          <w:trHeight w:val="283"/>
        </w:trPr>
        <w:tc>
          <w:tcPr>
            <w:tcW w:w="433" w:type="pct"/>
          </w:tcPr>
          <w:p w14:paraId="6C11E195" w14:textId="77777777" w:rsidR="00767CA4" w:rsidRPr="00624009" w:rsidRDefault="00767CA4" w:rsidP="00767CA4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14:paraId="050811A3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О предоставлении доступа к базе данных CSD-Enterprise компании The Cambridge Crystallographic Data Center</w:t>
            </w:r>
          </w:p>
          <w:p w14:paraId="21993B1C" w14:textId="77777777" w:rsidR="00767CA4" w:rsidRPr="00DC6529" w:rsidRDefault="00767CA4" w:rsidP="00BA1BC3">
            <w:pPr>
              <w:rPr>
                <w:color w:val="1B1313"/>
              </w:rPr>
            </w:pPr>
            <w:hyperlink r:id="rId26" w:tgtFrame="_parent" w:history="1">
              <w:r w:rsidRPr="00DC6529">
                <w:rPr>
                  <w:rStyle w:val="afa"/>
                  <w:color w:val="031265"/>
                </w:rPr>
                <w:t>https://www.ccdc.cam.ac.uk/</w:t>
              </w:r>
            </w:hyperlink>
          </w:p>
          <w:p w14:paraId="0E7D710C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</w:t>
            </w:r>
          </w:p>
          <w:p w14:paraId="7D66A4F5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РФФИ Информационное письмо № 527 от 19.05.2021</w:t>
            </w:r>
          </w:p>
          <w:p w14:paraId="65D355C5" w14:textId="77777777" w:rsidR="00767CA4" w:rsidRPr="00DC6529" w:rsidRDefault="00767CA4" w:rsidP="00BA1BC3">
            <w:pPr>
              <w:rPr>
                <w:color w:val="1B1313"/>
              </w:rPr>
            </w:pPr>
            <w:r w:rsidRPr="00DC6529">
              <w:rPr>
                <w:color w:val="000000"/>
              </w:rPr>
              <w:t>Действует до 31.12.2021 г</w:t>
            </w:r>
          </w:p>
        </w:tc>
      </w:tr>
      <w:tr w:rsidR="00767CA4" w:rsidRPr="00624009" w14:paraId="64D366BC" w14:textId="77777777" w:rsidTr="00BA1BC3">
        <w:trPr>
          <w:gridAfter w:val="1"/>
          <w:wAfter w:w="18" w:type="pct"/>
          <w:trHeight w:val="283"/>
        </w:trPr>
        <w:tc>
          <w:tcPr>
            <w:tcW w:w="433" w:type="pct"/>
            <w:shd w:val="clear" w:color="auto" w:fill="DBE5F1"/>
          </w:tcPr>
          <w:p w14:paraId="29940D13" w14:textId="77777777" w:rsidR="00767CA4" w:rsidRPr="00624009" w:rsidRDefault="00767CA4" w:rsidP="00BA1BC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pct"/>
            <w:gridSpan w:val="2"/>
            <w:shd w:val="clear" w:color="auto" w:fill="DBE5F1"/>
          </w:tcPr>
          <w:p w14:paraId="2FC64860" w14:textId="77777777" w:rsidR="00767CA4" w:rsidRPr="00624009" w:rsidRDefault="00767CA4" w:rsidP="00BA1BC3">
            <w:pPr>
              <w:ind w:left="34"/>
              <w:jc w:val="both"/>
              <w:rPr>
                <w:b/>
              </w:rPr>
            </w:pPr>
            <w:r w:rsidRPr="0062400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67CA4" w:rsidRPr="00624009" w14:paraId="64DEA0A6" w14:textId="77777777" w:rsidTr="00BA1BC3">
        <w:trPr>
          <w:trHeight w:val="283"/>
        </w:trPr>
        <w:tc>
          <w:tcPr>
            <w:tcW w:w="451" w:type="pct"/>
            <w:gridSpan w:val="2"/>
          </w:tcPr>
          <w:p w14:paraId="1D192EAA" w14:textId="77777777" w:rsidR="00767CA4" w:rsidRPr="00624009" w:rsidRDefault="00767CA4" w:rsidP="00767CA4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14:paraId="6A1FE69A" w14:textId="77777777" w:rsidR="00767CA4" w:rsidRPr="00624009" w:rsidRDefault="00767CA4" w:rsidP="00BA1BC3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Pr="00624009">
                <w:rPr>
                  <w:rStyle w:val="afa"/>
                  <w:lang w:eastAsia="ar-SA"/>
                </w:rPr>
                <w:t>http://www.</w:t>
              </w:r>
              <w:r w:rsidRPr="00624009">
                <w:rPr>
                  <w:rStyle w:val="afa"/>
                  <w:lang w:val="en-US" w:eastAsia="ar-SA"/>
                </w:rPr>
                <w:t>rasl</w:t>
              </w:r>
              <w:r w:rsidRPr="00624009">
                <w:rPr>
                  <w:rStyle w:val="afa"/>
                  <w:lang w:eastAsia="ar-SA"/>
                </w:rPr>
                <w:t>.</w:t>
              </w:r>
              <w:r w:rsidRPr="00624009">
                <w:rPr>
                  <w:rStyle w:val="afa"/>
                  <w:lang w:val="en-US" w:eastAsia="ar-SA"/>
                </w:rPr>
                <w:t>ru</w:t>
              </w:r>
            </w:hyperlink>
            <w:r w:rsidRPr="00624009">
              <w:rPr>
                <w:lang w:eastAsia="ar-SA"/>
              </w:rPr>
              <w:t xml:space="preserve"> – электронная библиотека научного наследия России</w:t>
            </w:r>
          </w:p>
        </w:tc>
      </w:tr>
      <w:tr w:rsidR="00767CA4" w:rsidRPr="00624009" w14:paraId="688FD249" w14:textId="77777777" w:rsidTr="00BA1BC3">
        <w:trPr>
          <w:gridAfter w:val="1"/>
          <w:wAfter w:w="18" w:type="pct"/>
          <w:trHeight w:val="283"/>
        </w:trPr>
        <w:tc>
          <w:tcPr>
            <w:tcW w:w="433" w:type="pct"/>
          </w:tcPr>
          <w:p w14:paraId="4BC5E010" w14:textId="77777777" w:rsidR="00767CA4" w:rsidRPr="00624009" w:rsidRDefault="00767CA4" w:rsidP="00767CA4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14:paraId="0131A4E7" w14:textId="77777777" w:rsidR="00767CA4" w:rsidRPr="00624009" w:rsidRDefault="00767CA4" w:rsidP="00BA1BC3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Pr="00624009">
                <w:rPr>
                  <w:rStyle w:val="afa"/>
                  <w:iCs/>
                  <w:lang w:val="en-US" w:eastAsia="ar-SA"/>
                </w:rPr>
                <w:t>http</w:t>
              </w:r>
              <w:r w:rsidRPr="00624009">
                <w:rPr>
                  <w:rStyle w:val="afa"/>
                  <w:iCs/>
                  <w:lang w:eastAsia="ar-SA"/>
                </w:rPr>
                <w:t>://</w:t>
              </w:r>
              <w:r w:rsidRPr="00624009">
                <w:rPr>
                  <w:rStyle w:val="afa"/>
                  <w:iCs/>
                  <w:lang w:val="en-US" w:eastAsia="ar-SA"/>
                </w:rPr>
                <w:t>www</w:t>
              </w:r>
              <w:r w:rsidRPr="00624009">
                <w:rPr>
                  <w:rStyle w:val="afa"/>
                  <w:iCs/>
                  <w:lang w:eastAsia="ar-SA"/>
                </w:rPr>
                <w:t>.</w:t>
              </w:r>
              <w:r w:rsidRPr="00624009">
                <w:rPr>
                  <w:rStyle w:val="afa"/>
                  <w:iCs/>
                  <w:lang w:val="en-US" w:eastAsia="ar-SA"/>
                </w:rPr>
                <w:t>gks</w:t>
              </w:r>
              <w:r w:rsidRPr="00624009">
                <w:rPr>
                  <w:rStyle w:val="afa"/>
                  <w:iCs/>
                  <w:lang w:eastAsia="ar-SA"/>
                </w:rPr>
                <w:t>.</w:t>
              </w:r>
              <w:r w:rsidRPr="00624009">
                <w:rPr>
                  <w:rStyle w:val="afa"/>
                  <w:iCs/>
                  <w:lang w:val="en-US" w:eastAsia="ar-SA"/>
                </w:rPr>
                <w:t>ru</w:t>
              </w:r>
              <w:r w:rsidRPr="00624009">
                <w:rPr>
                  <w:rStyle w:val="afa"/>
                  <w:iCs/>
                  <w:lang w:eastAsia="ar-SA"/>
                </w:rPr>
                <w:t>/</w:t>
              </w:r>
              <w:r w:rsidRPr="00624009">
                <w:rPr>
                  <w:rStyle w:val="afa"/>
                  <w:iCs/>
                  <w:lang w:val="en-US" w:eastAsia="ar-SA"/>
                </w:rPr>
                <w:t>wps</w:t>
              </w:r>
              <w:r w:rsidRPr="00624009">
                <w:rPr>
                  <w:rStyle w:val="afa"/>
                  <w:iCs/>
                  <w:lang w:eastAsia="ar-SA"/>
                </w:rPr>
                <w:t>/</w:t>
              </w:r>
              <w:r w:rsidRPr="00624009">
                <w:rPr>
                  <w:rStyle w:val="afa"/>
                  <w:iCs/>
                  <w:lang w:val="en-US" w:eastAsia="ar-SA"/>
                </w:rPr>
                <w:t>wcm</w:t>
              </w:r>
              <w:r w:rsidRPr="00624009">
                <w:rPr>
                  <w:rStyle w:val="afa"/>
                  <w:iCs/>
                  <w:lang w:eastAsia="ar-SA"/>
                </w:rPr>
                <w:t>/</w:t>
              </w:r>
              <w:r w:rsidRPr="00624009">
                <w:rPr>
                  <w:rStyle w:val="afa"/>
                  <w:iCs/>
                  <w:lang w:val="en-US" w:eastAsia="ar-SA"/>
                </w:rPr>
                <w:t>connect</w:t>
              </w:r>
              <w:r w:rsidRPr="00624009">
                <w:rPr>
                  <w:rStyle w:val="afa"/>
                  <w:iCs/>
                  <w:lang w:eastAsia="ar-SA"/>
                </w:rPr>
                <w:t>/</w:t>
              </w:r>
              <w:r w:rsidRPr="00624009">
                <w:rPr>
                  <w:rStyle w:val="afa"/>
                  <w:iCs/>
                  <w:lang w:val="en-US" w:eastAsia="ar-SA"/>
                </w:rPr>
                <w:t>rosstat</w:t>
              </w:r>
              <w:r w:rsidRPr="00624009">
                <w:rPr>
                  <w:rStyle w:val="afa"/>
                  <w:iCs/>
                  <w:lang w:eastAsia="ar-SA"/>
                </w:rPr>
                <w:t>_</w:t>
              </w:r>
              <w:r w:rsidRPr="00624009">
                <w:rPr>
                  <w:rStyle w:val="afa"/>
                  <w:iCs/>
                  <w:lang w:val="en-US" w:eastAsia="ar-SA"/>
                </w:rPr>
                <w:t>main</w:t>
              </w:r>
              <w:r w:rsidRPr="00624009">
                <w:rPr>
                  <w:rStyle w:val="afa"/>
                  <w:iCs/>
                  <w:lang w:eastAsia="ar-SA"/>
                </w:rPr>
                <w:t>/</w:t>
              </w:r>
              <w:r w:rsidRPr="00624009">
                <w:rPr>
                  <w:rStyle w:val="afa"/>
                  <w:iCs/>
                  <w:lang w:val="en-US" w:eastAsia="ar-SA"/>
                </w:rPr>
                <w:t>rosstat</w:t>
              </w:r>
              <w:r w:rsidRPr="00624009">
                <w:rPr>
                  <w:rStyle w:val="afa"/>
                  <w:iCs/>
                  <w:lang w:eastAsia="ar-SA"/>
                </w:rPr>
                <w:t>/</w:t>
              </w:r>
              <w:r w:rsidRPr="00624009">
                <w:rPr>
                  <w:rStyle w:val="afa"/>
                  <w:iCs/>
                  <w:lang w:val="en-US" w:eastAsia="ar-SA"/>
                </w:rPr>
                <w:t>ru</w:t>
              </w:r>
              <w:r w:rsidRPr="00624009">
                <w:rPr>
                  <w:rStyle w:val="afa"/>
                  <w:iCs/>
                  <w:lang w:eastAsia="ar-SA"/>
                </w:rPr>
                <w:t>/</w:t>
              </w:r>
              <w:r w:rsidRPr="00624009">
                <w:rPr>
                  <w:rStyle w:val="afa"/>
                  <w:iCs/>
                  <w:lang w:val="en-US" w:eastAsia="ar-SA"/>
                </w:rPr>
                <w:t>statistics</w:t>
              </w:r>
              <w:r w:rsidRPr="00624009">
                <w:rPr>
                  <w:rStyle w:val="afa"/>
                  <w:iCs/>
                  <w:lang w:eastAsia="ar-SA"/>
                </w:rPr>
                <w:t>/</w:t>
              </w:r>
              <w:r w:rsidRPr="00624009">
                <w:rPr>
                  <w:rStyle w:val="afa"/>
                  <w:iCs/>
                  <w:lang w:val="en-US" w:eastAsia="ar-SA"/>
                </w:rPr>
                <w:t>databases</w:t>
              </w:r>
              <w:r w:rsidRPr="00624009">
                <w:rPr>
                  <w:rStyle w:val="afa"/>
                  <w:iCs/>
                  <w:lang w:eastAsia="ar-SA"/>
                </w:rPr>
                <w:t>/</w:t>
              </w:r>
            </w:hyperlink>
            <w:r w:rsidRPr="00624009">
              <w:rPr>
                <w:iCs/>
                <w:lang w:val="en-US" w:eastAsia="ar-SA"/>
              </w:rPr>
              <w:t> </w:t>
            </w:r>
            <w:r w:rsidRPr="00624009">
              <w:rPr>
                <w:iCs/>
                <w:lang w:eastAsia="ar-SA"/>
              </w:rPr>
              <w:t xml:space="preserve">- </w:t>
            </w:r>
            <w:r w:rsidRPr="00624009">
              <w:rPr>
                <w:iCs/>
                <w:lang w:val="en-US" w:eastAsia="ar-SA"/>
              </w:rPr>
              <w:t> </w:t>
            </w:r>
            <w:r w:rsidRPr="00624009">
              <w:rPr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767CA4" w:rsidRPr="00624009" w14:paraId="53268728" w14:textId="77777777" w:rsidTr="00BA1BC3">
        <w:trPr>
          <w:gridAfter w:val="1"/>
          <w:wAfter w:w="18" w:type="pct"/>
          <w:trHeight w:val="283"/>
        </w:trPr>
        <w:tc>
          <w:tcPr>
            <w:tcW w:w="433" w:type="pct"/>
          </w:tcPr>
          <w:p w14:paraId="70832657" w14:textId="77777777" w:rsidR="00767CA4" w:rsidRPr="00624009" w:rsidRDefault="00767CA4" w:rsidP="00767CA4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14:paraId="7262CB84" w14:textId="77777777" w:rsidR="00767CA4" w:rsidRPr="00624009" w:rsidRDefault="00767CA4" w:rsidP="00BA1BC3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9" w:history="1">
              <w:r w:rsidRPr="00624009">
                <w:rPr>
                  <w:iCs/>
                  <w:u w:val="single"/>
                  <w:lang w:val="en-US" w:eastAsia="ar-SA"/>
                </w:rPr>
                <w:t>http</w:t>
              </w:r>
              <w:r w:rsidRPr="00624009">
                <w:rPr>
                  <w:iCs/>
                  <w:u w:val="single"/>
                  <w:lang w:eastAsia="ar-SA"/>
                </w:rPr>
                <w:t>://</w:t>
              </w:r>
              <w:r w:rsidRPr="00624009">
                <w:rPr>
                  <w:iCs/>
                  <w:u w:val="single"/>
                  <w:lang w:val="en-US" w:eastAsia="ar-SA"/>
                </w:rPr>
                <w:t>inion</w:t>
              </w:r>
              <w:r w:rsidRPr="00624009">
                <w:rPr>
                  <w:iCs/>
                  <w:u w:val="single"/>
                  <w:lang w:eastAsia="ar-SA"/>
                </w:rPr>
                <w:t>.</w:t>
              </w:r>
              <w:r w:rsidRPr="00624009">
                <w:rPr>
                  <w:iCs/>
                  <w:u w:val="single"/>
                  <w:lang w:val="en-US" w:eastAsia="ar-SA"/>
                </w:rPr>
                <w:t>ru</w:t>
              </w:r>
              <w:r w:rsidRPr="00624009">
                <w:rPr>
                  <w:iCs/>
                  <w:u w:val="single"/>
                  <w:lang w:eastAsia="ar-SA"/>
                </w:rPr>
                <w:t>/</w:t>
              </w:r>
              <w:r w:rsidRPr="00624009">
                <w:rPr>
                  <w:iCs/>
                  <w:u w:val="single"/>
                  <w:lang w:val="en-US" w:eastAsia="ar-SA"/>
                </w:rPr>
                <w:t>resources</w:t>
              </w:r>
              <w:r w:rsidRPr="00624009">
                <w:rPr>
                  <w:iCs/>
                  <w:u w:val="single"/>
                  <w:lang w:eastAsia="ar-SA"/>
                </w:rPr>
                <w:t>/</w:t>
              </w:r>
              <w:r w:rsidRPr="00624009">
                <w:rPr>
                  <w:iCs/>
                  <w:u w:val="single"/>
                  <w:lang w:val="en-US" w:eastAsia="ar-SA"/>
                </w:rPr>
                <w:t>bazy</w:t>
              </w:r>
              <w:r w:rsidRPr="00624009">
                <w:rPr>
                  <w:iCs/>
                  <w:u w:val="single"/>
                  <w:lang w:eastAsia="ar-SA"/>
                </w:rPr>
                <w:t>-</w:t>
              </w:r>
              <w:r w:rsidRPr="00624009">
                <w:rPr>
                  <w:iCs/>
                  <w:u w:val="single"/>
                  <w:lang w:val="en-US" w:eastAsia="ar-SA"/>
                </w:rPr>
                <w:t>dannykh</w:t>
              </w:r>
              <w:r w:rsidRPr="00624009">
                <w:rPr>
                  <w:iCs/>
                  <w:u w:val="single"/>
                  <w:lang w:eastAsia="ar-SA"/>
                </w:rPr>
                <w:t>-</w:t>
              </w:r>
              <w:r w:rsidRPr="00624009">
                <w:rPr>
                  <w:iCs/>
                  <w:u w:val="single"/>
                  <w:lang w:val="en-US" w:eastAsia="ar-SA"/>
                </w:rPr>
                <w:t>inion</w:t>
              </w:r>
              <w:r w:rsidRPr="00624009">
                <w:rPr>
                  <w:iCs/>
                  <w:u w:val="single"/>
                  <w:lang w:eastAsia="ar-SA"/>
                </w:rPr>
                <w:t>-</w:t>
              </w:r>
              <w:r w:rsidRPr="00624009">
                <w:rPr>
                  <w:iCs/>
                  <w:u w:val="single"/>
                  <w:lang w:val="en-US" w:eastAsia="ar-SA"/>
                </w:rPr>
                <w:t>ran</w:t>
              </w:r>
              <w:r w:rsidRPr="00624009">
                <w:rPr>
                  <w:iCs/>
                  <w:u w:val="single"/>
                  <w:lang w:eastAsia="ar-SA"/>
                </w:rPr>
                <w:t>/</w:t>
              </w:r>
            </w:hyperlink>
            <w:r w:rsidRPr="00624009">
              <w:rPr>
                <w:iCs/>
                <w:lang w:val="en-US" w:eastAsia="ar-SA"/>
              </w:rPr>
              <w:t> </w:t>
            </w:r>
            <w:r w:rsidRPr="00624009">
              <w:rPr>
                <w:iCs/>
                <w:lang w:eastAsia="ar-SA"/>
              </w:rPr>
              <w:t xml:space="preserve">- </w:t>
            </w:r>
            <w:r w:rsidRPr="00624009">
              <w:rPr>
                <w:iCs/>
                <w:lang w:val="en-US" w:eastAsia="ar-SA"/>
              </w:rPr>
              <w:t> </w:t>
            </w:r>
            <w:r w:rsidRPr="00624009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767CA4" w:rsidRPr="00624009" w14:paraId="43C38946" w14:textId="77777777" w:rsidTr="00BA1BC3">
        <w:trPr>
          <w:gridAfter w:val="1"/>
          <w:wAfter w:w="18" w:type="pct"/>
          <w:trHeight w:val="283"/>
        </w:trPr>
        <w:tc>
          <w:tcPr>
            <w:tcW w:w="433" w:type="pct"/>
          </w:tcPr>
          <w:p w14:paraId="081BDB48" w14:textId="77777777" w:rsidR="00767CA4" w:rsidRPr="00624009" w:rsidRDefault="00767CA4" w:rsidP="00767CA4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14:paraId="2FB81327" w14:textId="77777777" w:rsidR="00767CA4" w:rsidRPr="00624009" w:rsidRDefault="00767CA4" w:rsidP="00BA1BC3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0" w:history="1">
              <w:r w:rsidRPr="00624009">
                <w:rPr>
                  <w:iCs/>
                  <w:u w:val="single"/>
                  <w:lang w:val="en-US" w:eastAsia="ar-SA"/>
                </w:rPr>
                <w:t>http</w:t>
              </w:r>
              <w:r w:rsidRPr="00624009">
                <w:rPr>
                  <w:iCs/>
                  <w:u w:val="single"/>
                  <w:lang w:eastAsia="ar-SA"/>
                </w:rPr>
                <w:t>://</w:t>
              </w:r>
              <w:r w:rsidRPr="00624009">
                <w:rPr>
                  <w:iCs/>
                  <w:u w:val="single"/>
                  <w:lang w:val="en-US" w:eastAsia="ar-SA"/>
                </w:rPr>
                <w:t>www</w:t>
              </w:r>
              <w:r w:rsidRPr="00624009">
                <w:rPr>
                  <w:iCs/>
                  <w:u w:val="single"/>
                  <w:lang w:eastAsia="ar-SA"/>
                </w:rPr>
                <w:t>.</w:t>
              </w:r>
              <w:r w:rsidRPr="00624009">
                <w:rPr>
                  <w:iCs/>
                  <w:u w:val="single"/>
                  <w:lang w:val="en-US" w:eastAsia="ar-SA"/>
                </w:rPr>
                <w:t>scopus</w:t>
              </w:r>
              <w:r w:rsidRPr="00624009">
                <w:rPr>
                  <w:iCs/>
                  <w:u w:val="single"/>
                  <w:lang w:eastAsia="ar-SA"/>
                </w:rPr>
                <w:t>.</w:t>
              </w:r>
              <w:r w:rsidRPr="00624009">
                <w:rPr>
                  <w:iCs/>
                  <w:u w:val="single"/>
                  <w:lang w:val="en-US" w:eastAsia="ar-SA"/>
                </w:rPr>
                <w:t>com</w:t>
              </w:r>
              <w:r w:rsidRPr="00624009">
                <w:rPr>
                  <w:iCs/>
                  <w:u w:val="single"/>
                  <w:lang w:eastAsia="ar-SA"/>
                </w:rPr>
                <w:t>/</w:t>
              </w:r>
            </w:hyperlink>
            <w:r w:rsidRPr="00624009">
              <w:rPr>
                <w:iCs/>
                <w:lang w:val="en-US" w:eastAsia="ar-SA"/>
              </w:rPr>
              <w:t> </w:t>
            </w:r>
            <w:r w:rsidRPr="00624009">
              <w:rPr>
                <w:iCs/>
                <w:lang w:eastAsia="ar-SA"/>
              </w:rPr>
              <w:t xml:space="preserve">- реферативная база данных </w:t>
            </w:r>
            <w:r w:rsidRPr="00624009">
              <w:rPr>
                <w:iCs/>
                <w:lang w:val="en-US" w:eastAsia="ar-SA"/>
              </w:rPr>
              <w:t>Scopus</w:t>
            </w:r>
            <w:r w:rsidRPr="00624009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767CA4" w:rsidRPr="00624009" w14:paraId="7894FE0E" w14:textId="77777777" w:rsidTr="00BA1BC3">
        <w:trPr>
          <w:gridAfter w:val="1"/>
          <w:wAfter w:w="18" w:type="pct"/>
          <w:trHeight w:val="283"/>
        </w:trPr>
        <w:tc>
          <w:tcPr>
            <w:tcW w:w="433" w:type="pct"/>
          </w:tcPr>
          <w:p w14:paraId="3F760E8F" w14:textId="77777777" w:rsidR="00767CA4" w:rsidRPr="00624009" w:rsidRDefault="00767CA4" w:rsidP="00767CA4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14:paraId="2F194C68" w14:textId="77777777" w:rsidR="00767CA4" w:rsidRPr="00624009" w:rsidRDefault="00767CA4" w:rsidP="00BA1BC3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Pr="00624009">
                <w:rPr>
                  <w:iCs/>
                  <w:u w:val="single"/>
                  <w:lang w:val="en-US" w:eastAsia="ar-SA"/>
                </w:rPr>
                <w:t>http</w:t>
              </w:r>
              <w:r w:rsidRPr="00624009">
                <w:rPr>
                  <w:iCs/>
                  <w:u w:val="single"/>
                  <w:lang w:eastAsia="ar-SA"/>
                </w:rPr>
                <w:t>://</w:t>
              </w:r>
              <w:r w:rsidRPr="00624009">
                <w:rPr>
                  <w:iCs/>
                  <w:u w:val="single"/>
                  <w:lang w:val="en-US" w:eastAsia="ar-SA"/>
                </w:rPr>
                <w:t>elibrary</w:t>
              </w:r>
              <w:r w:rsidRPr="00624009">
                <w:rPr>
                  <w:iCs/>
                  <w:u w:val="single"/>
                  <w:lang w:eastAsia="ar-SA"/>
                </w:rPr>
                <w:t>.</w:t>
              </w:r>
              <w:r w:rsidRPr="00624009">
                <w:rPr>
                  <w:iCs/>
                  <w:u w:val="single"/>
                  <w:lang w:val="en-US" w:eastAsia="ar-SA"/>
                </w:rPr>
                <w:t>ru</w:t>
              </w:r>
              <w:r w:rsidRPr="00624009">
                <w:rPr>
                  <w:iCs/>
                  <w:u w:val="single"/>
                  <w:lang w:eastAsia="ar-SA"/>
                </w:rPr>
                <w:t>/</w:t>
              </w:r>
              <w:r w:rsidRPr="00624009">
                <w:rPr>
                  <w:iCs/>
                  <w:u w:val="single"/>
                  <w:lang w:val="en-US" w:eastAsia="ar-SA"/>
                </w:rPr>
                <w:t>defaultx</w:t>
              </w:r>
              <w:r w:rsidRPr="00624009">
                <w:rPr>
                  <w:iCs/>
                  <w:u w:val="single"/>
                  <w:lang w:eastAsia="ar-SA"/>
                </w:rPr>
                <w:t>.</w:t>
              </w:r>
              <w:r w:rsidRPr="00624009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Pr="00624009">
              <w:rPr>
                <w:iCs/>
                <w:lang w:val="en-US" w:eastAsia="ar-SA"/>
              </w:rPr>
              <w:t> </w:t>
            </w:r>
            <w:r w:rsidRPr="00624009">
              <w:rPr>
                <w:iCs/>
                <w:lang w:eastAsia="ar-SA"/>
              </w:rPr>
              <w:t xml:space="preserve">- </w:t>
            </w:r>
            <w:r w:rsidRPr="00624009">
              <w:rPr>
                <w:iCs/>
                <w:lang w:val="en-US" w:eastAsia="ar-SA"/>
              </w:rPr>
              <w:t>  </w:t>
            </w:r>
            <w:r w:rsidRPr="00624009">
              <w:rPr>
                <w:iCs/>
                <w:lang w:eastAsia="ar-SA"/>
              </w:rPr>
              <w:t>крупнейший российский информационный портал</w:t>
            </w:r>
            <w:r w:rsidRPr="00624009">
              <w:rPr>
                <w:iCs/>
                <w:lang w:val="en-US" w:eastAsia="ar-SA"/>
              </w:rPr>
              <w:t> </w:t>
            </w:r>
            <w:r w:rsidRPr="00624009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67CA4" w:rsidRPr="00624009" w14:paraId="5545D8E0" w14:textId="77777777" w:rsidTr="00BA1BC3">
        <w:trPr>
          <w:gridAfter w:val="1"/>
          <w:wAfter w:w="18" w:type="pct"/>
          <w:trHeight w:val="283"/>
        </w:trPr>
        <w:tc>
          <w:tcPr>
            <w:tcW w:w="433" w:type="pct"/>
          </w:tcPr>
          <w:p w14:paraId="06E35BD8" w14:textId="77777777" w:rsidR="00767CA4" w:rsidRPr="00624009" w:rsidRDefault="00767CA4" w:rsidP="00767CA4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14:paraId="5B473194" w14:textId="77777777" w:rsidR="00767CA4" w:rsidRPr="00624009" w:rsidRDefault="00767CA4" w:rsidP="00BA1BC3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2" w:history="1">
              <w:r w:rsidRPr="00624009">
                <w:rPr>
                  <w:iCs/>
                  <w:u w:val="single"/>
                  <w:lang w:val="en-US" w:eastAsia="ar-SA"/>
                </w:rPr>
                <w:t>http</w:t>
              </w:r>
              <w:r w:rsidRPr="00624009">
                <w:rPr>
                  <w:iCs/>
                  <w:u w:val="single"/>
                  <w:lang w:eastAsia="ar-SA"/>
                </w:rPr>
                <w:t>://</w:t>
              </w:r>
              <w:r w:rsidRPr="00624009">
                <w:rPr>
                  <w:iCs/>
                  <w:u w:val="single"/>
                  <w:lang w:val="en-US" w:eastAsia="ar-SA"/>
                </w:rPr>
                <w:t>arxiv</w:t>
              </w:r>
              <w:r w:rsidRPr="00624009">
                <w:rPr>
                  <w:iCs/>
                  <w:u w:val="single"/>
                  <w:lang w:eastAsia="ar-SA"/>
                </w:rPr>
                <w:t>.</w:t>
              </w:r>
              <w:r w:rsidRPr="00624009">
                <w:rPr>
                  <w:iCs/>
                  <w:u w:val="single"/>
                  <w:lang w:val="en-US" w:eastAsia="ar-SA"/>
                </w:rPr>
                <w:t>org</w:t>
              </w:r>
            </w:hyperlink>
            <w:r w:rsidRPr="00624009">
              <w:rPr>
                <w:iCs/>
                <w:lang w:val="en-US" w:eastAsia="ar-SA"/>
              </w:rPr>
              <w:t> </w:t>
            </w:r>
            <w:r w:rsidRPr="00624009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767CA4" w:rsidRPr="00624009" w14:paraId="4A625656" w14:textId="77777777" w:rsidTr="00BA1BC3">
        <w:trPr>
          <w:gridAfter w:val="1"/>
          <w:wAfter w:w="18" w:type="pct"/>
          <w:trHeight w:val="283"/>
        </w:trPr>
        <w:tc>
          <w:tcPr>
            <w:tcW w:w="433" w:type="pct"/>
          </w:tcPr>
          <w:p w14:paraId="739DE89B" w14:textId="77777777" w:rsidR="00767CA4" w:rsidRPr="00624009" w:rsidRDefault="00767CA4" w:rsidP="00767CA4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2"/>
          </w:tcPr>
          <w:p w14:paraId="0BF17D58" w14:textId="77777777" w:rsidR="00767CA4" w:rsidRPr="00624009" w:rsidRDefault="00767CA4" w:rsidP="00BA1BC3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624009">
              <w:rPr>
                <w:lang w:eastAsia="ar-SA"/>
              </w:rPr>
              <w:t>http://www.garant.ru/ - Справочно-правовая система (</w:t>
            </w:r>
            <w:proofErr w:type="gramStart"/>
            <w:r w:rsidRPr="00624009">
              <w:rPr>
                <w:lang w:eastAsia="ar-SA"/>
              </w:rPr>
              <w:t>СПС)  «</w:t>
            </w:r>
            <w:proofErr w:type="gramEnd"/>
            <w:r w:rsidRPr="00624009">
              <w:rPr>
                <w:lang w:eastAsia="ar-SA"/>
              </w:rPr>
              <w:t>Гарант», комплексная правовая поддержка пользователей по законодател</w:t>
            </w:r>
            <w:r w:rsidRPr="00624009">
              <w:rPr>
                <w:lang w:eastAsia="ar-SA"/>
              </w:rPr>
              <w:t>ь</w:t>
            </w:r>
            <w:r w:rsidRPr="00624009">
              <w:rPr>
                <w:lang w:eastAsia="ar-SA"/>
              </w:rPr>
              <w:t>ству Российской Федерации</w:t>
            </w:r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33"/>
      <w:footerReference w:type="default" r:id="rId34"/>
      <w:footerReference w:type="firs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D5E8" w14:textId="77777777" w:rsidR="00CC04CD" w:rsidRDefault="00CC04CD" w:rsidP="00D85E95">
      <w:r>
        <w:separator/>
      </w:r>
    </w:p>
  </w:endnote>
  <w:endnote w:type="continuationSeparator" w:id="0">
    <w:p w14:paraId="72D989F3" w14:textId="77777777" w:rsidR="00CC04CD" w:rsidRDefault="00CC04CD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8116" w14:textId="77777777" w:rsidR="00CC04CD" w:rsidRDefault="00CC04C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D983" w14:textId="77777777" w:rsidR="00CC04CD" w:rsidRDefault="00CC04C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AE92" w14:textId="77777777" w:rsidR="00CC04CD" w:rsidRDefault="00CC04CD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CC04CD" w:rsidRDefault="00CC04CD">
    <w:pPr>
      <w:pStyle w:val="af2"/>
      <w:jc w:val="right"/>
    </w:pPr>
  </w:p>
  <w:p w14:paraId="0FB023A3" w14:textId="77777777" w:rsidR="00CC04CD" w:rsidRDefault="00CC04CD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CC04CD" w:rsidRDefault="00CC04C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CC04CD" w:rsidRDefault="00CC04C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4051" w14:textId="77777777" w:rsidR="00CC04CD" w:rsidRDefault="00CC04CD" w:rsidP="00D85E95">
      <w:r>
        <w:separator/>
      </w:r>
    </w:p>
  </w:footnote>
  <w:footnote w:type="continuationSeparator" w:id="0">
    <w:p w14:paraId="0D838DB9" w14:textId="77777777" w:rsidR="00CC04CD" w:rsidRDefault="00CC04CD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53E6" w14:textId="77777777" w:rsidR="00CC04CD" w:rsidRDefault="00CC04CD">
    <w:pPr>
      <w:pStyle w:val="af0"/>
      <w:jc w:val="center"/>
    </w:pPr>
  </w:p>
  <w:p w14:paraId="71F184E7" w14:textId="77777777" w:rsidR="00CC04CD" w:rsidRDefault="00CC04C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8C16" w14:textId="3FB17FEF" w:rsidR="00CC04CD" w:rsidRDefault="00CC04CD">
    <w:pPr>
      <w:pStyle w:val="af0"/>
      <w:jc w:val="center"/>
    </w:pPr>
  </w:p>
  <w:p w14:paraId="57DD0B45" w14:textId="77777777" w:rsidR="00CC04CD" w:rsidRDefault="00CC04C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CC04CD" w:rsidRDefault="00CC04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CC04CD" w:rsidRDefault="00CC04CD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5FBB0DC2" w:rsidR="00CC04CD" w:rsidRDefault="00CC04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E64">
          <w:rPr>
            <w:noProof/>
          </w:rPr>
          <w:t>14</w:t>
        </w:r>
        <w:r>
          <w:fldChar w:fldCharType="end"/>
        </w:r>
      </w:p>
    </w:sdtContent>
  </w:sdt>
  <w:p w14:paraId="2F3E913F" w14:textId="77777777" w:rsidR="00CC04CD" w:rsidRDefault="00CC04CD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E95" w14:textId="77777777" w:rsidR="00CC04CD" w:rsidRPr="003618F8" w:rsidRDefault="00CC04CD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6E4" w14:textId="77777777" w:rsidR="00CC04CD" w:rsidRDefault="00CC04CD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CC04CD" w:rsidRDefault="00CC04CD">
    <w:pPr>
      <w:pStyle w:val="af0"/>
      <w:jc w:val="center"/>
    </w:pPr>
  </w:p>
  <w:p w14:paraId="6C5FC675" w14:textId="77777777" w:rsidR="00CC04CD" w:rsidRDefault="00CC04C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A5C604C4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91357C"/>
    <w:multiLevelType w:val="hybridMultilevel"/>
    <w:tmpl w:val="5658D7C6"/>
    <w:lvl w:ilvl="0" w:tplc="FFFFFFFF">
      <w:start w:val="1"/>
      <w:numFmt w:val="decimal"/>
      <w:lvlText w:val="ИД-ПК-4.%1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04C5AC6"/>
    <w:multiLevelType w:val="hybridMultilevel"/>
    <w:tmpl w:val="5658D7C6"/>
    <w:lvl w:ilvl="0" w:tplc="4BB2555A">
      <w:start w:val="1"/>
      <w:numFmt w:val="decimal"/>
      <w:lvlText w:val="ИД-ПК-4.%1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711A6"/>
    <w:multiLevelType w:val="hybridMultilevel"/>
    <w:tmpl w:val="A5C604C4"/>
    <w:lvl w:ilvl="0" w:tplc="FFFFFFFF">
      <w:start w:val="1"/>
      <w:numFmt w:val="decimal"/>
      <w:lvlText w:val="ИД-ПК-3.%1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15A3E"/>
    <w:multiLevelType w:val="hybridMultilevel"/>
    <w:tmpl w:val="89B8E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9"/>
  </w:num>
  <w:num w:numId="7">
    <w:abstractNumId w:val="41"/>
  </w:num>
  <w:num w:numId="8">
    <w:abstractNumId w:val="28"/>
  </w:num>
  <w:num w:numId="9">
    <w:abstractNumId w:val="16"/>
  </w:num>
  <w:num w:numId="10">
    <w:abstractNumId w:val="38"/>
  </w:num>
  <w:num w:numId="11">
    <w:abstractNumId w:val="24"/>
  </w:num>
  <w:num w:numId="12">
    <w:abstractNumId w:val="43"/>
  </w:num>
  <w:num w:numId="13">
    <w:abstractNumId w:val="15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3"/>
  </w:num>
  <w:num w:numId="27">
    <w:abstractNumId w:val="21"/>
  </w:num>
  <w:num w:numId="28">
    <w:abstractNumId w:val="33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6"/>
  </w:num>
  <w:num w:numId="32">
    <w:abstractNumId w:val="0"/>
  </w:num>
  <w:num w:numId="33">
    <w:abstractNumId w:val="36"/>
  </w:num>
  <w:num w:numId="34">
    <w:abstractNumId w:val="22"/>
  </w:num>
  <w:num w:numId="35">
    <w:abstractNumId w:val="45"/>
  </w:num>
  <w:num w:numId="36">
    <w:abstractNumId w:val="31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7"/>
  </w:num>
  <w:num w:numId="42">
    <w:abstractNumId w:val="32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 w:numId="48">
    <w:abstractNumId w:val="42"/>
  </w:num>
  <w:num w:numId="49">
    <w:abstractNumId w:val="40"/>
  </w:num>
  <w:num w:numId="50">
    <w:abstractNumId w:val="34"/>
  </w:num>
  <w:num w:numId="51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4616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7283"/>
    <w:rsid w:val="0006214C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D56E1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17977"/>
    <w:rsid w:val="00120204"/>
    <w:rsid w:val="00126050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385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36B0A"/>
    <w:rsid w:val="004414DD"/>
    <w:rsid w:val="004431B8"/>
    <w:rsid w:val="00443BDC"/>
    <w:rsid w:val="00444686"/>
    <w:rsid w:val="00444B07"/>
    <w:rsid w:val="0044575A"/>
    <w:rsid w:val="0044706B"/>
    <w:rsid w:val="00450EB0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2343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109F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82A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2598"/>
    <w:rsid w:val="0068369E"/>
    <w:rsid w:val="0068544B"/>
    <w:rsid w:val="00685B50"/>
    <w:rsid w:val="00692961"/>
    <w:rsid w:val="006949AF"/>
    <w:rsid w:val="006953D9"/>
    <w:rsid w:val="006B1549"/>
    <w:rsid w:val="006B4DB1"/>
    <w:rsid w:val="006B5666"/>
    <w:rsid w:val="006C1490"/>
    <w:rsid w:val="006C1728"/>
    <w:rsid w:val="006C4660"/>
    <w:rsid w:val="006D0017"/>
    <w:rsid w:val="006D36F5"/>
    <w:rsid w:val="006D4280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07F3F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B9F"/>
    <w:rsid w:val="00746D72"/>
    <w:rsid w:val="00752E41"/>
    <w:rsid w:val="00757459"/>
    <w:rsid w:val="00760B03"/>
    <w:rsid w:val="00767CA4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17ECB"/>
    <w:rsid w:val="00821386"/>
    <w:rsid w:val="008215A4"/>
    <w:rsid w:val="00830436"/>
    <w:rsid w:val="00835B9A"/>
    <w:rsid w:val="008425D0"/>
    <w:rsid w:val="00844362"/>
    <w:rsid w:val="00846C04"/>
    <w:rsid w:val="008475FE"/>
    <w:rsid w:val="008536EA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759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B569D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1B43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12CA"/>
    <w:rsid w:val="0096357E"/>
    <w:rsid w:val="00963972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7E0"/>
    <w:rsid w:val="009B51B9"/>
    <w:rsid w:val="009B5405"/>
    <w:rsid w:val="009B6B56"/>
    <w:rsid w:val="009C190E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731"/>
    <w:rsid w:val="00B80F83"/>
    <w:rsid w:val="00B8668C"/>
    <w:rsid w:val="00B9059B"/>
    <w:rsid w:val="00B909BC"/>
    <w:rsid w:val="00B9129D"/>
    <w:rsid w:val="00B916B6"/>
    <w:rsid w:val="00B91D9C"/>
    <w:rsid w:val="00B92454"/>
    <w:rsid w:val="00B955DA"/>
    <w:rsid w:val="00B96A54"/>
    <w:rsid w:val="00BA3AE1"/>
    <w:rsid w:val="00BB09FE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A00B6"/>
    <w:rsid w:val="00CA08BB"/>
    <w:rsid w:val="00CA21A6"/>
    <w:rsid w:val="00CB0B07"/>
    <w:rsid w:val="00CB1A35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2988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0C11"/>
    <w:rsid w:val="00E017B8"/>
    <w:rsid w:val="00E02B52"/>
    <w:rsid w:val="00E03691"/>
    <w:rsid w:val="00E03AF3"/>
    <w:rsid w:val="00E03BFA"/>
    <w:rsid w:val="00E04E64"/>
    <w:rsid w:val="00E053DC"/>
    <w:rsid w:val="00E0575C"/>
    <w:rsid w:val="00E07B15"/>
    <w:rsid w:val="00E139F8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4FCE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4CB417A"/>
  <w15:docId w15:val="{0D46A48B-3956-4D05-8539-9ED14621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www.ccdc.cam.ac.u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znanium.com/" TargetMode="External"/><Relationship Id="rId25" Type="http://schemas.openxmlformats.org/officeDocument/2006/relationships/hyperlink" Target="https://www.webofscience.com/wos/woscc/basic-search" TargetMode="External"/><Relationship Id="rId33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e.lanbook.com/" TargetMode="External"/><Relationship Id="rId29" Type="http://schemas.openxmlformats.org/officeDocument/2006/relationships/hyperlink" Target="http://inion.ru/resources/bazy-dannykh-inion-r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orbit.com/" TargetMode="External"/><Relationship Id="rId32" Type="http://schemas.openxmlformats.org/officeDocument/2006/relationships/hyperlink" Target="http://arxiv.org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.scopus.com/" TargetMode="External"/><Relationship Id="rId28" Type="http://schemas.openxmlformats.org/officeDocument/2006/relationships/hyperlink" Target="http://www.gks.ru/wps/wcm/connect/rosstat_main/rosstat/ru/statistics/databases/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elibrary.ru/" TargetMode="External"/><Relationship Id="rId31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sciencedirect.com/" TargetMode="External"/><Relationship Id="rId27" Type="http://schemas.openxmlformats.org/officeDocument/2006/relationships/hyperlink" Target="http://www.rasl.ru" TargetMode="External"/><Relationship Id="rId30" Type="http://schemas.openxmlformats.org/officeDocument/2006/relationships/hyperlink" Target="http://www.scopus.com/" TargetMode="Externa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6BB2-B19F-4C79-A887-7F489563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39</Pages>
  <Words>10614</Words>
  <Characters>60506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савва Третьяков</cp:lastModifiedBy>
  <cp:revision>58</cp:revision>
  <cp:lastPrinted>2021-06-03T11:04:00Z</cp:lastPrinted>
  <dcterms:created xsi:type="dcterms:W3CDTF">2021-05-21T13:30:00Z</dcterms:created>
  <dcterms:modified xsi:type="dcterms:W3CDTF">2022-04-05T19:34:00Z</dcterms:modified>
</cp:coreProperties>
</file>