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1B9C5136" w:rsidR="00D406CF" w:rsidRPr="000E4F4E" w:rsidRDefault="00D406CF" w:rsidP="00491D02">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475889E1" w:rsidR="00D406CF" w:rsidRPr="000E4F4E" w:rsidRDefault="00491D02" w:rsidP="006A6AB0">
            <w:pPr>
              <w:spacing w:line="271" w:lineRule="auto"/>
              <w:jc w:val="both"/>
              <w:rPr>
                <w:rFonts w:eastAsia="Times New Roman"/>
                <w:sz w:val="26"/>
                <w:szCs w:val="26"/>
              </w:rPr>
            </w:pPr>
            <w:r>
              <w:rPr>
                <w:rFonts w:eastAsia="Times New Roman"/>
                <w:sz w:val="26"/>
                <w:szCs w:val="26"/>
              </w:rPr>
              <w:t>Мехатроники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395E7626" w:rsidR="00D406CF" w:rsidRPr="000E4F4E" w:rsidRDefault="00D406CF" w:rsidP="00491D02">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D0EB758" w:rsidR="00D406CF" w:rsidRPr="000E4F4E" w:rsidRDefault="00491D02" w:rsidP="006A6AB0">
            <w:pPr>
              <w:spacing w:line="271" w:lineRule="auto"/>
              <w:jc w:val="both"/>
              <w:rPr>
                <w:rFonts w:eastAsia="Times New Roman"/>
                <w:sz w:val="26"/>
                <w:szCs w:val="26"/>
              </w:rPr>
            </w:pPr>
            <w:r>
              <w:rPr>
                <w:rFonts w:eastAsia="Times New Roman"/>
                <w:sz w:val="26"/>
                <w:szCs w:val="26"/>
              </w:rPr>
              <w:t>Прикладной математики и программирования</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EECF382" w:rsidR="005558F8" w:rsidRPr="0036429C" w:rsidRDefault="009B4BCD" w:rsidP="0036429C">
            <w:pPr>
              <w:jc w:val="center"/>
              <w:rPr>
                <w:b/>
                <w:sz w:val="26"/>
                <w:szCs w:val="26"/>
              </w:rPr>
            </w:pPr>
            <w:r w:rsidRPr="0036429C">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341AD698" w:rsidR="00E05948" w:rsidRPr="00C258B0" w:rsidRDefault="008E4916" w:rsidP="00491D02">
            <w:pPr>
              <w:jc w:val="center"/>
              <w:rPr>
                <w:b/>
                <w:sz w:val="26"/>
                <w:szCs w:val="26"/>
              </w:rPr>
            </w:pPr>
            <w:r>
              <w:rPr>
                <w:b/>
                <w:sz w:val="26"/>
                <w:szCs w:val="26"/>
              </w:rPr>
              <w:t>Дифференциальные уравнения</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9935CF" w:rsidR="00D1678A" w:rsidRPr="00491D02" w:rsidRDefault="00D1678A" w:rsidP="00491D02">
            <w:pPr>
              <w:rPr>
                <w:sz w:val="26"/>
                <w:szCs w:val="26"/>
              </w:rPr>
            </w:pPr>
            <w:bookmarkStart w:id="5" w:name="_Toc56765515"/>
            <w:bookmarkStart w:id="6" w:name="_Toc57022813"/>
            <w:bookmarkStart w:id="7" w:name="_Toc57024931"/>
            <w:bookmarkStart w:id="8" w:name="_Toc57025164"/>
            <w:bookmarkStart w:id="9" w:name="_Toc62039379"/>
            <w:r w:rsidRPr="00491D02">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519419B3" w:rsidR="00D1678A" w:rsidRPr="00491D02" w:rsidRDefault="00352FE2" w:rsidP="00491D02">
            <w:pPr>
              <w:rPr>
                <w:sz w:val="26"/>
                <w:szCs w:val="26"/>
              </w:rPr>
            </w:pPr>
            <w:r w:rsidRPr="00491D02">
              <w:rPr>
                <w:sz w:val="26"/>
                <w:szCs w:val="26"/>
              </w:rPr>
              <w:t>Направление подготовки</w:t>
            </w:r>
          </w:p>
        </w:tc>
        <w:tc>
          <w:tcPr>
            <w:tcW w:w="1350" w:type="dxa"/>
            <w:shd w:val="clear" w:color="auto" w:fill="auto"/>
          </w:tcPr>
          <w:p w14:paraId="28121708" w14:textId="36CA1DF5" w:rsidR="00D1678A" w:rsidRPr="00D97D6F" w:rsidRDefault="00491D02" w:rsidP="008E0752">
            <w:pPr>
              <w:rPr>
                <w:sz w:val="26"/>
                <w:szCs w:val="26"/>
              </w:rPr>
            </w:pPr>
            <w:r>
              <w:rPr>
                <w:sz w:val="26"/>
                <w:szCs w:val="26"/>
              </w:rPr>
              <w:t>01.03.02</w:t>
            </w:r>
          </w:p>
        </w:tc>
        <w:tc>
          <w:tcPr>
            <w:tcW w:w="5209" w:type="dxa"/>
            <w:shd w:val="clear" w:color="auto" w:fill="auto"/>
          </w:tcPr>
          <w:p w14:paraId="590A5011" w14:textId="1A620E42" w:rsidR="00D1678A" w:rsidRPr="00D97D6F" w:rsidRDefault="00491D02" w:rsidP="00491D02">
            <w:pPr>
              <w:rPr>
                <w:sz w:val="26"/>
                <w:szCs w:val="26"/>
              </w:rPr>
            </w:pPr>
            <w:r w:rsidRPr="00491D02">
              <w:rPr>
                <w:sz w:val="26"/>
                <w:szCs w:val="26"/>
              </w:rPr>
              <w:t>Прикладная математика и информатика</w:t>
            </w:r>
          </w:p>
        </w:tc>
      </w:tr>
      <w:tr w:rsidR="00D1678A" w14:paraId="1269E1FA" w14:textId="77777777" w:rsidTr="005F1C1E">
        <w:trPr>
          <w:trHeight w:val="567"/>
        </w:trPr>
        <w:tc>
          <w:tcPr>
            <w:tcW w:w="3330" w:type="dxa"/>
            <w:shd w:val="clear" w:color="auto" w:fill="auto"/>
          </w:tcPr>
          <w:p w14:paraId="712E4F63" w14:textId="7FA8C3D3" w:rsidR="00D1678A" w:rsidRPr="00491D02" w:rsidRDefault="00352FE2" w:rsidP="00491D02">
            <w:pPr>
              <w:rPr>
                <w:sz w:val="26"/>
                <w:szCs w:val="26"/>
              </w:rPr>
            </w:pPr>
            <w:r w:rsidRPr="00491D02">
              <w:rPr>
                <w:sz w:val="26"/>
                <w:szCs w:val="26"/>
              </w:rPr>
              <w:t>Направленность (профиль)</w:t>
            </w:r>
          </w:p>
        </w:tc>
        <w:tc>
          <w:tcPr>
            <w:tcW w:w="6559" w:type="dxa"/>
            <w:gridSpan w:val="2"/>
            <w:shd w:val="clear" w:color="auto" w:fill="auto"/>
          </w:tcPr>
          <w:p w14:paraId="18A87A56" w14:textId="5205CE4D" w:rsidR="00D1678A" w:rsidRPr="00D97D6F" w:rsidRDefault="00491D02" w:rsidP="00121E30">
            <w:pPr>
              <w:rPr>
                <w:sz w:val="26"/>
                <w:szCs w:val="26"/>
              </w:rPr>
            </w:pPr>
            <w:r>
              <w:rPr>
                <w:sz w:val="26"/>
                <w:szCs w:val="26"/>
              </w:rPr>
              <w:t>Системное программирование и компьютерные технологии</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43C6E560" w:rsidR="00D1678A" w:rsidRPr="00491D02" w:rsidRDefault="00491D02" w:rsidP="006470FB">
            <w:pPr>
              <w:rPr>
                <w:sz w:val="26"/>
                <w:szCs w:val="26"/>
              </w:rPr>
            </w:pPr>
            <w:r w:rsidRPr="00491D02">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1108D168" w:rsidR="00D1678A" w:rsidRPr="00114450" w:rsidRDefault="00D1678A" w:rsidP="0036429C">
            <w:pPr>
              <w:rPr>
                <w:sz w:val="26"/>
                <w:szCs w:val="26"/>
              </w:rPr>
            </w:pPr>
            <w:r w:rsidRPr="00114450">
              <w:rPr>
                <w:sz w:val="26"/>
                <w:szCs w:val="26"/>
              </w:rPr>
              <w:t>Форма</w:t>
            </w:r>
            <w:r w:rsidR="0036429C">
              <w:rPr>
                <w:sz w:val="26"/>
                <w:szCs w:val="26"/>
              </w:rPr>
              <w:t xml:space="preserve"> </w:t>
            </w:r>
            <w:r w:rsidRPr="00114450">
              <w:rPr>
                <w:sz w:val="26"/>
                <w:szCs w:val="26"/>
              </w:rPr>
              <w:t>обучения</w:t>
            </w:r>
          </w:p>
        </w:tc>
        <w:tc>
          <w:tcPr>
            <w:tcW w:w="6559" w:type="dxa"/>
            <w:gridSpan w:val="2"/>
            <w:shd w:val="clear" w:color="auto" w:fill="auto"/>
            <w:vAlign w:val="bottom"/>
          </w:tcPr>
          <w:p w14:paraId="24E159F0" w14:textId="6C6C02D2" w:rsidR="00D1678A" w:rsidRPr="00491D02" w:rsidRDefault="00D1678A" w:rsidP="00491D02">
            <w:pPr>
              <w:rPr>
                <w:sz w:val="26"/>
                <w:szCs w:val="26"/>
              </w:rPr>
            </w:pPr>
            <w:r w:rsidRPr="00491D02">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283D8EB4"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21F40B46" w:rsidR="00AA6ADF" w:rsidRPr="00AC3042" w:rsidRDefault="00AA6ADF" w:rsidP="00086C07">
            <w:pPr>
              <w:ind w:firstLine="709"/>
              <w:jc w:val="both"/>
              <w:rPr>
                <w:rFonts w:eastAsia="Times New Roman"/>
                <w:sz w:val="26"/>
                <w:szCs w:val="26"/>
              </w:rPr>
            </w:pPr>
            <w:r w:rsidRPr="00AC3042">
              <w:rPr>
                <w:rFonts w:eastAsia="Times New Roman"/>
                <w:sz w:val="24"/>
                <w:szCs w:val="24"/>
              </w:rPr>
              <w:t xml:space="preserve">Рабочая программа </w:t>
            </w:r>
            <w:r w:rsidRPr="00491D02">
              <w:rPr>
                <w:rFonts w:eastAsia="Times New Roman"/>
                <w:sz w:val="24"/>
                <w:szCs w:val="24"/>
              </w:rPr>
              <w:t xml:space="preserve">учебной дисциплины </w:t>
            </w:r>
            <w:r w:rsidR="00491D02">
              <w:rPr>
                <w:rFonts w:eastAsia="Times New Roman"/>
                <w:sz w:val="24"/>
                <w:szCs w:val="24"/>
              </w:rPr>
              <w:t>«</w:t>
            </w:r>
            <w:r w:rsidR="008E4916">
              <w:rPr>
                <w:rFonts w:eastAsia="Times New Roman"/>
                <w:sz w:val="24"/>
                <w:szCs w:val="24"/>
              </w:rPr>
              <w:t>Дифференциальные уравнения</w:t>
            </w:r>
            <w:r w:rsidR="00491D02">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w:t>
            </w:r>
            <w:r w:rsidR="00086C07">
              <w:rPr>
                <w:rFonts w:eastAsia="Times New Roman"/>
                <w:sz w:val="24"/>
                <w:szCs w:val="24"/>
              </w:rPr>
              <w:t>а заседании кафедры, протокол №10</w:t>
            </w:r>
            <w:r>
              <w:rPr>
                <w:rFonts w:eastAsia="Times New Roman"/>
                <w:sz w:val="24"/>
                <w:szCs w:val="24"/>
              </w:rPr>
              <w:t xml:space="preserve"> от </w:t>
            </w:r>
            <w:r w:rsidR="00086C07">
              <w:rPr>
                <w:rFonts w:eastAsia="Times New Roman"/>
                <w:sz w:val="24"/>
                <w:szCs w:val="24"/>
              </w:rPr>
              <w:t>29</w:t>
            </w:r>
            <w:r>
              <w:rPr>
                <w:rFonts w:eastAsia="Times New Roman"/>
                <w:sz w:val="24"/>
                <w:szCs w:val="24"/>
              </w:rPr>
              <w:t>.</w:t>
            </w:r>
            <w:r w:rsidR="00086C07">
              <w:rPr>
                <w:rFonts w:eastAsia="Times New Roman"/>
                <w:sz w:val="24"/>
                <w:szCs w:val="24"/>
              </w:rPr>
              <w:t>06</w:t>
            </w:r>
            <w:r>
              <w:rPr>
                <w:rFonts w:eastAsia="Times New Roman"/>
                <w:sz w:val="24"/>
                <w:szCs w:val="24"/>
              </w:rPr>
              <w:t>.</w:t>
            </w:r>
            <w:r w:rsidR="00086C07">
              <w:rPr>
                <w:rFonts w:eastAsia="Times New Roman"/>
                <w:sz w:val="24"/>
                <w:szCs w:val="24"/>
              </w:rPr>
              <w:t>2021</w:t>
            </w:r>
            <w:r>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4A873371" w:rsidR="00AA6ADF" w:rsidRPr="00AC3042" w:rsidRDefault="00AA6ADF" w:rsidP="002872FC">
            <w:pPr>
              <w:rPr>
                <w:rFonts w:eastAsia="Times New Roman"/>
                <w:sz w:val="24"/>
                <w:szCs w:val="24"/>
              </w:rPr>
            </w:pPr>
            <w:r w:rsidRPr="00AC3042">
              <w:rPr>
                <w:rFonts w:eastAsia="Times New Roman"/>
                <w:sz w:val="24"/>
                <w:szCs w:val="24"/>
              </w:rPr>
              <w:t>Разработчик</w:t>
            </w:r>
            <w:r w:rsidR="0036429C">
              <w:rPr>
                <w:rFonts w:eastAsia="Times New Roman"/>
                <w:sz w:val="24"/>
                <w:szCs w:val="24"/>
              </w:rPr>
              <w:t>и</w:t>
            </w:r>
            <w:r w:rsidRPr="00AC3042">
              <w:rPr>
                <w:rFonts w:eastAsia="Times New Roman"/>
                <w:sz w:val="24"/>
                <w:szCs w:val="24"/>
              </w:rPr>
              <w:t xml:space="preserve"> рабочей программы </w:t>
            </w:r>
            <w:r w:rsidRPr="002872FC">
              <w:rPr>
                <w:rFonts w:eastAsia="Times New Roman"/>
                <w:sz w:val="24"/>
                <w:szCs w:val="24"/>
              </w:rPr>
              <w:t>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38CAEFF9" w:rsidR="00AA6ADF" w:rsidRPr="002872FC" w:rsidRDefault="002872FC" w:rsidP="00AA6ADF">
            <w:pPr>
              <w:rPr>
                <w:rFonts w:eastAsia="Times New Roman"/>
                <w:sz w:val="24"/>
                <w:szCs w:val="24"/>
              </w:rPr>
            </w:pPr>
            <w:r w:rsidRPr="002872FC">
              <w:rPr>
                <w:rFonts w:eastAsia="Times New Roman"/>
                <w:sz w:val="24"/>
                <w:szCs w:val="24"/>
              </w:rPr>
              <w:t>Доцент</w:t>
            </w:r>
          </w:p>
        </w:tc>
        <w:tc>
          <w:tcPr>
            <w:tcW w:w="6737" w:type="dxa"/>
            <w:gridSpan w:val="2"/>
            <w:shd w:val="clear" w:color="auto" w:fill="auto"/>
            <w:vAlign w:val="center"/>
          </w:tcPr>
          <w:p w14:paraId="2C90D43E" w14:textId="52EB2698" w:rsidR="00AA6ADF" w:rsidRPr="002872FC" w:rsidRDefault="00C24812" w:rsidP="00C24812">
            <w:pPr>
              <w:jc w:val="both"/>
              <w:rPr>
                <w:rFonts w:eastAsia="Times New Roman"/>
                <w:sz w:val="24"/>
                <w:szCs w:val="24"/>
              </w:rPr>
            </w:pPr>
            <w:r>
              <w:rPr>
                <w:rFonts w:eastAsia="Times New Roman"/>
                <w:sz w:val="24"/>
                <w:szCs w:val="24"/>
              </w:rPr>
              <w:t>А</w:t>
            </w:r>
            <w:r w:rsidR="002872FC" w:rsidRPr="002872FC">
              <w:rPr>
                <w:rFonts w:eastAsia="Times New Roman"/>
                <w:sz w:val="24"/>
                <w:szCs w:val="24"/>
              </w:rPr>
              <w:t>.</w:t>
            </w:r>
            <w:r>
              <w:rPr>
                <w:rFonts w:eastAsia="Times New Roman"/>
                <w:sz w:val="24"/>
                <w:szCs w:val="24"/>
              </w:rPr>
              <w:t>М</w:t>
            </w:r>
            <w:r w:rsidR="002872FC" w:rsidRPr="002872FC">
              <w:rPr>
                <w:rFonts w:eastAsia="Times New Roman"/>
                <w:sz w:val="24"/>
                <w:szCs w:val="24"/>
              </w:rPr>
              <w:t>.</w:t>
            </w:r>
            <w:r w:rsidR="00AA6ADF" w:rsidRPr="002872FC">
              <w:rPr>
                <w:rFonts w:eastAsia="Times New Roman"/>
                <w:sz w:val="24"/>
                <w:szCs w:val="24"/>
              </w:rPr>
              <w:t xml:space="preserve"> </w:t>
            </w:r>
            <w:r>
              <w:rPr>
                <w:rFonts w:eastAsia="Times New Roman"/>
                <w:sz w:val="24"/>
                <w:szCs w:val="24"/>
              </w:rPr>
              <w:t>Романенков</w:t>
            </w:r>
            <w:r w:rsidR="006B3F30">
              <w:rPr>
                <w:rFonts w:eastAsia="Times New Roman"/>
                <w:sz w:val="24"/>
                <w:szCs w:val="24"/>
              </w:rPr>
              <w:t xml:space="preserve"> </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B19A6E2" w:rsidR="00AA6ADF" w:rsidRPr="002872FC" w:rsidRDefault="002872FC" w:rsidP="00AA6ADF">
            <w:pPr>
              <w:rPr>
                <w:sz w:val="24"/>
                <w:szCs w:val="24"/>
              </w:rPr>
            </w:pPr>
            <w:r w:rsidRPr="002872FC">
              <w:rPr>
                <w:rFonts w:eastAsia="Times New Roman"/>
                <w:sz w:val="24"/>
                <w:szCs w:val="24"/>
              </w:rPr>
              <w:t>Ассистент</w:t>
            </w:r>
          </w:p>
        </w:tc>
        <w:tc>
          <w:tcPr>
            <w:tcW w:w="6737" w:type="dxa"/>
            <w:gridSpan w:val="2"/>
            <w:shd w:val="clear" w:color="auto" w:fill="auto"/>
            <w:vAlign w:val="center"/>
          </w:tcPr>
          <w:p w14:paraId="7627A2DA" w14:textId="6829CA30" w:rsidR="00AA6ADF" w:rsidRPr="002872FC" w:rsidRDefault="002872FC" w:rsidP="00AA6ADF">
            <w:pPr>
              <w:jc w:val="both"/>
              <w:rPr>
                <w:rFonts w:eastAsia="Times New Roman"/>
                <w:sz w:val="24"/>
                <w:szCs w:val="24"/>
              </w:rPr>
            </w:pPr>
            <w:r w:rsidRPr="002872FC">
              <w:rPr>
                <w:rFonts w:eastAsia="Times New Roman"/>
                <w:sz w:val="24"/>
                <w:szCs w:val="24"/>
              </w:rPr>
              <w:t>А.Т. Костоев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3B6A2088"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63A664A2" w:rsidR="00AA6ADF" w:rsidRPr="002872FC" w:rsidRDefault="002872FC" w:rsidP="002872FC">
            <w:pPr>
              <w:spacing w:line="271" w:lineRule="auto"/>
              <w:rPr>
                <w:rFonts w:eastAsia="Times New Roman"/>
                <w:sz w:val="24"/>
                <w:szCs w:val="24"/>
              </w:rPr>
            </w:pPr>
            <w:r w:rsidRPr="002872FC">
              <w:rPr>
                <w:rFonts w:eastAsia="Times New Roman"/>
                <w:sz w:val="24"/>
                <w:szCs w:val="24"/>
              </w:rPr>
              <w:t>В.В.</w:t>
            </w:r>
            <w:r w:rsidR="00AA6ADF" w:rsidRPr="002872FC">
              <w:rPr>
                <w:rFonts w:eastAsia="Times New Roman"/>
                <w:sz w:val="24"/>
                <w:szCs w:val="24"/>
              </w:rPr>
              <w:t xml:space="preserve"> </w:t>
            </w:r>
            <w:r w:rsidRPr="002872FC">
              <w:rPr>
                <w:rFonts w:eastAsia="Times New Roman"/>
                <w:sz w:val="24"/>
                <w:szCs w:val="24"/>
              </w:rPr>
              <w:t>Горшков</w:t>
            </w:r>
          </w:p>
        </w:tc>
      </w:tr>
    </w:tbl>
    <w:p w14:paraId="122E17E9" w14:textId="4AA8E561" w:rsidR="00E804AE" w:rsidRPr="00E804AE" w:rsidRDefault="00E804AE" w:rsidP="00B1206A">
      <w:pPr>
        <w:jc w:val="both"/>
        <w:rPr>
          <w:i/>
          <w:sz w:val="20"/>
          <w:szCs w:val="20"/>
        </w:rPr>
      </w:pPr>
    </w:p>
    <w:p w14:paraId="2B3FEC8F" w14:textId="77F77FA6" w:rsidR="00E804AE" w:rsidRPr="005040D1" w:rsidRDefault="00E804AE" w:rsidP="00E804AE">
      <w:pPr>
        <w:jc w:val="both"/>
        <w:rPr>
          <w:sz w:val="24"/>
          <w:szCs w:val="24"/>
          <w:lang w:val="en-US"/>
        </w:rPr>
        <w:sectPr w:rsidR="00E804AE" w:rsidRPr="005040D1"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5391B0CD" w:rsidR="004E4C46" w:rsidRPr="002872FC" w:rsidRDefault="009B4BCD" w:rsidP="00904DB7">
      <w:pPr>
        <w:pStyle w:val="af0"/>
        <w:ind w:left="0" w:firstLine="709"/>
        <w:jc w:val="both"/>
        <w:rPr>
          <w:sz w:val="24"/>
          <w:szCs w:val="24"/>
        </w:rPr>
      </w:pPr>
      <w:r w:rsidRPr="002872FC">
        <w:rPr>
          <w:sz w:val="24"/>
          <w:szCs w:val="24"/>
        </w:rPr>
        <w:t xml:space="preserve">Учебная дисциплина </w:t>
      </w:r>
      <w:r w:rsidR="005E642D" w:rsidRPr="002872FC">
        <w:rPr>
          <w:sz w:val="24"/>
          <w:szCs w:val="24"/>
        </w:rPr>
        <w:t>«</w:t>
      </w:r>
      <w:r w:rsidR="008E4916">
        <w:rPr>
          <w:sz w:val="24"/>
          <w:szCs w:val="24"/>
        </w:rPr>
        <w:t>Дифференциальные уравнения</w:t>
      </w:r>
      <w:r w:rsidR="005E642D" w:rsidRPr="002872FC">
        <w:rPr>
          <w:sz w:val="24"/>
          <w:szCs w:val="24"/>
        </w:rPr>
        <w:t xml:space="preserve">» </w:t>
      </w:r>
      <w:r w:rsidR="004E4C46" w:rsidRPr="002872FC">
        <w:rPr>
          <w:sz w:val="24"/>
          <w:szCs w:val="24"/>
        </w:rPr>
        <w:t>изучается в</w:t>
      </w:r>
      <w:r w:rsidR="003E77A7">
        <w:rPr>
          <w:sz w:val="24"/>
          <w:szCs w:val="24"/>
        </w:rPr>
        <w:t xml:space="preserve"> </w:t>
      </w:r>
      <w:r w:rsidR="008E4916">
        <w:rPr>
          <w:sz w:val="24"/>
          <w:szCs w:val="24"/>
        </w:rPr>
        <w:t xml:space="preserve">третьем и </w:t>
      </w:r>
      <w:r w:rsidR="0012160B">
        <w:rPr>
          <w:sz w:val="24"/>
          <w:szCs w:val="24"/>
        </w:rPr>
        <w:t>четвертом</w:t>
      </w:r>
      <w:r w:rsidR="00EA6346">
        <w:rPr>
          <w:sz w:val="24"/>
          <w:szCs w:val="24"/>
        </w:rPr>
        <w:t xml:space="preserve"> семестр</w:t>
      </w:r>
      <w:r w:rsidR="008E4916">
        <w:rPr>
          <w:sz w:val="24"/>
          <w:szCs w:val="24"/>
        </w:rPr>
        <w:t>ах</w:t>
      </w:r>
      <w:r w:rsidR="004E4C46" w:rsidRPr="002872FC">
        <w:rPr>
          <w:sz w:val="24"/>
          <w:szCs w:val="24"/>
        </w:rPr>
        <w:t>.</w:t>
      </w:r>
    </w:p>
    <w:p w14:paraId="342C4F0E" w14:textId="5D35E199" w:rsidR="00B3255D" w:rsidRDefault="00B3255D" w:rsidP="00904DB7">
      <w:pPr>
        <w:pStyle w:val="af0"/>
        <w:ind w:left="709"/>
        <w:jc w:val="both"/>
        <w:rPr>
          <w:sz w:val="24"/>
          <w:szCs w:val="24"/>
        </w:rPr>
      </w:pPr>
      <w:r w:rsidRPr="002872FC">
        <w:rPr>
          <w:sz w:val="24"/>
          <w:szCs w:val="24"/>
        </w:rPr>
        <w:t>Курсовая работа</w:t>
      </w:r>
      <w:r w:rsidR="005040D1">
        <w:rPr>
          <w:sz w:val="24"/>
          <w:szCs w:val="24"/>
        </w:rPr>
        <w:t xml:space="preserve"> не</w:t>
      </w:r>
      <w:r w:rsidR="002872FC">
        <w:rPr>
          <w:i/>
          <w:sz w:val="24"/>
          <w:szCs w:val="24"/>
        </w:rPr>
        <w:t xml:space="preserve"> </w:t>
      </w:r>
      <w:r w:rsidRPr="002872FC">
        <w:rPr>
          <w:sz w:val="24"/>
          <w:szCs w:val="24"/>
        </w:rPr>
        <w:t>предусмотрена</w:t>
      </w:r>
      <w:r w:rsidR="002872FC" w:rsidRPr="002872FC">
        <w:rPr>
          <w:sz w:val="24"/>
          <w:szCs w:val="24"/>
        </w:rPr>
        <w:t>.</w:t>
      </w:r>
    </w:p>
    <w:p w14:paraId="09CC816F" w14:textId="3C90F963" w:rsidR="00797466" w:rsidRDefault="00797466" w:rsidP="000E1344">
      <w:pPr>
        <w:pStyle w:val="2"/>
      </w:pPr>
      <w:r w:rsidRPr="007B449A">
        <w:t>Форма промежуточной аттестации</w:t>
      </w:r>
      <w:r>
        <w:t xml:space="preserve">: </w:t>
      </w:r>
    </w:p>
    <w:tbl>
      <w:tblPr>
        <w:tblStyle w:val="61"/>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8E4916" w:rsidRPr="008E4916" w14:paraId="49EEA9A4" w14:textId="77777777" w:rsidTr="006965C5">
        <w:tc>
          <w:tcPr>
            <w:tcW w:w="2306" w:type="dxa"/>
          </w:tcPr>
          <w:p w14:paraId="2ED269F5" w14:textId="77267D61" w:rsidR="008E4916" w:rsidRPr="008E4916" w:rsidRDefault="008E4916" w:rsidP="008E4916">
            <w:pPr>
              <w:rPr>
                <w:bCs/>
                <w:iCs/>
                <w:sz w:val="24"/>
                <w:szCs w:val="24"/>
              </w:rPr>
            </w:pPr>
            <w:r w:rsidRPr="008E4916">
              <w:rPr>
                <w:bCs/>
                <w:iCs/>
                <w:sz w:val="24"/>
                <w:szCs w:val="24"/>
              </w:rPr>
              <w:t>третий семестр</w:t>
            </w:r>
          </w:p>
        </w:tc>
        <w:tc>
          <w:tcPr>
            <w:tcW w:w="2126" w:type="dxa"/>
          </w:tcPr>
          <w:p w14:paraId="5937BA30" w14:textId="77777777" w:rsidR="008E4916" w:rsidRPr="008E4916" w:rsidRDefault="008E4916" w:rsidP="008E4916">
            <w:pPr>
              <w:rPr>
                <w:bCs/>
                <w:iCs/>
                <w:sz w:val="24"/>
                <w:szCs w:val="24"/>
              </w:rPr>
            </w:pPr>
            <w:r w:rsidRPr="008E4916">
              <w:rPr>
                <w:bCs/>
                <w:iCs/>
                <w:sz w:val="24"/>
                <w:szCs w:val="24"/>
              </w:rPr>
              <w:t xml:space="preserve">- зачет </w:t>
            </w:r>
          </w:p>
        </w:tc>
      </w:tr>
      <w:tr w:rsidR="008E4916" w:rsidRPr="008E4916" w14:paraId="486A7771" w14:textId="77777777" w:rsidTr="006965C5">
        <w:tc>
          <w:tcPr>
            <w:tcW w:w="2306" w:type="dxa"/>
          </w:tcPr>
          <w:p w14:paraId="63EEC920" w14:textId="0D97575E" w:rsidR="008E4916" w:rsidRPr="008E4916" w:rsidRDefault="008E4916" w:rsidP="008E4916">
            <w:pPr>
              <w:rPr>
                <w:bCs/>
                <w:iCs/>
                <w:sz w:val="24"/>
                <w:szCs w:val="24"/>
              </w:rPr>
            </w:pPr>
            <w:r w:rsidRPr="008E4916">
              <w:rPr>
                <w:bCs/>
                <w:iCs/>
                <w:sz w:val="24"/>
                <w:szCs w:val="24"/>
              </w:rPr>
              <w:t>четвертый семестр</w:t>
            </w:r>
          </w:p>
        </w:tc>
        <w:tc>
          <w:tcPr>
            <w:tcW w:w="2126" w:type="dxa"/>
          </w:tcPr>
          <w:p w14:paraId="5AA6B494" w14:textId="67A4417C" w:rsidR="008E4916" w:rsidRPr="008E4916" w:rsidRDefault="008E4916" w:rsidP="008E4916">
            <w:pPr>
              <w:rPr>
                <w:bCs/>
                <w:iCs/>
                <w:sz w:val="24"/>
                <w:szCs w:val="24"/>
              </w:rPr>
            </w:pPr>
            <w:r w:rsidRPr="008E4916">
              <w:rPr>
                <w:bCs/>
                <w:iCs/>
                <w:sz w:val="24"/>
                <w:szCs w:val="24"/>
              </w:rPr>
              <w:t xml:space="preserve">- </w:t>
            </w:r>
            <w:r>
              <w:rPr>
                <w:bCs/>
                <w:iCs/>
                <w:sz w:val="24"/>
                <w:szCs w:val="24"/>
              </w:rPr>
              <w:t>экзамен</w:t>
            </w:r>
          </w:p>
        </w:tc>
      </w:tr>
    </w:tbl>
    <w:p w14:paraId="2A18166C" w14:textId="6D96FC01" w:rsidR="00F84DC0" w:rsidRPr="007B449A" w:rsidRDefault="007E18CB" w:rsidP="00B3400A">
      <w:pPr>
        <w:pStyle w:val="2"/>
      </w:pPr>
      <w:r w:rsidRPr="007B449A">
        <w:t xml:space="preserve">Место </w:t>
      </w:r>
      <w:r w:rsidR="009B4BCD" w:rsidRPr="000E1344">
        <w:t>учебной дисциплины</w:t>
      </w:r>
      <w:r w:rsidRPr="007B449A">
        <w:t xml:space="preserve"> в структуре </w:t>
      </w:r>
      <w:proofErr w:type="spellStart"/>
      <w:r w:rsidRPr="007B449A">
        <w:t>ОПОП</w:t>
      </w:r>
      <w:proofErr w:type="spellEnd"/>
    </w:p>
    <w:p w14:paraId="1559874B" w14:textId="6E5E8AAB" w:rsidR="00D466DF" w:rsidRDefault="009B4BCD" w:rsidP="00904DB7">
      <w:pPr>
        <w:pStyle w:val="af0"/>
        <w:ind w:left="0" w:firstLine="709"/>
        <w:jc w:val="both"/>
        <w:rPr>
          <w:sz w:val="24"/>
          <w:szCs w:val="24"/>
        </w:rPr>
      </w:pPr>
      <w:r w:rsidRPr="000E1344">
        <w:rPr>
          <w:sz w:val="24"/>
          <w:szCs w:val="24"/>
        </w:rPr>
        <w:t xml:space="preserve">Учебная дисциплина </w:t>
      </w:r>
      <w:r w:rsidR="000E1344" w:rsidRPr="000E1344">
        <w:rPr>
          <w:sz w:val="24"/>
          <w:szCs w:val="24"/>
        </w:rPr>
        <w:t>«</w:t>
      </w:r>
      <w:r w:rsidR="008E4916">
        <w:rPr>
          <w:sz w:val="24"/>
          <w:szCs w:val="24"/>
        </w:rPr>
        <w:t>Дифференциальные уравнения</w:t>
      </w:r>
      <w:r w:rsidR="000E1344" w:rsidRPr="000E1344">
        <w:rPr>
          <w:sz w:val="24"/>
          <w:szCs w:val="24"/>
        </w:rPr>
        <w:t xml:space="preserve">» </w:t>
      </w:r>
      <w:r w:rsidR="007E18CB" w:rsidRPr="000E1344">
        <w:rPr>
          <w:sz w:val="24"/>
          <w:szCs w:val="24"/>
        </w:rPr>
        <w:t xml:space="preserve">относится к </w:t>
      </w:r>
      <w:r w:rsidR="008E4916">
        <w:rPr>
          <w:sz w:val="24"/>
          <w:szCs w:val="24"/>
        </w:rPr>
        <w:t>обязательной части программы</w:t>
      </w:r>
      <w:r w:rsidR="00D466DF">
        <w:rPr>
          <w:sz w:val="24"/>
          <w:szCs w:val="24"/>
        </w:rPr>
        <w:t>.</w:t>
      </w:r>
    </w:p>
    <w:p w14:paraId="2505269E" w14:textId="77B1D62B" w:rsidR="00924463" w:rsidRDefault="00E14A23" w:rsidP="00924463">
      <w:pPr>
        <w:pStyle w:val="af0"/>
        <w:ind w:left="0" w:firstLine="709"/>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000E1344">
        <w:rPr>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w:t>
      </w:r>
      <w:r w:rsidR="00D466DF">
        <w:rPr>
          <w:sz w:val="24"/>
          <w:szCs w:val="24"/>
        </w:rPr>
        <w:t>им</w:t>
      </w:r>
      <w:r w:rsidR="007E18CB" w:rsidRPr="007B449A">
        <w:rPr>
          <w:sz w:val="24"/>
          <w:szCs w:val="24"/>
        </w:rPr>
        <w:t xml:space="preserve"> дисциплин</w:t>
      </w:r>
      <w:r w:rsidR="00D466DF">
        <w:rPr>
          <w:sz w:val="24"/>
          <w:szCs w:val="24"/>
        </w:rPr>
        <w:t>ам</w:t>
      </w:r>
      <w:r w:rsidR="007E18CB" w:rsidRPr="007B449A">
        <w:rPr>
          <w:sz w:val="24"/>
          <w:szCs w:val="24"/>
        </w:rPr>
        <w:t>:</w:t>
      </w:r>
    </w:p>
    <w:p w14:paraId="711A4554" w14:textId="140A35CE" w:rsidR="009C66F7" w:rsidRDefault="00033E08" w:rsidP="009C66F7">
      <w:pPr>
        <w:pStyle w:val="af0"/>
        <w:numPr>
          <w:ilvl w:val="2"/>
          <w:numId w:val="6"/>
        </w:numPr>
        <w:rPr>
          <w:sz w:val="24"/>
          <w:szCs w:val="24"/>
        </w:rPr>
      </w:pPr>
      <w:r>
        <w:rPr>
          <w:sz w:val="24"/>
          <w:szCs w:val="24"/>
        </w:rPr>
        <w:t xml:space="preserve">Математический анализ </w:t>
      </w:r>
      <w:r>
        <w:rPr>
          <w:sz w:val="24"/>
          <w:szCs w:val="24"/>
          <w:lang w:val="en-US"/>
        </w:rPr>
        <w:t>I</w:t>
      </w:r>
      <w:r w:rsidR="00D466DF">
        <w:rPr>
          <w:sz w:val="24"/>
          <w:szCs w:val="24"/>
        </w:rPr>
        <w:t>;</w:t>
      </w:r>
    </w:p>
    <w:p w14:paraId="3DC464A3" w14:textId="34F0C9D8" w:rsidR="008F3681" w:rsidRDefault="00033E08" w:rsidP="009C66F7">
      <w:pPr>
        <w:pStyle w:val="af0"/>
        <w:numPr>
          <w:ilvl w:val="2"/>
          <w:numId w:val="6"/>
        </w:numPr>
        <w:rPr>
          <w:sz w:val="24"/>
          <w:szCs w:val="24"/>
        </w:rPr>
      </w:pPr>
      <w:r>
        <w:rPr>
          <w:sz w:val="24"/>
          <w:szCs w:val="24"/>
        </w:rPr>
        <w:t xml:space="preserve">Математический анализ </w:t>
      </w:r>
      <w:r>
        <w:rPr>
          <w:sz w:val="24"/>
          <w:szCs w:val="24"/>
          <w:lang w:val="en-US"/>
        </w:rPr>
        <w:t>II</w:t>
      </w:r>
      <w:r w:rsidR="008F3681">
        <w:rPr>
          <w:sz w:val="24"/>
          <w:szCs w:val="24"/>
        </w:rPr>
        <w:t>;</w:t>
      </w:r>
    </w:p>
    <w:p w14:paraId="1DD8C519" w14:textId="384D12F1" w:rsidR="00924463" w:rsidRDefault="00033E08" w:rsidP="009C66F7">
      <w:pPr>
        <w:pStyle w:val="af0"/>
        <w:numPr>
          <w:ilvl w:val="2"/>
          <w:numId w:val="6"/>
        </w:numPr>
        <w:rPr>
          <w:sz w:val="24"/>
          <w:szCs w:val="24"/>
        </w:rPr>
      </w:pPr>
      <w:r>
        <w:rPr>
          <w:sz w:val="24"/>
          <w:szCs w:val="24"/>
        </w:rPr>
        <w:t>Дискретная</w:t>
      </w:r>
      <w:r w:rsidR="0012160B">
        <w:rPr>
          <w:sz w:val="24"/>
          <w:szCs w:val="24"/>
        </w:rPr>
        <w:t xml:space="preserve"> математика;</w:t>
      </w:r>
    </w:p>
    <w:p w14:paraId="7FDC7207" w14:textId="711706DB" w:rsidR="0012160B" w:rsidRDefault="0012160B" w:rsidP="009C66F7">
      <w:pPr>
        <w:pStyle w:val="af0"/>
        <w:numPr>
          <w:ilvl w:val="2"/>
          <w:numId w:val="6"/>
        </w:numPr>
        <w:rPr>
          <w:sz w:val="24"/>
          <w:szCs w:val="24"/>
        </w:rPr>
      </w:pPr>
      <w:r>
        <w:rPr>
          <w:sz w:val="24"/>
          <w:szCs w:val="24"/>
        </w:rPr>
        <w:t>Теори</w:t>
      </w:r>
      <w:r w:rsidR="00FE335F">
        <w:rPr>
          <w:sz w:val="24"/>
          <w:szCs w:val="24"/>
        </w:rPr>
        <w:t>я</w:t>
      </w:r>
      <w:r w:rsidR="008E4916">
        <w:rPr>
          <w:sz w:val="24"/>
          <w:szCs w:val="24"/>
        </w:rPr>
        <w:t xml:space="preserve"> вероятностей.</w:t>
      </w:r>
    </w:p>
    <w:p w14:paraId="7125E5E7" w14:textId="73B170EE" w:rsidR="00033E08" w:rsidRPr="007B449A" w:rsidRDefault="00033E08" w:rsidP="00033E08">
      <w:pPr>
        <w:pStyle w:val="af0"/>
        <w:ind w:left="0" w:firstLine="709"/>
        <w:jc w:val="both"/>
        <w:rPr>
          <w:sz w:val="24"/>
          <w:szCs w:val="24"/>
        </w:rPr>
      </w:pPr>
      <w:r>
        <w:rPr>
          <w:sz w:val="24"/>
          <w:szCs w:val="24"/>
        </w:rPr>
        <w:t xml:space="preserve">Результаты обучения по </w:t>
      </w:r>
      <w:r w:rsidRPr="00033E08">
        <w:rPr>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w:t>
      </w:r>
      <w:r w:rsidR="00E35F3D">
        <w:rPr>
          <w:sz w:val="24"/>
          <w:szCs w:val="24"/>
        </w:rPr>
        <w:t xml:space="preserve"> и практик</w:t>
      </w:r>
      <w:r w:rsidRPr="007B449A">
        <w:rPr>
          <w:sz w:val="24"/>
          <w:szCs w:val="24"/>
        </w:rPr>
        <w:t>:</w:t>
      </w:r>
    </w:p>
    <w:p w14:paraId="76D147B0" w14:textId="7D4C683E" w:rsidR="0012160B" w:rsidRPr="00E35F3D" w:rsidRDefault="0012160B" w:rsidP="0012160B">
      <w:pPr>
        <w:pStyle w:val="af0"/>
        <w:numPr>
          <w:ilvl w:val="2"/>
          <w:numId w:val="6"/>
        </w:numPr>
        <w:rPr>
          <w:sz w:val="24"/>
          <w:szCs w:val="24"/>
        </w:rPr>
      </w:pPr>
      <w:r w:rsidRPr="00E35F3D">
        <w:rPr>
          <w:sz w:val="24"/>
          <w:szCs w:val="24"/>
        </w:rPr>
        <w:t>Методы оптимизации систем управления;</w:t>
      </w:r>
    </w:p>
    <w:p w14:paraId="77480755" w14:textId="643C2FE8" w:rsidR="0012160B" w:rsidRPr="00E35F3D" w:rsidRDefault="0012160B" w:rsidP="0012160B">
      <w:pPr>
        <w:pStyle w:val="af0"/>
        <w:numPr>
          <w:ilvl w:val="2"/>
          <w:numId w:val="6"/>
        </w:numPr>
        <w:rPr>
          <w:sz w:val="24"/>
          <w:szCs w:val="24"/>
        </w:rPr>
      </w:pPr>
      <w:r w:rsidRPr="00E35F3D">
        <w:rPr>
          <w:sz w:val="24"/>
          <w:szCs w:val="24"/>
        </w:rPr>
        <w:t>Компьютерное моделирование и анализ данных</w:t>
      </w:r>
      <w:r w:rsidR="00E35F3D" w:rsidRPr="00E35F3D">
        <w:rPr>
          <w:sz w:val="24"/>
          <w:szCs w:val="24"/>
        </w:rPr>
        <w:t>;</w:t>
      </w:r>
    </w:p>
    <w:p w14:paraId="7406C9FE" w14:textId="7D2CF6B0" w:rsidR="00E35F3D" w:rsidRPr="00E35F3D" w:rsidRDefault="00E35F3D" w:rsidP="00E35F3D">
      <w:pPr>
        <w:pStyle w:val="af0"/>
        <w:numPr>
          <w:ilvl w:val="2"/>
          <w:numId w:val="6"/>
        </w:numPr>
        <w:ind w:left="1418" w:hanging="709"/>
        <w:rPr>
          <w:sz w:val="24"/>
          <w:szCs w:val="24"/>
        </w:rPr>
      </w:pPr>
      <w:r w:rsidRPr="00E35F3D">
        <w:rPr>
          <w:sz w:val="24"/>
          <w:szCs w:val="24"/>
        </w:rPr>
        <w:t>Производственная практика. Технологическая (проектно-технологическая) практика.</w:t>
      </w:r>
    </w:p>
    <w:p w14:paraId="6949FCC8" w14:textId="682D4678" w:rsidR="00342AAE" w:rsidRDefault="002C2B69" w:rsidP="00834ECF">
      <w:pPr>
        <w:pStyle w:val="af0"/>
        <w:ind w:left="0" w:firstLine="709"/>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4D51A1">
        <w:rPr>
          <w:sz w:val="24"/>
          <w:szCs w:val="24"/>
        </w:rPr>
        <w:t>учебной дисциплины</w:t>
      </w:r>
      <w:r>
        <w:rPr>
          <w:sz w:val="24"/>
          <w:szCs w:val="24"/>
        </w:rPr>
        <w:t xml:space="preserve"> </w:t>
      </w:r>
      <w:r w:rsidR="00342AAE" w:rsidRPr="00BE3C73">
        <w:rPr>
          <w:sz w:val="24"/>
          <w:szCs w:val="24"/>
        </w:rPr>
        <w:t xml:space="preserve">в дальнейшем будут использованы при прохождении </w:t>
      </w:r>
      <w:r w:rsidR="00B36FDD" w:rsidRPr="004D51A1">
        <w:rPr>
          <w:sz w:val="24"/>
          <w:szCs w:val="24"/>
        </w:rPr>
        <w:t xml:space="preserve">производственной </w:t>
      </w:r>
      <w:r w:rsidR="00342AAE" w:rsidRPr="00BE3C73">
        <w:rPr>
          <w:sz w:val="24"/>
          <w:szCs w:val="24"/>
        </w:rPr>
        <w:t>практики и</w:t>
      </w:r>
      <w:r>
        <w:rPr>
          <w:sz w:val="24"/>
          <w:szCs w:val="24"/>
        </w:rPr>
        <w:t xml:space="preserve"> (или)</w:t>
      </w:r>
      <w:r w:rsidR="00342AAE" w:rsidRPr="00BE3C73">
        <w:rPr>
          <w:sz w:val="24"/>
          <w:szCs w:val="24"/>
        </w:rPr>
        <w:t xml:space="preserve"> выполнении выпускной квалификационной работы.</w:t>
      </w:r>
    </w:p>
    <w:p w14:paraId="25F3DDAB" w14:textId="03517FF3"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178BB4BA" w14:textId="32C77D3A" w:rsidR="00D5517D" w:rsidRPr="00D5517D" w:rsidRDefault="0042777E" w:rsidP="00F36588">
      <w:pPr>
        <w:pStyle w:val="af0"/>
        <w:ind w:left="0" w:firstLine="709"/>
        <w:jc w:val="both"/>
        <w:rPr>
          <w:i/>
          <w:sz w:val="24"/>
          <w:szCs w:val="24"/>
        </w:rPr>
      </w:pPr>
      <w:r>
        <w:rPr>
          <w:rFonts w:eastAsia="Times New Roman"/>
          <w:sz w:val="24"/>
          <w:szCs w:val="24"/>
        </w:rPr>
        <w:t>Целя</w:t>
      </w:r>
      <w:r w:rsidR="00D94EF7">
        <w:rPr>
          <w:rFonts w:eastAsia="Times New Roman"/>
          <w:sz w:val="24"/>
          <w:szCs w:val="24"/>
        </w:rPr>
        <w:t>ми</w:t>
      </w:r>
      <w:r w:rsidR="00E55739">
        <w:rPr>
          <w:rFonts w:eastAsia="Times New Roman"/>
          <w:sz w:val="24"/>
          <w:szCs w:val="24"/>
        </w:rPr>
        <w:t xml:space="preserve"> изучения </w:t>
      </w:r>
      <w:r w:rsidRPr="0042777E">
        <w:rPr>
          <w:rFonts w:eastAsia="Times New Roman"/>
          <w:sz w:val="24"/>
          <w:szCs w:val="24"/>
        </w:rPr>
        <w:t>дисциплины</w:t>
      </w:r>
      <w:r w:rsidR="00D5517D">
        <w:rPr>
          <w:rFonts w:eastAsia="Times New Roman"/>
          <w:sz w:val="24"/>
          <w:szCs w:val="24"/>
        </w:rPr>
        <w:t xml:space="preserve"> </w:t>
      </w:r>
      <w:r>
        <w:rPr>
          <w:rFonts w:eastAsia="Times New Roman"/>
          <w:sz w:val="24"/>
          <w:szCs w:val="24"/>
        </w:rPr>
        <w:t>«</w:t>
      </w:r>
      <w:r w:rsidR="008E4916">
        <w:rPr>
          <w:rFonts w:eastAsia="Times New Roman"/>
          <w:sz w:val="24"/>
          <w:szCs w:val="24"/>
        </w:rPr>
        <w:t>Дифференциальные уравнения</w:t>
      </w:r>
      <w:r>
        <w:rPr>
          <w:rFonts w:eastAsia="Times New Roman"/>
          <w:sz w:val="24"/>
          <w:szCs w:val="24"/>
        </w:rPr>
        <w:t>»</w:t>
      </w:r>
      <w:r w:rsidR="00E77B34" w:rsidRPr="00E77B34">
        <w:rPr>
          <w:rFonts w:eastAsia="Times New Roman"/>
          <w:sz w:val="24"/>
          <w:szCs w:val="24"/>
        </w:rPr>
        <w:t xml:space="preserve"> </w:t>
      </w:r>
      <w:r>
        <w:rPr>
          <w:rFonts w:eastAsia="Times New Roman"/>
          <w:sz w:val="24"/>
          <w:szCs w:val="24"/>
        </w:rPr>
        <w:t>являются</w:t>
      </w:r>
      <w:r w:rsidR="004E6644">
        <w:rPr>
          <w:rFonts w:eastAsia="Times New Roman"/>
          <w:sz w:val="24"/>
          <w:szCs w:val="24"/>
        </w:rPr>
        <w:t>:</w:t>
      </w:r>
    </w:p>
    <w:p w14:paraId="10FCD376" w14:textId="5FCA1D40" w:rsidR="008E4916" w:rsidRPr="008E4916" w:rsidRDefault="008E4916" w:rsidP="008E4916">
      <w:pPr>
        <w:pStyle w:val="af0"/>
        <w:numPr>
          <w:ilvl w:val="2"/>
          <w:numId w:val="6"/>
        </w:numPr>
        <w:jc w:val="both"/>
        <w:rPr>
          <w:sz w:val="24"/>
          <w:szCs w:val="24"/>
        </w:rPr>
      </w:pPr>
      <w:r>
        <w:rPr>
          <w:sz w:val="24"/>
          <w:szCs w:val="24"/>
        </w:rPr>
        <w:t>изучение</w:t>
      </w:r>
      <w:r w:rsidRPr="008E4916">
        <w:rPr>
          <w:sz w:val="24"/>
          <w:szCs w:val="24"/>
        </w:rPr>
        <w:t xml:space="preserve"> метод</w:t>
      </w:r>
      <w:r>
        <w:rPr>
          <w:sz w:val="24"/>
          <w:szCs w:val="24"/>
        </w:rPr>
        <w:t>ов</w:t>
      </w:r>
      <w:r w:rsidRPr="008E4916">
        <w:rPr>
          <w:sz w:val="24"/>
          <w:szCs w:val="24"/>
        </w:rPr>
        <w:t xml:space="preserve"> решения и исследования качественного поведения решений дифференциальных уравнений, составляющих основу математических моделей различных теоретических и практических </w:t>
      </w:r>
      <w:r>
        <w:rPr>
          <w:sz w:val="24"/>
          <w:szCs w:val="24"/>
        </w:rPr>
        <w:t>задач;</w:t>
      </w:r>
    </w:p>
    <w:p w14:paraId="348345B4" w14:textId="36646E07" w:rsidR="008E4916" w:rsidRPr="008E4916" w:rsidRDefault="008E4916" w:rsidP="008E4916">
      <w:pPr>
        <w:pStyle w:val="af0"/>
        <w:numPr>
          <w:ilvl w:val="2"/>
          <w:numId w:val="6"/>
        </w:numPr>
        <w:jc w:val="both"/>
        <w:rPr>
          <w:sz w:val="24"/>
          <w:szCs w:val="24"/>
        </w:rPr>
      </w:pPr>
      <w:r>
        <w:rPr>
          <w:sz w:val="24"/>
          <w:szCs w:val="24"/>
        </w:rPr>
        <w:t>формирование</w:t>
      </w:r>
      <w:r w:rsidRPr="008E4916">
        <w:rPr>
          <w:sz w:val="24"/>
          <w:szCs w:val="24"/>
        </w:rPr>
        <w:t xml:space="preserve"> навык</w:t>
      </w:r>
      <w:r>
        <w:rPr>
          <w:sz w:val="24"/>
          <w:szCs w:val="24"/>
        </w:rPr>
        <w:t>ов</w:t>
      </w:r>
      <w:r w:rsidRPr="008E4916">
        <w:rPr>
          <w:sz w:val="24"/>
          <w:szCs w:val="24"/>
        </w:rPr>
        <w:t xml:space="preserve"> математического исследования прикладных вопросов и умения перевести инженерн</w:t>
      </w:r>
      <w:r>
        <w:rPr>
          <w:sz w:val="24"/>
          <w:szCs w:val="24"/>
        </w:rPr>
        <w:t xml:space="preserve">ую </w:t>
      </w:r>
      <w:r w:rsidRPr="008E4916">
        <w:rPr>
          <w:sz w:val="24"/>
          <w:szCs w:val="24"/>
        </w:rPr>
        <w:t>задачу на математический язык</w:t>
      </w:r>
      <w:r>
        <w:rPr>
          <w:sz w:val="24"/>
          <w:szCs w:val="24"/>
        </w:rPr>
        <w:t>;</w:t>
      </w:r>
    </w:p>
    <w:p w14:paraId="6CC7A6CB" w14:textId="0C264DCC" w:rsidR="003D5F48" w:rsidRPr="005D6E63" w:rsidRDefault="003A08A8" w:rsidP="006B2722">
      <w:pPr>
        <w:pStyle w:val="af0"/>
        <w:numPr>
          <w:ilvl w:val="2"/>
          <w:numId w:val="6"/>
        </w:numPr>
        <w:jc w:val="both"/>
        <w:rPr>
          <w:sz w:val="24"/>
          <w:szCs w:val="24"/>
        </w:rPr>
      </w:pPr>
      <w:r w:rsidRPr="005D6E63">
        <w:rPr>
          <w:rFonts w:eastAsia="Times New Roman"/>
          <w:sz w:val="24"/>
          <w:szCs w:val="24"/>
        </w:rPr>
        <w:t>формирование у</w:t>
      </w:r>
      <w:r w:rsidR="008A3FEA" w:rsidRPr="005D6E63">
        <w:rPr>
          <w:rFonts w:eastAsia="Times New Roman"/>
          <w:sz w:val="24"/>
          <w:szCs w:val="24"/>
        </w:rPr>
        <w:t xml:space="preserve"> обучающи</w:t>
      </w:r>
      <w:r w:rsidRPr="005D6E63">
        <w:rPr>
          <w:rFonts w:eastAsia="Times New Roman"/>
          <w:sz w:val="24"/>
          <w:szCs w:val="24"/>
        </w:rPr>
        <w:t>хся</w:t>
      </w:r>
      <w:r w:rsidR="00566BD8" w:rsidRPr="005D6E63">
        <w:rPr>
          <w:rFonts w:eastAsia="Times New Roman"/>
          <w:sz w:val="24"/>
          <w:szCs w:val="24"/>
        </w:rPr>
        <w:t xml:space="preserve"> </w:t>
      </w:r>
      <w:r w:rsidR="00762EAC" w:rsidRPr="005D6E63">
        <w:rPr>
          <w:rFonts w:eastAsia="Times New Roman"/>
          <w:sz w:val="24"/>
          <w:szCs w:val="24"/>
        </w:rPr>
        <w:t>компетенци</w:t>
      </w:r>
      <w:r w:rsidR="004C55A8" w:rsidRPr="005D6E63">
        <w:rPr>
          <w:rFonts w:eastAsia="Times New Roman"/>
          <w:sz w:val="24"/>
          <w:szCs w:val="24"/>
        </w:rPr>
        <w:t>й</w:t>
      </w:r>
      <w:r w:rsidR="00762EAC" w:rsidRPr="005D6E63">
        <w:rPr>
          <w:rFonts w:eastAsia="Times New Roman"/>
          <w:sz w:val="24"/>
          <w:szCs w:val="24"/>
        </w:rPr>
        <w:t>,</w:t>
      </w:r>
      <w:r w:rsidR="00894420" w:rsidRPr="005D6E63">
        <w:rPr>
          <w:rFonts w:eastAsia="Times New Roman"/>
          <w:sz w:val="24"/>
          <w:szCs w:val="24"/>
        </w:rPr>
        <w:t xml:space="preserve"> </w:t>
      </w:r>
      <w:r w:rsidR="008A3FEA" w:rsidRPr="005D6E63">
        <w:rPr>
          <w:rFonts w:eastAsia="Times New Roman"/>
          <w:sz w:val="24"/>
          <w:szCs w:val="24"/>
        </w:rPr>
        <w:t>установленн</w:t>
      </w:r>
      <w:r w:rsidR="00283FE8" w:rsidRPr="005D6E63">
        <w:rPr>
          <w:rFonts w:eastAsia="Times New Roman"/>
          <w:sz w:val="24"/>
          <w:szCs w:val="24"/>
        </w:rPr>
        <w:t>ых</w:t>
      </w:r>
      <w:r w:rsidR="00CD18DB" w:rsidRPr="005D6E63">
        <w:rPr>
          <w:rFonts w:eastAsia="Times New Roman"/>
          <w:sz w:val="24"/>
          <w:szCs w:val="24"/>
        </w:rPr>
        <w:t xml:space="preserve"> образовательной программой</w:t>
      </w:r>
      <w:r w:rsidR="00642081" w:rsidRPr="005D6E63">
        <w:rPr>
          <w:rFonts w:eastAsia="Times New Roman"/>
          <w:sz w:val="24"/>
          <w:szCs w:val="24"/>
        </w:rPr>
        <w:t xml:space="preserve"> в соответствии </w:t>
      </w:r>
      <w:r w:rsidR="009105BD" w:rsidRPr="005D6E63">
        <w:rPr>
          <w:rFonts w:eastAsia="Times New Roman"/>
          <w:sz w:val="24"/>
          <w:szCs w:val="24"/>
        </w:rPr>
        <w:t xml:space="preserve">с </w:t>
      </w:r>
      <w:proofErr w:type="spellStart"/>
      <w:r w:rsidR="009105BD" w:rsidRPr="005D6E63">
        <w:rPr>
          <w:rFonts w:eastAsia="Times New Roman"/>
          <w:sz w:val="24"/>
          <w:szCs w:val="24"/>
        </w:rPr>
        <w:t>ФГОС</w:t>
      </w:r>
      <w:proofErr w:type="spellEnd"/>
      <w:r w:rsidR="009105BD" w:rsidRPr="005D6E63">
        <w:rPr>
          <w:rFonts w:eastAsia="Times New Roman"/>
          <w:sz w:val="24"/>
          <w:szCs w:val="24"/>
        </w:rPr>
        <w:t xml:space="preserve"> ВО по данной дисциплине</w:t>
      </w:r>
      <w:r w:rsidR="00596061" w:rsidRPr="005D6E63">
        <w:rPr>
          <w:rFonts w:eastAsia="Times New Roman"/>
          <w:sz w:val="24"/>
          <w:szCs w:val="24"/>
        </w:rPr>
        <w:t>.</w:t>
      </w:r>
      <w:r w:rsidR="00963DA6" w:rsidRPr="005D6E63">
        <w:rPr>
          <w:rFonts w:eastAsia="Times New Roman"/>
          <w:sz w:val="24"/>
          <w:szCs w:val="24"/>
        </w:rPr>
        <w:t xml:space="preserve"> </w:t>
      </w:r>
    </w:p>
    <w:p w14:paraId="35911DAB" w14:textId="3015C40C" w:rsidR="00655A44" w:rsidRPr="001E26AB" w:rsidRDefault="00655A44" w:rsidP="006B2722">
      <w:pPr>
        <w:pStyle w:val="af0"/>
        <w:ind w:left="0" w:firstLine="709"/>
        <w:jc w:val="both"/>
        <w:rPr>
          <w:sz w:val="24"/>
          <w:szCs w:val="24"/>
        </w:rPr>
      </w:pPr>
      <w:r w:rsidRPr="001E26AB">
        <w:rPr>
          <w:sz w:val="24"/>
          <w:szCs w:val="24"/>
        </w:rPr>
        <w:t xml:space="preserve">Результатом обучения по </w:t>
      </w:r>
      <w:r w:rsidR="007B21C3" w:rsidRPr="001E26AB">
        <w:rPr>
          <w:sz w:val="24"/>
          <w:szCs w:val="24"/>
        </w:rPr>
        <w:t xml:space="preserve">учебной </w:t>
      </w:r>
      <w:r w:rsidRPr="001E26AB">
        <w:rPr>
          <w:sz w:val="24"/>
          <w:szCs w:val="24"/>
        </w:rPr>
        <w:t xml:space="preserve">дисциплине является </w:t>
      </w:r>
      <w:r w:rsidR="00963DA6" w:rsidRPr="001E26AB">
        <w:rPr>
          <w:sz w:val="24"/>
          <w:szCs w:val="24"/>
        </w:rPr>
        <w:t xml:space="preserve">овладение обучающимися </w:t>
      </w:r>
      <w:r w:rsidR="00963DA6" w:rsidRPr="001E26AB">
        <w:rPr>
          <w:rFonts w:eastAsia="Times New Roman"/>
          <w:sz w:val="24"/>
          <w:szCs w:val="24"/>
        </w:rPr>
        <w:t>знаниями, умения</w:t>
      </w:r>
      <w:r w:rsidR="00F47D5C" w:rsidRPr="001E26AB">
        <w:rPr>
          <w:rFonts w:eastAsia="Times New Roman"/>
          <w:sz w:val="24"/>
          <w:szCs w:val="24"/>
        </w:rPr>
        <w:t>ми</w:t>
      </w:r>
      <w:r w:rsidR="00963DA6" w:rsidRPr="001E26AB">
        <w:rPr>
          <w:rFonts w:eastAsia="Times New Roman"/>
          <w:sz w:val="24"/>
          <w:szCs w:val="24"/>
        </w:rPr>
        <w:t>, навык</w:t>
      </w:r>
      <w:r w:rsidR="00F47D5C" w:rsidRPr="001E26AB">
        <w:rPr>
          <w:rFonts w:eastAsia="Times New Roman"/>
          <w:sz w:val="24"/>
          <w:szCs w:val="24"/>
        </w:rPr>
        <w:t>ами</w:t>
      </w:r>
      <w:r w:rsidR="0034380E" w:rsidRPr="001E26AB">
        <w:rPr>
          <w:rFonts w:eastAsia="Times New Roman"/>
          <w:sz w:val="24"/>
          <w:szCs w:val="24"/>
        </w:rPr>
        <w:t xml:space="preserve"> и </w:t>
      </w:r>
      <w:r w:rsidR="00963DA6" w:rsidRPr="001E26AB">
        <w:rPr>
          <w:rFonts w:eastAsia="Times New Roman"/>
          <w:sz w:val="24"/>
          <w:szCs w:val="24"/>
        </w:rPr>
        <w:t>опыт</w:t>
      </w:r>
      <w:r w:rsidR="00F47D5C" w:rsidRPr="001E26AB">
        <w:rPr>
          <w:rFonts w:eastAsia="Times New Roman"/>
          <w:sz w:val="24"/>
          <w:szCs w:val="24"/>
        </w:rPr>
        <w:t>ом деятельности, характеризующими</w:t>
      </w:r>
      <w:r w:rsidR="00963DA6" w:rsidRPr="001E26AB">
        <w:rPr>
          <w:rFonts w:eastAsia="Times New Roman"/>
          <w:sz w:val="24"/>
          <w:szCs w:val="24"/>
        </w:rPr>
        <w:t xml:space="preserve"> процесс формирования компетенци</w:t>
      </w:r>
      <w:r w:rsidR="00283FE8" w:rsidRPr="001E26AB">
        <w:rPr>
          <w:rFonts w:eastAsia="Times New Roman"/>
          <w:sz w:val="24"/>
          <w:szCs w:val="24"/>
        </w:rPr>
        <w:t>й</w:t>
      </w:r>
      <w:r w:rsidR="00963DA6" w:rsidRPr="001E26AB">
        <w:rPr>
          <w:rFonts w:eastAsia="Times New Roman"/>
          <w:sz w:val="24"/>
          <w:szCs w:val="24"/>
        </w:rPr>
        <w:t xml:space="preserve"> и </w:t>
      </w:r>
      <w:r w:rsidR="005E43BD" w:rsidRPr="001E26AB">
        <w:rPr>
          <w:rFonts w:eastAsia="Times New Roman"/>
          <w:sz w:val="24"/>
          <w:szCs w:val="24"/>
        </w:rPr>
        <w:t>обеспечивающими</w:t>
      </w:r>
      <w:r w:rsidR="00963DA6" w:rsidRPr="001E26AB">
        <w:rPr>
          <w:rFonts w:eastAsia="Times New Roman"/>
          <w:sz w:val="24"/>
          <w:szCs w:val="24"/>
        </w:rPr>
        <w:t xml:space="preserve"> достижение планируемых р</w:t>
      </w:r>
      <w:r w:rsidR="009105BD" w:rsidRPr="001E26AB">
        <w:rPr>
          <w:rFonts w:eastAsia="Times New Roman"/>
          <w:sz w:val="24"/>
          <w:szCs w:val="24"/>
        </w:rPr>
        <w:t xml:space="preserve">езультатов освоения </w:t>
      </w:r>
      <w:r w:rsidR="00644FBD" w:rsidRPr="001E26AB">
        <w:rPr>
          <w:rFonts w:eastAsia="Times New Roman"/>
          <w:sz w:val="24"/>
          <w:szCs w:val="24"/>
        </w:rPr>
        <w:t xml:space="preserve">учебной </w:t>
      </w:r>
      <w:r w:rsidR="009105BD" w:rsidRPr="001E26AB">
        <w:rPr>
          <w:rFonts w:eastAsia="Times New Roman"/>
          <w:sz w:val="24"/>
          <w:szCs w:val="24"/>
        </w:rPr>
        <w:t>дисциплины</w:t>
      </w:r>
      <w:r w:rsidR="004E6644" w:rsidRPr="001E26AB">
        <w:rPr>
          <w:rFonts w:eastAsia="Times New Roman"/>
          <w:sz w:val="24"/>
          <w:szCs w:val="24"/>
        </w:rPr>
        <w:t>.</w:t>
      </w:r>
    </w:p>
    <w:p w14:paraId="2B909D29" w14:textId="1F6EDA72" w:rsidR="005C2ABF" w:rsidRPr="005C2ABF" w:rsidRDefault="009105BD" w:rsidP="005C2ABF">
      <w:pPr>
        <w:pStyle w:val="2"/>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596061" w:rsidRPr="00596061">
        <w:t>дисциплине: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1"/>
        <w:gridCol w:w="2834"/>
        <w:gridCol w:w="3963"/>
      </w:tblGrid>
      <w:tr w:rsidR="0003350A" w:rsidRPr="00F31E81" w14:paraId="46B0628C" w14:textId="77777777" w:rsidTr="005C2ABF">
        <w:trPr>
          <w:tblHeader/>
        </w:trPr>
        <w:tc>
          <w:tcPr>
            <w:tcW w:w="147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5D72B5D" w:rsidR="008266E4" w:rsidRPr="002E16C0" w:rsidRDefault="008266E4" w:rsidP="006653B5">
            <w:pPr>
              <w:pStyle w:val="pboth"/>
              <w:jc w:val="center"/>
              <w:rPr>
                <w:b/>
                <w:sz w:val="22"/>
                <w:szCs w:val="22"/>
              </w:rPr>
            </w:pPr>
            <w:r w:rsidRPr="002E16C0">
              <w:rPr>
                <w:b/>
                <w:sz w:val="22"/>
                <w:szCs w:val="22"/>
              </w:rPr>
              <w:t>Код и наименование компетенции</w:t>
            </w:r>
          </w:p>
        </w:tc>
        <w:tc>
          <w:tcPr>
            <w:tcW w:w="14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5844F34" w:rsidR="008266E4" w:rsidRPr="002E16C0" w:rsidRDefault="008266E4" w:rsidP="00396336">
            <w:pPr>
              <w:autoSpaceDE w:val="0"/>
              <w:autoSpaceDN w:val="0"/>
              <w:adjustRightInd w:val="0"/>
              <w:jc w:val="center"/>
              <w:rPr>
                <w:b/>
                <w:color w:val="000000"/>
              </w:rPr>
            </w:pPr>
            <w:r w:rsidRPr="002E16C0">
              <w:rPr>
                <w:b/>
                <w:color w:val="000000"/>
              </w:rPr>
              <w:t>достижения компетенции</w:t>
            </w:r>
          </w:p>
        </w:tc>
        <w:tc>
          <w:tcPr>
            <w:tcW w:w="205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A81CB97" w:rsidR="008266E4" w:rsidRPr="00034F85" w:rsidRDefault="008266E4" w:rsidP="00396336">
            <w:pPr>
              <w:pStyle w:val="a0"/>
              <w:numPr>
                <w:ilvl w:val="0"/>
                <w:numId w:val="0"/>
              </w:numPr>
              <w:spacing w:line="240" w:lineRule="auto"/>
              <w:ind w:left="34"/>
              <w:jc w:val="center"/>
              <w:rPr>
                <w:b/>
                <w:sz w:val="22"/>
                <w:szCs w:val="22"/>
              </w:rPr>
            </w:pPr>
            <w:r w:rsidRPr="00034F85">
              <w:rPr>
                <w:b/>
                <w:sz w:val="22"/>
                <w:szCs w:val="22"/>
              </w:rPr>
              <w:t>по дисциплине</w:t>
            </w:r>
          </w:p>
        </w:tc>
      </w:tr>
      <w:tr w:rsidR="0003350A" w:rsidRPr="00F31E81" w14:paraId="12211CE9" w14:textId="77777777" w:rsidTr="005C2ABF">
        <w:trPr>
          <w:trHeight w:val="2580"/>
        </w:trPr>
        <w:tc>
          <w:tcPr>
            <w:tcW w:w="1470" w:type="pct"/>
            <w:vMerge w:val="restart"/>
            <w:tcBorders>
              <w:top w:val="single" w:sz="4" w:space="0" w:color="000000"/>
              <w:left w:val="single" w:sz="4" w:space="0" w:color="000000"/>
              <w:right w:val="single" w:sz="4" w:space="0" w:color="000000"/>
            </w:tcBorders>
          </w:tcPr>
          <w:p w14:paraId="1D1D88FD" w14:textId="77777777" w:rsidR="006965C5" w:rsidRPr="006965C5" w:rsidRDefault="006965C5" w:rsidP="006965C5">
            <w:pPr>
              <w:pStyle w:val="pboth"/>
              <w:spacing w:after="0" w:afterAutospacing="0"/>
              <w:contextualSpacing/>
              <w:rPr>
                <w:sz w:val="22"/>
                <w:szCs w:val="22"/>
              </w:rPr>
            </w:pPr>
            <w:proofErr w:type="spellStart"/>
            <w:r w:rsidRPr="006965C5">
              <w:rPr>
                <w:sz w:val="22"/>
                <w:szCs w:val="22"/>
              </w:rPr>
              <w:t>ОПК</w:t>
            </w:r>
            <w:proofErr w:type="spellEnd"/>
            <w:r w:rsidRPr="006965C5">
              <w:rPr>
                <w:sz w:val="22"/>
                <w:szCs w:val="22"/>
              </w:rPr>
              <w:t>-2.</w:t>
            </w:r>
            <w:r w:rsidRPr="006965C5">
              <w:rPr>
                <w:sz w:val="22"/>
                <w:szCs w:val="22"/>
              </w:rPr>
              <w:tab/>
            </w:r>
          </w:p>
          <w:p w14:paraId="3D96FDDC" w14:textId="6A42BB6F" w:rsidR="006965C5" w:rsidRPr="006965C5" w:rsidRDefault="006965C5" w:rsidP="006965C5">
            <w:pPr>
              <w:pStyle w:val="pboth"/>
              <w:spacing w:after="0" w:afterAutospacing="0"/>
              <w:contextualSpacing/>
              <w:rPr>
                <w:sz w:val="22"/>
                <w:szCs w:val="22"/>
              </w:rPr>
            </w:pPr>
            <w:r w:rsidRPr="006965C5">
              <w:rPr>
                <w:sz w:val="22"/>
                <w:szCs w:val="22"/>
              </w:rPr>
              <w:t>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w:t>
            </w:r>
          </w:p>
          <w:p w14:paraId="50BE11D9" w14:textId="4051F210" w:rsidR="00637057" w:rsidRPr="006965C5" w:rsidRDefault="00637057" w:rsidP="006965C5">
            <w:pPr>
              <w:pStyle w:val="pboth"/>
              <w:rPr>
                <w:sz w:val="22"/>
                <w:szCs w:val="22"/>
              </w:rPr>
            </w:pPr>
          </w:p>
        </w:tc>
        <w:tc>
          <w:tcPr>
            <w:tcW w:w="1472" w:type="pct"/>
            <w:tcBorders>
              <w:top w:val="single" w:sz="4" w:space="0" w:color="000000"/>
              <w:left w:val="single" w:sz="4" w:space="0" w:color="000000"/>
              <w:bottom w:val="single" w:sz="4" w:space="0" w:color="000000"/>
              <w:right w:val="single" w:sz="4" w:space="0" w:color="000000"/>
            </w:tcBorders>
          </w:tcPr>
          <w:p w14:paraId="495561B7" w14:textId="77777777" w:rsidR="00637057" w:rsidRPr="006965C5" w:rsidRDefault="006965C5" w:rsidP="00867173">
            <w:pPr>
              <w:pStyle w:val="af0"/>
              <w:ind w:left="0"/>
            </w:pPr>
            <w:r w:rsidRPr="006965C5">
              <w:t>ИД-</w:t>
            </w:r>
            <w:proofErr w:type="spellStart"/>
            <w:r w:rsidRPr="006965C5">
              <w:t>ОПК</w:t>
            </w:r>
            <w:proofErr w:type="spellEnd"/>
            <w:r w:rsidRPr="006965C5">
              <w:t>-2.1</w:t>
            </w:r>
          </w:p>
          <w:p w14:paraId="7C7986AC" w14:textId="14AE8E2E" w:rsidR="006965C5" w:rsidRPr="006965C5" w:rsidRDefault="006965C5" w:rsidP="00867173">
            <w:pPr>
              <w:pStyle w:val="af0"/>
              <w:ind w:left="0"/>
            </w:pPr>
            <w:r w:rsidRPr="006965C5">
              <w:t>Анализ методов решения задач прикладной математики в профессиональной деятельности;</w:t>
            </w:r>
          </w:p>
        </w:tc>
        <w:tc>
          <w:tcPr>
            <w:tcW w:w="2058" w:type="pct"/>
            <w:vMerge w:val="restart"/>
            <w:tcBorders>
              <w:left w:val="single" w:sz="4" w:space="0" w:color="000000"/>
              <w:right w:val="single" w:sz="4" w:space="0" w:color="000000"/>
            </w:tcBorders>
          </w:tcPr>
          <w:p w14:paraId="451C8448" w14:textId="07DD0C23" w:rsidR="006965C5" w:rsidRPr="006965C5" w:rsidRDefault="006965C5" w:rsidP="006965C5">
            <w:pPr>
              <w:pStyle w:val="af0"/>
              <w:numPr>
                <w:ilvl w:val="0"/>
                <w:numId w:val="8"/>
              </w:numPr>
              <w:tabs>
                <w:tab w:val="left" w:pos="270"/>
                <w:tab w:val="left" w:pos="315"/>
              </w:tabs>
              <w:ind w:left="39" w:firstLine="0"/>
              <w:rPr>
                <w:rFonts w:cstheme="minorBidi"/>
              </w:rPr>
            </w:pPr>
            <w:r w:rsidRPr="006965C5">
              <w:rPr>
                <w:rFonts w:cstheme="minorBidi"/>
              </w:rPr>
              <w:t>Зна</w:t>
            </w:r>
            <w:r w:rsidR="005C2ABF">
              <w:rPr>
                <w:rFonts w:cstheme="minorBidi"/>
              </w:rPr>
              <w:t>ет</w:t>
            </w:r>
            <w:r w:rsidRPr="006965C5">
              <w:rPr>
                <w:rFonts w:cstheme="minorBidi"/>
              </w:rPr>
              <w:t xml:space="preserve"> определения основных понятий теории дифференциальных уравнений</w:t>
            </w:r>
            <w:r w:rsidR="005C2ABF">
              <w:rPr>
                <w:rFonts w:cstheme="minorBidi"/>
              </w:rPr>
              <w:t>.</w:t>
            </w:r>
          </w:p>
          <w:p w14:paraId="720BA687" w14:textId="5FB14C25" w:rsidR="006965C5" w:rsidRPr="006965C5" w:rsidRDefault="006965C5" w:rsidP="006965C5">
            <w:pPr>
              <w:pStyle w:val="af0"/>
              <w:numPr>
                <w:ilvl w:val="0"/>
                <w:numId w:val="8"/>
              </w:numPr>
              <w:tabs>
                <w:tab w:val="left" w:pos="270"/>
                <w:tab w:val="left" w:pos="315"/>
              </w:tabs>
              <w:ind w:left="39" w:firstLine="0"/>
              <w:rPr>
                <w:rFonts w:cstheme="minorBidi"/>
              </w:rPr>
            </w:pPr>
            <w:r w:rsidRPr="006965C5">
              <w:rPr>
                <w:rFonts w:cstheme="minorBidi"/>
              </w:rPr>
              <w:t>Зна</w:t>
            </w:r>
            <w:r w:rsidR="005C2ABF">
              <w:rPr>
                <w:rFonts w:cstheme="minorBidi"/>
              </w:rPr>
              <w:t>ет</w:t>
            </w:r>
            <w:r w:rsidRPr="006965C5">
              <w:rPr>
                <w:rFonts w:cstheme="minorBidi"/>
              </w:rPr>
              <w:t xml:space="preserve"> примеры приложения теории дифференциальных уравнений к </w:t>
            </w:r>
            <w:r w:rsidR="005C2ABF">
              <w:rPr>
                <w:rFonts w:cstheme="minorBidi"/>
              </w:rPr>
              <w:t>инженерным</w:t>
            </w:r>
            <w:r w:rsidRPr="006965C5">
              <w:rPr>
                <w:rFonts w:cstheme="minorBidi"/>
              </w:rPr>
              <w:t xml:space="preserve"> и естественнонаучным задачам</w:t>
            </w:r>
            <w:r w:rsidR="005C2ABF">
              <w:rPr>
                <w:rFonts w:cstheme="minorBidi"/>
              </w:rPr>
              <w:t>.</w:t>
            </w:r>
          </w:p>
          <w:p w14:paraId="44008A38" w14:textId="36408835" w:rsidR="006965C5" w:rsidRPr="006965C5" w:rsidRDefault="005C2ABF" w:rsidP="006965C5">
            <w:pPr>
              <w:pStyle w:val="af0"/>
              <w:numPr>
                <w:ilvl w:val="0"/>
                <w:numId w:val="8"/>
              </w:numPr>
              <w:tabs>
                <w:tab w:val="left" w:pos="270"/>
                <w:tab w:val="left" w:pos="315"/>
              </w:tabs>
              <w:ind w:left="39" w:firstLine="0"/>
              <w:rPr>
                <w:rFonts w:cstheme="minorBidi"/>
              </w:rPr>
            </w:pPr>
            <w:r>
              <w:rPr>
                <w:rFonts w:cstheme="minorBidi"/>
              </w:rPr>
              <w:t>Решает</w:t>
            </w:r>
            <w:r w:rsidR="006965C5" w:rsidRPr="006965C5">
              <w:rPr>
                <w:rFonts w:cstheme="minorBidi"/>
              </w:rPr>
              <w:t xml:space="preserve"> основные типы дифференциальных уравнений</w:t>
            </w:r>
            <w:r>
              <w:rPr>
                <w:rFonts w:cstheme="minorBidi"/>
              </w:rPr>
              <w:t>.</w:t>
            </w:r>
          </w:p>
          <w:p w14:paraId="63C365E0" w14:textId="3F72F575" w:rsidR="006965C5" w:rsidRPr="006965C5" w:rsidRDefault="006965C5" w:rsidP="006965C5">
            <w:pPr>
              <w:pStyle w:val="af0"/>
              <w:numPr>
                <w:ilvl w:val="0"/>
                <w:numId w:val="8"/>
              </w:numPr>
              <w:tabs>
                <w:tab w:val="left" w:pos="270"/>
                <w:tab w:val="left" w:pos="315"/>
              </w:tabs>
              <w:ind w:left="39" w:firstLine="0"/>
              <w:rPr>
                <w:rFonts w:cstheme="minorBidi"/>
              </w:rPr>
            </w:pPr>
            <w:r w:rsidRPr="006965C5">
              <w:rPr>
                <w:rFonts w:cstheme="minorBidi"/>
              </w:rPr>
              <w:t>Зна</w:t>
            </w:r>
            <w:r w:rsidR="005C2ABF">
              <w:rPr>
                <w:rFonts w:cstheme="minorBidi"/>
              </w:rPr>
              <w:t>ет</w:t>
            </w:r>
            <w:r w:rsidRPr="006965C5">
              <w:rPr>
                <w:rFonts w:cstheme="minorBidi"/>
              </w:rPr>
              <w:t xml:space="preserve"> доказательства основных теорем теории дифференциальных уравнений</w:t>
            </w:r>
            <w:r w:rsidR="005C2ABF">
              <w:rPr>
                <w:rFonts w:cstheme="minorBidi"/>
              </w:rPr>
              <w:t>.</w:t>
            </w:r>
          </w:p>
          <w:p w14:paraId="5A2832EB" w14:textId="6339A783" w:rsidR="006965C5" w:rsidRPr="006965C5" w:rsidRDefault="005C2ABF" w:rsidP="006965C5">
            <w:pPr>
              <w:pStyle w:val="af0"/>
              <w:numPr>
                <w:ilvl w:val="0"/>
                <w:numId w:val="8"/>
              </w:numPr>
              <w:tabs>
                <w:tab w:val="left" w:pos="270"/>
                <w:tab w:val="left" w:pos="315"/>
              </w:tabs>
              <w:ind w:left="39" w:firstLine="0"/>
              <w:rPr>
                <w:rFonts w:cstheme="minorBidi"/>
              </w:rPr>
            </w:pPr>
            <w:r>
              <w:rPr>
                <w:rFonts w:cstheme="minorBidi"/>
              </w:rPr>
              <w:t>Строит</w:t>
            </w:r>
            <w:r w:rsidR="006965C5" w:rsidRPr="006965C5">
              <w:rPr>
                <w:rFonts w:cstheme="minorBidi"/>
              </w:rPr>
              <w:t xml:space="preserve"> фазовые портреты дифференциальных уравнений</w:t>
            </w:r>
            <w:r>
              <w:rPr>
                <w:rFonts w:cstheme="minorBidi"/>
              </w:rPr>
              <w:t>.</w:t>
            </w:r>
          </w:p>
          <w:p w14:paraId="53363477" w14:textId="082A37ED" w:rsidR="006965C5" w:rsidRPr="006965C5" w:rsidRDefault="005C2ABF" w:rsidP="006965C5">
            <w:pPr>
              <w:pStyle w:val="af0"/>
              <w:numPr>
                <w:ilvl w:val="0"/>
                <w:numId w:val="8"/>
              </w:numPr>
              <w:tabs>
                <w:tab w:val="left" w:pos="270"/>
                <w:tab w:val="left" w:pos="315"/>
              </w:tabs>
              <w:ind w:left="39" w:firstLine="0"/>
              <w:rPr>
                <w:rFonts w:cstheme="minorBidi"/>
              </w:rPr>
            </w:pPr>
            <w:r>
              <w:rPr>
                <w:rFonts w:cstheme="minorBidi"/>
              </w:rPr>
              <w:t>Исследует</w:t>
            </w:r>
            <w:r w:rsidR="006965C5" w:rsidRPr="006965C5">
              <w:rPr>
                <w:rFonts w:cstheme="minorBidi"/>
              </w:rPr>
              <w:t xml:space="preserve"> качественные свойства дифференциальных уравнений</w:t>
            </w:r>
            <w:r>
              <w:rPr>
                <w:rFonts w:cstheme="minorBidi"/>
              </w:rPr>
              <w:t>.</w:t>
            </w:r>
          </w:p>
          <w:p w14:paraId="75CB44F3" w14:textId="271C7034" w:rsidR="006B2722" w:rsidRPr="005C2ABF" w:rsidRDefault="005C2ABF" w:rsidP="005C2ABF">
            <w:pPr>
              <w:pStyle w:val="af0"/>
              <w:numPr>
                <w:ilvl w:val="0"/>
                <w:numId w:val="8"/>
              </w:numPr>
              <w:tabs>
                <w:tab w:val="left" w:pos="270"/>
                <w:tab w:val="left" w:pos="315"/>
              </w:tabs>
              <w:ind w:left="39" w:firstLine="0"/>
              <w:rPr>
                <w:rFonts w:cstheme="minorBidi"/>
              </w:rPr>
            </w:pPr>
            <w:r>
              <w:rPr>
                <w:rFonts w:cstheme="minorBidi"/>
              </w:rPr>
              <w:t>Демонстрирует</w:t>
            </w:r>
            <w:r w:rsidR="006965C5" w:rsidRPr="006965C5">
              <w:rPr>
                <w:rFonts w:cstheme="minorBidi"/>
              </w:rPr>
              <w:t xml:space="preserve"> навык</w:t>
            </w:r>
            <w:r>
              <w:rPr>
                <w:rFonts w:cstheme="minorBidi"/>
              </w:rPr>
              <w:t xml:space="preserve">и </w:t>
            </w:r>
            <w:r w:rsidR="006965C5" w:rsidRPr="006965C5">
              <w:rPr>
                <w:rFonts w:cstheme="minorBidi"/>
              </w:rPr>
              <w:t>численного решения дифференциальных уравнений</w:t>
            </w:r>
            <w:r>
              <w:rPr>
                <w:rFonts w:cstheme="minorBidi"/>
              </w:rPr>
              <w:t>.</w:t>
            </w:r>
          </w:p>
        </w:tc>
      </w:tr>
      <w:tr w:rsidR="0003350A" w:rsidRPr="00F31E81" w14:paraId="07DFB295" w14:textId="77777777" w:rsidTr="005C2ABF">
        <w:trPr>
          <w:trHeight w:val="2162"/>
        </w:trPr>
        <w:tc>
          <w:tcPr>
            <w:tcW w:w="1470" w:type="pct"/>
            <w:vMerge/>
            <w:tcBorders>
              <w:left w:val="single" w:sz="4" w:space="0" w:color="000000"/>
              <w:right w:val="single" w:sz="4" w:space="0" w:color="000000"/>
            </w:tcBorders>
          </w:tcPr>
          <w:p w14:paraId="1B5EC939" w14:textId="77777777" w:rsidR="00637057" w:rsidRPr="006965C5" w:rsidRDefault="00637057" w:rsidP="00005D74">
            <w:pPr>
              <w:pStyle w:val="pboth"/>
              <w:rPr>
                <w:sz w:val="22"/>
                <w:szCs w:val="22"/>
              </w:rPr>
            </w:pPr>
          </w:p>
        </w:tc>
        <w:tc>
          <w:tcPr>
            <w:tcW w:w="1472" w:type="pct"/>
            <w:tcBorders>
              <w:top w:val="single" w:sz="4" w:space="0" w:color="000000"/>
              <w:left w:val="single" w:sz="4" w:space="0" w:color="000000"/>
              <w:bottom w:val="single" w:sz="4" w:space="0" w:color="000000"/>
              <w:right w:val="single" w:sz="4" w:space="0" w:color="000000"/>
            </w:tcBorders>
          </w:tcPr>
          <w:p w14:paraId="5479DF15" w14:textId="77777777" w:rsidR="005C2ABF" w:rsidRDefault="005C2ABF" w:rsidP="004A7C24">
            <w:pPr>
              <w:autoSpaceDE w:val="0"/>
              <w:autoSpaceDN w:val="0"/>
              <w:adjustRightInd w:val="0"/>
              <w:rPr>
                <w:rStyle w:val="fontstyle01"/>
                <w:rFonts w:ascii="Times New Roman" w:hAnsi="Times New Roman"/>
                <w:sz w:val="22"/>
                <w:szCs w:val="22"/>
              </w:rPr>
            </w:pPr>
            <w:r w:rsidRPr="005C2ABF">
              <w:rPr>
                <w:rStyle w:val="fontstyle01"/>
                <w:rFonts w:ascii="Times New Roman" w:hAnsi="Times New Roman"/>
                <w:sz w:val="22"/>
                <w:szCs w:val="22"/>
              </w:rPr>
              <w:t>ИД-</w:t>
            </w:r>
            <w:proofErr w:type="spellStart"/>
            <w:r w:rsidRPr="005C2ABF">
              <w:rPr>
                <w:rStyle w:val="fontstyle01"/>
                <w:rFonts w:ascii="Times New Roman" w:hAnsi="Times New Roman"/>
                <w:sz w:val="22"/>
                <w:szCs w:val="22"/>
              </w:rPr>
              <w:t>ОПК</w:t>
            </w:r>
            <w:proofErr w:type="spellEnd"/>
            <w:r w:rsidRPr="005C2ABF">
              <w:rPr>
                <w:rStyle w:val="fontstyle01"/>
                <w:rFonts w:ascii="Times New Roman" w:hAnsi="Times New Roman"/>
                <w:sz w:val="22"/>
                <w:szCs w:val="22"/>
              </w:rPr>
              <w:t>-2.3</w:t>
            </w:r>
          </w:p>
          <w:p w14:paraId="0B4E2B87" w14:textId="7F0A9818" w:rsidR="00637057" w:rsidRPr="006965C5" w:rsidRDefault="006965C5" w:rsidP="004A7C24">
            <w:pPr>
              <w:autoSpaceDE w:val="0"/>
              <w:autoSpaceDN w:val="0"/>
              <w:adjustRightInd w:val="0"/>
              <w:rPr>
                <w:rStyle w:val="fontstyle01"/>
                <w:rFonts w:ascii="Times New Roman" w:hAnsi="Times New Roman"/>
                <w:sz w:val="22"/>
                <w:szCs w:val="22"/>
              </w:rPr>
            </w:pPr>
            <w:r w:rsidRPr="006965C5">
              <w:rPr>
                <w:rStyle w:val="fontstyle01"/>
                <w:rFonts w:ascii="Times New Roman" w:hAnsi="Times New Roman"/>
                <w:sz w:val="22"/>
                <w:szCs w:val="22"/>
              </w:rPr>
              <w:t>Использование математического аппарата при реализации алгоритмов решения прикладных задач</w:t>
            </w:r>
          </w:p>
        </w:tc>
        <w:tc>
          <w:tcPr>
            <w:tcW w:w="2058" w:type="pct"/>
            <w:vMerge/>
            <w:tcBorders>
              <w:left w:val="single" w:sz="4" w:space="0" w:color="000000"/>
              <w:right w:val="single" w:sz="4" w:space="0" w:color="000000"/>
            </w:tcBorders>
          </w:tcPr>
          <w:p w14:paraId="50E8A3C6" w14:textId="77777777" w:rsidR="00637057" w:rsidRPr="00021C27" w:rsidRDefault="00637057" w:rsidP="008266E4">
            <w:pPr>
              <w:pStyle w:val="a0"/>
              <w:numPr>
                <w:ilvl w:val="0"/>
                <w:numId w:val="0"/>
              </w:numPr>
              <w:tabs>
                <w:tab w:val="num" w:pos="0"/>
              </w:tabs>
              <w:spacing w:line="240" w:lineRule="auto"/>
              <w:jc w:val="left"/>
              <w:rPr>
                <w:b/>
                <w:sz w:val="22"/>
                <w:szCs w:val="22"/>
              </w:rPr>
            </w:pPr>
          </w:p>
        </w:tc>
      </w:tr>
    </w:tbl>
    <w:p w14:paraId="37C24F21" w14:textId="7F7DDC33"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8EB8058" w14:textId="58870D77" w:rsidR="00560461" w:rsidRDefault="00342AAE" w:rsidP="00856D7D">
      <w:pPr>
        <w:pStyle w:val="af0"/>
        <w:ind w:left="0" w:firstLine="709"/>
        <w:jc w:val="both"/>
        <w:rPr>
          <w:sz w:val="24"/>
          <w:szCs w:val="24"/>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501C7C99" w14:textId="77777777" w:rsidR="00856D7D" w:rsidRPr="00560461" w:rsidRDefault="00856D7D" w:rsidP="00856D7D">
      <w:pPr>
        <w:pStyle w:val="af0"/>
        <w:ind w:left="0" w:firstLine="709"/>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0EDF1F48" w:rsidR="00560461" w:rsidRPr="00A4630F" w:rsidRDefault="00560461" w:rsidP="00B6294E">
            <w:r w:rsidRPr="00A4630F">
              <w:rPr>
                <w:sz w:val="24"/>
                <w:szCs w:val="24"/>
              </w:rPr>
              <w:t xml:space="preserve">по очной форме обучения </w:t>
            </w:r>
            <w:r w:rsidR="007B2164">
              <w:rPr>
                <w:sz w:val="24"/>
                <w:szCs w:val="24"/>
              </w:rPr>
              <w:t xml:space="preserve"> </w:t>
            </w:r>
            <w:r w:rsidRPr="00A4630F">
              <w:rPr>
                <w:sz w:val="24"/>
                <w:szCs w:val="24"/>
              </w:rPr>
              <w:t xml:space="preserve">– </w:t>
            </w:r>
          </w:p>
        </w:tc>
        <w:tc>
          <w:tcPr>
            <w:tcW w:w="1020" w:type="dxa"/>
            <w:vAlign w:val="center"/>
          </w:tcPr>
          <w:p w14:paraId="70E86A27" w14:textId="1C27AE16" w:rsidR="00560461" w:rsidRPr="00A4630F" w:rsidRDefault="00825047" w:rsidP="00B6294E">
            <w:pPr>
              <w:jc w:val="center"/>
            </w:pPr>
            <w:r>
              <w:t>7</w:t>
            </w:r>
          </w:p>
        </w:tc>
        <w:tc>
          <w:tcPr>
            <w:tcW w:w="567" w:type="dxa"/>
            <w:vAlign w:val="center"/>
          </w:tcPr>
          <w:p w14:paraId="1F3D3E6D" w14:textId="77777777" w:rsidR="00560461" w:rsidRPr="00A4630F" w:rsidRDefault="00560461" w:rsidP="00B6294E">
            <w:pPr>
              <w:jc w:val="center"/>
            </w:pPr>
            <w:proofErr w:type="spellStart"/>
            <w:r w:rsidRPr="00A4630F">
              <w:rPr>
                <w:b/>
                <w:sz w:val="24"/>
                <w:szCs w:val="24"/>
              </w:rPr>
              <w:t>з.е</w:t>
            </w:r>
            <w:proofErr w:type="spellEnd"/>
            <w:r w:rsidRPr="00A4630F">
              <w:rPr>
                <w:b/>
                <w:sz w:val="24"/>
                <w:szCs w:val="24"/>
              </w:rPr>
              <w:t>.</w:t>
            </w:r>
          </w:p>
        </w:tc>
        <w:tc>
          <w:tcPr>
            <w:tcW w:w="1020" w:type="dxa"/>
            <w:vAlign w:val="center"/>
          </w:tcPr>
          <w:p w14:paraId="0B909093" w14:textId="6A5E6B2E" w:rsidR="00560461" w:rsidRPr="00A4630F" w:rsidRDefault="00825047" w:rsidP="00AE443D">
            <w:pPr>
              <w:jc w:val="center"/>
            </w:pPr>
            <w:r>
              <w:t>252</w:t>
            </w:r>
          </w:p>
        </w:tc>
        <w:tc>
          <w:tcPr>
            <w:tcW w:w="937" w:type="dxa"/>
            <w:vAlign w:val="center"/>
          </w:tcPr>
          <w:p w14:paraId="44071AFD" w14:textId="77777777" w:rsidR="00560461" w:rsidRPr="00A4630F" w:rsidRDefault="00560461" w:rsidP="00B6294E">
            <w:r w:rsidRPr="00A4630F">
              <w:rPr>
                <w:b/>
                <w:sz w:val="24"/>
                <w:szCs w:val="24"/>
              </w:rPr>
              <w:t>час.</w:t>
            </w:r>
          </w:p>
        </w:tc>
      </w:tr>
    </w:tbl>
    <w:p w14:paraId="0F4E3A68" w14:textId="7514EE31" w:rsidR="00867173" w:rsidRPr="00867173" w:rsidRDefault="00867173" w:rsidP="00867173"/>
    <w:p w14:paraId="0812E503" w14:textId="60425514" w:rsidR="006113AA" w:rsidRDefault="007F3D0E" w:rsidP="00FA3980">
      <w:pPr>
        <w:pStyle w:val="2"/>
      </w:pPr>
      <w:r w:rsidRPr="00FD2027">
        <w:t xml:space="preserve">Структура </w:t>
      </w:r>
      <w:r w:rsidR="009B4BCD">
        <w:t>учебной дисциплины</w:t>
      </w:r>
      <w:r w:rsidRPr="00FD2027">
        <w:t xml:space="preserve"> для обучающихся </w:t>
      </w:r>
      <w:r w:rsidR="00F968C8">
        <w:t xml:space="preserve">по видам </w:t>
      </w:r>
      <w:r w:rsidR="00F968C8" w:rsidRPr="00FA3980">
        <w:t>занятий</w:t>
      </w:r>
      <w:r w:rsidR="003631C8" w:rsidRPr="00FA3980">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413"/>
        <w:gridCol w:w="166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0E1C9D">
        <w:trPr>
          <w:cantSplit/>
          <w:trHeight w:val="227"/>
        </w:trPr>
        <w:tc>
          <w:tcPr>
            <w:tcW w:w="1413" w:type="dxa"/>
            <w:vMerge w:val="restart"/>
            <w:tcBorders>
              <w:bottom w:val="single" w:sz="4" w:space="0" w:color="auto"/>
            </w:tcBorders>
            <w:shd w:val="clear" w:color="auto" w:fill="DBE5F1" w:themeFill="accent1" w:themeFillTint="33"/>
            <w:vAlign w:val="center"/>
          </w:tcPr>
          <w:p w14:paraId="618D4207" w14:textId="77777777" w:rsidR="00262427" w:rsidRPr="00B16C93" w:rsidRDefault="00262427" w:rsidP="009B399A">
            <w:pPr>
              <w:jc w:val="center"/>
              <w:rPr>
                <w:b/>
                <w:bCs/>
                <w:sz w:val="20"/>
                <w:szCs w:val="20"/>
              </w:rPr>
            </w:pPr>
            <w:r w:rsidRPr="00B16C93">
              <w:rPr>
                <w:b/>
                <w:bCs/>
                <w:sz w:val="20"/>
                <w:szCs w:val="20"/>
              </w:rPr>
              <w:t>Объем дисциплины по семестрам</w:t>
            </w:r>
          </w:p>
        </w:tc>
        <w:tc>
          <w:tcPr>
            <w:tcW w:w="1660" w:type="dxa"/>
            <w:vMerge w:val="restart"/>
            <w:tcBorders>
              <w:bottom w:val="single" w:sz="4" w:space="0" w:color="auto"/>
            </w:tcBorders>
            <w:shd w:val="clear" w:color="auto" w:fill="DBE5F1" w:themeFill="accent1" w:themeFillTint="33"/>
            <w:textDirection w:val="btLr"/>
            <w:vAlign w:val="center"/>
          </w:tcPr>
          <w:p w14:paraId="032B02A1" w14:textId="222CEE69" w:rsidR="00262427" w:rsidRPr="00B16C93" w:rsidRDefault="00262427" w:rsidP="008B47EA">
            <w:pPr>
              <w:ind w:left="28" w:right="113"/>
              <w:rPr>
                <w:b/>
                <w:bCs/>
                <w:sz w:val="20"/>
                <w:szCs w:val="20"/>
              </w:rPr>
            </w:pPr>
            <w:r w:rsidRPr="00B16C9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16C93" w:rsidRDefault="00262427" w:rsidP="009B399A">
            <w:pPr>
              <w:ind w:left="28" w:right="113"/>
              <w:rPr>
                <w:b/>
                <w:bCs/>
                <w:sz w:val="20"/>
                <w:szCs w:val="20"/>
              </w:rPr>
            </w:pPr>
            <w:r w:rsidRPr="00B16C9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16C93" w:rsidRDefault="0012098B" w:rsidP="009B399A">
            <w:pPr>
              <w:jc w:val="center"/>
              <w:rPr>
                <w:rFonts w:asciiTheme="minorHAnsi" w:eastAsiaTheme="minorHAnsi" w:hAnsiTheme="minorHAnsi" w:cstheme="minorBidi"/>
                <w:sz w:val="20"/>
                <w:szCs w:val="20"/>
                <w:lang w:eastAsia="en-US"/>
              </w:rPr>
            </w:pPr>
            <w:r w:rsidRPr="00B16C93">
              <w:rPr>
                <w:b/>
                <w:bCs/>
                <w:sz w:val="20"/>
                <w:szCs w:val="20"/>
              </w:rPr>
              <w:t>К</w:t>
            </w:r>
            <w:r w:rsidR="00262427" w:rsidRPr="00B16C93">
              <w:rPr>
                <w:b/>
                <w:bCs/>
                <w:sz w:val="20"/>
                <w:szCs w:val="20"/>
              </w:rPr>
              <w:t xml:space="preserve">онтактная </w:t>
            </w:r>
            <w:r w:rsidR="00CF085D" w:rsidRPr="00B16C93">
              <w:rPr>
                <w:b/>
                <w:bCs/>
                <w:sz w:val="20"/>
                <w:szCs w:val="20"/>
              </w:rPr>
              <w:t xml:space="preserve">аудиторная </w:t>
            </w:r>
            <w:r w:rsidR="00262427" w:rsidRPr="00B16C9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16C93" w:rsidRDefault="00DA301F" w:rsidP="009B399A">
            <w:pPr>
              <w:jc w:val="center"/>
              <w:rPr>
                <w:b/>
                <w:bCs/>
                <w:sz w:val="20"/>
                <w:szCs w:val="20"/>
              </w:rPr>
            </w:pPr>
            <w:r w:rsidRPr="00B16C93">
              <w:rPr>
                <w:b/>
                <w:sz w:val="20"/>
                <w:szCs w:val="20"/>
              </w:rPr>
              <w:t>С</w:t>
            </w:r>
            <w:r w:rsidR="00262427" w:rsidRPr="00B16C93">
              <w:rPr>
                <w:b/>
                <w:sz w:val="20"/>
                <w:szCs w:val="20"/>
              </w:rPr>
              <w:t>амостоятельная работа обучающегося, час</w:t>
            </w:r>
          </w:p>
        </w:tc>
      </w:tr>
      <w:tr w:rsidR="00262427" w:rsidRPr="00B02E88" w14:paraId="76655210" w14:textId="77777777" w:rsidTr="000E1C9D">
        <w:trPr>
          <w:cantSplit/>
          <w:trHeight w:val="1757"/>
        </w:trPr>
        <w:tc>
          <w:tcPr>
            <w:tcW w:w="1413" w:type="dxa"/>
            <w:vMerge/>
            <w:shd w:val="clear" w:color="auto" w:fill="DBE5F1" w:themeFill="accent1" w:themeFillTint="33"/>
            <w:vAlign w:val="center"/>
          </w:tcPr>
          <w:p w14:paraId="2A701469" w14:textId="77777777" w:rsidR="00262427" w:rsidRPr="00B16C93" w:rsidRDefault="00262427" w:rsidP="009B399A">
            <w:pPr>
              <w:jc w:val="center"/>
              <w:rPr>
                <w:b/>
                <w:sz w:val="20"/>
                <w:szCs w:val="20"/>
              </w:rPr>
            </w:pPr>
          </w:p>
        </w:tc>
        <w:tc>
          <w:tcPr>
            <w:tcW w:w="1660" w:type="dxa"/>
            <w:vMerge/>
            <w:shd w:val="clear" w:color="auto" w:fill="DBE5F1" w:themeFill="accent1" w:themeFillTint="33"/>
            <w:textDirection w:val="btLr"/>
            <w:vAlign w:val="center"/>
          </w:tcPr>
          <w:p w14:paraId="28CBC6A7" w14:textId="77777777" w:rsidR="00262427" w:rsidRPr="00B16C9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16C9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B16C93" w:rsidRDefault="00262427" w:rsidP="009B399A">
            <w:pPr>
              <w:ind w:left="28" w:right="113"/>
              <w:rPr>
                <w:b/>
                <w:bCs/>
                <w:sz w:val="20"/>
                <w:szCs w:val="20"/>
              </w:rPr>
            </w:pPr>
            <w:r w:rsidRPr="00B16C9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16C93" w:rsidRDefault="00262427" w:rsidP="009B399A">
            <w:pPr>
              <w:ind w:left="28" w:right="113"/>
              <w:rPr>
                <w:b/>
                <w:bCs/>
                <w:sz w:val="20"/>
                <w:szCs w:val="20"/>
              </w:rPr>
            </w:pPr>
            <w:r w:rsidRPr="00B16C9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16C93" w:rsidRDefault="00262427" w:rsidP="009B399A">
            <w:pPr>
              <w:ind w:left="28" w:right="113"/>
              <w:rPr>
                <w:b/>
                <w:bCs/>
                <w:sz w:val="20"/>
                <w:szCs w:val="20"/>
              </w:rPr>
            </w:pPr>
            <w:r w:rsidRPr="00B16C9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16C93" w:rsidRDefault="00262427" w:rsidP="009B399A">
            <w:pPr>
              <w:ind w:left="28" w:right="113"/>
              <w:rPr>
                <w:b/>
                <w:bCs/>
                <w:sz w:val="20"/>
                <w:szCs w:val="20"/>
              </w:rPr>
            </w:pPr>
            <w:r w:rsidRPr="00B16C93">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5229B4FC" w:rsidR="00262427" w:rsidRPr="00B16C93" w:rsidRDefault="00F25D79" w:rsidP="009B399A">
            <w:pPr>
              <w:ind w:left="28"/>
              <w:rPr>
                <w:b/>
                <w:sz w:val="20"/>
                <w:szCs w:val="20"/>
              </w:rPr>
            </w:pPr>
            <w:r w:rsidRPr="00B16C93">
              <w:rPr>
                <w:b/>
                <w:sz w:val="20"/>
                <w:szCs w:val="20"/>
              </w:rPr>
              <w:t>к</w:t>
            </w:r>
            <w:r w:rsidR="008B47EA" w:rsidRPr="00B16C93">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B16C93" w:rsidRDefault="00262427" w:rsidP="009B399A">
            <w:pPr>
              <w:rPr>
                <w:b/>
                <w:sz w:val="20"/>
                <w:szCs w:val="20"/>
              </w:rPr>
            </w:pPr>
            <w:r w:rsidRPr="00B16C9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16C93" w:rsidRDefault="00262427" w:rsidP="009B399A">
            <w:pPr>
              <w:rPr>
                <w:b/>
                <w:sz w:val="20"/>
                <w:szCs w:val="20"/>
              </w:rPr>
            </w:pPr>
            <w:r w:rsidRPr="00B16C93">
              <w:rPr>
                <w:b/>
                <w:sz w:val="20"/>
                <w:szCs w:val="20"/>
              </w:rPr>
              <w:t>промежуточная аттестация, час</w:t>
            </w:r>
          </w:p>
        </w:tc>
      </w:tr>
      <w:tr w:rsidR="00262427" w:rsidRPr="00B02E88" w14:paraId="03BFDC13" w14:textId="77777777" w:rsidTr="000E1C9D">
        <w:trPr>
          <w:cantSplit/>
          <w:trHeight w:val="227"/>
        </w:trPr>
        <w:tc>
          <w:tcPr>
            <w:tcW w:w="1413" w:type="dxa"/>
          </w:tcPr>
          <w:p w14:paraId="730A6829" w14:textId="559BB58F" w:rsidR="00262427" w:rsidRPr="00B16C93" w:rsidRDefault="00867173" w:rsidP="00867173">
            <w:pPr>
              <w:jc w:val="center"/>
            </w:pPr>
            <w:r>
              <w:t>3</w:t>
            </w:r>
            <w:r w:rsidR="00262427" w:rsidRPr="00B16C93">
              <w:t xml:space="preserve"> семестр</w:t>
            </w:r>
          </w:p>
        </w:tc>
        <w:tc>
          <w:tcPr>
            <w:tcW w:w="1660" w:type="dxa"/>
          </w:tcPr>
          <w:p w14:paraId="714AEAC5" w14:textId="121430D1" w:rsidR="0054241E" w:rsidRPr="00B16C93" w:rsidRDefault="00825047" w:rsidP="009B399A">
            <w:pPr>
              <w:ind w:left="28"/>
              <w:jc w:val="center"/>
            </w:pPr>
            <w:r>
              <w:t>зачет</w:t>
            </w:r>
          </w:p>
        </w:tc>
        <w:tc>
          <w:tcPr>
            <w:tcW w:w="833" w:type="dxa"/>
          </w:tcPr>
          <w:p w14:paraId="621D8DC3" w14:textId="47D43E18" w:rsidR="00262427" w:rsidRPr="00B16C93" w:rsidRDefault="00825047" w:rsidP="00C078EF">
            <w:pPr>
              <w:ind w:left="28"/>
              <w:jc w:val="center"/>
            </w:pPr>
            <w:r>
              <w:t>72</w:t>
            </w:r>
          </w:p>
        </w:tc>
        <w:tc>
          <w:tcPr>
            <w:tcW w:w="834" w:type="dxa"/>
            <w:shd w:val="clear" w:color="auto" w:fill="auto"/>
          </w:tcPr>
          <w:p w14:paraId="22D457F8" w14:textId="0B4E6F64" w:rsidR="00262427" w:rsidRPr="00B16C93" w:rsidRDefault="00825047" w:rsidP="009B399A">
            <w:pPr>
              <w:ind w:left="28"/>
              <w:jc w:val="center"/>
            </w:pPr>
            <w:r>
              <w:t>17</w:t>
            </w:r>
          </w:p>
        </w:tc>
        <w:tc>
          <w:tcPr>
            <w:tcW w:w="834" w:type="dxa"/>
            <w:shd w:val="clear" w:color="auto" w:fill="auto"/>
          </w:tcPr>
          <w:p w14:paraId="473F8EAC" w14:textId="1FF436C9" w:rsidR="00262427" w:rsidRPr="00B16C93" w:rsidRDefault="00825047" w:rsidP="009B399A">
            <w:pPr>
              <w:ind w:left="28"/>
              <w:jc w:val="center"/>
            </w:pPr>
            <w:r>
              <w:t>17</w:t>
            </w:r>
          </w:p>
        </w:tc>
        <w:tc>
          <w:tcPr>
            <w:tcW w:w="834" w:type="dxa"/>
            <w:shd w:val="clear" w:color="auto" w:fill="auto"/>
          </w:tcPr>
          <w:p w14:paraId="6C51448F" w14:textId="762022DE" w:rsidR="00262427" w:rsidRPr="00B16C93" w:rsidRDefault="00262427" w:rsidP="009B399A">
            <w:pPr>
              <w:ind w:left="28"/>
              <w:jc w:val="center"/>
            </w:pPr>
          </w:p>
        </w:tc>
        <w:tc>
          <w:tcPr>
            <w:tcW w:w="834" w:type="dxa"/>
            <w:shd w:val="clear" w:color="auto" w:fill="auto"/>
          </w:tcPr>
          <w:p w14:paraId="04C00742" w14:textId="0C521415" w:rsidR="00262427" w:rsidRPr="00B16C93" w:rsidRDefault="00262427" w:rsidP="009B399A">
            <w:pPr>
              <w:ind w:left="28"/>
              <w:jc w:val="center"/>
            </w:pPr>
          </w:p>
        </w:tc>
        <w:tc>
          <w:tcPr>
            <w:tcW w:w="834" w:type="dxa"/>
          </w:tcPr>
          <w:p w14:paraId="55E31244" w14:textId="34BC0BCC" w:rsidR="00262427" w:rsidRPr="00B16C93" w:rsidRDefault="00262427" w:rsidP="00B16C93">
            <w:pPr>
              <w:ind w:left="28"/>
              <w:jc w:val="center"/>
            </w:pPr>
          </w:p>
        </w:tc>
        <w:tc>
          <w:tcPr>
            <w:tcW w:w="834" w:type="dxa"/>
          </w:tcPr>
          <w:p w14:paraId="0340A9C0" w14:textId="2D28CBD7" w:rsidR="00262427" w:rsidRPr="00B16C93" w:rsidRDefault="00825047" w:rsidP="009B399A">
            <w:pPr>
              <w:ind w:left="28"/>
              <w:jc w:val="center"/>
            </w:pPr>
            <w:r>
              <w:t>38</w:t>
            </w:r>
          </w:p>
        </w:tc>
        <w:tc>
          <w:tcPr>
            <w:tcW w:w="837" w:type="dxa"/>
          </w:tcPr>
          <w:p w14:paraId="62BCE591" w14:textId="6BC5B29D" w:rsidR="00262427" w:rsidRPr="00B16C93" w:rsidRDefault="00262427" w:rsidP="009B399A">
            <w:pPr>
              <w:ind w:left="28"/>
              <w:jc w:val="center"/>
            </w:pPr>
          </w:p>
        </w:tc>
      </w:tr>
      <w:tr w:rsidR="00825047" w:rsidRPr="00B02E88" w14:paraId="6B546A56" w14:textId="77777777" w:rsidTr="000E1C9D">
        <w:trPr>
          <w:cantSplit/>
          <w:trHeight w:val="227"/>
        </w:trPr>
        <w:tc>
          <w:tcPr>
            <w:tcW w:w="1413" w:type="dxa"/>
          </w:tcPr>
          <w:p w14:paraId="2721B124" w14:textId="6CFC62E3" w:rsidR="00825047" w:rsidRDefault="00825047" w:rsidP="00867173">
            <w:pPr>
              <w:jc w:val="center"/>
            </w:pPr>
            <w:r>
              <w:t>4 семестр</w:t>
            </w:r>
          </w:p>
        </w:tc>
        <w:tc>
          <w:tcPr>
            <w:tcW w:w="1660" w:type="dxa"/>
          </w:tcPr>
          <w:p w14:paraId="52956999" w14:textId="2E4B89B2" w:rsidR="00825047" w:rsidRDefault="00825047" w:rsidP="009B399A">
            <w:pPr>
              <w:ind w:left="28"/>
              <w:jc w:val="center"/>
            </w:pPr>
            <w:r>
              <w:t>экзамен</w:t>
            </w:r>
          </w:p>
        </w:tc>
        <w:tc>
          <w:tcPr>
            <w:tcW w:w="833" w:type="dxa"/>
          </w:tcPr>
          <w:p w14:paraId="49010346" w14:textId="59FFC82F" w:rsidR="00825047" w:rsidRDefault="00825047" w:rsidP="00C078EF">
            <w:pPr>
              <w:ind w:left="28"/>
              <w:jc w:val="center"/>
            </w:pPr>
            <w:r>
              <w:t>180</w:t>
            </w:r>
          </w:p>
        </w:tc>
        <w:tc>
          <w:tcPr>
            <w:tcW w:w="834" w:type="dxa"/>
            <w:shd w:val="clear" w:color="auto" w:fill="auto"/>
          </w:tcPr>
          <w:p w14:paraId="46E77576" w14:textId="485A5C25" w:rsidR="00825047" w:rsidRDefault="00825047" w:rsidP="009B399A">
            <w:pPr>
              <w:ind w:left="28"/>
              <w:jc w:val="center"/>
            </w:pPr>
            <w:r>
              <w:t>36</w:t>
            </w:r>
          </w:p>
        </w:tc>
        <w:tc>
          <w:tcPr>
            <w:tcW w:w="834" w:type="dxa"/>
            <w:shd w:val="clear" w:color="auto" w:fill="auto"/>
          </w:tcPr>
          <w:p w14:paraId="38921253" w14:textId="0D1332CB" w:rsidR="00825047" w:rsidRDefault="00825047" w:rsidP="009B399A">
            <w:pPr>
              <w:ind w:left="28"/>
              <w:jc w:val="center"/>
            </w:pPr>
            <w:r>
              <w:t>36</w:t>
            </w:r>
          </w:p>
        </w:tc>
        <w:tc>
          <w:tcPr>
            <w:tcW w:w="834" w:type="dxa"/>
            <w:shd w:val="clear" w:color="auto" w:fill="auto"/>
          </w:tcPr>
          <w:p w14:paraId="56D5C78D" w14:textId="77777777" w:rsidR="00825047" w:rsidRPr="00B16C93" w:rsidRDefault="00825047" w:rsidP="009B399A">
            <w:pPr>
              <w:ind w:left="28"/>
              <w:jc w:val="center"/>
            </w:pPr>
          </w:p>
        </w:tc>
        <w:tc>
          <w:tcPr>
            <w:tcW w:w="834" w:type="dxa"/>
            <w:shd w:val="clear" w:color="auto" w:fill="auto"/>
          </w:tcPr>
          <w:p w14:paraId="62555E69" w14:textId="77777777" w:rsidR="00825047" w:rsidRPr="00B16C93" w:rsidRDefault="00825047" w:rsidP="009B399A">
            <w:pPr>
              <w:ind w:left="28"/>
              <w:jc w:val="center"/>
            </w:pPr>
          </w:p>
        </w:tc>
        <w:tc>
          <w:tcPr>
            <w:tcW w:w="834" w:type="dxa"/>
          </w:tcPr>
          <w:p w14:paraId="0013DB75" w14:textId="77777777" w:rsidR="00825047" w:rsidRPr="00B16C93" w:rsidRDefault="00825047" w:rsidP="00B16C93">
            <w:pPr>
              <w:ind w:left="28"/>
              <w:jc w:val="center"/>
            </w:pPr>
          </w:p>
        </w:tc>
        <w:tc>
          <w:tcPr>
            <w:tcW w:w="834" w:type="dxa"/>
          </w:tcPr>
          <w:p w14:paraId="14D6CDE8" w14:textId="481F4617" w:rsidR="00825047" w:rsidRDefault="00825047" w:rsidP="009B399A">
            <w:pPr>
              <w:ind w:left="28"/>
              <w:jc w:val="center"/>
            </w:pPr>
            <w:r>
              <w:t>81</w:t>
            </w:r>
          </w:p>
        </w:tc>
        <w:tc>
          <w:tcPr>
            <w:tcW w:w="837" w:type="dxa"/>
          </w:tcPr>
          <w:p w14:paraId="0FA5EBD1" w14:textId="330C3CA2" w:rsidR="00825047" w:rsidRPr="00B16C93" w:rsidRDefault="00825047" w:rsidP="009B399A">
            <w:pPr>
              <w:ind w:left="28"/>
              <w:jc w:val="center"/>
            </w:pPr>
            <w:r>
              <w:t>27</w:t>
            </w:r>
          </w:p>
        </w:tc>
      </w:tr>
      <w:tr w:rsidR="00867173" w:rsidRPr="00B02E88" w14:paraId="546FEEE7" w14:textId="77777777" w:rsidTr="000E1C9D">
        <w:trPr>
          <w:cantSplit/>
          <w:trHeight w:val="227"/>
        </w:trPr>
        <w:tc>
          <w:tcPr>
            <w:tcW w:w="1413" w:type="dxa"/>
          </w:tcPr>
          <w:p w14:paraId="726A7AB3" w14:textId="32F12F85" w:rsidR="00867173" w:rsidRPr="00B02E88" w:rsidRDefault="00867173" w:rsidP="00867173">
            <w:pPr>
              <w:jc w:val="right"/>
            </w:pPr>
            <w:r w:rsidRPr="00B02E88">
              <w:t>Всего:</w:t>
            </w:r>
          </w:p>
        </w:tc>
        <w:tc>
          <w:tcPr>
            <w:tcW w:w="1660" w:type="dxa"/>
          </w:tcPr>
          <w:p w14:paraId="79F20EE6" w14:textId="3E208FA6" w:rsidR="00867173" w:rsidRPr="00B02E88" w:rsidRDefault="00867173" w:rsidP="00867173">
            <w:pPr>
              <w:ind w:left="28"/>
              <w:jc w:val="center"/>
            </w:pPr>
          </w:p>
        </w:tc>
        <w:tc>
          <w:tcPr>
            <w:tcW w:w="833" w:type="dxa"/>
          </w:tcPr>
          <w:p w14:paraId="563280B8" w14:textId="2D97C516" w:rsidR="00867173" w:rsidRPr="00B02E88" w:rsidRDefault="00825047" w:rsidP="00867173">
            <w:pPr>
              <w:ind w:left="28"/>
              <w:jc w:val="center"/>
            </w:pPr>
            <w:r>
              <w:t>252</w:t>
            </w:r>
          </w:p>
        </w:tc>
        <w:tc>
          <w:tcPr>
            <w:tcW w:w="834" w:type="dxa"/>
            <w:shd w:val="clear" w:color="auto" w:fill="auto"/>
          </w:tcPr>
          <w:p w14:paraId="6A80F3B9" w14:textId="717F37AB" w:rsidR="00867173" w:rsidRPr="00B02E88" w:rsidRDefault="00825047" w:rsidP="00867173">
            <w:pPr>
              <w:ind w:left="28"/>
              <w:jc w:val="center"/>
            </w:pPr>
            <w:r>
              <w:t>53</w:t>
            </w:r>
          </w:p>
        </w:tc>
        <w:tc>
          <w:tcPr>
            <w:tcW w:w="834" w:type="dxa"/>
            <w:shd w:val="clear" w:color="auto" w:fill="auto"/>
          </w:tcPr>
          <w:p w14:paraId="7012FB16" w14:textId="784B32E9" w:rsidR="00867173" w:rsidRPr="00B02E88" w:rsidRDefault="00825047" w:rsidP="00867173">
            <w:pPr>
              <w:ind w:left="28"/>
              <w:jc w:val="center"/>
            </w:pPr>
            <w:r>
              <w:t>53</w:t>
            </w:r>
          </w:p>
        </w:tc>
        <w:tc>
          <w:tcPr>
            <w:tcW w:w="834" w:type="dxa"/>
            <w:shd w:val="clear" w:color="auto" w:fill="auto"/>
          </w:tcPr>
          <w:p w14:paraId="23377700" w14:textId="0D34497F" w:rsidR="00867173" w:rsidRPr="00B02E88" w:rsidRDefault="00867173" w:rsidP="00867173">
            <w:pPr>
              <w:ind w:left="28"/>
              <w:jc w:val="center"/>
            </w:pPr>
          </w:p>
        </w:tc>
        <w:tc>
          <w:tcPr>
            <w:tcW w:w="834" w:type="dxa"/>
            <w:shd w:val="clear" w:color="auto" w:fill="auto"/>
          </w:tcPr>
          <w:p w14:paraId="21DD0628" w14:textId="77777777" w:rsidR="00867173" w:rsidRPr="00B02E88" w:rsidRDefault="00867173" w:rsidP="00867173">
            <w:pPr>
              <w:ind w:left="28"/>
              <w:jc w:val="center"/>
            </w:pPr>
          </w:p>
        </w:tc>
        <w:tc>
          <w:tcPr>
            <w:tcW w:w="834" w:type="dxa"/>
          </w:tcPr>
          <w:p w14:paraId="3741E720" w14:textId="133C4CCB" w:rsidR="00867173" w:rsidRPr="00B02E88" w:rsidRDefault="00867173" w:rsidP="00867173">
            <w:pPr>
              <w:ind w:left="28"/>
              <w:jc w:val="center"/>
            </w:pPr>
          </w:p>
        </w:tc>
        <w:tc>
          <w:tcPr>
            <w:tcW w:w="834" w:type="dxa"/>
          </w:tcPr>
          <w:p w14:paraId="764C921C" w14:textId="1C959AB0" w:rsidR="00867173" w:rsidRPr="00B02E88" w:rsidRDefault="00825047" w:rsidP="00867173">
            <w:pPr>
              <w:ind w:left="28"/>
              <w:jc w:val="center"/>
            </w:pPr>
            <w:r>
              <w:t>119</w:t>
            </w:r>
          </w:p>
        </w:tc>
        <w:tc>
          <w:tcPr>
            <w:tcW w:w="837" w:type="dxa"/>
          </w:tcPr>
          <w:p w14:paraId="728E340E" w14:textId="0DE5D79D" w:rsidR="00867173" w:rsidRPr="00B02E88" w:rsidRDefault="00825047" w:rsidP="00867173">
            <w:pPr>
              <w:ind w:left="28"/>
              <w:jc w:val="center"/>
            </w:pPr>
            <w:r>
              <w:t>27</w:t>
            </w:r>
          </w:p>
        </w:tc>
      </w:tr>
    </w:tbl>
    <w:p w14:paraId="5E96A2FB" w14:textId="77777777" w:rsidR="00B00330" w:rsidRDefault="00B00330" w:rsidP="00CD067E">
      <w:pPr>
        <w:pStyle w:val="af0"/>
        <w:numPr>
          <w:ilvl w:val="1"/>
          <w:numId w:val="9"/>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40CEBD17" w14:textId="501C7253" w:rsidR="007B2164" w:rsidRPr="007B2164" w:rsidRDefault="004D2D12" w:rsidP="007B2164">
      <w:pPr>
        <w:pStyle w:val="2"/>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AE7796">
        <w:trPr>
          <w:trHeight w:val="20"/>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Pr="00CE1918" w:rsidRDefault="00386236" w:rsidP="00CA318A">
            <w:pPr>
              <w:widowControl w:val="0"/>
              <w:tabs>
                <w:tab w:val="left" w:pos="1701"/>
              </w:tabs>
              <w:autoSpaceDE w:val="0"/>
              <w:autoSpaceDN w:val="0"/>
              <w:adjustRightInd w:val="0"/>
              <w:jc w:val="center"/>
              <w:rPr>
                <w:b/>
                <w:sz w:val="18"/>
                <w:szCs w:val="18"/>
              </w:rPr>
            </w:pPr>
            <w:r w:rsidRPr="00CE1918">
              <w:rPr>
                <w:b/>
                <w:sz w:val="18"/>
                <w:szCs w:val="18"/>
              </w:rPr>
              <w:t>Наименование разделов, тем</w:t>
            </w:r>
            <w:r w:rsidR="00127577" w:rsidRPr="00CE1918">
              <w:rPr>
                <w:b/>
                <w:sz w:val="18"/>
                <w:szCs w:val="18"/>
              </w:rPr>
              <w:t>;</w:t>
            </w:r>
          </w:p>
          <w:p w14:paraId="735CD7E0" w14:textId="45D5B29B" w:rsidR="00386236" w:rsidRPr="00CE1918" w:rsidRDefault="00386236" w:rsidP="00B6294E">
            <w:pPr>
              <w:widowControl w:val="0"/>
              <w:tabs>
                <w:tab w:val="left" w:pos="1701"/>
              </w:tabs>
              <w:autoSpaceDE w:val="0"/>
              <w:autoSpaceDN w:val="0"/>
              <w:adjustRightInd w:val="0"/>
              <w:jc w:val="center"/>
              <w:rPr>
                <w:b/>
                <w:sz w:val="18"/>
                <w:szCs w:val="18"/>
              </w:rPr>
            </w:pPr>
            <w:r w:rsidRPr="00CE1918">
              <w:rPr>
                <w:b/>
                <w:sz w:val="18"/>
                <w:szCs w:val="18"/>
              </w:rPr>
              <w:t>форма</w:t>
            </w:r>
            <w:r w:rsidR="00127577" w:rsidRPr="00CE1918">
              <w:rPr>
                <w:b/>
                <w:sz w:val="18"/>
                <w:szCs w:val="18"/>
              </w:rPr>
              <w:t>(ы)</w:t>
            </w:r>
            <w:r w:rsidRPr="00CE1918">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93CFDD5" w:rsidR="00A567FD" w:rsidRDefault="00A567FD" w:rsidP="00A567FD">
            <w:pPr>
              <w:jc w:val="center"/>
              <w:rPr>
                <w:b/>
                <w:sz w:val="20"/>
                <w:szCs w:val="20"/>
              </w:rPr>
            </w:pPr>
            <w:r>
              <w:rPr>
                <w:b/>
                <w:sz w:val="20"/>
                <w:szCs w:val="20"/>
              </w:rPr>
              <w:t>Виды и формы контрольных мероприятий</w:t>
            </w:r>
            <w:r w:rsidR="00FF34ED">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CE1918"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CE1918"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5FD8DEBD" w:rsidR="00A57354" w:rsidRPr="008072CA" w:rsidRDefault="00A57354" w:rsidP="008072CA">
            <w:pPr>
              <w:widowControl w:val="0"/>
              <w:tabs>
                <w:tab w:val="left" w:pos="1701"/>
              </w:tabs>
              <w:autoSpaceDE w:val="0"/>
              <w:autoSpaceDN w:val="0"/>
              <w:adjustRightInd w:val="0"/>
              <w:ind w:left="113" w:right="113"/>
              <w:rPr>
                <w:b/>
                <w:sz w:val="18"/>
                <w:szCs w:val="18"/>
              </w:rPr>
            </w:pPr>
            <w:r w:rsidRPr="008072CA">
              <w:rPr>
                <w:b/>
                <w:sz w:val="18"/>
                <w:szCs w:val="18"/>
              </w:rPr>
              <w:t>Лабораторные работы</w:t>
            </w:r>
            <w:r w:rsidR="008072CA">
              <w:rPr>
                <w:b/>
                <w:sz w:val="18"/>
                <w:szCs w:val="18"/>
              </w:rPr>
              <w:t xml:space="preserve">, </w:t>
            </w:r>
            <w:r w:rsidRPr="008072CA">
              <w:rPr>
                <w:b/>
                <w:sz w:val="18"/>
                <w:szCs w:val="18"/>
              </w:rPr>
              <w:t>час</w:t>
            </w:r>
          </w:p>
        </w:tc>
        <w:tc>
          <w:tcPr>
            <w:tcW w:w="816" w:type="dxa"/>
            <w:shd w:val="clear" w:color="auto" w:fill="DBE5F1" w:themeFill="accent1" w:themeFillTint="33"/>
            <w:textDirection w:val="btLr"/>
            <w:vAlign w:val="center"/>
          </w:tcPr>
          <w:p w14:paraId="61436FB7" w14:textId="7BC57118" w:rsidR="00A57354" w:rsidRPr="00DC26C0" w:rsidRDefault="00A57354" w:rsidP="008072C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531AF" w:rsidRPr="006168DD" w14:paraId="6614102E" w14:textId="77777777" w:rsidTr="00E42BBD">
        <w:trPr>
          <w:trHeight w:val="227"/>
        </w:trPr>
        <w:tc>
          <w:tcPr>
            <w:tcW w:w="1701" w:type="dxa"/>
            <w:vMerge w:val="restart"/>
            <w:shd w:val="clear" w:color="auto" w:fill="auto"/>
          </w:tcPr>
          <w:p w14:paraId="3366EE34" w14:textId="5B8A837C" w:rsidR="003531AF" w:rsidRPr="00E42BBD" w:rsidRDefault="003531AF" w:rsidP="00E42BBD">
            <w:pPr>
              <w:widowControl w:val="0"/>
              <w:tabs>
                <w:tab w:val="left" w:pos="1701"/>
              </w:tabs>
              <w:autoSpaceDE w:val="0"/>
              <w:autoSpaceDN w:val="0"/>
              <w:adjustRightInd w:val="0"/>
            </w:pPr>
            <w:proofErr w:type="spellStart"/>
            <w:r>
              <w:t>ОПК</w:t>
            </w:r>
            <w:proofErr w:type="spellEnd"/>
            <w:r>
              <w:t>-2</w:t>
            </w:r>
            <w:r w:rsidRPr="00E42BBD">
              <w:t>:</w:t>
            </w:r>
          </w:p>
          <w:p w14:paraId="32407910" w14:textId="594E902C" w:rsidR="003531AF" w:rsidRPr="00E42BBD" w:rsidRDefault="003531AF" w:rsidP="00E42BBD">
            <w:pPr>
              <w:widowControl w:val="0"/>
              <w:tabs>
                <w:tab w:val="left" w:pos="1701"/>
              </w:tabs>
              <w:autoSpaceDE w:val="0"/>
              <w:autoSpaceDN w:val="0"/>
              <w:adjustRightInd w:val="0"/>
            </w:pPr>
            <w:r w:rsidRPr="00E42BBD">
              <w:t>ИД-</w:t>
            </w:r>
            <w:proofErr w:type="spellStart"/>
            <w:r>
              <w:t>О</w:t>
            </w:r>
            <w:r w:rsidRPr="00E42BBD">
              <w:t>ПК</w:t>
            </w:r>
            <w:proofErr w:type="spellEnd"/>
            <w:r w:rsidRPr="00E42BBD">
              <w:t>-</w:t>
            </w:r>
            <w:r>
              <w:t>2</w:t>
            </w:r>
            <w:r w:rsidRPr="00E42BBD">
              <w:t>.1</w:t>
            </w:r>
          </w:p>
          <w:p w14:paraId="0C130218" w14:textId="32BCB99B" w:rsidR="003531AF" w:rsidRPr="00E42BBD" w:rsidRDefault="003531AF" w:rsidP="00E42BBD">
            <w:pPr>
              <w:widowControl w:val="0"/>
              <w:tabs>
                <w:tab w:val="left" w:pos="1701"/>
              </w:tabs>
              <w:autoSpaceDE w:val="0"/>
              <w:autoSpaceDN w:val="0"/>
              <w:adjustRightInd w:val="0"/>
            </w:pPr>
            <w:r w:rsidRPr="00E42BBD">
              <w:t>ИД-</w:t>
            </w:r>
            <w:proofErr w:type="spellStart"/>
            <w:r>
              <w:t>О</w:t>
            </w:r>
            <w:r w:rsidRPr="00E42BBD">
              <w:t>ПК</w:t>
            </w:r>
            <w:proofErr w:type="spellEnd"/>
            <w:r w:rsidRPr="00E42BBD">
              <w:t>-</w:t>
            </w:r>
            <w:r>
              <w:t>2.3</w:t>
            </w:r>
          </w:p>
          <w:p w14:paraId="7AC4CFC4" w14:textId="4861A059" w:rsidR="003531AF" w:rsidRPr="007F67CF" w:rsidRDefault="003531AF" w:rsidP="002F156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77A6F1FB" w:rsidR="003531AF" w:rsidRPr="00CE1918" w:rsidRDefault="003531AF" w:rsidP="00B6294E">
            <w:pPr>
              <w:widowControl w:val="0"/>
              <w:tabs>
                <w:tab w:val="left" w:pos="1701"/>
              </w:tabs>
              <w:autoSpaceDE w:val="0"/>
              <w:autoSpaceDN w:val="0"/>
              <w:adjustRightInd w:val="0"/>
              <w:rPr>
                <w:b/>
              </w:rPr>
            </w:pPr>
            <w:r>
              <w:rPr>
                <w:b/>
              </w:rPr>
              <w:t xml:space="preserve">Третий </w:t>
            </w:r>
            <w:r w:rsidRPr="00CE1918">
              <w:rPr>
                <w:b/>
              </w:rPr>
              <w:t>семестр</w:t>
            </w:r>
          </w:p>
        </w:tc>
      </w:tr>
      <w:tr w:rsidR="002C0D97" w:rsidRPr="006168DD" w14:paraId="5BAE51A7" w14:textId="77777777" w:rsidTr="009D5C27">
        <w:tc>
          <w:tcPr>
            <w:tcW w:w="1701" w:type="dxa"/>
            <w:vMerge/>
            <w:shd w:val="clear" w:color="auto" w:fill="auto"/>
          </w:tcPr>
          <w:p w14:paraId="36285690" w14:textId="0B24E3B1" w:rsidR="002C0D97" w:rsidRDefault="002C0D97" w:rsidP="00CF419E">
            <w:pPr>
              <w:widowControl w:val="0"/>
              <w:tabs>
                <w:tab w:val="left" w:pos="1701"/>
              </w:tabs>
              <w:autoSpaceDE w:val="0"/>
              <w:autoSpaceDN w:val="0"/>
              <w:adjustRightInd w:val="0"/>
            </w:pPr>
          </w:p>
        </w:tc>
        <w:tc>
          <w:tcPr>
            <w:tcW w:w="5953" w:type="dxa"/>
          </w:tcPr>
          <w:p w14:paraId="1E5ED8BA" w14:textId="22FEEFE6" w:rsidR="002C0D97" w:rsidRDefault="002C0D97" w:rsidP="00395B5A">
            <w:r>
              <w:t>Тема 1.</w:t>
            </w:r>
          </w:p>
          <w:p w14:paraId="3B7F441F" w14:textId="3FA1E75A" w:rsidR="002C0D97" w:rsidRPr="005D50EE" w:rsidRDefault="002C0D97" w:rsidP="00395B5A">
            <w:r w:rsidRPr="00305D3F">
              <w:t>Введение в теорию дифференциальных уравнений</w:t>
            </w:r>
          </w:p>
        </w:tc>
        <w:tc>
          <w:tcPr>
            <w:tcW w:w="815" w:type="dxa"/>
            <w:vAlign w:val="center"/>
          </w:tcPr>
          <w:p w14:paraId="1C6538CC" w14:textId="0D8B3207" w:rsidR="002C0D97" w:rsidRPr="00E15FBE" w:rsidRDefault="002C0D97" w:rsidP="009D5C27">
            <w:pPr>
              <w:widowControl w:val="0"/>
              <w:tabs>
                <w:tab w:val="left" w:pos="1701"/>
              </w:tabs>
              <w:autoSpaceDE w:val="0"/>
              <w:autoSpaceDN w:val="0"/>
              <w:adjustRightInd w:val="0"/>
              <w:jc w:val="center"/>
            </w:pPr>
            <w:r>
              <w:t>4</w:t>
            </w:r>
          </w:p>
        </w:tc>
        <w:tc>
          <w:tcPr>
            <w:tcW w:w="815" w:type="dxa"/>
            <w:vAlign w:val="center"/>
          </w:tcPr>
          <w:p w14:paraId="7240B449" w14:textId="368BF42B" w:rsidR="002C0D97" w:rsidRPr="008072CA" w:rsidRDefault="002C0D97" w:rsidP="009D5C27">
            <w:pPr>
              <w:widowControl w:val="0"/>
              <w:tabs>
                <w:tab w:val="left" w:pos="1701"/>
              </w:tabs>
              <w:autoSpaceDE w:val="0"/>
              <w:autoSpaceDN w:val="0"/>
              <w:adjustRightInd w:val="0"/>
              <w:jc w:val="center"/>
            </w:pPr>
          </w:p>
        </w:tc>
        <w:tc>
          <w:tcPr>
            <w:tcW w:w="815" w:type="dxa"/>
            <w:vAlign w:val="center"/>
          </w:tcPr>
          <w:p w14:paraId="37514DFB" w14:textId="77777777" w:rsidR="002C0D97" w:rsidRPr="001C1B2E" w:rsidRDefault="002C0D97" w:rsidP="009D5C27">
            <w:pPr>
              <w:widowControl w:val="0"/>
              <w:tabs>
                <w:tab w:val="left" w:pos="1701"/>
              </w:tabs>
              <w:autoSpaceDE w:val="0"/>
              <w:autoSpaceDN w:val="0"/>
              <w:adjustRightInd w:val="0"/>
              <w:jc w:val="center"/>
            </w:pPr>
          </w:p>
        </w:tc>
        <w:tc>
          <w:tcPr>
            <w:tcW w:w="816" w:type="dxa"/>
            <w:vAlign w:val="center"/>
          </w:tcPr>
          <w:p w14:paraId="5E854CD6" w14:textId="6BECA3BA" w:rsidR="002C0D97" w:rsidRPr="000D16CD" w:rsidRDefault="002C0D97" w:rsidP="009D5C27">
            <w:pPr>
              <w:widowControl w:val="0"/>
              <w:tabs>
                <w:tab w:val="num" w:pos="0"/>
              </w:tabs>
              <w:autoSpaceDE w:val="0"/>
              <w:autoSpaceDN w:val="0"/>
              <w:adjustRightInd w:val="0"/>
              <w:jc w:val="center"/>
              <w:rPr>
                <w:bCs/>
              </w:rPr>
            </w:pPr>
          </w:p>
        </w:tc>
        <w:tc>
          <w:tcPr>
            <w:tcW w:w="821" w:type="dxa"/>
            <w:vAlign w:val="center"/>
          </w:tcPr>
          <w:p w14:paraId="3AE1A2DB" w14:textId="28E31BD4" w:rsidR="002C0D97" w:rsidRPr="005B225F" w:rsidRDefault="002C0D97" w:rsidP="009D5C27">
            <w:pPr>
              <w:widowControl w:val="0"/>
              <w:tabs>
                <w:tab w:val="left" w:pos="1701"/>
              </w:tabs>
              <w:autoSpaceDE w:val="0"/>
              <w:autoSpaceDN w:val="0"/>
              <w:adjustRightInd w:val="0"/>
              <w:jc w:val="center"/>
            </w:pPr>
            <w:r>
              <w:t>4</w:t>
            </w:r>
          </w:p>
        </w:tc>
        <w:tc>
          <w:tcPr>
            <w:tcW w:w="4002" w:type="dxa"/>
            <w:vMerge w:val="restart"/>
          </w:tcPr>
          <w:p w14:paraId="7165EFB3" w14:textId="77777777" w:rsidR="002C0D97" w:rsidRDefault="002C0D97" w:rsidP="00EB2EC7">
            <w:pPr>
              <w:widowControl w:val="0"/>
              <w:tabs>
                <w:tab w:val="left" w:pos="1701"/>
              </w:tabs>
              <w:autoSpaceDE w:val="0"/>
              <w:autoSpaceDN w:val="0"/>
              <w:adjustRightInd w:val="0"/>
            </w:pPr>
            <w:r>
              <w:t>Формы текущего контроля:</w:t>
            </w:r>
          </w:p>
          <w:p w14:paraId="11D60C9B" w14:textId="7E7457A5" w:rsidR="002C0D97" w:rsidRPr="00EB2EC7" w:rsidRDefault="00C07A9E" w:rsidP="00094C31">
            <w:pPr>
              <w:pStyle w:val="af0"/>
              <w:widowControl w:val="0"/>
              <w:numPr>
                <w:ilvl w:val="0"/>
                <w:numId w:val="47"/>
              </w:numPr>
              <w:tabs>
                <w:tab w:val="left" w:pos="1701"/>
              </w:tabs>
              <w:autoSpaceDE w:val="0"/>
              <w:autoSpaceDN w:val="0"/>
              <w:adjustRightInd w:val="0"/>
            </w:pPr>
            <w:r>
              <w:t>контрольн</w:t>
            </w:r>
            <w:r w:rsidR="00094C31">
              <w:t>ая</w:t>
            </w:r>
            <w:r>
              <w:t xml:space="preserve"> </w:t>
            </w:r>
            <w:r w:rsidR="00094C31">
              <w:t>работа №1.</w:t>
            </w:r>
          </w:p>
        </w:tc>
      </w:tr>
      <w:tr w:rsidR="002C0D97" w:rsidRPr="006168DD" w14:paraId="65BC9C4F" w14:textId="77777777" w:rsidTr="009D5C27">
        <w:tc>
          <w:tcPr>
            <w:tcW w:w="1701" w:type="dxa"/>
            <w:vMerge/>
            <w:shd w:val="clear" w:color="auto" w:fill="auto"/>
          </w:tcPr>
          <w:p w14:paraId="11487F64" w14:textId="77777777" w:rsidR="002C0D97" w:rsidRDefault="002C0D97" w:rsidP="00CF419E">
            <w:pPr>
              <w:widowControl w:val="0"/>
              <w:tabs>
                <w:tab w:val="left" w:pos="1701"/>
              </w:tabs>
              <w:autoSpaceDE w:val="0"/>
              <w:autoSpaceDN w:val="0"/>
              <w:adjustRightInd w:val="0"/>
            </w:pPr>
          </w:p>
        </w:tc>
        <w:tc>
          <w:tcPr>
            <w:tcW w:w="5953" w:type="dxa"/>
          </w:tcPr>
          <w:p w14:paraId="7FE70330" w14:textId="21DC1F3E" w:rsidR="002C0D97" w:rsidRDefault="002C0D97" w:rsidP="00CF419E">
            <w:pPr>
              <w:jc w:val="both"/>
            </w:pPr>
            <w:r>
              <w:t>Тема 2</w:t>
            </w:r>
          </w:p>
          <w:p w14:paraId="254BCE4F" w14:textId="5F807F68" w:rsidR="002C0D97" w:rsidRPr="00CE1918" w:rsidRDefault="002C0D97" w:rsidP="00CF419E">
            <w:pPr>
              <w:jc w:val="both"/>
            </w:pPr>
            <w:r w:rsidRPr="00305D3F">
              <w:t>Простейшие примеры дифференциальных уравнений первого порядка</w:t>
            </w:r>
          </w:p>
        </w:tc>
        <w:tc>
          <w:tcPr>
            <w:tcW w:w="815" w:type="dxa"/>
            <w:vAlign w:val="center"/>
          </w:tcPr>
          <w:p w14:paraId="68368244" w14:textId="5C4FF6C5" w:rsidR="002C0D97" w:rsidRPr="00807A6B" w:rsidRDefault="002C0D97" w:rsidP="009D5C27">
            <w:pPr>
              <w:widowControl w:val="0"/>
              <w:tabs>
                <w:tab w:val="left" w:pos="1701"/>
              </w:tabs>
              <w:autoSpaceDE w:val="0"/>
              <w:autoSpaceDN w:val="0"/>
              <w:adjustRightInd w:val="0"/>
              <w:jc w:val="center"/>
            </w:pPr>
            <w:r>
              <w:t>4</w:t>
            </w:r>
          </w:p>
        </w:tc>
        <w:tc>
          <w:tcPr>
            <w:tcW w:w="815" w:type="dxa"/>
            <w:vAlign w:val="center"/>
          </w:tcPr>
          <w:p w14:paraId="0E30552E" w14:textId="3222F262" w:rsidR="002C0D97" w:rsidRPr="008072CA" w:rsidRDefault="002C0D97" w:rsidP="009D5C27">
            <w:pPr>
              <w:widowControl w:val="0"/>
              <w:tabs>
                <w:tab w:val="left" w:pos="1701"/>
              </w:tabs>
              <w:autoSpaceDE w:val="0"/>
              <w:autoSpaceDN w:val="0"/>
              <w:adjustRightInd w:val="0"/>
              <w:jc w:val="center"/>
            </w:pPr>
          </w:p>
        </w:tc>
        <w:tc>
          <w:tcPr>
            <w:tcW w:w="815" w:type="dxa"/>
            <w:vAlign w:val="center"/>
          </w:tcPr>
          <w:p w14:paraId="6F407D74" w14:textId="77777777" w:rsidR="002C0D97" w:rsidRPr="001C1B2E" w:rsidRDefault="002C0D97" w:rsidP="009D5C27">
            <w:pPr>
              <w:widowControl w:val="0"/>
              <w:tabs>
                <w:tab w:val="left" w:pos="1701"/>
              </w:tabs>
              <w:autoSpaceDE w:val="0"/>
              <w:autoSpaceDN w:val="0"/>
              <w:adjustRightInd w:val="0"/>
              <w:jc w:val="center"/>
            </w:pPr>
          </w:p>
        </w:tc>
        <w:tc>
          <w:tcPr>
            <w:tcW w:w="816" w:type="dxa"/>
            <w:vAlign w:val="center"/>
          </w:tcPr>
          <w:p w14:paraId="3169B768" w14:textId="77777777" w:rsidR="002C0D97" w:rsidRPr="000D16CD" w:rsidRDefault="002C0D97" w:rsidP="009D5C27">
            <w:pPr>
              <w:widowControl w:val="0"/>
              <w:tabs>
                <w:tab w:val="num" w:pos="0"/>
              </w:tabs>
              <w:autoSpaceDE w:val="0"/>
              <w:autoSpaceDN w:val="0"/>
              <w:adjustRightInd w:val="0"/>
              <w:jc w:val="center"/>
              <w:rPr>
                <w:bCs/>
              </w:rPr>
            </w:pPr>
          </w:p>
        </w:tc>
        <w:tc>
          <w:tcPr>
            <w:tcW w:w="821" w:type="dxa"/>
            <w:vAlign w:val="center"/>
          </w:tcPr>
          <w:p w14:paraId="3FADD4F7" w14:textId="50AA3497" w:rsidR="002C0D97" w:rsidRPr="005B225F" w:rsidRDefault="002C0D97" w:rsidP="009D5C27">
            <w:pPr>
              <w:widowControl w:val="0"/>
              <w:tabs>
                <w:tab w:val="left" w:pos="1701"/>
              </w:tabs>
              <w:autoSpaceDE w:val="0"/>
              <w:autoSpaceDN w:val="0"/>
              <w:adjustRightInd w:val="0"/>
              <w:jc w:val="center"/>
            </w:pPr>
            <w:r>
              <w:t>4</w:t>
            </w:r>
          </w:p>
        </w:tc>
        <w:tc>
          <w:tcPr>
            <w:tcW w:w="4002" w:type="dxa"/>
            <w:vMerge/>
          </w:tcPr>
          <w:p w14:paraId="0ACFECD0" w14:textId="77777777" w:rsidR="002C0D97" w:rsidRPr="00DA301F" w:rsidRDefault="002C0D97" w:rsidP="00CF419E">
            <w:pPr>
              <w:jc w:val="both"/>
              <w:rPr>
                <w:i/>
              </w:rPr>
            </w:pPr>
          </w:p>
        </w:tc>
      </w:tr>
      <w:tr w:rsidR="002C0D97" w:rsidRPr="006168DD" w14:paraId="2080B45A" w14:textId="77777777" w:rsidTr="009D5C27">
        <w:tc>
          <w:tcPr>
            <w:tcW w:w="1701" w:type="dxa"/>
            <w:vMerge/>
            <w:shd w:val="clear" w:color="auto" w:fill="auto"/>
          </w:tcPr>
          <w:p w14:paraId="497F481D" w14:textId="77777777" w:rsidR="002C0D97" w:rsidRDefault="002C0D97" w:rsidP="00CF419E">
            <w:pPr>
              <w:widowControl w:val="0"/>
              <w:tabs>
                <w:tab w:val="left" w:pos="1701"/>
              </w:tabs>
              <w:autoSpaceDE w:val="0"/>
              <w:autoSpaceDN w:val="0"/>
              <w:adjustRightInd w:val="0"/>
            </w:pPr>
          </w:p>
        </w:tc>
        <w:tc>
          <w:tcPr>
            <w:tcW w:w="5953" w:type="dxa"/>
            <w:vAlign w:val="center"/>
          </w:tcPr>
          <w:p w14:paraId="6345EB53" w14:textId="63531255" w:rsidR="002C0D97" w:rsidRDefault="002C0D97" w:rsidP="00CF419E">
            <w:r>
              <w:t>Тема 3</w:t>
            </w:r>
          </w:p>
          <w:p w14:paraId="38BB5D18" w14:textId="428B8C0B" w:rsidR="002C0D97" w:rsidRPr="00CE1918" w:rsidRDefault="002C0D97" w:rsidP="00CF419E">
            <w:r w:rsidRPr="00305D3F">
              <w:t>Теорема существования и единственности решения дифференциального уравнения</w:t>
            </w:r>
          </w:p>
        </w:tc>
        <w:tc>
          <w:tcPr>
            <w:tcW w:w="815" w:type="dxa"/>
            <w:vAlign w:val="center"/>
          </w:tcPr>
          <w:p w14:paraId="06EF2ED3" w14:textId="40D202EB" w:rsidR="002C0D97" w:rsidRPr="00807A6B" w:rsidRDefault="002C0D97" w:rsidP="009D5C27">
            <w:pPr>
              <w:widowControl w:val="0"/>
              <w:tabs>
                <w:tab w:val="left" w:pos="1701"/>
              </w:tabs>
              <w:autoSpaceDE w:val="0"/>
              <w:autoSpaceDN w:val="0"/>
              <w:adjustRightInd w:val="0"/>
              <w:jc w:val="center"/>
            </w:pPr>
            <w:r>
              <w:t>4</w:t>
            </w:r>
          </w:p>
        </w:tc>
        <w:tc>
          <w:tcPr>
            <w:tcW w:w="815" w:type="dxa"/>
            <w:vAlign w:val="center"/>
          </w:tcPr>
          <w:p w14:paraId="20E4049C" w14:textId="01B96E80" w:rsidR="002C0D97" w:rsidRPr="008072CA" w:rsidRDefault="002C0D97" w:rsidP="009D5C27">
            <w:pPr>
              <w:widowControl w:val="0"/>
              <w:tabs>
                <w:tab w:val="left" w:pos="1701"/>
              </w:tabs>
              <w:autoSpaceDE w:val="0"/>
              <w:autoSpaceDN w:val="0"/>
              <w:adjustRightInd w:val="0"/>
              <w:jc w:val="center"/>
            </w:pPr>
          </w:p>
        </w:tc>
        <w:tc>
          <w:tcPr>
            <w:tcW w:w="815" w:type="dxa"/>
            <w:vAlign w:val="center"/>
          </w:tcPr>
          <w:p w14:paraId="669191BD" w14:textId="77777777" w:rsidR="002C0D97" w:rsidRPr="001C1B2E" w:rsidRDefault="002C0D97" w:rsidP="009D5C27">
            <w:pPr>
              <w:widowControl w:val="0"/>
              <w:tabs>
                <w:tab w:val="left" w:pos="1701"/>
              </w:tabs>
              <w:autoSpaceDE w:val="0"/>
              <w:autoSpaceDN w:val="0"/>
              <w:adjustRightInd w:val="0"/>
              <w:jc w:val="center"/>
            </w:pPr>
          </w:p>
        </w:tc>
        <w:tc>
          <w:tcPr>
            <w:tcW w:w="816" w:type="dxa"/>
            <w:vAlign w:val="center"/>
          </w:tcPr>
          <w:p w14:paraId="452B72B7" w14:textId="2B95D367" w:rsidR="002C0D97" w:rsidRPr="000D16CD" w:rsidRDefault="002C0D97" w:rsidP="009D5C27">
            <w:pPr>
              <w:widowControl w:val="0"/>
              <w:tabs>
                <w:tab w:val="num" w:pos="0"/>
              </w:tabs>
              <w:autoSpaceDE w:val="0"/>
              <w:autoSpaceDN w:val="0"/>
              <w:adjustRightInd w:val="0"/>
              <w:jc w:val="center"/>
              <w:rPr>
                <w:bCs/>
              </w:rPr>
            </w:pPr>
          </w:p>
        </w:tc>
        <w:tc>
          <w:tcPr>
            <w:tcW w:w="821" w:type="dxa"/>
            <w:vAlign w:val="center"/>
          </w:tcPr>
          <w:p w14:paraId="2EDCAE5F" w14:textId="66A2520E" w:rsidR="002C0D97" w:rsidRPr="005B225F" w:rsidRDefault="002C0D97" w:rsidP="009D5C27">
            <w:pPr>
              <w:widowControl w:val="0"/>
              <w:tabs>
                <w:tab w:val="left" w:pos="1701"/>
              </w:tabs>
              <w:autoSpaceDE w:val="0"/>
              <w:autoSpaceDN w:val="0"/>
              <w:adjustRightInd w:val="0"/>
              <w:jc w:val="center"/>
            </w:pPr>
            <w:r>
              <w:t>5</w:t>
            </w:r>
          </w:p>
        </w:tc>
        <w:tc>
          <w:tcPr>
            <w:tcW w:w="4002" w:type="dxa"/>
            <w:vMerge/>
          </w:tcPr>
          <w:p w14:paraId="645B600D" w14:textId="0A051620" w:rsidR="002C0D97" w:rsidRPr="00DF3C1E" w:rsidRDefault="002C0D97" w:rsidP="00CF419E">
            <w:pPr>
              <w:widowControl w:val="0"/>
              <w:tabs>
                <w:tab w:val="left" w:pos="1701"/>
              </w:tabs>
              <w:autoSpaceDE w:val="0"/>
              <w:autoSpaceDN w:val="0"/>
              <w:adjustRightInd w:val="0"/>
              <w:rPr>
                <w:i/>
              </w:rPr>
            </w:pPr>
          </w:p>
        </w:tc>
      </w:tr>
      <w:tr w:rsidR="002C0D97" w:rsidRPr="006168DD" w14:paraId="46D7E485" w14:textId="77777777" w:rsidTr="009D5C27">
        <w:tc>
          <w:tcPr>
            <w:tcW w:w="1701" w:type="dxa"/>
            <w:vMerge/>
            <w:shd w:val="clear" w:color="auto" w:fill="auto"/>
          </w:tcPr>
          <w:p w14:paraId="6EF11AF5" w14:textId="77777777" w:rsidR="002C0D97" w:rsidRDefault="002C0D97" w:rsidP="00CF419E">
            <w:pPr>
              <w:widowControl w:val="0"/>
              <w:tabs>
                <w:tab w:val="left" w:pos="1701"/>
              </w:tabs>
              <w:autoSpaceDE w:val="0"/>
              <w:autoSpaceDN w:val="0"/>
              <w:adjustRightInd w:val="0"/>
            </w:pPr>
          </w:p>
        </w:tc>
        <w:tc>
          <w:tcPr>
            <w:tcW w:w="5953" w:type="dxa"/>
            <w:vAlign w:val="center"/>
          </w:tcPr>
          <w:p w14:paraId="0D30B92D" w14:textId="77777777" w:rsidR="002C0D97" w:rsidRDefault="002C0D97" w:rsidP="00EB2EC7">
            <w:r>
              <w:t>Тема 4</w:t>
            </w:r>
          </w:p>
          <w:p w14:paraId="32A421F0" w14:textId="3E71FEEE" w:rsidR="002C0D97" w:rsidRDefault="002C0D97" w:rsidP="00EB2EC7">
            <w:r w:rsidRPr="00305D3F">
              <w:t>Линейные дифференциальные уравнения n-ого порядка</w:t>
            </w:r>
          </w:p>
        </w:tc>
        <w:tc>
          <w:tcPr>
            <w:tcW w:w="815" w:type="dxa"/>
            <w:vAlign w:val="center"/>
          </w:tcPr>
          <w:p w14:paraId="5DB6D49E" w14:textId="00D6603B" w:rsidR="002C0D97" w:rsidRPr="00807A6B" w:rsidRDefault="002C0D97" w:rsidP="009D5C27">
            <w:pPr>
              <w:widowControl w:val="0"/>
              <w:tabs>
                <w:tab w:val="left" w:pos="1701"/>
              </w:tabs>
              <w:autoSpaceDE w:val="0"/>
              <w:autoSpaceDN w:val="0"/>
              <w:adjustRightInd w:val="0"/>
              <w:jc w:val="center"/>
            </w:pPr>
            <w:r>
              <w:t>5</w:t>
            </w:r>
          </w:p>
        </w:tc>
        <w:tc>
          <w:tcPr>
            <w:tcW w:w="815" w:type="dxa"/>
            <w:vAlign w:val="center"/>
          </w:tcPr>
          <w:p w14:paraId="4A07A8D5" w14:textId="77777777" w:rsidR="002C0D97" w:rsidRPr="008072CA" w:rsidRDefault="002C0D97" w:rsidP="009D5C27">
            <w:pPr>
              <w:widowControl w:val="0"/>
              <w:tabs>
                <w:tab w:val="left" w:pos="1701"/>
              </w:tabs>
              <w:autoSpaceDE w:val="0"/>
              <w:autoSpaceDN w:val="0"/>
              <w:adjustRightInd w:val="0"/>
              <w:jc w:val="center"/>
            </w:pPr>
          </w:p>
        </w:tc>
        <w:tc>
          <w:tcPr>
            <w:tcW w:w="815" w:type="dxa"/>
            <w:vAlign w:val="center"/>
          </w:tcPr>
          <w:p w14:paraId="22E4E1C0" w14:textId="77777777" w:rsidR="002C0D97" w:rsidRPr="001C1B2E" w:rsidRDefault="002C0D97" w:rsidP="009D5C27">
            <w:pPr>
              <w:widowControl w:val="0"/>
              <w:tabs>
                <w:tab w:val="left" w:pos="1701"/>
              </w:tabs>
              <w:autoSpaceDE w:val="0"/>
              <w:autoSpaceDN w:val="0"/>
              <w:adjustRightInd w:val="0"/>
              <w:jc w:val="center"/>
            </w:pPr>
          </w:p>
        </w:tc>
        <w:tc>
          <w:tcPr>
            <w:tcW w:w="816" w:type="dxa"/>
            <w:vAlign w:val="center"/>
          </w:tcPr>
          <w:p w14:paraId="41B54B95" w14:textId="77777777" w:rsidR="002C0D97" w:rsidRPr="000D16CD" w:rsidRDefault="002C0D97" w:rsidP="009D5C27">
            <w:pPr>
              <w:widowControl w:val="0"/>
              <w:tabs>
                <w:tab w:val="num" w:pos="0"/>
              </w:tabs>
              <w:autoSpaceDE w:val="0"/>
              <w:autoSpaceDN w:val="0"/>
              <w:adjustRightInd w:val="0"/>
              <w:jc w:val="center"/>
              <w:rPr>
                <w:bCs/>
              </w:rPr>
            </w:pPr>
          </w:p>
        </w:tc>
        <w:tc>
          <w:tcPr>
            <w:tcW w:w="821" w:type="dxa"/>
            <w:vAlign w:val="center"/>
          </w:tcPr>
          <w:p w14:paraId="63215BE2" w14:textId="4E82CE3A" w:rsidR="002C0D97" w:rsidRPr="005B225F" w:rsidRDefault="002C0D97" w:rsidP="009D5C27">
            <w:pPr>
              <w:widowControl w:val="0"/>
              <w:tabs>
                <w:tab w:val="left" w:pos="1701"/>
              </w:tabs>
              <w:autoSpaceDE w:val="0"/>
              <w:autoSpaceDN w:val="0"/>
              <w:adjustRightInd w:val="0"/>
              <w:jc w:val="center"/>
            </w:pPr>
            <w:r>
              <w:t>5</w:t>
            </w:r>
          </w:p>
        </w:tc>
        <w:tc>
          <w:tcPr>
            <w:tcW w:w="4002" w:type="dxa"/>
            <w:vMerge/>
          </w:tcPr>
          <w:p w14:paraId="11CED541" w14:textId="77777777" w:rsidR="002C0D97" w:rsidRPr="00DF3C1E" w:rsidRDefault="002C0D97" w:rsidP="00CF419E">
            <w:pPr>
              <w:widowControl w:val="0"/>
              <w:tabs>
                <w:tab w:val="left" w:pos="1701"/>
              </w:tabs>
              <w:autoSpaceDE w:val="0"/>
              <w:autoSpaceDN w:val="0"/>
              <w:adjustRightInd w:val="0"/>
              <w:rPr>
                <w:i/>
              </w:rPr>
            </w:pPr>
          </w:p>
        </w:tc>
      </w:tr>
      <w:tr w:rsidR="002C0D97" w:rsidRPr="006168DD" w14:paraId="3406655E" w14:textId="77777777" w:rsidTr="009D5C27">
        <w:tc>
          <w:tcPr>
            <w:tcW w:w="1701" w:type="dxa"/>
            <w:vMerge/>
            <w:shd w:val="clear" w:color="auto" w:fill="auto"/>
          </w:tcPr>
          <w:p w14:paraId="3457D36D" w14:textId="77777777" w:rsidR="002C0D97" w:rsidRPr="00413F35" w:rsidRDefault="002C0D97" w:rsidP="00D72647">
            <w:pPr>
              <w:widowControl w:val="0"/>
              <w:tabs>
                <w:tab w:val="left" w:pos="1701"/>
              </w:tabs>
              <w:autoSpaceDE w:val="0"/>
              <w:autoSpaceDN w:val="0"/>
              <w:adjustRightInd w:val="0"/>
            </w:pPr>
          </w:p>
        </w:tc>
        <w:tc>
          <w:tcPr>
            <w:tcW w:w="5953" w:type="dxa"/>
          </w:tcPr>
          <w:p w14:paraId="5F0B9416" w14:textId="69E81D3E" w:rsidR="002C0D97" w:rsidRDefault="002C0D97" w:rsidP="00D72647">
            <w:r>
              <w:t>Практическое занятие №1</w:t>
            </w:r>
          </w:p>
          <w:p w14:paraId="2856DB29" w14:textId="3F75422F" w:rsidR="002C0D97" w:rsidRPr="00C453F2" w:rsidRDefault="002C0D97" w:rsidP="00D72647">
            <w:r w:rsidRPr="00305D3F">
              <w:t>Введение в теорию дифференциальных уравнений</w:t>
            </w:r>
          </w:p>
        </w:tc>
        <w:tc>
          <w:tcPr>
            <w:tcW w:w="815" w:type="dxa"/>
            <w:vAlign w:val="center"/>
          </w:tcPr>
          <w:p w14:paraId="27227037" w14:textId="52ADBF25" w:rsidR="002C0D97" w:rsidRPr="008072CA" w:rsidRDefault="002C0D97" w:rsidP="00D72647">
            <w:pPr>
              <w:widowControl w:val="0"/>
              <w:tabs>
                <w:tab w:val="left" w:pos="1701"/>
              </w:tabs>
              <w:autoSpaceDE w:val="0"/>
              <w:autoSpaceDN w:val="0"/>
              <w:adjustRightInd w:val="0"/>
              <w:jc w:val="center"/>
            </w:pPr>
          </w:p>
        </w:tc>
        <w:tc>
          <w:tcPr>
            <w:tcW w:w="815" w:type="dxa"/>
            <w:vAlign w:val="center"/>
          </w:tcPr>
          <w:p w14:paraId="6F37A9EC" w14:textId="64F66721" w:rsidR="002C0D97" w:rsidRPr="008072CA" w:rsidRDefault="002C0D97" w:rsidP="00D72647">
            <w:pPr>
              <w:widowControl w:val="0"/>
              <w:tabs>
                <w:tab w:val="left" w:pos="1701"/>
              </w:tabs>
              <w:autoSpaceDE w:val="0"/>
              <w:autoSpaceDN w:val="0"/>
              <w:adjustRightInd w:val="0"/>
              <w:jc w:val="center"/>
            </w:pPr>
            <w:r>
              <w:t>4</w:t>
            </w:r>
          </w:p>
        </w:tc>
        <w:tc>
          <w:tcPr>
            <w:tcW w:w="815" w:type="dxa"/>
            <w:vAlign w:val="center"/>
          </w:tcPr>
          <w:p w14:paraId="457EA890" w14:textId="75DE001C" w:rsidR="002C0D97" w:rsidRPr="00C453F2" w:rsidRDefault="002C0D97" w:rsidP="00D72647">
            <w:pPr>
              <w:widowControl w:val="0"/>
              <w:tabs>
                <w:tab w:val="left" w:pos="1701"/>
              </w:tabs>
              <w:autoSpaceDE w:val="0"/>
              <w:autoSpaceDN w:val="0"/>
              <w:adjustRightInd w:val="0"/>
              <w:jc w:val="center"/>
            </w:pPr>
          </w:p>
        </w:tc>
        <w:tc>
          <w:tcPr>
            <w:tcW w:w="816" w:type="dxa"/>
            <w:vAlign w:val="center"/>
          </w:tcPr>
          <w:p w14:paraId="7C8811AA" w14:textId="77777777" w:rsidR="002C0D97" w:rsidRPr="000D16CD" w:rsidRDefault="002C0D97" w:rsidP="00D72647">
            <w:pPr>
              <w:widowControl w:val="0"/>
              <w:tabs>
                <w:tab w:val="num" w:pos="0"/>
              </w:tabs>
              <w:autoSpaceDE w:val="0"/>
              <w:autoSpaceDN w:val="0"/>
              <w:adjustRightInd w:val="0"/>
              <w:jc w:val="center"/>
              <w:rPr>
                <w:bCs/>
              </w:rPr>
            </w:pPr>
          </w:p>
        </w:tc>
        <w:tc>
          <w:tcPr>
            <w:tcW w:w="821" w:type="dxa"/>
            <w:vAlign w:val="center"/>
          </w:tcPr>
          <w:p w14:paraId="0B1AACCF" w14:textId="33FBB326" w:rsidR="002C0D97" w:rsidRPr="005B225F" w:rsidRDefault="002C0D97" w:rsidP="00D72647">
            <w:pPr>
              <w:widowControl w:val="0"/>
              <w:tabs>
                <w:tab w:val="left" w:pos="1701"/>
              </w:tabs>
              <w:autoSpaceDE w:val="0"/>
              <w:autoSpaceDN w:val="0"/>
              <w:adjustRightInd w:val="0"/>
              <w:jc w:val="center"/>
            </w:pPr>
            <w:r>
              <w:t>5</w:t>
            </w:r>
          </w:p>
        </w:tc>
        <w:tc>
          <w:tcPr>
            <w:tcW w:w="4002" w:type="dxa"/>
            <w:vMerge/>
          </w:tcPr>
          <w:p w14:paraId="19643307" w14:textId="77777777" w:rsidR="002C0D97" w:rsidRPr="004D0CC7" w:rsidRDefault="002C0D97" w:rsidP="00D72647">
            <w:pPr>
              <w:widowControl w:val="0"/>
              <w:tabs>
                <w:tab w:val="left" w:pos="1701"/>
              </w:tabs>
              <w:autoSpaceDE w:val="0"/>
              <w:autoSpaceDN w:val="0"/>
              <w:adjustRightInd w:val="0"/>
              <w:rPr>
                <w:i/>
              </w:rPr>
            </w:pPr>
          </w:p>
        </w:tc>
      </w:tr>
      <w:tr w:rsidR="002C0D97" w:rsidRPr="006168DD" w14:paraId="03BCB210" w14:textId="77777777" w:rsidTr="009D5C27">
        <w:tc>
          <w:tcPr>
            <w:tcW w:w="1701" w:type="dxa"/>
            <w:vMerge/>
            <w:shd w:val="clear" w:color="auto" w:fill="auto"/>
          </w:tcPr>
          <w:p w14:paraId="30CB2CC0" w14:textId="77777777" w:rsidR="002C0D97" w:rsidRPr="00413F35" w:rsidRDefault="002C0D97" w:rsidP="00D72647">
            <w:pPr>
              <w:widowControl w:val="0"/>
              <w:tabs>
                <w:tab w:val="left" w:pos="1701"/>
              </w:tabs>
              <w:autoSpaceDE w:val="0"/>
              <w:autoSpaceDN w:val="0"/>
              <w:adjustRightInd w:val="0"/>
            </w:pPr>
          </w:p>
        </w:tc>
        <w:tc>
          <w:tcPr>
            <w:tcW w:w="5953" w:type="dxa"/>
          </w:tcPr>
          <w:p w14:paraId="17F51DED" w14:textId="56E57158" w:rsidR="002C0D97" w:rsidRDefault="002C0D97" w:rsidP="00D72647">
            <w:r w:rsidRPr="006F7DF7">
              <w:t>Практическое занятие №</w:t>
            </w:r>
            <w:r>
              <w:t>2</w:t>
            </w:r>
          </w:p>
          <w:p w14:paraId="7D8081CF" w14:textId="3B748128" w:rsidR="002C0D97" w:rsidRPr="00C453F2" w:rsidRDefault="002C0D97" w:rsidP="00D72647">
            <w:r w:rsidRPr="00305D3F">
              <w:t>Простейшие примеры дифференциальных уравнений первого порядка</w:t>
            </w:r>
          </w:p>
        </w:tc>
        <w:tc>
          <w:tcPr>
            <w:tcW w:w="815" w:type="dxa"/>
            <w:vAlign w:val="center"/>
          </w:tcPr>
          <w:p w14:paraId="4600EE04" w14:textId="77777777" w:rsidR="002C0D97" w:rsidRPr="008072CA" w:rsidRDefault="002C0D97" w:rsidP="00D72647">
            <w:pPr>
              <w:widowControl w:val="0"/>
              <w:tabs>
                <w:tab w:val="left" w:pos="1701"/>
              </w:tabs>
              <w:autoSpaceDE w:val="0"/>
              <w:autoSpaceDN w:val="0"/>
              <w:adjustRightInd w:val="0"/>
              <w:jc w:val="center"/>
            </w:pPr>
          </w:p>
        </w:tc>
        <w:tc>
          <w:tcPr>
            <w:tcW w:w="815" w:type="dxa"/>
            <w:vAlign w:val="center"/>
          </w:tcPr>
          <w:p w14:paraId="2CB7E732" w14:textId="5BDF4B0E" w:rsidR="002C0D97" w:rsidRPr="008072CA" w:rsidRDefault="002C0D97" w:rsidP="00D72647">
            <w:pPr>
              <w:widowControl w:val="0"/>
              <w:tabs>
                <w:tab w:val="left" w:pos="1701"/>
              </w:tabs>
              <w:autoSpaceDE w:val="0"/>
              <w:autoSpaceDN w:val="0"/>
              <w:adjustRightInd w:val="0"/>
              <w:jc w:val="center"/>
            </w:pPr>
            <w:r>
              <w:t>4</w:t>
            </w:r>
          </w:p>
        </w:tc>
        <w:tc>
          <w:tcPr>
            <w:tcW w:w="815" w:type="dxa"/>
            <w:vAlign w:val="center"/>
          </w:tcPr>
          <w:p w14:paraId="262D378A" w14:textId="0B107216" w:rsidR="002C0D97" w:rsidRPr="00C453F2" w:rsidRDefault="002C0D97" w:rsidP="00D72647">
            <w:pPr>
              <w:widowControl w:val="0"/>
              <w:tabs>
                <w:tab w:val="left" w:pos="1701"/>
              </w:tabs>
              <w:autoSpaceDE w:val="0"/>
              <w:autoSpaceDN w:val="0"/>
              <w:adjustRightInd w:val="0"/>
              <w:jc w:val="center"/>
            </w:pPr>
          </w:p>
        </w:tc>
        <w:tc>
          <w:tcPr>
            <w:tcW w:w="816" w:type="dxa"/>
            <w:vAlign w:val="center"/>
          </w:tcPr>
          <w:p w14:paraId="2FB882D3" w14:textId="77777777" w:rsidR="002C0D97" w:rsidRPr="000D16CD" w:rsidRDefault="002C0D97" w:rsidP="00D72647">
            <w:pPr>
              <w:widowControl w:val="0"/>
              <w:tabs>
                <w:tab w:val="num" w:pos="0"/>
              </w:tabs>
              <w:autoSpaceDE w:val="0"/>
              <w:autoSpaceDN w:val="0"/>
              <w:adjustRightInd w:val="0"/>
              <w:jc w:val="center"/>
              <w:rPr>
                <w:bCs/>
              </w:rPr>
            </w:pPr>
          </w:p>
        </w:tc>
        <w:tc>
          <w:tcPr>
            <w:tcW w:w="821" w:type="dxa"/>
            <w:vAlign w:val="center"/>
          </w:tcPr>
          <w:p w14:paraId="547F9C63" w14:textId="39F79E20" w:rsidR="002C0D97" w:rsidRPr="001230B9" w:rsidRDefault="002C0D97" w:rsidP="00D72647">
            <w:pPr>
              <w:widowControl w:val="0"/>
              <w:tabs>
                <w:tab w:val="left" w:pos="1701"/>
              </w:tabs>
              <w:autoSpaceDE w:val="0"/>
              <w:autoSpaceDN w:val="0"/>
              <w:adjustRightInd w:val="0"/>
              <w:jc w:val="center"/>
            </w:pPr>
            <w:r>
              <w:t>5</w:t>
            </w:r>
          </w:p>
        </w:tc>
        <w:tc>
          <w:tcPr>
            <w:tcW w:w="4002" w:type="dxa"/>
            <w:vMerge/>
          </w:tcPr>
          <w:p w14:paraId="3E9F6399" w14:textId="77777777" w:rsidR="002C0D97" w:rsidRPr="00DF3C1E" w:rsidRDefault="002C0D97" w:rsidP="00D72647">
            <w:pPr>
              <w:widowControl w:val="0"/>
              <w:tabs>
                <w:tab w:val="left" w:pos="1701"/>
              </w:tabs>
              <w:autoSpaceDE w:val="0"/>
              <w:autoSpaceDN w:val="0"/>
              <w:adjustRightInd w:val="0"/>
              <w:rPr>
                <w:i/>
              </w:rPr>
            </w:pPr>
          </w:p>
        </w:tc>
      </w:tr>
      <w:tr w:rsidR="002C0D97" w:rsidRPr="006168DD" w14:paraId="3F5F65FF" w14:textId="77777777" w:rsidTr="009D5C27">
        <w:tc>
          <w:tcPr>
            <w:tcW w:w="1701" w:type="dxa"/>
            <w:vMerge/>
            <w:shd w:val="clear" w:color="auto" w:fill="auto"/>
          </w:tcPr>
          <w:p w14:paraId="2711C5B6" w14:textId="77777777" w:rsidR="002C0D97" w:rsidRPr="00413F35" w:rsidRDefault="002C0D97" w:rsidP="00D72647">
            <w:pPr>
              <w:widowControl w:val="0"/>
              <w:tabs>
                <w:tab w:val="left" w:pos="1701"/>
              </w:tabs>
              <w:autoSpaceDE w:val="0"/>
              <w:autoSpaceDN w:val="0"/>
              <w:adjustRightInd w:val="0"/>
            </w:pPr>
          </w:p>
        </w:tc>
        <w:tc>
          <w:tcPr>
            <w:tcW w:w="5953" w:type="dxa"/>
          </w:tcPr>
          <w:p w14:paraId="297CE98D" w14:textId="58C08600" w:rsidR="002C0D97" w:rsidRDefault="002C0D97" w:rsidP="00D72647">
            <w:r>
              <w:t>Практическое занятие №3</w:t>
            </w:r>
          </w:p>
          <w:p w14:paraId="6FDA8E30" w14:textId="2F350901" w:rsidR="002C0D97" w:rsidRPr="00DF3C1E" w:rsidRDefault="002C0D97" w:rsidP="00D72647">
            <w:r w:rsidRPr="00305D3F">
              <w:t>Теорема существования и единственности решения дифференциального уравнения</w:t>
            </w:r>
          </w:p>
        </w:tc>
        <w:tc>
          <w:tcPr>
            <w:tcW w:w="815" w:type="dxa"/>
            <w:vAlign w:val="center"/>
          </w:tcPr>
          <w:p w14:paraId="2E8DB4AF" w14:textId="77777777" w:rsidR="002C0D97" w:rsidRPr="008072CA" w:rsidRDefault="002C0D97" w:rsidP="00D72647">
            <w:pPr>
              <w:widowControl w:val="0"/>
              <w:tabs>
                <w:tab w:val="left" w:pos="1701"/>
              </w:tabs>
              <w:autoSpaceDE w:val="0"/>
              <w:autoSpaceDN w:val="0"/>
              <w:adjustRightInd w:val="0"/>
              <w:jc w:val="center"/>
            </w:pPr>
          </w:p>
        </w:tc>
        <w:tc>
          <w:tcPr>
            <w:tcW w:w="815" w:type="dxa"/>
            <w:vAlign w:val="center"/>
          </w:tcPr>
          <w:p w14:paraId="0D59711F" w14:textId="204F51C6" w:rsidR="002C0D97" w:rsidRPr="008072CA" w:rsidRDefault="002C0D97" w:rsidP="00D72647">
            <w:pPr>
              <w:widowControl w:val="0"/>
              <w:tabs>
                <w:tab w:val="left" w:pos="1701"/>
              </w:tabs>
              <w:autoSpaceDE w:val="0"/>
              <w:autoSpaceDN w:val="0"/>
              <w:adjustRightInd w:val="0"/>
              <w:jc w:val="center"/>
            </w:pPr>
            <w:r>
              <w:t>4</w:t>
            </w:r>
          </w:p>
        </w:tc>
        <w:tc>
          <w:tcPr>
            <w:tcW w:w="815" w:type="dxa"/>
            <w:vAlign w:val="center"/>
          </w:tcPr>
          <w:p w14:paraId="3B557A0B" w14:textId="36E739F6" w:rsidR="002C0D97" w:rsidRPr="00C453F2" w:rsidRDefault="002C0D97" w:rsidP="00D72647">
            <w:pPr>
              <w:widowControl w:val="0"/>
              <w:tabs>
                <w:tab w:val="left" w:pos="1701"/>
              </w:tabs>
              <w:autoSpaceDE w:val="0"/>
              <w:autoSpaceDN w:val="0"/>
              <w:adjustRightInd w:val="0"/>
              <w:jc w:val="center"/>
            </w:pPr>
          </w:p>
        </w:tc>
        <w:tc>
          <w:tcPr>
            <w:tcW w:w="816" w:type="dxa"/>
            <w:vAlign w:val="center"/>
          </w:tcPr>
          <w:p w14:paraId="5937D249" w14:textId="77777777" w:rsidR="002C0D97" w:rsidRPr="000D16CD" w:rsidRDefault="002C0D97" w:rsidP="00D72647">
            <w:pPr>
              <w:widowControl w:val="0"/>
              <w:tabs>
                <w:tab w:val="num" w:pos="0"/>
              </w:tabs>
              <w:autoSpaceDE w:val="0"/>
              <w:autoSpaceDN w:val="0"/>
              <w:adjustRightInd w:val="0"/>
              <w:jc w:val="center"/>
              <w:rPr>
                <w:bCs/>
              </w:rPr>
            </w:pPr>
          </w:p>
        </w:tc>
        <w:tc>
          <w:tcPr>
            <w:tcW w:w="821" w:type="dxa"/>
            <w:vAlign w:val="center"/>
          </w:tcPr>
          <w:p w14:paraId="4D8B0FA3" w14:textId="121676AA" w:rsidR="002C0D97" w:rsidRPr="001230B9" w:rsidRDefault="002C0D97" w:rsidP="00D72647">
            <w:pPr>
              <w:widowControl w:val="0"/>
              <w:tabs>
                <w:tab w:val="left" w:pos="1701"/>
              </w:tabs>
              <w:autoSpaceDE w:val="0"/>
              <w:autoSpaceDN w:val="0"/>
              <w:adjustRightInd w:val="0"/>
              <w:jc w:val="center"/>
            </w:pPr>
            <w:r>
              <w:t>5</w:t>
            </w:r>
          </w:p>
        </w:tc>
        <w:tc>
          <w:tcPr>
            <w:tcW w:w="4002" w:type="dxa"/>
            <w:vMerge/>
          </w:tcPr>
          <w:p w14:paraId="6AE3C73D" w14:textId="77777777" w:rsidR="002C0D97" w:rsidRPr="00DF3C1E" w:rsidRDefault="002C0D97" w:rsidP="00D72647">
            <w:pPr>
              <w:widowControl w:val="0"/>
              <w:tabs>
                <w:tab w:val="left" w:pos="1701"/>
              </w:tabs>
              <w:autoSpaceDE w:val="0"/>
              <w:autoSpaceDN w:val="0"/>
              <w:adjustRightInd w:val="0"/>
              <w:rPr>
                <w:i/>
              </w:rPr>
            </w:pPr>
          </w:p>
        </w:tc>
      </w:tr>
      <w:tr w:rsidR="002C0D97" w:rsidRPr="006168DD" w14:paraId="139E80CE" w14:textId="77777777" w:rsidTr="009D5C27">
        <w:tc>
          <w:tcPr>
            <w:tcW w:w="1701" w:type="dxa"/>
            <w:vMerge/>
            <w:shd w:val="clear" w:color="auto" w:fill="auto"/>
          </w:tcPr>
          <w:p w14:paraId="15F4BA29" w14:textId="77777777" w:rsidR="002C0D97" w:rsidRPr="00413F35" w:rsidRDefault="002C0D97" w:rsidP="00D72647">
            <w:pPr>
              <w:widowControl w:val="0"/>
              <w:tabs>
                <w:tab w:val="left" w:pos="1701"/>
              </w:tabs>
              <w:autoSpaceDE w:val="0"/>
              <w:autoSpaceDN w:val="0"/>
              <w:adjustRightInd w:val="0"/>
            </w:pPr>
          </w:p>
        </w:tc>
        <w:tc>
          <w:tcPr>
            <w:tcW w:w="5953" w:type="dxa"/>
          </w:tcPr>
          <w:p w14:paraId="1D291BB7" w14:textId="77777777" w:rsidR="002C0D97" w:rsidRDefault="002C0D97" w:rsidP="00D72647">
            <w:r w:rsidRPr="00EB2EC7">
              <w:t>Практическое занятие №</w:t>
            </w:r>
            <w:r>
              <w:t>4</w:t>
            </w:r>
          </w:p>
          <w:p w14:paraId="689670F6" w14:textId="3408CAF1" w:rsidR="002C0D97" w:rsidRDefault="002C0D97" w:rsidP="00D72647">
            <w:r w:rsidRPr="00305D3F">
              <w:t>Линейные дифференциальные уравнения n-ого порядка</w:t>
            </w:r>
          </w:p>
        </w:tc>
        <w:tc>
          <w:tcPr>
            <w:tcW w:w="815" w:type="dxa"/>
            <w:vAlign w:val="center"/>
          </w:tcPr>
          <w:p w14:paraId="6E7884CD" w14:textId="77777777" w:rsidR="002C0D97" w:rsidRPr="008072CA" w:rsidRDefault="002C0D97" w:rsidP="00D72647">
            <w:pPr>
              <w:widowControl w:val="0"/>
              <w:tabs>
                <w:tab w:val="left" w:pos="1701"/>
              </w:tabs>
              <w:autoSpaceDE w:val="0"/>
              <w:autoSpaceDN w:val="0"/>
              <w:adjustRightInd w:val="0"/>
              <w:jc w:val="center"/>
            </w:pPr>
          </w:p>
        </w:tc>
        <w:tc>
          <w:tcPr>
            <w:tcW w:w="815" w:type="dxa"/>
            <w:vAlign w:val="center"/>
          </w:tcPr>
          <w:p w14:paraId="208B9AD8" w14:textId="1E00CBCF" w:rsidR="002C0D97" w:rsidRPr="008072CA" w:rsidRDefault="002C0D97" w:rsidP="00D72647">
            <w:pPr>
              <w:widowControl w:val="0"/>
              <w:tabs>
                <w:tab w:val="left" w:pos="1701"/>
              </w:tabs>
              <w:autoSpaceDE w:val="0"/>
              <w:autoSpaceDN w:val="0"/>
              <w:adjustRightInd w:val="0"/>
              <w:jc w:val="center"/>
            </w:pPr>
            <w:r>
              <w:t>5</w:t>
            </w:r>
          </w:p>
        </w:tc>
        <w:tc>
          <w:tcPr>
            <w:tcW w:w="815" w:type="dxa"/>
            <w:vAlign w:val="center"/>
          </w:tcPr>
          <w:p w14:paraId="26C01960" w14:textId="77777777" w:rsidR="002C0D97" w:rsidRPr="00C453F2" w:rsidRDefault="002C0D97" w:rsidP="00D72647">
            <w:pPr>
              <w:widowControl w:val="0"/>
              <w:tabs>
                <w:tab w:val="left" w:pos="1701"/>
              </w:tabs>
              <w:autoSpaceDE w:val="0"/>
              <w:autoSpaceDN w:val="0"/>
              <w:adjustRightInd w:val="0"/>
              <w:jc w:val="center"/>
            </w:pPr>
          </w:p>
        </w:tc>
        <w:tc>
          <w:tcPr>
            <w:tcW w:w="816" w:type="dxa"/>
            <w:vAlign w:val="center"/>
          </w:tcPr>
          <w:p w14:paraId="329A479A" w14:textId="77777777" w:rsidR="002C0D97" w:rsidRPr="000D16CD" w:rsidRDefault="002C0D97" w:rsidP="00D72647">
            <w:pPr>
              <w:widowControl w:val="0"/>
              <w:tabs>
                <w:tab w:val="num" w:pos="0"/>
              </w:tabs>
              <w:autoSpaceDE w:val="0"/>
              <w:autoSpaceDN w:val="0"/>
              <w:adjustRightInd w:val="0"/>
              <w:jc w:val="center"/>
              <w:rPr>
                <w:bCs/>
              </w:rPr>
            </w:pPr>
          </w:p>
        </w:tc>
        <w:tc>
          <w:tcPr>
            <w:tcW w:w="821" w:type="dxa"/>
            <w:vAlign w:val="center"/>
          </w:tcPr>
          <w:p w14:paraId="63B99C9C" w14:textId="3BD88AA4" w:rsidR="002C0D97" w:rsidRPr="001230B9" w:rsidRDefault="002C0D97" w:rsidP="00D72647">
            <w:pPr>
              <w:widowControl w:val="0"/>
              <w:tabs>
                <w:tab w:val="left" w:pos="1701"/>
              </w:tabs>
              <w:autoSpaceDE w:val="0"/>
              <w:autoSpaceDN w:val="0"/>
              <w:adjustRightInd w:val="0"/>
              <w:jc w:val="center"/>
            </w:pPr>
            <w:r>
              <w:t>5</w:t>
            </w:r>
          </w:p>
        </w:tc>
        <w:tc>
          <w:tcPr>
            <w:tcW w:w="4002" w:type="dxa"/>
            <w:vMerge/>
          </w:tcPr>
          <w:p w14:paraId="62B9F951" w14:textId="77777777" w:rsidR="002C0D97" w:rsidRPr="00DF3C1E" w:rsidRDefault="002C0D97" w:rsidP="00D72647">
            <w:pPr>
              <w:widowControl w:val="0"/>
              <w:tabs>
                <w:tab w:val="left" w:pos="1701"/>
              </w:tabs>
              <w:autoSpaceDE w:val="0"/>
              <w:autoSpaceDN w:val="0"/>
              <w:adjustRightInd w:val="0"/>
              <w:rPr>
                <w:i/>
              </w:rPr>
            </w:pPr>
          </w:p>
        </w:tc>
      </w:tr>
      <w:tr w:rsidR="00D72647" w:rsidRPr="006168DD" w14:paraId="061567C8" w14:textId="77777777" w:rsidTr="009D5C27">
        <w:tc>
          <w:tcPr>
            <w:tcW w:w="1701" w:type="dxa"/>
            <w:vMerge/>
            <w:shd w:val="clear" w:color="auto" w:fill="auto"/>
          </w:tcPr>
          <w:p w14:paraId="0857BEC8" w14:textId="77777777" w:rsidR="00D72647" w:rsidRPr="00413F35" w:rsidRDefault="00D72647" w:rsidP="00D72647">
            <w:pPr>
              <w:widowControl w:val="0"/>
              <w:tabs>
                <w:tab w:val="left" w:pos="1701"/>
              </w:tabs>
              <w:autoSpaceDE w:val="0"/>
              <w:autoSpaceDN w:val="0"/>
              <w:adjustRightInd w:val="0"/>
            </w:pPr>
          </w:p>
        </w:tc>
        <w:tc>
          <w:tcPr>
            <w:tcW w:w="5953" w:type="dxa"/>
          </w:tcPr>
          <w:p w14:paraId="293EA805" w14:textId="3ACC6431" w:rsidR="00D72647" w:rsidRPr="00EB2EC7" w:rsidRDefault="00D72647" w:rsidP="00D72647">
            <w:r w:rsidRPr="003531AF">
              <w:t>Зачет</w:t>
            </w:r>
          </w:p>
        </w:tc>
        <w:tc>
          <w:tcPr>
            <w:tcW w:w="815" w:type="dxa"/>
            <w:vAlign w:val="center"/>
          </w:tcPr>
          <w:p w14:paraId="63C0857B" w14:textId="77777777" w:rsidR="00D72647" w:rsidRPr="008072CA" w:rsidRDefault="00D72647" w:rsidP="00D72647">
            <w:pPr>
              <w:widowControl w:val="0"/>
              <w:tabs>
                <w:tab w:val="left" w:pos="1701"/>
              </w:tabs>
              <w:autoSpaceDE w:val="0"/>
              <w:autoSpaceDN w:val="0"/>
              <w:adjustRightInd w:val="0"/>
              <w:jc w:val="center"/>
            </w:pPr>
          </w:p>
        </w:tc>
        <w:tc>
          <w:tcPr>
            <w:tcW w:w="815" w:type="dxa"/>
            <w:vAlign w:val="center"/>
          </w:tcPr>
          <w:p w14:paraId="6BCDAC54" w14:textId="77777777" w:rsidR="00D72647" w:rsidRPr="008072CA" w:rsidRDefault="00D72647" w:rsidP="00D72647">
            <w:pPr>
              <w:widowControl w:val="0"/>
              <w:tabs>
                <w:tab w:val="left" w:pos="1701"/>
              </w:tabs>
              <w:autoSpaceDE w:val="0"/>
              <w:autoSpaceDN w:val="0"/>
              <w:adjustRightInd w:val="0"/>
              <w:jc w:val="center"/>
            </w:pPr>
          </w:p>
        </w:tc>
        <w:tc>
          <w:tcPr>
            <w:tcW w:w="815" w:type="dxa"/>
            <w:vAlign w:val="center"/>
          </w:tcPr>
          <w:p w14:paraId="4C58FAE4" w14:textId="77777777" w:rsidR="00D72647" w:rsidRPr="00C453F2" w:rsidRDefault="00D72647" w:rsidP="00D72647">
            <w:pPr>
              <w:widowControl w:val="0"/>
              <w:tabs>
                <w:tab w:val="left" w:pos="1701"/>
              </w:tabs>
              <w:autoSpaceDE w:val="0"/>
              <w:autoSpaceDN w:val="0"/>
              <w:adjustRightInd w:val="0"/>
              <w:jc w:val="center"/>
            </w:pPr>
          </w:p>
        </w:tc>
        <w:tc>
          <w:tcPr>
            <w:tcW w:w="816" w:type="dxa"/>
            <w:vAlign w:val="center"/>
          </w:tcPr>
          <w:p w14:paraId="0C9DD7B8" w14:textId="77777777" w:rsidR="00D72647" w:rsidRPr="000D16CD" w:rsidRDefault="00D72647" w:rsidP="00D72647">
            <w:pPr>
              <w:widowControl w:val="0"/>
              <w:tabs>
                <w:tab w:val="num" w:pos="0"/>
              </w:tabs>
              <w:autoSpaceDE w:val="0"/>
              <w:autoSpaceDN w:val="0"/>
              <w:adjustRightInd w:val="0"/>
              <w:jc w:val="center"/>
              <w:rPr>
                <w:bCs/>
              </w:rPr>
            </w:pPr>
          </w:p>
        </w:tc>
        <w:tc>
          <w:tcPr>
            <w:tcW w:w="821" w:type="dxa"/>
            <w:vAlign w:val="center"/>
          </w:tcPr>
          <w:p w14:paraId="1E696DFC" w14:textId="77777777" w:rsidR="00D72647" w:rsidRPr="001230B9" w:rsidRDefault="00D72647" w:rsidP="00D72647">
            <w:pPr>
              <w:widowControl w:val="0"/>
              <w:tabs>
                <w:tab w:val="left" w:pos="1701"/>
              </w:tabs>
              <w:autoSpaceDE w:val="0"/>
              <w:autoSpaceDN w:val="0"/>
              <w:adjustRightInd w:val="0"/>
              <w:jc w:val="center"/>
            </w:pPr>
          </w:p>
        </w:tc>
        <w:tc>
          <w:tcPr>
            <w:tcW w:w="4002" w:type="dxa"/>
          </w:tcPr>
          <w:p w14:paraId="4DAD229B" w14:textId="02E66E7B" w:rsidR="00D72647" w:rsidRPr="003531AF" w:rsidRDefault="00D72647" w:rsidP="00D72647">
            <w:pPr>
              <w:widowControl w:val="0"/>
              <w:tabs>
                <w:tab w:val="left" w:pos="1701"/>
              </w:tabs>
              <w:autoSpaceDE w:val="0"/>
              <w:autoSpaceDN w:val="0"/>
              <w:adjustRightInd w:val="0"/>
            </w:pPr>
            <w:r w:rsidRPr="003531AF">
              <w:t>Устный опрос</w:t>
            </w:r>
          </w:p>
        </w:tc>
      </w:tr>
      <w:tr w:rsidR="00D72647" w:rsidRPr="006168DD" w14:paraId="381FCEB5" w14:textId="77777777" w:rsidTr="009D5C27">
        <w:tc>
          <w:tcPr>
            <w:tcW w:w="1701" w:type="dxa"/>
            <w:vMerge/>
            <w:shd w:val="clear" w:color="auto" w:fill="auto"/>
          </w:tcPr>
          <w:p w14:paraId="4CCA6CFC" w14:textId="77777777" w:rsidR="00D72647" w:rsidRPr="00413F35" w:rsidRDefault="00D72647" w:rsidP="00D72647">
            <w:pPr>
              <w:widowControl w:val="0"/>
              <w:tabs>
                <w:tab w:val="left" w:pos="1701"/>
              </w:tabs>
              <w:autoSpaceDE w:val="0"/>
              <w:autoSpaceDN w:val="0"/>
              <w:adjustRightInd w:val="0"/>
            </w:pPr>
          </w:p>
        </w:tc>
        <w:tc>
          <w:tcPr>
            <w:tcW w:w="5953" w:type="dxa"/>
          </w:tcPr>
          <w:p w14:paraId="0CC3E454" w14:textId="290EE2D5" w:rsidR="00D72647" w:rsidRPr="00EB2EC7" w:rsidRDefault="00D72647" w:rsidP="00D72647">
            <w:pPr>
              <w:jc w:val="right"/>
            </w:pPr>
            <w:r w:rsidRPr="003531AF">
              <w:rPr>
                <w:b/>
              </w:rPr>
              <w:t xml:space="preserve">ИТОГО за </w:t>
            </w:r>
            <w:r>
              <w:rPr>
                <w:b/>
              </w:rPr>
              <w:t>третий</w:t>
            </w:r>
            <w:r w:rsidRPr="003531AF">
              <w:rPr>
                <w:b/>
                <w:i/>
              </w:rPr>
              <w:t xml:space="preserve"> </w:t>
            </w:r>
            <w:r w:rsidRPr="003531AF">
              <w:rPr>
                <w:b/>
              </w:rPr>
              <w:t>семестр</w:t>
            </w:r>
          </w:p>
        </w:tc>
        <w:tc>
          <w:tcPr>
            <w:tcW w:w="815" w:type="dxa"/>
            <w:vAlign w:val="center"/>
          </w:tcPr>
          <w:p w14:paraId="521B29C1" w14:textId="47B07C7B" w:rsidR="00D72647" w:rsidRPr="008072CA" w:rsidRDefault="00D72647" w:rsidP="00D72647">
            <w:pPr>
              <w:widowControl w:val="0"/>
              <w:tabs>
                <w:tab w:val="left" w:pos="1701"/>
              </w:tabs>
              <w:autoSpaceDE w:val="0"/>
              <w:autoSpaceDN w:val="0"/>
              <w:adjustRightInd w:val="0"/>
              <w:jc w:val="center"/>
            </w:pPr>
            <w:r>
              <w:t>17</w:t>
            </w:r>
          </w:p>
        </w:tc>
        <w:tc>
          <w:tcPr>
            <w:tcW w:w="815" w:type="dxa"/>
            <w:vAlign w:val="center"/>
          </w:tcPr>
          <w:p w14:paraId="771DB6A3" w14:textId="4A525A90" w:rsidR="00D72647" w:rsidRPr="008072CA" w:rsidRDefault="00D72647" w:rsidP="00D72647">
            <w:pPr>
              <w:widowControl w:val="0"/>
              <w:tabs>
                <w:tab w:val="left" w:pos="1701"/>
              </w:tabs>
              <w:autoSpaceDE w:val="0"/>
              <w:autoSpaceDN w:val="0"/>
              <w:adjustRightInd w:val="0"/>
              <w:jc w:val="center"/>
            </w:pPr>
            <w:r>
              <w:t>17</w:t>
            </w:r>
          </w:p>
        </w:tc>
        <w:tc>
          <w:tcPr>
            <w:tcW w:w="815" w:type="dxa"/>
            <w:vAlign w:val="center"/>
          </w:tcPr>
          <w:p w14:paraId="49F49023" w14:textId="22CE07AE" w:rsidR="00D72647" w:rsidRPr="00C453F2" w:rsidRDefault="00D72647" w:rsidP="00D72647">
            <w:pPr>
              <w:widowControl w:val="0"/>
              <w:tabs>
                <w:tab w:val="left" w:pos="1701"/>
              </w:tabs>
              <w:autoSpaceDE w:val="0"/>
              <w:autoSpaceDN w:val="0"/>
              <w:adjustRightInd w:val="0"/>
              <w:jc w:val="center"/>
            </w:pPr>
          </w:p>
        </w:tc>
        <w:tc>
          <w:tcPr>
            <w:tcW w:w="816" w:type="dxa"/>
            <w:vAlign w:val="center"/>
          </w:tcPr>
          <w:p w14:paraId="464A718C" w14:textId="5AFC7980" w:rsidR="00D72647" w:rsidRPr="000D16CD" w:rsidRDefault="00D72647" w:rsidP="00D72647">
            <w:pPr>
              <w:widowControl w:val="0"/>
              <w:tabs>
                <w:tab w:val="num" w:pos="0"/>
              </w:tabs>
              <w:autoSpaceDE w:val="0"/>
              <w:autoSpaceDN w:val="0"/>
              <w:adjustRightInd w:val="0"/>
              <w:jc w:val="center"/>
              <w:rPr>
                <w:bCs/>
              </w:rPr>
            </w:pPr>
          </w:p>
        </w:tc>
        <w:tc>
          <w:tcPr>
            <w:tcW w:w="821" w:type="dxa"/>
            <w:vAlign w:val="center"/>
          </w:tcPr>
          <w:p w14:paraId="30F2D1BD" w14:textId="7966AFC6" w:rsidR="00D72647" w:rsidRPr="001230B9" w:rsidRDefault="00D72647" w:rsidP="00D72647">
            <w:pPr>
              <w:widowControl w:val="0"/>
              <w:tabs>
                <w:tab w:val="left" w:pos="1701"/>
              </w:tabs>
              <w:autoSpaceDE w:val="0"/>
              <w:autoSpaceDN w:val="0"/>
              <w:adjustRightInd w:val="0"/>
              <w:jc w:val="center"/>
            </w:pPr>
            <w:r>
              <w:t>38</w:t>
            </w:r>
          </w:p>
        </w:tc>
        <w:tc>
          <w:tcPr>
            <w:tcW w:w="4002" w:type="dxa"/>
          </w:tcPr>
          <w:p w14:paraId="6E651D3E" w14:textId="77777777" w:rsidR="00D72647" w:rsidRPr="00DF3C1E" w:rsidRDefault="00D72647" w:rsidP="00D72647">
            <w:pPr>
              <w:widowControl w:val="0"/>
              <w:tabs>
                <w:tab w:val="left" w:pos="1701"/>
              </w:tabs>
              <w:autoSpaceDE w:val="0"/>
              <w:autoSpaceDN w:val="0"/>
              <w:adjustRightInd w:val="0"/>
              <w:rPr>
                <w:i/>
              </w:rPr>
            </w:pPr>
          </w:p>
        </w:tc>
      </w:tr>
      <w:tr w:rsidR="00D72647" w:rsidRPr="006168DD" w14:paraId="74E51602" w14:textId="77777777" w:rsidTr="00EB2EC7">
        <w:trPr>
          <w:trHeight w:val="291"/>
        </w:trPr>
        <w:tc>
          <w:tcPr>
            <w:tcW w:w="1701" w:type="dxa"/>
            <w:vMerge w:val="restart"/>
            <w:shd w:val="clear" w:color="auto" w:fill="auto"/>
          </w:tcPr>
          <w:p w14:paraId="6E1AA7F3" w14:textId="77777777" w:rsidR="00D72647" w:rsidRDefault="00D72647" w:rsidP="00D72647">
            <w:pPr>
              <w:widowControl w:val="0"/>
              <w:tabs>
                <w:tab w:val="left" w:pos="1701"/>
              </w:tabs>
              <w:autoSpaceDE w:val="0"/>
              <w:autoSpaceDN w:val="0"/>
              <w:adjustRightInd w:val="0"/>
            </w:pPr>
            <w:proofErr w:type="spellStart"/>
            <w:r>
              <w:t>ОПК</w:t>
            </w:r>
            <w:proofErr w:type="spellEnd"/>
            <w:r>
              <w:t>-2:</w:t>
            </w:r>
          </w:p>
          <w:p w14:paraId="0FA9FDCE" w14:textId="77777777" w:rsidR="00D72647" w:rsidRDefault="00D72647" w:rsidP="00D72647">
            <w:pPr>
              <w:widowControl w:val="0"/>
              <w:tabs>
                <w:tab w:val="left" w:pos="1701"/>
              </w:tabs>
              <w:autoSpaceDE w:val="0"/>
              <w:autoSpaceDN w:val="0"/>
              <w:adjustRightInd w:val="0"/>
            </w:pPr>
            <w:r>
              <w:t>ИД-</w:t>
            </w:r>
            <w:proofErr w:type="spellStart"/>
            <w:r>
              <w:t>ОПК</w:t>
            </w:r>
            <w:proofErr w:type="spellEnd"/>
            <w:r>
              <w:t>-2.1</w:t>
            </w:r>
          </w:p>
          <w:p w14:paraId="528518D1" w14:textId="077A8A4D" w:rsidR="00D72647" w:rsidRPr="00413F35" w:rsidRDefault="00D72647" w:rsidP="00D72647">
            <w:pPr>
              <w:widowControl w:val="0"/>
              <w:tabs>
                <w:tab w:val="left" w:pos="1701"/>
              </w:tabs>
              <w:autoSpaceDE w:val="0"/>
              <w:autoSpaceDN w:val="0"/>
              <w:adjustRightInd w:val="0"/>
            </w:pPr>
            <w:r>
              <w:t>ИД-</w:t>
            </w:r>
            <w:proofErr w:type="spellStart"/>
            <w:r>
              <w:t>ОПК</w:t>
            </w:r>
            <w:proofErr w:type="spellEnd"/>
            <w:r>
              <w:t>-2.3</w:t>
            </w:r>
          </w:p>
        </w:tc>
        <w:tc>
          <w:tcPr>
            <w:tcW w:w="14037" w:type="dxa"/>
            <w:gridSpan w:val="7"/>
            <w:shd w:val="clear" w:color="auto" w:fill="DDD9C3" w:themeFill="background2" w:themeFillShade="E6"/>
            <w:vAlign w:val="center"/>
          </w:tcPr>
          <w:p w14:paraId="086A6659" w14:textId="552CF38F" w:rsidR="00D72647" w:rsidRPr="00766658" w:rsidRDefault="00D72647" w:rsidP="00D72647">
            <w:pPr>
              <w:pStyle w:val="af0"/>
              <w:widowControl w:val="0"/>
              <w:tabs>
                <w:tab w:val="left" w:pos="1701"/>
              </w:tabs>
              <w:autoSpaceDE w:val="0"/>
              <w:autoSpaceDN w:val="0"/>
              <w:adjustRightInd w:val="0"/>
              <w:ind w:left="0"/>
            </w:pPr>
            <w:r>
              <w:rPr>
                <w:b/>
              </w:rPr>
              <w:t xml:space="preserve">Четвертый </w:t>
            </w:r>
            <w:r w:rsidRPr="00CE1918">
              <w:rPr>
                <w:b/>
              </w:rPr>
              <w:t>семестр</w:t>
            </w:r>
          </w:p>
        </w:tc>
      </w:tr>
      <w:tr w:rsidR="002C0D97" w:rsidRPr="006168DD" w14:paraId="723D97A7" w14:textId="77777777" w:rsidTr="009D5C27">
        <w:trPr>
          <w:trHeight w:val="291"/>
        </w:trPr>
        <w:tc>
          <w:tcPr>
            <w:tcW w:w="1701" w:type="dxa"/>
            <w:vMerge/>
            <w:shd w:val="clear" w:color="auto" w:fill="auto"/>
          </w:tcPr>
          <w:p w14:paraId="164E2C1D" w14:textId="0D8123AD" w:rsidR="002C0D97" w:rsidRPr="00413F35" w:rsidRDefault="002C0D97" w:rsidP="002C0D97">
            <w:pPr>
              <w:widowControl w:val="0"/>
              <w:tabs>
                <w:tab w:val="left" w:pos="1701"/>
              </w:tabs>
              <w:autoSpaceDE w:val="0"/>
              <w:autoSpaceDN w:val="0"/>
              <w:adjustRightInd w:val="0"/>
            </w:pPr>
          </w:p>
        </w:tc>
        <w:tc>
          <w:tcPr>
            <w:tcW w:w="5953" w:type="dxa"/>
          </w:tcPr>
          <w:p w14:paraId="01B62360" w14:textId="2987334A" w:rsidR="002C0D97" w:rsidRDefault="002C0D97" w:rsidP="002C0D97">
            <w:r>
              <w:t>Тема 5</w:t>
            </w:r>
          </w:p>
          <w:p w14:paraId="4FFF14C0" w14:textId="4377C602" w:rsidR="002C0D97" w:rsidRPr="00CE1918" w:rsidRDefault="002C0D97" w:rsidP="002C0D97">
            <w:r>
              <w:t>Системы обыкновенных дифференциальных уравнений</w:t>
            </w:r>
          </w:p>
        </w:tc>
        <w:tc>
          <w:tcPr>
            <w:tcW w:w="815" w:type="dxa"/>
            <w:vAlign w:val="center"/>
          </w:tcPr>
          <w:p w14:paraId="07CBD6C8" w14:textId="495AF47C" w:rsidR="002C0D97" w:rsidRPr="008072CA" w:rsidRDefault="002C0D97" w:rsidP="002C0D97">
            <w:pPr>
              <w:widowControl w:val="0"/>
              <w:tabs>
                <w:tab w:val="left" w:pos="1701"/>
              </w:tabs>
              <w:autoSpaceDE w:val="0"/>
              <w:autoSpaceDN w:val="0"/>
              <w:adjustRightInd w:val="0"/>
              <w:jc w:val="center"/>
            </w:pPr>
            <w:r>
              <w:t>6</w:t>
            </w:r>
          </w:p>
        </w:tc>
        <w:tc>
          <w:tcPr>
            <w:tcW w:w="815" w:type="dxa"/>
            <w:vAlign w:val="center"/>
          </w:tcPr>
          <w:p w14:paraId="31FB5FA5" w14:textId="77777777" w:rsidR="002C0D97" w:rsidRPr="008072CA" w:rsidRDefault="002C0D97" w:rsidP="002C0D97">
            <w:pPr>
              <w:widowControl w:val="0"/>
              <w:tabs>
                <w:tab w:val="left" w:pos="1701"/>
              </w:tabs>
              <w:autoSpaceDE w:val="0"/>
              <w:autoSpaceDN w:val="0"/>
              <w:adjustRightInd w:val="0"/>
              <w:jc w:val="center"/>
            </w:pPr>
          </w:p>
        </w:tc>
        <w:tc>
          <w:tcPr>
            <w:tcW w:w="815" w:type="dxa"/>
            <w:vAlign w:val="center"/>
          </w:tcPr>
          <w:p w14:paraId="1390FE22" w14:textId="03025531" w:rsidR="002C0D97" w:rsidRPr="00C453F2" w:rsidRDefault="002C0D97" w:rsidP="002C0D97">
            <w:pPr>
              <w:widowControl w:val="0"/>
              <w:tabs>
                <w:tab w:val="left" w:pos="1701"/>
              </w:tabs>
              <w:autoSpaceDE w:val="0"/>
              <w:autoSpaceDN w:val="0"/>
              <w:adjustRightInd w:val="0"/>
              <w:jc w:val="center"/>
            </w:pPr>
          </w:p>
        </w:tc>
        <w:tc>
          <w:tcPr>
            <w:tcW w:w="816" w:type="dxa"/>
            <w:vAlign w:val="center"/>
          </w:tcPr>
          <w:p w14:paraId="3C7212E0" w14:textId="77777777" w:rsidR="002C0D97" w:rsidRPr="000D16CD" w:rsidRDefault="002C0D97" w:rsidP="002C0D97">
            <w:pPr>
              <w:widowControl w:val="0"/>
              <w:tabs>
                <w:tab w:val="num" w:pos="0"/>
              </w:tabs>
              <w:autoSpaceDE w:val="0"/>
              <w:autoSpaceDN w:val="0"/>
              <w:adjustRightInd w:val="0"/>
              <w:jc w:val="center"/>
              <w:rPr>
                <w:bCs/>
              </w:rPr>
            </w:pPr>
          </w:p>
        </w:tc>
        <w:tc>
          <w:tcPr>
            <w:tcW w:w="821" w:type="dxa"/>
            <w:vAlign w:val="center"/>
          </w:tcPr>
          <w:p w14:paraId="7F4B01E0" w14:textId="75E724CF" w:rsidR="002C0D97" w:rsidRPr="001230B9" w:rsidRDefault="002C0D97" w:rsidP="002C0D97">
            <w:pPr>
              <w:widowControl w:val="0"/>
              <w:tabs>
                <w:tab w:val="left" w:pos="1701"/>
              </w:tabs>
              <w:autoSpaceDE w:val="0"/>
              <w:autoSpaceDN w:val="0"/>
              <w:adjustRightInd w:val="0"/>
              <w:jc w:val="center"/>
            </w:pPr>
            <w:r>
              <w:t>4</w:t>
            </w:r>
          </w:p>
        </w:tc>
        <w:tc>
          <w:tcPr>
            <w:tcW w:w="4002" w:type="dxa"/>
            <w:vMerge w:val="restart"/>
          </w:tcPr>
          <w:p w14:paraId="351A114E" w14:textId="77777777" w:rsidR="002C0D97" w:rsidRDefault="002C0D97" w:rsidP="002C0D97">
            <w:pPr>
              <w:widowControl w:val="0"/>
              <w:tabs>
                <w:tab w:val="left" w:pos="1701"/>
              </w:tabs>
              <w:autoSpaceDE w:val="0"/>
              <w:autoSpaceDN w:val="0"/>
              <w:adjustRightInd w:val="0"/>
            </w:pPr>
            <w:r>
              <w:t>Формы текущего контроля:</w:t>
            </w:r>
          </w:p>
          <w:p w14:paraId="59527A7B" w14:textId="77777777" w:rsidR="002C0D97" w:rsidRDefault="00C07A9E" w:rsidP="00094C31">
            <w:pPr>
              <w:pStyle w:val="af0"/>
              <w:widowControl w:val="0"/>
              <w:numPr>
                <w:ilvl w:val="0"/>
                <w:numId w:val="48"/>
              </w:numPr>
              <w:tabs>
                <w:tab w:val="left" w:pos="1701"/>
              </w:tabs>
              <w:autoSpaceDE w:val="0"/>
              <w:autoSpaceDN w:val="0"/>
              <w:adjustRightInd w:val="0"/>
            </w:pPr>
            <w:r w:rsidRPr="00C07A9E">
              <w:t>контрольн</w:t>
            </w:r>
            <w:r w:rsidR="00094C31">
              <w:t>ая работа №2;</w:t>
            </w:r>
          </w:p>
          <w:p w14:paraId="3AEBD737" w14:textId="32A0EF7D" w:rsidR="00094C31" w:rsidRPr="00094C31" w:rsidRDefault="00094C31" w:rsidP="00094C31">
            <w:pPr>
              <w:pStyle w:val="af0"/>
              <w:numPr>
                <w:ilvl w:val="0"/>
                <w:numId w:val="48"/>
              </w:numPr>
            </w:pPr>
            <w:r w:rsidRPr="00094C31">
              <w:lastRenderedPageBreak/>
              <w:t>контрольная работа №</w:t>
            </w:r>
            <w:r>
              <w:t>3</w:t>
            </w:r>
            <w:r w:rsidRPr="00094C31">
              <w:t>;</w:t>
            </w:r>
          </w:p>
          <w:p w14:paraId="7B93DACB" w14:textId="630B3B1B" w:rsidR="00094C31" w:rsidRPr="00C07A9E" w:rsidRDefault="00094C31" w:rsidP="00094C31">
            <w:pPr>
              <w:pStyle w:val="af0"/>
              <w:numPr>
                <w:ilvl w:val="0"/>
                <w:numId w:val="48"/>
              </w:numPr>
            </w:pPr>
            <w:r>
              <w:t>контрольная работа №4.</w:t>
            </w:r>
          </w:p>
        </w:tc>
      </w:tr>
      <w:tr w:rsidR="002C0D97" w:rsidRPr="006168DD" w14:paraId="7C5A3583" w14:textId="77777777" w:rsidTr="00AC351E">
        <w:trPr>
          <w:trHeight w:val="291"/>
        </w:trPr>
        <w:tc>
          <w:tcPr>
            <w:tcW w:w="1701" w:type="dxa"/>
            <w:vMerge/>
            <w:shd w:val="clear" w:color="auto" w:fill="auto"/>
          </w:tcPr>
          <w:p w14:paraId="4E5A719D" w14:textId="50E77235" w:rsidR="002C0D97" w:rsidRPr="00413F35" w:rsidRDefault="002C0D97" w:rsidP="002C0D97">
            <w:pPr>
              <w:widowControl w:val="0"/>
              <w:tabs>
                <w:tab w:val="left" w:pos="1701"/>
              </w:tabs>
              <w:autoSpaceDE w:val="0"/>
              <w:autoSpaceDN w:val="0"/>
              <w:adjustRightInd w:val="0"/>
            </w:pPr>
          </w:p>
        </w:tc>
        <w:tc>
          <w:tcPr>
            <w:tcW w:w="5953" w:type="dxa"/>
          </w:tcPr>
          <w:p w14:paraId="0C7F6A09" w14:textId="7887719F" w:rsidR="002C0D97" w:rsidRDefault="002C0D97" w:rsidP="002C0D97">
            <w:r>
              <w:t>Тема 6</w:t>
            </w:r>
          </w:p>
          <w:p w14:paraId="7EC560C2" w14:textId="0F13A321" w:rsidR="002C0D97" w:rsidRDefault="002C0D97" w:rsidP="002C0D97">
            <w:r w:rsidRPr="00305D3F">
              <w:t xml:space="preserve">Нормальные автономные системы </w:t>
            </w:r>
            <w:r>
              <w:t>дифференциальных уравнений</w:t>
            </w:r>
            <w:r w:rsidRPr="00305D3F">
              <w:t xml:space="preserve"> и устойчивость по Ляпунову</w:t>
            </w:r>
          </w:p>
        </w:tc>
        <w:tc>
          <w:tcPr>
            <w:tcW w:w="815" w:type="dxa"/>
            <w:vAlign w:val="center"/>
          </w:tcPr>
          <w:p w14:paraId="751DF2AD" w14:textId="13ECA17E" w:rsidR="002C0D97" w:rsidRPr="008072CA" w:rsidRDefault="002C0D97" w:rsidP="002C0D97">
            <w:pPr>
              <w:widowControl w:val="0"/>
              <w:tabs>
                <w:tab w:val="left" w:pos="1701"/>
              </w:tabs>
              <w:autoSpaceDE w:val="0"/>
              <w:autoSpaceDN w:val="0"/>
              <w:adjustRightInd w:val="0"/>
              <w:jc w:val="center"/>
            </w:pPr>
            <w:r>
              <w:t>6</w:t>
            </w:r>
          </w:p>
        </w:tc>
        <w:tc>
          <w:tcPr>
            <w:tcW w:w="815" w:type="dxa"/>
            <w:vAlign w:val="center"/>
          </w:tcPr>
          <w:p w14:paraId="18F3CEF6" w14:textId="089BD989" w:rsidR="002C0D97" w:rsidRPr="008072CA" w:rsidRDefault="002C0D97" w:rsidP="002C0D97">
            <w:pPr>
              <w:widowControl w:val="0"/>
              <w:tabs>
                <w:tab w:val="left" w:pos="1701"/>
              </w:tabs>
              <w:autoSpaceDE w:val="0"/>
              <w:autoSpaceDN w:val="0"/>
              <w:adjustRightInd w:val="0"/>
              <w:jc w:val="center"/>
            </w:pPr>
          </w:p>
        </w:tc>
        <w:tc>
          <w:tcPr>
            <w:tcW w:w="815" w:type="dxa"/>
            <w:vAlign w:val="center"/>
          </w:tcPr>
          <w:p w14:paraId="5C576D6F" w14:textId="77777777" w:rsidR="002C0D97" w:rsidRPr="00C453F2" w:rsidRDefault="002C0D97" w:rsidP="002C0D97">
            <w:pPr>
              <w:widowControl w:val="0"/>
              <w:tabs>
                <w:tab w:val="left" w:pos="1701"/>
              </w:tabs>
              <w:autoSpaceDE w:val="0"/>
              <w:autoSpaceDN w:val="0"/>
              <w:adjustRightInd w:val="0"/>
              <w:jc w:val="center"/>
            </w:pPr>
          </w:p>
        </w:tc>
        <w:tc>
          <w:tcPr>
            <w:tcW w:w="816" w:type="dxa"/>
            <w:vAlign w:val="center"/>
          </w:tcPr>
          <w:p w14:paraId="210E32C3" w14:textId="77777777" w:rsidR="002C0D97" w:rsidRPr="000D16CD" w:rsidRDefault="002C0D97" w:rsidP="002C0D97">
            <w:pPr>
              <w:widowControl w:val="0"/>
              <w:tabs>
                <w:tab w:val="num" w:pos="0"/>
              </w:tabs>
              <w:autoSpaceDE w:val="0"/>
              <w:autoSpaceDN w:val="0"/>
              <w:adjustRightInd w:val="0"/>
              <w:jc w:val="center"/>
              <w:rPr>
                <w:bCs/>
              </w:rPr>
            </w:pPr>
          </w:p>
        </w:tc>
        <w:tc>
          <w:tcPr>
            <w:tcW w:w="821" w:type="dxa"/>
            <w:vAlign w:val="center"/>
          </w:tcPr>
          <w:p w14:paraId="38BE2AD9" w14:textId="446B0CAC"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727E8FA9"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0ADA1DAE" w14:textId="77777777" w:rsidTr="00AC351E">
        <w:trPr>
          <w:trHeight w:val="291"/>
        </w:trPr>
        <w:tc>
          <w:tcPr>
            <w:tcW w:w="1701" w:type="dxa"/>
            <w:vMerge/>
            <w:shd w:val="clear" w:color="auto" w:fill="auto"/>
          </w:tcPr>
          <w:p w14:paraId="35492437" w14:textId="08F50F23" w:rsidR="002C0D97" w:rsidRPr="00413F35" w:rsidRDefault="002C0D97" w:rsidP="002C0D97">
            <w:pPr>
              <w:widowControl w:val="0"/>
              <w:tabs>
                <w:tab w:val="left" w:pos="1701"/>
              </w:tabs>
              <w:autoSpaceDE w:val="0"/>
              <w:autoSpaceDN w:val="0"/>
              <w:adjustRightInd w:val="0"/>
            </w:pPr>
          </w:p>
        </w:tc>
        <w:tc>
          <w:tcPr>
            <w:tcW w:w="5953" w:type="dxa"/>
          </w:tcPr>
          <w:p w14:paraId="7F65E3E1" w14:textId="7B7FFE1C" w:rsidR="002C0D97" w:rsidRDefault="002C0D97" w:rsidP="002C0D97">
            <w:pPr>
              <w:jc w:val="both"/>
            </w:pPr>
            <w:r>
              <w:t>Тема 7</w:t>
            </w:r>
          </w:p>
          <w:p w14:paraId="51FF2FB7" w14:textId="02E4261A" w:rsidR="002C0D97" w:rsidRDefault="002C0D97" w:rsidP="002C0D97">
            <w:r w:rsidRPr="00305D3F">
              <w:t>Примеры разностных уравнений</w:t>
            </w:r>
          </w:p>
        </w:tc>
        <w:tc>
          <w:tcPr>
            <w:tcW w:w="815" w:type="dxa"/>
            <w:vAlign w:val="center"/>
          </w:tcPr>
          <w:p w14:paraId="45D6623C" w14:textId="0A8A86E2" w:rsidR="002C0D97" w:rsidRPr="008072CA" w:rsidRDefault="002C0D97" w:rsidP="002C0D97">
            <w:pPr>
              <w:widowControl w:val="0"/>
              <w:tabs>
                <w:tab w:val="left" w:pos="1701"/>
              </w:tabs>
              <w:autoSpaceDE w:val="0"/>
              <w:autoSpaceDN w:val="0"/>
              <w:adjustRightInd w:val="0"/>
              <w:jc w:val="center"/>
            </w:pPr>
            <w:r>
              <w:t>6</w:t>
            </w:r>
          </w:p>
        </w:tc>
        <w:tc>
          <w:tcPr>
            <w:tcW w:w="815" w:type="dxa"/>
            <w:vAlign w:val="center"/>
          </w:tcPr>
          <w:p w14:paraId="4C838112" w14:textId="5DF508AD" w:rsidR="002C0D97" w:rsidRPr="008072CA" w:rsidRDefault="002C0D97" w:rsidP="002C0D97">
            <w:pPr>
              <w:widowControl w:val="0"/>
              <w:tabs>
                <w:tab w:val="left" w:pos="1701"/>
              </w:tabs>
              <w:autoSpaceDE w:val="0"/>
              <w:autoSpaceDN w:val="0"/>
              <w:adjustRightInd w:val="0"/>
              <w:jc w:val="center"/>
            </w:pPr>
          </w:p>
        </w:tc>
        <w:tc>
          <w:tcPr>
            <w:tcW w:w="815" w:type="dxa"/>
            <w:vAlign w:val="center"/>
          </w:tcPr>
          <w:p w14:paraId="6BFB713E" w14:textId="77777777" w:rsidR="002C0D97" w:rsidRPr="00C453F2" w:rsidRDefault="002C0D97" w:rsidP="002C0D97">
            <w:pPr>
              <w:widowControl w:val="0"/>
              <w:tabs>
                <w:tab w:val="left" w:pos="1701"/>
              </w:tabs>
              <w:autoSpaceDE w:val="0"/>
              <w:autoSpaceDN w:val="0"/>
              <w:adjustRightInd w:val="0"/>
              <w:jc w:val="center"/>
            </w:pPr>
          </w:p>
        </w:tc>
        <w:tc>
          <w:tcPr>
            <w:tcW w:w="816" w:type="dxa"/>
            <w:vAlign w:val="center"/>
          </w:tcPr>
          <w:p w14:paraId="28345255" w14:textId="77777777" w:rsidR="002C0D97" w:rsidRPr="000D16CD" w:rsidRDefault="002C0D97" w:rsidP="002C0D97">
            <w:pPr>
              <w:widowControl w:val="0"/>
              <w:tabs>
                <w:tab w:val="num" w:pos="0"/>
              </w:tabs>
              <w:autoSpaceDE w:val="0"/>
              <w:autoSpaceDN w:val="0"/>
              <w:adjustRightInd w:val="0"/>
              <w:jc w:val="center"/>
              <w:rPr>
                <w:bCs/>
              </w:rPr>
            </w:pPr>
          </w:p>
        </w:tc>
        <w:tc>
          <w:tcPr>
            <w:tcW w:w="821" w:type="dxa"/>
            <w:vAlign w:val="center"/>
          </w:tcPr>
          <w:p w14:paraId="7A4755A0" w14:textId="32DF0DB6"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1DACD7A9"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575F935C" w14:textId="77777777" w:rsidTr="00AC351E">
        <w:trPr>
          <w:trHeight w:val="291"/>
        </w:trPr>
        <w:tc>
          <w:tcPr>
            <w:tcW w:w="1701" w:type="dxa"/>
            <w:vMerge/>
            <w:shd w:val="clear" w:color="auto" w:fill="auto"/>
          </w:tcPr>
          <w:p w14:paraId="5879A1A7" w14:textId="7E1D348F" w:rsidR="002C0D97" w:rsidRPr="00413F35" w:rsidRDefault="002C0D97" w:rsidP="002C0D97">
            <w:pPr>
              <w:widowControl w:val="0"/>
              <w:tabs>
                <w:tab w:val="left" w:pos="1701"/>
              </w:tabs>
              <w:autoSpaceDE w:val="0"/>
              <w:autoSpaceDN w:val="0"/>
              <w:adjustRightInd w:val="0"/>
            </w:pPr>
          </w:p>
        </w:tc>
        <w:tc>
          <w:tcPr>
            <w:tcW w:w="5953" w:type="dxa"/>
            <w:vAlign w:val="center"/>
          </w:tcPr>
          <w:p w14:paraId="05967490" w14:textId="3C0D49FF" w:rsidR="002C0D97" w:rsidRDefault="002C0D97" w:rsidP="002C0D97">
            <w:r>
              <w:t>Тема 8</w:t>
            </w:r>
          </w:p>
          <w:p w14:paraId="4D3B58B6" w14:textId="780265DE" w:rsidR="002C0D97" w:rsidRPr="009D5C27" w:rsidRDefault="002C0D97" w:rsidP="002C0D97">
            <w:r w:rsidRPr="00335F49">
              <w:t>Методы решений разностных уравнений</w:t>
            </w:r>
          </w:p>
        </w:tc>
        <w:tc>
          <w:tcPr>
            <w:tcW w:w="815" w:type="dxa"/>
            <w:vAlign w:val="center"/>
          </w:tcPr>
          <w:p w14:paraId="78C71E2C" w14:textId="3B59A823" w:rsidR="002C0D97" w:rsidRPr="008072CA" w:rsidRDefault="002C0D97" w:rsidP="002C0D97">
            <w:pPr>
              <w:widowControl w:val="0"/>
              <w:tabs>
                <w:tab w:val="left" w:pos="1701"/>
              </w:tabs>
              <w:autoSpaceDE w:val="0"/>
              <w:autoSpaceDN w:val="0"/>
              <w:adjustRightInd w:val="0"/>
              <w:jc w:val="center"/>
            </w:pPr>
            <w:r>
              <w:t>6</w:t>
            </w:r>
          </w:p>
        </w:tc>
        <w:tc>
          <w:tcPr>
            <w:tcW w:w="815" w:type="dxa"/>
            <w:vAlign w:val="center"/>
          </w:tcPr>
          <w:p w14:paraId="09DD78F2" w14:textId="6AC91D85" w:rsidR="002C0D97" w:rsidRPr="008072CA" w:rsidRDefault="002C0D97" w:rsidP="002C0D97">
            <w:pPr>
              <w:widowControl w:val="0"/>
              <w:tabs>
                <w:tab w:val="left" w:pos="1701"/>
              </w:tabs>
              <w:autoSpaceDE w:val="0"/>
              <w:autoSpaceDN w:val="0"/>
              <w:adjustRightInd w:val="0"/>
              <w:jc w:val="center"/>
            </w:pPr>
          </w:p>
        </w:tc>
        <w:tc>
          <w:tcPr>
            <w:tcW w:w="815" w:type="dxa"/>
            <w:vAlign w:val="center"/>
          </w:tcPr>
          <w:p w14:paraId="1075923E" w14:textId="261ABCC8" w:rsidR="002C0D97" w:rsidRPr="00C453F2" w:rsidRDefault="002C0D97" w:rsidP="002C0D97">
            <w:pPr>
              <w:widowControl w:val="0"/>
              <w:tabs>
                <w:tab w:val="left" w:pos="1701"/>
              </w:tabs>
              <w:autoSpaceDE w:val="0"/>
              <w:autoSpaceDN w:val="0"/>
              <w:adjustRightInd w:val="0"/>
              <w:jc w:val="center"/>
            </w:pPr>
          </w:p>
        </w:tc>
        <w:tc>
          <w:tcPr>
            <w:tcW w:w="816" w:type="dxa"/>
            <w:vAlign w:val="center"/>
          </w:tcPr>
          <w:p w14:paraId="0977FC17" w14:textId="59BF9743" w:rsidR="002C0D97" w:rsidRPr="000D16CD" w:rsidRDefault="002C0D97" w:rsidP="002C0D97">
            <w:pPr>
              <w:widowControl w:val="0"/>
              <w:tabs>
                <w:tab w:val="num" w:pos="0"/>
              </w:tabs>
              <w:autoSpaceDE w:val="0"/>
              <w:autoSpaceDN w:val="0"/>
              <w:adjustRightInd w:val="0"/>
              <w:jc w:val="center"/>
              <w:rPr>
                <w:bCs/>
              </w:rPr>
            </w:pPr>
          </w:p>
        </w:tc>
        <w:tc>
          <w:tcPr>
            <w:tcW w:w="821" w:type="dxa"/>
            <w:vAlign w:val="center"/>
          </w:tcPr>
          <w:p w14:paraId="5B0EAE3C" w14:textId="358CA9FE" w:rsidR="002C0D97" w:rsidRPr="00343B02" w:rsidRDefault="002C0D97" w:rsidP="002C0D97">
            <w:pPr>
              <w:widowControl w:val="0"/>
              <w:tabs>
                <w:tab w:val="left" w:pos="1701"/>
              </w:tabs>
              <w:autoSpaceDE w:val="0"/>
              <w:autoSpaceDN w:val="0"/>
              <w:adjustRightInd w:val="0"/>
              <w:jc w:val="center"/>
            </w:pPr>
            <w:r>
              <w:t>7</w:t>
            </w:r>
          </w:p>
        </w:tc>
        <w:tc>
          <w:tcPr>
            <w:tcW w:w="4002" w:type="dxa"/>
            <w:vMerge/>
          </w:tcPr>
          <w:p w14:paraId="5D3F1042" w14:textId="63A19B84" w:rsidR="002C0D97" w:rsidRPr="00142B2B" w:rsidRDefault="002C0D97" w:rsidP="002C0D97">
            <w:pPr>
              <w:pStyle w:val="af0"/>
              <w:widowControl w:val="0"/>
              <w:tabs>
                <w:tab w:val="left" w:pos="1701"/>
              </w:tabs>
              <w:autoSpaceDE w:val="0"/>
              <w:autoSpaceDN w:val="0"/>
              <w:adjustRightInd w:val="0"/>
              <w:ind w:left="378"/>
              <w:rPr>
                <w:i/>
              </w:rPr>
            </w:pPr>
          </w:p>
        </w:tc>
      </w:tr>
      <w:tr w:rsidR="002C0D97" w:rsidRPr="006168DD" w14:paraId="22CAB6E4" w14:textId="77777777" w:rsidTr="00AC351E">
        <w:trPr>
          <w:trHeight w:val="291"/>
        </w:trPr>
        <w:tc>
          <w:tcPr>
            <w:tcW w:w="1701" w:type="dxa"/>
            <w:vMerge/>
            <w:shd w:val="clear" w:color="auto" w:fill="auto"/>
          </w:tcPr>
          <w:p w14:paraId="50E38694" w14:textId="77777777" w:rsidR="002C0D97" w:rsidRPr="00413F35" w:rsidRDefault="002C0D97" w:rsidP="002C0D97">
            <w:pPr>
              <w:widowControl w:val="0"/>
              <w:tabs>
                <w:tab w:val="left" w:pos="1701"/>
              </w:tabs>
              <w:autoSpaceDE w:val="0"/>
              <w:autoSpaceDN w:val="0"/>
              <w:adjustRightInd w:val="0"/>
            </w:pPr>
          </w:p>
        </w:tc>
        <w:tc>
          <w:tcPr>
            <w:tcW w:w="5953" w:type="dxa"/>
            <w:vAlign w:val="center"/>
          </w:tcPr>
          <w:p w14:paraId="0F0AF745" w14:textId="5CC4C930" w:rsidR="002C0D97" w:rsidRDefault="002C0D97" w:rsidP="002C0D97">
            <w:r>
              <w:t>Тема 9</w:t>
            </w:r>
          </w:p>
          <w:p w14:paraId="43AEB6CE" w14:textId="32BCBF8D" w:rsidR="002C0D97" w:rsidRPr="009D5C27" w:rsidRDefault="002C0D97" w:rsidP="002C0D97">
            <w:pPr>
              <w:widowControl w:val="0"/>
              <w:autoSpaceDE w:val="0"/>
              <w:rPr>
                <w:rFonts w:eastAsia="Times New Roman"/>
                <w:bCs/>
                <w:szCs w:val="24"/>
                <w:lang w:eastAsia="zh-CN"/>
              </w:rPr>
            </w:pPr>
            <w:r w:rsidRPr="00335F49">
              <w:t>Линейные и квазилинейные уравнения в частных производных первого порядка</w:t>
            </w:r>
          </w:p>
        </w:tc>
        <w:tc>
          <w:tcPr>
            <w:tcW w:w="815" w:type="dxa"/>
            <w:vAlign w:val="center"/>
          </w:tcPr>
          <w:p w14:paraId="20A7CAEA" w14:textId="439D6EA7"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602030D2"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4DFDE2DF"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1FF56526"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24361801" w14:textId="3BBFC935"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4A43B6DA"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0DC46BC5" w14:textId="77777777" w:rsidTr="00AC351E">
        <w:trPr>
          <w:trHeight w:val="291"/>
        </w:trPr>
        <w:tc>
          <w:tcPr>
            <w:tcW w:w="1701" w:type="dxa"/>
            <w:vMerge/>
            <w:shd w:val="clear" w:color="auto" w:fill="auto"/>
          </w:tcPr>
          <w:p w14:paraId="1A1B1BA5" w14:textId="77777777" w:rsidR="002C0D97" w:rsidRPr="00413F35" w:rsidRDefault="002C0D97" w:rsidP="002C0D97">
            <w:pPr>
              <w:widowControl w:val="0"/>
              <w:tabs>
                <w:tab w:val="left" w:pos="1701"/>
              </w:tabs>
              <w:autoSpaceDE w:val="0"/>
              <w:autoSpaceDN w:val="0"/>
              <w:adjustRightInd w:val="0"/>
            </w:pPr>
          </w:p>
        </w:tc>
        <w:tc>
          <w:tcPr>
            <w:tcW w:w="5953" w:type="dxa"/>
            <w:vAlign w:val="center"/>
          </w:tcPr>
          <w:p w14:paraId="0E0D4184" w14:textId="359DCDE7" w:rsidR="002C0D97" w:rsidRDefault="002C0D97" w:rsidP="002C0D97">
            <w:r w:rsidRPr="00EB2EC7">
              <w:t xml:space="preserve">Тема </w:t>
            </w:r>
            <w:r>
              <w:t>10</w:t>
            </w:r>
          </w:p>
          <w:p w14:paraId="1D003933" w14:textId="2D972EC2" w:rsidR="002C0D97" w:rsidRPr="00335F49" w:rsidRDefault="002C0D97" w:rsidP="002C0D97">
            <w:r w:rsidRPr="00335F49">
              <w:t>Классификация линейных дифференциальных уравнения в частных производных второго порядка. Их применение для решения физических задач</w:t>
            </w:r>
          </w:p>
        </w:tc>
        <w:tc>
          <w:tcPr>
            <w:tcW w:w="815" w:type="dxa"/>
            <w:vAlign w:val="center"/>
          </w:tcPr>
          <w:p w14:paraId="2C9F0C1B" w14:textId="122A10D6"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6CA03296"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58C188F8"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13B08244"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75821AF4" w14:textId="4796D629"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1B5101F2"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5BD81562" w14:textId="77777777" w:rsidTr="009D5C27">
        <w:trPr>
          <w:trHeight w:val="291"/>
        </w:trPr>
        <w:tc>
          <w:tcPr>
            <w:tcW w:w="1701" w:type="dxa"/>
            <w:vMerge/>
            <w:shd w:val="clear" w:color="auto" w:fill="auto"/>
          </w:tcPr>
          <w:p w14:paraId="3112E297" w14:textId="77777777" w:rsidR="002C0D97" w:rsidRPr="00413F35" w:rsidRDefault="002C0D97" w:rsidP="002C0D97">
            <w:pPr>
              <w:widowControl w:val="0"/>
              <w:tabs>
                <w:tab w:val="left" w:pos="1701"/>
              </w:tabs>
              <w:autoSpaceDE w:val="0"/>
              <w:autoSpaceDN w:val="0"/>
              <w:adjustRightInd w:val="0"/>
            </w:pPr>
          </w:p>
        </w:tc>
        <w:tc>
          <w:tcPr>
            <w:tcW w:w="5953" w:type="dxa"/>
          </w:tcPr>
          <w:p w14:paraId="59439BCC" w14:textId="7922BFDF" w:rsidR="002C0D97" w:rsidRDefault="002C0D97" w:rsidP="002C0D97">
            <w:r w:rsidRPr="00D72647">
              <w:t>Практическое занятие №</w:t>
            </w:r>
            <w:r>
              <w:t>5</w:t>
            </w:r>
          </w:p>
          <w:p w14:paraId="3C8B81D0" w14:textId="74A42C47" w:rsidR="002C0D97" w:rsidRPr="00335F49" w:rsidRDefault="002C0D97" w:rsidP="002C0D97">
            <w:r>
              <w:t>Системы обыкновенных дифференциальных уравнений</w:t>
            </w:r>
          </w:p>
        </w:tc>
        <w:tc>
          <w:tcPr>
            <w:tcW w:w="815" w:type="dxa"/>
            <w:vAlign w:val="center"/>
          </w:tcPr>
          <w:p w14:paraId="4EFFE2ED" w14:textId="13438284"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49B17A2F" w14:textId="2F96CB3C"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38A93FFB"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50085108"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6A19795E" w14:textId="00A2CFEB"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6E5206B4"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3EEF6DF1" w14:textId="77777777" w:rsidTr="009D5C27">
        <w:trPr>
          <w:trHeight w:val="291"/>
        </w:trPr>
        <w:tc>
          <w:tcPr>
            <w:tcW w:w="1701" w:type="dxa"/>
            <w:vMerge/>
            <w:shd w:val="clear" w:color="auto" w:fill="auto"/>
          </w:tcPr>
          <w:p w14:paraId="6A6B6727" w14:textId="77777777" w:rsidR="002C0D97" w:rsidRPr="00413F35" w:rsidRDefault="002C0D97" w:rsidP="002C0D97">
            <w:pPr>
              <w:widowControl w:val="0"/>
              <w:tabs>
                <w:tab w:val="left" w:pos="1701"/>
              </w:tabs>
              <w:autoSpaceDE w:val="0"/>
              <w:autoSpaceDN w:val="0"/>
              <w:adjustRightInd w:val="0"/>
            </w:pPr>
          </w:p>
        </w:tc>
        <w:tc>
          <w:tcPr>
            <w:tcW w:w="5953" w:type="dxa"/>
          </w:tcPr>
          <w:p w14:paraId="46428FED" w14:textId="6127F2EC" w:rsidR="002C0D97" w:rsidRDefault="002C0D97" w:rsidP="002C0D97">
            <w:r>
              <w:t>Практическое занятие №6</w:t>
            </w:r>
          </w:p>
          <w:p w14:paraId="35612EB1" w14:textId="02986433" w:rsidR="002C0D97" w:rsidRPr="00335F49" w:rsidRDefault="002C0D97" w:rsidP="002C0D97">
            <w:r w:rsidRPr="00305D3F">
              <w:rPr>
                <w:rFonts w:eastAsia="Times New Roman"/>
                <w:bCs/>
                <w:szCs w:val="24"/>
                <w:lang w:eastAsia="zh-CN"/>
              </w:rPr>
              <w:t>Нормальные автономные системы дифференциальных уравнений и устойчивость по Ляпунову</w:t>
            </w:r>
          </w:p>
        </w:tc>
        <w:tc>
          <w:tcPr>
            <w:tcW w:w="815" w:type="dxa"/>
            <w:vAlign w:val="center"/>
          </w:tcPr>
          <w:p w14:paraId="6C4908E0"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48E66BA4" w14:textId="293FD327"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4ABC4C91"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34D23649"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7F795FAA" w14:textId="3CAE47F5"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6E57F218"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61B111CD" w14:textId="77777777" w:rsidTr="009D5C27">
        <w:trPr>
          <w:trHeight w:val="291"/>
        </w:trPr>
        <w:tc>
          <w:tcPr>
            <w:tcW w:w="1701" w:type="dxa"/>
            <w:vMerge/>
            <w:shd w:val="clear" w:color="auto" w:fill="auto"/>
          </w:tcPr>
          <w:p w14:paraId="2C7D3F9D" w14:textId="77777777" w:rsidR="002C0D97" w:rsidRPr="00413F35" w:rsidRDefault="002C0D97" w:rsidP="002C0D97">
            <w:pPr>
              <w:widowControl w:val="0"/>
              <w:tabs>
                <w:tab w:val="left" w:pos="1701"/>
              </w:tabs>
              <w:autoSpaceDE w:val="0"/>
              <w:autoSpaceDN w:val="0"/>
              <w:adjustRightInd w:val="0"/>
            </w:pPr>
          </w:p>
        </w:tc>
        <w:tc>
          <w:tcPr>
            <w:tcW w:w="5953" w:type="dxa"/>
          </w:tcPr>
          <w:p w14:paraId="2B4897A0" w14:textId="369D4C4C" w:rsidR="002C0D97" w:rsidRDefault="002C0D97" w:rsidP="002C0D97">
            <w:r w:rsidRPr="006F7DF7">
              <w:t>Практическое занятие №</w:t>
            </w:r>
            <w:r>
              <w:t>7</w:t>
            </w:r>
          </w:p>
          <w:p w14:paraId="5BFE43CC" w14:textId="1AED9737" w:rsidR="002C0D97" w:rsidRPr="00EB2EC7" w:rsidRDefault="002C0D97" w:rsidP="002C0D97">
            <w:r w:rsidRPr="00335F49">
              <w:t>Примеры разностных уравнений</w:t>
            </w:r>
          </w:p>
        </w:tc>
        <w:tc>
          <w:tcPr>
            <w:tcW w:w="815" w:type="dxa"/>
            <w:vAlign w:val="center"/>
          </w:tcPr>
          <w:p w14:paraId="447BDA2D"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5E6DCDDB" w14:textId="0D1C66E4"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357F3EC6"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6D980134"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7B730878" w14:textId="10EC9544"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0718E90B"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0E66D9AB" w14:textId="77777777" w:rsidTr="009D5C27">
        <w:trPr>
          <w:trHeight w:val="291"/>
        </w:trPr>
        <w:tc>
          <w:tcPr>
            <w:tcW w:w="1701" w:type="dxa"/>
            <w:vMerge/>
            <w:shd w:val="clear" w:color="auto" w:fill="auto"/>
          </w:tcPr>
          <w:p w14:paraId="4DCF4FE6" w14:textId="77777777" w:rsidR="002C0D97" w:rsidRPr="00413F35" w:rsidRDefault="002C0D97" w:rsidP="002C0D97">
            <w:pPr>
              <w:widowControl w:val="0"/>
              <w:tabs>
                <w:tab w:val="left" w:pos="1701"/>
              </w:tabs>
              <w:autoSpaceDE w:val="0"/>
              <w:autoSpaceDN w:val="0"/>
              <w:adjustRightInd w:val="0"/>
            </w:pPr>
          </w:p>
        </w:tc>
        <w:tc>
          <w:tcPr>
            <w:tcW w:w="5953" w:type="dxa"/>
          </w:tcPr>
          <w:p w14:paraId="27CEEB67" w14:textId="6630D587" w:rsidR="002C0D97" w:rsidRPr="00335F49" w:rsidRDefault="002C0D97" w:rsidP="002C0D97">
            <w:r w:rsidRPr="00335F49">
              <w:t>Практическое занятие №</w:t>
            </w:r>
            <w:r>
              <w:t>8</w:t>
            </w:r>
          </w:p>
          <w:p w14:paraId="253918C7" w14:textId="4829A0C4" w:rsidR="002C0D97" w:rsidRPr="00EB2EC7" w:rsidRDefault="002C0D97" w:rsidP="002C0D97">
            <w:r w:rsidRPr="00335F49">
              <w:t>Методы решений разностных уравнений</w:t>
            </w:r>
          </w:p>
        </w:tc>
        <w:tc>
          <w:tcPr>
            <w:tcW w:w="815" w:type="dxa"/>
            <w:vAlign w:val="center"/>
          </w:tcPr>
          <w:p w14:paraId="1A784530"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13031370" w14:textId="1A8ECD4F"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780D70B9"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36AA5C86"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40AC4923" w14:textId="74436F58"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2C7E8FFE"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3E81AFE6" w14:textId="77777777" w:rsidTr="009D5C27">
        <w:trPr>
          <w:trHeight w:val="291"/>
        </w:trPr>
        <w:tc>
          <w:tcPr>
            <w:tcW w:w="1701" w:type="dxa"/>
            <w:vMerge/>
            <w:shd w:val="clear" w:color="auto" w:fill="auto"/>
          </w:tcPr>
          <w:p w14:paraId="39057923" w14:textId="77777777" w:rsidR="002C0D97" w:rsidRPr="00413F35" w:rsidRDefault="002C0D97" w:rsidP="002C0D97">
            <w:pPr>
              <w:widowControl w:val="0"/>
              <w:tabs>
                <w:tab w:val="left" w:pos="1701"/>
              </w:tabs>
              <w:autoSpaceDE w:val="0"/>
              <w:autoSpaceDN w:val="0"/>
              <w:adjustRightInd w:val="0"/>
            </w:pPr>
          </w:p>
        </w:tc>
        <w:tc>
          <w:tcPr>
            <w:tcW w:w="5953" w:type="dxa"/>
          </w:tcPr>
          <w:p w14:paraId="00094A96" w14:textId="07331808" w:rsidR="002C0D97" w:rsidRPr="00335F49" w:rsidRDefault="002C0D97" w:rsidP="002C0D97">
            <w:r w:rsidRPr="00335F49">
              <w:t>Практическое занятие №</w:t>
            </w:r>
            <w:r>
              <w:t>9</w:t>
            </w:r>
          </w:p>
          <w:p w14:paraId="2204FE0C" w14:textId="7F7F05A0" w:rsidR="002C0D97" w:rsidRPr="00EB2EC7" w:rsidRDefault="002C0D97" w:rsidP="002C0D97">
            <w:r w:rsidRPr="00335F49">
              <w:t>Линейные и квазилинейные уравнения в частных производных первого порядка</w:t>
            </w:r>
          </w:p>
        </w:tc>
        <w:tc>
          <w:tcPr>
            <w:tcW w:w="815" w:type="dxa"/>
            <w:vAlign w:val="center"/>
          </w:tcPr>
          <w:p w14:paraId="3492DB6A"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00F84F2C" w14:textId="208CA15F"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51020068"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54D6832D"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44734225" w14:textId="39D932FD"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14BD5565"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41856C14" w14:textId="77777777" w:rsidTr="009D5C27">
        <w:trPr>
          <w:trHeight w:val="291"/>
        </w:trPr>
        <w:tc>
          <w:tcPr>
            <w:tcW w:w="1701" w:type="dxa"/>
            <w:vMerge/>
            <w:shd w:val="clear" w:color="auto" w:fill="auto"/>
          </w:tcPr>
          <w:p w14:paraId="7164B513" w14:textId="77777777" w:rsidR="002C0D97" w:rsidRPr="00413F35" w:rsidRDefault="002C0D97" w:rsidP="002C0D97">
            <w:pPr>
              <w:widowControl w:val="0"/>
              <w:tabs>
                <w:tab w:val="left" w:pos="1701"/>
              </w:tabs>
              <w:autoSpaceDE w:val="0"/>
              <w:autoSpaceDN w:val="0"/>
              <w:adjustRightInd w:val="0"/>
            </w:pPr>
          </w:p>
        </w:tc>
        <w:tc>
          <w:tcPr>
            <w:tcW w:w="5953" w:type="dxa"/>
          </w:tcPr>
          <w:p w14:paraId="4707C09D" w14:textId="25728EB4" w:rsidR="002C0D97" w:rsidRDefault="002C0D97" w:rsidP="002C0D97">
            <w:r w:rsidRPr="00EB2EC7">
              <w:t>Практическое занятие №</w:t>
            </w:r>
            <w:r>
              <w:t>10</w:t>
            </w:r>
          </w:p>
          <w:p w14:paraId="3F83838D" w14:textId="0F752779" w:rsidR="002C0D97" w:rsidRPr="00EB2EC7" w:rsidRDefault="002C0D97" w:rsidP="002C0D97">
            <w:r w:rsidRPr="00335F49">
              <w:lastRenderedPageBreak/>
              <w:t>Классификация линейных дифференциальных уравнения в частных производных второго порядка. Их применение для решения физических задач</w:t>
            </w:r>
          </w:p>
        </w:tc>
        <w:tc>
          <w:tcPr>
            <w:tcW w:w="815" w:type="dxa"/>
            <w:vAlign w:val="center"/>
          </w:tcPr>
          <w:p w14:paraId="335A968F" w14:textId="77777777" w:rsidR="002C0D97" w:rsidRPr="009D5C27" w:rsidRDefault="002C0D97" w:rsidP="002C0D97">
            <w:pPr>
              <w:widowControl w:val="0"/>
              <w:tabs>
                <w:tab w:val="left" w:pos="1701"/>
              </w:tabs>
              <w:autoSpaceDE w:val="0"/>
              <w:autoSpaceDN w:val="0"/>
              <w:adjustRightInd w:val="0"/>
              <w:jc w:val="center"/>
            </w:pPr>
          </w:p>
        </w:tc>
        <w:tc>
          <w:tcPr>
            <w:tcW w:w="815" w:type="dxa"/>
            <w:vAlign w:val="center"/>
          </w:tcPr>
          <w:p w14:paraId="354EB9BA" w14:textId="26CA7131" w:rsidR="002C0D97" w:rsidRPr="009D5C27" w:rsidRDefault="002C0D97" w:rsidP="002C0D97">
            <w:pPr>
              <w:widowControl w:val="0"/>
              <w:tabs>
                <w:tab w:val="left" w:pos="1701"/>
              </w:tabs>
              <w:autoSpaceDE w:val="0"/>
              <w:autoSpaceDN w:val="0"/>
              <w:adjustRightInd w:val="0"/>
              <w:jc w:val="center"/>
            </w:pPr>
            <w:r>
              <w:t>6</w:t>
            </w:r>
          </w:p>
        </w:tc>
        <w:tc>
          <w:tcPr>
            <w:tcW w:w="815" w:type="dxa"/>
            <w:vAlign w:val="center"/>
          </w:tcPr>
          <w:p w14:paraId="2837DCE1" w14:textId="77777777" w:rsidR="002C0D97" w:rsidRPr="009D5C27" w:rsidRDefault="002C0D97" w:rsidP="002C0D97">
            <w:pPr>
              <w:widowControl w:val="0"/>
              <w:tabs>
                <w:tab w:val="left" w:pos="1701"/>
              </w:tabs>
              <w:autoSpaceDE w:val="0"/>
              <w:autoSpaceDN w:val="0"/>
              <w:adjustRightInd w:val="0"/>
              <w:jc w:val="center"/>
            </w:pPr>
          </w:p>
        </w:tc>
        <w:tc>
          <w:tcPr>
            <w:tcW w:w="816" w:type="dxa"/>
            <w:vAlign w:val="center"/>
          </w:tcPr>
          <w:p w14:paraId="02216215" w14:textId="77777777" w:rsidR="002C0D97" w:rsidRPr="009D5C27" w:rsidRDefault="002C0D97" w:rsidP="002C0D97">
            <w:pPr>
              <w:widowControl w:val="0"/>
              <w:tabs>
                <w:tab w:val="num" w:pos="0"/>
              </w:tabs>
              <w:autoSpaceDE w:val="0"/>
              <w:autoSpaceDN w:val="0"/>
              <w:adjustRightInd w:val="0"/>
              <w:jc w:val="center"/>
              <w:rPr>
                <w:bCs/>
              </w:rPr>
            </w:pPr>
          </w:p>
        </w:tc>
        <w:tc>
          <w:tcPr>
            <w:tcW w:w="821" w:type="dxa"/>
            <w:vAlign w:val="center"/>
          </w:tcPr>
          <w:p w14:paraId="55BC77E6" w14:textId="4E0847E3" w:rsidR="002C0D97" w:rsidRPr="001230B9" w:rsidRDefault="002C0D97" w:rsidP="002C0D97">
            <w:pPr>
              <w:widowControl w:val="0"/>
              <w:tabs>
                <w:tab w:val="left" w:pos="1701"/>
              </w:tabs>
              <w:autoSpaceDE w:val="0"/>
              <w:autoSpaceDN w:val="0"/>
              <w:adjustRightInd w:val="0"/>
              <w:jc w:val="center"/>
            </w:pPr>
            <w:r>
              <w:t>7</w:t>
            </w:r>
          </w:p>
        </w:tc>
        <w:tc>
          <w:tcPr>
            <w:tcW w:w="4002" w:type="dxa"/>
            <w:vMerge/>
          </w:tcPr>
          <w:p w14:paraId="3A509C35" w14:textId="77777777" w:rsidR="002C0D97" w:rsidRPr="00DF3C1E" w:rsidRDefault="002C0D97" w:rsidP="002C0D97">
            <w:pPr>
              <w:widowControl w:val="0"/>
              <w:tabs>
                <w:tab w:val="left" w:pos="1701"/>
              </w:tabs>
              <w:autoSpaceDE w:val="0"/>
              <w:autoSpaceDN w:val="0"/>
              <w:adjustRightInd w:val="0"/>
              <w:rPr>
                <w:i/>
              </w:rPr>
            </w:pPr>
          </w:p>
        </w:tc>
      </w:tr>
      <w:tr w:rsidR="002C0D97" w:rsidRPr="006168DD" w14:paraId="5BA2B56C" w14:textId="77777777" w:rsidTr="009D5C27">
        <w:tc>
          <w:tcPr>
            <w:tcW w:w="1701" w:type="dxa"/>
            <w:vMerge/>
            <w:shd w:val="clear" w:color="auto" w:fill="auto"/>
          </w:tcPr>
          <w:p w14:paraId="6D5DE85A" w14:textId="77777777" w:rsidR="002C0D97" w:rsidRPr="001A0052" w:rsidRDefault="002C0D97" w:rsidP="002C0D97">
            <w:pPr>
              <w:widowControl w:val="0"/>
              <w:tabs>
                <w:tab w:val="left" w:pos="1701"/>
              </w:tabs>
              <w:autoSpaceDE w:val="0"/>
              <w:autoSpaceDN w:val="0"/>
              <w:adjustRightInd w:val="0"/>
              <w:jc w:val="center"/>
              <w:rPr>
                <w:rFonts w:cs="Arial"/>
                <w:b/>
                <w:sz w:val="18"/>
                <w:szCs w:val="18"/>
              </w:rPr>
            </w:pPr>
          </w:p>
        </w:tc>
        <w:tc>
          <w:tcPr>
            <w:tcW w:w="5953" w:type="dxa"/>
          </w:tcPr>
          <w:p w14:paraId="46A7A73A" w14:textId="7F335D1E" w:rsidR="002C0D97" w:rsidRPr="008072CA" w:rsidRDefault="002C0D97" w:rsidP="002C0D97">
            <w:r>
              <w:t>Экзамен</w:t>
            </w:r>
          </w:p>
        </w:tc>
        <w:tc>
          <w:tcPr>
            <w:tcW w:w="815" w:type="dxa"/>
            <w:vAlign w:val="center"/>
          </w:tcPr>
          <w:p w14:paraId="28C73084" w14:textId="7B70E230" w:rsidR="002C0D97" w:rsidRPr="000E103B" w:rsidRDefault="002C0D97" w:rsidP="002C0D97">
            <w:pPr>
              <w:widowControl w:val="0"/>
              <w:tabs>
                <w:tab w:val="left" w:pos="1701"/>
              </w:tabs>
              <w:autoSpaceDE w:val="0"/>
              <w:autoSpaceDN w:val="0"/>
              <w:adjustRightInd w:val="0"/>
              <w:jc w:val="center"/>
            </w:pPr>
            <w:r w:rsidRPr="000E103B">
              <w:t>х</w:t>
            </w:r>
          </w:p>
        </w:tc>
        <w:tc>
          <w:tcPr>
            <w:tcW w:w="815" w:type="dxa"/>
            <w:vAlign w:val="center"/>
          </w:tcPr>
          <w:p w14:paraId="7C9D06A0" w14:textId="34A2438C" w:rsidR="002C0D97" w:rsidRPr="000E103B" w:rsidRDefault="002C0D97" w:rsidP="002C0D97">
            <w:pPr>
              <w:widowControl w:val="0"/>
              <w:tabs>
                <w:tab w:val="left" w:pos="1701"/>
              </w:tabs>
              <w:autoSpaceDE w:val="0"/>
              <w:autoSpaceDN w:val="0"/>
              <w:adjustRightInd w:val="0"/>
              <w:jc w:val="center"/>
            </w:pPr>
            <w:r w:rsidRPr="000E103B">
              <w:t>х</w:t>
            </w:r>
          </w:p>
        </w:tc>
        <w:tc>
          <w:tcPr>
            <w:tcW w:w="815" w:type="dxa"/>
            <w:vAlign w:val="center"/>
          </w:tcPr>
          <w:p w14:paraId="2F141DB0" w14:textId="5006324B" w:rsidR="002C0D97" w:rsidRPr="000E103B" w:rsidRDefault="002C0D97" w:rsidP="002C0D97">
            <w:pPr>
              <w:widowControl w:val="0"/>
              <w:tabs>
                <w:tab w:val="left" w:pos="1701"/>
              </w:tabs>
              <w:autoSpaceDE w:val="0"/>
              <w:autoSpaceDN w:val="0"/>
              <w:adjustRightInd w:val="0"/>
              <w:jc w:val="center"/>
            </w:pPr>
            <w:r w:rsidRPr="000E103B">
              <w:t>х</w:t>
            </w:r>
          </w:p>
        </w:tc>
        <w:tc>
          <w:tcPr>
            <w:tcW w:w="816" w:type="dxa"/>
            <w:vAlign w:val="center"/>
          </w:tcPr>
          <w:p w14:paraId="3E0E5E39" w14:textId="0B97CE5B" w:rsidR="002C0D97" w:rsidRPr="000E103B" w:rsidRDefault="002C0D97" w:rsidP="002C0D97">
            <w:pPr>
              <w:widowControl w:val="0"/>
              <w:tabs>
                <w:tab w:val="left" w:pos="1701"/>
              </w:tabs>
              <w:autoSpaceDE w:val="0"/>
              <w:autoSpaceDN w:val="0"/>
              <w:adjustRightInd w:val="0"/>
              <w:jc w:val="center"/>
            </w:pPr>
            <w:r w:rsidRPr="000E103B">
              <w:t>х</w:t>
            </w:r>
          </w:p>
        </w:tc>
        <w:tc>
          <w:tcPr>
            <w:tcW w:w="821" w:type="dxa"/>
            <w:vAlign w:val="center"/>
          </w:tcPr>
          <w:p w14:paraId="48419257" w14:textId="7E82C1AC" w:rsidR="002C0D97" w:rsidRPr="00616434" w:rsidRDefault="002C0D97" w:rsidP="002C0D97">
            <w:pPr>
              <w:widowControl w:val="0"/>
              <w:tabs>
                <w:tab w:val="left" w:pos="1701"/>
              </w:tabs>
              <w:autoSpaceDE w:val="0"/>
              <w:autoSpaceDN w:val="0"/>
              <w:adjustRightInd w:val="0"/>
              <w:jc w:val="center"/>
            </w:pPr>
            <w:r>
              <w:t>27</w:t>
            </w:r>
          </w:p>
        </w:tc>
        <w:tc>
          <w:tcPr>
            <w:tcW w:w="4002" w:type="dxa"/>
            <w:shd w:val="clear" w:color="auto" w:fill="auto"/>
          </w:tcPr>
          <w:p w14:paraId="1697E116" w14:textId="22787434" w:rsidR="002C0D97" w:rsidRPr="00BF59D1" w:rsidRDefault="002C0D97" w:rsidP="002C0D97">
            <w:pPr>
              <w:tabs>
                <w:tab w:val="left" w:pos="708"/>
                <w:tab w:val="right" w:leader="underscore" w:pos="9639"/>
              </w:tabs>
            </w:pPr>
            <w:r>
              <w:t>Экзамен по билетам</w:t>
            </w:r>
          </w:p>
        </w:tc>
      </w:tr>
      <w:tr w:rsidR="002C0D97" w:rsidRPr="006168DD" w14:paraId="35B0B16D" w14:textId="77777777" w:rsidTr="009D5C27">
        <w:tc>
          <w:tcPr>
            <w:tcW w:w="1701" w:type="dxa"/>
            <w:vMerge/>
            <w:shd w:val="clear" w:color="auto" w:fill="auto"/>
          </w:tcPr>
          <w:p w14:paraId="0C16E56D" w14:textId="77777777" w:rsidR="002C0D97" w:rsidRPr="001A0052" w:rsidRDefault="002C0D97" w:rsidP="002C0D97">
            <w:pPr>
              <w:widowControl w:val="0"/>
              <w:tabs>
                <w:tab w:val="left" w:pos="1701"/>
              </w:tabs>
              <w:autoSpaceDE w:val="0"/>
              <w:autoSpaceDN w:val="0"/>
              <w:adjustRightInd w:val="0"/>
              <w:jc w:val="center"/>
              <w:rPr>
                <w:rFonts w:cs="Arial"/>
                <w:b/>
                <w:sz w:val="18"/>
                <w:szCs w:val="18"/>
              </w:rPr>
            </w:pPr>
          </w:p>
        </w:tc>
        <w:tc>
          <w:tcPr>
            <w:tcW w:w="5953" w:type="dxa"/>
          </w:tcPr>
          <w:p w14:paraId="656C3D5E" w14:textId="0A4DD14D" w:rsidR="002C0D97" w:rsidRPr="00DF3C1E" w:rsidRDefault="002C0D97" w:rsidP="002C0D97">
            <w:pPr>
              <w:widowControl w:val="0"/>
              <w:tabs>
                <w:tab w:val="left" w:pos="1701"/>
              </w:tabs>
              <w:autoSpaceDE w:val="0"/>
              <w:autoSpaceDN w:val="0"/>
              <w:adjustRightInd w:val="0"/>
              <w:jc w:val="right"/>
            </w:pPr>
            <w:r w:rsidRPr="00DF3C1E">
              <w:rPr>
                <w:b/>
              </w:rPr>
              <w:t>ИТОГО за</w:t>
            </w:r>
            <w:r>
              <w:rPr>
                <w:b/>
              </w:rPr>
              <w:t xml:space="preserve"> четвертый</w:t>
            </w:r>
            <w:r w:rsidRPr="00DF3C1E">
              <w:rPr>
                <w:b/>
                <w:i/>
              </w:rPr>
              <w:t xml:space="preserve"> </w:t>
            </w:r>
            <w:r w:rsidRPr="00DF3C1E">
              <w:rPr>
                <w:b/>
              </w:rPr>
              <w:t>семестр</w:t>
            </w:r>
          </w:p>
        </w:tc>
        <w:tc>
          <w:tcPr>
            <w:tcW w:w="815" w:type="dxa"/>
            <w:vAlign w:val="center"/>
          </w:tcPr>
          <w:p w14:paraId="047B36E3" w14:textId="2547D6A0" w:rsidR="002C0D97" w:rsidRPr="00CF419E" w:rsidRDefault="002C0D97" w:rsidP="002C0D97">
            <w:pPr>
              <w:widowControl w:val="0"/>
              <w:tabs>
                <w:tab w:val="left" w:pos="1701"/>
              </w:tabs>
              <w:autoSpaceDE w:val="0"/>
              <w:autoSpaceDN w:val="0"/>
              <w:adjustRightInd w:val="0"/>
              <w:jc w:val="center"/>
              <w:rPr>
                <w:b/>
              </w:rPr>
            </w:pPr>
            <w:r>
              <w:rPr>
                <w:b/>
              </w:rPr>
              <w:t>36</w:t>
            </w:r>
          </w:p>
        </w:tc>
        <w:tc>
          <w:tcPr>
            <w:tcW w:w="815" w:type="dxa"/>
            <w:vAlign w:val="center"/>
          </w:tcPr>
          <w:p w14:paraId="05F55FFC" w14:textId="0BF4E179" w:rsidR="002C0D97" w:rsidRPr="00E32204" w:rsidRDefault="002C0D97" w:rsidP="002C0D97">
            <w:pPr>
              <w:widowControl w:val="0"/>
              <w:tabs>
                <w:tab w:val="left" w:pos="1701"/>
              </w:tabs>
              <w:autoSpaceDE w:val="0"/>
              <w:autoSpaceDN w:val="0"/>
              <w:adjustRightInd w:val="0"/>
              <w:jc w:val="center"/>
              <w:rPr>
                <w:b/>
              </w:rPr>
            </w:pPr>
            <w:r>
              <w:rPr>
                <w:b/>
              </w:rPr>
              <w:t>36</w:t>
            </w:r>
          </w:p>
        </w:tc>
        <w:tc>
          <w:tcPr>
            <w:tcW w:w="815" w:type="dxa"/>
            <w:vAlign w:val="center"/>
          </w:tcPr>
          <w:p w14:paraId="316FFEE5" w14:textId="309D7648" w:rsidR="002C0D97" w:rsidRPr="006E3394" w:rsidRDefault="002C0D97" w:rsidP="002C0D97">
            <w:pPr>
              <w:widowControl w:val="0"/>
              <w:tabs>
                <w:tab w:val="left" w:pos="1701"/>
              </w:tabs>
              <w:autoSpaceDE w:val="0"/>
              <w:autoSpaceDN w:val="0"/>
              <w:adjustRightInd w:val="0"/>
              <w:jc w:val="center"/>
              <w:rPr>
                <w:b/>
              </w:rPr>
            </w:pPr>
          </w:p>
        </w:tc>
        <w:tc>
          <w:tcPr>
            <w:tcW w:w="816" w:type="dxa"/>
            <w:vAlign w:val="center"/>
          </w:tcPr>
          <w:p w14:paraId="7AB12C7A" w14:textId="77777777" w:rsidR="002C0D97" w:rsidRPr="006E3394" w:rsidRDefault="002C0D97" w:rsidP="002C0D97">
            <w:pPr>
              <w:widowControl w:val="0"/>
              <w:tabs>
                <w:tab w:val="left" w:pos="1701"/>
              </w:tabs>
              <w:autoSpaceDE w:val="0"/>
              <w:autoSpaceDN w:val="0"/>
              <w:adjustRightInd w:val="0"/>
              <w:jc w:val="center"/>
              <w:rPr>
                <w:b/>
              </w:rPr>
            </w:pPr>
          </w:p>
        </w:tc>
        <w:tc>
          <w:tcPr>
            <w:tcW w:w="821" w:type="dxa"/>
            <w:vAlign w:val="center"/>
          </w:tcPr>
          <w:p w14:paraId="7A042AE5" w14:textId="382B2D5A" w:rsidR="002C0D97" w:rsidRPr="00664AEC" w:rsidRDefault="002C0D97" w:rsidP="002C0D97">
            <w:pPr>
              <w:widowControl w:val="0"/>
              <w:tabs>
                <w:tab w:val="left" w:pos="1701"/>
              </w:tabs>
              <w:autoSpaceDE w:val="0"/>
              <w:autoSpaceDN w:val="0"/>
              <w:adjustRightInd w:val="0"/>
              <w:jc w:val="center"/>
              <w:rPr>
                <w:b/>
              </w:rPr>
            </w:pPr>
            <w:r>
              <w:rPr>
                <w:b/>
              </w:rPr>
              <w:t>108</w:t>
            </w:r>
          </w:p>
        </w:tc>
        <w:tc>
          <w:tcPr>
            <w:tcW w:w="4002" w:type="dxa"/>
          </w:tcPr>
          <w:p w14:paraId="0CEE86A9" w14:textId="77777777" w:rsidR="002C0D97" w:rsidRPr="00DF3C1E" w:rsidRDefault="002C0D97" w:rsidP="002C0D97">
            <w:pPr>
              <w:widowControl w:val="0"/>
              <w:tabs>
                <w:tab w:val="left" w:pos="1701"/>
              </w:tabs>
              <w:autoSpaceDE w:val="0"/>
              <w:autoSpaceDN w:val="0"/>
              <w:adjustRightInd w:val="0"/>
              <w:rPr>
                <w:b/>
              </w:rPr>
            </w:pPr>
          </w:p>
        </w:tc>
      </w:tr>
      <w:tr w:rsidR="002C0D97" w:rsidRPr="006168DD" w14:paraId="32FD157A" w14:textId="77777777" w:rsidTr="009D5C27">
        <w:tc>
          <w:tcPr>
            <w:tcW w:w="1701" w:type="dxa"/>
            <w:vMerge/>
            <w:shd w:val="clear" w:color="auto" w:fill="auto"/>
          </w:tcPr>
          <w:p w14:paraId="06076A11" w14:textId="77777777" w:rsidR="002C0D97" w:rsidRPr="001A0052" w:rsidRDefault="002C0D97" w:rsidP="002C0D97">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2C0D97" w:rsidRPr="00DF3C1E" w:rsidRDefault="002C0D97" w:rsidP="002C0D97">
            <w:pPr>
              <w:widowControl w:val="0"/>
              <w:tabs>
                <w:tab w:val="left" w:pos="1701"/>
              </w:tabs>
              <w:autoSpaceDE w:val="0"/>
              <w:autoSpaceDN w:val="0"/>
              <w:adjustRightInd w:val="0"/>
              <w:jc w:val="right"/>
              <w:rPr>
                <w:b/>
              </w:rPr>
            </w:pPr>
            <w:r>
              <w:rPr>
                <w:b/>
              </w:rPr>
              <w:t>ИТОГО за весь период</w:t>
            </w:r>
          </w:p>
        </w:tc>
        <w:tc>
          <w:tcPr>
            <w:tcW w:w="815" w:type="dxa"/>
            <w:vAlign w:val="center"/>
          </w:tcPr>
          <w:p w14:paraId="7B71D41E" w14:textId="646E4A82" w:rsidR="002C0D97" w:rsidRPr="001C1B2E" w:rsidRDefault="002C0D97" w:rsidP="002C0D97">
            <w:pPr>
              <w:widowControl w:val="0"/>
              <w:tabs>
                <w:tab w:val="left" w:pos="1701"/>
              </w:tabs>
              <w:autoSpaceDE w:val="0"/>
              <w:autoSpaceDN w:val="0"/>
              <w:adjustRightInd w:val="0"/>
              <w:jc w:val="center"/>
              <w:rPr>
                <w:b/>
              </w:rPr>
            </w:pPr>
            <w:r>
              <w:rPr>
                <w:b/>
              </w:rPr>
              <w:t>53</w:t>
            </w:r>
          </w:p>
        </w:tc>
        <w:tc>
          <w:tcPr>
            <w:tcW w:w="815" w:type="dxa"/>
            <w:vAlign w:val="center"/>
          </w:tcPr>
          <w:p w14:paraId="58E37204" w14:textId="2DB780CA" w:rsidR="002C0D97" w:rsidRPr="001C1B2E" w:rsidRDefault="002C0D97" w:rsidP="002C0D97">
            <w:pPr>
              <w:widowControl w:val="0"/>
              <w:tabs>
                <w:tab w:val="left" w:pos="1701"/>
              </w:tabs>
              <w:autoSpaceDE w:val="0"/>
              <w:autoSpaceDN w:val="0"/>
              <w:adjustRightInd w:val="0"/>
              <w:jc w:val="center"/>
              <w:rPr>
                <w:b/>
              </w:rPr>
            </w:pPr>
            <w:r>
              <w:rPr>
                <w:b/>
              </w:rPr>
              <w:t>53</w:t>
            </w:r>
          </w:p>
        </w:tc>
        <w:tc>
          <w:tcPr>
            <w:tcW w:w="815" w:type="dxa"/>
            <w:vAlign w:val="center"/>
          </w:tcPr>
          <w:p w14:paraId="2899EBAE" w14:textId="7EAC54D6" w:rsidR="002C0D97" w:rsidRPr="001C1B2E" w:rsidRDefault="002C0D97" w:rsidP="002C0D97">
            <w:pPr>
              <w:widowControl w:val="0"/>
              <w:tabs>
                <w:tab w:val="left" w:pos="1701"/>
              </w:tabs>
              <w:autoSpaceDE w:val="0"/>
              <w:autoSpaceDN w:val="0"/>
              <w:adjustRightInd w:val="0"/>
              <w:jc w:val="center"/>
              <w:rPr>
                <w:b/>
              </w:rPr>
            </w:pPr>
          </w:p>
        </w:tc>
        <w:tc>
          <w:tcPr>
            <w:tcW w:w="816" w:type="dxa"/>
            <w:vAlign w:val="center"/>
          </w:tcPr>
          <w:p w14:paraId="15C816C5" w14:textId="77777777" w:rsidR="002C0D97" w:rsidRPr="001C1B2E" w:rsidRDefault="002C0D97" w:rsidP="002C0D97">
            <w:pPr>
              <w:widowControl w:val="0"/>
              <w:tabs>
                <w:tab w:val="left" w:pos="1701"/>
              </w:tabs>
              <w:autoSpaceDE w:val="0"/>
              <w:autoSpaceDN w:val="0"/>
              <w:adjustRightInd w:val="0"/>
              <w:jc w:val="center"/>
              <w:rPr>
                <w:b/>
              </w:rPr>
            </w:pPr>
          </w:p>
        </w:tc>
        <w:tc>
          <w:tcPr>
            <w:tcW w:w="821" w:type="dxa"/>
            <w:vAlign w:val="center"/>
          </w:tcPr>
          <w:p w14:paraId="381E4CFF" w14:textId="52EDD7A7" w:rsidR="002C0D97" w:rsidRPr="001C1B2E" w:rsidRDefault="002C0D97" w:rsidP="002C0D97">
            <w:pPr>
              <w:widowControl w:val="0"/>
              <w:tabs>
                <w:tab w:val="left" w:pos="1701"/>
              </w:tabs>
              <w:autoSpaceDE w:val="0"/>
              <w:autoSpaceDN w:val="0"/>
              <w:adjustRightInd w:val="0"/>
              <w:jc w:val="center"/>
              <w:rPr>
                <w:b/>
              </w:rPr>
            </w:pPr>
            <w:r>
              <w:rPr>
                <w:b/>
              </w:rPr>
              <w:t>146</w:t>
            </w:r>
          </w:p>
        </w:tc>
        <w:tc>
          <w:tcPr>
            <w:tcW w:w="4002" w:type="dxa"/>
          </w:tcPr>
          <w:p w14:paraId="7D7CACC6" w14:textId="77777777" w:rsidR="002C0D97" w:rsidRPr="00DF3C1E" w:rsidRDefault="002C0D97" w:rsidP="002C0D97">
            <w:pPr>
              <w:widowControl w:val="0"/>
              <w:tabs>
                <w:tab w:val="left" w:pos="1701"/>
              </w:tabs>
              <w:autoSpaceDE w:val="0"/>
              <w:autoSpaceDN w:val="0"/>
              <w:adjustRightInd w:val="0"/>
              <w:jc w:val="center"/>
              <w:rPr>
                <w:b/>
              </w:rPr>
            </w:pPr>
          </w:p>
        </w:tc>
      </w:tr>
    </w:tbl>
    <w:p w14:paraId="069901B6" w14:textId="77777777" w:rsidR="00D965B9" w:rsidRPr="00D965B9" w:rsidRDefault="00D965B9" w:rsidP="00CD067E">
      <w:pPr>
        <w:pStyle w:val="af0"/>
        <w:numPr>
          <w:ilvl w:val="3"/>
          <w:numId w:val="9"/>
        </w:numPr>
        <w:jc w:val="both"/>
        <w:rPr>
          <w:i/>
        </w:rPr>
      </w:pPr>
    </w:p>
    <w:p w14:paraId="251736AB" w14:textId="77777777" w:rsidR="00D965B9" w:rsidRDefault="00D965B9" w:rsidP="00E01696">
      <w:pPr>
        <w:pStyle w:val="af0"/>
        <w:ind w:left="709"/>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5B57E90" w:rsidR="00F60511" w:rsidRPr="00E36EF2" w:rsidRDefault="00F57450" w:rsidP="00F60511">
      <w:pPr>
        <w:pStyle w:val="2"/>
      </w:pPr>
      <w:r>
        <w:lastRenderedPageBreak/>
        <w:t>Краткое с</w:t>
      </w:r>
      <w:r w:rsidR="00F60511" w:rsidRPr="00E36EF2">
        <w:t xml:space="preserve">одержание </w:t>
      </w:r>
      <w:r w:rsidR="007B2164" w:rsidRPr="007B2164">
        <w:t>учебной дисциплины</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266"/>
        <w:gridCol w:w="3118"/>
        <w:gridCol w:w="5234"/>
      </w:tblGrid>
      <w:tr w:rsidR="006E5EA3" w:rsidRPr="00766658" w14:paraId="036BB335" w14:textId="7C7EA2D2" w:rsidTr="002C0D97">
        <w:trPr>
          <w:trHeight w:val="57"/>
        </w:trPr>
        <w:tc>
          <w:tcPr>
            <w:tcW w:w="658" w:type="pct"/>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766658" w:rsidRDefault="006E5EA3" w:rsidP="00103EC2">
            <w:pPr>
              <w:jc w:val="center"/>
              <w:rPr>
                <w:sz w:val="20"/>
                <w:szCs w:val="20"/>
              </w:rPr>
            </w:pPr>
            <w:r w:rsidRPr="00766658">
              <w:rPr>
                <w:b/>
                <w:bCs/>
                <w:sz w:val="20"/>
                <w:szCs w:val="20"/>
              </w:rPr>
              <w:t xml:space="preserve">№ </w:t>
            </w:r>
            <w:proofErr w:type="spellStart"/>
            <w:r w:rsidRPr="00766658">
              <w:rPr>
                <w:b/>
                <w:bCs/>
                <w:sz w:val="20"/>
                <w:szCs w:val="20"/>
              </w:rPr>
              <w:t>пп</w:t>
            </w:r>
            <w:proofErr w:type="spellEnd"/>
          </w:p>
        </w:tc>
        <w:tc>
          <w:tcPr>
            <w:tcW w:w="1621"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766658" w:rsidRDefault="006E5EA3" w:rsidP="00103EC2">
            <w:pPr>
              <w:jc w:val="center"/>
              <w:rPr>
                <w:sz w:val="20"/>
                <w:szCs w:val="20"/>
              </w:rPr>
            </w:pPr>
            <w:r w:rsidRPr="00766658">
              <w:rPr>
                <w:b/>
                <w:bCs/>
                <w:sz w:val="20"/>
                <w:szCs w:val="20"/>
              </w:rPr>
              <w:t>Наименование раздела и темы дисциплины</w:t>
            </w:r>
          </w:p>
        </w:tc>
        <w:tc>
          <w:tcPr>
            <w:tcW w:w="2721" w:type="pct"/>
            <w:tcBorders>
              <w:top w:val="single" w:sz="8" w:space="0" w:color="000000"/>
              <w:left w:val="single" w:sz="8" w:space="0" w:color="000000"/>
              <w:bottom w:val="single" w:sz="4" w:space="0" w:color="auto"/>
            </w:tcBorders>
            <w:shd w:val="clear" w:color="auto" w:fill="DBE5F1" w:themeFill="accent1" w:themeFillTint="33"/>
            <w:vAlign w:val="center"/>
          </w:tcPr>
          <w:p w14:paraId="0E3431EB" w14:textId="4C9161FD" w:rsidR="006E5EA3" w:rsidRPr="00766658" w:rsidRDefault="006E5EA3" w:rsidP="0045352B">
            <w:pPr>
              <w:jc w:val="center"/>
              <w:rPr>
                <w:b/>
                <w:bCs/>
                <w:sz w:val="20"/>
                <w:szCs w:val="20"/>
              </w:rPr>
            </w:pPr>
            <w:r w:rsidRPr="00766658">
              <w:rPr>
                <w:b/>
                <w:bCs/>
                <w:sz w:val="20"/>
                <w:szCs w:val="20"/>
              </w:rPr>
              <w:t>Содержание раздела (темы)</w:t>
            </w:r>
          </w:p>
        </w:tc>
      </w:tr>
      <w:tr w:rsidR="002C0D97" w:rsidRPr="00766658" w14:paraId="4C911D43" w14:textId="14F69490" w:rsidTr="002C0D97">
        <w:trPr>
          <w:trHeight w:val="48"/>
        </w:trPr>
        <w:tc>
          <w:tcPr>
            <w:tcW w:w="658" w:type="pct"/>
            <w:tcBorders>
              <w:top w:val="single" w:sz="8" w:space="0" w:color="000000"/>
              <w:bottom w:val="single" w:sz="8" w:space="0" w:color="000000"/>
              <w:right w:val="single" w:sz="8" w:space="0" w:color="000000"/>
            </w:tcBorders>
          </w:tcPr>
          <w:p w14:paraId="0F641D02" w14:textId="77777777" w:rsidR="002C0D97" w:rsidRDefault="002C0D97" w:rsidP="002C0D97">
            <w:r>
              <w:t>Тема 1</w:t>
            </w:r>
          </w:p>
          <w:p w14:paraId="66E98CFA" w14:textId="56DBB1C4" w:rsidR="002C0D97" w:rsidRPr="00766658" w:rsidRDefault="002C0D97" w:rsidP="002C0D97">
            <w:pPr>
              <w:rPr>
                <w:bCs/>
              </w:rPr>
            </w:pPr>
          </w:p>
        </w:tc>
        <w:tc>
          <w:tcPr>
            <w:tcW w:w="1621" w:type="pct"/>
            <w:tcBorders>
              <w:top w:val="single" w:sz="8" w:space="0" w:color="000000"/>
              <w:left w:val="single" w:sz="8" w:space="0" w:color="000000"/>
              <w:bottom w:val="single" w:sz="8" w:space="0" w:color="000000"/>
              <w:right w:val="single" w:sz="4" w:space="0" w:color="auto"/>
            </w:tcBorders>
          </w:tcPr>
          <w:p w14:paraId="28D250C7" w14:textId="509B0353" w:rsidR="002C0D97" w:rsidRPr="00766658" w:rsidRDefault="002C0D97" w:rsidP="002C0D97">
            <w:r w:rsidRPr="00305D3F">
              <w:t>Введение в теорию дифференциальных уравнений</w:t>
            </w:r>
          </w:p>
        </w:tc>
        <w:tc>
          <w:tcPr>
            <w:tcW w:w="2721" w:type="pct"/>
            <w:tcBorders>
              <w:top w:val="single" w:sz="4" w:space="0" w:color="auto"/>
              <w:left w:val="single" w:sz="4" w:space="0" w:color="auto"/>
              <w:bottom w:val="single" w:sz="4" w:space="0" w:color="auto"/>
              <w:right w:val="single" w:sz="4" w:space="0" w:color="auto"/>
            </w:tcBorders>
          </w:tcPr>
          <w:p w14:paraId="47F99334" w14:textId="71939BCF" w:rsidR="002C0D97" w:rsidRPr="00766658" w:rsidRDefault="002C0D97" w:rsidP="002C0D97">
            <w:r w:rsidRPr="002C0D97">
              <w:t>Понятие дифференциального уравнения. Примеры моделей̆, приводящих к дифференциальным уравнениям</w:t>
            </w:r>
            <w:r>
              <w:t>.</w:t>
            </w:r>
          </w:p>
        </w:tc>
      </w:tr>
      <w:tr w:rsidR="002C0D97" w:rsidRPr="00766658" w14:paraId="1FF011DB" w14:textId="7E14C75D" w:rsidTr="002C0D97">
        <w:trPr>
          <w:trHeight w:val="141"/>
        </w:trPr>
        <w:tc>
          <w:tcPr>
            <w:tcW w:w="658" w:type="pct"/>
            <w:tcBorders>
              <w:top w:val="single" w:sz="8" w:space="0" w:color="000000"/>
              <w:bottom w:val="single" w:sz="8" w:space="0" w:color="000000"/>
              <w:right w:val="single" w:sz="8" w:space="0" w:color="000000"/>
            </w:tcBorders>
          </w:tcPr>
          <w:p w14:paraId="2809FBD5" w14:textId="77777777" w:rsidR="002C0D97" w:rsidRDefault="002C0D97" w:rsidP="002C0D97">
            <w:pPr>
              <w:jc w:val="both"/>
            </w:pPr>
            <w:r>
              <w:t>Тема 2</w:t>
            </w:r>
          </w:p>
          <w:p w14:paraId="761C7857" w14:textId="2FB5D4CD" w:rsidR="002C0D97" w:rsidRPr="00766658" w:rsidRDefault="002C0D97" w:rsidP="002C0D97">
            <w:pPr>
              <w:rPr>
                <w:bCs/>
              </w:rPr>
            </w:pPr>
          </w:p>
        </w:tc>
        <w:tc>
          <w:tcPr>
            <w:tcW w:w="1621" w:type="pct"/>
            <w:tcBorders>
              <w:top w:val="single" w:sz="8" w:space="0" w:color="000000"/>
              <w:left w:val="single" w:sz="8" w:space="0" w:color="000000"/>
              <w:bottom w:val="single" w:sz="8" w:space="0" w:color="000000"/>
              <w:right w:val="single" w:sz="4" w:space="0" w:color="auto"/>
            </w:tcBorders>
          </w:tcPr>
          <w:p w14:paraId="3D419C1D" w14:textId="2F6EFC0E" w:rsidR="002C0D97" w:rsidRPr="00766658" w:rsidRDefault="002C0D97" w:rsidP="002C0D97">
            <w:r w:rsidRPr="00305D3F">
              <w:t>Простейшие примеры дифференциальных уравнений первого порядка</w:t>
            </w:r>
          </w:p>
        </w:tc>
        <w:tc>
          <w:tcPr>
            <w:tcW w:w="2721" w:type="pct"/>
            <w:tcBorders>
              <w:top w:val="single" w:sz="4" w:space="0" w:color="auto"/>
              <w:left w:val="single" w:sz="4" w:space="0" w:color="auto"/>
              <w:bottom w:val="single" w:sz="4" w:space="0" w:color="auto"/>
              <w:right w:val="single" w:sz="4" w:space="0" w:color="auto"/>
            </w:tcBorders>
          </w:tcPr>
          <w:p w14:paraId="541AB71F" w14:textId="64CD8E8B" w:rsidR="002C0D97" w:rsidRPr="00766658" w:rsidRDefault="002C0D97" w:rsidP="002C0D97">
            <w:pPr>
              <w:rPr>
                <w:bCs/>
              </w:rPr>
            </w:pPr>
            <w:r w:rsidRPr="002C0D97">
              <w:rPr>
                <w:bCs/>
              </w:rPr>
              <w:t>Уравнения с разделяющимися переменными. Однородные уравнения. Уравнения, сводящиеся к од</w:t>
            </w:r>
            <w:r>
              <w:rPr>
                <w:bCs/>
              </w:rPr>
              <w:t>нородным. Линейное уравнение 1-</w:t>
            </w:r>
            <w:r w:rsidRPr="002C0D97">
              <w:rPr>
                <w:bCs/>
              </w:rPr>
              <w:t>го порядка. Уравнение Бернулли. Уравнение в полных дифференциалах. Методы понижения порядка для уравнений порядка выше первого.</w:t>
            </w:r>
          </w:p>
        </w:tc>
      </w:tr>
      <w:tr w:rsidR="002C0D97" w:rsidRPr="00766658" w14:paraId="142F05F1" w14:textId="42E45FE5" w:rsidTr="002C0D97">
        <w:trPr>
          <w:trHeight w:val="494"/>
        </w:trPr>
        <w:tc>
          <w:tcPr>
            <w:tcW w:w="658" w:type="pct"/>
            <w:tcBorders>
              <w:top w:val="single" w:sz="8" w:space="0" w:color="000000"/>
              <w:bottom w:val="single" w:sz="8" w:space="0" w:color="000000"/>
              <w:right w:val="single" w:sz="8" w:space="0" w:color="000000"/>
            </w:tcBorders>
          </w:tcPr>
          <w:p w14:paraId="1D11C99E" w14:textId="77777777" w:rsidR="002C0D97" w:rsidRDefault="002C0D97" w:rsidP="002C0D97">
            <w:r>
              <w:t>Тема 3</w:t>
            </w:r>
          </w:p>
          <w:p w14:paraId="01B8ED0C" w14:textId="4E53CA17" w:rsidR="002C0D97" w:rsidRPr="00766658" w:rsidRDefault="002C0D97" w:rsidP="002C0D97"/>
        </w:tc>
        <w:tc>
          <w:tcPr>
            <w:tcW w:w="1621" w:type="pct"/>
            <w:tcBorders>
              <w:top w:val="single" w:sz="8" w:space="0" w:color="000000"/>
              <w:left w:val="single" w:sz="8" w:space="0" w:color="000000"/>
              <w:bottom w:val="single" w:sz="8" w:space="0" w:color="000000"/>
              <w:right w:val="single" w:sz="4" w:space="0" w:color="auto"/>
            </w:tcBorders>
            <w:vAlign w:val="center"/>
          </w:tcPr>
          <w:p w14:paraId="2E6AA3C7" w14:textId="56EE5BF8" w:rsidR="002C0D97" w:rsidRPr="00766658" w:rsidRDefault="002C0D97" w:rsidP="002C0D97">
            <w:r w:rsidRPr="00305D3F">
              <w:t>Теорема существования и единственности решения дифференциального уравнения</w:t>
            </w:r>
          </w:p>
        </w:tc>
        <w:tc>
          <w:tcPr>
            <w:tcW w:w="2721" w:type="pct"/>
            <w:tcBorders>
              <w:top w:val="single" w:sz="4" w:space="0" w:color="auto"/>
              <w:left w:val="single" w:sz="4" w:space="0" w:color="auto"/>
              <w:bottom w:val="single" w:sz="4" w:space="0" w:color="auto"/>
              <w:right w:val="single" w:sz="4" w:space="0" w:color="auto"/>
            </w:tcBorders>
          </w:tcPr>
          <w:p w14:paraId="4C19C889" w14:textId="1DB8F46F" w:rsidR="002C0D97" w:rsidRPr="00766658" w:rsidRDefault="002C0D97" w:rsidP="002C0D97">
            <w:r w:rsidRPr="002C0D97">
              <w:t>Теорема существования и единственности решения дифференциального уравнения</w:t>
            </w:r>
          </w:p>
        </w:tc>
      </w:tr>
      <w:tr w:rsidR="002C0D97" w:rsidRPr="00766658" w14:paraId="7C9F591F" w14:textId="77777777" w:rsidTr="002C0D97">
        <w:trPr>
          <w:trHeight w:val="309"/>
        </w:trPr>
        <w:tc>
          <w:tcPr>
            <w:tcW w:w="658" w:type="pct"/>
            <w:tcBorders>
              <w:top w:val="single" w:sz="8" w:space="0" w:color="000000"/>
              <w:bottom w:val="single" w:sz="8" w:space="0" w:color="000000"/>
              <w:right w:val="single" w:sz="8" w:space="0" w:color="000000"/>
            </w:tcBorders>
          </w:tcPr>
          <w:p w14:paraId="1CD87961" w14:textId="77777777" w:rsidR="002C0D97" w:rsidRDefault="002C0D97" w:rsidP="002C0D97">
            <w:r>
              <w:t>Тема 4</w:t>
            </w:r>
          </w:p>
          <w:p w14:paraId="508AE7D7" w14:textId="202B9954" w:rsidR="002C0D97" w:rsidRPr="00766658" w:rsidRDefault="002C0D97" w:rsidP="002C0D97"/>
        </w:tc>
        <w:tc>
          <w:tcPr>
            <w:tcW w:w="1621" w:type="pct"/>
            <w:tcBorders>
              <w:top w:val="single" w:sz="8" w:space="0" w:color="000000"/>
              <w:left w:val="single" w:sz="8" w:space="0" w:color="000000"/>
              <w:bottom w:val="single" w:sz="8" w:space="0" w:color="000000"/>
              <w:right w:val="single" w:sz="4" w:space="0" w:color="auto"/>
            </w:tcBorders>
          </w:tcPr>
          <w:p w14:paraId="7BECF5F9" w14:textId="0C5DDBBE" w:rsidR="002C0D97" w:rsidRPr="00766658" w:rsidRDefault="002C0D97" w:rsidP="002C0D97">
            <w:r w:rsidRPr="00305D3F">
              <w:t>Линейные дифференциальные уравнения n-ого порядка</w:t>
            </w:r>
          </w:p>
        </w:tc>
        <w:tc>
          <w:tcPr>
            <w:tcW w:w="2721" w:type="pct"/>
            <w:tcBorders>
              <w:top w:val="single" w:sz="4" w:space="0" w:color="auto"/>
              <w:left w:val="single" w:sz="4" w:space="0" w:color="auto"/>
              <w:bottom w:val="single" w:sz="4" w:space="0" w:color="auto"/>
              <w:right w:val="single" w:sz="4" w:space="0" w:color="auto"/>
            </w:tcBorders>
          </w:tcPr>
          <w:p w14:paraId="4CA54D9D" w14:textId="3606254E" w:rsidR="002C0D97" w:rsidRPr="00766658" w:rsidRDefault="002C0D97" w:rsidP="002C0D97">
            <w:r w:rsidRPr="002C0D97">
              <w:t>Общие свойства таких уравнений. Линейно зависимые и независимые функции. Определитель Вронского. Структура общего решения линейного однородного дифференциальные уравнения n-ого порядка. Структура общего решения линейного неоднородного дифференциального уравнения n-ого порядка. Линейные однородные дифференциальные уравнения n-ого порядка с постоянными коэффициентами. Характеристическое уравнение. Вид общего решения для различных типов корней. Линейные неоднородные дифференциальные уравнения n-ого порядка. Структура общего решения. Метод вариации произвольных постоянных. Структура частного решения для линейного неоднородного дифференциального уравнения n-ого порядка с постоянными коэффициентами и правой частью специального вида. Формула Остроградского-</w:t>
            </w:r>
            <w:proofErr w:type="spellStart"/>
            <w:r w:rsidRPr="002C0D97">
              <w:t>Лиувилля</w:t>
            </w:r>
            <w:proofErr w:type="spellEnd"/>
            <w:r w:rsidRPr="002C0D97">
              <w:t>. Граничная задача. Теорема Штурма.</w:t>
            </w:r>
          </w:p>
        </w:tc>
      </w:tr>
      <w:tr w:rsidR="002C0D97" w:rsidRPr="00766658" w14:paraId="465D8A8D" w14:textId="77777777" w:rsidTr="002C0D97">
        <w:trPr>
          <w:trHeight w:val="61"/>
        </w:trPr>
        <w:tc>
          <w:tcPr>
            <w:tcW w:w="658" w:type="pct"/>
            <w:tcBorders>
              <w:top w:val="single" w:sz="8" w:space="0" w:color="000000"/>
              <w:bottom w:val="single" w:sz="8" w:space="0" w:color="000000"/>
              <w:right w:val="single" w:sz="8" w:space="0" w:color="000000"/>
            </w:tcBorders>
          </w:tcPr>
          <w:p w14:paraId="34FA6281" w14:textId="77777777" w:rsidR="002C0D97" w:rsidRDefault="002C0D97" w:rsidP="002C0D97">
            <w:r>
              <w:t>Тема 5</w:t>
            </w:r>
          </w:p>
          <w:p w14:paraId="22454BAB" w14:textId="4D4329A0" w:rsidR="002C0D97" w:rsidRPr="00766658" w:rsidRDefault="002C0D97" w:rsidP="002C0D97">
            <w:pPr>
              <w:rPr>
                <w:bCs/>
              </w:rPr>
            </w:pPr>
          </w:p>
        </w:tc>
        <w:tc>
          <w:tcPr>
            <w:tcW w:w="1621" w:type="pct"/>
            <w:tcBorders>
              <w:top w:val="single" w:sz="8" w:space="0" w:color="000000"/>
              <w:left w:val="single" w:sz="8" w:space="0" w:color="000000"/>
              <w:bottom w:val="single" w:sz="8" w:space="0" w:color="000000"/>
              <w:right w:val="single" w:sz="4" w:space="0" w:color="auto"/>
            </w:tcBorders>
          </w:tcPr>
          <w:p w14:paraId="57749239" w14:textId="364F4BEF" w:rsidR="002C0D97" w:rsidRPr="00766658" w:rsidRDefault="002C0D97" w:rsidP="002C0D97">
            <w:r>
              <w:t>Системы обыкновенных дифференциальных уравнений</w:t>
            </w:r>
          </w:p>
        </w:tc>
        <w:tc>
          <w:tcPr>
            <w:tcW w:w="2721" w:type="pct"/>
            <w:tcBorders>
              <w:top w:val="single" w:sz="4" w:space="0" w:color="auto"/>
              <w:left w:val="single" w:sz="4" w:space="0" w:color="auto"/>
              <w:bottom w:val="single" w:sz="4" w:space="0" w:color="auto"/>
              <w:right w:val="single" w:sz="4" w:space="0" w:color="auto"/>
            </w:tcBorders>
          </w:tcPr>
          <w:p w14:paraId="2E1A69E7" w14:textId="717AB6B1" w:rsidR="002C0D97" w:rsidRPr="00766658" w:rsidRDefault="002C0D97" w:rsidP="002C0D97">
            <w:r w:rsidRPr="002C0D97">
              <w:t>Определение системы обыкновенных дифференциальных уравнений. Задача Коши для нормальной системы обыкновенных дифференциальных уравнений. Общее, частное и особое решения. Сведение нормальной системы обыкновенных дифференциальных уравнений к дифференциальному уравнению n-ого порядка.</w:t>
            </w:r>
          </w:p>
        </w:tc>
      </w:tr>
      <w:tr w:rsidR="002C0D97" w:rsidRPr="00766658" w14:paraId="025CA12B" w14:textId="77777777" w:rsidTr="002C0D97">
        <w:trPr>
          <w:trHeight w:val="48"/>
        </w:trPr>
        <w:tc>
          <w:tcPr>
            <w:tcW w:w="658" w:type="pct"/>
            <w:tcBorders>
              <w:top w:val="single" w:sz="8" w:space="0" w:color="000000"/>
              <w:bottom w:val="single" w:sz="8" w:space="0" w:color="000000"/>
              <w:right w:val="single" w:sz="8" w:space="0" w:color="000000"/>
            </w:tcBorders>
          </w:tcPr>
          <w:p w14:paraId="7336749F" w14:textId="77777777" w:rsidR="002C0D97" w:rsidRDefault="002C0D97" w:rsidP="002C0D97">
            <w:r>
              <w:t>Тема 6</w:t>
            </w:r>
          </w:p>
          <w:p w14:paraId="25254CA9" w14:textId="471AF3ED" w:rsidR="002C0D97" w:rsidRPr="00766658" w:rsidRDefault="002C0D97" w:rsidP="002C0D97">
            <w:pPr>
              <w:rPr>
                <w:bCs/>
              </w:rPr>
            </w:pPr>
          </w:p>
        </w:tc>
        <w:tc>
          <w:tcPr>
            <w:tcW w:w="1621" w:type="pct"/>
            <w:tcBorders>
              <w:top w:val="single" w:sz="8" w:space="0" w:color="000000"/>
              <w:left w:val="single" w:sz="8" w:space="0" w:color="000000"/>
              <w:bottom w:val="single" w:sz="8" w:space="0" w:color="000000"/>
              <w:right w:val="single" w:sz="4" w:space="0" w:color="auto"/>
            </w:tcBorders>
          </w:tcPr>
          <w:p w14:paraId="6DE7A328" w14:textId="5960488A" w:rsidR="002C0D97" w:rsidRPr="00766658" w:rsidRDefault="002C0D97" w:rsidP="002C0D97">
            <w:r w:rsidRPr="00305D3F">
              <w:t xml:space="preserve">Нормальные автономные системы </w:t>
            </w:r>
            <w:r>
              <w:t>дифференциальных уравнений</w:t>
            </w:r>
            <w:r w:rsidRPr="00305D3F">
              <w:t xml:space="preserve"> и устойчивость по Ляпунову</w:t>
            </w:r>
          </w:p>
        </w:tc>
        <w:tc>
          <w:tcPr>
            <w:tcW w:w="2721" w:type="pct"/>
            <w:tcBorders>
              <w:top w:val="single" w:sz="4" w:space="0" w:color="auto"/>
              <w:left w:val="single" w:sz="4" w:space="0" w:color="auto"/>
              <w:bottom w:val="single" w:sz="4" w:space="0" w:color="auto"/>
              <w:right w:val="single" w:sz="4" w:space="0" w:color="auto"/>
            </w:tcBorders>
          </w:tcPr>
          <w:p w14:paraId="085D679D" w14:textId="2DBCF339" w:rsidR="002C0D97" w:rsidRPr="00766658" w:rsidRDefault="002C0D97" w:rsidP="002C0D97">
            <w:r w:rsidRPr="002C0D97">
              <w:t>Понятие устойчивости по Ляпунову и асимптотической устойчивости решений дифференциальных уравнений и систем. Классификация особых точек. Основные теоремы об устойчивости. Метод функций Ляпунова. Первые интегралы автономных систем.</w:t>
            </w:r>
          </w:p>
        </w:tc>
      </w:tr>
      <w:tr w:rsidR="002C0D97" w:rsidRPr="00766658" w14:paraId="4CD11915" w14:textId="77777777" w:rsidTr="002C0D97">
        <w:trPr>
          <w:trHeight w:val="84"/>
        </w:trPr>
        <w:tc>
          <w:tcPr>
            <w:tcW w:w="658" w:type="pct"/>
            <w:tcBorders>
              <w:top w:val="single" w:sz="8" w:space="0" w:color="000000"/>
              <w:bottom w:val="single" w:sz="8" w:space="0" w:color="000000"/>
              <w:right w:val="single" w:sz="8" w:space="0" w:color="000000"/>
            </w:tcBorders>
          </w:tcPr>
          <w:p w14:paraId="4C27733C" w14:textId="77777777" w:rsidR="002C0D97" w:rsidRDefault="002C0D97" w:rsidP="002C0D97">
            <w:pPr>
              <w:jc w:val="both"/>
            </w:pPr>
            <w:r>
              <w:t>Тема 7</w:t>
            </w:r>
          </w:p>
          <w:p w14:paraId="756CFF07" w14:textId="2F20885F" w:rsidR="002C0D97" w:rsidRPr="002C0D97" w:rsidRDefault="002C0D97" w:rsidP="002C0D97"/>
        </w:tc>
        <w:tc>
          <w:tcPr>
            <w:tcW w:w="1621" w:type="pct"/>
            <w:tcBorders>
              <w:top w:val="single" w:sz="8" w:space="0" w:color="000000"/>
              <w:left w:val="single" w:sz="8" w:space="0" w:color="000000"/>
              <w:bottom w:val="single" w:sz="8" w:space="0" w:color="000000"/>
              <w:right w:val="single" w:sz="4" w:space="0" w:color="auto"/>
            </w:tcBorders>
          </w:tcPr>
          <w:p w14:paraId="718096DE" w14:textId="6CABB849" w:rsidR="002C0D97" w:rsidRPr="00766658" w:rsidRDefault="002C0D97" w:rsidP="002C0D97">
            <w:pPr>
              <w:tabs>
                <w:tab w:val="right" w:leader="underscore" w:pos="9639"/>
              </w:tabs>
              <w:ind w:hanging="15"/>
              <w:rPr>
                <w:bCs/>
              </w:rPr>
            </w:pPr>
            <w:r w:rsidRPr="00305D3F">
              <w:t>Примеры разностных уравнений</w:t>
            </w:r>
          </w:p>
        </w:tc>
        <w:tc>
          <w:tcPr>
            <w:tcW w:w="2721" w:type="pct"/>
            <w:tcBorders>
              <w:top w:val="single" w:sz="4" w:space="0" w:color="auto"/>
              <w:left w:val="single" w:sz="4" w:space="0" w:color="auto"/>
              <w:bottom w:val="single" w:sz="4" w:space="0" w:color="auto"/>
              <w:right w:val="single" w:sz="4" w:space="0" w:color="auto"/>
            </w:tcBorders>
          </w:tcPr>
          <w:p w14:paraId="6D28AF11" w14:textId="360F930C" w:rsidR="002C0D97" w:rsidRPr="00766658" w:rsidRDefault="002C0D97" w:rsidP="002C0D97">
            <w:r w:rsidRPr="002C0D97">
              <w:t>Разностные уравнения в экономике (паутинообразная модель). Линейные разностные уравнения первого порядка.</w:t>
            </w:r>
          </w:p>
        </w:tc>
      </w:tr>
      <w:tr w:rsidR="002C0D97" w:rsidRPr="00766658" w14:paraId="03596DEA" w14:textId="77777777" w:rsidTr="002C0D97">
        <w:trPr>
          <w:trHeight w:val="48"/>
        </w:trPr>
        <w:tc>
          <w:tcPr>
            <w:tcW w:w="658" w:type="pct"/>
            <w:tcBorders>
              <w:top w:val="single" w:sz="8" w:space="0" w:color="000000"/>
              <w:bottom w:val="single" w:sz="8" w:space="0" w:color="000000"/>
              <w:right w:val="single" w:sz="8" w:space="0" w:color="000000"/>
            </w:tcBorders>
          </w:tcPr>
          <w:p w14:paraId="0A4D139A" w14:textId="77777777" w:rsidR="002C0D97" w:rsidRDefault="002C0D97" w:rsidP="002C0D97">
            <w:r>
              <w:t>Тема 8</w:t>
            </w:r>
          </w:p>
          <w:p w14:paraId="24B048CD" w14:textId="7392F21C" w:rsidR="002C0D97" w:rsidRPr="00766658" w:rsidRDefault="002C0D97" w:rsidP="002C0D97"/>
        </w:tc>
        <w:tc>
          <w:tcPr>
            <w:tcW w:w="1621" w:type="pct"/>
            <w:tcBorders>
              <w:top w:val="single" w:sz="8" w:space="0" w:color="000000"/>
              <w:left w:val="single" w:sz="8" w:space="0" w:color="000000"/>
              <w:bottom w:val="single" w:sz="8" w:space="0" w:color="000000"/>
              <w:right w:val="single" w:sz="4" w:space="0" w:color="auto"/>
            </w:tcBorders>
          </w:tcPr>
          <w:p w14:paraId="19E5A2DD" w14:textId="625710AE" w:rsidR="002C0D97" w:rsidRPr="008E4916" w:rsidRDefault="002C0D97" w:rsidP="002C0D97">
            <w:pPr>
              <w:tabs>
                <w:tab w:val="right" w:leader="underscore" w:pos="9639"/>
              </w:tabs>
              <w:ind w:hanging="15"/>
              <w:rPr>
                <w:bCs/>
              </w:rPr>
            </w:pPr>
            <w:r w:rsidRPr="00335F49">
              <w:t>Методы решений разностных уравнений</w:t>
            </w:r>
          </w:p>
        </w:tc>
        <w:tc>
          <w:tcPr>
            <w:tcW w:w="2721" w:type="pct"/>
            <w:tcBorders>
              <w:top w:val="single" w:sz="4" w:space="0" w:color="auto"/>
              <w:left w:val="single" w:sz="4" w:space="0" w:color="auto"/>
              <w:bottom w:val="single" w:sz="4" w:space="0" w:color="auto"/>
              <w:right w:val="single" w:sz="4" w:space="0" w:color="auto"/>
            </w:tcBorders>
          </w:tcPr>
          <w:p w14:paraId="19A5A937" w14:textId="342DAB78" w:rsidR="002C0D97" w:rsidRPr="00766658" w:rsidRDefault="002C0D97" w:rsidP="002C0D97">
            <w:r w:rsidRPr="002C0D97">
              <w:t xml:space="preserve">Построение фундаментальной системы решений уравнения по корням характеристического уравнения. Построение частного решения </w:t>
            </w:r>
            <w:r w:rsidRPr="002C0D97">
              <w:lastRenderedPageBreak/>
              <w:t>уравнения. Методы решений разностных уравнений с постоянными коэффициентами.</w:t>
            </w:r>
          </w:p>
        </w:tc>
      </w:tr>
      <w:tr w:rsidR="002C0D97" w:rsidRPr="00766658" w14:paraId="369E9E92" w14:textId="77777777" w:rsidTr="002C0D97">
        <w:trPr>
          <w:trHeight w:val="867"/>
        </w:trPr>
        <w:tc>
          <w:tcPr>
            <w:tcW w:w="658" w:type="pct"/>
            <w:tcBorders>
              <w:top w:val="single" w:sz="8" w:space="0" w:color="000000"/>
              <w:bottom w:val="single" w:sz="8" w:space="0" w:color="000000"/>
              <w:right w:val="single" w:sz="8" w:space="0" w:color="000000"/>
            </w:tcBorders>
          </w:tcPr>
          <w:p w14:paraId="1C96E753" w14:textId="77777777" w:rsidR="002C0D97" w:rsidRDefault="002C0D97" w:rsidP="002C0D97">
            <w:r>
              <w:lastRenderedPageBreak/>
              <w:t>Тема 9</w:t>
            </w:r>
          </w:p>
          <w:p w14:paraId="3D7AB80E" w14:textId="450FF4CC" w:rsidR="002C0D97" w:rsidRDefault="002C0D97" w:rsidP="002C0D97"/>
        </w:tc>
        <w:tc>
          <w:tcPr>
            <w:tcW w:w="1621" w:type="pct"/>
            <w:tcBorders>
              <w:top w:val="single" w:sz="8" w:space="0" w:color="000000"/>
              <w:left w:val="single" w:sz="8" w:space="0" w:color="000000"/>
              <w:bottom w:val="single" w:sz="8" w:space="0" w:color="000000"/>
              <w:right w:val="single" w:sz="4" w:space="0" w:color="auto"/>
            </w:tcBorders>
            <w:vAlign w:val="center"/>
          </w:tcPr>
          <w:p w14:paraId="27F3D6D7" w14:textId="2D7B02A9" w:rsidR="002C0D97" w:rsidRPr="00FE62BD" w:rsidRDefault="002C0D97" w:rsidP="002C0D97">
            <w:pPr>
              <w:tabs>
                <w:tab w:val="right" w:leader="underscore" w:pos="9639"/>
              </w:tabs>
              <w:ind w:hanging="15"/>
              <w:rPr>
                <w:bCs/>
              </w:rPr>
            </w:pPr>
            <w:r w:rsidRPr="00335F49">
              <w:t>Линейные и квазилинейные уравнения в частных производных первого порядка</w:t>
            </w:r>
          </w:p>
        </w:tc>
        <w:tc>
          <w:tcPr>
            <w:tcW w:w="2721" w:type="pct"/>
            <w:tcBorders>
              <w:top w:val="single" w:sz="4" w:space="0" w:color="auto"/>
              <w:left w:val="single" w:sz="4" w:space="0" w:color="auto"/>
              <w:bottom w:val="single" w:sz="4" w:space="0" w:color="auto"/>
              <w:right w:val="single" w:sz="4" w:space="0" w:color="auto"/>
            </w:tcBorders>
          </w:tcPr>
          <w:p w14:paraId="5085C335" w14:textId="0EE7A837" w:rsidR="002C0D97" w:rsidRPr="00766658" w:rsidRDefault="002C0D97" w:rsidP="002C0D97">
            <w:r w:rsidRPr="002C0D97">
              <w:t>Линейные однородные уравнения. Задача Коши. Квазилинейные уравнения.</w:t>
            </w:r>
          </w:p>
        </w:tc>
      </w:tr>
      <w:tr w:rsidR="002C0D97" w:rsidRPr="00766658" w14:paraId="638594DA" w14:textId="77777777" w:rsidTr="002C0D97">
        <w:trPr>
          <w:trHeight w:val="48"/>
        </w:trPr>
        <w:tc>
          <w:tcPr>
            <w:tcW w:w="658" w:type="pct"/>
            <w:tcBorders>
              <w:top w:val="single" w:sz="8" w:space="0" w:color="000000"/>
              <w:bottom w:val="single" w:sz="8" w:space="0" w:color="000000"/>
              <w:right w:val="single" w:sz="8" w:space="0" w:color="000000"/>
            </w:tcBorders>
          </w:tcPr>
          <w:p w14:paraId="2D2A2EC9" w14:textId="77777777" w:rsidR="002C0D97" w:rsidRDefault="002C0D97" w:rsidP="002C0D97">
            <w:r w:rsidRPr="00EB2EC7">
              <w:t xml:space="preserve">Тема </w:t>
            </w:r>
            <w:r>
              <w:t>10</w:t>
            </w:r>
          </w:p>
          <w:p w14:paraId="6BE8EBF4" w14:textId="781953BB" w:rsidR="002C0D97" w:rsidRDefault="002C0D97" w:rsidP="002C0D97"/>
        </w:tc>
        <w:tc>
          <w:tcPr>
            <w:tcW w:w="1621" w:type="pct"/>
            <w:tcBorders>
              <w:top w:val="single" w:sz="8" w:space="0" w:color="000000"/>
              <w:left w:val="single" w:sz="8" w:space="0" w:color="000000"/>
              <w:bottom w:val="single" w:sz="8" w:space="0" w:color="000000"/>
              <w:right w:val="single" w:sz="4" w:space="0" w:color="auto"/>
            </w:tcBorders>
          </w:tcPr>
          <w:p w14:paraId="61B0D205" w14:textId="271B15AF" w:rsidR="002C0D97" w:rsidRPr="00FE62BD" w:rsidRDefault="002C0D97" w:rsidP="002C0D97">
            <w:pPr>
              <w:tabs>
                <w:tab w:val="right" w:leader="underscore" w:pos="9639"/>
              </w:tabs>
              <w:ind w:hanging="15"/>
              <w:rPr>
                <w:bCs/>
              </w:rPr>
            </w:pPr>
            <w:r w:rsidRPr="00335F49">
              <w:t>Классификация линейных дифференциальных уравнения в частных производных второго порядка. Их применение для решения физических задач</w:t>
            </w:r>
          </w:p>
        </w:tc>
        <w:tc>
          <w:tcPr>
            <w:tcW w:w="2721" w:type="pct"/>
            <w:tcBorders>
              <w:top w:val="single" w:sz="4" w:space="0" w:color="auto"/>
              <w:left w:val="single" w:sz="4" w:space="0" w:color="auto"/>
              <w:bottom w:val="single" w:sz="4" w:space="0" w:color="auto"/>
              <w:right w:val="single" w:sz="4" w:space="0" w:color="auto"/>
            </w:tcBorders>
          </w:tcPr>
          <w:p w14:paraId="5775F6B0" w14:textId="2A83BF91" w:rsidR="002C0D97" w:rsidRPr="00766658" w:rsidRDefault="002C0D97" w:rsidP="002C0D97">
            <w:r w:rsidRPr="002C0D97">
              <w:t>Решение задачи Коши для дифференциального уравнения второго порядка параболического типа на примере уравнения теплопроводности, формула Пуассона. Решение задачи Коши для дифференциального уравнения второго порядка гиперболического типа на примере волнового уравнения, формула Даламбера. Решение краевой задачи на примере уравнения Лапласа.</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9769A8B"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61D571C5" w14:textId="437ADE61" w:rsidR="00F062CE" w:rsidRPr="00FE335F" w:rsidRDefault="00F062CE" w:rsidP="00FE335F">
      <w:pPr>
        <w:pStyle w:val="af0"/>
        <w:numPr>
          <w:ilvl w:val="5"/>
          <w:numId w:val="16"/>
        </w:numPr>
        <w:ind w:left="0" w:firstLine="709"/>
        <w:jc w:val="both"/>
        <w:rPr>
          <w:sz w:val="24"/>
          <w:szCs w:val="24"/>
        </w:rPr>
      </w:pPr>
      <w:r w:rsidRPr="00E92074">
        <w:rPr>
          <w:sz w:val="24"/>
          <w:szCs w:val="24"/>
        </w:rPr>
        <w:t>изучение теоретического и практического материала по рекомендованным источникам;</w:t>
      </w:r>
    </w:p>
    <w:p w14:paraId="6F29523F" w14:textId="06EDEA41" w:rsidR="00BB27EA" w:rsidRPr="00E92074" w:rsidRDefault="00BB27EA" w:rsidP="00450CBB">
      <w:pPr>
        <w:pStyle w:val="af0"/>
        <w:numPr>
          <w:ilvl w:val="5"/>
          <w:numId w:val="16"/>
        </w:numPr>
        <w:ind w:left="0" w:firstLine="709"/>
        <w:jc w:val="both"/>
        <w:rPr>
          <w:sz w:val="24"/>
          <w:szCs w:val="24"/>
        </w:rPr>
      </w:pPr>
      <w:r>
        <w:rPr>
          <w:sz w:val="24"/>
          <w:szCs w:val="24"/>
        </w:rPr>
        <w:t>выполнение контрольных работ;</w:t>
      </w:r>
    </w:p>
    <w:p w14:paraId="1C09A6D7" w14:textId="3CB018B4" w:rsidR="002451C0" w:rsidRPr="00AF468B" w:rsidRDefault="00BD2F50" w:rsidP="00450CBB">
      <w:pPr>
        <w:pStyle w:val="af0"/>
        <w:numPr>
          <w:ilvl w:val="5"/>
          <w:numId w:val="16"/>
        </w:numPr>
        <w:ind w:left="0" w:firstLine="709"/>
        <w:jc w:val="both"/>
        <w:rPr>
          <w:i/>
          <w:sz w:val="24"/>
          <w:szCs w:val="24"/>
        </w:rPr>
      </w:pPr>
      <w:r w:rsidRPr="00E92074">
        <w:rPr>
          <w:sz w:val="24"/>
          <w:szCs w:val="24"/>
        </w:rPr>
        <w:t>подготовка к промежуточно</w:t>
      </w:r>
      <w:r w:rsidR="009F4D0D" w:rsidRPr="00E92074">
        <w:rPr>
          <w:sz w:val="24"/>
          <w:szCs w:val="24"/>
        </w:rPr>
        <w:t>й аттестации в течение семестра</w:t>
      </w:r>
      <w:r w:rsidR="009F4D0D" w:rsidRPr="00E92074">
        <w:rPr>
          <w:i/>
          <w:sz w:val="24"/>
          <w:szCs w:val="24"/>
        </w:rPr>
        <w:t>.</w:t>
      </w:r>
    </w:p>
    <w:p w14:paraId="2B6615CD" w14:textId="584EF042" w:rsidR="00484A6F" w:rsidRPr="002B2FC0" w:rsidRDefault="00484A6F" w:rsidP="00484A6F">
      <w:pPr>
        <w:pStyle w:val="2"/>
      </w:pPr>
      <w:r>
        <w:t>Применение</w:t>
      </w:r>
      <w:r w:rsidRPr="002B2FC0">
        <w:t xml:space="preserve"> электронного обучения, дистанционных образовательных технологий</w:t>
      </w:r>
    </w:p>
    <w:p w14:paraId="065F1532" w14:textId="1206A495" w:rsidR="00484A6F" w:rsidRPr="000410E4" w:rsidRDefault="00484A6F" w:rsidP="00484A6F">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F6BFCFA" w14:textId="284C235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CE2F27">
        <w:rPr>
          <w:rFonts w:eastAsiaTheme="minorHAnsi"/>
          <w:noProof/>
          <w:szCs w:val="24"/>
          <w:lang w:eastAsia="en-US"/>
        </w:rPr>
        <w:t>ПО</w:t>
      </w:r>
      <w:r w:rsidRPr="00CE2F27">
        <w:rPr>
          <w:rFonts w:eastAsiaTheme="minorHAnsi"/>
          <w:noProof/>
          <w:szCs w:val="24"/>
          <w:lang w:eastAsia="en-US"/>
        </w:rPr>
        <w:t xml:space="preserve"> ДИСЦИПЛИН</w:t>
      </w:r>
      <w:r w:rsidR="00DC09A5" w:rsidRPr="00CE2F27">
        <w:rPr>
          <w:rFonts w:eastAsiaTheme="minorHAnsi"/>
          <w:noProof/>
          <w:szCs w:val="24"/>
          <w:lang w:eastAsia="en-US"/>
        </w:rPr>
        <w:t>Е</w:t>
      </w:r>
      <w:r w:rsidRPr="00CE2F27">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0BEE8AA4"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9658"/>
      </w:tblGrid>
      <w:tr w:rsidR="00AE7796" w:rsidRPr="0004716C" w14:paraId="373A4AD9" w14:textId="77777777" w:rsidTr="00AE7796">
        <w:trPr>
          <w:trHeight w:val="1112"/>
        </w:trPr>
        <w:tc>
          <w:tcPr>
            <w:tcW w:w="2045" w:type="dxa"/>
            <w:vMerge w:val="restart"/>
            <w:shd w:val="clear" w:color="auto" w:fill="DBE5F1" w:themeFill="accent1" w:themeFillTint="33"/>
          </w:tcPr>
          <w:p w14:paraId="33BDDFE2" w14:textId="3EAFD794" w:rsidR="00AE7796" w:rsidRPr="0004716C" w:rsidRDefault="00AE7796" w:rsidP="00FF7B5F">
            <w:pPr>
              <w:jc w:val="center"/>
              <w:rPr>
                <w:b/>
                <w:sz w:val="21"/>
                <w:szCs w:val="21"/>
              </w:rPr>
            </w:pPr>
            <w:r w:rsidRPr="0004716C">
              <w:rPr>
                <w:b/>
                <w:sz w:val="21"/>
                <w:szCs w:val="21"/>
              </w:rPr>
              <w:t>Уро</w:t>
            </w:r>
            <w:r>
              <w:rPr>
                <w:b/>
                <w:sz w:val="21"/>
                <w:szCs w:val="21"/>
              </w:rPr>
              <w:t>вни сформированности компетенций</w:t>
            </w:r>
          </w:p>
        </w:tc>
        <w:tc>
          <w:tcPr>
            <w:tcW w:w="1726" w:type="dxa"/>
            <w:vMerge w:val="restart"/>
            <w:shd w:val="clear" w:color="auto" w:fill="DBE5F1" w:themeFill="accent1" w:themeFillTint="33"/>
          </w:tcPr>
          <w:p w14:paraId="16429F55" w14:textId="77777777" w:rsidR="00AE7796" w:rsidRPr="0004716C" w:rsidRDefault="00AE7796" w:rsidP="00B36FDD">
            <w:pPr>
              <w:jc w:val="center"/>
              <w:rPr>
                <w:b/>
                <w:bCs/>
                <w:iCs/>
                <w:sz w:val="21"/>
                <w:szCs w:val="21"/>
              </w:rPr>
            </w:pPr>
            <w:r w:rsidRPr="0004716C">
              <w:rPr>
                <w:b/>
                <w:bCs/>
                <w:iCs/>
                <w:sz w:val="21"/>
                <w:szCs w:val="21"/>
              </w:rPr>
              <w:t>Итоговое количество баллов</w:t>
            </w:r>
          </w:p>
          <w:p w14:paraId="14E740E2" w14:textId="623E557A" w:rsidR="00AE7796" w:rsidRPr="0004716C" w:rsidRDefault="00AE7796"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AE7796" w:rsidRPr="0004716C" w:rsidRDefault="00AE7796"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AE7796" w:rsidRPr="0004716C" w:rsidRDefault="00AE7796" w:rsidP="00B36FDD">
            <w:pPr>
              <w:jc w:val="center"/>
              <w:rPr>
                <w:b/>
                <w:bCs/>
                <w:iCs/>
                <w:sz w:val="21"/>
                <w:szCs w:val="21"/>
              </w:rPr>
            </w:pPr>
            <w:r w:rsidRPr="0004716C">
              <w:rPr>
                <w:b/>
                <w:bCs/>
                <w:iCs/>
                <w:sz w:val="21"/>
                <w:szCs w:val="21"/>
              </w:rPr>
              <w:t>Оценка в пятибалльной системе</w:t>
            </w:r>
          </w:p>
          <w:p w14:paraId="0A1FE0FB" w14:textId="77777777" w:rsidR="00AE7796" w:rsidRPr="0004716C" w:rsidRDefault="00AE7796"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AE7796" w:rsidRPr="0004716C" w:rsidRDefault="00AE7796" w:rsidP="00B36FDD">
            <w:pPr>
              <w:rPr>
                <w:sz w:val="21"/>
                <w:szCs w:val="21"/>
              </w:rPr>
            </w:pPr>
          </w:p>
        </w:tc>
        <w:tc>
          <w:tcPr>
            <w:tcW w:w="9658" w:type="dxa"/>
            <w:tcBorders>
              <w:bottom w:val="single" w:sz="4" w:space="0" w:color="auto"/>
            </w:tcBorders>
            <w:shd w:val="clear" w:color="auto" w:fill="DBE5F1" w:themeFill="accent1" w:themeFillTint="33"/>
            <w:vAlign w:val="center"/>
          </w:tcPr>
          <w:p w14:paraId="516A4971" w14:textId="77777777" w:rsidR="00AE7796" w:rsidRPr="009C78FC" w:rsidRDefault="00AE7796" w:rsidP="00B36FDD">
            <w:pPr>
              <w:jc w:val="center"/>
              <w:rPr>
                <w:b/>
                <w:sz w:val="20"/>
                <w:szCs w:val="20"/>
              </w:rPr>
            </w:pPr>
            <w:r w:rsidRPr="00FF7B5F">
              <w:rPr>
                <w:b/>
                <w:sz w:val="20"/>
                <w:szCs w:val="20"/>
              </w:rPr>
              <w:t>Показатели уровня сформированности</w:t>
            </w:r>
          </w:p>
          <w:p w14:paraId="75905501" w14:textId="0A8D974C" w:rsidR="00AE7796" w:rsidRPr="0004716C" w:rsidRDefault="007D3DDA" w:rsidP="00FF7B5F">
            <w:pPr>
              <w:jc w:val="center"/>
              <w:rPr>
                <w:b/>
                <w:sz w:val="20"/>
                <w:szCs w:val="20"/>
              </w:rPr>
            </w:pPr>
            <w:r>
              <w:rPr>
                <w:b/>
                <w:sz w:val="20"/>
                <w:szCs w:val="20"/>
              </w:rPr>
              <w:t>обще</w:t>
            </w:r>
            <w:r w:rsidR="00AE7796" w:rsidRPr="0004716C">
              <w:rPr>
                <w:b/>
                <w:sz w:val="20"/>
                <w:szCs w:val="20"/>
              </w:rPr>
              <w:t>профессиональн</w:t>
            </w:r>
            <w:r w:rsidR="00AE7796">
              <w:rPr>
                <w:b/>
                <w:sz w:val="20"/>
                <w:szCs w:val="20"/>
              </w:rPr>
              <w:t>ых</w:t>
            </w:r>
          </w:p>
          <w:p w14:paraId="18740D98" w14:textId="7E0ACC05" w:rsidR="00AE7796" w:rsidRPr="009C78FC" w:rsidRDefault="00AE7796" w:rsidP="00AE7796">
            <w:pPr>
              <w:jc w:val="center"/>
              <w:rPr>
                <w:b/>
                <w:sz w:val="20"/>
                <w:szCs w:val="20"/>
              </w:rPr>
            </w:pPr>
            <w:r w:rsidRPr="0004716C">
              <w:rPr>
                <w:b/>
                <w:sz w:val="20"/>
                <w:szCs w:val="20"/>
              </w:rPr>
              <w:t>компетенци</w:t>
            </w:r>
            <w:r>
              <w:rPr>
                <w:b/>
                <w:sz w:val="20"/>
                <w:szCs w:val="20"/>
              </w:rPr>
              <w:t>й</w:t>
            </w:r>
          </w:p>
        </w:tc>
      </w:tr>
      <w:tr w:rsidR="00BB27EA" w:rsidRPr="0004716C" w14:paraId="15985614" w14:textId="77777777" w:rsidTr="002B2872">
        <w:trPr>
          <w:trHeight w:val="283"/>
          <w:tblHeader/>
        </w:trPr>
        <w:tc>
          <w:tcPr>
            <w:tcW w:w="2045" w:type="dxa"/>
            <w:vMerge/>
            <w:shd w:val="clear" w:color="auto" w:fill="DBE5F1" w:themeFill="accent1" w:themeFillTint="33"/>
          </w:tcPr>
          <w:p w14:paraId="09D78427" w14:textId="77777777" w:rsidR="00BB27EA" w:rsidRPr="0004716C" w:rsidRDefault="00BB27EA" w:rsidP="00B36FDD">
            <w:pPr>
              <w:jc w:val="center"/>
              <w:rPr>
                <w:b/>
              </w:rPr>
            </w:pPr>
          </w:p>
        </w:tc>
        <w:tc>
          <w:tcPr>
            <w:tcW w:w="1726" w:type="dxa"/>
            <w:vMerge/>
            <w:shd w:val="clear" w:color="auto" w:fill="DBE5F1" w:themeFill="accent1" w:themeFillTint="33"/>
          </w:tcPr>
          <w:p w14:paraId="2BF577DA" w14:textId="77777777" w:rsidR="00BB27EA" w:rsidRPr="0004716C" w:rsidRDefault="00BB27EA" w:rsidP="00B36FDD">
            <w:pPr>
              <w:jc w:val="center"/>
              <w:rPr>
                <w:b/>
                <w:bCs/>
                <w:iCs/>
              </w:rPr>
            </w:pPr>
          </w:p>
        </w:tc>
        <w:tc>
          <w:tcPr>
            <w:tcW w:w="2306" w:type="dxa"/>
            <w:vMerge/>
            <w:shd w:val="clear" w:color="auto" w:fill="DBE5F1" w:themeFill="accent1" w:themeFillTint="33"/>
          </w:tcPr>
          <w:p w14:paraId="0303BC11" w14:textId="77777777" w:rsidR="00BB27EA" w:rsidRPr="0004716C" w:rsidRDefault="00BB27EA" w:rsidP="00B36FDD">
            <w:pPr>
              <w:jc w:val="center"/>
              <w:rPr>
                <w:b/>
                <w:bCs/>
                <w:iCs/>
              </w:rPr>
            </w:pPr>
          </w:p>
        </w:tc>
        <w:tc>
          <w:tcPr>
            <w:tcW w:w="9658" w:type="dxa"/>
            <w:tcBorders>
              <w:top w:val="single" w:sz="4" w:space="0" w:color="auto"/>
              <w:bottom w:val="single" w:sz="4" w:space="0" w:color="auto"/>
              <w:right w:val="single" w:sz="4" w:space="0" w:color="auto"/>
            </w:tcBorders>
            <w:shd w:val="clear" w:color="auto" w:fill="DBE5F1" w:themeFill="accent1" w:themeFillTint="33"/>
            <w:vAlign w:val="center"/>
          </w:tcPr>
          <w:p w14:paraId="46DB65BF" w14:textId="77777777" w:rsidR="007D3DDA" w:rsidRPr="007D3DDA" w:rsidRDefault="007D3DDA" w:rsidP="007D3DDA">
            <w:pPr>
              <w:jc w:val="center"/>
              <w:rPr>
                <w:sz w:val="20"/>
                <w:szCs w:val="20"/>
              </w:rPr>
            </w:pPr>
            <w:proofErr w:type="spellStart"/>
            <w:r w:rsidRPr="007D3DDA">
              <w:rPr>
                <w:sz w:val="20"/>
                <w:szCs w:val="20"/>
              </w:rPr>
              <w:t>ОПК</w:t>
            </w:r>
            <w:proofErr w:type="spellEnd"/>
            <w:r w:rsidRPr="007D3DDA">
              <w:rPr>
                <w:sz w:val="20"/>
                <w:szCs w:val="20"/>
              </w:rPr>
              <w:t>-2:</w:t>
            </w:r>
          </w:p>
          <w:p w14:paraId="69DB26ED" w14:textId="77777777" w:rsidR="007D3DDA" w:rsidRPr="007D3DDA" w:rsidRDefault="007D3DDA" w:rsidP="007D3DDA">
            <w:pPr>
              <w:jc w:val="center"/>
              <w:rPr>
                <w:sz w:val="20"/>
                <w:szCs w:val="20"/>
              </w:rPr>
            </w:pPr>
            <w:r w:rsidRPr="007D3DDA">
              <w:rPr>
                <w:sz w:val="20"/>
                <w:szCs w:val="20"/>
              </w:rPr>
              <w:t>ИД-</w:t>
            </w:r>
            <w:proofErr w:type="spellStart"/>
            <w:r w:rsidRPr="007D3DDA">
              <w:rPr>
                <w:sz w:val="20"/>
                <w:szCs w:val="20"/>
              </w:rPr>
              <w:t>ОПК</w:t>
            </w:r>
            <w:proofErr w:type="spellEnd"/>
            <w:r w:rsidRPr="007D3DDA">
              <w:rPr>
                <w:sz w:val="20"/>
                <w:szCs w:val="20"/>
              </w:rPr>
              <w:t>-2.1</w:t>
            </w:r>
          </w:p>
          <w:p w14:paraId="4C2A80B4" w14:textId="17714A6F" w:rsidR="00BB27EA" w:rsidRPr="00CE2F27" w:rsidRDefault="007D3DDA" w:rsidP="007D3DDA">
            <w:pPr>
              <w:jc w:val="center"/>
              <w:rPr>
                <w:b/>
                <w:sz w:val="20"/>
                <w:szCs w:val="20"/>
              </w:rPr>
            </w:pPr>
            <w:r w:rsidRPr="007D3DDA">
              <w:rPr>
                <w:sz w:val="20"/>
                <w:szCs w:val="20"/>
              </w:rPr>
              <w:t>ИД-</w:t>
            </w:r>
            <w:proofErr w:type="spellStart"/>
            <w:r w:rsidRPr="007D3DDA">
              <w:rPr>
                <w:sz w:val="20"/>
                <w:szCs w:val="20"/>
              </w:rPr>
              <w:t>ОПК</w:t>
            </w:r>
            <w:proofErr w:type="spellEnd"/>
            <w:r w:rsidRPr="007D3DDA">
              <w:rPr>
                <w:sz w:val="20"/>
                <w:szCs w:val="20"/>
              </w:rPr>
              <w:t>-2.3</w:t>
            </w:r>
          </w:p>
        </w:tc>
      </w:tr>
      <w:tr w:rsidR="00036D34" w:rsidRPr="0004716C" w14:paraId="4A44A122" w14:textId="77777777" w:rsidTr="00AE7796">
        <w:trPr>
          <w:trHeight w:val="283"/>
        </w:trPr>
        <w:tc>
          <w:tcPr>
            <w:tcW w:w="2045" w:type="dxa"/>
          </w:tcPr>
          <w:p w14:paraId="102B0B32" w14:textId="77777777" w:rsidR="00036D34" w:rsidRPr="0004716C" w:rsidRDefault="00036D34" w:rsidP="00B36FDD">
            <w:r w:rsidRPr="0004716C">
              <w:t>высокий</w:t>
            </w:r>
          </w:p>
        </w:tc>
        <w:tc>
          <w:tcPr>
            <w:tcW w:w="1726" w:type="dxa"/>
          </w:tcPr>
          <w:p w14:paraId="5E592D0B" w14:textId="45C64D61" w:rsidR="00036D34" w:rsidRPr="00985A05" w:rsidRDefault="00036D34" w:rsidP="00B36FDD">
            <w:pPr>
              <w:jc w:val="center"/>
              <w:rPr>
                <w:iCs/>
              </w:rPr>
            </w:pPr>
          </w:p>
        </w:tc>
        <w:tc>
          <w:tcPr>
            <w:tcW w:w="2306" w:type="dxa"/>
          </w:tcPr>
          <w:p w14:paraId="1E21DB76" w14:textId="30F41C1A" w:rsidR="00036D34" w:rsidRPr="0004716C" w:rsidRDefault="00036D34" w:rsidP="00CE2F27">
            <w:pPr>
              <w:rPr>
                <w:iCs/>
              </w:rPr>
            </w:pPr>
            <w:r w:rsidRPr="0004716C">
              <w:rPr>
                <w:iCs/>
              </w:rPr>
              <w:t>отлично</w:t>
            </w:r>
          </w:p>
          <w:p w14:paraId="04C84513" w14:textId="44751821" w:rsidR="00036D34" w:rsidRPr="0004716C" w:rsidRDefault="00036D34" w:rsidP="00B36FDD">
            <w:pPr>
              <w:rPr>
                <w:iCs/>
              </w:rPr>
            </w:pPr>
          </w:p>
        </w:tc>
        <w:tc>
          <w:tcPr>
            <w:tcW w:w="9658" w:type="dxa"/>
            <w:tcBorders>
              <w:top w:val="single" w:sz="4" w:space="0" w:color="auto"/>
            </w:tcBorders>
          </w:tcPr>
          <w:p w14:paraId="45131DE9" w14:textId="63CDAA6D" w:rsidR="00036D34" w:rsidRPr="00856D7D" w:rsidRDefault="00036D34" w:rsidP="0067750B">
            <w:pPr>
              <w:tabs>
                <w:tab w:val="left" w:pos="176"/>
                <w:tab w:val="left" w:pos="276"/>
              </w:tabs>
              <w:contextualSpacing/>
              <w:rPr>
                <w:iCs/>
              </w:rPr>
            </w:pPr>
            <w:r w:rsidRPr="00856D7D">
              <w:rPr>
                <w:iCs/>
              </w:rPr>
              <w:t>Обучающийся:</w:t>
            </w:r>
          </w:p>
          <w:p w14:paraId="66E9C14F" w14:textId="7E5E12B7" w:rsidR="00036D34" w:rsidRPr="00960247" w:rsidRDefault="00036D34" w:rsidP="00450CBB">
            <w:pPr>
              <w:numPr>
                <w:ilvl w:val="0"/>
                <w:numId w:val="24"/>
              </w:numPr>
              <w:tabs>
                <w:tab w:val="left" w:pos="176"/>
                <w:tab w:val="left" w:pos="276"/>
              </w:tabs>
              <w:contextualSpacing/>
              <w:rPr>
                <w:iCs/>
              </w:rPr>
            </w:pPr>
            <w:r w:rsidRPr="00856D7D">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r w:rsidRPr="00856D7D">
              <w:rPr>
                <w:rFonts w:eastAsia="Times New Roman"/>
              </w:rPr>
              <w:t xml:space="preserve"> </w:t>
            </w:r>
          </w:p>
          <w:p w14:paraId="3EBEC575" w14:textId="20B1FCFB" w:rsidR="00C07A9E" w:rsidRPr="00C07A9E" w:rsidRDefault="00C07A9E" w:rsidP="00C07A9E">
            <w:pPr>
              <w:numPr>
                <w:ilvl w:val="0"/>
                <w:numId w:val="24"/>
              </w:numPr>
              <w:tabs>
                <w:tab w:val="left" w:pos="176"/>
                <w:tab w:val="left" w:pos="276"/>
              </w:tabs>
              <w:contextualSpacing/>
              <w:rPr>
                <w:rFonts w:eastAsia="Times New Roman"/>
              </w:rPr>
            </w:pPr>
            <w:r>
              <w:rPr>
                <w:rFonts w:eastAsia="Times New Roman"/>
              </w:rPr>
              <w:t>Р</w:t>
            </w:r>
            <w:r w:rsidRPr="00C07A9E">
              <w:rPr>
                <w:rFonts w:eastAsia="Times New Roman"/>
              </w:rPr>
              <w:t>еша</w:t>
            </w:r>
            <w:r>
              <w:rPr>
                <w:rFonts w:eastAsia="Times New Roman"/>
              </w:rPr>
              <w:t xml:space="preserve">ет </w:t>
            </w:r>
            <w:r w:rsidRPr="00C07A9E">
              <w:rPr>
                <w:rFonts w:eastAsia="Times New Roman"/>
              </w:rPr>
              <w:t>основные типы дифференциальных уравнений</w:t>
            </w:r>
            <w:r>
              <w:rPr>
                <w:rFonts w:eastAsia="Times New Roman"/>
              </w:rPr>
              <w:t xml:space="preserve"> высокого уровня сложности;</w:t>
            </w:r>
          </w:p>
          <w:p w14:paraId="0C8A986C" w14:textId="48F00FE3" w:rsidR="00C07A9E" w:rsidRPr="00C07A9E" w:rsidRDefault="00C07A9E" w:rsidP="00C07A9E">
            <w:pPr>
              <w:numPr>
                <w:ilvl w:val="0"/>
                <w:numId w:val="24"/>
              </w:numPr>
              <w:tabs>
                <w:tab w:val="left" w:pos="176"/>
                <w:tab w:val="left" w:pos="276"/>
              </w:tabs>
              <w:contextualSpacing/>
              <w:rPr>
                <w:rFonts w:eastAsia="Times New Roman"/>
              </w:rPr>
            </w:pPr>
            <w:r>
              <w:rPr>
                <w:rFonts w:eastAsia="Times New Roman"/>
              </w:rPr>
              <w:t>Демонстрирует высокий уровень построения</w:t>
            </w:r>
            <w:r w:rsidRPr="00C07A9E">
              <w:rPr>
                <w:rFonts w:eastAsia="Times New Roman"/>
              </w:rPr>
              <w:t xml:space="preserve"> фазовы</w:t>
            </w:r>
            <w:r>
              <w:rPr>
                <w:rFonts w:eastAsia="Times New Roman"/>
              </w:rPr>
              <w:t xml:space="preserve">х </w:t>
            </w:r>
            <w:r w:rsidRPr="00C07A9E">
              <w:rPr>
                <w:rFonts w:eastAsia="Times New Roman"/>
              </w:rPr>
              <w:t>портрет</w:t>
            </w:r>
            <w:r>
              <w:rPr>
                <w:rFonts w:eastAsia="Times New Roman"/>
              </w:rPr>
              <w:t>ов</w:t>
            </w:r>
            <w:r w:rsidRPr="00C07A9E">
              <w:rPr>
                <w:rFonts w:eastAsia="Times New Roman"/>
              </w:rPr>
              <w:t xml:space="preserve"> дифференциальных уравнений</w:t>
            </w:r>
            <w:r>
              <w:rPr>
                <w:rFonts w:eastAsia="Times New Roman"/>
              </w:rPr>
              <w:t>;</w:t>
            </w:r>
          </w:p>
          <w:p w14:paraId="3C061E4F" w14:textId="3B76BCAB" w:rsidR="00C07A9E" w:rsidRPr="00C07A9E" w:rsidRDefault="00C07A9E" w:rsidP="00C07A9E">
            <w:pPr>
              <w:numPr>
                <w:ilvl w:val="0"/>
                <w:numId w:val="24"/>
              </w:numPr>
              <w:tabs>
                <w:tab w:val="left" w:pos="176"/>
                <w:tab w:val="left" w:pos="276"/>
              </w:tabs>
              <w:contextualSpacing/>
              <w:rPr>
                <w:rFonts w:eastAsia="Times New Roman"/>
              </w:rPr>
            </w:pPr>
            <w:r>
              <w:rPr>
                <w:rFonts w:eastAsia="Times New Roman"/>
              </w:rPr>
              <w:t>На высоком уровне исследует</w:t>
            </w:r>
            <w:r w:rsidRPr="00C07A9E">
              <w:rPr>
                <w:rFonts w:eastAsia="Times New Roman"/>
              </w:rPr>
              <w:t xml:space="preserve"> качественные свойства дифференциальных уравнений</w:t>
            </w:r>
            <w:r>
              <w:rPr>
                <w:rFonts w:eastAsia="Times New Roman"/>
              </w:rPr>
              <w:t>;</w:t>
            </w:r>
          </w:p>
          <w:p w14:paraId="51C58395" w14:textId="2BBA6BA5" w:rsidR="00C07A9E" w:rsidRPr="00C07A9E" w:rsidRDefault="00C07A9E" w:rsidP="00C07A9E">
            <w:pPr>
              <w:numPr>
                <w:ilvl w:val="0"/>
                <w:numId w:val="24"/>
              </w:numPr>
              <w:tabs>
                <w:tab w:val="left" w:pos="176"/>
                <w:tab w:val="left" w:pos="276"/>
              </w:tabs>
              <w:contextualSpacing/>
              <w:rPr>
                <w:rFonts w:eastAsia="Times New Roman"/>
              </w:rPr>
            </w:pPr>
            <w:r>
              <w:rPr>
                <w:rFonts w:eastAsia="Times New Roman"/>
              </w:rPr>
              <w:t>Демонстрирует высокий уровень</w:t>
            </w:r>
            <w:r w:rsidRPr="00C07A9E">
              <w:rPr>
                <w:rFonts w:eastAsia="Times New Roman"/>
              </w:rPr>
              <w:t xml:space="preserve"> навык</w:t>
            </w:r>
            <w:r>
              <w:rPr>
                <w:rFonts w:eastAsia="Times New Roman"/>
              </w:rPr>
              <w:t xml:space="preserve">ов </w:t>
            </w:r>
            <w:r w:rsidRPr="00C07A9E">
              <w:rPr>
                <w:rFonts w:eastAsia="Times New Roman"/>
              </w:rPr>
              <w:t>численного решения дифференциальных уравнений</w:t>
            </w:r>
            <w:r>
              <w:rPr>
                <w:rFonts w:eastAsia="Times New Roman"/>
              </w:rPr>
              <w:t>;</w:t>
            </w:r>
          </w:p>
          <w:p w14:paraId="2ABA27C1" w14:textId="2155BE87" w:rsidR="00036D34" w:rsidRPr="00856D7D" w:rsidRDefault="00C07A9E" w:rsidP="00C07A9E">
            <w:pPr>
              <w:numPr>
                <w:ilvl w:val="0"/>
                <w:numId w:val="24"/>
              </w:numPr>
              <w:tabs>
                <w:tab w:val="left" w:pos="176"/>
              </w:tabs>
              <w:contextualSpacing/>
              <w:rPr>
                <w:rFonts w:eastAsia="Times New Roman"/>
              </w:rPr>
            </w:pPr>
            <w:r w:rsidRPr="00C07A9E">
              <w:rPr>
                <w:rFonts w:eastAsia="Times New Roman"/>
                <w:iCs/>
              </w:rPr>
              <w:t xml:space="preserve"> </w:t>
            </w:r>
            <w:r w:rsidR="00036D34" w:rsidRPr="00856D7D">
              <w:rPr>
                <w:iCs/>
              </w:rPr>
              <w:t>свободно ориентируется в учебной и профессиональной литературе;</w:t>
            </w:r>
          </w:p>
          <w:p w14:paraId="39353BD1" w14:textId="72976462" w:rsidR="00036D34" w:rsidRPr="00856D7D" w:rsidRDefault="00036D34" w:rsidP="00450CBB">
            <w:pPr>
              <w:numPr>
                <w:ilvl w:val="0"/>
                <w:numId w:val="24"/>
              </w:numPr>
              <w:tabs>
                <w:tab w:val="left" w:pos="176"/>
              </w:tabs>
              <w:contextualSpacing/>
              <w:rPr>
                <w:rFonts w:eastAsia="Times New Roman"/>
              </w:rPr>
            </w:pPr>
            <w:r w:rsidRPr="00856D7D">
              <w:rPr>
                <w:iCs/>
              </w:rPr>
              <w:t>дает развернутые, исчерпывающие, профессионально грамотные ответы на вопросы, в том числе, дополнительные.</w:t>
            </w:r>
          </w:p>
        </w:tc>
      </w:tr>
      <w:tr w:rsidR="00036D34" w:rsidRPr="0004716C" w14:paraId="4EA520C7" w14:textId="77777777" w:rsidTr="006B3F30">
        <w:trPr>
          <w:trHeight w:val="283"/>
        </w:trPr>
        <w:tc>
          <w:tcPr>
            <w:tcW w:w="2045" w:type="dxa"/>
          </w:tcPr>
          <w:p w14:paraId="45E677E2" w14:textId="076A08C3" w:rsidR="00036D34" w:rsidRPr="0004716C" w:rsidRDefault="00036D34" w:rsidP="00AB0272">
            <w:r w:rsidRPr="0004716C">
              <w:t>повышенный</w:t>
            </w:r>
          </w:p>
        </w:tc>
        <w:tc>
          <w:tcPr>
            <w:tcW w:w="1726" w:type="dxa"/>
          </w:tcPr>
          <w:p w14:paraId="3591ED79" w14:textId="63935C13" w:rsidR="00036D34" w:rsidRPr="00985A05" w:rsidRDefault="00036D34" w:rsidP="00AB0272">
            <w:pPr>
              <w:jc w:val="center"/>
              <w:rPr>
                <w:iCs/>
              </w:rPr>
            </w:pPr>
          </w:p>
        </w:tc>
        <w:tc>
          <w:tcPr>
            <w:tcW w:w="2306" w:type="dxa"/>
          </w:tcPr>
          <w:p w14:paraId="3A5002AA" w14:textId="739F331A" w:rsidR="00036D34" w:rsidRPr="0004716C" w:rsidRDefault="00036D34" w:rsidP="00AB0272">
            <w:pPr>
              <w:rPr>
                <w:iCs/>
              </w:rPr>
            </w:pPr>
            <w:r w:rsidRPr="0004716C">
              <w:rPr>
                <w:iCs/>
              </w:rPr>
              <w:t>хорошо</w:t>
            </w:r>
          </w:p>
          <w:p w14:paraId="7FB36380" w14:textId="32210F77" w:rsidR="00036D34" w:rsidRPr="0004716C" w:rsidRDefault="00036D34" w:rsidP="00AB0272">
            <w:pPr>
              <w:rPr>
                <w:iCs/>
              </w:rPr>
            </w:pPr>
          </w:p>
        </w:tc>
        <w:tc>
          <w:tcPr>
            <w:tcW w:w="9658" w:type="dxa"/>
          </w:tcPr>
          <w:p w14:paraId="128A1A97" w14:textId="763B1E29" w:rsidR="00036D34" w:rsidRPr="00856D7D" w:rsidRDefault="00036D34" w:rsidP="0067750B">
            <w:pPr>
              <w:tabs>
                <w:tab w:val="left" w:pos="313"/>
              </w:tabs>
              <w:contextualSpacing/>
              <w:rPr>
                <w:iCs/>
              </w:rPr>
            </w:pPr>
            <w:r w:rsidRPr="00856D7D">
              <w:rPr>
                <w:iCs/>
              </w:rPr>
              <w:t>Обучающийся:</w:t>
            </w:r>
          </w:p>
          <w:p w14:paraId="5205E074" w14:textId="4B593DE4" w:rsidR="00BB27EA" w:rsidRDefault="00036D34" w:rsidP="00C07A9E">
            <w:pPr>
              <w:numPr>
                <w:ilvl w:val="0"/>
                <w:numId w:val="23"/>
              </w:numPr>
              <w:tabs>
                <w:tab w:val="left" w:pos="313"/>
              </w:tabs>
              <w:contextualSpacing/>
              <w:rPr>
                <w:iCs/>
              </w:rPr>
            </w:pPr>
            <w:r w:rsidRPr="00856D7D">
              <w:rPr>
                <w:iCs/>
              </w:rPr>
              <w:t>достаточно подробно, грамотно и по существу излагает изученный материал, приводит и раскрывает в тезисной форме основные понятия;</w:t>
            </w:r>
          </w:p>
          <w:p w14:paraId="313B294D" w14:textId="7C1663F7" w:rsidR="00C07A9E" w:rsidRPr="00C07A9E" w:rsidRDefault="00C07A9E" w:rsidP="00C07A9E">
            <w:pPr>
              <w:numPr>
                <w:ilvl w:val="0"/>
                <w:numId w:val="23"/>
              </w:numPr>
              <w:tabs>
                <w:tab w:val="left" w:pos="176"/>
                <w:tab w:val="left" w:pos="276"/>
              </w:tabs>
              <w:contextualSpacing/>
              <w:rPr>
                <w:rFonts w:eastAsia="Times New Roman"/>
              </w:rPr>
            </w:pPr>
            <w:r>
              <w:rPr>
                <w:rFonts w:eastAsia="Times New Roman"/>
              </w:rPr>
              <w:t>Р</w:t>
            </w:r>
            <w:r w:rsidRPr="00C07A9E">
              <w:rPr>
                <w:rFonts w:eastAsia="Times New Roman"/>
              </w:rPr>
              <w:t>еша</w:t>
            </w:r>
            <w:r>
              <w:rPr>
                <w:rFonts w:eastAsia="Times New Roman"/>
              </w:rPr>
              <w:t xml:space="preserve">ет </w:t>
            </w:r>
            <w:r w:rsidRPr="00C07A9E">
              <w:rPr>
                <w:rFonts w:eastAsia="Times New Roman"/>
              </w:rPr>
              <w:t>основные типы дифференциальных уравнений</w:t>
            </w:r>
            <w:r>
              <w:rPr>
                <w:rFonts w:eastAsia="Times New Roman"/>
              </w:rPr>
              <w:t xml:space="preserve"> повышенного уровня сложности;</w:t>
            </w:r>
          </w:p>
          <w:p w14:paraId="45AC2D76" w14:textId="0C4D56FB" w:rsidR="00C07A9E" w:rsidRPr="00C07A9E" w:rsidRDefault="00C07A9E" w:rsidP="00C07A9E">
            <w:pPr>
              <w:numPr>
                <w:ilvl w:val="0"/>
                <w:numId w:val="23"/>
              </w:numPr>
              <w:tabs>
                <w:tab w:val="left" w:pos="176"/>
                <w:tab w:val="left" w:pos="276"/>
              </w:tabs>
              <w:contextualSpacing/>
              <w:rPr>
                <w:rFonts w:eastAsia="Times New Roman"/>
              </w:rPr>
            </w:pPr>
            <w:r>
              <w:rPr>
                <w:rFonts w:eastAsia="Times New Roman"/>
              </w:rPr>
              <w:t>Демонстрирует достаточно хороший уровень построения</w:t>
            </w:r>
            <w:r w:rsidRPr="00C07A9E">
              <w:rPr>
                <w:rFonts w:eastAsia="Times New Roman"/>
              </w:rPr>
              <w:t xml:space="preserve"> фазовы</w:t>
            </w:r>
            <w:r>
              <w:rPr>
                <w:rFonts w:eastAsia="Times New Roman"/>
              </w:rPr>
              <w:t xml:space="preserve">х </w:t>
            </w:r>
            <w:r w:rsidRPr="00C07A9E">
              <w:rPr>
                <w:rFonts w:eastAsia="Times New Roman"/>
              </w:rPr>
              <w:t>портрет</w:t>
            </w:r>
            <w:r>
              <w:rPr>
                <w:rFonts w:eastAsia="Times New Roman"/>
              </w:rPr>
              <w:t>ов</w:t>
            </w:r>
            <w:r w:rsidRPr="00C07A9E">
              <w:rPr>
                <w:rFonts w:eastAsia="Times New Roman"/>
              </w:rPr>
              <w:t xml:space="preserve"> дифференциальных уравнений</w:t>
            </w:r>
            <w:r>
              <w:rPr>
                <w:rFonts w:eastAsia="Times New Roman"/>
              </w:rPr>
              <w:t>;</w:t>
            </w:r>
          </w:p>
          <w:p w14:paraId="7958F46F" w14:textId="4A8E2BC3" w:rsidR="00C07A9E" w:rsidRPr="00C07A9E" w:rsidRDefault="00C07A9E" w:rsidP="00C07A9E">
            <w:pPr>
              <w:numPr>
                <w:ilvl w:val="0"/>
                <w:numId w:val="23"/>
              </w:numPr>
              <w:tabs>
                <w:tab w:val="left" w:pos="176"/>
                <w:tab w:val="left" w:pos="276"/>
              </w:tabs>
              <w:contextualSpacing/>
              <w:rPr>
                <w:rFonts w:eastAsia="Times New Roman"/>
              </w:rPr>
            </w:pPr>
            <w:r>
              <w:rPr>
                <w:rFonts w:eastAsia="Times New Roman"/>
              </w:rPr>
              <w:t>На уровне выше среднего исследует</w:t>
            </w:r>
            <w:r w:rsidRPr="00C07A9E">
              <w:rPr>
                <w:rFonts w:eastAsia="Times New Roman"/>
              </w:rPr>
              <w:t xml:space="preserve"> качественные свойства дифференциальных уравнений</w:t>
            </w:r>
            <w:r>
              <w:rPr>
                <w:rFonts w:eastAsia="Times New Roman"/>
              </w:rPr>
              <w:t>;</w:t>
            </w:r>
          </w:p>
          <w:p w14:paraId="64A64E18" w14:textId="74CFB4C7" w:rsidR="00C07A9E" w:rsidRPr="00C07A9E" w:rsidRDefault="00C07A9E" w:rsidP="00C07A9E">
            <w:pPr>
              <w:numPr>
                <w:ilvl w:val="0"/>
                <w:numId w:val="23"/>
              </w:numPr>
              <w:tabs>
                <w:tab w:val="left" w:pos="176"/>
                <w:tab w:val="left" w:pos="276"/>
              </w:tabs>
              <w:contextualSpacing/>
              <w:rPr>
                <w:rFonts w:eastAsia="Times New Roman"/>
              </w:rPr>
            </w:pPr>
            <w:r>
              <w:rPr>
                <w:rFonts w:eastAsia="Times New Roman"/>
              </w:rPr>
              <w:t>Демонстрирует достаточно хороший уровень</w:t>
            </w:r>
            <w:r w:rsidRPr="00C07A9E">
              <w:rPr>
                <w:rFonts w:eastAsia="Times New Roman"/>
              </w:rPr>
              <w:t xml:space="preserve"> навык</w:t>
            </w:r>
            <w:r>
              <w:rPr>
                <w:rFonts w:eastAsia="Times New Roman"/>
              </w:rPr>
              <w:t xml:space="preserve">ов </w:t>
            </w:r>
            <w:r w:rsidRPr="00C07A9E">
              <w:rPr>
                <w:rFonts w:eastAsia="Times New Roman"/>
              </w:rPr>
              <w:t>численного решения дифференциальных уравнений</w:t>
            </w:r>
            <w:r>
              <w:rPr>
                <w:rFonts w:eastAsia="Times New Roman"/>
              </w:rPr>
              <w:t>;</w:t>
            </w:r>
          </w:p>
          <w:p w14:paraId="6FD40713" w14:textId="5D63A034" w:rsidR="00036D34" w:rsidRPr="00856D7D" w:rsidRDefault="00036D34" w:rsidP="00C07A9E">
            <w:pPr>
              <w:numPr>
                <w:ilvl w:val="0"/>
                <w:numId w:val="23"/>
              </w:numPr>
              <w:tabs>
                <w:tab w:val="left" w:pos="176"/>
              </w:tabs>
              <w:contextualSpacing/>
              <w:rPr>
                <w:rFonts w:eastAsia="Times New Roman"/>
              </w:rPr>
            </w:pPr>
            <w:r w:rsidRPr="00856D7D">
              <w:rPr>
                <w:iCs/>
              </w:rPr>
              <w:t>достаточно хорошо ориентируется в учебной и профессиональной литературе;</w:t>
            </w:r>
          </w:p>
          <w:p w14:paraId="5043A887" w14:textId="590F6728" w:rsidR="00036D34" w:rsidRPr="00856D7D" w:rsidRDefault="00036D34" w:rsidP="00C07A9E">
            <w:pPr>
              <w:numPr>
                <w:ilvl w:val="0"/>
                <w:numId w:val="23"/>
              </w:numPr>
              <w:tabs>
                <w:tab w:val="left" w:pos="176"/>
              </w:tabs>
              <w:contextualSpacing/>
              <w:rPr>
                <w:i/>
                <w:iCs/>
              </w:rPr>
            </w:pPr>
            <w:r w:rsidRPr="00856D7D">
              <w:rPr>
                <w:iCs/>
              </w:rPr>
              <w:lastRenderedPageBreak/>
              <w:t>дает ответы на поставленные вопросы, отражающие знания теоретического материала, при этом, не допуская существенных неточностей.</w:t>
            </w:r>
            <w:r w:rsidRPr="00856D7D">
              <w:rPr>
                <w:i/>
                <w:iCs/>
              </w:rPr>
              <w:t xml:space="preserve"> </w:t>
            </w:r>
          </w:p>
        </w:tc>
      </w:tr>
      <w:tr w:rsidR="00036D34" w:rsidRPr="0004716C" w14:paraId="4F654C17" w14:textId="77777777" w:rsidTr="006B3F30">
        <w:trPr>
          <w:trHeight w:val="283"/>
        </w:trPr>
        <w:tc>
          <w:tcPr>
            <w:tcW w:w="2045" w:type="dxa"/>
          </w:tcPr>
          <w:p w14:paraId="2FE7550D" w14:textId="77777777" w:rsidR="00036D34" w:rsidRPr="0004716C" w:rsidRDefault="00036D34" w:rsidP="00AB0272">
            <w:r w:rsidRPr="0004716C">
              <w:lastRenderedPageBreak/>
              <w:t>базовый</w:t>
            </w:r>
          </w:p>
        </w:tc>
        <w:tc>
          <w:tcPr>
            <w:tcW w:w="1726" w:type="dxa"/>
          </w:tcPr>
          <w:p w14:paraId="58B696A2" w14:textId="27403CF0" w:rsidR="00036D34" w:rsidRPr="00985A05" w:rsidRDefault="00036D34" w:rsidP="00AB0272">
            <w:pPr>
              <w:jc w:val="center"/>
              <w:rPr>
                <w:iCs/>
              </w:rPr>
            </w:pPr>
          </w:p>
        </w:tc>
        <w:tc>
          <w:tcPr>
            <w:tcW w:w="2306" w:type="dxa"/>
          </w:tcPr>
          <w:p w14:paraId="6FBDA68E" w14:textId="5F1C5025" w:rsidR="00036D34" w:rsidRPr="0004716C" w:rsidRDefault="00036D34" w:rsidP="00AB0272">
            <w:pPr>
              <w:rPr>
                <w:iCs/>
              </w:rPr>
            </w:pPr>
            <w:r w:rsidRPr="0004716C">
              <w:rPr>
                <w:iCs/>
              </w:rPr>
              <w:t>удовлетворительно</w:t>
            </w:r>
          </w:p>
          <w:p w14:paraId="25CF4171" w14:textId="0445BD36" w:rsidR="00036D34" w:rsidRPr="0004716C" w:rsidRDefault="00036D34" w:rsidP="00AB0272">
            <w:pPr>
              <w:rPr>
                <w:iCs/>
              </w:rPr>
            </w:pPr>
          </w:p>
        </w:tc>
        <w:tc>
          <w:tcPr>
            <w:tcW w:w="9658" w:type="dxa"/>
          </w:tcPr>
          <w:p w14:paraId="53A338B5" w14:textId="7BA6301C" w:rsidR="00036D34" w:rsidRPr="00856D7D" w:rsidRDefault="00036D34" w:rsidP="0067750B">
            <w:pPr>
              <w:tabs>
                <w:tab w:val="left" w:pos="308"/>
              </w:tabs>
              <w:contextualSpacing/>
              <w:rPr>
                <w:iCs/>
              </w:rPr>
            </w:pPr>
            <w:r w:rsidRPr="00856D7D">
              <w:rPr>
                <w:iCs/>
              </w:rPr>
              <w:t>Обучающийся:</w:t>
            </w:r>
          </w:p>
          <w:p w14:paraId="5B57706D" w14:textId="49BA6D28" w:rsidR="00036D34" w:rsidRPr="00E342AB" w:rsidRDefault="00036D34" w:rsidP="00C07A9E">
            <w:pPr>
              <w:numPr>
                <w:ilvl w:val="0"/>
                <w:numId w:val="22"/>
              </w:numPr>
              <w:tabs>
                <w:tab w:val="left" w:pos="308"/>
              </w:tabs>
              <w:contextualSpacing/>
              <w:rPr>
                <w:iCs/>
              </w:rPr>
            </w:pPr>
            <w:r w:rsidRPr="00856D7D">
              <w:t>демонстрирует теоретические знания основного учебного материала дисциплины в объеме, необходимом для дальнейшего освоения образовательной программы;</w:t>
            </w:r>
          </w:p>
          <w:p w14:paraId="66468735" w14:textId="7B8AC3B5" w:rsidR="00C07A9E" w:rsidRPr="00C07A9E" w:rsidRDefault="00C07A9E" w:rsidP="00C07A9E">
            <w:pPr>
              <w:numPr>
                <w:ilvl w:val="0"/>
                <w:numId w:val="22"/>
              </w:numPr>
              <w:tabs>
                <w:tab w:val="left" w:pos="176"/>
                <w:tab w:val="left" w:pos="276"/>
              </w:tabs>
              <w:contextualSpacing/>
              <w:rPr>
                <w:rFonts w:eastAsia="Times New Roman"/>
              </w:rPr>
            </w:pPr>
            <w:r>
              <w:rPr>
                <w:rFonts w:eastAsia="Times New Roman"/>
              </w:rPr>
              <w:t>Р</w:t>
            </w:r>
            <w:r w:rsidRPr="00C07A9E">
              <w:rPr>
                <w:rFonts w:eastAsia="Times New Roman"/>
              </w:rPr>
              <w:t>еша</w:t>
            </w:r>
            <w:r>
              <w:rPr>
                <w:rFonts w:eastAsia="Times New Roman"/>
              </w:rPr>
              <w:t xml:space="preserve">ет </w:t>
            </w:r>
            <w:r w:rsidRPr="00C07A9E">
              <w:rPr>
                <w:rFonts w:eastAsia="Times New Roman"/>
              </w:rPr>
              <w:t>основные типы дифференциальных уравнений</w:t>
            </w:r>
            <w:r>
              <w:rPr>
                <w:rFonts w:eastAsia="Times New Roman"/>
              </w:rPr>
              <w:t xml:space="preserve"> базового уровня сложности;</w:t>
            </w:r>
          </w:p>
          <w:p w14:paraId="3ABDD8DE" w14:textId="76D2A300" w:rsidR="00C07A9E" w:rsidRPr="00C07A9E" w:rsidRDefault="00C07A9E" w:rsidP="00C07A9E">
            <w:pPr>
              <w:numPr>
                <w:ilvl w:val="0"/>
                <w:numId w:val="22"/>
              </w:numPr>
              <w:tabs>
                <w:tab w:val="left" w:pos="176"/>
                <w:tab w:val="left" w:pos="276"/>
              </w:tabs>
              <w:contextualSpacing/>
              <w:rPr>
                <w:rFonts w:eastAsia="Times New Roman"/>
              </w:rPr>
            </w:pPr>
            <w:r>
              <w:rPr>
                <w:rFonts w:eastAsia="Times New Roman"/>
              </w:rPr>
              <w:t>Демонстрирует средний уровень построения</w:t>
            </w:r>
            <w:r w:rsidRPr="00C07A9E">
              <w:rPr>
                <w:rFonts w:eastAsia="Times New Roman"/>
              </w:rPr>
              <w:t xml:space="preserve"> фазовы</w:t>
            </w:r>
            <w:r>
              <w:rPr>
                <w:rFonts w:eastAsia="Times New Roman"/>
              </w:rPr>
              <w:t xml:space="preserve">х </w:t>
            </w:r>
            <w:r w:rsidRPr="00C07A9E">
              <w:rPr>
                <w:rFonts w:eastAsia="Times New Roman"/>
              </w:rPr>
              <w:t>портрет</w:t>
            </w:r>
            <w:r>
              <w:rPr>
                <w:rFonts w:eastAsia="Times New Roman"/>
              </w:rPr>
              <w:t>ов</w:t>
            </w:r>
            <w:r w:rsidRPr="00C07A9E">
              <w:rPr>
                <w:rFonts w:eastAsia="Times New Roman"/>
              </w:rPr>
              <w:t xml:space="preserve"> дифференциальных уравнений</w:t>
            </w:r>
            <w:r>
              <w:rPr>
                <w:rFonts w:eastAsia="Times New Roman"/>
              </w:rPr>
              <w:t>;</w:t>
            </w:r>
          </w:p>
          <w:p w14:paraId="2035839C" w14:textId="5501CC2F" w:rsidR="00C07A9E" w:rsidRPr="00C07A9E" w:rsidRDefault="00C07A9E" w:rsidP="00C07A9E">
            <w:pPr>
              <w:numPr>
                <w:ilvl w:val="0"/>
                <w:numId w:val="22"/>
              </w:numPr>
              <w:tabs>
                <w:tab w:val="left" w:pos="176"/>
                <w:tab w:val="left" w:pos="276"/>
              </w:tabs>
              <w:contextualSpacing/>
              <w:rPr>
                <w:rFonts w:eastAsia="Times New Roman"/>
              </w:rPr>
            </w:pPr>
            <w:r>
              <w:rPr>
                <w:rFonts w:eastAsia="Times New Roman"/>
              </w:rPr>
              <w:t>На базовом уровне исследует</w:t>
            </w:r>
            <w:r w:rsidRPr="00C07A9E">
              <w:rPr>
                <w:rFonts w:eastAsia="Times New Roman"/>
              </w:rPr>
              <w:t xml:space="preserve"> качественные свойства дифференциальных уравнений</w:t>
            </w:r>
            <w:r>
              <w:rPr>
                <w:rFonts w:eastAsia="Times New Roman"/>
              </w:rPr>
              <w:t>;</w:t>
            </w:r>
          </w:p>
          <w:p w14:paraId="4006ABAC" w14:textId="298A6EF6" w:rsidR="00C07A9E" w:rsidRPr="00C07A9E" w:rsidRDefault="00C07A9E" w:rsidP="00C07A9E">
            <w:pPr>
              <w:numPr>
                <w:ilvl w:val="0"/>
                <w:numId w:val="22"/>
              </w:numPr>
              <w:tabs>
                <w:tab w:val="left" w:pos="176"/>
                <w:tab w:val="left" w:pos="276"/>
              </w:tabs>
              <w:contextualSpacing/>
              <w:rPr>
                <w:rFonts w:eastAsia="Times New Roman"/>
              </w:rPr>
            </w:pPr>
            <w:r>
              <w:rPr>
                <w:rFonts w:eastAsia="Times New Roman"/>
              </w:rPr>
              <w:t>Демонстрирует средний уровень</w:t>
            </w:r>
            <w:r w:rsidRPr="00C07A9E">
              <w:rPr>
                <w:rFonts w:eastAsia="Times New Roman"/>
              </w:rPr>
              <w:t xml:space="preserve"> навык</w:t>
            </w:r>
            <w:r>
              <w:rPr>
                <w:rFonts w:eastAsia="Times New Roman"/>
              </w:rPr>
              <w:t xml:space="preserve">ов </w:t>
            </w:r>
            <w:r w:rsidRPr="00C07A9E">
              <w:rPr>
                <w:rFonts w:eastAsia="Times New Roman"/>
              </w:rPr>
              <w:t>численного решения дифференциальных уравнений</w:t>
            </w:r>
            <w:r>
              <w:rPr>
                <w:rFonts w:eastAsia="Times New Roman"/>
              </w:rPr>
              <w:t>;</w:t>
            </w:r>
          </w:p>
          <w:p w14:paraId="13661CA3" w14:textId="2564D431" w:rsidR="00036D34" w:rsidRPr="00856D7D" w:rsidRDefault="00036D34" w:rsidP="00C07A9E">
            <w:pPr>
              <w:numPr>
                <w:ilvl w:val="0"/>
                <w:numId w:val="22"/>
              </w:numPr>
              <w:tabs>
                <w:tab w:val="left" w:pos="176"/>
              </w:tabs>
              <w:contextualSpacing/>
              <w:rPr>
                <w:rFonts w:eastAsia="Times New Roman"/>
              </w:rPr>
            </w:pPr>
            <w:r w:rsidRPr="00856D7D">
              <w:rPr>
                <w:iCs/>
              </w:rPr>
              <w:t xml:space="preserve">дает ответы, отражающие знания на базовом уровне теоретического и практического материала в объеме, </w:t>
            </w:r>
            <w:r w:rsidRPr="00856D7D">
              <w:t>необходимом для дальнейшей учебы и предстоящей работы по профилю обучения.</w:t>
            </w:r>
          </w:p>
        </w:tc>
      </w:tr>
      <w:tr w:rsidR="00AB0272" w:rsidRPr="0004716C" w14:paraId="4269CFD1" w14:textId="77777777" w:rsidTr="002542E5">
        <w:trPr>
          <w:trHeight w:val="283"/>
        </w:trPr>
        <w:tc>
          <w:tcPr>
            <w:tcW w:w="2045" w:type="dxa"/>
          </w:tcPr>
          <w:p w14:paraId="7C24F501" w14:textId="77777777" w:rsidR="00AB0272" w:rsidRPr="0004716C" w:rsidRDefault="00AB0272" w:rsidP="00AB0272">
            <w:r w:rsidRPr="0004716C">
              <w:t>низкий</w:t>
            </w:r>
          </w:p>
        </w:tc>
        <w:tc>
          <w:tcPr>
            <w:tcW w:w="1726" w:type="dxa"/>
          </w:tcPr>
          <w:p w14:paraId="30D821B9" w14:textId="666E9C93" w:rsidR="00AB0272" w:rsidRPr="00985A05" w:rsidRDefault="00AB0272" w:rsidP="00AB0272">
            <w:pPr>
              <w:jc w:val="center"/>
              <w:rPr>
                <w:iCs/>
              </w:rPr>
            </w:pPr>
          </w:p>
        </w:tc>
        <w:tc>
          <w:tcPr>
            <w:tcW w:w="2306" w:type="dxa"/>
          </w:tcPr>
          <w:p w14:paraId="6E928182" w14:textId="6192EAA9" w:rsidR="00AB0272" w:rsidRPr="0004716C" w:rsidRDefault="00AB0272" w:rsidP="00AB0272">
            <w:pPr>
              <w:rPr>
                <w:iCs/>
              </w:rPr>
            </w:pPr>
            <w:r w:rsidRPr="0004716C">
              <w:rPr>
                <w:iCs/>
              </w:rPr>
              <w:t>неудовлетворительно</w:t>
            </w:r>
          </w:p>
          <w:p w14:paraId="057F4720" w14:textId="47BC0734" w:rsidR="00AB0272" w:rsidRPr="0004716C" w:rsidRDefault="00AB0272" w:rsidP="00AB0272">
            <w:pPr>
              <w:rPr>
                <w:iCs/>
              </w:rPr>
            </w:pPr>
          </w:p>
        </w:tc>
        <w:tc>
          <w:tcPr>
            <w:tcW w:w="9658" w:type="dxa"/>
          </w:tcPr>
          <w:p w14:paraId="7ED84381" w14:textId="014BD63E" w:rsidR="00AB0272" w:rsidRPr="00856D7D" w:rsidRDefault="00AB0272" w:rsidP="00AB0272">
            <w:pPr>
              <w:rPr>
                <w:iCs/>
              </w:rPr>
            </w:pPr>
            <w:r w:rsidRPr="00856D7D">
              <w:rPr>
                <w:iCs/>
              </w:rPr>
              <w:t>Обучающийся:</w:t>
            </w:r>
          </w:p>
          <w:p w14:paraId="49A2A47F" w14:textId="2B450B49" w:rsidR="00AB0272" w:rsidRPr="00856D7D" w:rsidRDefault="00AB0272" w:rsidP="00C07A9E">
            <w:pPr>
              <w:pStyle w:val="af0"/>
              <w:numPr>
                <w:ilvl w:val="0"/>
                <w:numId w:val="21"/>
              </w:numPr>
              <w:rPr>
                <w:b/>
              </w:rPr>
            </w:pPr>
            <w:r w:rsidRPr="00856D7D">
              <w:rPr>
                <w:iCs/>
              </w:rPr>
              <w:t>демонстрирует фрагментарные знания теоретического и практического материал</w:t>
            </w:r>
            <w:r w:rsidR="0067750B" w:rsidRPr="00856D7D">
              <w:rPr>
                <w:iCs/>
              </w:rPr>
              <w:t>а</w:t>
            </w:r>
            <w:r w:rsidRPr="00856D7D">
              <w:rPr>
                <w:iCs/>
              </w:rPr>
              <w:t>, допускает грубые ошибки при его изложении на занятиях и в ходе промежуточной аттестации;</w:t>
            </w:r>
          </w:p>
          <w:p w14:paraId="2AD74905" w14:textId="489362C3" w:rsidR="00C07A9E" w:rsidRPr="00C07A9E" w:rsidRDefault="00C07A9E" w:rsidP="00C07A9E">
            <w:pPr>
              <w:numPr>
                <w:ilvl w:val="0"/>
                <w:numId w:val="21"/>
              </w:numPr>
              <w:tabs>
                <w:tab w:val="left" w:pos="176"/>
                <w:tab w:val="left" w:pos="276"/>
              </w:tabs>
              <w:contextualSpacing/>
              <w:rPr>
                <w:rFonts w:eastAsia="Times New Roman"/>
              </w:rPr>
            </w:pPr>
            <w:r>
              <w:rPr>
                <w:rFonts w:eastAsia="Times New Roman"/>
              </w:rPr>
              <w:t xml:space="preserve">не способен решать </w:t>
            </w:r>
            <w:r w:rsidRPr="00C07A9E">
              <w:rPr>
                <w:rFonts w:eastAsia="Times New Roman"/>
              </w:rPr>
              <w:t>основные типы дифференциальных уравнений</w:t>
            </w:r>
            <w:r>
              <w:rPr>
                <w:rFonts w:eastAsia="Times New Roman"/>
              </w:rPr>
              <w:t xml:space="preserve"> высокого уровня сложности;</w:t>
            </w:r>
          </w:p>
          <w:p w14:paraId="20191E6F" w14:textId="4B51AFD1" w:rsidR="00C07A9E" w:rsidRPr="00C07A9E" w:rsidRDefault="00C07A9E" w:rsidP="00C07A9E">
            <w:pPr>
              <w:numPr>
                <w:ilvl w:val="0"/>
                <w:numId w:val="21"/>
              </w:numPr>
              <w:tabs>
                <w:tab w:val="left" w:pos="176"/>
                <w:tab w:val="left" w:pos="276"/>
              </w:tabs>
              <w:contextualSpacing/>
              <w:rPr>
                <w:rFonts w:eastAsia="Times New Roman"/>
              </w:rPr>
            </w:pPr>
            <w:r>
              <w:rPr>
                <w:rFonts w:eastAsia="Times New Roman"/>
              </w:rPr>
              <w:t>не</w:t>
            </w:r>
            <w:r w:rsidR="00E5041E">
              <w:rPr>
                <w:rFonts w:eastAsia="Times New Roman"/>
              </w:rPr>
              <w:t xml:space="preserve"> может</w:t>
            </w:r>
            <w:r>
              <w:rPr>
                <w:rFonts w:eastAsia="Times New Roman"/>
              </w:rPr>
              <w:t xml:space="preserve"> </w:t>
            </w:r>
            <w:r w:rsidR="00E5041E">
              <w:rPr>
                <w:rFonts w:eastAsia="Times New Roman"/>
              </w:rPr>
              <w:t>строить</w:t>
            </w:r>
            <w:r w:rsidRPr="00C07A9E">
              <w:rPr>
                <w:rFonts w:eastAsia="Times New Roman"/>
              </w:rPr>
              <w:t xml:space="preserve"> фазовы</w:t>
            </w:r>
            <w:r w:rsidR="00E5041E">
              <w:rPr>
                <w:rFonts w:eastAsia="Times New Roman"/>
              </w:rPr>
              <w:t>е</w:t>
            </w:r>
            <w:r>
              <w:rPr>
                <w:rFonts w:eastAsia="Times New Roman"/>
              </w:rPr>
              <w:t xml:space="preserve"> </w:t>
            </w:r>
            <w:r w:rsidRPr="00C07A9E">
              <w:rPr>
                <w:rFonts w:eastAsia="Times New Roman"/>
              </w:rPr>
              <w:t>портрет</w:t>
            </w:r>
            <w:r w:rsidR="00E5041E">
              <w:rPr>
                <w:rFonts w:eastAsia="Times New Roman"/>
              </w:rPr>
              <w:t xml:space="preserve">ы </w:t>
            </w:r>
            <w:r w:rsidRPr="00C07A9E">
              <w:rPr>
                <w:rFonts w:eastAsia="Times New Roman"/>
              </w:rPr>
              <w:t>дифференциальных уравнений</w:t>
            </w:r>
            <w:r>
              <w:rPr>
                <w:rFonts w:eastAsia="Times New Roman"/>
              </w:rPr>
              <w:t>;</w:t>
            </w:r>
          </w:p>
          <w:p w14:paraId="7EB14516" w14:textId="35BC5C6D" w:rsidR="00C07A9E" w:rsidRPr="00C07A9E" w:rsidRDefault="00E5041E" w:rsidP="00C07A9E">
            <w:pPr>
              <w:numPr>
                <w:ilvl w:val="0"/>
                <w:numId w:val="21"/>
              </w:numPr>
              <w:tabs>
                <w:tab w:val="left" w:pos="176"/>
                <w:tab w:val="left" w:pos="276"/>
              </w:tabs>
              <w:contextualSpacing/>
              <w:rPr>
                <w:rFonts w:eastAsia="Times New Roman"/>
              </w:rPr>
            </w:pPr>
            <w:r>
              <w:rPr>
                <w:rFonts w:eastAsia="Times New Roman"/>
              </w:rPr>
              <w:t>не способен</w:t>
            </w:r>
            <w:r w:rsidR="00C07A9E">
              <w:rPr>
                <w:rFonts w:eastAsia="Times New Roman"/>
              </w:rPr>
              <w:t xml:space="preserve"> исслед</w:t>
            </w:r>
            <w:r>
              <w:rPr>
                <w:rFonts w:eastAsia="Times New Roman"/>
              </w:rPr>
              <w:t>овать</w:t>
            </w:r>
            <w:r w:rsidR="00C07A9E" w:rsidRPr="00C07A9E">
              <w:rPr>
                <w:rFonts w:eastAsia="Times New Roman"/>
              </w:rPr>
              <w:t xml:space="preserve"> качественные свойства дифференциальных уравнений</w:t>
            </w:r>
            <w:r w:rsidR="00C07A9E">
              <w:rPr>
                <w:rFonts w:eastAsia="Times New Roman"/>
              </w:rPr>
              <w:t>;</w:t>
            </w:r>
          </w:p>
          <w:p w14:paraId="71B4691B" w14:textId="410B0716" w:rsidR="00C07A9E" w:rsidRPr="00C07A9E" w:rsidRDefault="00C07A9E" w:rsidP="00C07A9E">
            <w:pPr>
              <w:numPr>
                <w:ilvl w:val="0"/>
                <w:numId w:val="21"/>
              </w:numPr>
              <w:tabs>
                <w:tab w:val="left" w:pos="176"/>
                <w:tab w:val="left" w:pos="276"/>
              </w:tabs>
              <w:contextualSpacing/>
              <w:rPr>
                <w:rFonts w:eastAsia="Times New Roman"/>
              </w:rPr>
            </w:pPr>
            <w:r>
              <w:rPr>
                <w:rFonts w:eastAsia="Times New Roman"/>
              </w:rPr>
              <w:t xml:space="preserve">Демонстрирует </w:t>
            </w:r>
            <w:proofErr w:type="spellStart"/>
            <w:r>
              <w:rPr>
                <w:rFonts w:eastAsia="Times New Roman"/>
              </w:rPr>
              <w:t>в</w:t>
            </w:r>
            <w:r w:rsidR="00E5041E">
              <w:rPr>
                <w:rFonts w:eastAsia="Times New Roman"/>
              </w:rPr>
              <w:t>низкий</w:t>
            </w:r>
            <w:proofErr w:type="spellEnd"/>
            <w:r>
              <w:rPr>
                <w:rFonts w:eastAsia="Times New Roman"/>
              </w:rPr>
              <w:t xml:space="preserve"> уровень</w:t>
            </w:r>
            <w:r w:rsidRPr="00C07A9E">
              <w:rPr>
                <w:rFonts w:eastAsia="Times New Roman"/>
              </w:rPr>
              <w:t xml:space="preserve"> навык</w:t>
            </w:r>
            <w:r>
              <w:rPr>
                <w:rFonts w:eastAsia="Times New Roman"/>
              </w:rPr>
              <w:t xml:space="preserve">ов </w:t>
            </w:r>
            <w:r w:rsidRPr="00C07A9E">
              <w:rPr>
                <w:rFonts w:eastAsia="Times New Roman"/>
              </w:rPr>
              <w:t>численного решения дифференциальных уравнений</w:t>
            </w:r>
            <w:r>
              <w:rPr>
                <w:rFonts w:eastAsia="Times New Roman"/>
              </w:rPr>
              <w:t>;</w:t>
            </w:r>
          </w:p>
          <w:p w14:paraId="6FD46669" w14:textId="48D86509" w:rsidR="00AB0272" w:rsidRPr="00856D7D" w:rsidRDefault="0067750B" w:rsidP="00C07A9E">
            <w:pPr>
              <w:pStyle w:val="af0"/>
              <w:numPr>
                <w:ilvl w:val="0"/>
                <w:numId w:val="21"/>
              </w:numPr>
              <w:tabs>
                <w:tab w:val="left" w:pos="267"/>
              </w:tabs>
            </w:pPr>
            <w:r w:rsidRPr="00856D7D">
              <w:rPr>
                <w:iCs/>
              </w:rPr>
              <w:t xml:space="preserve">дает </w:t>
            </w:r>
            <w:r w:rsidR="00AB0272" w:rsidRPr="00856D7D">
              <w:rPr>
                <w:iCs/>
              </w:rPr>
              <w:t>ответ</w:t>
            </w:r>
            <w:r w:rsidRPr="00856D7D">
              <w:rPr>
                <w:iCs/>
              </w:rPr>
              <w:t>ы,</w:t>
            </w:r>
            <w:r w:rsidR="00AB0272" w:rsidRPr="00856D7D">
              <w:rPr>
                <w:iCs/>
              </w:rPr>
              <w:t xml:space="preserve"> отража</w:t>
            </w:r>
            <w:r w:rsidRPr="00856D7D">
              <w:rPr>
                <w:iCs/>
              </w:rPr>
              <w:t>ющие</w:t>
            </w:r>
            <w:r w:rsidR="00AB0272" w:rsidRPr="00856D7D">
              <w:rPr>
                <w:iCs/>
              </w:rPr>
              <w:t xml:space="preserve"> отсутствие знаний на базовом уровне теоретического и практического материала в объеме, </w:t>
            </w:r>
            <w:r w:rsidR="00AB0272" w:rsidRPr="00856D7D">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6102ECC" w:rsidR="001F5596" w:rsidRPr="0021441B" w:rsidRDefault="001F5596" w:rsidP="00834ECF">
      <w:pPr>
        <w:pStyle w:val="af0"/>
        <w:ind w:left="0" w:firstLine="709"/>
        <w:jc w:val="both"/>
        <w:rPr>
          <w:i/>
        </w:rPr>
      </w:pPr>
      <w:r w:rsidRPr="00834ECF">
        <w:rPr>
          <w:rFonts w:eastAsia="Times New Roman"/>
          <w:bCs/>
          <w:sz w:val="24"/>
          <w:szCs w:val="24"/>
        </w:rPr>
        <w:t xml:space="preserve">При проведении </w:t>
      </w:r>
      <w:r w:rsidR="00AF4200" w:rsidRPr="00834ECF">
        <w:rPr>
          <w:rFonts w:eastAsia="Times New Roman"/>
          <w:bCs/>
          <w:sz w:val="24"/>
          <w:szCs w:val="24"/>
        </w:rPr>
        <w:t>контроля самостоятельной работы об</w:t>
      </w:r>
      <w:r w:rsidR="00900F1C" w:rsidRPr="00834ECF">
        <w:rPr>
          <w:rFonts w:eastAsia="Times New Roman"/>
          <w:bCs/>
          <w:sz w:val="24"/>
          <w:szCs w:val="24"/>
        </w:rPr>
        <w:t xml:space="preserve">учающихся, </w:t>
      </w:r>
      <w:r w:rsidRPr="00834ECF">
        <w:rPr>
          <w:rFonts w:eastAsia="Times New Roman"/>
          <w:bCs/>
          <w:sz w:val="24"/>
          <w:szCs w:val="24"/>
        </w:rPr>
        <w:t>текущего контроля и промежут</w:t>
      </w:r>
      <w:r w:rsidR="00D82E07" w:rsidRPr="00834ECF">
        <w:rPr>
          <w:rFonts w:eastAsia="Times New Roman"/>
          <w:bCs/>
          <w:sz w:val="24"/>
          <w:szCs w:val="24"/>
        </w:rPr>
        <w:t xml:space="preserve">очной аттестации по </w:t>
      </w:r>
      <w:r w:rsidR="00A97E3D" w:rsidRPr="00834ECF">
        <w:rPr>
          <w:rFonts w:eastAsia="Times New Roman"/>
          <w:bCs/>
          <w:sz w:val="24"/>
          <w:szCs w:val="24"/>
        </w:rPr>
        <w:t>учебной дисциплине</w:t>
      </w:r>
      <w:r w:rsidR="00834ECF" w:rsidRPr="00834ECF">
        <w:rPr>
          <w:rFonts w:eastAsia="Times New Roman"/>
          <w:bCs/>
          <w:sz w:val="24"/>
          <w:szCs w:val="24"/>
        </w:rPr>
        <w:t xml:space="preserve"> «</w:t>
      </w:r>
      <w:r w:rsidR="008E4916">
        <w:rPr>
          <w:rFonts w:eastAsia="Times New Roman"/>
          <w:bCs/>
          <w:sz w:val="24"/>
          <w:szCs w:val="24"/>
        </w:rPr>
        <w:t>Дифференциальные уравнения</w:t>
      </w:r>
      <w:r w:rsidR="00834ECF" w:rsidRPr="00834ECF">
        <w:rPr>
          <w:rFonts w:eastAsia="Times New Roman"/>
          <w:bCs/>
          <w:sz w:val="24"/>
          <w:szCs w:val="24"/>
        </w:rPr>
        <w:t>»</w:t>
      </w:r>
      <w:r w:rsidRPr="00834ECF">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834ECF">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363502B"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713" w:type="dxa"/>
        <w:tblInd w:w="108" w:type="dxa"/>
        <w:tblLook w:val="04A0" w:firstRow="1" w:lastRow="0" w:firstColumn="1" w:lastColumn="0" w:noHBand="0" w:noVBand="1"/>
      </w:tblPr>
      <w:tblGrid>
        <w:gridCol w:w="760"/>
        <w:gridCol w:w="2462"/>
        <w:gridCol w:w="11491"/>
      </w:tblGrid>
      <w:tr w:rsidR="00A55483" w14:paraId="6DA01A39" w14:textId="77777777" w:rsidTr="00AF61E9">
        <w:trPr>
          <w:tblHeader/>
        </w:trPr>
        <w:tc>
          <w:tcPr>
            <w:tcW w:w="760"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462" w:type="dxa"/>
            <w:shd w:val="clear" w:color="auto" w:fill="DBE5F1" w:themeFill="accent1" w:themeFillTint="33"/>
            <w:vAlign w:val="center"/>
          </w:tcPr>
          <w:p w14:paraId="180C62B0" w14:textId="3BDA9EE0" w:rsidR="003F468B" w:rsidRPr="00D23F40" w:rsidRDefault="003F468B" w:rsidP="00160D7E">
            <w:pPr>
              <w:pStyle w:val="af0"/>
              <w:ind w:left="0"/>
              <w:jc w:val="center"/>
              <w:rPr>
                <w:b/>
              </w:rPr>
            </w:pPr>
            <w:r w:rsidRPr="00D23F40">
              <w:rPr>
                <w:b/>
              </w:rPr>
              <w:t>Формы текущего контроля</w:t>
            </w:r>
          </w:p>
        </w:tc>
        <w:tc>
          <w:tcPr>
            <w:tcW w:w="11491" w:type="dxa"/>
            <w:shd w:val="clear" w:color="auto" w:fill="DBE5F1" w:themeFill="accent1" w:themeFillTint="33"/>
            <w:vAlign w:val="center"/>
          </w:tcPr>
          <w:p w14:paraId="2E32CAF0" w14:textId="77777777" w:rsidR="003F468B" w:rsidRPr="00D23F40" w:rsidRDefault="003F468B" w:rsidP="00CD067E">
            <w:pPr>
              <w:pStyle w:val="af0"/>
              <w:numPr>
                <w:ilvl w:val="3"/>
                <w:numId w:val="10"/>
              </w:numPr>
              <w:ind w:firstLine="0"/>
              <w:jc w:val="center"/>
              <w:rPr>
                <w:b/>
              </w:rPr>
            </w:pPr>
            <w:r w:rsidRPr="00D23F40">
              <w:rPr>
                <w:b/>
              </w:rPr>
              <w:t>Примеры типовых заданий</w:t>
            </w:r>
          </w:p>
        </w:tc>
      </w:tr>
      <w:tr w:rsidR="00AF61E9" w14:paraId="08CD4FC2" w14:textId="77777777" w:rsidTr="00AF61E9">
        <w:trPr>
          <w:trHeight w:val="283"/>
        </w:trPr>
        <w:tc>
          <w:tcPr>
            <w:tcW w:w="760" w:type="dxa"/>
            <w:vMerge w:val="restart"/>
          </w:tcPr>
          <w:p w14:paraId="775CA494" w14:textId="2AF500D5" w:rsidR="00AF61E9" w:rsidRPr="00261566" w:rsidRDefault="00AF61E9" w:rsidP="00160D7E">
            <w:pPr>
              <w:jc w:val="center"/>
              <w:rPr>
                <w:lang w:val="en-US"/>
              </w:rPr>
            </w:pPr>
            <w:r>
              <w:rPr>
                <w:lang w:val="en-US"/>
              </w:rPr>
              <w:t>1</w:t>
            </w:r>
          </w:p>
        </w:tc>
        <w:tc>
          <w:tcPr>
            <w:tcW w:w="2462" w:type="dxa"/>
          </w:tcPr>
          <w:p w14:paraId="3822C0FF" w14:textId="7E5FA7EA" w:rsidR="00AF61E9" w:rsidRDefault="00AF61E9" w:rsidP="00160D7E">
            <w:pPr>
              <w:ind w:left="42"/>
            </w:pPr>
            <w:r>
              <w:t>Контрольная работа №1</w:t>
            </w:r>
          </w:p>
        </w:tc>
        <w:tc>
          <w:tcPr>
            <w:tcW w:w="11491" w:type="dxa"/>
          </w:tcPr>
          <w:p w14:paraId="5B9EE452" w14:textId="78E39EED" w:rsidR="00B801AB" w:rsidRPr="00B801AB" w:rsidRDefault="00B801AB" w:rsidP="00B801AB">
            <w:pPr>
              <w:widowControl w:val="0"/>
              <w:suppressAutoHyphens/>
              <w:contextualSpacing/>
              <w:rPr>
                <w:rFonts w:eastAsia="DejaVu Sans"/>
                <w:kern w:val="1"/>
              </w:rPr>
            </w:pPr>
            <w:r w:rsidRPr="002674D7">
              <w:rPr>
                <w:rFonts w:eastAsia="DejaVu Sans"/>
                <w:kern w:val="1"/>
              </w:rPr>
              <w:t>Вариант №1</w:t>
            </w:r>
          </w:p>
          <w:p w14:paraId="79AA1419" w14:textId="77777777" w:rsidR="00B801AB" w:rsidRPr="00B801AB" w:rsidRDefault="00B801AB" w:rsidP="00B801AB">
            <w:pPr>
              <w:widowControl w:val="0"/>
              <w:numPr>
                <w:ilvl w:val="0"/>
                <w:numId w:val="39"/>
              </w:numPr>
              <w:tabs>
                <w:tab w:val="left" w:pos="720"/>
              </w:tabs>
              <w:suppressAutoHyphens/>
              <w:contextualSpacing/>
              <w:rPr>
                <w:rFonts w:eastAsia="DejaVu Sans"/>
                <w:kern w:val="1"/>
              </w:rPr>
            </w:pPr>
            <w:r w:rsidRPr="00B801AB">
              <w:rPr>
                <w:rFonts w:eastAsia="DejaVu Sans"/>
                <w:kern w:val="1"/>
              </w:rPr>
              <w:t>Найти решение дифференциального уравнения с разделяющимися переменными</w:t>
            </w:r>
          </w:p>
          <w:p w14:paraId="0CD1FC05" w14:textId="77777777" w:rsidR="00B801AB" w:rsidRPr="00B801AB" w:rsidRDefault="00B801AB" w:rsidP="00B801AB">
            <w:pPr>
              <w:widowControl w:val="0"/>
              <w:suppressAutoHyphens/>
              <w:ind w:left="2160"/>
              <w:contextualSpacing/>
              <w:rPr>
                <w:rFonts w:eastAsia="DejaVu Sans"/>
                <w:kern w:val="1"/>
              </w:rPr>
            </w:pPr>
            <w:r w:rsidRPr="00B801AB">
              <w:rPr>
                <w:rFonts w:eastAsia="DejaVu Sans"/>
                <w:kern w:val="1"/>
                <w:position w:val="-12"/>
              </w:rPr>
              <w:object w:dxaOrig="3100" w:dyaOrig="440" w14:anchorId="677D1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54.8pt;height:21.6pt" o:ole="" filled="t">
                  <v:fill color2="black"/>
                  <v:imagedata r:id="rId15" o:title=""/>
                </v:shape>
                <o:OLEObject Type="Embed" ProgID="Equation.3" ShapeID="_x0000_i1085" DrawAspect="Content" ObjectID="_1711161450" r:id="rId16"/>
              </w:object>
            </w:r>
            <w:r w:rsidRPr="00B801AB">
              <w:rPr>
                <w:rFonts w:eastAsia="DejaVu Sans"/>
                <w:kern w:val="1"/>
              </w:rPr>
              <w:t xml:space="preserve"> </w:t>
            </w:r>
          </w:p>
          <w:p w14:paraId="6EBE05E2" w14:textId="77777777" w:rsidR="00B801AB" w:rsidRPr="00B801AB" w:rsidRDefault="00B801AB" w:rsidP="00B801AB">
            <w:pPr>
              <w:widowControl w:val="0"/>
              <w:numPr>
                <w:ilvl w:val="0"/>
                <w:numId w:val="39"/>
              </w:numPr>
              <w:tabs>
                <w:tab w:val="left" w:pos="720"/>
              </w:tabs>
              <w:suppressAutoHyphens/>
              <w:contextualSpacing/>
              <w:rPr>
                <w:rFonts w:eastAsia="DejaVu Sans"/>
                <w:kern w:val="1"/>
              </w:rPr>
            </w:pPr>
            <w:r w:rsidRPr="00B801AB">
              <w:rPr>
                <w:rFonts w:eastAsia="DejaVu Sans"/>
                <w:kern w:val="1"/>
              </w:rPr>
              <w:t xml:space="preserve">Решить однородное дифференциальное уравнение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24"/>
              </w:rPr>
              <w:object w:dxaOrig="1880" w:dyaOrig="660" w14:anchorId="45F700F0">
                <v:shape id="_x0000_i1086" type="#_x0000_t75" style="width:94.2pt;height:33pt" o:ole="" filled="t">
                  <v:fill color2="black"/>
                  <v:imagedata r:id="rId17" o:title=""/>
                </v:shape>
                <o:OLEObject Type="Embed" ProgID="Equation.3" ShapeID="_x0000_i1086" DrawAspect="Content" ObjectID="_1711161451" r:id="rId18"/>
              </w:object>
            </w:r>
          </w:p>
          <w:p w14:paraId="0AF4A68A" w14:textId="77777777" w:rsidR="00B801AB" w:rsidRPr="00B801AB" w:rsidRDefault="00B801AB" w:rsidP="00B801AB">
            <w:pPr>
              <w:widowControl w:val="0"/>
              <w:numPr>
                <w:ilvl w:val="0"/>
                <w:numId w:val="39"/>
              </w:numPr>
              <w:tabs>
                <w:tab w:val="left" w:pos="720"/>
              </w:tabs>
              <w:suppressAutoHyphens/>
              <w:contextualSpacing/>
              <w:rPr>
                <w:rFonts w:eastAsia="DejaVu Sans"/>
                <w:kern w:val="1"/>
              </w:rPr>
            </w:pPr>
            <w:r w:rsidRPr="00B801AB">
              <w:rPr>
                <w:rFonts w:eastAsia="DejaVu Sans"/>
                <w:kern w:val="1"/>
              </w:rPr>
              <w:t>Решить дифференциальное уравнение в полных дифференциалах</w:t>
            </w:r>
          </w:p>
          <w:p w14:paraId="66A5C449" w14:textId="77777777" w:rsidR="00B801AB" w:rsidRPr="00B801AB" w:rsidRDefault="00B801AB" w:rsidP="00B801AB">
            <w:pPr>
              <w:widowControl w:val="0"/>
              <w:suppressAutoHyphens/>
              <w:ind w:left="1080"/>
              <w:contextualSpacing/>
              <w:rPr>
                <w:rFonts w:eastAsia="DejaVu Sans"/>
                <w:kern w:val="1"/>
              </w:rPr>
            </w:pPr>
            <w:r w:rsidRPr="00B801AB">
              <w:rPr>
                <w:rFonts w:eastAsia="DejaVu Sans"/>
                <w:kern w:val="1"/>
                <w:position w:val="-10"/>
              </w:rPr>
              <w:object w:dxaOrig="4220" w:dyaOrig="340" w14:anchorId="2FEBC8B6">
                <v:shape id="_x0000_i1087" type="#_x0000_t75" style="width:210.6pt;height:17.4pt" o:ole="" filled="t">
                  <v:fill opacity="0" color2="black"/>
                  <v:imagedata r:id="rId19" o:title=""/>
                </v:shape>
                <o:OLEObject Type="Embed" ProgID="Equation.3" ShapeID="_x0000_i1087" DrawAspect="Content" ObjectID="_1711161452" r:id="rId20"/>
              </w:object>
            </w:r>
          </w:p>
          <w:p w14:paraId="006821A7" w14:textId="77777777" w:rsidR="00B801AB" w:rsidRPr="00B801AB" w:rsidRDefault="00B801AB" w:rsidP="00B801AB">
            <w:pPr>
              <w:widowControl w:val="0"/>
              <w:numPr>
                <w:ilvl w:val="0"/>
                <w:numId w:val="39"/>
              </w:numPr>
              <w:tabs>
                <w:tab w:val="left" w:pos="720"/>
              </w:tabs>
              <w:suppressAutoHyphens/>
              <w:contextualSpacing/>
              <w:rPr>
                <w:rFonts w:eastAsia="DejaVu Sans"/>
                <w:kern w:val="1"/>
              </w:rPr>
            </w:pPr>
            <w:r w:rsidRPr="00B801AB">
              <w:rPr>
                <w:rFonts w:eastAsia="DejaVu Sans"/>
                <w:kern w:val="1"/>
              </w:rPr>
              <w:t xml:space="preserve">Найти решение задачи Коши для линейного уравнения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24"/>
              </w:rPr>
              <w:object w:dxaOrig="2780" w:dyaOrig="620" w14:anchorId="037FB993">
                <v:shape id="_x0000_i1088" type="#_x0000_t75" style="width:138.6pt;height:30.6pt" o:ole="" filled="t">
                  <v:fill color2="black"/>
                  <v:imagedata r:id="rId21" o:title=""/>
                </v:shape>
                <o:OLEObject Type="Embed" ProgID="Equation.3" ShapeID="_x0000_i1088" DrawAspect="Content" ObjectID="_1711161453" r:id="rId22"/>
              </w:object>
            </w:r>
          </w:p>
          <w:p w14:paraId="6476019C" w14:textId="1D10A1EB" w:rsidR="00B801AB" w:rsidRPr="00B801AB" w:rsidRDefault="00B801AB" w:rsidP="00B801AB">
            <w:pPr>
              <w:widowControl w:val="0"/>
              <w:numPr>
                <w:ilvl w:val="0"/>
                <w:numId w:val="39"/>
              </w:numPr>
              <w:tabs>
                <w:tab w:val="left" w:pos="720"/>
              </w:tabs>
              <w:suppressAutoHyphens/>
              <w:contextualSpacing/>
              <w:rPr>
                <w:rFonts w:eastAsia="DejaVu Sans"/>
                <w:kern w:val="1"/>
              </w:rPr>
            </w:pPr>
            <w:r w:rsidRPr="00B801AB">
              <w:rPr>
                <w:rFonts w:eastAsia="DejaVu Sans"/>
                <w:kern w:val="1"/>
              </w:rPr>
              <w:t xml:space="preserve">Найти решение задачи Коши для уравнения Бернулли </w:t>
            </w:r>
            <w:r w:rsidRPr="00B801AB">
              <w:rPr>
                <w:rFonts w:eastAsia="DejaVu Sans"/>
                <w:kern w:val="1"/>
                <w:position w:val="-10"/>
              </w:rPr>
              <w:object w:dxaOrig="4120" w:dyaOrig="360" w14:anchorId="55FEEC81">
                <v:shape id="_x0000_i1089" type="#_x0000_t75" style="width:206.4pt;height:18pt" o:ole="" filled="t">
                  <v:fill color2="black"/>
                  <v:imagedata r:id="rId23" o:title=""/>
                </v:shape>
                <o:OLEObject Type="Embed" ProgID="Equation.3" ShapeID="_x0000_i1089" DrawAspect="Content" ObjectID="_1711161454" r:id="rId24"/>
              </w:object>
            </w:r>
          </w:p>
          <w:p w14:paraId="1E28B14A" w14:textId="77777777" w:rsidR="00B801AB" w:rsidRPr="00B801AB" w:rsidRDefault="00B801AB" w:rsidP="00B801AB">
            <w:pPr>
              <w:widowControl w:val="0"/>
              <w:suppressAutoHyphens/>
              <w:contextualSpacing/>
              <w:jc w:val="center"/>
              <w:rPr>
                <w:rFonts w:eastAsia="DejaVu Sans"/>
                <w:kern w:val="1"/>
              </w:rPr>
            </w:pPr>
          </w:p>
          <w:p w14:paraId="43EA841E" w14:textId="3A3E0CE5" w:rsidR="00B801AB" w:rsidRPr="00B801AB" w:rsidRDefault="00B801AB" w:rsidP="00B801AB">
            <w:pPr>
              <w:widowControl w:val="0"/>
              <w:suppressAutoHyphens/>
              <w:contextualSpacing/>
              <w:rPr>
                <w:rFonts w:eastAsia="DejaVu Sans"/>
                <w:kern w:val="1"/>
              </w:rPr>
            </w:pPr>
            <w:r w:rsidRPr="002674D7">
              <w:rPr>
                <w:rFonts w:eastAsia="DejaVu Sans"/>
                <w:kern w:val="1"/>
              </w:rPr>
              <w:t>Вариант №2</w:t>
            </w:r>
          </w:p>
          <w:p w14:paraId="16DB4EEA" w14:textId="77777777" w:rsidR="00B801AB" w:rsidRPr="00B801AB" w:rsidRDefault="00B801AB" w:rsidP="00B801AB">
            <w:pPr>
              <w:widowControl w:val="0"/>
              <w:numPr>
                <w:ilvl w:val="0"/>
                <w:numId w:val="40"/>
              </w:numPr>
              <w:tabs>
                <w:tab w:val="left" w:pos="720"/>
              </w:tabs>
              <w:suppressAutoHyphens/>
              <w:contextualSpacing/>
              <w:rPr>
                <w:rFonts w:eastAsia="DejaVu Sans"/>
                <w:kern w:val="1"/>
              </w:rPr>
            </w:pPr>
            <w:r w:rsidRPr="00B801AB">
              <w:rPr>
                <w:rFonts w:eastAsia="DejaVu Sans"/>
                <w:kern w:val="1"/>
              </w:rPr>
              <w:t xml:space="preserve">Найти решение дифференциального уравнения с разделяющимися переменными </w:t>
            </w:r>
          </w:p>
          <w:p w14:paraId="766F1C94" w14:textId="77777777" w:rsidR="00B801AB" w:rsidRPr="00B801AB" w:rsidRDefault="00B801AB" w:rsidP="00B801AB">
            <w:pPr>
              <w:widowControl w:val="0"/>
              <w:suppressAutoHyphens/>
              <w:ind w:left="2880"/>
              <w:contextualSpacing/>
              <w:rPr>
                <w:rFonts w:eastAsia="DejaVu Sans"/>
                <w:kern w:val="1"/>
              </w:rPr>
            </w:pPr>
            <w:r w:rsidRPr="00B801AB">
              <w:rPr>
                <w:rFonts w:eastAsia="DejaVu Sans"/>
                <w:kern w:val="1"/>
                <w:position w:val="-10"/>
              </w:rPr>
              <w:object w:dxaOrig="2480" w:dyaOrig="340" w14:anchorId="2FC4023B">
                <v:shape id="_x0000_i1090" type="#_x0000_t75" style="width:123.6pt;height:17.4pt" o:ole="" filled="t">
                  <v:fill color2="black"/>
                  <v:imagedata r:id="rId25" o:title=""/>
                </v:shape>
                <o:OLEObject Type="Embed" ProgID="Equation.3" ShapeID="_x0000_i1090" DrawAspect="Content" ObjectID="_1711161455" r:id="rId26"/>
              </w:object>
            </w:r>
          </w:p>
          <w:p w14:paraId="1FA8551A" w14:textId="77777777" w:rsidR="00B801AB" w:rsidRPr="00B801AB" w:rsidRDefault="00B801AB" w:rsidP="00B801AB">
            <w:pPr>
              <w:widowControl w:val="0"/>
              <w:numPr>
                <w:ilvl w:val="0"/>
                <w:numId w:val="40"/>
              </w:numPr>
              <w:tabs>
                <w:tab w:val="left" w:pos="720"/>
              </w:tabs>
              <w:suppressAutoHyphens/>
              <w:contextualSpacing/>
              <w:rPr>
                <w:rFonts w:eastAsia="DejaVu Sans"/>
                <w:kern w:val="1"/>
              </w:rPr>
            </w:pPr>
            <w:r w:rsidRPr="00B801AB">
              <w:rPr>
                <w:rFonts w:eastAsia="DejaVu Sans"/>
                <w:kern w:val="1"/>
              </w:rPr>
              <w:t xml:space="preserve">Решить однородное дифференциальное уравнение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24"/>
              </w:rPr>
              <w:object w:dxaOrig="1560" w:dyaOrig="620" w14:anchorId="0D966475">
                <v:shape id="_x0000_i1091" type="#_x0000_t75" style="width:78pt;height:30.6pt" o:ole="" filled="t">
                  <v:fill color2="black"/>
                  <v:imagedata r:id="rId27" o:title=""/>
                </v:shape>
                <o:OLEObject Type="Embed" ProgID="Equation.3" ShapeID="_x0000_i1091" DrawAspect="Content" ObjectID="_1711161456" r:id="rId28"/>
              </w:object>
            </w:r>
          </w:p>
          <w:p w14:paraId="17D57953" w14:textId="77777777" w:rsidR="00B801AB" w:rsidRPr="00B801AB" w:rsidRDefault="00B801AB" w:rsidP="00B801AB">
            <w:pPr>
              <w:widowControl w:val="0"/>
              <w:numPr>
                <w:ilvl w:val="0"/>
                <w:numId w:val="40"/>
              </w:numPr>
              <w:tabs>
                <w:tab w:val="left" w:pos="720"/>
              </w:tabs>
              <w:suppressAutoHyphens/>
              <w:contextualSpacing/>
              <w:rPr>
                <w:rFonts w:eastAsia="DejaVu Sans"/>
                <w:kern w:val="1"/>
              </w:rPr>
            </w:pPr>
            <w:r w:rsidRPr="00B801AB">
              <w:rPr>
                <w:rFonts w:eastAsia="DejaVu Sans"/>
                <w:kern w:val="1"/>
              </w:rPr>
              <w:t xml:space="preserve">Решить дифференциальное уравнение в полных дифференциалах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38"/>
              </w:rPr>
              <w:object w:dxaOrig="5380" w:dyaOrig="880" w14:anchorId="5D9899DE">
                <v:shape id="_x0000_i1092" type="#_x0000_t75" style="width:269.4pt;height:44.4pt" o:ole="" filled="t">
                  <v:fill color2="black"/>
                  <v:imagedata r:id="rId29" o:title=""/>
                </v:shape>
                <o:OLEObject Type="Embed" ProgID="Equation.3" ShapeID="_x0000_i1092" DrawAspect="Content" ObjectID="_1711161457" r:id="rId30"/>
              </w:object>
            </w:r>
          </w:p>
          <w:p w14:paraId="739C2570" w14:textId="77777777" w:rsidR="00B801AB" w:rsidRPr="00B801AB" w:rsidRDefault="00B801AB" w:rsidP="00B801AB">
            <w:pPr>
              <w:widowControl w:val="0"/>
              <w:numPr>
                <w:ilvl w:val="0"/>
                <w:numId w:val="40"/>
              </w:numPr>
              <w:tabs>
                <w:tab w:val="left" w:pos="720"/>
              </w:tabs>
              <w:suppressAutoHyphens/>
              <w:contextualSpacing/>
              <w:rPr>
                <w:rFonts w:eastAsia="DejaVu Sans"/>
                <w:kern w:val="1"/>
              </w:rPr>
            </w:pPr>
            <w:r w:rsidRPr="00B801AB">
              <w:rPr>
                <w:rFonts w:eastAsia="DejaVu Sans"/>
                <w:kern w:val="1"/>
              </w:rPr>
              <w:t xml:space="preserve">Найти решение задачи Коши для линейного уравнения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28"/>
              </w:rPr>
              <w:object w:dxaOrig="2799" w:dyaOrig="680" w14:anchorId="4253D0C9">
                <v:shape id="_x0000_i1093" type="#_x0000_t75" style="width:140.4pt;height:33.6pt" o:ole="" filled="t">
                  <v:fill color2="black"/>
                  <v:imagedata r:id="rId31" o:title=""/>
                </v:shape>
                <o:OLEObject Type="Embed" ProgID="Equation.3" ShapeID="_x0000_i1093" DrawAspect="Content" ObjectID="_1711161458" r:id="rId32"/>
              </w:object>
            </w:r>
          </w:p>
          <w:p w14:paraId="4855340C" w14:textId="77777777" w:rsidR="00B801AB" w:rsidRPr="00B801AB" w:rsidRDefault="00B801AB" w:rsidP="00B801AB">
            <w:pPr>
              <w:widowControl w:val="0"/>
              <w:numPr>
                <w:ilvl w:val="0"/>
                <w:numId w:val="40"/>
              </w:numPr>
              <w:tabs>
                <w:tab w:val="left" w:pos="720"/>
              </w:tabs>
              <w:suppressAutoHyphens/>
              <w:contextualSpacing/>
              <w:rPr>
                <w:rFonts w:eastAsia="DejaVu Sans"/>
                <w:kern w:val="1"/>
              </w:rPr>
            </w:pPr>
            <w:r w:rsidRPr="00B801AB">
              <w:rPr>
                <w:rFonts w:eastAsia="DejaVu Sans"/>
                <w:kern w:val="1"/>
              </w:rPr>
              <w:t xml:space="preserve">Найти решение задачи Коши для уравнения Бернулли </w:t>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rPr>
              <w:tab/>
            </w:r>
            <w:r w:rsidRPr="00B801AB">
              <w:rPr>
                <w:rFonts w:eastAsia="DejaVu Sans"/>
                <w:kern w:val="1"/>
                <w:position w:val="-10"/>
              </w:rPr>
              <w:object w:dxaOrig="1980" w:dyaOrig="360" w14:anchorId="247D8185">
                <v:shape id="_x0000_i1094" type="#_x0000_t75" style="width:99pt;height:18pt" o:ole="" filled="t">
                  <v:fill color2="black"/>
                  <v:imagedata r:id="rId33" o:title=""/>
                </v:shape>
                <o:OLEObject Type="Embed" ProgID="Equation.3" ShapeID="_x0000_i1094" DrawAspect="Content" ObjectID="_1711161459" r:id="rId34"/>
              </w:object>
            </w:r>
          </w:p>
          <w:p w14:paraId="2852BA99" w14:textId="0527474A" w:rsidR="00AF61E9" w:rsidRPr="002674D7" w:rsidRDefault="00B801AB" w:rsidP="00B801AB">
            <w:pPr>
              <w:ind w:left="100"/>
              <w:contextualSpacing/>
              <w:jc w:val="both"/>
              <w:rPr>
                <w:rFonts w:eastAsia="Calibri"/>
                <w:lang w:eastAsia="en-US"/>
              </w:rPr>
            </w:pPr>
            <w:r w:rsidRPr="002674D7">
              <w:rPr>
                <w:rFonts w:eastAsia="Calibri"/>
                <w:lang w:eastAsia="en-US"/>
              </w:rPr>
              <w:lastRenderedPageBreak/>
              <w:t>и т.д.</w:t>
            </w:r>
          </w:p>
        </w:tc>
      </w:tr>
      <w:tr w:rsidR="00094C31" w14:paraId="31C4B1F5" w14:textId="77777777" w:rsidTr="00AF61E9">
        <w:trPr>
          <w:trHeight w:val="283"/>
        </w:trPr>
        <w:tc>
          <w:tcPr>
            <w:tcW w:w="760" w:type="dxa"/>
            <w:vMerge/>
          </w:tcPr>
          <w:p w14:paraId="616382B7" w14:textId="77777777" w:rsidR="00094C31" w:rsidRDefault="00094C31" w:rsidP="00160D7E">
            <w:pPr>
              <w:jc w:val="center"/>
              <w:rPr>
                <w:lang w:val="en-US"/>
              </w:rPr>
            </w:pPr>
          </w:p>
        </w:tc>
        <w:tc>
          <w:tcPr>
            <w:tcW w:w="2462" w:type="dxa"/>
          </w:tcPr>
          <w:p w14:paraId="419A9467" w14:textId="2B5D13CC" w:rsidR="00094C31" w:rsidRDefault="00094C31" w:rsidP="00160D7E">
            <w:pPr>
              <w:ind w:left="42"/>
            </w:pPr>
            <w:r>
              <w:t>Контрольная работа №2</w:t>
            </w:r>
          </w:p>
        </w:tc>
        <w:tc>
          <w:tcPr>
            <w:tcW w:w="11491" w:type="dxa"/>
          </w:tcPr>
          <w:p w14:paraId="5CBCD042" w14:textId="3043F7EC" w:rsidR="00094C31" w:rsidRPr="00094C31" w:rsidRDefault="00094C31" w:rsidP="00094C31">
            <w:pPr>
              <w:rPr>
                <w:rFonts w:eastAsia="Calibri"/>
                <w:lang w:eastAsia="en-US"/>
              </w:rPr>
            </w:pPr>
            <w:r w:rsidRPr="00094C31">
              <w:rPr>
                <w:rFonts w:eastAsia="Calibri"/>
                <w:lang w:eastAsia="en-US"/>
              </w:rPr>
              <w:t xml:space="preserve">Вариант </w:t>
            </w:r>
            <w:r>
              <w:rPr>
                <w:rFonts w:eastAsia="Calibri"/>
                <w:lang w:eastAsia="en-US"/>
              </w:rPr>
              <w:t>№1</w:t>
            </w:r>
          </w:p>
          <w:p w14:paraId="528E64D1" w14:textId="77777777" w:rsidR="00094C31" w:rsidRPr="00094C31" w:rsidRDefault="00094C31" w:rsidP="00094C31">
            <w:pPr>
              <w:numPr>
                <w:ilvl w:val="0"/>
                <w:numId w:val="45"/>
              </w:numPr>
              <w:contextualSpacing/>
              <w:rPr>
                <w:rFonts w:eastAsia="Calibri"/>
                <w:lang w:eastAsia="en-US"/>
              </w:rPr>
            </w:pPr>
            <w:r w:rsidRPr="00094C31">
              <w:rPr>
                <w:rFonts w:eastAsia="Calibri"/>
                <w:lang w:eastAsia="en-US"/>
              </w:rPr>
              <w:t>Найти решение дифференциального уравнения с постоянными коэффициентами</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-8y=0</m:t>
                </m:r>
              </m:oMath>
            </m:oMathPara>
          </w:p>
          <w:p w14:paraId="3BBE94E5" w14:textId="77777777" w:rsidR="00094C31" w:rsidRPr="00094C31" w:rsidRDefault="00094C31" w:rsidP="00094C31">
            <w:pPr>
              <w:numPr>
                <w:ilvl w:val="0"/>
                <w:numId w:val="45"/>
              </w:numPr>
              <w:contextualSpacing/>
              <w:rPr>
                <w:rFonts w:eastAsia="Calibri"/>
                <w:lang w:eastAsia="en-US"/>
              </w:rPr>
            </w:pPr>
            <w:r w:rsidRPr="00094C31">
              <w:rPr>
                <w:rFonts w:eastAsia="Calibri"/>
                <w:lang w:eastAsia="en-US"/>
              </w:rPr>
              <w:t>Решить неоднородное дифференциальное уравнение</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-2</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-3y=</m:t>
                </m:r>
                <m:sSup>
                  <m:sSupPr>
                    <m:ctrlPr>
                      <w:rPr>
                        <w:rFonts w:ascii="Cambria Math" w:eastAsia="Calibri" w:hAnsi="Cambria Math"/>
                        <w:i/>
                        <w:lang w:eastAsia="en-US"/>
                      </w:rPr>
                    </m:ctrlPr>
                  </m:sSupPr>
                  <m:e>
                    <m:r>
                      <w:rPr>
                        <w:rFonts w:ascii="Cambria Math" w:eastAsia="Calibri" w:hAnsi="Cambria Math"/>
                        <w:lang w:eastAsia="en-US"/>
                      </w:rPr>
                      <m:t>e</m:t>
                    </m:r>
                  </m:e>
                  <m:sup>
                    <m:r>
                      <w:rPr>
                        <w:rFonts w:ascii="Cambria Math" w:eastAsia="Calibri" w:hAnsi="Cambria Math"/>
                        <w:lang w:eastAsia="en-US"/>
                      </w:rPr>
                      <m:t>4x</m:t>
                    </m:r>
                  </m:sup>
                </m:sSup>
              </m:oMath>
            </m:oMathPara>
          </w:p>
          <w:p w14:paraId="1962EF68" w14:textId="77777777" w:rsidR="00094C31" w:rsidRPr="00094C31" w:rsidRDefault="00094C31" w:rsidP="00094C31">
            <w:pPr>
              <w:numPr>
                <w:ilvl w:val="0"/>
                <w:numId w:val="45"/>
              </w:numPr>
              <w:contextualSpacing/>
              <w:rPr>
                <w:rFonts w:eastAsia="Calibri"/>
                <w:lang w:eastAsia="en-US"/>
              </w:rPr>
            </w:pPr>
            <w:r w:rsidRPr="00094C31">
              <w:rPr>
                <w:rFonts w:eastAsia="Calibri"/>
                <w:lang w:eastAsia="en-US"/>
              </w:rPr>
              <w:t>Найти решение краевой задачи</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 xml:space="preserve">=1,   </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d>
                  <m:dPr>
                    <m:ctrlPr>
                      <w:rPr>
                        <w:rFonts w:ascii="Cambria Math" w:eastAsia="Calibri" w:hAnsi="Cambria Math"/>
                        <w:i/>
                        <w:lang w:eastAsia="en-US"/>
                      </w:rPr>
                    </m:ctrlPr>
                  </m:dPr>
                  <m:e>
                    <m:r>
                      <w:rPr>
                        <w:rFonts w:ascii="Cambria Math" w:eastAsia="Calibri" w:hAnsi="Cambria Math"/>
                        <w:lang w:eastAsia="en-US"/>
                      </w:rPr>
                      <m:t>0</m:t>
                    </m:r>
                  </m:e>
                </m:d>
                <m:r>
                  <w:rPr>
                    <w:rFonts w:ascii="Cambria Math" w:eastAsia="Calibri" w:hAnsi="Cambria Math"/>
                    <w:lang w:eastAsia="en-US"/>
                  </w:rPr>
                  <m:t>=0, y</m:t>
                </m:r>
                <m:d>
                  <m:dPr>
                    <m:ctrlPr>
                      <w:rPr>
                        <w:rFonts w:ascii="Cambria Math" w:eastAsia="Calibri" w:hAnsi="Cambria Math"/>
                        <w:i/>
                        <w:lang w:eastAsia="en-US"/>
                      </w:rPr>
                    </m:ctrlPr>
                  </m:dPr>
                  <m:e>
                    <m:r>
                      <w:rPr>
                        <w:rFonts w:ascii="Cambria Math" w:eastAsia="Calibri" w:hAnsi="Cambria Math"/>
                        <w:lang w:eastAsia="en-US"/>
                      </w:rPr>
                      <m:t>1</m:t>
                    </m:r>
                  </m:e>
                </m:d>
                <m:r>
                  <w:rPr>
                    <w:rFonts w:ascii="Cambria Math" w:eastAsia="Calibri" w:hAnsi="Cambria Math"/>
                    <w:lang w:eastAsia="en-US"/>
                  </w:rPr>
                  <m:t>=1</m:t>
                </m:r>
              </m:oMath>
            </m:oMathPara>
          </w:p>
          <w:p w14:paraId="038736EF" w14:textId="77777777" w:rsidR="00094C31" w:rsidRPr="00094C31" w:rsidRDefault="00094C31" w:rsidP="00094C31">
            <w:pPr>
              <w:numPr>
                <w:ilvl w:val="0"/>
                <w:numId w:val="45"/>
              </w:numPr>
              <w:contextualSpacing/>
              <w:rPr>
                <w:rFonts w:eastAsia="Calibri"/>
                <w:lang w:eastAsia="en-US"/>
              </w:rPr>
            </w:pPr>
            <w:r w:rsidRPr="00094C31">
              <w:rPr>
                <w:rFonts w:eastAsia="Calibri"/>
                <w:lang w:eastAsia="en-US"/>
              </w:rPr>
              <w:t>Решить систему уравнений</w:t>
            </w:r>
            <w:r w:rsidRPr="00094C31">
              <w:rPr>
                <w:rFonts w:eastAsia="Calibri"/>
                <w:lang w:eastAsia="en-US"/>
              </w:rPr>
              <w:br/>
            </w:r>
            <m:oMathPara>
              <m:oMath>
                <m:d>
                  <m:dPr>
                    <m:begChr m:val="{"/>
                    <m:endChr m:val=""/>
                    <m:ctrlPr>
                      <w:rPr>
                        <w:rFonts w:ascii="Cambria Math" w:eastAsia="Calibri" w:hAnsi="Cambria Math"/>
                        <w:i/>
                        <w:lang w:eastAsia="en-US"/>
                      </w:rPr>
                    </m:ctrlPr>
                  </m:dPr>
                  <m:e>
                    <m:eqArr>
                      <m:eqArrPr>
                        <m:ctrlPr>
                          <w:rPr>
                            <w:rFonts w:ascii="Cambria Math" w:eastAsia="Calibri" w:hAnsi="Cambria Math"/>
                            <w:i/>
                            <w:lang w:eastAsia="en-US"/>
                          </w:rPr>
                        </m:ctrlPr>
                      </m:eqArrPr>
                      <m:e>
                        <m:acc>
                          <m:accPr>
                            <m:chr m:val="̇"/>
                            <m:ctrlPr>
                              <w:rPr>
                                <w:rFonts w:ascii="Cambria Math" w:eastAsia="Calibri" w:hAnsi="Cambria Math"/>
                                <w:i/>
                                <w:lang w:eastAsia="en-US"/>
                              </w:rPr>
                            </m:ctrlPr>
                          </m:accPr>
                          <m:e>
                            <m:r>
                              <w:rPr>
                                <w:rFonts w:ascii="Cambria Math" w:eastAsia="Calibri" w:hAnsi="Cambria Math"/>
                                <w:lang w:eastAsia="en-US"/>
                              </w:rPr>
                              <m:t>x</m:t>
                            </m:r>
                          </m:e>
                        </m:acc>
                        <m:r>
                          <w:rPr>
                            <w:rFonts w:ascii="Cambria Math" w:eastAsia="Calibri" w:hAnsi="Cambria Math"/>
                            <w:lang w:eastAsia="en-US"/>
                          </w:rPr>
                          <m:t>=x+2y+16t</m:t>
                        </m:r>
                        <m:sSup>
                          <m:sSupPr>
                            <m:ctrlPr>
                              <w:rPr>
                                <w:rFonts w:ascii="Cambria Math" w:eastAsia="Calibri" w:hAnsi="Cambria Math"/>
                                <w:i/>
                                <w:lang w:eastAsia="en-US"/>
                              </w:rPr>
                            </m:ctrlPr>
                          </m:sSupPr>
                          <m:e>
                            <m:r>
                              <w:rPr>
                                <w:rFonts w:ascii="Cambria Math" w:eastAsia="Calibri" w:hAnsi="Cambria Math"/>
                                <w:lang w:eastAsia="en-US"/>
                              </w:rPr>
                              <m:t>e</m:t>
                            </m:r>
                          </m:e>
                          <m:sup>
                            <m:r>
                              <w:rPr>
                                <w:rFonts w:ascii="Cambria Math" w:eastAsia="Calibri" w:hAnsi="Cambria Math"/>
                                <w:lang w:eastAsia="en-US"/>
                              </w:rPr>
                              <m:t>t</m:t>
                            </m:r>
                          </m:sup>
                        </m:sSup>
                      </m:e>
                      <m:e>
                        <m:acc>
                          <m:accPr>
                            <m:chr m:val="̇"/>
                            <m:ctrlPr>
                              <w:rPr>
                                <w:rFonts w:ascii="Cambria Math" w:eastAsia="Calibri" w:hAnsi="Cambria Math"/>
                                <w:i/>
                                <w:lang w:eastAsia="en-US"/>
                              </w:rPr>
                            </m:ctrlPr>
                          </m:accPr>
                          <m:e>
                            <m:r>
                              <w:rPr>
                                <w:rFonts w:ascii="Cambria Math" w:eastAsia="Calibri" w:hAnsi="Cambria Math"/>
                                <w:lang w:eastAsia="en-US"/>
                              </w:rPr>
                              <m:t>y</m:t>
                            </m:r>
                          </m:e>
                        </m:acc>
                        <m:r>
                          <w:rPr>
                            <w:rFonts w:ascii="Cambria Math" w:eastAsia="Calibri" w:hAnsi="Cambria Math"/>
                            <w:lang w:eastAsia="en-US"/>
                          </w:rPr>
                          <m:t>=2x-2y</m:t>
                        </m:r>
                      </m:e>
                    </m:eqArr>
                  </m:e>
                </m:d>
              </m:oMath>
            </m:oMathPara>
          </w:p>
          <w:p w14:paraId="7553339B" w14:textId="7B74CE24" w:rsidR="00094C31" w:rsidRPr="00094C31" w:rsidRDefault="00094C31" w:rsidP="00094C31">
            <w:pPr>
              <w:rPr>
                <w:rFonts w:eastAsia="Calibri"/>
                <w:lang w:eastAsia="en-US"/>
              </w:rPr>
            </w:pPr>
            <w:r w:rsidRPr="00094C31">
              <w:rPr>
                <w:rFonts w:eastAsia="Calibri"/>
                <w:lang w:eastAsia="en-US"/>
              </w:rPr>
              <w:t xml:space="preserve">Вариант </w:t>
            </w:r>
            <w:r>
              <w:rPr>
                <w:rFonts w:eastAsia="Calibri"/>
                <w:lang w:eastAsia="en-US"/>
              </w:rPr>
              <w:t>№2</w:t>
            </w:r>
          </w:p>
          <w:p w14:paraId="13EFB7C6" w14:textId="77777777" w:rsidR="00094C31" w:rsidRPr="00094C31" w:rsidRDefault="00094C31" w:rsidP="00094C31">
            <w:pPr>
              <w:numPr>
                <w:ilvl w:val="0"/>
                <w:numId w:val="46"/>
              </w:numPr>
              <w:contextualSpacing/>
              <w:rPr>
                <w:rFonts w:eastAsia="Calibri"/>
                <w:lang w:eastAsia="en-US"/>
              </w:rPr>
            </w:pPr>
            <w:r w:rsidRPr="00094C31">
              <w:rPr>
                <w:rFonts w:eastAsia="Calibri"/>
                <w:lang w:eastAsia="en-US"/>
              </w:rPr>
              <w:t>Найти решение дифференциального уравнения с постоянными коэффициентами</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+3</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+3</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+y=0</m:t>
                </m:r>
              </m:oMath>
            </m:oMathPara>
          </w:p>
          <w:p w14:paraId="6E69E125" w14:textId="77777777" w:rsidR="00094C31" w:rsidRPr="00094C31" w:rsidRDefault="00094C31" w:rsidP="00094C31">
            <w:pPr>
              <w:numPr>
                <w:ilvl w:val="0"/>
                <w:numId w:val="46"/>
              </w:numPr>
              <w:contextualSpacing/>
              <w:rPr>
                <w:rFonts w:eastAsia="Calibri"/>
                <w:lang w:eastAsia="en-US"/>
              </w:rPr>
            </w:pPr>
            <w:r w:rsidRPr="00094C31">
              <w:rPr>
                <w:rFonts w:eastAsia="Calibri"/>
                <w:lang w:eastAsia="en-US"/>
              </w:rPr>
              <w:t>Решить неоднородное дифференциальное уравнение</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-3</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+2y=x</m:t>
                </m:r>
                <m:func>
                  <m:funcPr>
                    <m:ctrlPr>
                      <w:rPr>
                        <w:rFonts w:ascii="Cambria Math" w:eastAsia="Calibri" w:hAnsi="Cambria Math"/>
                        <w:i/>
                        <w:lang w:eastAsia="en-US"/>
                      </w:rPr>
                    </m:ctrlPr>
                  </m:funcPr>
                  <m:fName>
                    <m:r>
                      <m:rPr>
                        <m:sty m:val="p"/>
                      </m:rPr>
                      <w:rPr>
                        <w:rFonts w:ascii="Cambria Math" w:eastAsia="Calibri" w:hAnsi="Cambria Math"/>
                        <w:lang w:eastAsia="en-US"/>
                      </w:rPr>
                      <m:t>cos</m:t>
                    </m:r>
                  </m:fName>
                  <m:e>
                    <m:r>
                      <w:rPr>
                        <w:rFonts w:ascii="Cambria Math" w:eastAsia="Calibri" w:hAnsi="Cambria Math"/>
                        <w:lang w:eastAsia="en-US"/>
                      </w:rPr>
                      <m:t>x</m:t>
                    </m:r>
                  </m:e>
                </m:func>
              </m:oMath>
            </m:oMathPara>
          </w:p>
          <w:p w14:paraId="6EEF4DD0" w14:textId="77777777" w:rsidR="00094C31" w:rsidRPr="00094C31" w:rsidRDefault="00094C31" w:rsidP="00094C31">
            <w:pPr>
              <w:numPr>
                <w:ilvl w:val="0"/>
                <w:numId w:val="46"/>
              </w:numPr>
              <w:contextualSpacing/>
              <w:rPr>
                <w:rFonts w:eastAsia="Calibri"/>
                <w:lang w:eastAsia="en-US"/>
              </w:rPr>
            </w:pPr>
            <w:r w:rsidRPr="00094C31">
              <w:rPr>
                <w:rFonts w:eastAsia="Calibri"/>
                <w:lang w:eastAsia="en-US"/>
              </w:rPr>
              <w:t>Найти решение краевой задачи</w:t>
            </w:r>
            <w:r w:rsidRPr="00094C31">
              <w:rPr>
                <w:rFonts w:eastAsia="Calibri"/>
                <w:lang w:eastAsia="en-US"/>
              </w:rPr>
              <w:br/>
            </w:r>
            <m:oMathPara>
              <m:oMath>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r>
                  <w:rPr>
                    <w:rFonts w:ascii="Cambria Math" w:eastAsia="Calibri" w:hAnsi="Cambria Math"/>
                    <w:lang w:eastAsia="en-US"/>
                  </w:rPr>
                  <m:t>-2y=</m:t>
                </m:r>
                <m:func>
                  <m:funcPr>
                    <m:ctrlPr>
                      <w:rPr>
                        <w:rFonts w:ascii="Cambria Math" w:eastAsia="Calibri" w:hAnsi="Cambria Math"/>
                        <w:i/>
                        <w:lang w:eastAsia="en-US"/>
                      </w:rPr>
                    </m:ctrlPr>
                  </m:funcPr>
                  <m:fName>
                    <m:r>
                      <m:rPr>
                        <m:sty m:val="p"/>
                      </m:rPr>
                      <w:rPr>
                        <w:rFonts w:ascii="Cambria Math" w:eastAsia="Calibri" w:hAnsi="Cambria Math"/>
                        <w:lang w:eastAsia="en-US"/>
                      </w:rPr>
                      <m:t>cos</m:t>
                    </m:r>
                  </m:fName>
                  <m:e>
                    <m:r>
                      <w:rPr>
                        <w:rFonts w:ascii="Cambria Math" w:eastAsia="Calibri" w:hAnsi="Cambria Math"/>
                        <w:lang w:eastAsia="en-US"/>
                      </w:rPr>
                      <m:t>4x-2</m:t>
                    </m:r>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4x,  y</m:t>
                        </m:r>
                        <m:d>
                          <m:dPr>
                            <m:ctrlPr>
                              <w:rPr>
                                <w:rFonts w:ascii="Cambria Math" w:eastAsia="Calibri" w:hAnsi="Cambria Math"/>
                                <w:i/>
                                <w:lang w:eastAsia="en-US"/>
                              </w:rPr>
                            </m:ctrlPr>
                          </m:dPr>
                          <m:e>
                            <m:r>
                              <w:rPr>
                                <w:rFonts w:ascii="Cambria Math" w:eastAsia="Calibri" w:hAnsi="Cambria Math"/>
                                <w:lang w:eastAsia="en-US"/>
                              </w:rPr>
                              <m:t>1</m:t>
                            </m:r>
                          </m:e>
                        </m:d>
                        <m:r>
                          <w:rPr>
                            <w:rFonts w:ascii="Cambria Math" w:eastAsia="Calibri" w:hAnsi="Cambria Math"/>
                            <w:lang w:eastAsia="en-US"/>
                          </w:rPr>
                          <m:t>=</m:t>
                        </m:r>
                        <m:f>
                          <m:fPr>
                            <m:ctrlPr>
                              <w:rPr>
                                <w:rFonts w:ascii="Cambria Math" w:eastAsia="Calibri" w:hAnsi="Cambria Math"/>
                                <w:i/>
                                <w:lang w:eastAsia="en-US"/>
                              </w:rPr>
                            </m:ctrlPr>
                          </m:fPr>
                          <m:num>
                            <m:r>
                              <w:rPr>
                                <w:rFonts w:ascii="Cambria Math" w:eastAsia="Calibri" w:hAnsi="Cambria Math"/>
                                <w:lang w:eastAsia="en-US"/>
                              </w:rPr>
                              <m:t>1</m:t>
                            </m:r>
                          </m:num>
                          <m:den>
                            <m:r>
                              <w:rPr>
                                <w:rFonts w:ascii="Cambria Math" w:eastAsia="Calibri" w:hAnsi="Cambria Math"/>
                                <w:lang w:eastAsia="en-US"/>
                              </w:rPr>
                              <m:t>2</m:t>
                            </m:r>
                          </m:den>
                        </m:f>
                        <m:r>
                          <w:rPr>
                            <w:rFonts w:ascii="Cambria Math" w:eastAsia="Calibri" w:hAnsi="Cambria Math"/>
                            <w:lang w:eastAsia="en-US"/>
                          </w:rPr>
                          <m:t xml:space="preserve">, </m:t>
                        </m:r>
                        <m:sSup>
                          <m:sSupPr>
                            <m:ctrlPr>
                              <w:rPr>
                                <w:rFonts w:ascii="Cambria Math" w:eastAsia="Calibri" w:hAnsi="Cambria Math"/>
                                <w:i/>
                                <w:lang w:eastAsia="en-US"/>
                              </w:rPr>
                            </m:ctrlPr>
                          </m:sSupPr>
                          <m:e>
                            <m:r>
                              <w:rPr>
                                <w:rFonts w:ascii="Cambria Math" w:eastAsia="Calibri" w:hAnsi="Cambria Math"/>
                                <w:lang w:eastAsia="en-US"/>
                              </w:rPr>
                              <m:t>y</m:t>
                            </m:r>
                          </m:e>
                          <m:sup>
                            <m:r>
                              <w:rPr>
                                <w:rFonts w:ascii="Cambria Math" w:eastAsia="Calibri" w:hAnsi="Cambria Math"/>
                                <w:lang w:eastAsia="en-US"/>
                              </w:rPr>
                              <m:t>'</m:t>
                            </m:r>
                          </m:sup>
                        </m:sSup>
                        <m:d>
                          <m:dPr>
                            <m:ctrlPr>
                              <w:rPr>
                                <w:rFonts w:ascii="Cambria Math" w:eastAsia="Calibri" w:hAnsi="Cambria Math"/>
                                <w:i/>
                                <w:lang w:eastAsia="en-US"/>
                              </w:rPr>
                            </m:ctrlPr>
                          </m:dPr>
                          <m:e>
                            <m:r>
                              <w:rPr>
                                <w:rFonts w:ascii="Cambria Math" w:eastAsia="Calibri" w:hAnsi="Cambria Math"/>
                                <w:lang w:eastAsia="en-US"/>
                              </w:rPr>
                              <m:t>0</m:t>
                            </m:r>
                          </m:e>
                        </m:d>
                        <m:r>
                          <w:rPr>
                            <w:rFonts w:ascii="Cambria Math" w:eastAsia="Calibri" w:hAnsi="Cambria Math"/>
                            <w:lang w:eastAsia="en-US"/>
                          </w:rPr>
                          <m:t>=0</m:t>
                        </m:r>
                      </m:e>
                    </m:func>
                  </m:e>
                </m:func>
              </m:oMath>
            </m:oMathPara>
          </w:p>
          <w:p w14:paraId="6D890AB0" w14:textId="77777777" w:rsidR="00094C31" w:rsidRPr="00094C31" w:rsidRDefault="00094C31" w:rsidP="00094C31">
            <w:pPr>
              <w:numPr>
                <w:ilvl w:val="0"/>
                <w:numId w:val="46"/>
              </w:numPr>
              <w:contextualSpacing/>
              <w:rPr>
                <w:rFonts w:eastAsia="Calibri"/>
                <w:lang w:eastAsia="en-US"/>
              </w:rPr>
            </w:pPr>
            <w:r w:rsidRPr="00094C31">
              <w:rPr>
                <w:rFonts w:eastAsia="Calibri"/>
                <w:lang w:eastAsia="en-US"/>
              </w:rPr>
              <w:t>Решить систему уравнений</w:t>
            </w:r>
            <w:r w:rsidRPr="00094C31">
              <w:rPr>
                <w:rFonts w:eastAsia="Calibri"/>
                <w:lang w:eastAsia="en-US"/>
              </w:rPr>
              <w:br/>
            </w:r>
            <m:oMathPara>
              <m:oMath>
                <m:d>
                  <m:dPr>
                    <m:begChr m:val="{"/>
                    <m:endChr m:val=""/>
                    <m:ctrlPr>
                      <w:rPr>
                        <w:rFonts w:ascii="Cambria Math" w:eastAsia="Calibri" w:hAnsi="Cambria Math"/>
                        <w:i/>
                        <w:lang w:eastAsia="en-US"/>
                      </w:rPr>
                    </m:ctrlPr>
                  </m:dPr>
                  <m:e>
                    <m:eqArr>
                      <m:eqArrPr>
                        <m:ctrlPr>
                          <w:rPr>
                            <w:rFonts w:ascii="Cambria Math" w:eastAsia="Calibri" w:hAnsi="Cambria Math"/>
                            <w:i/>
                            <w:lang w:eastAsia="en-US"/>
                          </w:rPr>
                        </m:ctrlPr>
                      </m:eqArrPr>
                      <m:e>
                        <m:acc>
                          <m:accPr>
                            <m:chr m:val="̇"/>
                            <m:ctrlPr>
                              <w:rPr>
                                <w:rFonts w:ascii="Cambria Math" w:eastAsia="Calibri" w:hAnsi="Cambria Math"/>
                                <w:i/>
                                <w:lang w:eastAsia="en-US"/>
                              </w:rPr>
                            </m:ctrlPr>
                          </m:accPr>
                          <m:e>
                            <m:r>
                              <w:rPr>
                                <w:rFonts w:ascii="Cambria Math" w:eastAsia="Calibri" w:hAnsi="Cambria Math"/>
                                <w:lang w:eastAsia="en-US"/>
                              </w:rPr>
                              <m:t>x</m:t>
                            </m:r>
                          </m:e>
                        </m:acc>
                        <m:r>
                          <w:rPr>
                            <w:rFonts w:ascii="Cambria Math" w:eastAsia="Calibri" w:hAnsi="Cambria Math"/>
                            <w:lang w:eastAsia="en-US"/>
                          </w:rPr>
                          <m:t>=5x-3y+2</m:t>
                        </m:r>
                        <m:sSup>
                          <m:sSupPr>
                            <m:ctrlPr>
                              <w:rPr>
                                <w:rFonts w:ascii="Cambria Math" w:eastAsia="Calibri" w:hAnsi="Cambria Math"/>
                                <w:i/>
                                <w:lang w:eastAsia="en-US"/>
                              </w:rPr>
                            </m:ctrlPr>
                          </m:sSupPr>
                          <m:e>
                            <m:r>
                              <w:rPr>
                                <w:rFonts w:ascii="Cambria Math" w:eastAsia="Calibri" w:hAnsi="Cambria Math"/>
                                <w:lang w:eastAsia="en-US"/>
                              </w:rPr>
                              <m:t>e</m:t>
                            </m:r>
                          </m:e>
                          <m:sup>
                            <m:r>
                              <w:rPr>
                                <w:rFonts w:ascii="Cambria Math" w:eastAsia="Calibri" w:hAnsi="Cambria Math"/>
                                <w:lang w:eastAsia="en-US"/>
                              </w:rPr>
                              <m:t>3t</m:t>
                            </m:r>
                          </m:sup>
                        </m:sSup>
                      </m:e>
                      <m:e>
                        <m:acc>
                          <m:accPr>
                            <m:chr m:val="̇"/>
                            <m:ctrlPr>
                              <w:rPr>
                                <w:rFonts w:ascii="Cambria Math" w:eastAsia="Calibri" w:hAnsi="Cambria Math"/>
                                <w:i/>
                                <w:lang w:eastAsia="en-US"/>
                              </w:rPr>
                            </m:ctrlPr>
                          </m:accPr>
                          <m:e>
                            <m:r>
                              <w:rPr>
                                <w:rFonts w:ascii="Cambria Math" w:eastAsia="Calibri" w:hAnsi="Cambria Math"/>
                                <w:lang w:eastAsia="en-US"/>
                              </w:rPr>
                              <m:t>y</m:t>
                            </m:r>
                          </m:e>
                        </m:acc>
                        <m:r>
                          <w:rPr>
                            <w:rFonts w:ascii="Cambria Math" w:eastAsia="Calibri" w:hAnsi="Cambria Math"/>
                            <w:lang w:eastAsia="en-US"/>
                          </w:rPr>
                          <m:t>=x+y+5</m:t>
                        </m:r>
                        <m:sSup>
                          <m:sSupPr>
                            <m:ctrlPr>
                              <w:rPr>
                                <w:rFonts w:ascii="Cambria Math" w:eastAsia="Calibri" w:hAnsi="Cambria Math"/>
                                <w:i/>
                                <w:lang w:eastAsia="en-US"/>
                              </w:rPr>
                            </m:ctrlPr>
                          </m:sSupPr>
                          <m:e>
                            <m:r>
                              <w:rPr>
                                <w:rFonts w:ascii="Cambria Math" w:eastAsia="Calibri" w:hAnsi="Cambria Math"/>
                                <w:lang w:eastAsia="en-US"/>
                              </w:rPr>
                              <m:t>e</m:t>
                            </m:r>
                          </m:e>
                          <m:sup>
                            <m:r>
                              <w:rPr>
                                <w:rFonts w:ascii="Cambria Math" w:eastAsia="Calibri" w:hAnsi="Cambria Math"/>
                                <w:lang w:eastAsia="en-US"/>
                              </w:rPr>
                              <m:t>-t</m:t>
                            </m:r>
                          </m:sup>
                        </m:sSup>
                      </m:e>
                    </m:eqArr>
                  </m:e>
                </m:d>
              </m:oMath>
            </m:oMathPara>
          </w:p>
          <w:p w14:paraId="623BF8CD" w14:textId="77777777" w:rsidR="00094C31" w:rsidRPr="002674D7" w:rsidRDefault="00094C31" w:rsidP="00B801AB">
            <w:pPr>
              <w:widowControl w:val="0"/>
              <w:suppressAutoHyphens/>
              <w:contextualSpacing/>
              <w:rPr>
                <w:rFonts w:eastAsia="DejaVu Sans"/>
                <w:kern w:val="1"/>
              </w:rPr>
            </w:pPr>
          </w:p>
        </w:tc>
      </w:tr>
      <w:tr w:rsidR="00AF61E9" w14:paraId="67F5357E" w14:textId="77777777" w:rsidTr="00AF61E9">
        <w:trPr>
          <w:trHeight w:val="84"/>
        </w:trPr>
        <w:tc>
          <w:tcPr>
            <w:tcW w:w="760" w:type="dxa"/>
            <w:vMerge/>
          </w:tcPr>
          <w:p w14:paraId="3A77382D" w14:textId="77777777" w:rsidR="00AF61E9" w:rsidRDefault="00AF61E9" w:rsidP="00160D7E">
            <w:pPr>
              <w:jc w:val="center"/>
            </w:pPr>
          </w:p>
        </w:tc>
        <w:tc>
          <w:tcPr>
            <w:tcW w:w="2462" w:type="dxa"/>
          </w:tcPr>
          <w:p w14:paraId="0AB2E8B3" w14:textId="30C7E9F8" w:rsidR="00AF61E9" w:rsidRDefault="00094C31" w:rsidP="00160D7E">
            <w:pPr>
              <w:ind w:left="42"/>
            </w:pPr>
            <w:r>
              <w:t>Контрольная работа №3</w:t>
            </w:r>
          </w:p>
        </w:tc>
        <w:tc>
          <w:tcPr>
            <w:tcW w:w="11491" w:type="dxa"/>
          </w:tcPr>
          <w:p w14:paraId="771EF3C1" w14:textId="77777777" w:rsidR="00B801AB" w:rsidRPr="00B801AB" w:rsidRDefault="00B801AB" w:rsidP="00B801AB">
            <w:pPr>
              <w:contextualSpacing/>
              <w:rPr>
                <w:rFonts w:eastAsia="Calibri"/>
                <w:lang w:eastAsia="en-US"/>
              </w:rPr>
            </w:pPr>
            <w:r w:rsidRPr="00B801AB">
              <w:rPr>
                <w:rFonts w:eastAsia="Calibri"/>
                <w:lang w:eastAsia="en-US"/>
              </w:rPr>
              <w:t>Вариант №1</w:t>
            </w:r>
          </w:p>
          <w:p w14:paraId="797A22D4" w14:textId="77777777" w:rsidR="00B801AB" w:rsidRPr="00B801AB" w:rsidRDefault="00B801AB" w:rsidP="00B801AB">
            <w:pPr>
              <w:numPr>
                <w:ilvl w:val="0"/>
                <w:numId w:val="41"/>
              </w:numPr>
              <w:contextualSpacing/>
              <w:rPr>
                <w:rFonts w:eastAsia="Calibri"/>
                <w:lang w:eastAsia="en-US"/>
              </w:rPr>
            </w:pPr>
            <w:r w:rsidRPr="00B801AB">
              <w:rPr>
                <w:rFonts w:eastAsia="Calibri"/>
                <w:lang w:eastAsia="en-US"/>
              </w:rPr>
              <w:t>Найти общее решение линейной системы дифференциальных уравнений:</w:t>
            </w:r>
          </w:p>
          <w:p w14:paraId="5D97189F" w14:textId="77777777" w:rsidR="00B801AB" w:rsidRPr="00B801AB" w:rsidRDefault="00B801AB" w:rsidP="00B801AB">
            <w:pPr>
              <w:ind w:left="720"/>
              <w:contextualSpacing/>
              <w:rPr>
                <w:rFonts w:eastAsia="Calibri"/>
                <w:lang w:eastAsia="en-US"/>
              </w:rPr>
            </w:pPr>
            <m:oMathPara>
              <m:oMath>
                <m:d>
                  <m:dPr>
                    <m:begChr m:val="{"/>
                    <m:endChr m:val=""/>
                    <m:ctrlPr>
                      <w:rPr>
                        <w:rFonts w:ascii="Cambria Math" w:eastAsia="Calibri" w:hAnsi="Cambria Math"/>
                        <w:i/>
                        <w:lang w:eastAsia="en-US"/>
                      </w:rPr>
                    </m:ctrlPr>
                  </m:dPr>
                  <m:e>
                    <m:m>
                      <m:mPr>
                        <m:mcs>
                          <m:mc>
                            <m:mcPr>
                              <m:count m:val="1"/>
                              <m:mcJc m:val="center"/>
                            </m:mcPr>
                          </m:mc>
                        </m:mcs>
                        <m:ctrlPr>
                          <w:rPr>
                            <w:rFonts w:ascii="Cambria Math" w:eastAsia="Calibri" w:hAnsi="Cambria Math"/>
                            <w:i/>
                            <w:lang w:eastAsia="en-US"/>
                          </w:rPr>
                        </m:ctrlPr>
                      </m:mPr>
                      <m:mr>
                        <m:e>
                          <m:acc>
                            <m:accPr>
                              <m:chr m:val="̇"/>
                              <m:ctrlPr>
                                <w:rPr>
                                  <w:rFonts w:ascii="Cambria Math" w:eastAsia="Calibri" w:hAnsi="Cambria Math"/>
                                  <w:i/>
                                  <w:lang w:eastAsia="en-US"/>
                                </w:rPr>
                              </m:ctrlPr>
                            </m:accPr>
                            <m:e>
                              <m:r>
                                <w:rPr>
                                  <w:rFonts w:ascii="Cambria Math" w:eastAsia="Calibri" w:hAnsi="Cambria Math"/>
                                  <w:lang w:val="en-US" w:eastAsia="en-US"/>
                                </w:rPr>
                                <m:t>x</m:t>
                              </m:r>
                            </m:e>
                          </m:acc>
                          <m:r>
                            <w:rPr>
                              <w:rFonts w:ascii="Cambria Math" w:eastAsia="Calibri" w:hAnsi="Cambria Math"/>
                              <w:lang w:eastAsia="en-US"/>
                            </w:rPr>
                            <m:t>=-x-2y+2z</m:t>
                          </m:r>
                        </m:e>
                      </m:mr>
                      <m:mr>
                        <m:e>
                          <m:acc>
                            <m:accPr>
                              <m:chr m:val="̇"/>
                              <m:ctrlPr>
                                <w:rPr>
                                  <w:rFonts w:ascii="Cambria Math" w:eastAsia="Calibri" w:hAnsi="Cambria Math"/>
                                  <w:i/>
                                  <w:lang w:eastAsia="en-US"/>
                                </w:rPr>
                              </m:ctrlPr>
                            </m:accPr>
                            <m:e>
                              <m:r>
                                <w:rPr>
                                  <w:rFonts w:ascii="Cambria Math" w:eastAsia="Calibri" w:hAnsi="Cambria Math"/>
                                  <w:lang w:eastAsia="en-US"/>
                                </w:rPr>
                                <m:t>y</m:t>
                              </m:r>
                            </m:e>
                          </m:acc>
                          <m:r>
                            <w:rPr>
                              <w:rFonts w:ascii="Cambria Math" w:eastAsia="Calibri" w:hAnsi="Cambria Math"/>
                              <w:lang w:eastAsia="en-US"/>
                            </w:rPr>
                            <m:t>=-2x-y+2z</m:t>
                          </m:r>
                        </m:e>
                      </m:mr>
                      <m:mr>
                        <m:e>
                          <m:acc>
                            <m:accPr>
                              <m:chr m:val="̇"/>
                              <m:ctrlPr>
                                <w:rPr>
                                  <w:rFonts w:ascii="Cambria Math" w:eastAsia="Calibri" w:hAnsi="Cambria Math"/>
                                  <w:i/>
                                  <w:lang w:eastAsia="en-US"/>
                                </w:rPr>
                              </m:ctrlPr>
                            </m:accPr>
                            <m:e>
                              <m:r>
                                <w:rPr>
                                  <w:rFonts w:ascii="Cambria Math" w:eastAsia="Calibri" w:hAnsi="Cambria Math"/>
                                  <w:lang w:eastAsia="en-US"/>
                                </w:rPr>
                                <m:t>z</m:t>
                              </m:r>
                            </m:e>
                          </m:acc>
                          <m:r>
                            <w:rPr>
                              <w:rFonts w:ascii="Cambria Math" w:eastAsia="Calibri" w:hAnsi="Cambria Math"/>
                              <w:lang w:eastAsia="en-US"/>
                            </w:rPr>
                            <m:t>=-3x-2y+3z</m:t>
                          </m:r>
                        </m:e>
                      </m:mr>
                    </m:m>
                  </m:e>
                </m:d>
                <m:r>
                  <w:rPr>
                    <w:rFonts w:ascii="Cambria Math" w:eastAsia="Times New Roman" w:hAnsi="Cambria Math"/>
                    <w:lang w:eastAsia="en-US"/>
                  </w:rPr>
                  <m:t>.</m:t>
                </m:r>
              </m:oMath>
            </m:oMathPara>
          </w:p>
          <w:p w14:paraId="0898847A" w14:textId="77777777" w:rsidR="00B801AB" w:rsidRPr="00B801AB" w:rsidRDefault="00B801AB" w:rsidP="00B801AB">
            <w:pPr>
              <w:numPr>
                <w:ilvl w:val="0"/>
                <w:numId w:val="41"/>
              </w:numPr>
              <w:contextualSpacing/>
              <w:rPr>
                <w:rFonts w:eastAsia="Calibri"/>
                <w:lang w:eastAsia="en-US"/>
              </w:rPr>
            </w:pPr>
            <w:r w:rsidRPr="00B801AB">
              <w:rPr>
                <w:rFonts w:eastAsia="Times New Roman"/>
                <w:lang w:eastAsia="en-US"/>
              </w:rPr>
              <w:t xml:space="preserve">Решить систему дифференциальных уравнений </w:t>
            </w:r>
            <w:r w:rsidRPr="00B801AB">
              <w:rPr>
                <w:rFonts w:eastAsia="Times New Roman"/>
                <w:lang w:eastAsia="en-US"/>
              </w:rPr>
              <w:br/>
            </w:r>
            <m:oMathPara>
              <m:oMath>
                <m:d>
                  <m:dPr>
                    <m:begChr m:val="{"/>
                    <m:endChr m:val=""/>
                    <m:ctrlPr>
                      <w:rPr>
                        <w:rFonts w:ascii="Cambria Math" w:eastAsia="Times New Roman" w:hAnsi="Cambria Math"/>
                        <w:i/>
                        <w:lang w:eastAsia="en-US"/>
                      </w:rPr>
                    </m:ctrlPr>
                  </m:dPr>
                  <m:e>
                    <m:eqArr>
                      <m:eqArrPr>
                        <m:ctrlPr>
                          <w:rPr>
                            <w:rFonts w:ascii="Cambria Math" w:eastAsia="Times New Roman" w:hAnsi="Cambria Math"/>
                            <w:i/>
                            <w:lang w:eastAsia="en-US"/>
                          </w:rPr>
                        </m:ctrlPr>
                      </m:eqArrPr>
                      <m:e>
                        <m:acc>
                          <m:accPr>
                            <m:chr m:val="̇"/>
                            <m:ctrlPr>
                              <w:rPr>
                                <w:rFonts w:ascii="Cambria Math" w:eastAsia="Times New Roman" w:hAnsi="Cambria Math"/>
                                <w:i/>
                                <w:lang w:eastAsia="en-US"/>
                              </w:rPr>
                            </m:ctrlPr>
                          </m:accPr>
                          <m:e>
                            <m:r>
                              <w:rPr>
                                <w:rFonts w:ascii="Cambria Math" w:eastAsia="Times New Roman" w:hAnsi="Cambria Math"/>
                                <w:lang w:val="en-US" w:eastAsia="en-US"/>
                              </w:rPr>
                              <m:t>x</m:t>
                            </m:r>
                          </m:e>
                        </m:acc>
                        <m:r>
                          <w:rPr>
                            <w:rFonts w:ascii="Cambria Math" w:eastAsia="Times New Roman" w:hAnsi="Cambria Math"/>
                            <w:lang w:eastAsia="en-US"/>
                          </w:rPr>
                          <m:t>=2y-x+</m:t>
                        </m:r>
                        <m:func>
                          <m:funcPr>
                            <m:ctrlPr>
                              <w:rPr>
                                <w:rFonts w:ascii="Cambria Math" w:eastAsia="Times New Roman" w:hAnsi="Cambria Math"/>
                                <w:i/>
                                <w:lang w:eastAsia="en-US"/>
                              </w:rPr>
                            </m:ctrlPr>
                          </m:funcPr>
                          <m:fName>
                            <m:r>
                              <m:rPr>
                                <m:sty m:val="p"/>
                              </m:rPr>
                              <w:rPr>
                                <w:rFonts w:ascii="Cambria Math" w:eastAsia="Times New Roman" w:hAnsi="Cambria Math"/>
                                <w:lang w:eastAsia="en-US"/>
                              </w:rPr>
                              <m:t>cos</m:t>
                            </m:r>
                          </m:fName>
                          <m:e>
                            <m:r>
                              <w:rPr>
                                <w:rFonts w:ascii="Cambria Math" w:eastAsia="Times New Roman" w:hAnsi="Cambria Math"/>
                                <w:lang w:eastAsia="en-US"/>
                              </w:rPr>
                              <m:t>t</m:t>
                            </m:r>
                          </m:e>
                        </m:func>
                      </m:e>
                      <m:e>
                        <m:acc>
                          <m:accPr>
                            <m:chr m:val="̇"/>
                            <m:ctrlPr>
                              <w:rPr>
                                <w:rFonts w:ascii="Cambria Math" w:eastAsia="Times New Roman" w:hAnsi="Cambria Math"/>
                                <w:i/>
                                <w:lang w:eastAsia="en-US"/>
                              </w:rPr>
                            </m:ctrlPr>
                          </m:accPr>
                          <m:e>
                            <m:r>
                              <w:rPr>
                                <w:rFonts w:ascii="Cambria Math" w:eastAsia="Times New Roman" w:hAnsi="Cambria Math"/>
                                <w:lang w:eastAsia="en-US"/>
                              </w:rPr>
                              <m:t>y</m:t>
                            </m:r>
                          </m:e>
                        </m:acc>
                        <m:r>
                          <w:rPr>
                            <w:rFonts w:ascii="Cambria Math" w:eastAsia="Times New Roman" w:hAnsi="Cambria Math"/>
                            <w:lang w:eastAsia="en-US"/>
                          </w:rPr>
                          <m:t>=4y-3x+</m:t>
                        </m:r>
                        <m:sSup>
                          <m:sSupPr>
                            <m:ctrlPr>
                              <w:rPr>
                                <w:rFonts w:ascii="Cambria Math" w:eastAsia="Times New Roman" w:hAnsi="Cambria Math"/>
                                <w:i/>
                                <w:lang w:eastAsia="en-US"/>
                              </w:rPr>
                            </m:ctrlPr>
                          </m:sSupPr>
                          <m:e>
                            <m:r>
                              <w:rPr>
                                <w:rFonts w:ascii="Cambria Math" w:eastAsia="Times New Roman" w:hAnsi="Cambria Math"/>
                                <w:lang w:eastAsia="en-US"/>
                              </w:rPr>
                              <m:t>t</m:t>
                            </m:r>
                          </m:e>
                          <m:sup>
                            <m:r>
                              <w:rPr>
                                <w:rFonts w:ascii="Cambria Math" w:eastAsia="Times New Roman" w:hAnsi="Cambria Math"/>
                                <w:lang w:eastAsia="en-US"/>
                              </w:rPr>
                              <m:t>2</m:t>
                            </m:r>
                          </m:sup>
                        </m:sSup>
                      </m:e>
                    </m:eqArr>
                    <m:r>
                      <w:rPr>
                        <w:rFonts w:ascii="Cambria Math" w:eastAsia="Times New Roman" w:hAnsi="Cambria Math"/>
                        <w:lang w:eastAsia="en-US"/>
                      </w:rPr>
                      <m:t xml:space="preserve">. </m:t>
                    </m:r>
                  </m:e>
                </m:d>
              </m:oMath>
            </m:oMathPara>
          </w:p>
          <w:p w14:paraId="5E1EE155" w14:textId="77777777" w:rsidR="00B801AB" w:rsidRPr="00B801AB" w:rsidRDefault="00B801AB" w:rsidP="00B801AB">
            <w:pPr>
              <w:numPr>
                <w:ilvl w:val="0"/>
                <w:numId w:val="41"/>
              </w:numPr>
              <w:contextualSpacing/>
              <w:rPr>
                <w:rFonts w:eastAsia="Calibri"/>
                <w:lang w:eastAsia="en-US"/>
              </w:rPr>
            </w:pPr>
            <w:r w:rsidRPr="00B801AB">
              <w:rPr>
                <w:rFonts w:eastAsia="Times New Roman"/>
                <w:lang w:eastAsia="en-US"/>
              </w:rPr>
              <w:t xml:space="preserve">Решить систему дифференциальных уравнений </w:t>
            </w:r>
            <w:r w:rsidRPr="00B801AB">
              <w:rPr>
                <w:rFonts w:eastAsia="Times New Roman"/>
                <w:lang w:eastAsia="en-US"/>
              </w:rPr>
              <w:br/>
            </w:r>
            <m:oMathPara>
              <m:oMath>
                <m:d>
                  <m:dPr>
                    <m:begChr m:val="{"/>
                    <m:endChr m:val=""/>
                    <m:ctrlPr>
                      <w:rPr>
                        <w:rFonts w:ascii="Cambria Math" w:eastAsia="Times New Roman" w:hAnsi="Cambria Math"/>
                        <w:i/>
                        <w:lang w:eastAsia="en-US"/>
                      </w:rPr>
                    </m:ctrlPr>
                  </m:dPr>
                  <m:e>
                    <m:eqArr>
                      <m:eqArrPr>
                        <m:ctrlPr>
                          <w:rPr>
                            <w:rFonts w:ascii="Cambria Math" w:eastAsia="Times New Roman" w:hAnsi="Cambria Math"/>
                            <w:i/>
                            <w:lang w:eastAsia="en-US"/>
                          </w:rPr>
                        </m:ctrlPr>
                      </m:eqArrPr>
                      <m:e>
                        <m:acc>
                          <m:accPr>
                            <m:chr m:val="̇"/>
                            <m:ctrlPr>
                              <w:rPr>
                                <w:rFonts w:ascii="Cambria Math" w:eastAsia="Times New Roman" w:hAnsi="Cambria Math"/>
                                <w:i/>
                                <w:lang w:eastAsia="en-US"/>
                              </w:rPr>
                            </m:ctrlPr>
                          </m:accPr>
                          <m:e>
                            <m:r>
                              <w:rPr>
                                <w:rFonts w:ascii="Cambria Math" w:eastAsia="Times New Roman" w:hAnsi="Cambria Math"/>
                                <w:lang w:val="en-US" w:eastAsia="en-US"/>
                              </w:rPr>
                              <m:t>x</m:t>
                            </m:r>
                          </m:e>
                        </m:acc>
                        <m:r>
                          <w:rPr>
                            <w:rFonts w:ascii="Cambria Math" w:eastAsia="Times New Roman" w:hAnsi="Cambria Math"/>
                            <w:lang w:eastAsia="en-US"/>
                          </w:rPr>
                          <m:t>=3x-2y</m:t>
                        </m:r>
                      </m:e>
                      <m:e>
                        <m:acc>
                          <m:accPr>
                            <m:chr m:val="̇"/>
                            <m:ctrlPr>
                              <w:rPr>
                                <w:rFonts w:ascii="Cambria Math" w:eastAsia="Times New Roman" w:hAnsi="Cambria Math"/>
                                <w:i/>
                                <w:lang w:eastAsia="en-US"/>
                              </w:rPr>
                            </m:ctrlPr>
                          </m:accPr>
                          <m:e>
                            <m:r>
                              <w:rPr>
                                <w:rFonts w:ascii="Cambria Math" w:eastAsia="Times New Roman" w:hAnsi="Cambria Math"/>
                                <w:lang w:eastAsia="en-US"/>
                              </w:rPr>
                              <m:t>y</m:t>
                            </m:r>
                          </m:e>
                        </m:acc>
                        <m:r>
                          <w:rPr>
                            <w:rFonts w:ascii="Cambria Math" w:eastAsia="Times New Roman" w:hAnsi="Cambria Math"/>
                            <w:lang w:eastAsia="en-US"/>
                          </w:rPr>
                          <m:t>=2x-y+15</m:t>
                        </m:r>
                        <m:sSup>
                          <m:sSupPr>
                            <m:ctrlPr>
                              <w:rPr>
                                <w:rFonts w:ascii="Cambria Math" w:eastAsia="Times New Roman" w:hAnsi="Cambria Math"/>
                                <w:i/>
                                <w:lang w:eastAsia="en-US"/>
                              </w:rPr>
                            </m:ctrlPr>
                          </m:sSupPr>
                          <m:e>
                            <m:r>
                              <w:rPr>
                                <w:rFonts w:ascii="Cambria Math" w:eastAsia="Times New Roman" w:hAnsi="Cambria Math"/>
                                <w:lang w:eastAsia="en-US"/>
                              </w:rPr>
                              <m:t>e</m:t>
                            </m:r>
                          </m:e>
                          <m:sup>
                            <m:r>
                              <w:rPr>
                                <w:rFonts w:ascii="Cambria Math" w:eastAsia="Times New Roman" w:hAnsi="Cambria Math"/>
                                <w:lang w:eastAsia="en-US"/>
                              </w:rPr>
                              <m:t>t</m:t>
                            </m:r>
                          </m:sup>
                        </m:sSup>
                        <m:rad>
                          <m:radPr>
                            <m:degHide m:val="1"/>
                            <m:ctrlPr>
                              <w:rPr>
                                <w:rFonts w:ascii="Cambria Math" w:eastAsia="Times New Roman" w:hAnsi="Cambria Math"/>
                                <w:i/>
                                <w:lang w:eastAsia="en-US"/>
                              </w:rPr>
                            </m:ctrlPr>
                          </m:radPr>
                          <m:deg/>
                          <m:e>
                            <m:r>
                              <w:rPr>
                                <w:rFonts w:ascii="Cambria Math" w:eastAsia="Times New Roman" w:hAnsi="Cambria Math"/>
                                <w:lang w:eastAsia="en-US"/>
                              </w:rPr>
                              <m:t>t</m:t>
                            </m:r>
                          </m:e>
                        </m:rad>
                      </m:e>
                    </m:eqArr>
                    <m:r>
                      <w:rPr>
                        <w:rFonts w:ascii="Cambria Math" w:eastAsia="Times New Roman" w:hAnsi="Cambria Math"/>
                        <w:lang w:eastAsia="en-US"/>
                      </w:rPr>
                      <m:t xml:space="preserve">. </m:t>
                    </m:r>
                  </m:e>
                </m:d>
              </m:oMath>
            </m:oMathPara>
          </w:p>
          <w:p w14:paraId="61B76FBD" w14:textId="77777777" w:rsidR="00B801AB" w:rsidRPr="00B801AB" w:rsidRDefault="00B801AB" w:rsidP="00B801AB">
            <w:pPr>
              <w:contextualSpacing/>
              <w:rPr>
                <w:rFonts w:eastAsia="Calibri"/>
                <w:lang w:eastAsia="en-US"/>
              </w:rPr>
            </w:pPr>
          </w:p>
          <w:p w14:paraId="55469B26" w14:textId="77777777" w:rsidR="00B801AB" w:rsidRPr="00B801AB" w:rsidRDefault="00B801AB" w:rsidP="00B801AB">
            <w:pPr>
              <w:contextualSpacing/>
              <w:rPr>
                <w:rFonts w:eastAsia="Calibri"/>
                <w:lang w:eastAsia="en-US"/>
              </w:rPr>
            </w:pPr>
            <w:r w:rsidRPr="00B801AB">
              <w:rPr>
                <w:rFonts w:eastAsia="Calibri"/>
                <w:lang w:eastAsia="en-US"/>
              </w:rPr>
              <w:t>Вариант №2</w:t>
            </w:r>
          </w:p>
          <w:p w14:paraId="10BAD374" w14:textId="77777777" w:rsidR="00B801AB" w:rsidRPr="00B801AB" w:rsidRDefault="00B801AB" w:rsidP="00B801AB">
            <w:pPr>
              <w:numPr>
                <w:ilvl w:val="0"/>
                <w:numId w:val="42"/>
              </w:numPr>
              <w:contextualSpacing/>
              <w:rPr>
                <w:rFonts w:eastAsia="Calibri"/>
                <w:lang w:eastAsia="en-US"/>
              </w:rPr>
            </w:pPr>
            <w:r w:rsidRPr="00B801AB">
              <w:rPr>
                <w:rFonts w:eastAsia="Calibri"/>
                <w:lang w:eastAsia="en-US"/>
              </w:rPr>
              <w:t>Найти общее решение линейной системы дифференциальных уравнений:</w:t>
            </w:r>
          </w:p>
          <w:p w14:paraId="6A4ECA07" w14:textId="77777777" w:rsidR="00B801AB" w:rsidRPr="00B801AB" w:rsidRDefault="00B801AB" w:rsidP="00B801AB">
            <w:pPr>
              <w:ind w:left="720"/>
              <w:contextualSpacing/>
              <w:rPr>
                <w:rFonts w:eastAsia="Calibri"/>
                <w:lang w:eastAsia="en-US"/>
              </w:rPr>
            </w:pPr>
            <m:oMathPara>
              <m:oMath>
                <m:d>
                  <m:dPr>
                    <m:begChr m:val="{"/>
                    <m:endChr m:val=""/>
                    <m:ctrlPr>
                      <w:rPr>
                        <w:rFonts w:ascii="Cambria Math" w:eastAsia="Calibri" w:hAnsi="Cambria Math"/>
                        <w:i/>
                        <w:lang w:eastAsia="en-US"/>
                      </w:rPr>
                    </m:ctrlPr>
                  </m:dPr>
                  <m:e>
                    <m:m>
                      <m:mPr>
                        <m:mcs>
                          <m:mc>
                            <m:mcPr>
                              <m:count m:val="1"/>
                              <m:mcJc m:val="center"/>
                            </m:mcPr>
                          </m:mc>
                        </m:mcs>
                        <m:ctrlPr>
                          <w:rPr>
                            <w:rFonts w:ascii="Cambria Math" w:eastAsia="Calibri" w:hAnsi="Cambria Math"/>
                            <w:i/>
                            <w:lang w:eastAsia="en-US"/>
                          </w:rPr>
                        </m:ctrlPr>
                      </m:mPr>
                      <m:mr>
                        <m:e>
                          <m:acc>
                            <m:accPr>
                              <m:chr m:val="̇"/>
                              <m:ctrlPr>
                                <w:rPr>
                                  <w:rFonts w:ascii="Cambria Math" w:eastAsia="Calibri" w:hAnsi="Cambria Math"/>
                                  <w:i/>
                                  <w:lang w:eastAsia="en-US"/>
                                </w:rPr>
                              </m:ctrlPr>
                            </m:accPr>
                            <m:e>
                              <m:r>
                                <w:rPr>
                                  <w:rFonts w:ascii="Cambria Math" w:eastAsia="Calibri" w:hAnsi="Cambria Math"/>
                                  <w:lang w:val="en-US" w:eastAsia="en-US"/>
                                </w:rPr>
                                <m:t>x</m:t>
                              </m:r>
                            </m:e>
                          </m:acc>
                          <m:r>
                            <w:rPr>
                              <w:rFonts w:ascii="Cambria Math" w:eastAsia="Calibri" w:hAnsi="Cambria Math"/>
                              <w:lang w:eastAsia="en-US"/>
                            </w:rPr>
                            <m:t>=2x+y-z</m:t>
                          </m:r>
                        </m:e>
                      </m:mr>
                      <m:mr>
                        <m:e>
                          <m:acc>
                            <m:accPr>
                              <m:chr m:val="̇"/>
                              <m:ctrlPr>
                                <w:rPr>
                                  <w:rFonts w:ascii="Cambria Math" w:eastAsia="Calibri" w:hAnsi="Cambria Math"/>
                                  <w:i/>
                                  <w:lang w:eastAsia="en-US"/>
                                </w:rPr>
                              </m:ctrlPr>
                            </m:accPr>
                            <m:e>
                              <m:r>
                                <w:rPr>
                                  <w:rFonts w:ascii="Cambria Math" w:eastAsia="Calibri" w:hAnsi="Cambria Math"/>
                                  <w:lang w:eastAsia="en-US"/>
                                </w:rPr>
                                <m:t>y</m:t>
                              </m:r>
                            </m:e>
                          </m:acc>
                          <m:r>
                            <w:rPr>
                              <w:rFonts w:ascii="Cambria Math" w:eastAsia="Calibri" w:hAnsi="Cambria Math"/>
                              <w:lang w:eastAsia="en-US"/>
                            </w:rPr>
                            <m:t>=-x+z</m:t>
                          </m:r>
                        </m:e>
                      </m:mr>
                      <m:mr>
                        <m:e>
                          <m:acc>
                            <m:accPr>
                              <m:chr m:val="̇"/>
                              <m:ctrlPr>
                                <w:rPr>
                                  <w:rFonts w:ascii="Cambria Math" w:eastAsia="Calibri" w:hAnsi="Cambria Math"/>
                                  <w:i/>
                                  <w:lang w:eastAsia="en-US"/>
                                </w:rPr>
                              </m:ctrlPr>
                            </m:accPr>
                            <m:e>
                              <m:r>
                                <w:rPr>
                                  <w:rFonts w:ascii="Cambria Math" w:eastAsia="Calibri" w:hAnsi="Cambria Math"/>
                                  <w:lang w:eastAsia="en-US"/>
                                </w:rPr>
                                <m:t>z</m:t>
                              </m:r>
                            </m:e>
                          </m:acc>
                          <m:r>
                            <w:rPr>
                              <w:rFonts w:ascii="Cambria Math" w:eastAsia="Calibri" w:hAnsi="Cambria Math"/>
                              <w:lang w:eastAsia="en-US"/>
                            </w:rPr>
                            <m:t>=x+y</m:t>
                          </m:r>
                        </m:e>
                      </m:mr>
                    </m:m>
                    <m:r>
                      <w:rPr>
                        <w:rFonts w:ascii="Cambria Math" w:eastAsia="Calibri" w:hAnsi="Cambria Math"/>
                        <w:lang w:eastAsia="en-US"/>
                      </w:rPr>
                      <m:t>.</m:t>
                    </m:r>
                  </m:e>
                </m:d>
              </m:oMath>
            </m:oMathPara>
          </w:p>
          <w:p w14:paraId="6BA953EB" w14:textId="77777777" w:rsidR="00B801AB" w:rsidRPr="00B801AB" w:rsidRDefault="00B801AB" w:rsidP="00B801AB">
            <w:pPr>
              <w:numPr>
                <w:ilvl w:val="0"/>
                <w:numId w:val="42"/>
              </w:numPr>
              <w:contextualSpacing/>
              <w:rPr>
                <w:rFonts w:eastAsia="Calibri"/>
                <w:lang w:eastAsia="en-US"/>
              </w:rPr>
            </w:pPr>
            <w:r w:rsidRPr="00B801AB">
              <w:rPr>
                <w:rFonts w:eastAsia="Times New Roman"/>
                <w:lang w:eastAsia="en-US"/>
              </w:rPr>
              <w:t>Решить систему дифференциальных уравнений</w:t>
            </w:r>
            <w:r w:rsidRPr="00B801AB">
              <w:rPr>
                <w:rFonts w:eastAsia="Times New Roman"/>
                <w:lang w:eastAsia="en-US"/>
              </w:rPr>
              <w:br/>
              <w:t xml:space="preserve">                                               </w:t>
            </w:r>
            <m:oMath>
              <m:d>
                <m:dPr>
                  <m:begChr m:val="{"/>
                  <m:endChr m:val=""/>
                  <m:ctrlPr>
                    <w:rPr>
                      <w:rFonts w:ascii="Cambria Math" w:eastAsia="Times New Roman" w:hAnsi="Cambria Math"/>
                      <w:i/>
                      <w:lang w:eastAsia="en-US"/>
                    </w:rPr>
                  </m:ctrlPr>
                </m:dPr>
                <m:e>
                  <m:eqArr>
                    <m:eqArrPr>
                      <m:ctrlPr>
                        <w:rPr>
                          <w:rFonts w:ascii="Cambria Math" w:eastAsia="Times New Roman" w:hAnsi="Cambria Math"/>
                          <w:i/>
                          <w:lang w:eastAsia="en-US"/>
                        </w:rPr>
                      </m:ctrlPr>
                    </m:eqArrPr>
                    <m:e>
                      <m:acc>
                        <m:accPr>
                          <m:chr m:val="̇"/>
                          <m:ctrlPr>
                            <w:rPr>
                              <w:rFonts w:ascii="Cambria Math" w:eastAsia="Times New Roman" w:hAnsi="Cambria Math"/>
                              <w:i/>
                              <w:lang w:eastAsia="en-US"/>
                            </w:rPr>
                          </m:ctrlPr>
                        </m:accPr>
                        <m:e>
                          <m:r>
                            <w:rPr>
                              <w:rFonts w:ascii="Cambria Math" w:eastAsia="Times New Roman" w:hAnsi="Cambria Math"/>
                              <w:lang w:val="en-US" w:eastAsia="en-US"/>
                            </w:rPr>
                            <m:t>x</m:t>
                          </m:r>
                        </m:e>
                      </m:acc>
                      <m:r>
                        <w:rPr>
                          <w:rFonts w:ascii="Cambria Math" w:eastAsia="Times New Roman" w:hAnsi="Cambria Math"/>
                          <w:lang w:eastAsia="en-US"/>
                        </w:rPr>
                        <m:t>=3x-2y</m:t>
                      </m:r>
                    </m:e>
                    <m:e>
                      <m:acc>
                        <m:accPr>
                          <m:chr m:val="̇"/>
                          <m:ctrlPr>
                            <w:rPr>
                              <w:rFonts w:ascii="Cambria Math" w:eastAsia="Times New Roman" w:hAnsi="Cambria Math"/>
                              <w:i/>
                              <w:lang w:eastAsia="en-US"/>
                            </w:rPr>
                          </m:ctrlPr>
                        </m:accPr>
                        <m:e>
                          <m:r>
                            <w:rPr>
                              <w:rFonts w:ascii="Cambria Math" w:eastAsia="Times New Roman" w:hAnsi="Cambria Math"/>
                              <w:lang w:eastAsia="en-US"/>
                            </w:rPr>
                            <m:t>y</m:t>
                          </m:r>
                        </m:e>
                      </m:acc>
                      <m:r>
                        <w:rPr>
                          <w:rFonts w:ascii="Cambria Math" w:eastAsia="Times New Roman" w:hAnsi="Cambria Math"/>
                          <w:lang w:eastAsia="en-US"/>
                        </w:rPr>
                        <m:t>=2x-y+t+</m:t>
                      </m:r>
                      <m:sSup>
                        <m:sSupPr>
                          <m:ctrlPr>
                            <w:rPr>
                              <w:rFonts w:ascii="Cambria Math" w:eastAsia="Times New Roman" w:hAnsi="Cambria Math"/>
                              <w:i/>
                              <w:lang w:eastAsia="en-US"/>
                            </w:rPr>
                          </m:ctrlPr>
                        </m:sSupPr>
                        <m:e>
                          <m:r>
                            <w:rPr>
                              <w:rFonts w:ascii="Cambria Math" w:eastAsia="Times New Roman" w:hAnsi="Cambria Math"/>
                              <w:lang w:eastAsia="en-US"/>
                            </w:rPr>
                            <m:t>e</m:t>
                          </m:r>
                        </m:e>
                        <m:sup>
                          <m:r>
                            <w:rPr>
                              <w:rFonts w:ascii="Cambria Math" w:eastAsia="Times New Roman" w:hAnsi="Cambria Math"/>
                              <w:lang w:eastAsia="en-US"/>
                            </w:rPr>
                            <m:t>-t</m:t>
                          </m:r>
                        </m:sup>
                      </m:sSup>
                    </m:e>
                  </m:eqArr>
                </m:e>
              </m:d>
            </m:oMath>
            <w:r w:rsidRPr="00B801AB">
              <w:rPr>
                <w:rFonts w:eastAsia="Times New Roman"/>
                <w:lang w:eastAsia="en-US"/>
              </w:rPr>
              <w:t>.</w:t>
            </w:r>
          </w:p>
          <w:p w14:paraId="5A05555B" w14:textId="77777777" w:rsidR="00B801AB" w:rsidRPr="00B801AB" w:rsidRDefault="00B801AB" w:rsidP="00B801AB">
            <w:pPr>
              <w:numPr>
                <w:ilvl w:val="0"/>
                <w:numId w:val="42"/>
              </w:numPr>
              <w:contextualSpacing/>
              <w:rPr>
                <w:rFonts w:eastAsia="Calibri"/>
                <w:lang w:eastAsia="en-US"/>
              </w:rPr>
            </w:pPr>
            <w:r w:rsidRPr="00B801AB">
              <w:rPr>
                <w:rFonts w:eastAsia="Times New Roman"/>
                <w:lang w:eastAsia="en-US"/>
              </w:rPr>
              <w:t xml:space="preserve">Решить систему дифференциальных уравнений </w:t>
            </w:r>
            <w:r w:rsidRPr="00B801AB">
              <w:rPr>
                <w:rFonts w:eastAsia="Times New Roman"/>
                <w:lang w:eastAsia="en-US"/>
              </w:rPr>
              <w:br/>
            </w:r>
            <m:oMathPara>
              <m:oMath>
                <m:d>
                  <m:dPr>
                    <m:begChr m:val="{"/>
                    <m:endChr m:val=""/>
                    <m:ctrlPr>
                      <w:rPr>
                        <w:rFonts w:ascii="Cambria Math" w:eastAsia="Times New Roman" w:hAnsi="Cambria Math"/>
                        <w:i/>
                        <w:lang w:eastAsia="en-US"/>
                      </w:rPr>
                    </m:ctrlPr>
                  </m:dPr>
                  <m:e>
                    <m:eqArr>
                      <m:eqArrPr>
                        <m:ctrlPr>
                          <w:rPr>
                            <w:rFonts w:ascii="Cambria Math" w:eastAsia="Times New Roman" w:hAnsi="Cambria Math"/>
                            <w:i/>
                            <w:lang w:eastAsia="en-US"/>
                          </w:rPr>
                        </m:ctrlPr>
                      </m:eqArrPr>
                      <m:e>
                        <m:acc>
                          <m:accPr>
                            <m:chr m:val="̇"/>
                            <m:ctrlPr>
                              <w:rPr>
                                <w:rFonts w:ascii="Cambria Math" w:eastAsia="Times New Roman" w:hAnsi="Cambria Math"/>
                                <w:i/>
                                <w:lang w:eastAsia="en-US"/>
                              </w:rPr>
                            </m:ctrlPr>
                          </m:accPr>
                          <m:e>
                            <m:r>
                              <w:rPr>
                                <w:rFonts w:ascii="Cambria Math" w:eastAsia="Times New Roman" w:hAnsi="Cambria Math"/>
                                <w:lang w:val="en-US" w:eastAsia="en-US"/>
                              </w:rPr>
                              <m:t>x</m:t>
                            </m:r>
                          </m:e>
                        </m:acc>
                        <m:r>
                          <w:rPr>
                            <w:rFonts w:ascii="Cambria Math" w:eastAsia="Times New Roman" w:hAnsi="Cambria Math"/>
                            <w:lang w:eastAsia="en-US"/>
                          </w:rPr>
                          <m:t>=-4x-2y+</m:t>
                        </m:r>
                        <m:f>
                          <m:fPr>
                            <m:ctrlPr>
                              <w:rPr>
                                <w:rFonts w:ascii="Cambria Math" w:eastAsia="Times New Roman" w:hAnsi="Cambria Math"/>
                                <w:i/>
                                <w:lang w:eastAsia="en-US"/>
                              </w:rPr>
                            </m:ctrlPr>
                          </m:fPr>
                          <m:num>
                            <m:r>
                              <w:rPr>
                                <w:rFonts w:ascii="Cambria Math" w:eastAsia="Times New Roman" w:hAnsi="Cambria Math"/>
                                <w:lang w:eastAsia="en-US"/>
                              </w:rPr>
                              <m:t>2</m:t>
                            </m:r>
                          </m:num>
                          <m:den>
                            <m:sSup>
                              <m:sSupPr>
                                <m:ctrlPr>
                                  <w:rPr>
                                    <w:rFonts w:ascii="Cambria Math" w:eastAsia="Times New Roman" w:hAnsi="Cambria Math"/>
                                    <w:i/>
                                    <w:lang w:eastAsia="en-US"/>
                                  </w:rPr>
                                </m:ctrlPr>
                              </m:sSupPr>
                              <m:e>
                                <m:r>
                                  <w:rPr>
                                    <w:rFonts w:ascii="Cambria Math" w:eastAsia="Times New Roman" w:hAnsi="Cambria Math"/>
                                    <w:lang w:eastAsia="en-US"/>
                                  </w:rPr>
                                  <m:t>e</m:t>
                                </m:r>
                              </m:e>
                              <m:sup>
                                <m:r>
                                  <w:rPr>
                                    <w:rFonts w:ascii="Cambria Math" w:eastAsia="Times New Roman" w:hAnsi="Cambria Math"/>
                                    <w:lang w:eastAsia="en-US"/>
                                  </w:rPr>
                                  <m:t>t</m:t>
                                </m:r>
                              </m:sup>
                            </m:sSup>
                            <m:r>
                              <w:rPr>
                                <w:rFonts w:ascii="Cambria Math" w:eastAsia="Times New Roman" w:hAnsi="Cambria Math"/>
                                <w:lang w:eastAsia="en-US"/>
                              </w:rPr>
                              <m:t>-1</m:t>
                            </m:r>
                          </m:den>
                        </m:f>
                      </m:e>
                      <m:e>
                        <m:acc>
                          <m:accPr>
                            <m:chr m:val="̇"/>
                            <m:ctrlPr>
                              <w:rPr>
                                <w:rFonts w:ascii="Cambria Math" w:eastAsia="Times New Roman" w:hAnsi="Cambria Math"/>
                                <w:i/>
                                <w:lang w:eastAsia="en-US"/>
                              </w:rPr>
                            </m:ctrlPr>
                          </m:accPr>
                          <m:e>
                            <m:r>
                              <w:rPr>
                                <w:rFonts w:ascii="Cambria Math" w:eastAsia="Times New Roman" w:hAnsi="Cambria Math"/>
                                <w:lang w:eastAsia="en-US"/>
                              </w:rPr>
                              <m:t>y</m:t>
                            </m:r>
                          </m:e>
                        </m:acc>
                        <m:r>
                          <w:rPr>
                            <w:rFonts w:ascii="Cambria Math" w:eastAsia="Times New Roman" w:hAnsi="Cambria Math"/>
                            <w:lang w:eastAsia="en-US"/>
                          </w:rPr>
                          <m:t>=6x+3y-</m:t>
                        </m:r>
                        <m:f>
                          <m:fPr>
                            <m:ctrlPr>
                              <w:rPr>
                                <w:rFonts w:ascii="Cambria Math" w:eastAsia="Times New Roman" w:hAnsi="Cambria Math"/>
                                <w:i/>
                                <w:lang w:eastAsia="en-US"/>
                              </w:rPr>
                            </m:ctrlPr>
                          </m:fPr>
                          <m:num>
                            <m:r>
                              <w:rPr>
                                <w:rFonts w:ascii="Cambria Math" w:eastAsia="Times New Roman" w:hAnsi="Cambria Math"/>
                                <w:lang w:eastAsia="en-US"/>
                              </w:rPr>
                              <m:t>3</m:t>
                            </m:r>
                          </m:num>
                          <m:den>
                            <m:sSup>
                              <m:sSupPr>
                                <m:ctrlPr>
                                  <w:rPr>
                                    <w:rFonts w:ascii="Cambria Math" w:eastAsia="Times New Roman" w:hAnsi="Cambria Math"/>
                                    <w:i/>
                                    <w:lang w:eastAsia="en-US"/>
                                  </w:rPr>
                                </m:ctrlPr>
                              </m:sSupPr>
                              <m:e>
                                <m:r>
                                  <w:rPr>
                                    <w:rFonts w:ascii="Cambria Math" w:eastAsia="Times New Roman" w:hAnsi="Cambria Math"/>
                                    <w:lang w:eastAsia="en-US"/>
                                  </w:rPr>
                                  <m:t>e</m:t>
                                </m:r>
                              </m:e>
                              <m:sup>
                                <m:r>
                                  <w:rPr>
                                    <w:rFonts w:ascii="Cambria Math" w:eastAsia="Times New Roman" w:hAnsi="Cambria Math"/>
                                    <w:lang w:eastAsia="en-US"/>
                                  </w:rPr>
                                  <m:t>t</m:t>
                                </m:r>
                              </m:sup>
                            </m:sSup>
                            <m:r>
                              <w:rPr>
                                <w:rFonts w:ascii="Cambria Math" w:eastAsia="Times New Roman" w:hAnsi="Cambria Math"/>
                                <w:lang w:eastAsia="en-US"/>
                              </w:rPr>
                              <m:t>-1</m:t>
                            </m:r>
                          </m:den>
                        </m:f>
                      </m:e>
                    </m:eqArr>
                    <m:r>
                      <w:rPr>
                        <w:rFonts w:ascii="Cambria Math" w:eastAsia="Times New Roman" w:hAnsi="Cambria Math"/>
                        <w:lang w:eastAsia="en-US"/>
                      </w:rPr>
                      <m:t xml:space="preserve">. </m:t>
                    </m:r>
                  </m:e>
                </m:d>
              </m:oMath>
            </m:oMathPara>
          </w:p>
          <w:p w14:paraId="0C95C00C" w14:textId="036DC5FD" w:rsidR="00AF61E9" w:rsidRPr="002674D7" w:rsidRDefault="00AF61E9" w:rsidP="00B801AB">
            <w:pPr>
              <w:ind w:left="100"/>
              <w:contextualSpacing/>
              <w:jc w:val="both"/>
              <w:rPr>
                <w:rFonts w:eastAsia="Times New Roman"/>
              </w:rPr>
            </w:pPr>
          </w:p>
        </w:tc>
      </w:tr>
      <w:tr w:rsidR="00AF61E9" w14:paraId="15870C61" w14:textId="77777777" w:rsidTr="00AF61E9">
        <w:trPr>
          <w:trHeight w:val="84"/>
        </w:trPr>
        <w:tc>
          <w:tcPr>
            <w:tcW w:w="760" w:type="dxa"/>
            <w:vMerge/>
          </w:tcPr>
          <w:p w14:paraId="37A08878" w14:textId="77777777" w:rsidR="00AF61E9" w:rsidRDefault="00AF61E9" w:rsidP="00160D7E">
            <w:pPr>
              <w:jc w:val="center"/>
            </w:pPr>
          </w:p>
        </w:tc>
        <w:tc>
          <w:tcPr>
            <w:tcW w:w="2462" w:type="dxa"/>
          </w:tcPr>
          <w:p w14:paraId="24A02B61" w14:textId="3A11F44C" w:rsidR="00AF61E9" w:rsidRDefault="00094C31" w:rsidP="00160D7E">
            <w:pPr>
              <w:ind w:left="42"/>
            </w:pPr>
            <w:r>
              <w:t>Контрольная работа №4</w:t>
            </w:r>
          </w:p>
        </w:tc>
        <w:tc>
          <w:tcPr>
            <w:tcW w:w="11491" w:type="dxa"/>
          </w:tcPr>
          <w:p w14:paraId="632F7E04" w14:textId="649F228D" w:rsidR="002674D7" w:rsidRPr="002674D7" w:rsidRDefault="002674D7" w:rsidP="002674D7">
            <w:pPr>
              <w:contextualSpacing/>
              <w:rPr>
                <w:rFonts w:eastAsia="Calibri"/>
                <w:lang w:eastAsia="en-US"/>
              </w:rPr>
            </w:pPr>
            <w:r>
              <w:rPr>
                <w:rFonts w:eastAsia="Calibri"/>
                <w:lang w:eastAsia="en-US"/>
              </w:rPr>
              <w:t>Вариант №1</w:t>
            </w:r>
          </w:p>
          <w:p w14:paraId="300255B1" w14:textId="77777777" w:rsidR="002674D7" w:rsidRPr="002674D7" w:rsidRDefault="002674D7" w:rsidP="002674D7">
            <w:pPr>
              <w:numPr>
                <w:ilvl w:val="0"/>
                <w:numId w:val="43"/>
              </w:numPr>
              <w:contextualSpacing/>
              <w:rPr>
                <w:rFonts w:eastAsia="Calibri"/>
                <w:lang w:eastAsia="en-US"/>
              </w:rPr>
            </w:pPr>
            <w:r w:rsidRPr="002674D7">
              <w:rPr>
                <w:rFonts w:eastAsia="Calibri"/>
                <w:lang w:val="en-US" w:eastAsia="en-US"/>
              </w:rPr>
              <w:t xml:space="preserve">A) </w:t>
            </w:r>
            <w:r w:rsidRPr="002674D7">
              <w:rPr>
                <w:rFonts w:eastAsia="Calibri"/>
                <w:lang w:eastAsia="en-US"/>
              </w:rPr>
              <w:t>Решить смешанную задачу</w:t>
            </w:r>
          </w:p>
          <w:p w14:paraId="649E32E7" w14:textId="77777777" w:rsidR="002674D7" w:rsidRPr="002674D7" w:rsidRDefault="002674D7" w:rsidP="002674D7">
            <w:pPr>
              <w:ind w:left="720"/>
              <w:contextualSpacing/>
              <w:rPr>
                <w:rFonts w:eastAsia="Times New Roman"/>
                <w:i/>
                <w:lang w:val="en-US"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tt</m:t>
                    </m:r>
                  </m:sub>
                </m:sSub>
                <m:r>
                  <w:rPr>
                    <w:rFonts w:ascii="Cambria Math" w:eastAsia="Calibri" w:hAnsi="Cambria Math"/>
                    <w:lang w:eastAsia="en-US"/>
                  </w:rPr>
                  <m:t>=81</m:t>
                </m:r>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xx</m:t>
                    </m:r>
                  </m:sub>
                </m:sSub>
                <m:r>
                  <w:rPr>
                    <w:rFonts w:ascii="Cambria Math" w:eastAsia="Calibri" w:hAnsi="Cambria Math"/>
                    <w:lang w:eastAsia="en-US"/>
                  </w:rPr>
                  <m:t>,      x∈</m:t>
                </m:r>
                <m:d>
                  <m:dPr>
                    <m:ctrlPr>
                      <w:rPr>
                        <w:rFonts w:ascii="Cambria Math" w:eastAsia="Calibri" w:hAnsi="Cambria Math"/>
                        <w:i/>
                        <w:lang w:eastAsia="en-US"/>
                      </w:rPr>
                    </m:ctrlPr>
                  </m:dPr>
                  <m:e>
                    <m:r>
                      <w:rPr>
                        <w:rFonts w:ascii="Cambria Math" w:eastAsia="Calibri" w:hAnsi="Cambria Math"/>
                        <w:lang w:eastAsia="en-US"/>
                      </w:rPr>
                      <m:t>0, 4</m:t>
                    </m:r>
                  </m:e>
                </m:d>
                <m:r>
                  <w:rPr>
                    <w:rFonts w:ascii="Cambria Math" w:eastAsia="Calibri" w:hAnsi="Cambria Math"/>
                    <w:lang w:eastAsia="en-US"/>
                  </w:rPr>
                  <m:t>,      t&gt;0</m:t>
                </m:r>
                <m:r>
                  <m:rPr>
                    <m:sty m:val="p"/>
                  </m:rPr>
                  <w:rPr>
                    <w:rFonts w:ascii="Cambria Math" w:eastAsia="Calibri"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x=0</m:t>
                    </m:r>
                  </m:sub>
                </m:sSub>
                <m:r>
                  <w:rPr>
                    <w:rFonts w:ascii="Cambria Math" w:eastAsia="Times New Roman" w:hAnsi="Cambria Math"/>
                    <w:lang w:val="en-US" w:eastAsia="en-US"/>
                  </w:rPr>
                  <m:t xml:space="preserve">=6,     </m:t>
                </m:r>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x=4</m:t>
                    </m:r>
                  </m:sub>
                </m:sSub>
                <m:r>
                  <w:rPr>
                    <w:rFonts w:ascii="Cambria Math" w:eastAsia="Times New Roman" w:hAnsi="Cambria Math"/>
                    <w:lang w:val="en-US" w:eastAsia="en-US"/>
                  </w:rPr>
                  <m:t>=-2</m:t>
                </m:r>
                <m:r>
                  <m:rPr>
                    <m:sty m:val="p"/>
                  </m:rPr>
                  <w:rPr>
                    <w:rFonts w:ascii="Cambria Math" w:eastAsia="Times New Roman"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t=0</m:t>
                    </m:r>
                  </m:sub>
                </m:sSub>
                <m:r>
                  <w:rPr>
                    <w:rFonts w:ascii="Cambria Math" w:eastAsia="Times New Roman" w:hAnsi="Cambria Math"/>
                    <w:lang w:val="en-US" w:eastAsia="en-US"/>
                  </w:rPr>
                  <m:t xml:space="preserve">=6-2x,     </m:t>
                </m:r>
                <m:sSub>
                  <m:sSubPr>
                    <m:ctrlPr>
                      <w:rPr>
                        <w:rFonts w:ascii="Cambria Math" w:eastAsia="Times New Roman" w:hAnsi="Cambria Math"/>
                        <w:i/>
                        <w:lang w:val="en-US" w:eastAsia="en-US"/>
                      </w:rPr>
                    </m:ctrlPr>
                  </m:sSubPr>
                  <m:e>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m:t>
                        </m:r>
                      </m:sub>
                    </m:sSub>
                    <m:r>
                      <w:rPr>
                        <w:rFonts w:ascii="Cambria Math" w:eastAsia="Times New Roman" w:hAnsi="Cambria Math"/>
                        <w:lang w:val="en-US" w:eastAsia="en-US"/>
                      </w:rPr>
                      <m:t>|</m:t>
                    </m:r>
                  </m:e>
                  <m:sub>
                    <m:r>
                      <w:rPr>
                        <w:rFonts w:ascii="Cambria Math" w:eastAsia="Times New Roman" w:hAnsi="Cambria Math"/>
                        <w:lang w:val="en-US" w:eastAsia="en-US"/>
                      </w:rPr>
                      <m:t>t=0</m:t>
                    </m:r>
                  </m:sub>
                </m:sSub>
                <m:r>
                  <w:rPr>
                    <w:rFonts w:ascii="Cambria Math" w:eastAsia="Times New Roman" w:hAnsi="Cambria Math"/>
                    <w:lang w:val="en-US" w:eastAsia="en-US"/>
                  </w:rPr>
                  <m:t>=27π</m:t>
                </m:r>
                <m:func>
                  <m:funcPr>
                    <m:ctrlPr>
                      <w:rPr>
                        <w:rFonts w:ascii="Cambria Math" w:eastAsia="Times New Roman" w:hAnsi="Cambria Math"/>
                        <w:i/>
                        <w:lang w:val="en-US" w:eastAsia="en-US"/>
                      </w:rPr>
                    </m:ctrlPr>
                  </m:funcPr>
                  <m:fName>
                    <m:r>
                      <m:rPr>
                        <m:sty m:val="p"/>
                      </m:rPr>
                      <w:rPr>
                        <w:rFonts w:ascii="Cambria Math" w:eastAsia="Times New Roman" w:hAnsi="Cambria Math"/>
                        <w:lang w:val="en-US" w:eastAsia="en-US"/>
                      </w:rPr>
                      <m:t>sin</m:t>
                    </m:r>
                  </m:fName>
                  <m:e>
                    <m:r>
                      <w:rPr>
                        <w:rFonts w:ascii="Cambria Math" w:eastAsia="Times New Roman" w:hAnsi="Cambria Math"/>
                        <w:lang w:val="en-US" w:eastAsia="en-US"/>
                      </w:rPr>
                      <m:t>3πx</m:t>
                    </m:r>
                  </m:e>
                </m:func>
              </m:oMath>
            </m:oMathPara>
          </w:p>
          <w:p w14:paraId="2413AC53" w14:textId="77777777" w:rsidR="002674D7" w:rsidRPr="002674D7" w:rsidRDefault="002674D7" w:rsidP="002674D7">
            <w:pPr>
              <w:ind w:left="720"/>
              <w:contextualSpacing/>
              <w:rPr>
                <w:rFonts w:eastAsia="Times New Roman"/>
                <w:lang w:eastAsia="en-US"/>
              </w:rPr>
            </w:pPr>
            <w:r w:rsidRPr="002674D7">
              <w:rPr>
                <w:rFonts w:eastAsia="Calibri"/>
                <w:lang w:eastAsia="en-US"/>
              </w:rPr>
              <w:t xml:space="preserve">Б) Пусть </w:t>
            </w:r>
            <m:oMath>
              <m:r>
                <w:rPr>
                  <w:rFonts w:ascii="Cambria Math" w:eastAsia="Calibri" w:hAnsi="Cambria Math"/>
                  <w:lang w:val="en-US" w:eastAsia="en-US"/>
                </w:rPr>
                <m:t>u</m:t>
              </m:r>
              <m:d>
                <m:dPr>
                  <m:ctrlPr>
                    <w:rPr>
                      <w:rFonts w:ascii="Cambria Math" w:eastAsia="Calibri" w:hAnsi="Cambria Math"/>
                      <w:i/>
                      <w:lang w:val="en-US" w:eastAsia="en-US"/>
                    </w:rPr>
                  </m:ctrlPr>
                </m:dPr>
                <m:e>
                  <m:r>
                    <w:rPr>
                      <w:rFonts w:ascii="Cambria Math" w:eastAsia="Calibri" w:hAnsi="Cambria Math"/>
                      <w:lang w:val="en-US" w:eastAsia="en-US"/>
                    </w:rPr>
                    <m:t>t</m:t>
                  </m:r>
                  <m:r>
                    <w:rPr>
                      <w:rFonts w:ascii="Cambria Math" w:eastAsia="Calibri" w:hAnsi="Cambria Math"/>
                      <w:lang w:eastAsia="en-US"/>
                    </w:rPr>
                    <m:t xml:space="preserve">, </m:t>
                  </m:r>
                  <m:r>
                    <w:rPr>
                      <w:rFonts w:ascii="Cambria Math" w:eastAsia="Calibri" w:hAnsi="Cambria Math"/>
                      <w:lang w:val="en-US" w:eastAsia="en-US"/>
                    </w:rPr>
                    <m:t>x</m:t>
                  </m:r>
                </m:e>
              </m:d>
            </m:oMath>
            <w:r w:rsidRPr="002674D7">
              <w:rPr>
                <w:rFonts w:eastAsia="Times New Roman"/>
                <w:lang w:eastAsia="en-US"/>
              </w:rPr>
              <w:t xml:space="preserve"> решение предыдущей задачи. Вычислить</w:t>
            </w:r>
            <w:r w:rsidRPr="002674D7">
              <w:rPr>
                <w:rFonts w:eastAsia="Times New Roman"/>
                <w:lang w:eastAsia="en-US"/>
              </w:rPr>
              <w:br/>
            </w:r>
            <m:oMathPara>
              <m:oMath>
                <m:nary>
                  <m:naryPr>
                    <m:limLoc m:val="undOvr"/>
                    <m:ctrlPr>
                      <w:rPr>
                        <w:rFonts w:ascii="Cambria Math" w:eastAsia="Calibri" w:hAnsi="Cambria Math"/>
                        <w:i/>
                        <w:lang w:eastAsia="en-US"/>
                      </w:rPr>
                    </m:ctrlPr>
                  </m:naryPr>
                  <m:sub>
                    <m:r>
                      <w:rPr>
                        <w:rFonts w:ascii="Cambria Math" w:eastAsia="Calibri" w:hAnsi="Cambria Math"/>
                        <w:lang w:eastAsia="en-US"/>
                      </w:rPr>
                      <m:t>0</m:t>
                    </m:r>
                  </m:sub>
                  <m:sup>
                    <m:r>
                      <w:rPr>
                        <w:rFonts w:ascii="Cambria Math" w:eastAsia="Calibri" w:hAnsi="Cambria Math"/>
                        <w:lang w:eastAsia="en-US"/>
                      </w:rPr>
                      <m:t>4</m:t>
                    </m:r>
                  </m:sup>
                  <m:e>
                    <m:d>
                      <m:dPr>
                        <m:ctrlPr>
                          <w:rPr>
                            <w:rFonts w:ascii="Cambria Math" w:eastAsia="Calibri" w:hAnsi="Cambria Math"/>
                            <w:i/>
                            <w:lang w:eastAsia="en-US"/>
                          </w:rPr>
                        </m:ctrlPr>
                      </m:dPr>
                      <m:e>
                        <m:sSubSup>
                          <m:sSubSupPr>
                            <m:ctrlPr>
                              <w:rPr>
                                <w:rFonts w:ascii="Cambria Math" w:eastAsia="Calibri" w:hAnsi="Cambria Math"/>
                                <w:i/>
                                <w:lang w:eastAsia="en-US"/>
                              </w:rPr>
                            </m:ctrlPr>
                          </m:sSubSupPr>
                          <m:e>
                            <m:r>
                              <w:rPr>
                                <w:rFonts w:ascii="Cambria Math" w:eastAsia="Calibri" w:hAnsi="Cambria Math"/>
                                <w:lang w:val="en-US" w:eastAsia="en-US"/>
                              </w:rPr>
                              <m:t>u</m:t>
                            </m:r>
                          </m:e>
                          <m:sub>
                            <m:r>
                              <w:rPr>
                                <w:rFonts w:ascii="Cambria Math" w:eastAsia="Calibri" w:hAnsi="Cambria Math"/>
                                <w:lang w:eastAsia="en-US"/>
                              </w:rPr>
                              <m:t>t</m:t>
                            </m:r>
                          </m:sub>
                          <m:sup>
                            <m:r>
                              <w:rPr>
                                <w:rFonts w:ascii="Cambria Math" w:eastAsia="Calibri" w:hAnsi="Cambria Math"/>
                                <w:lang w:eastAsia="en-US"/>
                              </w:rPr>
                              <m:t>2</m:t>
                            </m:r>
                          </m:sup>
                        </m:sSubSup>
                        <m:d>
                          <m:dPr>
                            <m:ctrlPr>
                              <w:rPr>
                                <w:rFonts w:ascii="Cambria Math" w:eastAsia="Calibri" w:hAnsi="Cambria Math"/>
                                <w:i/>
                                <w:lang w:eastAsia="en-US"/>
                              </w:rPr>
                            </m:ctrlPr>
                          </m:dPr>
                          <m:e>
                            <m:r>
                              <w:rPr>
                                <w:rFonts w:ascii="Cambria Math" w:eastAsia="Calibri" w:hAnsi="Cambria Math"/>
                                <w:lang w:eastAsia="en-US"/>
                              </w:rPr>
                              <m:t>t, x</m:t>
                            </m:r>
                          </m:e>
                        </m:d>
                        <m:r>
                          <w:rPr>
                            <w:rFonts w:ascii="Cambria Math" w:eastAsia="Calibri" w:hAnsi="Cambria Math"/>
                            <w:lang w:eastAsia="en-US"/>
                          </w:rPr>
                          <m:t>+81</m:t>
                        </m:r>
                        <m:sSubSup>
                          <m:sSubSupPr>
                            <m:ctrlPr>
                              <w:rPr>
                                <w:rFonts w:ascii="Cambria Math" w:eastAsia="Calibri" w:hAnsi="Cambria Math"/>
                                <w:i/>
                                <w:lang w:eastAsia="en-US"/>
                              </w:rPr>
                            </m:ctrlPr>
                          </m:sSubSupPr>
                          <m:e>
                            <m:r>
                              <w:rPr>
                                <w:rFonts w:ascii="Cambria Math" w:eastAsia="Calibri" w:hAnsi="Cambria Math"/>
                                <w:lang w:eastAsia="en-US"/>
                              </w:rPr>
                              <m:t>u</m:t>
                            </m:r>
                          </m:e>
                          <m:sub>
                            <m:r>
                              <w:rPr>
                                <w:rFonts w:ascii="Cambria Math" w:eastAsia="Calibri" w:hAnsi="Cambria Math"/>
                                <w:lang w:eastAsia="en-US"/>
                              </w:rPr>
                              <m:t>x</m:t>
                            </m:r>
                          </m:sub>
                          <m:sup>
                            <m:r>
                              <w:rPr>
                                <w:rFonts w:ascii="Cambria Math" w:eastAsia="Calibri" w:hAnsi="Cambria Math"/>
                                <w:lang w:eastAsia="en-US"/>
                              </w:rPr>
                              <m:t>2</m:t>
                            </m:r>
                          </m:sup>
                        </m:sSubSup>
                        <m:d>
                          <m:dPr>
                            <m:ctrlPr>
                              <w:rPr>
                                <w:rFonts w:ascii="Cambria Math" w:eastAsia="Calibri" w:hAnsi="Cambria Math"/>
                                <w:i/>
                                <w:lang w:eastAsia="en-US"/>
                              </w:rPr>
                            </m:ctrlPr>
                          </m:dPr>
                          <m:e>
                            <m:r>
                              <w:rPr>
                                <w:rFonts w:ascii="Cambria Math" w:eastAsia="Calibri" w:hAnsi="Cambria Math"/>
                                <w:lang w:eastAsia="en-US"/>
                              </w:rPr>
                              <m:t>t, x</m:t>
                            </m:r>
                          </m:e>
                        </m:d>
                      </m:e>
                    </m:d>
                    <m:r>
                      <w:rPr>
                        <w:rFonts w:ascii="Cambria Math" w:eastAsia="Calibri" w:hAnsi="Cambria Math"/>
                        <w:lang w:eastAsia="en-US"/>
                      </w:rPr>
                      <m:t>dx</m:t>
                    </m:r>
                  </m:e>
                </m:nary>
              </m:oMath>
            </m:oMathPara>
          </w:p>
          <w:p w14:paraId="21C6AEEA" w14:textId="77777777" w:rsidR="002674D7" w:rsidRPr="002674D7" w:rsidRDefault="002674D7" w:rsidP="002674D7">
            <w:pPr>
              <w:ind w:left="720"/>
              <w:contextualSpacing/>
              <w:rPr>
                <w:rFonts w:eastAsia="Times New Roman"/>
                <w:lang w:eastAsia="en-US"/>
              </w:rPr>
            </w:pPr>
            <w:r w:rsidRPr="002674D7">
              <w:rPr>
                <w:rFonts w:eastAsia="Calibri"/>
                <w:lang w:eastAsia="en-US"/>
              </w:rPr>
              <w:t xml:space="preserve">при </w:t>
            </w:r>
            <m:oMath>
              <m:r>
                <w:rPr>
                  <w:rFonts w:ascii="Cambria Math" w:eastAsia="Calibri" w:hAnsi="Cambria Math"/>
                  <w:lang w:val="en-US" w:eastAsia="en-US"/>
                </w:rPr>
                <m:t>t</m:t>
              </m:r>
              <m:r>
                <w:rPr>
                  <w:rFonts w:ascii="Cambria Math" w:eastAsia="Calibri" w:hAnsi="Cambria Math"/>
                  <w:lang w:eastAsia="en-US"/>
                </w:rPr>
                <m:t>=5</m:t>
              </m:r>
            </m:oMath>
            <w:r w:rsidRPr="002674D7">
              <w:rPr>
                <w:rFonts w:eastAsia="Times New Roman"/>
                <w:lang w:eastAsia="en-US"/>
              </w:rPr>
              <w:t>.</w:t>
            </w:r>
          </w:p>
          <w:p w14:paraId="5E311AC7" w14:textId="77777777" w:rsidR="002674D7" w:rsidRPr="002674D7" w:rsidRDefault="002674D7" w:rsidP="002674D7">
            <w:pPr>
              <w:numPr>
                <w:ilvl w:val="0"/>
                <w:numId w:val="43"/>
              </w:numPr>
              <w:contextualSpacing/>
              <w:rPr>
                <w:rFonts w:eastAsia="Calibri"/>
                <w:lang w:eastAsia="en-US"/>
              </w:rPr>
            </w:pPr>
            <w:r w:rsidRPr="002674D7">
              <w:rPr>
                <w:rFonts w:eastAsia="Times New Roman"/>
                <w:lang w:eastAsia="en-US"/>
              </w:rPr>
              <w:t>Решить смешанную задачу</w:t>
            </w:r>
          </w:p>
          <w:p w14:paraId="1CDD20FB" w14:textId="77777777" w:rsidR="002674D7" w:rsidRPr="002674D7" w:rsidRDefault="002674D7" w:rsidP="002674D7">
            <w:pPr>
              <w:ind w:left="720"/>
              <w:contextualSpacing/>
              <w:rPr>
                <w:rFonts w:eastAsia="Times New Roman"/>
                <w: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t</m:t>
                    </m:r>
                  </m:sub>
                </m:sSub>
                <m:r>
                  <w:rPr>
                    <w:rFonts w:ascii="Cambria Math" w:eastAsia="Calibri" w:hAnsi="Cambria Math"/>
                    <w:lang w:eastAsia="en-US"/>
                  </w:rPr>
                  <m:t>=16</m:t>
                </m:r>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xx</m:t>
                    </m:r>
                  </m:sub>
                </m:sSub>
                <m:r>
                  <w:rPr>
                    <w:rFonts w:ascii="Cambria Math" w:eastAsia="Calibri" w:hAnsi="Cambria Math"/>
                    <w:lang w:eastAsia="en-US"/>
                  </w:rPr>
                  <m:t>,      x∈</m:t>
                </m:r>
                <m:d>
                  <m:dPr>
                    <m:ctrlPr>
                      <w:rPr>
                        <w:rFonts w:ascii="Cambria Math" w:eastAsia="Calibri" w:hAnsi="Cambria Math"/>
                        <w:i/>
                        <w:lang w:eastAsia="en-US"/>
                      </w:rPr>
                    </m:ctrlPr>
                  </m:dPr>
                  <m:e>
                    <m:r>
                      <w:rPr>
                        <w:rFonts w:ascii="Cambria Math" w:eastAsia="Calibri" w:hAnsi="Cambria Math"/>
                        <w:lang w:eastAsia="en-US"/>
                      </w:rPr>
                      <m:t>0, 1</m:t>
                    </m:r>
                  </m:e>
                </m:d>
                <m:r>
                  <w:rPr>
                    <w:rFonts w:ascii="Cambria Math" w:eastAsia="Calibri" w:hAnsi="Cambria Math"/>
                    <w:lang w:eastAsia="en-US"/>
                  </w:rPr>
                  <m:t>,      t&gt;0</m:t>
                </m:r>
                <m:r>
                  <m:rPr>
                    <m:sty m:val="p"/>
                  </m:rPr>
                  <w:rPr>
                    <w:rFonts w:ascii="Cambria Math" w:eastAsia="Calibri"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x=0</m:t>
                    </m:r>
                  </m:sub>
                </m:sSub>
                <m:r>
                  <w:rPr>
                    <w:rFonts w:ascii="Cambria Math" w:eastAsia="Times New Roman" w:hAnsi="Cambria Math"/>
                    <w:lang w:val="en-US" w:eastAsia="en-US"/>
                  </w:rPr>
                  <m:t xml:space="preserve">=-4,     </m:t>
                </m:r>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x=1</m:t>
                    </m:r>
                  </m:sub>
                </m:sSub>
                <m:r>
                  <w:rPr>
                    <w:rFonts w:ascii="Cambria Math" w:eastAsia="Times New Roman" w:hAnsi="Cambria Math"/>
                    <w:lang w:val="en-US" w:eastAsia="en-US"/>
                  </w:rPr>
                  <m:t>=-1</m:t>
                </m:r>
                <m:r>
                  <m:rPr>
                    <m:sty m:val="p"/>
                  </m:rPr>
                  <w:rPr>
                    <w:rFonts w:ascii="Cambria Math" w:eastAsia="Times New Roman"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t=0</m:t>
                    </m:r>
                  </m:sub>
                </m:sSub>
                <m:r>
                  <w:rPr>
                    <w:rFonts w:ascii="Cambria Math" w:eastAsia="Times New Roman" w:hAnsi="Cambria Math"/>
                    <w:lang w:val="en-US" w:eastAsia="en-US"/>
                  </w:rPr>
                  <m:t>=5</m:t>
                </m:r>
                <m:func>
                  <m:funcPr>
                    <m:ctrlPr>
                      <w:rPr>
                        <w:rFonts w:ascii="Cambria Math" w:eastAsia="Times New Roman" w:hAnsi="Cambria Math"/>
                        <w:i/>
                        <w:lang w:val="en-US" w:eastAsia="en-US"/>
                      </w:rPr>
                    </m:ctrlPr>
                  </m:funcPr>
                  <m:fName>
                    <m:r>
                      <m:rPr>
                        <m:sty m:val="p"/>
                      </m:rPr>
                      <w:rPr>
                        <w:rFonts w:ascii="Cambria Math" w:eastAsia="Times New Roman" w:hAnsi="Cambria Math"/>
                        <w:lang w:val="en-US" w:eastAsia="en-US"/>
                      </w:rPr>
                      <m:t>sin</m:t>
                    </m:r>
                  </m:fName>
                  <m:e>
                    <m:r>
                      <w:rPr>
                        <w:rFonts w:ascii="Cambria Math" w:eastAsia="Times New Roman" w:hAnsi="Cambria Math"/>
                        <w:lang w:val="en-US" w:eastAsia="en-US"/>
                      </w:rPr>
                      <m:t>2πx</m:t>
                    </m:r>
                  </m:e>
                </m:func>
                <m:r>
                  <w:rPr>
                    <w:rFonts w:ascii="Cambria Math" w:eastAsia="Times New Roman" w:hAnsi="Cambria Math"/>
                    <w:lang w:val="en-US" w:eastAsia="en-US"/>
                  </w:rPr>
                  <m:t>-4+3x</m:t>
                </m:r>
              </m:oMath>
            </m:oMathPara>
          </w:p>
          <w:p w14:paraId="6A470B1B" w14:textId="77777777" w:rsidR="002674D7" w:rsidRPr="002674D7" w:rsidRDefault="002674D7" w:rsidP="002674D7">
            <w:pPr>
              <w:numPr>
                <w:ilvl w:val="0"/>
                <w:numId w:val="43"/>
              </w:numPr>
              <w:contextualSpacing/>
              <w:rPr>
                <w:rFonts w:eastAsia="Calibri"/>
                <w:lang w:eastAsia="en-US"/>
              </w:rPr>
            </w:pPr>
            <w:r w:rsidRPr="002674D7">
              <w:rPr>
                <w:rFonts w:eastAsia="Calibri"/>
                <w:lang w:eastAsia="en-US"/>
              </w:rPr>
              <w:t xml:space="preserve">Найти решение уравнения Лапласа </w:t>
            </w:r>
            <m:oMath>
              <m:r>
                <w:rPr>
                  <w:rFonts w:ascii="Cambria Math" w:eastAsia="Calibri" w:hAnsi="Cambria Math"/>
                  <w:lang w:eastAsia="en-US"/>
                </w:rPr>
                <m:t>∆</m:t>
              </m:r>
              <m:r>
                <w:rPr>
                  <w:rFonts w:ascii="Cambria Math" w:eastAsia="Calibri" w:hAnsi="Cambria Math"/>
                  <w:lang w:val="en-US" w:eastAsia="en-US"/>
                </w:rPr>
                <m:t>u</m:t>
              </m:r>
              <m:r>
                <w:rPr>
                  <w:rFonts w:ascii="Cambria Math" w:eastAsia="Calibri" w:hAnsi="Cambria Math"/>
                  <w:lang w:eastAsia="en-US"/>
                </w:rPr>
                <m:t>=0</m:t>
              </m:r>
            </m:oMath>
            <w:r w:rsidRPr="002674D7">
              <w:rPr>
                <w:rFonts w:eastAsia="Times New Roman"/>
                <w:lang w:eastAsia="en-US"/>
              </w:rPr>
              <w:t xml:space="preserve"> в круговом секторе</w:t>
            </w:r>
          </w:p>
          <w:p w14:paraId="4282076A" w14:textId="77777777" w:rsidR="002674D7" w:rsidRPr="002674D7" w:rsidRDefault="002674D7" w:rsidP="002674D7">
            <w:pPr>
              <w:ind w:left="720"/>
              <w:contextualSpacing/>
              <w:rPr>
                <w:rFonts w:eastAsia="Times New Roman"/>
                <w:lang w:val="en-US" w:eastAsia="en-US"/>
              </w:rPr>
            </w:pPr>
            <m:oMathPara>
              <m:oMath>
                <m:r>
                  <w:rPr>
                    <w:rFonts w:ascii="Cambria Math" w:eastAsia="Times New Roman" w:hAnsi="Cambria Math"/>
                    <w:lang w:eastAsia="en-US"/>
                  </w:rPr>
                  <w:lastRenderedPageBreak/>
                  <m:t>1&lt;</m:t>
                </m:r>
                <m:r>
                  <w:rPr>
                    <w:rFonts w:ascii="Cambria Math" w:eastAsia="Times New Roman" w:hAnsi="Cambria Math"/>
                    <w:lang w:val="en-US" w:eastAsia="en-US"/>
                  </w:rPr>
                  <m:t>r</m:t>
                </m:r>
                <m:r>
                  <w:rPr>
                    <w:rFonts w:ascii="Cambria Math" w:eastAsia="Times New Roman" w:hAnsi="Cambria Math"/>
                    <w:lang w:eastAsia="en-US"/>
                  </w:rPr>
                  <m:t>&lt;4,  0&lt;φ&lt;</m:t>
                </m:r>
                <m:f>
                  <m:fPr>
                    <m:ctrlPr>
                      <w:rPr>
                        <w:rFonts w:ascii="Cambria Math" w:eastAsia="Times New Roman" w:hAnsi="Cambria Math"/>
                        <w:i/>
                        <w:lang w:eastAsia="en-US"/>
                      </w:rPr>
                    </m:ctrlPr>
                  </m:fPr>
                  <m:num>
                    <m:r>
                      <w:rPr>
                        <w:rFonts w:ascii="Cambria Math" w:eastAsia="Times New Roman" w:hAnsi="Cambria Math"/>
                        <w:lang w:eastAsia="en-US"/>
                      </w:rPr>
                      <m:t>π</m:t>
                    </m:r>
                  </m:num>
                  <m:den>
                    <m:r>
                      <w:rPr>
                        <w:rFonts w:ascii="Cambria Math" w:eastAsia="Times New Roman" w:hAnsi="Cambria Math"/>
                        <w:lang w:eastAsia="en-US"/>
                      </w:rPr>
                      <m:t>3</m:t>
                    </m:r>
                  </m:den>
                </m:f>
                <m:r>
                  <w:rPr>
                    <w:rFonts w:ascii="Cambria Math" w:eastAsia="Times New Roman" w:hAnsi="Cambria Math"/>
                    <w:lang w:eastAsia="en-US"/>
                  </w:rPr>
                  <m:t>,</m:t>
                </m:r>
              </m:oMath>
            </m:oMathPara>
          </w:p>
          <w:p w14:paraId="116349F9" w14:textId="77777777" w:rsidR="002674D7" w:rsidRPr="002674D7" w:rsidRDefault="002674D7" w:rsidP="002674D7">
            <w:pPr>
              <w:ind w:left="720"/>
              <w:contextualSpacing/>
              <w:rPr>
                <w:rFonts w:eastAsia="Times New Roman"/>
                <w:lang w:eastAsia="en-US"/>
              </w:rPr>
            </w:pPr>
            <w:r w:rsidRPr="002674D7">
              <w:rPr>
                <w:rFonts w:eastAsia="Times New Roman"/>
                <w:lang w:eastAsia="en-US"/>
              </w:rPr>
              <w:t xml:space="preserve">на границе которого искомая функция </w:t>
            </w:r>
            <m:oMath>
              <m:r>
                <w:rPr>
                  <w:rFonts w:ascii="Cambria Math" w:eastAsia="Calibri" w:hAnsi="Cambria Math"/>
                  <w:lang w:val="en-US" w:eastAsia="en-US"/>
                </w:rPr>
                <m:t>u</m:t>
              </m:r>
              <m:d>
                <m:dPr>
                  <m:ctrlPr>
                    <w:rPr>
                      <w:rFonts w:ascii="Cambria Math" w:eastAsia="Calibri" w:hAnsi="Cambria Math"/>
                      <w:i/>
                      <w:lang w:val="en-US" w:eastAsia="en-US"/>
                    </w:rPr>
                  </m:ctrlPr>
                </m:dPr>
                <m:e>
                  <m:r>
                    <w:rPr>
                      <w:rFonts w:ascii="Cambria Math" w:eastAsia="Calibri" w:hAnsi="Cambria Math"/>
                      <w:lang w:val="en-US" w:eastAsia="en-US"/>
                    </w:rPr>
                    <m:t>r</m:t>
                  </m:r>
                  <m:r>
                    <w:rPr>
                      <w:rFonts w:ascii="Cambria Math" w:eastAsia="Calibri" w:hAnsi="Cambria Math"/>
                      <w:lang w:eastAsia="en-US"/>
                    </w:rPr>
                    <m:t xml:space="preserve">, </m:t>
                  </m:r>
                  <m:r>
                    <w:rPr>
                      <w:rFonts w:ascii="Cambria Math" w:eastAsia="Calibri" w:hAnsi="Cambria Math"/>
                      <w:lang w:val="en-US" w:eastAsia="en-US"/>
                    </w:rPr>
                    <m:t>φ</m:t>
                  </m:r>
                </m:e>
              </m:d>
            </m:oMath>
            <w:r w:rsidRPr="002674D7">
              <w:rPr>
                <w:rFonts w:eastAsia="Times New Roman"/>
                <w:lang w:eastAsia="en-US"/>
              </w:rPr>
              <w:t xml:space="preserve"> удовлетворяет условиям</w:t>
            </w:r>
          </w:p>
          <w:p w14:paraId="29198E7B" w14:textId="77777777" w:rsidR="002674D7" w:rsidRPr="002674D7" w:rsidRDefault="002674D7" w:rsidP="002674D7">
            <w:pPr>
              <w:ind w:left="720"/>
              <w:contextualSpacing/>
              <w:rPr>
                <w:rFonts w:eastAsia="Times New Roman"/>
                <w:lang w:val="en-US"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r=1</m:t>
                    </m:r>
                  </m:sub>
                </m:sSub>
                <m:r>
                  <w:rPr>
                    <w:rFonts w:ascii="Cambria Math" w:eastAsia="Calibri" w:hAnsi="Cambria Math"/>
                    <w:lang w:eastAsia="en-US"/>
                  </w:rPr>
                  <m:t>=7</m:t>
                </m:r>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21φ</m:t>
                    </m:r>
                  </m:e>
                </m:func>
                <m:r>
                  <w:rPr>
                    <w:rFonts w:ascii="Cambria Math" w:eastAsia="Calibri" w:hAnsi="Cambria Math"/>
                    <w:lang w:eastAsia="en-US"/>
                  </w:rPr>
                  <m:t xml:space="preserve">       </m:t>
                </m:r>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r=4</m:t>
                    </m:r>
                  </m:sub>
                </m:sSub>
                <m:r>
                  <w:rPr>
                    <w:rFonts w:ascii="Cambria Math" w:eastAsia="Calibri" w:hAnsi="Cambria Math"/>
                    <w:lang w:eastAsia="en-US"/>
                  </w:rPr>
                  <m:t>=0</m:t>
                </m:r>
                <m:r>
                  <m:rPr>
                    <m:sty m:val="p"/>
                  </m:rPr>
                  <w:rPr>
                    <w:rFonts w:ascii="Cambria Math" w:eastAsia="Calibri" w:hAnsi="Cambria Math"/>
                    <w:lang w:val="en-US" w:eastAsia="en-US"/>
                  </w:rPr>
                  <w:br/>
                </m:r>
              </m:oMath>
              <m:oMath>
                <m:sSub>
                  <m:sSubPr>
                    <m:ctrlPr>
                      <w:rPr>
                        <w:rFonts w:ascii="Cambria Math" w:eastAsia="Calibri" w:hAnsi="Cambria Math"/>
                        <w:i/>
                        <w:lang w:val="en-US" w:eastAsia="en-US"/>
                      </w:rPr>
                    </m:ctrlPr>
                  </m:sSubPr>
                  <m:e>
                    <m:r>
                      <w:rPr>
                        <w:rFonts w:ascii="Cambria Math" w:eastAsia="Calibri" w:hAnsi="Cambria Math"/>
                        <w:lang w:val="en-US" w:eastAsia="en-US"/>
                      </w:rPr>
                      <m:t>u|</m:t>
                    </m:r>
                  </m:e>
                  <m:sub>
                    <m:r>
                      <w:rPr>
                        <w:rFonts w:ascii="Cambria Math" w:eastAsia="Calibri" w:hAnsi="Cambria Math"/>
                        <w:lang w:val="en-US" w:eastAsia="en-US"/>
                      </w:rPr>
                      <m:t>φ=0</m:t>
                    </m:r>
                  </m:sub>
                </m:sSub>
                <m:r>
                  <w:rPr>
                    <w:rFonts w:ascii="Cambria Math" w:eastAsia="Calibri" w:hAnsi="Cambria Math"/>
                    <w:lang w:val="en-US" w:eastAsia="en-US"/>
                  </w:rPr>
                  <m:t xml:space="preserve">=0        </m:t>
                </m:r>
                <m:sSub>
                  <m:sSubPr>
                    <m:ctrlPr>
                      <w:rPr>
                        <w:rFonts w:ascii="Cambria Math" w:eastAsia="Calibri" w:hAnsi="Cambria Math"/>
                        <w:i/>
                        <w:lang w:val="en-US" w:eastAsia="en-US"/>
                      </w:rPr>
                    </m:ctrlPr>
                  </m:sSubPr>
                  <m:e>
                    <m:r>
                      <w:rPr>
                        <w:rFonts w:ascii="Cambria Math" w:eastAsia="Calibri" w:hAnsi="Cambria Math"/>
                        <w:lang w:val="en-US" w:eastAsia="en-US"/>
                      </w:rPr>
                      <m:t>u|</m:t>
                    </m:r>
                  </m:e>
                  <m:sub>
                    <m:r>
                      <w:rPr>
                        <w:rFonts w:ascii="Cambria Math" w:eastAsia="Calibri" w:hAnsi="Cambria Math"/>
                        <w:lang w:val="en-US" w:eastAsia="en-US"/>
                      </w:rPr>
                      <m:t>φ=</m:t>
                    </m:r>
                    <m:f>
                      <m:fPr>
                        <m:ctrlPr>
                          <w:rPr>
                            <w:rFonts w:ascii="Cambria Math" w:eastAsia="Calibri" w:hAnsi="Cambria Math"/>
                            <w:i/>
                            <w:lang w:val="en-US" w:eastAsia="en-US"/>
                          </w:rPr>
                        </m:ctrlPr>
                      </m:fPr>
                      <m:num>
                        <m:r>
                          <w:rPr>
                            <w:rFonts w:ascii="Cambria Math" w:eastAsia="Calibri" w:hAnsi="Cambria Math"/>
                            <w:lang w:val="en-US" w:eastAsia="en-US"/>
                          </w:rPr>
                          <m:t>π</m:t>
                        </m:r>
                      </m:num>
                      <m:den>
                        <m:r>
                          <w:rPr>
                            <w:rFonts w:ascii="Cambria Math" w:eastAsia="Calibri" w:hAnsi="Cambria Math"/>
                            <w:lang w:val="en-US" w:eastAsia="en-US"/>
                          </w:rPr>
                          <m:t>3</m:t>
                        </m:r>
                      </m:den>
                    </m:f>
                  </m:sub>
                </m:sSub>
                <m:r>
                  <w:rPr>
                    <w:rFonts w:ascii="Cambria Math" w:eastAsia="Calibri" w:hAnsi="Cambria Math"/>
                    <w:lang w:val="en-US" w:eastAsia="en-US"/>
                  </w:rPr>
                  <m:t>=0</m:t>
                </m:r>
              </m:oMath>
            </m:oMathPara>
          </w:p>
          <w:p w14:paraId="547BC0ED" w14:textId="04EFA3E7" w:rsidR="002674D7" w:rsidRPr="002674D7" w:rsidRDefault="002674D7" w:rsidP="002674D7">
            <w:pPr>
              <w:contextualSpacing/>
              <w:rPr>
                <w:rFonts w:eastAsia="Calibri"/>
                <w:lang w:eastAsia="en-US"/>
              </w:rPr>
            </w:pPr>
            <w:r w:rsidRPr="002674D7">
              <w:rPr>
                <w:rFonts w:eastAsia="Calibri"/>
                <w:lang w:eastAsia="en-US"/>
              </w:rPr>
              <w:t xml:space="preserve">Вариант </w:t>
            </w:r>
            <w:r>
              <w:rPr>
                <w:rFonts w:eastAsia="Calibri"/>
                <w:lang w:eastAsia="en-US"/>
              </w:rPr>
              <w:t>№2</w:t>
            </w:r>
          </w:p>
          <w:p w14:paraId="2AA51F70" w14:textId="77777777" w:rsidR="002674D7" w:rsidRPr="002674D7" w:rsidRDefault="002674D7" w:rsidP="002674D7">
            <w:pPr>
              <w:numPr>
                <w:ilvl w:val="0"/>
                <w:numId w:val="44"/>
              </w:numPr>
              <w:contextualSpacing/>
              <w:rPr>
                <w:rFonts w:eastAsia="Calibri"/>
                <w:lang w:eastAsia="en-US"/>
              </w:rPr>
            </w:pPr>
            <w:r w:rsidRPr="002674D7">
              <w:rPr>
                <w:rFonts w:eastAsia="Calibri"/>
                <w:lang w:eastAsia="en-US"/>
              </w:rPr>
              <w:t>Решить смешанную задачу</w:t>
            </w:r>
          </w:p>
          <w:p w14:paraId="1BB3CF46" w14:textId="77777777" w:rsidR="002674D7" w:rsidRPr="002674D7" w:rsidRDefault="002674D7" w:rsidP="002674D7">
            <w:pPr>
              <w:ind w:left="720"/>
              <w:contextualSpacing/>
              <w:rPr>
                <w:rFonts w:eastAsia="Times New Roman"/>
                <w:lang w:val="en-US"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tt</m:t>
                    </m:r>
                  </m:sub>
                </m:sSub>
                <m:r>
                  <w:rPr>
                    <w:rFonts w:ascii="Cambria Math" w:eastAsia="Calibri" w:hAnsi="Cambria Math"/>
                    <w:lang w:eastAsia="en-US"/>
                  </w:rPr>
                  <m:t>=36</m:t>
                </m:r>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xx</m:t>
                    </m:r>
                  </m:sub>
                </m:sSub>
                <m:r>
                  <w:rPr>
                    <w:rFonts w:ascii="Cambria Math" w:eastAsia="Calibri" w:hAnsi="Cambria Math"/>
                    <w:lang w:eastAsia="en-US"/>
                  </w:rPr>
                  <m:t>,      x∈</m:t>
                </m:r>
                <m:d>
                  <m:dPr>
                    <m:ctrlPr>
                      <w:rPr>
                        <w:rFonts w:ascii="Cambria Math" w:eastAsia="Calibri" w:hAnsi="Cambria Math"/>
                        <w:i/>
                        <w:lang w:eastAsia="en-US"/>
                      </w:rPr>
                    </m:ctrlPr>
                  </m:dPr>
                  <m:e>
                    <m:r>
                      <w:rPr>
                        <w:rFonts w:ascii="Cambria Math" w:eastAsia="Calibri" w:hAnsi="Cambria Math"/>
                        <w:lang w:eastAsia="en-US"/>
                      </w:rPr>
                      <m:t>0, 3</m:t>
                    </m:r>
                  </m:e>
                </m:d>
                <m:r>
                  <w:rPr>
                    <w:rFonts w:ascii="Cambria Math" w:eastAsia="Calibri" w:hAnsi="Cambria Math"/>
                    <w:lang w:eastAsia="en-US"/>
                  </w:rPr>
                  <m:t>,      t&gt;0</m:t>
                </m:r>
                <m:r>
                  <m:rPr>
                    <m:sty m:val="p"/>
                  </m:rPr>
                  <w:rPr>
                    <w:rFonts w:ascii="Cambria Math" w:eastAsia="Calibri" w:hAnsi="Cambria Math"/>
                    <w:lang w:val="en-US" w:eastAsia="en-US"/>
                  </w:rPr>
                  <w:br/>
                </m:r>
              </m:oMath>
              <m:oMath>
                <m:sSub>
                  <m:sSubPr>
                    <m:ctrlPr>
                      <w:rPr>
                        <w:rFonts w:ascii="Cambria Math" w:eastAsia="Times New Roman" w:hAnsi="Cambria Math"/>
                        <w:i/>
                        <w:lang w:val="en-US" w:eastAsia="en-US"/>
                      </w:rPr>
                    </m:ctrlPr>
                  </m:sSubPr>
                  <m:e>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m:t>
                        </m:r>
                      </m:sub>
                    </m:sSub>
                    <m:r>
                      <w:rPr>
                        <w:rFonts w:ascii="Cambria Math" w:eastAsia="Times New Roman" w:hAnsi="Cambria Math"/>
                        <w:lang w:val="en-US" w:eastAsia="en-US"/>
                      </w:rPr>
                      <m:t>|</m:t>
                    </m:r>
                  </m:e>
                  <m:sub>
                    <m:r>
                      <w:rPr>
                        <w:rFonts w:ascii="Cambria Math" w:eastAsia="Times New Roman" w:hAnsi="Cambria Math"/>
                        <w:lang w:val="en-US" w:eastAsia="en-US"/>
                      </w:rPr>
                      <m:t>x=0</m:t>
                    </m:r>
                  </m:sub>
                </m:sSub>
                <m:r>
                  <w:rPr>
                    <w:rFonts w:ascii="Cambria Math" w:eastAsia="Times New Roman" w:hAnsi="Cambria Math"/>
                    <w:lang w:val="en-US" w:eastAsia="en-US"/>
                  </w:rPr>
                  <m:t xml:space="preserve">=0,     </m:t>
                </m:r>
                <m:sSub>
                  <m:sSubPr>
                    <m:ctrlPr>
                      <w:rPr>
                        <w:rFonts w:ascii="Cambria Math" w:eastAsia="Times New Roman" w:hAnsi="Cambria Math"/>
                        <w:i/>
                        <w:lang w:val="en-US" w:eastAsia="en-US"/>
                      </w:rPr>
                    </m:ctrlPr>
                  </m:sSubPr>
                  <m:e>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m:t>
                        </m:r>
                      </m:sub>
                    </m:sSub>
                    <m:r>
                      <w:rPr>
                        <w:rFonts w:ascii="Cambria Math" w:eastAsia="Times New Roman" w:hAnsi="Cambria Math"/>
                        <w:lang w:val="en-US" w:eastAsia="en-US"/>
                      </w:rPr>
                      <m:t>|</m:t>
                    </m:r>
                  </m:e>
                  <m:sub>
                    <m:r>
                      <w:rPr>
                        <w:rFonts w:ascii="Cambria Math" w:eastAsia="Times New Roman" w:hAnsi="Cambria Math"/>
                        <w:lang w:val="en-US" w:eastAsia="en-US"/>
                      </w:rPr>
                      <m:t>x=3</m:t>
                    </m:r>
                  </m:sub>
                </m:sSub>
                <m:r>
                  <w:rPr>
                    <w:rFonts w:ascii="Cambria Math" w:eastAsia="Times New Roman" w:hAnsi="Cambria Math"/>
                    <w:lang w:val="en-US" w:eastAsia="en-US"/>
                  </w:rPr>
                  <m:t>=0</m:t>
                </m:r>
                <m:r>
                  <m:rPr>
                    <m:sty m:val="p"/>
                  </m:rPr>
                  <w:rPr>
                    <w:rFonts w:ascii="Cambria Math" w:eastAsia="Times New Roman"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t=0</m:t>
                    </m:r>
                  </m:sub>
                </m:sSub>
                <m:r>
                  <w:rPr>
                    <w:rFonts w:ascii="Cambria Math" w:eastAsia="Times New Roman" w:hAnsi="Cambria Math"/>
                    <w:lang w:val="en-US" w:eastAsia="en-US"/>
                  </w:rPr>
                  <m:t xml:space="preserve">=1,     </m:t>
                </m:r>
                <m:sSub>
                  <m:sSubPr>
                    <m:ctrlPr>
                      <w:rPr>
                        <w:rFonts w:ascii="Cambria Math" w:eastAsia="Times New Roman" w:hAnsi="Cambria Math"/>
                        <w:i/>
                        <w:lang w:val="en-US" w:eastAsia="en-US"/>
                      </w:rPr>
                    </m:ctrlPr>
                  </m:sSubPr>
                  <m:e>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m:t>
                        </m:r>
                      </m:sub>
                    </m:sSub>
                    <m:r>
                      <w:rPr>
                        <w:rFonts w:ascii="Cambria Math" w:eastAsia="Times New Roman" w:hAnsi="Cambria Math"/>
                        <w:lang w:val="en-US" w:eastAsia="en-US"/>
                      </w:rPr>
                      <m:t>|</m:t>
                    </m:r>
                  </m:e>
                  <m:sub>
                    <m:r>
                      <w:rPr>
                        <w:rFonts w:ascii="Cambria Math" w:eastAsia="Times New Roman" w:hAnsi="Cambria Math"/>
                        <w:lang w:val="en-US" w:eastAsia="en-US"/>
                      </w:rPr>
                      <m:t>t=0</m:t>
                    </m:r>
                  </m:sub>
                </m:sSub>
                <m:r>
                  <w:rPr>
                    <w:rFonts w:ascii="Cambria Math" w:eastAsia="Times New Roman" w:hAnsi="Cambria Math"/>
                    <w:lang w:val="en-US" w:eastAsia="en-US"/>
                  </w:rPr>
                  <m:t>=3π+</m:t>
                </m:r>
                <m:func>
                  <m:funcPr>
                    <m:ctrlPr>
                      <w:rPr>
                        <w:rFonts w:ascii="Cambria Math" w:eastAsia="Times New Roman" w:hAnsi="Cambria Math"/>
                        <w:i/>
                        <w:lang w:val="en-US" w:eastAsia="en-US"/>
                      </w:rPr>
                    </m:ctrlPr>
                  </m:funcPr>
                  <m:fName>
                    <m:r>
                      <m:rPr>
                        <m:sty m:val="p"/>
                      </m:rPr>
                      <w:rPr>
                        <w:rFonts w:ascii="Cambria Math" w:eastAsia="Times New Roman" w:hAnsi="Cambria Math"/>
                        <w:lang w:val="en-US" w:eastAsia="en-US"/>
                      </w:rPr>
                      <m:t>cos</m:t>
                    </m:r>
                  </m:fName>
                  <m:e>
                    <m:r>
                      <w:rPr>
                        <w:rFonts w:ascii="Cambria Math" w:eastAsia="Times New Roman" w:hAnsi="Cambria Math"/>
                        <w:lang w:val="en-US" w:eastAsia="en-US"/>
                      </w:rPr>
                      <m:t>5πx</m:t>
                    </m:r>
                  </m:e>
                </m:func>
              </m:oMath>
            </m:oMathPara>
          </w:p>
          <w:p w14:paraId="5C238420" w14:textId="77777777" w:rsidR="002674D7" w:rsidRPr="002674D7" w:rsidRDefault="002674D7" w:rsidP="002674D7">
            <w:pPr>
              <w:numPr>
                <w:ilvl w:val="0"/>
                <w:numId w:val="44"/>
              </w:numPr>
              <w:contextualSpacing/>
              <w:rPr>
                <w:rFonts w:eastAsia="Calibri"/>
                <w:lang w:eastAsia="en-US"/>
              </w:rPr>
            </w:pPr>
            <w:r w:rsidRPr="002674D7">
              <w:rPr>
                <w:rFonts w:eastAsia="Times New Roman"/>
                <w:lang w:eastAsia="en-US"/>
              </w:rPr>
              <w:t>Решить смешанную задачу</w:t>
            </w:r>
          </w:p>
          <w:p w14:paraId="59909557" w14:textId="77777777" w:rsidR="002674D7" w:rsidRPr="002674D7" w:rsidRDefault="002674D7" w:rsidP="002674D7">
            <w:pPr>
              <w:ind w:left="720"/>
              <w:contextualSpacing/>
              <w:rPr>
                <w:rFonts w:eastAsia="Times New Roman"/>
                <w: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t</m:t>
                    </m:r>
                  </m:sub>
                </m:sSub>
                <m:r>
                  <w:rPr>
                    <w:rFonts w:ascii="Cambria Math" w:eastAsia="Calibri" w:hAnsi="Cambria Math"/>
                    <w:lang w:eastAsia="en-US"/>
                  </w:rPr>
                  <m:t>=</m:t>
                </m:r>
                <m:f>
                  <m:fPr>
                    <m:ctrlPr>
                      <w:rPr>
                        <w:rFonts w:ascii="Cambria Math" w:eastAsia="Calibri" w:hAnsi="Cambria Math"/>
                        <w:i/>
                        <w:lang w:eastAsia="en-US"/>
                      </w:rPr>
                    </m:ctrlPr>
                  </m:fPr>
                  <m:num>
                    <m:r>
                      <w:rPr>
                        <w:rFonts w:ascii="Cambria Math" w:eastAsia="Calibri" w:hAnsi="Cambria Math"/>
                        <w:lang w:eastAsia="en-US"/>
                      </w:rPr>
                      <m:t>1</m:t>
                    </m:r>
                  </m:num>
                  <m:den>
                    <m:r>
                      <w:rPr>
                        <w:rFonts w:ascii="Cambria Math" w:eastAsia="Calibri" w:hAnsi="Cambria Math"/>
                        <w:lang w:eastAsia="en-US"/>
                      </w:rPr>
                      <m:t>9</m:t>
                    </m:r>
                  </m:den>
                </m:f>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xx</m:t>
                    </m:r>
                  </m:sub>
                </m:sSub>
                <m:r>
                  <w:rPr>
                    <w:rFonts w:ascii="Cambria Math" w:eastAsia="Calibri" w:hAnsi="Cambria Math"/>
                    <w:lang w:eastAsia="en-US"/>
                  </w:rPr>
                  <m:t>+5</m:t>
                </m:r>
                <m:func>
                  <m:funcPr>
                    <m:ctrlPr>
                      <w:rPr>
                        <w:rFonts w:ascii="Cambria Math" w:eastAsia="Calibri" w:hAnsi="Cambria Math"/>
                        <w:i/>
                        <w:lang w:eastAsia="en-US"/>
                      </w:rPr>
                    </m:ctrlPr>
                  </m:funcPr>
                  <m:fName>
                    <m:r>
                      <m:rPr>
                        <m:sty m:val="p"/>
                      </m:rPr>
                      <w:rPr>
                        <w:rFonts w:ascii="Cambria Math" w:eastAsia="Calibri" w:hAnsi="Cambria Math"/>
                        <w:lang w:eastAsia="en-US"/>
                      </w:rPr>
                      <m:t>cos</m:t>
                    </m:r>
                  </m:fName>
                  <m:e>
                    <m:r>
                      <w:rPr>
                        <w:rFonts w:ascii="Cambria Math" w:eastAsia="Calibri" w:hAnsi="Cambria Math"/>
                        <w:lang w:eastAsia="en-US"/>
                      </w:rPr>
                      <m:t>2t</m:t>
                    </m:r>
                  </m:e>
                </m:func>
                <m:func>
                  <m:funcPr>
                    <m:ctrlPr>
                      <w:rPr>
                        <w:rFonts w:ascii="Cambria Math" w:eastAsia="Calibri" w:hAnsi="Cambria Math"/>
                        <w:i/>
                        <w:lang w:eastAsia="en-US"/>
                      </w:rPr>
                    </m:ctrlPr>
                  </m:funcPr>
                  <m:fName>
                    <m:r>
                      <m:rPr>
                        <m:sty m:val="p"/>
                      </m:rPr>
                      <w:rPr>
                        <w:rFonts w:ascii="Cambria Math" w:eastAsia="Calibri" w:hAnsi="Cambria Math"/>
                        <w:lang w:eastAsia="en-US"/>
                      </w:rPr>
                      <m:t>sin</m:t>
                    </m:r>
                  </m:fName>
                  <m:e>
                    <m:r>
                      <w:rPr>
                        <w:rFonts w:ascii="Cambria Math" w:eastAsia="Calibri" w:hAnsi="Cambria Math"/>
                        <w:lang w:eastAsia="en-US"/>
                      </w:rPr>
                      <m:t>3x</m:t>
                    </m:r>
                  </m:e>
                </m:func>
                <m:r>
                  <w:rPr>
                    <w:rFonts w:ascii="Cambria Math" w:eastAsia="Calibri" w:hAnsi="Cambria Math"/>
                    <w:lang w:eastAsia="en-US"/>
                  </w:rPr>
                  <m:t>,      x∈</m:t>
                </m:r>
                <m:d>
                  <m:dPr>
                    <m:ctrlPr>
                      <w:rPr>
                        <w:rFonts w:ascii="Cambria Math" w:eastAsia="Calibri" w:hAnsi="Cambria Math"/>
                        <w:i/>
                        <w:lang w:eastAsia="en-US"/>
                      </w:rPr>
                    </m:ctrlPr>
                  </m:dPr>
                  <m:e>
                    <m:r>
                      <w:rPr>
                        <w:rFonts w:ascii="Cambria Math" w:eastAsia="Calibri" w:hAnsi="Cambria Math"/>
                        <w:lang w:eastAsia="en-US"/>
                      </w:rPr>
                      <m:t>0, π</m:t>
                    </m:r>
                  </m:e>
                </m:d>
                <m:r>
                  <w:rPr>
                    <w:rFonts w:ascii="Cambria Math" w:eastAsia="Calibri" w:hAnsi="Cambria Math"/>
                    <w:lang w:eastAsia="en-US"/>
                  </w:rPr>
                  <m:t>,      t&gt;0</m:t>
                </m:r>
                <m:r>
                  <m:rPr>
                    <m:sty m:val="p"/>
                  </m:rPr>
                  <w:rPr>
                    <w:rFonts w:ascii="Cambria Math" w:eastAsia="Calibri"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x=0</m:t>
                    </m:r>
                  </m:sub>
                </m:sSub>
                <m:r>
                  <w:rPr>
                    <w:rFonts w:ascii="Cambria Math" w:eastAsia="Times New Roman" w:hAnsi="Cambria Math"/>
                    <w:lang w:val="en-US" w:eastAsia="en-US"/>
                  </w:rPr>
                  <m:t xml:space="preserve">=-3π,     </m:t>
                </m:r>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x=π</m:t>
                    </m:r>
                  </m:sub>
                </m:sSub>
                <m:r>
                  <w:rPr>
                    <w:rFonts w:ascii="Cambria Math" w:eastAsia="Times New Roman" w:hAnsi="Cambria Math"/>
                    <w:lang w:val="en-US" w:eastAsia="en-US"/>
                  </w:rPr>
                  <m:t>=π</m:t>
                </m:r>
                <m:r>
                  <m:rPr>
                    <m:sty m:val="p"/>
                  </m:rPr>
                  <w:rPr>
                    <w:rFonts w:ascii="Cambria Math" w:eastAsia="Times New Roman" w:hAnsi="Cambria Math"/>
                    <w:lang w:val="en-US" w:eastAsia="en-US"/>
                  </w:rPr>
                  <w:br/>
                </m:r>
              </m:oMath>
              <m:oMath>
                <m:sSub>
                  <m:sSubPr>
                    <m:ctrlPr>
                      <w:rPr>
                        <w:rFonts w:ascii="Cambria Math" w:eastAsia="Times New Roman" w:hAnsi="Cambria Math"/>
                        <w:i/>
                        <w:lang w:val="en-US" w:eastAsia="en-US"/>
                      </w:rPr>
                    </m:ctrlPr>
                  </m:sSubPr>
                  <m:e>
                    <m:r>
                      <w:rPr>
                        <w:rFonts w:ascii="Cambria Math" w:eastAsia="Times New Roman" w:hAnsi="Cambria Math"/>
                        <w:lang w:val="en-US" w:eastAsia="en-US"/>
                      </w:rPr>
                      <m:t>u|</m:t>
                    </m:r>
                  </m:e>
                  <m:sub>
                    <m:r>
                      <w:rPr>
                        <w:rFonts w:ascii="Cambria Math" w:eastAsia="Times New Roman" w:hAnsi="Cambria Math"/>
                        <w:lang w:val="en-US" w:eastAsia="en-US"/>
                      </w:rPr>
                      <m:t>t=0</m:t>
                    </m:r>
                  </m:sub>
                </m:sSub>
                <m:r>
                  <w:rPr>
                    <w:rFonts w:ascii="Cambria Math" w:eastAsia="Times New Roman" w:hAnsi="Cambria Math"/>
                    <w:lang w:val="en-US" w:eastAsia="en-US"/>
                  </w:rPr>
                  <m:t>=18</m:t>
                </m:r>
                <m:func>
                  <m:funcPr>
                    <m:ctrlPr>
                      <w:rPr>
                        <w:rFonts w:ascii="Cambria Math" w:eastAsia="Times New Roman" w:hAnsi="Cambria Math"/>
                        <w:i/>
                        <w:lang w:val="en-US" w:eastAsia="en-US"/>
                      </w:rPr>
                    </m:ctrlPr>
                  </m:funcPr>
                  <m:fName>
                    <m:r>
                      <m:rPr>
                        <m:sty m:val="p"/>
                      </m:rPr>
                      <w:rPr>
                        <w:rFonts w:ascii="Cambria Math" w:eastAsia="Times New Roman" w:hAnsi="Cambria Math"/>
                        <w:lang w:val="en-US" w:eastAsia="en-US"/>
                      </w:rPr>
                      <m:t>sin</m:t>
                    </m:r>
                  </m:fName>
                  <m:e>
                    <m:r>
                      <w:rPr>
                        <w:rFonts w:ascii="Cambria Math" w:eastAsia="Times New Roman" w:hAnsi="Cambria Math"/>
                        <w:lang w:val="en-US" w:eastAsia="en-US"/>
                      </w:rPr>
                      <m:t>9x</m:t>
                    </m:r>
                  </m:e>
                </m:func>
                <m:r>
                  <w:rPr>
                    <w:rFonts w:ascii="Cambria Math" w:eastAsia="Times New Roman" w:hAnsi="Cambria Math"/>
                    <w:lang w:val="en-US" w:eastAsia="en-US"/>
                  </w:rPr>
                  <m:t>-3π+4x</m:t>
                </m:r>
              </m:oMath>
            </m:oMathPara>
          </w:p>
          <w:p w14:paraId="1ABE2305" w14:textId="77777777" w:rsidR="002674D7" w:rsidRPr="002674D7" w:rsidRDefault="002674D7" w:rsidP="002674D7">
            <w:pPr>
              <w:numPr>
                <w:ilvl w:val="0"/>
                <w:numId w:val="44"/>
              </w:numPr>
              <w:contextualSpacing/>
              <w:rPr>
                <w:rFonts w:eastAsia="Calibri"/>
                <w:lang w:eastAsia="en-US"/>
              </w:rPr>
            </w:pPr>
            <w:r w:rsidRPr="002674D7">
              <w:rPr>
                <w:rFonts w:eastAsia="Calibri"/>
                <w:lang w:eastAsia="en-US"/>
              </w:rPr>
              <w:t xml:space="preserve">Найти решение уравнения Лапласа </w:t>
            </w:r>
            <m:oMath>
              <m:r>
                <w:rPr>
                  <w:rFonts w:ascii="Cambria Math" w:eastAsia="Calibri" w:hAnsi="Cambria Math"/>
                  <w:lang w:eastAsia="en-US"/>
                </w:rPr>
                <m:t>∆</m:t>
              </m:r>
              <m:r>
                <w:rPr>
                  <w:rFonts w:ascii="Cambria Math" w:eastAsia="Calibri" w:hAnsi="Cambria Math"/>
                  <w:lang w:val="en-US" w:eastAsia="en-US"/>
                </w:rPr>
                <m:t>u</m:t>
              </m:r>
              <m:r>
                <w:rPr>
                  <w:rFonts w:ascii="Cambria Math" w:eastAsia="Calibri" w:hAnsi="Cambria Math"/>
                  <w:lang w:eastAsia="en-US"/>
                </w:rPr>
                <m:t>=0</m:t>
              </m:r>
            </m:oMath>
            <w:r w:rsidRPr="002674D7">
              <w:rPr>
                <w:rFonts w:eastAsia="Times New Roman"/>
                <w:lang w:eastAsia="en-US"/>
              </w:rPr>
              <w:t xml:space="preserve"> в круговом секторе</w:t>
            </w:r>
          </w:p>
          <w:p w14:paraId="0B522653" w14:textId="77777777" w:rsidR="002674D7" w:rsidRPr="002674D7" w:rsidRDefault="002674D7" w:rsidP="002674D7">
            <w:pPr>
              <w:ind w:left="720"/>
              <w:contextualSpacing/>
              <w:rPr>
                <w:rFonts w:eastAsia="Times New Roman"/>
                <w:lang w:val="en-US" w:eastAsia="en-US"/>
              </w:rPr>
            </w:pPr>
            <m:oMathPara>
              <m:oMath>
                <m:r>
                  <w:rPr>
                    <w:rFonts w:ascii="Cambria Math" w:eastAsia="Times New Roman" w:hAnsi="Cambria Math"/>
                    <w:lang w:eastAsia="en-US"/>
                  </w:rPr>
                  <m:t>0&lt;</m:t>
                </m:r>
                <m:r>
                  <w:rPr>
                    <w:rFonts w:ascii="Cambria Math" w:eastAsia="Times New Roman" w:hAnsi="Cambria Math"/>
                    <w:lang w:val="en-US" w:eastAsia="en-US"/>
                  </w:rPr>
                  <m:t>r</m:t>
                </m:r>
                <m:r>
                  <w:rPr>
                    <w:rFonts w:ascii="Cambria Math" w:eastAsia="Times New Roman" w:hAnsi="Cambria Math"/>
                    <w:lang w:eastAsia="en-US"/>
                  </w:rPr>
                  <m:t>&lt;1,  0&lt;φ&lt;</m:t>
                </m:r>
                <m:f>
                  <m:fPr>
                    <m:ctrlPr>
                      <w:rPr>
                        <w:rFonts w:ascii="Cambria Math" w:eastAsia="Times New Roman" w:hAnsi="Cambria Math"/>
                        <w:i/>
                        <w:lang w:eastAsia="en-US"/>
                      </w:rPr>
                    </m:ctrlPr>
                  </m:fPr>
                  <m:num>
                    <m:r>
                      <w:rPr>
                        <w:rFonts w:ascii="Cambria Math" w:eastAsia="Times New Roman" w:hAnsi="Cambria Math"/>
                        <w:lang w:eastAsia="en-US"/>
                      </w:rPr>
                      <m:t>π</m:t>
                    </m:r>
                  </m:num>
                  <m:den>
                    <m:r>
                      <w:rPr>
                        <w:rFonts w:ascii="Cambria Math" w:eastAsia="Times New Roman" w:hAnsi="Cambria Math"/>
                        <w:lang w:eastAsia="en-US"/>
                      </w:rPr>
                      <m:t>2</m:t>
                    </m:r>
                  </m:den>
                </m:f>
                <m:r>
                  <w:rPr>
                    <w:rFonts w:ascii="Cambria Math" w:eastAsia="Times New Roman" w:hAnsi="Cambria Math"/>
                    <w:lang w:eastAsia="en-US"/>
                  </w:rPr>
                  <m:t>,</m:t>
                </m:r>
              </m:oMath>
            </m:oMathPara>
          </w:p>
          <w:p w14:paraId="6994F7C5" w14:textId="77777777" w:rsidR="002674D7" w:rsidRPr="002674D7" w:rsidRDefault="002674D7" w:rsidP="002674D7">
            <w:pPr>
              <w:ind w:left="720"/>
              <w:contextualSpacing/>
              <w:rPr>
                <w:rFonts w:eastAsia="Times New Roman"/>
                <w:lang w:eastAsia="en-US"/>
              </w:rPr>
            </w:pPr>
            <w:r w:rsidRPr="002674D7">
              <w:rPr>
                <w:rFonts w:eastAsia="Times New Roman"/>
                <w:lang w:eastAsia="en-US"/>
              </w:rPr>
              <w:t xml:space="preserve">на границе которого искомая функция </w:t>
            </w:r>
            <m:oMath>
              <m:r>
                <w:rPr>
                  <w:rFonts w:ascii="Cambria Math" w:eastAsia="Calibri" w:hAnsi="Cambria Math"/>
                  <w:lang w:val="en-US" w:eastAsia="en-US"/>
                </w:rPr>
                <m:t>u</m:t>
              </m:r>
              <m:d>
                <m:dPr>
                  <m:ctrlPr>
                    <w:rPr>
                      <w:rFonts w:ascii="Cambria Math" w:eastAsia="Calibri" w:hAnsi="Cambria Math"/>
                      <w:i/>
                      <w:lang w:val="en-US" w:eastAsia="en-US"/>
                    </w:rPr>
                  </m:ctrlPr>
                </m:dPr>
                <m:e>
                  <m:r>
                    <w:rPr>
                      <w:rFonts w:ascii="Cambria Math" w:eastAsia="Calibri" w:hAnsi="Cambria Math"/>
                      <w:lang w:val="en-US" w:eastAsia="en-US"/>
                    </w:rPr>
                    <m:t>r</m:t>
                  </m:r>
                  <m:r>
                    <w:rPr>
                      <w:rFonts w:ascii="Cambria Math" w:eastAsia="Calibri" w:hAnsi="Cambria Math"/>
                      <w:lang w:eastAsia="en-US"/>
                    </w:rPr>
                    <m:t xml:space="preserve">, </m:t>
                  </m:r>
                  <m:r>
                    <w:rPr>
                      <w:rFonts w:ascii="Cambria Math" w:eastAsia="Calibri" w:hAnsi="Cambria Math"/>
                      <w:lang w:val="en-US" w:eastAsia="en-US"/>
                    </w:rPr>
                    <m:t>φ</m:t>
                  </m:r>
                </m:e>
              </m:d>
            </m:oMath>
            <w:r w:rsidRPr="002674D7">
              <w:rPr>
                <w:rFonts w:eastAsia="Times New Roman"/>
                <w:lang w:eastAsia="en-US"/>
              </w:rPr>
              <w:t xml:space="preserve"> удовлетворяет условиям</w:t>
            </w:r>
          </w:p>
          <w:p w14:paraId="12F2348F" w14:textId="77777777" w:rsidR="002674D7" w:rsidRPr="002674D7" w:rsidRDefault="002674D7" w:rsidP="002674D7">
            <w:pPr>
              <w:ind w:left="720"/>
              <w:contextualSpacing/>
              <w:rPr>
                <w:rFonts w:eastAsia="Times New Roman"/>
                <w:lang w:val="en-US" w:eastAsia="en-US"/>
              </w:rPr>
            </w:pPr>
            <m:oMathPara>
              <m:oMath>
                <m:sSub>
                  <m:sSubPr>
                    <m:ctrlPr>
                      <w:rPr>
                        <w:rFonts w:ascii="Cambria Math" w:eastAsia="Calibri" w:hAnsi="Cambria Math"/>
                        <w:i/>
                        <w:lang w:eastAsia="en-US"/>
                      </w:rPr>
                    </m:ctrlPr>
                  </m:sSubPr>
                  <m:e>
                    <m:r>
                      <w:rPr>
                        <w:rFonts w:ascii="Cambria Math" w:eastAsia="Calibri" w:hAnsi="Cambria Math"/>
                        <w:lang w:eastAsia="en-US"/>
                      </w:rPr>
                      <m:t>u|</m:t>
                    </m:r>
                  </m:e>
                  <m:sub>
                    <m:r>
                      <w:rPr>
                        <w:rFonts w:ascii="Cambria Math" w:eastAsia="Calibri" w:hAnsi="Cambria Math"/>
                        <w:lang w:eastAsia="en-US"/>
                      </w:rPr>
                      <m:t>r=1</m:t>
                    </m:r>
                  </m:sub>
                </m:sSub>
                <m:r>
                  <w:rPr>
                    <w:rFonts w:ascii="Cambria Math" w:eastAsia="Calibri" w:hAnsi="Cambria Math"/>
                    <w:lang w:eastAsia="en-US"/>
                  </w:rPr>
                  <m:t>=φ</m:t>
                </m:r>
                <m:d>
                  <m:dPr>
                    <m:ctrlPr>
                      <w:rPr>
                        <w:rFonts w:ascii="Cambria Math" w:eastAsia="Calibri" w:hAnsi="Cambria Math"/>
                        <w:i/>
                        <w:lang w:eastAsia="en-US"/>
                      </w:rPr>
                    </m:ctrlPr>
                  </m:dPr>
                  <m:e>
                    <m:f>
                      <m:fPr>
                        <m:ctrlPr>
                          <w:rPr>
                            <w:rFonts w:ascii="Cambria Math" w:eastAsia="Calibri" w:hAnsi="Cambria Math"/>
                            <w:i/>
                            <w:lang w:eastAsia="en-US"/>
                          </w:rPr>
                        </m:ctrlPr>
                      </m:fPr>
                      <m:num>
                        <m:r>
                          <w:rPr>
                            <w:rFonts w:ascii="Cambria Math" w:eastAsia="Calibri" w:hAnsi="Cambria Math"/>
                            <w:lang w:eastAsia="en-US"/>
                          </w:rPr>
                          <m:t>π</m:t>
                        </m:r>
                      </m:num>
                      <m:den>
                        <m:r>
                          <w:rPr>
                            <w:rFonts w:ascii="Cambria Math" w:eastAsia="Calibri" w:hAnsi="Cambria Math"/>
                            <w:lang w:eastAsia="en-US"/>
                          </w:rPr>
                          <m:t>2</m:t>
                        </m:r>
                      </m:den>
                    </m:f>
                    <m:r>
                      <w:rPr>
                        <w:rFonts w:ascii="Cambria Math" w:eastAsia="Calibri" w:hAnsi="Cambria Math"/>
                        <w:lang w:eastAsia="en-US"/>
                      </w:rPr>
                      <m:t>-φ</m:t>
                    </m:r>
                  </m:e>
                </m:d>
                <m:r>
                  <m:rPr>
                    <m:sty m:val="p"/>
                  </m:rPr>
                  <w:rPr>
                    <w:rFonts w:ascii="Cambria Math" w:eastAsia="Calibri" w:hAnsi="Cambria Math"/>
                    <w:lang w:val="en-US" w:eastAsia="en-US"/>
                  </w:rPr>
                  <w:br/>
                </m:r>
              </m:oMath>
              <m:oMath>
                <m:sSub>
                  <m:sSubPr>
                    <m:ctrlPr>
                      <w:rPr>
                        <w:rFonts w:ascii="Cambria Math" w:eastAsia="Calibri" w:hAnsi="Cambria Math"/>
                        <w:i/>
                        <w:lang w:val="en-US" w:eastAsia="en-US"/>
                      </w:rPr>
                    </m:ctrlPr>
                  </m:sSubPr>
                  <m:e>
                    <m:r>
                      <w:rPr>
                        <w:rFonts w:ascii="Cambria Math" w:eastAsia="Calibri" w:hAnsi="Cambria Math"/>
                        <w:lang w:val="en-US" w:eastAsia="en-US"/>
                      </w:rPr>
                      <m:t>u|</m:t>
                    </m:r>
                  </m:e>
                  <m:sub>
                    <m:r>
                      <w:rPr>
                        <w:rFonts w:ascii="Cambria Math" w:eastAsia="Calibri" w:hAnsi="Cambria Math"/>
                        <w:lang w:val="en-US" w:eastAsia="en-US"/>
                      </w:rPr>
                      <m:t>φ=0</m:t>
                    </m:r>
                  </m:sub>
                </m:sSub>
                <m:r>
                  <w:rPr>
                    <w:rFonts w:ascii="Cambria Math" w:eastAsia="Calibri" w:hAnsi="Cambria Math"/>
                    <w:lang w:val="en-US" w:eastAsia="en-US"/>
                  </w:rPr>
                  <m:t xml:space="preserve">=0        </m:t>
                </m:r>
                <m:sSub>
                  <m:sSubPr>
                    <m:ctrlPr>
                      <w:rPr>
                        <w:rFonts w:ascii="Cambria Math" w:eastAsia="Calibri" w:hAnsi="Cambria Math"/>
                        <w:i/>
                        <w:lang w:val="en-US" w:eastAsia="en-US"/>
                      </w:rPr>
                    </m:ctrlPr>
                  </m:sSubPr>
                  <m:e>
                    <m:r>
                      <w:rPr>
                        <w:rFonts w:ascii="Cambria Math" w:eastAsia="Calibri" w:hAnsi="Cambria Math"/>
                        <w:lang w:val="en-US" w:eastAsia="en-US"/>
                      </w:rPr>
                      <m:t>u|</m:t>
                    </m:r>
                  </m:e>
                  <m:sub>
                    <m:r>
                      <w:rPr>
                        <w:rFonts w:ascii="Cambria Math" w:eastAsia="Calibri" w:hAnsi="Cambria Math"/>
                        <w:lang w:val="en-US" w:eastAsia="en-US"/>
                      </w:rPr>
                      <m:t>φ=</m:t>
                    </m:r>
                    <m:f>
                      <m:fPr>
                        <m:ctrlPr>
                          <w:rPr>
                            <w:rFonts w:ascii="Cambria Math" w:eastAsia="Calibri" w:hAnsi="Cambria Math"/>
                            <w:i/>
                            <w:lang w:val="en-US" w:eastAsia="en-US"/>
                          </w:rPr>
                        </m:ctrlPr>
                      </m:fPr>
                      <m:num>
                        <m:r>
                          <w:rPr>
                            <w:rFonts w:ascii="Cambria Math" w:eastAsia="Calibri" w:hAnsi="Cambria Math"/>
                            <w:lang w:val="en-US" w:eastAsia="en-US"/>
                          </w:rPr>
                          <m:t>π</m:t>
                        </m:r>
                      </m:num>
                      <m:den>
                        <m:r>
                          <w:rPr>
                            <w:rFonts w:ascii="Cambria Math" w:eastAsia="Calibri" w:hAnsi="Cambria Math"/>
                            <w:lang w:val="en-US" w:eastAsia="en-US"/>
                          </w:rPr>
                          <m:t>2</m:t>
                        </m:r>
                      </m:den>
                    </m:f>
                  </m:sub>
                </m:sSub>
                <m:r>
                  <w:rPr>
                    <w:rFonts w:ascii="Cambria Math" w:eastAsia="Calibri" w:hAnsi="Cambria Math"/>
                    <w:lang w:val="en-US" w:eastAsia="en-US"/>
                  </w:rPr>
                  <m:t>=0</m:t>
                </m:r>
              </m:oMath>
            </m:oMathPara>
          </w:p>
          <w:p w14:paraId="2FACDC2A" w14:textId="25513249" w:rsidR="00AF61E9" w:rsidRPr="002674D7" w:rsidRDefault="00AF61E9" w:rsidP="00B801AB">
            <w:pPr>
              <w:ind w:left="100"/>
              <w:jc w:val="both"/>
              <w:rPr>
                <w:rFonts w:eastAsia="Times New Roman"/>
              </w:rPr>
            </w:pPr>
          </w:p>
        </w:tc>
      </w:tr>
    </w:tbl>
    <w:p w14:paraId="74F7F2DC" w14:textId="2202A4AD"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581"/>
        <w:gridCol w:w="7909"/>
        <w:gridCol w:w="2055"/>
        <w:gridCol w:w="2056"/>
      </w:tblGrid>
      <w:tr w:rsidR="009D5862" w:rsidRPr="00314BCA" w14:paraId="37076926" w14:textId="77777777" w:rsidTr="00931712">
        <w:trPr>
          <w:trHeight w:val="754"/>
          <w:tblHeader/>
        </w:trPr>
        <w:tc>
          <w:tcPr>
            <w:tcW w:w="2581" w:type="dxa"/>
            <w:vMerge w:val="restart"/>
            <w:shd w:val="clear" w:color="auto" w:fill="DBE5F1" w:themeFill="accent1" w:themeFillTint="33"/>
          </w:tcPr>
          <w:p w14:paraId="672CC7E6" w14:textId="5B424892" w:rsidR="009D5862" w:rsidRPr="004A2281" w:rsidRDefault="009D5862" w:rsidP="00CF311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7909"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641C9512" w:rsidR="009D5862" w:rsidRPr="00314BCA" w:rsidRDefault="009D5862" w:rsidP="00CA686F">
            <w:pPr>
              <w:jc w:val="center"/>
              <w:rPr>
                <w:b/>
              </w:rPr>
            </w:pPr>
            <w:r>
              <w:rPr>
                <w:b/>
              </w:rPr>
              <w:t>Ш</w:t>
            </w:r>
            <w:r w:rsidRPr="00314BCA">
              <w:rPr>
                <w:b/>
              </w:rPr>
              <w:t>калы оценивания</w:t>
            </w:r>
          </w:p>
        </w:tc>
      </w:tr>
      <w:tr w:rsidR="009D5862" w:rsidRPr="00314BCA" w14:paraId="293D7A3C" w14:textId="77777777" w:rsidTr="00931712">
        <w:trPr>
          <w:trHeight w:val="754"/>
          <w:tblHeader/>
        </w:trPr>
        <w:tc>
          <w:tcPr>
            <w:tcW w:w="2581"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7909"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532B28" w:rsidRPr="00314BCA" w14:paraId="7130F97D" w14:textId="77777777" w:rsidTr="00931712">
        <w:trPr>
          <w:trHeight w:val="283"/>
        </w:trPr>
        <w:tc>
          <w:tcPr>
            <w:tcW w:w="2581" w:type="dxa"/>
            <w:vMerge w:val="restart"/>
          </w:tcPr>
          <w:p w14:paraId="368715B5" w14:textId="59B3B9CC" w:rsidR="008A5D38" w:rsidRPr="005169EB" w:rsidRDefault="008A5D38" w:rsidP="00532B28">
            <w:pPr>
              <w:pStyle w:val="TableParagraph"/>
              <w:spacing w:before="56"/>
              <w:ind w:left="-74"/>
              <w:rPr>
                <w:lang w:val="ru-RU"/>
              </w:rPr>
            </w:pPr>
            <w:r>
              <w:rPr>
                <w:lang w:val="ru-RU"/>
              </w:rPr>
              <w:t>Контрольные работы</w:t>
            </w:r>
          </w:p>
        </w:tc>
        <w:tc>
          <w:tcPr>
            <w:tcW w:w="7909" w:type="dxa"/>
          </w:tcPr>
          <w:p w14:paraId="77588649" w14:textId="7B8DFC1C" w:rsidR="00532B28" w:rsidRPr="00532B28" w:rsidRDefault="00532B28" w:rsidP="00532B28">
            <w:pPr>
              <w:pStyle w:val="TableParagraph"/>
              <w:tabs>
                <w:tab w:val="left" w:pos="34"/>
                <w:tab w:val="left" w:pos="366"/>
              </w:tabs>
              <w:rPr>
                <w:lang w:val="ru-RU"/>
              </w:rPr>
            </w:pPr>
            <w:r w:rsidRPr="00532B28">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w:t>
            </w:r>
            <w:r w:rsidRPr="00532B28">
              <w:rPr>
                <w:lang w:val="ru-RU"/>
              </w:rPr>
              <w:lastRenderedPageBreak/>
              <w:t xml:space="preserve">погрешностях (арифметических ошибках); </w:t>
            </w:r>
          </w:p>
        </w:tc>
        <w:tc>
          <w:tcPr>
            <w:tcW w:w="2055" w:type="dxa"/>
          </w:tcPr>
          <w:p w14:paraId="1A248DF1" w14:textId="41B67A72" w:rsidR="00532B28" w:rsidRPr="005169EB" w:rsidRDefault="00532B28" w:rsidP="00532B28">
            <w:pPr>
              <w:jc w:val="center"/>
            </w:pPr>
          </w:p>
        </w:tc>
        <w:tc>
          <w:tcPr>
            <w:tcW w:w="2056" w:type="dxa"/>
          </w:tcPr>
          <w:p w14:paraId="07660DED" w14:textId="13C9BB8E" w:rsidR="00532B28" w:rsidRPr="005169EB" w:rsidRDefault="00532B28" w:rsidP="00532B28">
            <w:pPr>
              <w:jc w:val="center"/>
            </w:pPr>
            <w:r w:rsidRPr="005169EB">
              <w:t>5</w:t>
            </w:r>
          </w:p>
        </w:tc>
      </w:tr>
      <w:tr w:rsidR="00532B28" w:rsidRPr="00314BCA" w14:paraId="085F5501" w14:textId="77777777" w:rsidTr="00931712">
        <w:trPr>
          <w:trHeight w:val="283"/>
        </w:trPr>
        <w:tc>
          <w:tcPr>
            <w:tcW w:w="2581" w:type="dxa"/>
            <w:vMerge/>
          </w:tcPr>
          <w:p w14:paraId="7EE019AE" w14:textId="77777777" w:rsidR="00532B28" w:rsidRPr="005169EB" w:rsidRDefault="00532B28" w:rsidP="00532B28">
            <w:pPr>
              <w:pStyle w:val="TableParagraph"/>
              <w:spacing w:before="56"/>
              <w:ind w:left="109"/>
              <w:rPr>
                <w:lang w:val="ru-RU"/>
              </w:rPr>
            </w:pPr>
          </w:p>
        </w:tc>
        <w:tc>
          <w:tcPr>
            <w:tcW w:w="7909" w:type="dxa"/>
          </w:tcPr>
          <w:p w14:paraId="7646305A" w14:textId="58605E14" w:rsidR="00532B28" w:rsidRPr="00532B28" w:rsidRDefault="00532B28" w:rsidP="00532B28">
            <w:pPr>
              <w:pStyle w:val="TableParagraph"/>
              <w:tabs>
                <w:tab w:val="left" w:pos="34"/>
                <w:tab w:val="left" w:pos="366"/>
              </w:tabs>
              <w:rPr>
                <w:lang w:val="ru-RU"/>
              </w:rPr>
            </w:pPr>
            <w:r w:rsidRPr="00532B28">
              <w:rPr>
                <w:lang w:val="ru-RU"/>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7DB9EE8B" w14:textId="10842FCC" w:rsidR="00532B28" w:rsidRPr="005169EB" w:rsidRDefault="00532B28" w:rsidP="00532B28">
            <w:pPr>
              <w:jc w:val="center"/>
            </w:pPr>
          </w:p>
        </w:tc>
        <w:tc>
          <w:tcPr>
            <w:tcW w:w="2056" w:type="dxa"/>
          </w:tcPr>
          <w:p w14:paraId="61014274" w14:textId="322FB278" w:rsidR="00532B28" w:rsidRPr="005169EB" w:rsidRDefault="00532B28" w:rsidP="00532B28">
            <w:pPr>
              <w:jc w:val="center"/>
            </w:pPr>
            <w:r w:rsidRPr="005169EB">
              <w:t>4</w:t>
            </w:r>
          </w:p>
        </w:tc>
      </w:tr>
      <w:tr w:rsidR="00532B28" w:rsidRPr="00314BCA" w14:paraId="73F3DD92" w14:textId="77777777" w:rsidTr="00931712">
        <w:trPr>
          <w:trHeight w:val="283"/>
        </w:trPr>
        <w:tc>
          <w:tcPr>
            <w:tcW w:w="2581" w:type="dxa"/>
            <w:vMerge/>
          </w:tcPr>
          <w:p w14:paraId="4C4CBA50" w14:textId="77777777" w:rsidR="00532B28" w:rsidRPr="005169EB" w:rsidRDefault="00532B28" w:rsidP="00532B28">
            <w:pPr>
              <w:pStyle w:val="TableParagraph"/>
              <w:spacing w:before="56"/>
              <w:ind w:left="109"/>
              <w:rPr>
                <w:lang w:val="ru-RU"/>
              </w:rPr>
            </w:pPr>
          </w:p>
        </w:tc>
        <w:tc>
          <w:tcPr>
            <w:tcW w:w="7909" w:type="dxa"/>
          </w:tcPr>
          <w:p w14:paraId="79801572" w14:textId="514A022E" w:rsidR="00532B28" w:rsidRPr="00532B28" w:rsidRDefault="00532B28" w:rsidP="00532B28">
            <w:pPr>
              <w:pStyle w:val="TableParagraph"/>
              <w:tabs>
                <w:tab w:val="left" w:pos="34"/>
                <w:tab w:val="left" w:pos="366"/>
              </w:tabs>
              <w:rPr>
                <w:lang w:val="ru-RU"/>
              </w:rPr>
            </w:pPr>
            <w:r w:rsidRPr="00532B28">
              <w:rPr>
                <w:lang w:val="ru-RU"/>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41C3A861" w14:textId="3A2A6A6B" w:rsidR="00532B28" w:rsidRPr="005169EB" w:rsidRDefault="00532B28" w:rsidP="00532B28">
            <w:pPr>
              <w:jc w:val="center"/>
            </w:pPr>
          </w:p>
        </w:tc>
        <w:tc>
          <w:tcPr>
            <w:tcW w:w="2056" w:type="dxa"/>
          </w:tcPr>
          <w:p w14:paraId="0A1F75B9" w14:textId="5800E041" w:rsidR="00532B28" w:rsidRPr="005169EB" w:rsidRDefault="00532B28" w:rsidP="00532B28">
            <w:pPr>
              <w:jc w:val="center"/>
            </w:pPr>
            <w:r w:rsidRPr="005169EB">
              <w:t>3</w:t>
            </w:r>
          </w:p>
        </w:tc>
      </w:tr>
      <w:tr w:rsidR="00532B28" w:rsidRPr="00314BCA" w14:paraId="4B2E4BB4" w14:textId="77777777" w:rsidTr="00931712">
        <w:trPr>
          <w:trHeight w:val="283"/>
        </w:trPr>
        <w:tc>
          <w:tcPr>
            <w:tcW w:w="2581" w:type="dxa"/>
            <w:vMerge/>
          </w:tcPr>
          <w:p w14:paraId="6D88200C" w14:textId="77777777" w:rsidR="00532B28" w:rsidRPr="005169EB" w:rsidRDefault="00532B28" w:rsidP="00532B28">
            <w:pPr>
              <w:pStyle w:val="TableParagraph"/>
              <w:spacing w:before="56"/>
              <w:ind w:left="109"/>
              <w:rPr>
                <w:lang w:val="ru-RU"/>
              </w:rPr>
            </w:pPr>
          </w:p>
        </w:tc>
        <w:tc>
          <w:tcPr>
            <w:tcW w:w="7909" w:type="dxa"/>
          </w:tcPr>
          <w:p w14:paraId="01CA1C60" w14:textId="57B663E3" w:rsidR="00532B28" w:rsidRPr="00532B28" w:rsidRDefault="00532B28" w:rsidP="00532B28">
            <w:pPr>
              <w:pStyle w:val="TableParagraph"/>
              <w:tabs>
                <w:tab w:val="left" w:pos="34"/>
                <w:tab w:val="left" w:pos="366"/>
              </w:tabs>
              <w:rPr>
                <w:lang w:val="ru-RU"/>
              </w:rPr>
            </w:pPr>
            <w:r w:rsidRPr="00532B28">
              <w:rPr>
                <w:lang w:val="ru-RU"/>
              </w:rPr>
              <w:t>Обучающимся использованы неверные методы решения, отсутствуют верные ответы.</w:t>
            </w:r>
          </w:p>
        </w:tc>
        <w:tc>
          <w:tcPr>
            <w:tcW w:w="2055" w:type="dxa"/>
          </w:tcPr>
          <w:p w14:paraId="41AF2CFF" w14:textId="08416563" w:rsidR="00532B28" w:rsidRPr="005169EB" w:rsidRDefault="00532B28" w:rsidP="00532B28">
            <w:pPr>
              <w:jc w:val="center"/>
            </w:pPr>
          </w:p>
        </w:tc>
        <w:tc>
          <w:tcPr>
            <w:tcW w:w="2056" w:type="dxa"/>
          </w:tcPr>
          <w:p w14:paraId="785E0D39" w14:textId="77777777" w:rsidR="00532B28" w:rsidRPr="005169EB" w:rsidRDefault="00532B28" w:rsidP="00532B28">
            <w:pPr>
              <w:jc w:val="center"/>
            </w:pPr>
            <w:r w:rsidRPr="005169EB">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431"/>
        <w:gridCol w:w="11170"/>
      </w:tblGrid>
      <w:tr w:rsidR="002C4687" w14:paraId="199B8EA8" w14:textId="77777777" w:rsidTr="00AF468B">
        <w:trPr>
          <w:trHeight w:val="493"/>
        </w:trPr>
        <w:tc>
          <w:tcPr>
            <w:tcW w:w="343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17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0A10C2" w14:paraId="04DDBCC1" w14:textId="77777777" w:rsidTr="00AF468B">
        <w:trPr>
          <w:trHeight w:val="424"/>
        </w:trPr>
        <w:tc>
          <w:tcPr>
            <w:tcW w:w="3431" w:type="dxa"/>
          </w:tcPr>
          <w:p w14:paraId="356BF8AE" w14:textId="700D6B05" w:rsidR="00BA66E5" w:rsidRPr="005151AE" w:rsidRDefault="00AD3E86" w:rsidP="00BA66E5">
            <w:pPr>
              <w:jc w:val="both"/>
            </w:pPr>
            <w:r>
              <w:t xml:space="preserve">Зачет </w:t>
            </w:r>
            <w:r w:rsidR="00BA66E5">
              <w:t>в устной форме</w:t>
            </w:r>
          </w:p>
          <w:p w14:paraId="1499A734" w14:textId="693AB79E" w:rsidR="005151AE" w:rsidRPr="005151AE" w:rsidRDefault="005151AE" w:rsidP="00180907"/>
        </w:tc>
        <w:tc>
          <w:tcPr>
            <w:tcW w:w="11170" w:type="dxa"/>
          </w:tcPr>
          <w:p w14:paraId="6C774533" w14:textId="77777777" w:rsidR="00BA66E5" w:rsidRDefault="00BA66E5" w:rsidP="00BA66E5">
            <w:pPr>
              <w:ind w:left="463" w:hanging="425"/>
              <w:contextualSpacing/>
              <w:jc w:val="both"/>
              <w:rPr>
                <w:rFonts w:eastAsia="Times New Roman"/>
                <w:szCs w:val="28"/>
                <w:lang w:eastAsia="en-US"/>
              </w:rPr>
            </w:pPr>
            <w:r>
              <w:rPr>
                <w:rFonts w:eastAsia="Times New Roman"/>
                <w:szCs w:val="28"/>
                <w:lang w:eastAsia="en-US"/>
              </w:rPr>
              <w:t>Перечень примерных тем для устного опроса:</w:t>
            </w:r>
          </w:p>
          <w:p w14:paraId="72203CF0"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1.</w:t>
            </w:r>
            <w:r w:rsidRPr="00BA66E5">
              <w:rPr>
                <w:rFonts w:eastAsia="Times New Roman"/>
                <w:szCs w:val="28"/>
                <w:lang w:eastAsia="en-US"/>
              </w:rPr>
              <w:tab/>
              <w:t>Понятие дифференциального уравнения. Физические и геометрические задачи, приводящие к дифференциальным уравнениям.</w:t>
            </w:r>
          </w:p>
          <w:p w14:paraId="59CEBCDF"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2.</w:t>
            </w:r>
            <w:r w:rsidRPr="00BA66E5">
              <w:rPr>
                <w:rFonts w:eastAsia="Times New Roman"/>
                <w:szCs w:val="28"/>
                <w:lang w:eastAsia="en-US"/>
              </w:rPr>
              <w:tab/>
              <w:t>Уравнения с разделяющимися переменными.</w:t>
            </w:r>
          </w:p>
          <w:p w14:paraId="6B309040"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3.</w:t>
            </w:r>
            <w:r w:rsidRPr="00BA66E5">
              <w:rPr>
                <w:rFonts w:eastAsia="Times New Roman"/>
                <w:szCs w:val="28"/>
                <w:lang w:eastAsia="en-US"/>
              </w:rPr>
              <w:tab/>
              <w:t>Однородные уравнения и уравнения, сводящиеся к ним.</w:t>
            </w:r>
          </w:p>
          <w:p w14:paraId="411ACDE7"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4.</w:t>
            </w:r>
            <w:r w:rsidRPr="00BA66E5">
              <w:rPr>
                <w:rFonts w:eastAsia="Times New Roman"/>
                <w:szCs w:val="28"/>
                <w:lang w:eastAsia="en-US"/>
              </w:rPr>
              <w:tab/>
              <w:t>Уравнения в полных дифференциалах.</w:t>
            </w:r>
          </w:p>
          <w:p w14:paraId="3C59EB10"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5.</w:t>
            </w:r>
            <w:r w:rsidRPr="00BA66E5">
              <w:rPr>
                <w:rFonts w:eastAsia="Times New Roman"/>
                <w:szCs w:val="28"/>
                <w:lang w:eastAsia="en-US"/>
              </w:rPr>
              <w:tab/>
              <w:t xml:space="preserve">Линейные дифференциальные уравнения </w:t>
            </w:r>
            <w:proofErr w:type="spellStart"/>
            <w:r w:rsidRPr="00BA66E5">
              <w:rPr>
                <w:rFonts w:eastAsia="Times New Roman"/>
                <w:szCs w:val="28"/>
                <w:lang w:eastAsia="en-US"/>
              </w:rPr>
              <w:t>1-ого</w:t>
            </w:r>
            <w:proofErr w:type="spellEnd"/>
            <w:r w:rsidRPr="00BA66E5">
              <w:rPr>
                <w:rFonts w:eastAsia="Times New Roman"/>
                <w:szCs w:val="28"/>
                <w:lang w:eastAsia="en-US"/>
              </w:rPr>
              <w:t xml:space="preserve"> порядка. Уравнение Бернулли.</w:t>
            </w:r>
          </w:p>
          <w:p w14:paraId="609B9DFA" w14:textId="77777777" w:rsidR="00BA66E5" w:rsidRP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6.</w:t>
            </w:r>
            <w:r w:rsidRPr="00BA66E5">
              <w:rPr>
                <w:rFonts w:eastAsia="Times New Roman"/>
                <w:szCs w:val="28"/>
                <w:lang w:eastAsia="en-US"/>
              </w:rPr>
              <w:tab/>
              <w:t>Уравнения допускающие понижения порядка. Уравнения, не разрешенные относительно производной и методы их решения.</w:t>
            </w:r>
          </w:p>
          <w:p w14:paraId="7C7DC0EC" w14:textId="77777777" w:rsidR="00BA66E5" w:rsidRDefault="00BA66E5" w:rsidP="00BA66E5">
            <w:pPr>
              <w:ind w:left="463" w:hanging="425"/>
              <w:contextualSpacing/>
              <w:jc w:val="both"/>
              <w:rPr>
                <w:rFonts w:eastAsia="Times New Roman"/>
                <w:szCs w:val="28"/>
                <w:lang w:eastAsia="en-US"/>
              </w:rPr>
            </w:pPr>
            <w:r w:rsidRPr="00BA66E5">
              <w:rPr>
                <w:rFonts w:eastAsia="Times New Roman"/>
                <w:szCs w:val="28"/>
                <w:lang w:eastAsia="en-US"/>
              </w:rPr>
              <w:t>7.</w:t>
            </w:r>
            <w:r w:rsidRPr="00BA66E5">
              <w:rPr>
                <w:rFonts w:eastAsia="Times New Roman"/>
                <w:szCs w:val="28"/>
                <w:lang w:eastAsia="en-US"/>
              </w:rPr>
              <w:tab/>
              <w:t>Нормальный вид системы дифференциальных уравнений. Определение решения системы дифференциальных уравнений.</w:t>
            </w:r>
          </w:p>
          <w:p w14:paraId="5081210C" w14:textId="4ED27FCD" w:rsidR="008147C7" w:rsidRPr="00FE6E0C" w:rsidRDefault="008147C7" w:rsidP="00BA66E5">
            <w:pPr>
              <w:ind w:left="463" w:hanging="425"/>
              <w:contextualSpacing/>
              <w:jc w:val="both"/>
              <w:rPr>
                <w:rFonts w:eastAsia="Times New Roman"/>
                <w:szCs w:val="28"/>
                <w:lang w:eastAsia="en-US"/>
              </w:rPr>
            </w:pPr>
          </w:p>
        </w:tc>
      </w:tr>
      <w:tr w:rsidR="00BA66E5" w14:paraId="184715FB" w14:textId="77777777" w:rsidTr="00AF468B">
        <w:trPr>
          <w:trHeight w:val="424"/>
        </w:trPr>
        <w:tc>
          <w:tcPr>
            <w:tcW w:w="3431" w:type="dxa"/>
          </w:tcPr>
          <w:p w14:paraId="23A9D5C7" w14:textId="433455E6" w:rsidR="00BA66E5" w:rsidRDefault="00BA66E5" w:rsidP="00ED1E63">
            <w:pPr>
              <w:jc w:val="both"/>
            </w:pPr>
            <w:r>
              <w:t xml:space="preserve">Экзамен </w:t>
            </w:r>
            <w:r w:rsidR="00ED1E63">
              <w:t>по билетам</w:t>
            </w:r>
          </w:p>
        </w:tc>
        <w:tc>
          <w:tcPr>
            <w:tcW w:w="11170" w:type="dxa"/>
          </w:tcPr>
          <w:p w14:paraId="28077804" w14:textId="77777777" w:rsidR="00BA66E5" w:rsidRDefault="008147C7" w:rsidP="00BA66E5">
            <w:pPr>
              <w:ind w:left="463" w:hanging="425"/>
              <w:contextualSpacing/>
              <w:jc w:val="both"/>
              <w:rPr>
                <w:rFonts w:eastAsia="Times New Roman"/>
                <w:szCs w:val="28"/>
                <w:lang w:eastAsia="en-US"/>
              </w:rPr>
            </w:pPr>
            <w:r>
              <w:rPr>
                <w:rFonts w:eastAsia="Times New Roman"/>
                <w:szCs w:val="28"/>
                <w:lang w:eastAsia="en-US"/>
              </w:rPr>
              <w:t>Билет №1</w:t>
            </w:r>
          </w:p>
          <w:p w14:paraId="3BA13027" w14:textId="19C3C35E" w:rsidR="008147C7" w:rsidRDefault="008147C7" w:rsidP="008147C7">
            <w:pPr>
              <w:ind w:left="38"/>
              <w:contextualSpacing/>
              <w:jc w:val="both"/>
              <w:rPr>
                <w:rFonts w:eastAsia="Times New Roman"/>
                <w:szCs w:val="28"/>
                <w:lang w:eastAsia="en-US"/>
              </w:rPr>
            </w:pPr>
            <w:r>
              <w:rPr>
                <w:rFonts w:eastAsia="Times New Roman"/>
                <w:szCs w:val="28"/>
                <w:lang w:eastAsia="en-US"/>
              </w:rPr>
              <w:t xml:space="preserve">1. </w:t>
            </w:r>
            <w:r w:rsidRPr="008147C7">
              <w:rPr>
                <w:rFonts w:eastAsia="Times New Roman"/>
                <w:szCs w:val="28"/>
                <w:lang w:eastAsia="en-US"/>
              </w:rPr>
              <w:t>Понятие дифференциального уравнения. Физические и геометрические задачи, приводящие к дифференциальным уравнениям</w:t>
            </w:r>
            <w:r>
              <w:rPr>
                <w:rFonts w:eastAsia="Times New Roman"/>
                <w:szCs w:val="28"/>
                <w:lang w:eastAsia="en-US"/>
              </w:rPr>
              <w:t>.</w:t>
            </w:r>
          </w:p>
          <w:p w14:paraId="271186B2" w14:textId="0D884ADB" w:rsidR="008147C7" w:rsidRDefault="008147C7" w:rsidP="00BA66E5">
            <w:pPr>
              <w:ind w:left="463" w:hanging="425"/>
              <w:contextualSpacing/>
              <w:jc w:val="both"/>
              <w:rPr>
                <w:rFonts w:eastAsia="Times New Roman"/>
                <w:szCs w:val="28"/>
                <w:lang w:eastAsia="en-US"/>
              </w:rPr>
            </w:pPr>
            <w:r>
              <w:rPr>
                <w:rFonts w:eastAsia="Times New Roman"/>
                <w:szCs w:val="28"/>
                <w:lang w:eastAsia="en-US"/>
              </w:rPr>
              <w:t xml:space="preserve">2. </w:t>
            </w:r>
            <w:r w:rsidRPr="008147C7">
              <w:rPr>
                <w:rFonts w:eastAsia="Times New Roman"/>
                <w:szCs w:val="28"/>
                <w:lang w:eastAsia="en-US"/>
              </w:rPr>
              <w:t>Метод Фурье для уравнения теплопроводности.</w:t>
            </w:r>
          </w:p>
          <w:p w14:paraId="283CD12A" w14:textId="4B1C8BCA" w:rsidR="008147C7" w:rsidRDefault="008147C7" w:rsidP="00BA66E5">
            <w:pPr>
              <w:ind w:left="463" w:hanging="425"/>
              <w:contextualSpacing/>
              <w:jc w:val="both"/>
              <w:rPr>
                <w:rFonts w:eastAsia="Times New Roman"/>
                <w:szCs w:val="28"/>
                <w:lang w:eastAsia="en-US"/>
              </w:rPr>
            </w:pPr>
            <w:r>
              <w:rPr>
                <w:rFonts w:eastAsia="Times New Roman"/>
                <w:szCs w:val="28"/>
                <w:lang w:eastAsia="en-US"/>
              </w:rPr>
              <w:t>3. Задание из контрольной.</w:t>
            </w:r>
          </w:p>
          <w:p w14:paraId="342DEB32" w14:textId="78CAC6F8" w:rsidR="008147C7" w:rsidRDefault="008147C7" w:rsidP="00BA66E5">
            <w:pPr>
              <w:ind w:left="463" w:hanging="425"/>
              <w:contextualSpacing/>
              <w:jc w:val="both"/>
              <w:rPr>
                <w:rFonts w:eastAsia="Times New Roman"/>
                <w:szCs w:val="28"/>
                <w:lang w:eastAsia="en-US"/>
              </w:rPr>
            </w:pPr>
          </w:p>
          <w:p w14:paraId="7B5EFCD4" w14:textId="44B46FD3" w:rsidR="008147C7" w:rsidRDefault="008147C7" w:rsidP="00BA66E5">
            <w:pPr>
              <w:ind w:left="463" w:hanging="425"/>
              <w:contextualSpacing/>
              <w:jc w:val="both"/>
              <w:rPr>
                <w:rFonts w:eastAsia="Times New Roman"/>
                <w:szCs w:val="28"/>
                <w:lang w:eastAsia="en-US"/>
              </w:rPr>
            </w:pPr>
            <w:r>
              <w:rPr>
                <w:rFonts w:eastAsia="Times New Roman"/>
                <w:szCs w:val="28"/>
                <w:lang w:eastAsia="en-US"/>
              </w:rPr>
              <w:lastRenderedPageBreak/>
              <w:t>Билет №2</w:t>
            </w:r>
          </w:p>
          <w:p w14:paraId="5932D322" w14:textId="6AAE011E" w:rsidR="008147C7" w:rsidRDefault="008147C7" w:rsidP="00BA66E5">
            <w:pPr>
              <w:ind w:left="463" w:hanging="425"/>
              <w:contextualSpacing/>
              <w:jc w:val="both"/>
              <w:rPr>
                <w:rFonts w:eastAsia="Times New Roman"/>
                <w:szCs w:val="28"/>
                <w:lang w:eastAsia="en-US"/>
              </w:rPr>
            </w:pPr>
            <w:r>
              <w:rPr>
                <w:rFonts w:eastAsia="Times New Roman"/>
                <w:szCs w:val="28"/>
                <w:lang w:eastAsia="en-US"/>
              </w:rPr>
              <w:t xml:space="preserve">1. </w:t>
            </w:r>
            <w:r w:rsidRPr="008147C7">
              <w:rPr>
                <w:rFonts w:eastAsia="Times New Roman"/>
                <w:szCs w:val="28"/>
                <w:lang w:eastAsia="en-US"/>
              </w:rPr>
              <w:t>Уравнения в полных дифференциалах.</w:t>
            </w:r>
          </w:p>
          <w:p w14:paraId="6C5B84F3" w14:textId="19B01279" w:rsidR="008147C7" w:rsidRDefault="008147C7" w:rsidP="008147C7">
            <w:pPr>
              <w:ind w:left="38"/>
              <w:contextualSpacing/>
              <w:jc w:val="both"/>
              <w:rPr>
                <w:rFonts w:eastAsia="Times New Roman"/>
                <w:szCs w:val="28"/>
                <w:lang w:eastAsia="en-US"/>
              </w:rPr>
            </w:pPr>
            <w:r>
              <w:rPr>
                <w:rFonts w:eastAsia="Times New Roman"/>
                <w:szCs w:val="28"/>
                <w:lang w:eastAsia="en-US"/>
              </w:rPr>
              <w:t xml:space="preserve">2. </w:t>
            </w:r>
            <w:r w:rsidRPr="008147C7">
              <w:rPr>
                <w:rFonts w:eastAsia="Times New Roman"/>
                <w:szCs w:val="28"/>
                <w:lang w:eastAsia="en-US"/>
              </w:rPr>
              <w:t xml:space="preserve">Линейные уравнения 2-го порядка. Физические задачи, приводящие к уравнениям второго порядка. Теоремы о </w:t>
            </w:r>
            <w:r>
              <w:rPr>
                <w:rFonts w:eastAsia="Times New Roman"/>
                <w:szCs w:val="28"/>
                <w:lang w:eastAsia="en-US"/>
              </w:rPr>
              <w:t xml:space="preserve">3. </w:t>
            </w:r>
            <w:r w:rsidRPr="008147C7">
              <w:rPr>
                <w:rFonts w:eastAsia="Times New Roman"/>
                <w:szCs w:val="28"/>
                <w:lang w:eastAsia="en-US"/>
              </w:rPr>
              <w:t>выпуклости решений.</w:t>
            </w:r>
          </w:p>
          <w:p w14:paraId="1BE5A1C3" w14:textId="2879C9D5" w:rsidR="008147C7" w:rsidRDefault="008147C7" w:rsidP="00BA66E5">
            <w:pPr>
              <w:ind w:left="463" w:hanging="425"/>
              <w:contextualSpacing/>
              <w:jc w:val="both"/>
              <w:rPr>
                <w:rFonts w:eastAsia="Times New Roman"/>
                <w:szCs w:val="28"/>
                <w:lang w:eastAsia="en-US"/>
              </w:rPr>
            </w:pPr>
            <w:r>
              <w:rPr>
                <w:rFonts w:eastAsia="Times New Roman"/>
                <w:szCs w:val="28"/>
                <w:lang w:eastAsia="en-US"/>
              </w:rPr>
              <w:t xml:space="preserve">3. </w:t>
            </w:r>
            <w:r w:rsidRPr="008147C7">
              <w:rPr>
                <w:rFonts w:eastAsia="Times New Roman"/>
                <w:szCs w:val="28"/>
                <w:lang w:eastAsia="en-US"/>
              </w:rPr>
              <w:t>Задание из контрольной.</w:t>
            </w:r>
          </w:p>
          <w:p w14:paraId="6340C353" w14:textId="77777777" w:rsidR="008147C7" w:rsidRDefault="008147C7" w:rsidP="00BA66E5">
            <w:pPr>
              <w:ind w:left="463" w:hanging="425"/>
              <w:contextualSpacing/>
              <w:jc w:val="both"/>
              <w:rPr>
                <w:rFonts w:eastAsia="Times New Roman"/>
                <w:szCs w:val="28"/>
                <w:lang w:eastAsia="en-US"/>
              </w:rPr>
            </w:pPr>
          </w:p>
          <w:p w14:paraId="5706D6FF" w14:textId="77777777" w:rsidR="008147C7" w:rsidRDefault="008147C7" w:rsidP="00BA66E5">
            <w:pPr>
              <w:ind w:left="463" w:hanging="425"/>
              <w:contextualSpacing/>
              <w:jc w:val="both"/>
              <w:rPr>
                <w:rFonts w:eastAsia="Times New Roman"/>
                <w:szCs w:val="28"/>
                <w:lang w:eastAsia="en-US"/>
              </w:rPr>
            </w:pPr>
            <w:r>
              <w:rPr>
                <w:rFonts w:eastAsia="Times New Roman"/>
                <w:szCs w:val="28"/>
                <w:lang w:eastAsia="en-US"/>
              </w:rPr>
              <w:t>Билет №3</w:t>
            </w:r>
          </w:p>
          <w:p w14:paraId="596830A1" w14:textId="42298A1F" w:rsidR="008147C7" w:rsidRDefault="008147C7" w:rsidP="00BA66E5">
            <w:pPr>
              <w:ind w:left="463" w:hanging="425"/>
              <w:contextualSpacing/>
              <w:jc w:val="both"/>
              <w:rPr>
                <w:rFonts w:eastAsia="Times New Roman"/>
                <w:szCs w:val="28"/>
                <w:lang w:eastAsia="en-US"/>
              </w:rPr>
            </w:pPr>
            <w:r>
              <w:rPr>
                <w:rFonts w:eastAsia="Times New Roman"/>
                <w:szCs w:val="28"/>
                <w:lang w:eastAsia="en-US"/>
              </w:rPr>
              <w:t xml:space="preserve">1. </w:t>
            </w:r>
            <w:r w:rsidRPr="008147C7">
              <w:rPr>
                <w:rFonts w:eastAsia="Times New Roman"/>
                <w:szCs w:val="28"/>
                <w:lang w:eastAsia="en-US"/>
              </w:rPr>
              <w:t>Краевые задачи для линейных дифференциальных уравнений 2-го порядка. Определение краевых условий.</w:t>
            </w:r>
          </w:p>
          <w:p w14:paraId="1B93E1E0" w14:textId="687CE8D7" w:rsidR="008147C7" w:rsidRDefault="008147C7" w:rsidP="008147C7">
            <w:pPr>
              <w:ind w:left="38"/>
              <w:contextualSpacing/>
              <w:jc w:val="both"/>
              <w:rPr>
                <w:rFonts w:eastAsia="Times New Roman"/>
                <w:szCs w:val="28"/>
                <w:lang w:eastAsia="en-US"/>
              </w:rPr>
            </w:pPr>
            <w:r>
              <w:rPr>
                <w:rFonts w:eastAsia="Times New Roman"/>
                <w:szCs w:val="28"/>
                <w:lang w:eastAsia="en-US"/>
              </w:rPr>
              <w:t xml:space="preserve">2. </w:t>
            </w:r>
            <w:r w:rsidRPr="008147C7">
              <w:rPr>
                <w:rFonts w:eastAsia="Times New Roman"/>
                <w:szCs w:val="28"/>
                <w:lang w:eastAsia="en-US"/>
              </w:rPr>
              <w:t>Фундаментальная система решений и фундаментальная матрица линейной системы дифференциальных уравнений.</w:t>
            </w:r>
          </w:p>
          <w:p w14:paraId="457AEF9C" w14:textId="74636A44" w:rsidR="008147C7" w:rsidRDefault="008147C7" w:rsidP="00BA66E5">
            <w:pPr>
              <w:ind w:left="463" w:hanging="425"/>
              <w:contextualSpacing/>
              <w:jc w:val="both"/>
              <w:rPr>
                <w:rFonts w:eastAsia="Times New Roman"/>
                <w:szCs w:val="28"/>
                <w:lang w:eastAsia="en-US"/>
              </w:rPr>
            </w:pPr>
            <w:r>
              <w:rPr>
                <w:rFonts w:eastAsia="Times New Roman"/>
                <w:szCs w:val="28"/>
                <w:lang w:eastAsia="en-US"/>
              </w:rPr>
              <w:t xml:space="preserve">3. </w:t>
            </w:r>
            <w:r w:rsidRPr="008147C7">
              <w:rPr>
                <w:rFonts w:eastAsia="Times New Roman"/>
                <w:szCs w:val="28"/>
                <w:lang w:eastAsia="en-US"/>
              </w:rPr>
              <w:t>Задание из контрольной.</w:t>
            </w:r>
          </w:p>
        </w:tc>
      </w:tr>
    </w:tbl>
    <w:p w14:paraId="1A9CA5B5" w14:textId="36712284" w:rsidR="00AA3155" w:rsidRPr="00AA3155" w:rsidRDefault="00AA3155" w:rsidP="00AA3155">
      <w:pPr>
        <w:pStyle w:val="2"/>
      </w:pPr>
      <w:r w:rsidRPr="00AA3155">
        <w:lastRenderedPageBreak/>
        <w:t>Критерии, шкалы оценивания промежуточной аттестации учебной дисциплины</w:t>
      </w:r>
      <w:bookmarkStart w:id="10" w:name="_GoBack"/>
      <w:bookmarkEnd w:id="10"/>
      <w:r w:rsidRPr="00AA3155">
        <w:t>:</w:t>
      </w:r>
    </w:p>
    <w:tbl>
      <w:tblPr>
        <w:tblStyle w:val="51"/>
        <w:tblW w:w="14601" w:type="dxa"/>
        <w:tblInd w:w="108" w:type="dxa"/>
        <w:tblLayout w:type="fixed"/>
        <w:tblLook w:val="04A0" w:firstRow="1" w:lastRow="0" w:firstColumn="1" w:lastColumn="0" w:noHBand="0" w:noVBand="1"/>
      </w:tblPr>
      <w:tblGrid>
        <w:gridCol w:w="3006"/>
        <w:gridCol w:w="7767"/>
        <w:gridCol w:w="1772"/>
        <w:gridCol w:w="2056"/>
      </w:tblGrid>
      <w:tr w:rsidR="00AA3155" w:rsidRPr="00AA3155" w14:paraId="4727A0B7" w14:textId="77777777" w:rsidTr="00D7582D">
        <w:trPr>
          <w:trHeight w:val="521"/>
          <w:tblHeader/>
        </w:trPr>
        <w:tc>
          <w:tcPr>
            <w:tcW w:w="3006" w:type="dxa"/>
            <w:shd w:val="clear" w:color="auto" w:fill="DBE5F1" w:themeFill="accent1" w:themeFillTint="33"/>
            <w:vAlign w:val="center"/>
          </w:tcPr>
          <w:p w14:paraId="068DD8EA" w14:textId="77777777" w:rsidR="00AA3155" w:rsidRPr="00AA3155" w:rsidRDefault="00AA3155" w:rsidP="00AA3155">
            <w:pPr>
              <w:widowControl w:val="0"/>
              <w:autoSpaceDE w:val="0"/>
              <w:autoSpaceDN w:val="0"/>
              <w:ind w:left="204" w:right="194" w:firstLine="1"/>
              <w:jc w:val="center"/>
              <w:rPr>
                <w:rFonts w:eastAsia="Calibri"/>
                <w:b/>
                <w:lang w:eastAsia="en-US"/>
              </w:rPr>
            </w:pPr>
            <w:r w:rsidRPr="00AA3155">
              <w:rPr>
                <w:rFonts w:eastAsia="Calibri"/>
                <w:b/>
                <w:lang w:eastAsia="en-US"/>
              </w:rPr>
              <w:t>Форма промежуточной аттестации</w:t>
            </w:r>
          </w:p>
        </w:tc>
        <w:tc>
          <w:tcPr>
            <w:tcW w:w="7767" w:type="dxa"/>
            <w:vMerge w:val="restart"/>
            <w:shd w:val="clear" w:color="auto" w:fill="DBE5F1" w:themeFill="accent1" w:themeFillTint="33"/>
            <w:vAlign w:val="center"/>
          </w:tcPr>
          <w:p w14:paraId="0AC7396A" w14:textId="77777777" w:rsidR="00AA3155" w:rsidRPr="00AA3155" w:rsidRDefault="00AA3155" w:rsidP="00AA3155">
            <w:pPr>
              <w:widowControl w:val="0"/>
              <w:autoSpaceDE w:val="0"/>
              <w:autoSpaceDN w:val="0"/>
              <w:ind w:left="872"/>
              <w:rPr>
                <w:rFonts w:eastAsia="Calibri"/>
                <w:b/>
                <w:lang w:val="en-US" w:eastAsia="en-US"/>
              </w:rPr>
            </w:pPr>
            <w:r w:rsidRPr="00013B53">
              <w:rPr>
                <w:rFonts w:eastAsia="Calibri"/>
                <w:b/>
                <w:lang w:eastAsia="en-US"/>
              </w:rPr>
              <w:t>Критерии оцени</w:t>
            </w:r>
            <w:proofErr w:type="spellStart"/>
            <w:r w:rsidRPr="00AA3155">
              <w:rPr>
                <w:rFonts w:eastAsia="Calibri"/>
                <w:b/>
                <w:lang w:val="en-US" w:eastAsia="en-US"/>
              </w:rPr>
              <w:t>вания</w:t>
            </w:r>
            <w:proofErr w:type="spellEnd"/>
          </w:p>
        </w:tc>
        <w:tc>
          <w:tcPr>
            <w:tcW w:w="3828" w:type="dxa"/>
            <w:gridSpan w:val="2"/>
            <w:shd w:val="clear" w:color="auto" w:fill="DBE5F1" w:themeFill="accent1" w:themeFillTint="33"/>
            <w:vAlign w:val="center"/>
          </w:tcPr>
          <w:p w14:paraId="17F25806" w14:textId="77777777" w:rsidR="00AA3155" w:rsidRPr="00AA3155" w:rsidRDefault="00AA3155" w:rsidP="00AA3155">
            <w:pPr>
              <w:jc w:val="center"/>
              <w:rPr>
                <w:b/>
              </w:rPr>
            </w:pPr>
            <w:r w:rsidRPr="00AA3155">
              <w:rPr>
                <w:b/>
              </w:rPr>
              <w:t>Шкалы оценивания</w:t>
            </w:r>
          </w:p>
        </w:tc>
      </w:tr>
      <w:tr w:rsidR="00AA3155" w:rsidRPr="00AA3155" w14:paraId="4C72959A" w14:textId="77777777" w:rsidTr="00D7582D">
        <w:trPr>
          <w:trHeight w:val="557"/>
          <w:tblHeader/>
        </w:trPr>
        <w:tc>
          <w:tcPr>
            <w:tcW w:w="3006" w:type="dxa"/>
            <w:shd w:val="clear" w:color="auto" w:fill="DBE5F1" w:themeFill="accent1" w:themeFillTint="33"/>
          </w:tcPr>
          <w:p w14:paraId="564D71B5" w14:textId="77777777" w:rsidR="00AA3155" w:rsidRPr="00AA3155" w:rsidRDefault="00AA3155" w:rsidP="00AA3155">
            <w:pPr>
              <w:widowControl w:val="0"/>
              <w:autoSpaceDE w:val="0"/>
              <w:autoSpaceDN w:val="0"/>
              <w:ind w:left="204" w:right="194" w:firstLine="1"/>
              <w:jc w:val="center"/>
              <w:rPr>
                <w:rFonts w:eastAsia="Calibri"/>
                <w:b/>
                <w:lang w:eastAsia="en-US"/>
              </w:rPr>
            </w:pPr>
            <w:r w:rsidRPr="00AA3155">
              <w:rPr>
                <w:rFonts w:eastAsia="Calibri"/>
                <w:b/>
                <w:lang w:eastAsia="en-US"/>
              </w:rPr>
              <w:t>Наименование оценочного средства</w:t>
            </w:r>
          </w:p>
        </w:tc>
        <w:tc>
          <w:tcPr>
            <w:tcW w:w="7767" w:type="dxa"/>
            <w:vMerge/>
            <w:shd w:val="clear" w:color="auto" w:fill="DBE5F1" w:themeFill="accent1" w:themeFillTint="33"/>
          </w:tcPr>
          <w:p w14:paraId="741015CD" w14:textId="77777777" w:rsidR="00AA3155" w:rsidRPr="00AA3155" w:rsidRDefault="00AA3155" w:rsidP="00AA3155">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14:paraId="28214CA4" w14:textId="77777777" w:rsidR="00AA3155" w:rsidRPr="00AA3155" w:rsidRDefault="00AA3155" w:rsidP="00AA3155">
            <w:pPr>
              <w:jc w:val="center"/>
              <w:rPr>
                <w:b/>
              </w:rPr>
            </w:pPr>
            <w:r w:rsidRPr="00AA3155">
              <w:rPr>
                <w:b/>
                <w:bCs/>
                <w:iCs/>
                <w:sz w:val="20"/>
                <w:szCs w:val="20"/>
              </w:rPr>
              <w:t>100-балльная система</w:t>
            </w:r>
          </w:p>
        </w:tc>
        <w:tc>
          <w:tcPr>
            <w:tcW w:w="2056" w:type="dxa"/>
            <w:shd w:val="clear" w:color="auto" w:fill="DBE5F1" w:themeFill="accent1" w:themeFillTint="33"/>
            <w:vAlign w:val="center"/>
          </w:tcPr>
          <w:p w14:paraId="2085EA19" w14:textId="77777777" w:rsidR="00AA3155" w:rsidRPr="00AA3155" w:rsidRDefault="00AA3155" w:rsidP="00AA3155">
            <w:pPr>
              <w:jc w:val="center"/>
              <w:rPr>
                <w:b/>
              </w:rPr>
            </w:pPr>
            <w:r w:rsidRPr="00AA3155">
              <w:rPr>
                <w:b/>
                <w:bCs/>
                <w:iCs/>
                <w:sz w:val="20"/>
                <w:szCs w:val="20"/>
              </w:rPr>
              <w:t>Пятибалльная система</w:t>
            </w:r>
          </w:p>
        </w:tc>
      </w:tr>
      <w:tr w:rsidR="00AA5ABF" w:rsidRPr="00AA3155" w14:paraId="22DC32F4" w14:textId="77777777" w:rsidTr="00D7582D">
        <w:trPr>
          <w:trHeight w:val="283"/>
        </w:trPr>
        <w:tc>
          <w:tcPr>
            <w:tcW w:w="3006" w:type="dxa"/>
            <w:vMerge w:val="restart"/>
          </w:tcPr>
          <w:p w14:paraId="0EF5CDFA" w14:textId="77777777" w:rsidR="00AA5ABF" w:rsidRDefault="00AA5ABF" w:rsidP="00AA5ABF">
            <w:r>
              <w:t>Зачет:</w:t>
            </w:r>
          </w:p>
          <w:p w14:paraId="78B80909" w14:textId="75D44DA4" w:rsidR="00AA5ABF" w:rsidRPr="00F83F8B" w:rsidRDefault="00AA5ABF" w:rsidP="00AA5ABF">
            <w:r>
              <w:t>устный опрос</w:t>
            </w:r>
          </w:p>
        </w:tc>
        <w:tc>
          <w:tcPr>
            <w:tcW w:w="7767" w:type="dxa"/>
          </w:tcPr>
          <w:p w14:paraId="762FE5F7" w14:textId="5F9A7DBF" w:rsidR="00AA5ABF" w:rsidRPr="00AA5ABF" w:rsidRDefault="00AA5ABF" w:rsidP="00AA5ABF">
            <w:pPr>
              <w:pStyle w:val="af0"/>
              <w:tabs>
                <w:tab w:val="left" w:pos="492"/>
              </w:tabs>
              <w:ind w:left="0"/>
              <w:rPr>
                <w:rFonts w:eastAsia="Times New Roman"/>
                <w:color w:val="000000"/>
              </w:rPr>
            </w:pPr>
            <w:r w:rsidRPr="00AA5ABF">
              <w:rPr>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2696220D" w14:textId="681B9D08" w:rsidR="00AA5ABF" w:rsidRPr="00AA5ABF" w:rsidRDefault="00AA5ABF" w:rsidP="00AA5ABF">
            <w:pPr>
              <w:jc w:val="center"/>
            </w:pPr>
          </w:p>
        </w:tc>
        <w:tc>
          <w:tcPr>
            <w:tcW w:w="2056" w:type="dxa"/>
          </w:tcPr>
          <w:p w14:paraId="68A52729" w14:textId="0DD4CEA2" w:rsidR="00AA5ABF" w:rsidRPr="00AA5ABF" w:rsidRDefault="00AA5ABF" w:rsidP="00AA5ABF">
            <w:pPr>
              <w:jc w:val="center"/>
            </w:pPr>
            <w:r w:rsidRPr="00AA5ABF">
              <w:t>зачтено</w:t>
            </w:r>
          </w:p>
        </w:tc>
      </w:tr>
      <w:tr w:rsidR="00AA5ABF" w:rsidRPr="00AA3155" w14:paraId="3168B35F" w14:textId="77777777" w:rsidTr="00D7582D">
        <w:trPr>
          <w:trHeight w:val="283"/>
        </w:trPr>
        <w:tc>
          <w:tcPr>
            <w:tcW w:w="3006" w:type="dxa"/>
            <w:vMerge/>
          </w:tcPr>
          <w:p w14:paraId="749B730F" w14:textId="77777777" w:rsidR="00AA5ABF" w:rsidRPr="00F83F8B" w:rsidRDefault="00AA5ABF" w:rsidP="00AA5ABF"/>
        </w:tc>
        <w:tc>
          <w:tcPr>
            <w:tcW w:w="7767" w:type="dxa"/>
          </w:tcPr>
          <w:p w14:paraId="0FA47F92" w14:textId="1D2C4B12" w:rsidR="00AA5ABF" w:rsidRPr="00AA5ABF" w:rsidRDefault="00AA5ABF" w:rsidP="00AA5ABF">
            <w:pPr>
              <w:tabs>
                <w:tab w:val="left" w:pos="490"/>
              </w:tabs>
            </w:pPr>
            <w:r w:rsidRPr="00AA5ABF">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4BECD8B" w14:textId="0664221D" w:rsidR="00AA5ABF" w:rsidRPr="00AA5ABF" w:rsidRDefault="00AA5ABF" w:rsidP="00AA5ABF">
            <w:pPr>
              <w:jc w:val="center"/>
            </w:pPr>
          </w:p>
        </w:tc>
        <w:tc>
          <w:tcPr>
            <w:tcW w:w="2056" w:type="dxa"/>
          </w:tcPr>
          <w:p w14:paraId="16E02E9B" w14:textId="504C5B67" w:rsidR="00AA5ABF" w:rsidRPr="00AA5ABF" w:rsidRDefault="00AA5ABF" w:rsidP="00AA5ABF">
            <w:pPr>
              <w:jc w:val="center"/>
            </w:pPr>
            <w:r w:rsidRPr="00AA5ABF">
              <w:t>не зачтено</w:t>
            </w:r>
          </w:p>
        </w:tc>
      </w:tr>
      <w:tr w:rsidR="00AA5ABF" w:rsidRPr="00AA3155" w14:paraId="3B183AC6" w14:textId="77777777" w:rsidTr="00D7582D">
        <w:trPr>
          <w:trHeight w:val="283"/>
        </w:trPr>
        <w:tc>
          <w:tcPr>
            <w:tcW w:w="3006" w:type="dxa"/>
            <w:vMerge w:val="restart"/>
          </w:tcPr>
          <w:p w14:paraId="70AD1397" w14:textId="77777777" w:rsidR="00AA5ABF" w:rsidRDefault="00AA5ABF" w:rsidP="00AA5ABF">
            <w:r w:rsidRPr="00F83F8B">
              <w:t>Экзамен</w:t>
            </w:r>
            <w:r>
              <w:t xml:space="preserve">: </w:t>
            </w:r>
          </w:p>
          <w:p w14:paraId="6DBEDD07" w14:textId="3AD579BF" w:rsidR="00AA5ABF" w:rsidRPr="00F83F8B" w:rsidRDefault="00AA5ABF" w:rsidP="00AA5ABF">
            <w:r>
              <w:t>по билетам</w:t>
            </w:r>
          </w:p>
        </w:tc>
        <w:tc>
          <w:tcPr>
            <w:tcW w:w="7767" w:type="dxa"/>
          </w:tcPr>
          <w:p w14:paraId="344E399A" w14:textId="77777777" w:rsidR="00AA5ABF" w:rsidRPr="006B589A" w:rsidRDefault="00AA5ABF" w:rsidP="00AA5ABF">
            <w:pPr>
              <w:pStyle w:val="TableParagraph"/>
              <w:tabs>
                <w:tab w:val="left" w:pos="469"/>
              </w:tabs>
              <w:rPr>
                <w:lang w:val="ru-RU"/>
              </w:rPr>
            </w:pPr>
            <w:r w:rsidRPr="006B589A">
              <w:rPr>
                <w:lang w:val="ru-RU"/>
              </w:rPr>
              <w:t>Обучающийся:</w:t>
            </w:r>
          </w:p>
          <w:p w14:paraId="3804856A" w14:textId="77777777" w:rsidR="00AA5ABF" w:rsidRDefault="00AA5ABF" w:rsidP="00AA5ABF">
            <w:pPr>
              <w:pStyle w:val="TableParagraph"/>
              <w:numPr>
                <w:ilvl w:val="0"/>
                <w:numId w:val="13"/>
              </w:numPr>
              <w:tabs>
                <w:tab w:val="left" w:pos="459"/>
              </w:tabs>
              <w:ind w:left="0" w:firstLine="0"/>
              <w:rPr>
                <w:lang w:val="ru-RU"/>
              </w:rPr>
            </w:pPr>
            <w:r w:rsidRPr="006B589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07EFD64" w14:textId="77777777" w:rsidR="00AA5ABF" w:rsidRPr="006C717F" w:rsidRDefault="00AA5ABF" w:rsidP="00AA5ABF">
            <w:pPr>
              <w:pStyle w:val="TableParagraph"/>
              <w:numPr>
                <w:ilvl w:val="0"/>
                <w:numId w:val="13"/>
              </w:numPr>
              <w:tabs>
                <w:tab w:val="left" w:pos="459"/>
              </w:tabs>
              <w:ind w:left="0" w:firstLine="0"/>
              <w:rPr>
                <w:lang w:val="ru-RU"/>
              </w:rPr>
            </w:pPr>
            <w:r w:rsidRPr="006C717F">
              <w:rPr>
                <w:lang w:val="ru-RU"/>
              </w:rPr>
              <w:t>своб</w:t>
            </w:r>
            <w:r>
              <w:rPr>
                <w:lang w:val="ru-RU"/>
              </w:rPr>
              <w:t>одно владеет научными понятиями;</w:t>
            </w:r>
          </w:p>
          <w:p w14:paraId="42CB9C8D" w14:textId="77777777" w:rsidR="00AA5ABF" w:rsidRPr="006B589A" w:rsidRDefault="00AA5ABF" w:rsidP="00AA5ABF">
            <w:pPr>
              <w:pStyle w:val="TableParagraph"/>
              <w:numPr>
                <w:ilvl w:val="0"/>
                <w:numId w:val="13"/>
              </w:numPr>
              <w:tabs>
                <w:tab w:val="left" w:pos="459"/>
              </w:tabs>
              <w:ind w:left="0" w:firstLine="0"/>
              <w:rPr>
                <w:iCs/>
                <w:lang w:val="ru-RU"/>
              </w:rPr>
            </w:pPr>
            <w:r w:rsidRPr="006B589A">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4E324436" w14:textId="1841A20B" w:rsidR="00AA5ABF" w:rsidRDefault="00AA5ABF" w:rsidP="00AA5ABF">
            <w:r>
              <w:t>О</w:t>
            </w:r>
            <w:r w:rsidRPr="006B589A">
              <w:t>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96FB064" w14:textId="77777777" w:rsidR="00AA5ABF" w:rsidRPr="00F83F8B" w:rsidRDefault="00AA5ABF" w:rsidP="00AA5ABF">
            <w:pPr>
              <w:jc w:val="center"/>
            </w:pPr>
          </w:p>
        </w:tc>
        <w:tc>
          <w:tcPr>
            <w:tcW w:w="2056" w:type="dxa"/>
          </w:tcPr>
          <w:p w14:paraId="4CCEF84B" w14:textId="28F24B27" w:rsidR="00AA5ABF" w:rsidRDefault="00AA5ABF" w:rsidP="00AA5ABF">
            <w:pPr>
              <w:jc w:val="center"/>
            </w:pPr>
            <w:r>
              <w:t>5</w:t>
            </w:r>
          </w:p>
        </w:tc>
      </w:tr>
      <w:tr w:rsidR="00AA5ABF" w:rsidRPr="00AA3155" w14:paraId="3BFB9C9B" w14:textId="77777777" w:rsidTr="00D7582D">
        <w:trPr>
          <w:trHeight w:val="283"/>
        </w:trPr>
        <w:tc>
          <w:tcPr>
            <w:tcW w:w="3006" w:type="dxa"/>
            <w:vMerge/>
          </w:tcPr>
          <w:p w14:paraId="726C0302" w14:textId="77777777" w:rsidR="00AA5ABF" w:rsidRPr="00F83F8B" w:rsidRDefault="00AA5ABF" w:rsidP="00AA5ABF"/>
        </w:tc>
        <w:tc>
          <w:tcPr>
            <w:tcW w:w="7767" w:type="dxa"/>
          </w:tcPr>
          <w:p w14:paraId="7239D1C2" w14:textId="77777777" w:rsidR="00AA5ABF" w:rsidRPr="006C717F" w:rsidRDefault="00AA5ABF" w:rsidP="00AA5ABF">
            <w:r w:rsidRPr="006C717F">
              <w:t>Обучающийся:</w:t>
            </w:r>
          </w:p>
          <w:p w14:paraId="2F310154" w14:textId="77777777" w:rsidR="00AA5ABF" w:rsidRPr="006C717F" w:rsidRDefault="00AA5ABF" w:rsidP="00AA5ABF">
            <w:pPr>
              <w:pStyle w:val="af0"/>
              <w:numPr>
                <w:ilvl w:val="0"/>
                <w:numId w:val="14"/>
              </w:numPr>
              <w:tabs>
                <w:tab w:val="left" w:pos="429"/>
              </w:tabs>
              <w:ind w:left="0" w:firstLine="0"/>
            </w:pPr>
            <w:r w:rsidRPr="006C717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60CC51E" w14:textId="77777777" w:rsidR="00AA5ABF" w:rsidRPr="006C717F" w:rsidRDefault="00AA5ABF" w:rsidP="00AA5ABF">
            <w:pPr>
              <w:pStyle w:val="af0"/>
              <w:numPr>
                <w:ilvl w:val="0"/>
                <w:numId w:val="14"/>
              </w:numPr>
              <w:tabs>
                <w:tab w:val="left" w:pos="429"/>
              </w:tabs>
              <w:ind w:left="0" w:firstLine="0"/>
            </w:pPr>
            <w:r w:rsidRPr="006C717F">
              <w:t>недостаточно логично построено изложение вопроса;</w:t>
            </w:r>
          </w:p>
          <w:p w14:paraId="32F2BBF5" w14:textId="77777777" w:rsidR="00AA5ABF" w:rsidRPr="006C717F" w:rsidRDefault="00AA5ABF" w:rsidP="00AA5ABF">
            <w:pPr>
              <w:pStyle w:val="af0"/>
              <w:numPr>
                <w:ilvl w:val="0"/>
                <w:numId w:val="14"/>
              </w:numPr>
              <w:tabs>
                <w:tab w:val="left" w:pos="429"/>
              </w:tabs>
              <w:ind w:left="0" w:firstLine="0"/>
            </w:pPr>
            <w:r w:rsidRPr="006C717F">
              <w:t>успешно выполняет предусмотренные в программе практические задания средней сложности, активно работает с основной литературой,</w:t>
            </w:r>
          </w:p>
          <w:p w14:paraId="2521785A" w14:textId="77777777" w:rsidR="00AA5ABF" w:rsidRPr="006C717F" w:rsidRDefault="00AA5ABF" w:rsidP="00AA5ABF">
            <w:pPr>
              <w:pStyle w:val="af0"/>
              <w:numPr>
                <w:ilvl w:val="0"/>
                <w:numId w:val="14"/>
              </w:numPr>
              <w:tabs>
                <w:tab w:val="left" w:pos="429"/>
              </w:tabs>
              <w:ind w:left="0" w:firstLine="0"/>
            </w:pPr>
            <w:r w:rsidRPr="006C717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4BC6B1F" w14:textId="1012E014" w:rsidR="00AA5ABF" w:rsidRDefault="00AA5ABF" w:rsidP="00AA5ABF">
            <w:r w:rsidRPr="006C717F">
              <w:t>В ответе раскрыто, в основном, содержание билета, имеются неточности при ответе на дополнительные вопросы.</w:t>
            </w:r>
          </w:p>
        </w:tc>
        <w:tc>
          <w:tcPr>
            <w:tcW w:w="1772" w:type="dxa"/>
          </w:tcPr>
          <w:p w14:paraId="3B6666CB" w14:textId="77777777" w:rsidR="00AA5ABF" w:rsidRPr="00F83F8B" w:rsidRDefault="00AA5ABF" w:rsidP="00AA5ABF">
            <w:pPr>
              <w:jc w:val="center"/>
            </w:pPr>
          </w:p>
        </w:tc>
        <w:tc>
          <w:tcPr>
            <w:tcW w:w="2056" w:type="dxa"/>
          </w:tcPr>
          <w:p w14:paraId="62824E1D" w14:textId="3F2B0867" w:rsidR="00AA5ABF" w:rsidRDefault="00AA5ABF" w:rsidP="00AA5ABF">
            <w:pPr>
              <w:jc w:val="center"/>
            </w:pPr>
            <w:r>
              <w:t>4</w:t>
            </w:r>
          </w:p>
        </w:tc>
      </w:tr>
      <w:tr w:rsidR="00AA5ABF" w:rsidRPr="00AA3155" w14:paraId="24F69D8C" w14:textId="77777777" w:rsidTr="00D7582D">
        <w:trPr>
          <w:trHeight w:val="283"/>
        </w:trPr>
        <w:tc>
          <w:tcPr>
            <w:tcW w:w="3006" w:type="dxa"/>
            <w:vMerge/>
          </w:tcPr>
          <w:p w14:paraId="1D041DB5" w14:textId="77777777" w:rsidR="00AA5ABF" w:rsidRPr="00F83F8B" w:rsidRDefault="00AA5ABF" w:rsidP="00AA5ABF"/>
        </w:tc>
        <w:tc>
          <w:tcPr>
            <w:tcW w:w="7767" w:type="dxa"/>
          </w:tcPr>
          <w:p w14:paraId="70EE268A" w14:textId="77777777" w:rsidR="00AA5ABF" w:rsidRPr="006C717F" w:rsidRDefault="00AA5ABF" w:rsidP="00AA5ABF">
            <w:r w:rsidRPr="006C717F">
              <w:t>Обучающийся:</w:t>
            </w:r>
          </w:p>
          <w:p w14:paraId="7B497524" w14:textId="77777777" w:rsidR="00AA5ABF" w:rsidRPr="006C717F" w:rsidRDefault="00AA5ABF" w:rsidP="00AA5ABF">
            <w:pPr>
              <w:pStyle w:val="af0"/>
              <w:numPr>
                <w:ilvl w:val="0"/>
                <w:numId w:val="15"/>
              </w:numPr>
              <w:tabs>
                <w:tab w:val="left" w:pos="444"/>
              </w:tabs>
              <w:ind w:left="0" w:firstLine="0"/>
              <w:rPr>
                <w:rFonts w:eastAsia="Times New Roman"/>
                <w:color w:val="000000"/>
              </w:rPr>
            </w:pPr>
            <w:r w:rsidRPr="006C717F">
              <w:t xml:space="preserve">показывает </w:t>
            </w:r>
            <w:r w:rsidRPr="006C717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C1FCD67" w14:textId="77777777" w:rsidR="00AA5ABF" w:rsidRPr="006C717F" w:rsidRDefault="00AA5ABF" w:rsidP="00AA5ABF">
            <w:pPr>
              <w:numPr>
                <w:ilvl w:val="0"/>
                <w:numId w:val="15"/>
              </w:numPr>
              <w:tabs>
                <w:tab w:val="left" w:pos="444"/>
              </w:tabs>
              <w:ind w:left="0" w:firstLine="0"/>
              <w:rPr>
                <w:rFonts w:eastAsia="Times New Roman"/>
                <w:color w:val="000000"/>
              </w:rPr>
            </w:pPr>
            <w:r w:rsidRPr="006C717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41F466DF" w14:textId="7B17D4D6" w:rsidR="00AA5ABF" w:rsidRDefault="00AA5ABF" w:rsidP="00AA5ABF">
            <w:r w:rsidRPr="006C717F">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6C717F">
              <w:t>. Неуверенно, с большими затруднениями решает практические задачи или не справляется с ними самостоятельно.</w:t>
            </w:r>
          </w:p>
        </w:tc>
        <w:tc>
          <w:tcPr>
            <w:tcW w:w="1772" w:type="dxa"/>
          </w:tcPr>
          <w:p w14:paraId="581B42BD" w14:textId="77777777" w:rsidR="00AA5ABF" w:rsidRPr="00F83F8B" w:rsidRDefault="00AA5ABF" w:rsidP="00AA5ABF">
            <w:pPr>
              <w:jc w:val="center"/>
            </w:pPr>
          </w:p>
        </w:tc>
        <w:tc>
          <w:tcPr>
            <w:tcW w:w="2056" w:type="dxa"/>
          </w:tcPr>
          <w:p w14:paraId="28DC42AD" w14:textId="5C4D0F93" w:rsidR="00AA5ABF" w:rsidRDefault="00AA5ABF" w:rsidP="00AA5ABF">
            <w:pPr>
              <w:jc w:val="center"/>
            </w:pPr>
            <w:r>
              <w:t>3</w:t>
            </w:r>
          </w:p>
        </w:tc>
      </w:tr>
      <w:tr w:rsidR="00AA5ABF" w:rsidRPr="00AA3155" w14:paraId="423D3DEE" w14:textId="77777777" w:rsidTr="00D7582D">
        <w:trPr>
          <w:trHeight w:val="283"/>
        </w:trPr>
        <w:tc>
          <w:tcPr>
            <w:tcW w:w="3006" w:type="dxa"/>
            <w:vMerge/>
          </w:tcPr>
          <w:p w14:paraId="41992820" w14:textId="77777777" w:rsidR="00AA5ABF" w:rsidRPr="00F83F8B" w:rsidRDefault="00AA5ABF" w:rsidP="00AA5ABF"/>
        </w:tc>
        <w:tc>
          <w:tcPr>
            <w:tcW w:w="7767" w:type="dxa"/>
          </w:tcPr>
          <w:p w14:paraId="135B61BB" w14:textId="77777777" w:rsidR="00AA5ABF" w:rsidRDefault="00AA5ABF" w:rsidP="00AA5ABF">
            <w:r>
              <w:t>Обучающийся:</w:t>
            </w:r>
          </w:p>
          <w:p w14:paraId="33C108EB" w14:textId="77777777" w:rsidR="00AA5ABF" w:rsidRPr="006C717F" w:rsidRDefault="00AA5ABF" w:rsidP="00AA5ABF">
            <w:pPr>
              <w:pStyle w:val="af0"/>
              <w:numPr>
                <w:ilvl w:val="0"/>
                <w:numId w:val="25"/>
              </w:numPr>
              <w:tabs>
                <w:tab w:val="left" w:pos="458"/>
              </w:tabs>
              <w:ind w:left="33" w:firstLine="0"/>
            </w:pPr>
            <w:r w:rsidRPr="006C717F">
              <w:t xml:space="preserve">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BA53BDA" w14:textId="0F7FEBE0" w:rsidR="00AA5ABF" w:rsidRDefault="00AA5ABF" w:rsidP="00AA5ABF">
            <w:r>
              <w:t>н</w:t>
            </w:r>
            <w:r w:rsidRPr="006C717F">
              <w:t>а большую часть дополнительных вопросов по содержанию экзамена затрудняется дать ответ или не дает верных ответов.</w:t>
            </w:r>
          </w:p>
        </w:tc>
        <w:tc>
          <w:tcPr>
            <w:tcW w:w="1772" w:type="dxa"/>
          </w:tcPr>
          <w:p w14:paraId="7CF5E711" w14:textId="77777777" w:rsidR="00AA5ABF" w:rsidRPr="00F83F8B" w:rsidRDefault="00AA5ABF" w:rsidP="00AA5ABF">
            <w:pPr>
              <w:jc w:val="center"/>
            </w:pPr>
          </w:p>
        </w:tc>
        <w:tc>
          <w:tcPr>
            <w:tcW w:w="2056" w:type="dxa"/>
          </w:tcPr>
          <w:p w14:paraId="00AE8552" w14:textId="3988B54F" w:rsidR="00AA5ABF" w:rsidRDefault="00AA5ABF" w:rsidP="00AA5ABF">
            <w:pPr>
              <w:jc w:val="center"/>
            </w:pPr>
            <w:r>
              <w:t>2</w:t>
            </w:r>
          </w:p>
        </w:tc>
      </w:tr>
    </w:tbl>
    <w:p w14:paraId="715AF297" w14:textId="6B4EE153" w:rsidR="00E84483" w:rsidRPr="00E84483" w:rsidRDefault="00E84483" w:rsidP="00E84483">
      <w:pPr>
        <w:pStyle w:val="1"/>
        <w:rPr>
          <w:rFonts w:eastAsiaTheme="minorEastAsia"/>
          <w:szCs w:val="24"/>
        </w:rPr>
        <w:sectPr w:rsidR="00E84483" w:rsidRPr="00E84483" w:rsidSect="00A55483">
          <w:pgSz w:w="16838" w:h="11906" w:orient="landscape" w:code="9"/>
          <w:pgMar w:top="567" w:right="1134" w:bottom="1701" w:left="1134" w:header="709" w:footer="709" w:gutter="0"/>
          <w:cols w:space="708"/>
          <w:titlePg/>
          <w:docGrid w:linePitch="360"/>
        </w:sectPr>
      </w:pPr>
    </w:p>
    <w:p w14:paraId="73E74481" w14:textId="7C4EA8A9"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5B1E9D" w:rsidRPr="008448CC" w14:paraId="40F5A81A" w14:textId="77777777" w:rsidTr="005B1E9D">
        <w:trPr>
          <w:trHeight w:val="582"/>
        </w:trPr>
        <w:tc>
          <w:tcPr>
            <w:tcW w:w="3686" w:type="dxa"/>
          </w:tcPr>
          <w:p w14:paraId="67639A6E" w14:textId="523FB5A3" w:rsidR="005B1E9D" w:rsidRPr="008448CC" w:rsidRDefault="005B1E9D" w:rsidP="00596061">
            <w:pPr>
              <w:rPr>
                <w:bCs/>
                <w:i/>
              </w:rPr>
            </w:pPr>
            <w:r w:rsidRPr="008448CC">
              <w:rPr>
                <w:bCs/>
                <w:iCs/>
              </w:rPr>
              <w:t>Текущий контроль</w:t>
            </w:r>
            <w:r w:rsidR="00EB2DA8">
              <w:rPr>
                <w:bCs/>
                <w:iCs/>
              </w:rPr>
              <w:t xml:space="preserve"> в третьем семестре</w:t>
            </w:r>
            <w:r w:rsidRPr="008448CC">
              <w:rPr>
                <w:bCs/>
                <w:iCs/>
              </w:rPr>
              <w:t xml:space="preserve">: </w:t>
            </w:r>
          </w:p>
          <w:p w14:paraId="70E5974C" w14:textId="7EC2031C" w:rsidR="002B2872" w:rsidRPr="008448CC" w:rsidRDefault="00EB2DA8" w:rsidP="00596061">
            <w:pPr>
              <w:rPr>
                <w:bCs/>
                <w:i/>
              </w:rPr>
            </w:pPr>
            <w:r>
              <w:rPr>
                <w:bCs/>
              </w:rPr>
              <w:t>контрольная работа №1</w:t>
            </w:r>
          </w:p>
        </w:tc>
        <w:tc>
          <w:tcPr>
            <w:tcW w:w="2835" w:type="dxa"/>
          </w:tcPr>
          <w:p w14:paraId="32EA416F" w14:textId="77777777" w:rsidR="005B1E9D" w:rsidRPr="008448CC" w:rsidRDefault="005B1E9D" w:rsidP="00596061">
            <w:pPr>
              <w:rPr>
                <w:bCs/>
                <w:i/>
              </w:rPr>
            </w:pPr>
          </w:p>
        </w:tc>
        <w:tc>
          <w:tcPr>
            <w:tcW w:w="3118" w:type="dxa"/>
            <w:vAlign w:val="center"/>
          </w:tcPr>
          <w:p w14:paraId="5FDD1EDB" w14:textId="15DDB541" w:rsidR="005B1E9D" w:rsidRPr="008448CC" w:rsidRDefault="005B1E9D" w:rsidP="005B1E9D">
            <w:pPr>
              <w:jc w:val="center"/>
              <w:rPr>
                <w:bCs/>
                <w:i/>
              </w:rPr>
            </w:pPr>
            <w:r w:rsidRPr="00B36A18">
              <w:rPr>
                <w:bCs/>
              </w:rPr>
              <w:t>2 – 5</w:t>
            </w:r>
          </w:p>
        </w:tc>
      </w:tr>
      <w:tr w:rsidR="00EB2DA8" w:rsidRPr="008448CC" w14:paraId="48F79A8C" w14:textId="77777777" w:rsidTr="005B1E9D">
        <w:trPr>
          <w:trHeight w:val="582"/>
        </w:trPr>
        <w:tc>
          <w:tcPr>
            <w:tcW w:w="3686" w:type="dxa"/>
          </w:tcPr>
          <w:p w14:paraId="7159BFBF" w14:textId="77777777" w:rsidR="00EB2DA8" w:rsidRPr="00ED1E63" w:rsidRDefault="00EB2DA8" w:rsidP="00ED1E63">
            <w:pPr>
              <w:rPr>
                <w:bCs/>
                <w:iCs/>
              </w:rPr>
            </w:pPr>
            <w:r w:rsidRPr="00ED1E63">
              <w:rPr>
                <w:bCs/>
                <w:iCs/>
              </w:rPr>
              <w:t xml:space="preserve">Промежуточная аттестация </w:t>
            </w:r>
          </w:p>
          <w:p w14:paraId="5513D0DF" w14:textId="1B1DE37F" w:rsidR="00EB2DA8" w:rsidRPr="008448CC" w:rsidRDefault="00EB2DA8" w:rsidP="00ED1E63">
            <w:pPr>
              <w:rPr>
                <w:bCs/>
                <w:iCs/>
              </w:rPr>
            </w:pPr>
            <w:r w:rsidRPr="00ED1E63">
              <w:rPr>
                <w:bCs/>
                <w:iCs/>
              </w:rPr>
              <w:t>(зачет)</w:t>
            </w:r>
          </w:p>
        </w:tc>
        <w:tc>
          <w:tcPr>
            <w:tcW w:w="2835" w:type="dxa"/>
          </w:tcPr>
          <w:p w14:paraId="7440EBDA" w14:textId="77777777" w:rsidR="00EB2DA8" w:rsidRPr="008448CC" w:rsidRDefault="00EB2DA8" w:rsidP="00596061">
            <w:pPr>
              <w:rPr>
                <w:bCs/>
                <w:i/>
              </w:rPr>
            </w:pPr>
          </w:p>
        </w:tc>
        <w:tc>
          <w:tcPr>
            <w:tcW w:w="3118" w:type="dxa"/>
            <w:vMerge w:val="restart"/>
            <w:vAlign w:val="center"/>
          </w:tcPr>
          <w:p w14:paraId="18E396DF" w14:textId="77777777" w:rsidR="00EB2DA8" w:rsidRDefault="00EB2DA8" w:rsidP="005B1E9D">
            <w:pPr>
              <w:jc w:val="center"/>
              <w:rPr>
                <w:bCs/>
              </w:rPr>
            </w:pPr>
            <w:r>
              <w:rPr>
                <w:bCs/>
              </w:rPr>
              <w:t>зачтено</w:t>
            </w:r>
          </w:p>
          <w:p w14:paraId="79A4F929" w14:textId="1E7B3E73" w:rsidR="00EB2DA8" w:rsidRPr="00B36A18" w:rsidRDefault="00EB2DA8" w:rsidP="005B1E9D">
            <w:pPr>
              <w:jc w:val="center"/>
              <w:rPr>
                <w:bCs/>
              </w:rPr>
            </w:pPr>
            <w:r>
              <w:rPr>
                <w:bCs/>
              </w:rPr>
              <w:t>не зачтено</w:t>
            </w:r>
          </w:p>
        </w:tc>
      </w:tr>
      <w:tr w:rsidR="00EB2DA8" w:rsidRPr="008448CC" w14:paraId="2677743C" w14:textId="77777777" w:rsidTr="005B1E9D">
        <w:trPr>
          <w:trHeight w:val="582"/>
        </w:trPr>
        <w:tc>
          <w:tcPr>
            <w:tcW w:w="3686" w:type="dxa"/>
          </w:tcPr>
          <w:p w14:paraId="2BFBE880" w14:textId="0B1C60CF" w:rsidR="00EB2DA8" w:rsidRPr="004D5264" w:rsidRDefault="00EB2DA8" w:rsidP="00EB2DA8">
            <w:pPr>
              <w:rPr>
                <w:bCs/>
              </w:rPr>
            </w:pPr>
            <w:r w:rsidRPr="004D5264">
              <w:rPr>
                <w:b/>
                <w:iCs/>
              </w:rPr>
              <w:t xml:space="preserve">Итого за </w:t>
            </w:r>
            <w:r>
              <w:rPr>
                <w:b/>
                <w:iCs/>
              </w:rPr>
              <w:t xml:space="preserve">третий </w:t>
            </w:r>
            <w:r w:rsidRPr="004D5264">
              <w:rPr>
                <w:b/>
                <w:iCs/>
              </w:rPr>
              <w:t>семестр</w:t>
            </w:r>
            <w:r>
              <w:rPr>
                <w:b/>
                <w:iCs/>
              </w:rPr>
              <w:t xml:space="preserve"> </w:t>
            </w:r>
          </w:p>
          <w:p w14:paraId="47BAA036" w14:textId="0353AB39" w:rsidR="00EB2DA8" w:rsidRPr="00ED1E63" w:rsidRDefault="00EB2DA8" w:rsidP="00EB2DA8">
            <w:pPr>
              <w:rPr>
                <w:bCs/>
                <w:iCs/>
              </w:rPr>
            </w:pPr>
            <w:r>
              <w:rPr>
                <w:bCs/>
              </w:rPr>
              <w:t>Зачет</w:t>
            </w:r>
          </w:p>
        </w:tc>
        <w:tc>
          <w:tcPr>
            <w:tcW w:w="2835" w:type="dxa"/>
          </w:tcPr>
          <w:p w14:paraId="5DA10577" w14:textId="77777777" w:rsidR="00EB2DA8" w:rsidRPr="008448CC" w:rsidRDefault="00EB2DA8" w:rsidP="00596061">
            <w:pPr>
              <w:rPr>
                <w:bCs/>
                <w:i/>
              </w:rPr>
            </w:pPr>
          </w:p>
        </w:tc>
        <w:tc>
          <w:tcPr>
            <w:tcW w:w="3118" w:type="dxa"/>
            <w:vMerge/>
            <w:vAlign w:val="center"/>
          </w:tcPr>
          <w:p w14:paraId="055B9BDF" w14:textId="77777777" w:rsidR="00EB2DA8" w:rsidRDefault="00EB2DA8" w:rsidP="005B1E9D">
            <w:pPr>
              <w:jc w:val="center"/>
              <w:rPr>
                <w:bCs/>
              </w:rPr>
            </w:pPr>
          </w:p>
        </w:tc>
      </w:tr>
      <w:tr w:rsidR="00EB2DA8" w:rsidRPr="008448CC" w14:paraId="681BE28B" w14:textId="77777777" w:rsidTr="005B1E9D">
        <w:trPr>
          <w:trHeight w:val="582"/>
        </w:trPr>
        <w:tc>
          <w:tcPr>
            <w:tcW w:w="3686" w:type="dxa"/>
          </w:tcPr>
          <w:p w14:paraId="6DFED389" w14:textId="038D773E" w:rsidR="00EB2DA8" w:rsidRPr="008448CC" w:rsidRDefault="00EB2DA8" w:rsidP="00EB2DA8">
            <w:pPr>
              <w:rPr>
                <w:bCs/>
                <w:i/>
              </w:rPr>
            </w:pPr>
            <w:r w:rsidRPr="008448CC">
              <w:rPr>
                <w:bCs/>
                <w:iCs/>
              </w:rPr>
              <w:t>Текущий контроль</w:t>
            </w:r>
            <w:r>
              <w:rPr>
                <w:bCs/>
                <w:iCs/>
              </w:rPr>
              <w:t xml:space="preserve"> в </w:t>
            </w:r>
            <w:r>
              <w:rPr>
                <w:bCs/>
                <w:iCs/>
              </w:rPr>
              <w:t xml:space="preserve">четвертом </w:t>
            </w:r>
            <w:r>
              <w:rPr>
                <w:bCs/>
                <w:iCs/>
              </w:rPr>
              <w:t>семестре</w:t>
            </w:r>
            <w:r w:rsidRPr="008448CC">
              <w:rPr>
                <w:bCs/>
                <w:iCs/>
              </w:rPr>
              <w:t xml:space="preserve">: </w:t>
            </w:r>
          </w:p>
          <w:p w14:paraId="1097CA13" w14:textId="681FC0B4" w:rsidR="00EB2DA8" w:rsidRDefault="00EB2DA8" w:rsidP="00EB2DA8">
            <w:pPr>
              <w:rPr>
                <w:bCs/>
              </w:rPr>
            </w:pPr>
            <w:r>
              <w:rPr>
                <w:bCs/>
              </w:rPr>
              <w:t>к</w:t>
            </w:r>
            <w:r>
              <w:rPr>
                <w:bCs/>
              </w:rPr>
              <w:t>онтрольная работа №</w:t>
            </w:r>
            <w:r>
              <w:rPr>
                <w:bCs/>
              </w:rPr>
              <w:t>2,</w:t>
            </w:r>
          </w:p>
          <w:p w14:paraId="5F16CD40" w14:textId="0797B52D" w:rsidR="00EB2DA8" w:rsidRDefault="00EB2DA8" w:rsidP="00EB2DA8">
            <w:pPr>
              <w:rPr>
                <w:bCs/>
              </w:rPr>
            </w:pPr>
            <w:r>
              <w:rPr>
                <w:bCs/>
              </w:rPr>
              <w:t>к</w:t>
            </w:r>
            <w:r>
              <w:rPr>
                <w:bCs/>
              </w:rPr>
              <w:t>онтрольная работа №</w:t>
            </w:r>
            <w:r>
              <w:rPr>
                <w:bCs/>
              </w:rPr>
              <w:t>3</w:t>
            </w:r>
            <w:r>
              <w:rPr>
                <w:bCs/>
              </w:rPr>
              <w:t>,</w:t>
            </w:r>
          </w:p>
          <w:p w14:paraId="23C5D405" w14:textId="7E2962E4" w:rsidR="00EB2DA8" w:rsidRPr="00EB2DA8" w:rsidRDefault="00EB2DA8" w:rsidP="00EB2DA8">
            <w:pPr>
              <w:rPr>
                <w:bCs/>
              </w:rPr>
            </w:pPr>
            <w:r>
              <w:rPr>
                <w:bCs/>
              </w:rPr>
              <w:t>к</w:t>
            </w:r>
            <w:r>
              <w:rPr>
                <w:bCs/>
              </w:rPr>
              <w:t>онтрольная работа №</w:t>
            </w:r>
            <w:r>
              <w:rPr>
                <w:bCs/>
              </w:rPr>
              <w:t>4.</w:t>
            </w:r>
          </w:p>
        </w:tc>
        <w:tc>
          <w:tcPr>
            <w:tcW w:w="2835" w:type="dxa"/>
          </w:tcPr>
          <w:p w14:paraId="77637C3C" w14:textId="77777777" w:rsidR="00EB2DA8" w:rsidRPr="008448CC" w:rsidRDefault="00EB2DA8" w:rsidP="00596061">
            <w:pPr>
              <w:rPr>
                <w:bCs/>
                <w:i/>
              </w:rPr>
            </w:pPr>
          </w:p>
        </w:tc>
        <w:tc>
          <w:tcPr>
            <w:tcW w:w="3118" w:type="dxa"/>
            <w:vAlign w:val="center"/>
          </w:tcPr>
          <w:p w14:paraId="3EA20162" w14:textId="4242BEBC" w:rsidR="00EB2DA8" w:rsidRDefault="00EB2DA8" w:rsidP="005B1E9D">
            <w:pPr>
              <w:jc w:val="center"/>
              <w:rPr>
                <w:bCs/>
              </w:rPr>
            </w:pPr>
            <w:r w:rsidRPr="00EB2DA8">
              <w:rPr>
                <w:bCs/>
              </w:rPr>
              <w:t>2 – 5</w:t>
            </w:r>
          </w:p>
        </w:tc>
      </w:tr>
      <w:tr w:rsidR="004D5264" w:rsidRPr="00B36A18" w14:paraId="12DFBF32" w14:textId="77777777" w:rsidTr="005B1E9D">
        <w:tc>
          <w:tcPr>
            <w:tcW w:w="3686" w:type="dxa"/>
          </w:tcPr>
          <w:p w14:paraId="41D7A93C" w14:textId="77777777" w:rsidR="004D5264" w:rsidRPr="00B36A18" w:rsidRDefault="004D5264" w:rsidP="00596061">
            <w:pPr>
              <w:rPr>
                <w:bCs/>
                <w:iCs/>
              </w:rPr>
            </w:pPr>
            <w:r w:rsidRPr="00B36A18">
              <w:rPr>
                <w:bCs/>
                <w:iCs/>
              </w:rPr>
              <w:t>Промежуточная аттестация</w:t>
            </w:r>
            <w:r w:rsidRPr="0027580D">
              <w:rPr>
                <w:bCs/>
                <w:iCs/>
              </w:rPr>
              <w:t xml:space="preserve"> </w:t>
            </w:r>
          </w:p>
          <w:p w14:paraId="098449C1" w14:textId="441D1E59" w:rsidR="004D5264" w:rsidRPr="00B36A18" w:rsidRDefault="004D5264" w:rsidP="00EB2DA8">
            <w:pPr>
              <w:rPr>
                <w:bCs/>
              </w:rPr>
            </w:pPr>
            <w:r>
              <w:rPr>
                <w:bCs/>
              </w:rPr>
              <w:t>(</w:t>
            </w:r>
            <w:r w:rsidR="00EB2DA8">
              <w:rPr>
                <w:bCs/>
              </w:rPr>
              <w:t>экзамен</w:t>
            </w:r>
            <w:r w:rsidRPr="00B36A18">
              <w:rPr>
                <w:bCs/>
              </w:rPr>
              <w:t>)</w:t>
            </w:r>
          </w:p>
        </w:tc>
        <w:tc>
          <w:tcPr>
            <w:tcW w:w="2835" w:type="dxa"/>
          </w:tcPr>
          <w:p w14:paraId="330E1441" w14:textId="77777777" w:rsidR="004D5264" w:rsidRPr="008448CC" w:rsidRDefault="004D5264" w:rsidP="00596061">
            <w:pPr>
              <w:jc w:val="center"/>
              <w:rPr>
                <w:bCs/>
                <w:i/>
              </w:rPr>
            </w:pPr>
          </w:p>
        </w:tc>
        <w:tc>
          <w:tcPr>
            <w:tcW w:w="3118" w:type="dxa"/>
            <w:vMerge w:val="restart"/>
            <w:vAlign w:val="center"/>
          </w:tcPr>
          <w:p w14:paraId="52691B98" w14:textId="77777777" w:rsidR="00B31F89" w:rsidRPr="00B31F89" w:rsidRDefault="00B31F89" w:rsidP="00B31F89">
            <w:pPr>
              <w:jc w:val="center"/>
              <w:rPr>
                <w:bCs/>
              </w:rPr>
            </w:pPr>
            <w:r w:rsidRPr="00B31F89">
              <w:rPr>
                <w:bCs/>
              </w:rPr>
              <w:t>отлично</w:t>
            </w:r>
          </w:p>
          <w:p w14:paraId="25547C59" w14:textId="77777777" w:rsidR="00B31F89" w:rsidRPr="00B31F89" w:rsidRDefault="00B31F89" w:rsidP="00B31F89">
            <w:pPr>
              <w:jc w:val="center"/>
              <w:rPr>
                <w:bCs/>
              </w:rPr>
            </w:pPr>
            <w:r w:rsidRPr="00B31F89">
              <w:rPr>
                <w:bCs/>
              </w:rPr>
              <w:t>хорошо</w:t>
            </w:r>
          </w:p>
          <w:p w14:paraId="35332BEA" w14:textId="77777777" w:rsidR="00B31F89" w:rsidRPr="00B31F89" w:rsidRDefault="00B31F89" w:rsidP="00B31F89">
            <w:pPr>
              <w:jc w:val="center"/>
              <w:rPr>
                <w:bCs/>
              </w:rPr>
            </w:pPr>
            <w:r w:rsidRPr="00B31F89">
              <w:rPr>
                <w:bCs/>
              </w:rPr>
              <w:t>удовлетворительно</w:t>
            </w:r>
          </w:p>
          <w:p w14:paraId="61018888" w14:textId="072871B9" w:rsidR="005B1E9D" w:rsidRPr="00B36A18" w:rsidRDefault="00B31F89" w:rsidP="00B31F89">
            <w:pPr>
              <w:jc w:val="center"/>
              <w:rPr>
                <w:bCs/>
              </w:rPr>
            </w:pPr>
            <w:r w:rsidRPr="00B31F89">
              <w:rPr>
                <w:bCs/>
              </w:rPr>
              <w:t>неудовлетворительно</w:t>
            </w:r>
          </w:p>
        </w:tc>
      </w:tr>
      <w:tr w:rsidR="004D5264" w:rsidRPr="00B36A18" w14:paraId="5C2FE6AE" w14:textId="77777777" w:rsidTr="00596061">
        <w:tc>
          <w:tcPr>
            <w:tcW w:w="3686" w:type="dxa"/>
          </w:tcPr>
          <w:p w14:paraId="650E55F9" w14:textId="65BF25BB" w:rsidR="004D5264" w:rsidRPr="004D5264" w:rsidRDefault="004D5264" w:rsidP="004D5264">
            <w:pPr>
              <w:rPr>
                <w:bCs/>
              </w:rPr>
            </w:pPr>
            <w:r w:rsidRPr="004D5264">
              <w:rPr>
                <w:b/>
                <w:iCs/>
              </w:rPr>
              <w:t xml:space="preserve">Итого за </w:t>
            </w:r>
            <w:r w:rsidR="00EB2DA8">
              <w:rPr>
                <w:b/>
                <w:iCs/>
              </w:rPr>
              <w:t xml:space="preserve">четвертый </w:t>
            </w:r>
            <w:r w:rsidRPr="004D5264">
              <w:rPr>
                <w:b/>
                <w:iCs/>
              </w:rPr>
              <w:t>семестр</w:t>
            </w:r>
            <w:r w:rsidR="00F83F8B">
              <w:rPr>
                <w:b/>
                <w:iCs/>
              </w:rPr>
              <w:t xml:space="preserve"> (дисциплину)</w:t>
            </w:r>
            <w:r w:rsidRPr="004D5264">
              <w:rPr>
                <w:bCs/>
              </w:rPr>
              <w:t xml:space="preserve"> </w:t>
            </w:r>
          </w:p>
          <w:p w14:paraId="1A0400B0" w14:textId="0F555541" w:rsidR="004D5264" w:rsidRPr="00B36A18" w:rsidRDefault="00EB2DA8" w:rsidP="004D5264">
            <w:pPr>
              <w:rPr>
                <w:bCs/>
                <w:iCs/>
              </w:rPr>
            </w:pPr>
            <w:r>
              <w:rPr>
                <w:bCs/>
              </w:rPr>
              <w:t>Экзамен</w:t>
            </w:r>
          </w:p>
        </w:tc>
        <w:tc>
          <w:tcPr>
            <w:tcW w:w="2835" w:type="dxa"/>
          </w:tcPr>
          <w:p w14:paraId="269B192F" w14:textId="77777777" w:rsidR="004D5264" w:rsidRPr="008448CC" w:rsidRDefault="004D5264" w:rsidP="004D5264">
            <w:pPr>
              <w:jc w:val="center"/>
              <w:rPr>
                <w:bCs/>
                <w:i/>
              </w:rPr>
            </w:pPr>
          </w:p>
        </w:tc>
        <w:tc>
          <w:tcPr>
            <w:tcW w:w="3118" w:type="dxa"/>
            <w:vMerge/>
          </w:tcPr>
          <w:p w14:paraId="2721F139" w14:textId="77777777" w:rsidR="004D5264" w:rsidRPr="00B36A18" w:rsidRDefault="004D5264" w:rsidP="004D5264">
            <w:pPr>
              <w:jc w:val="center"/>
              <w:rPr>
                <w:bCs/>
              </w:rPr>
            </w:pPr>
          </w:p>
        </w:tc>
      </w:tr>
    </w:tbl>
    <w:p w14:paraId="6DA2A70B" w14:textId="04B87123" w:rsidR="00FF102D" w:rsidRPr="00EE7E9E" w:rsidRDefault="006252E4" w:rsidP="00B3400A">
      <w:pPr>
        <w:pStyle w:val="1"/>
        <w:rPr>
          <w:i/>
        </w:rPr>
      </w:pPr>
      <w:r w:rsidRPr="00111C6E">
        <w:t>ОБРАЗОВАТЕЛЬНЫЕ ТЕХНОЛОГИИ</w:t>
      </w:r>
    </w:p>
    <w:p w14:paraId="47B8990F" w14:textId="6C9A6921" w:rsidR="00FD4A53" w:rsidRPr="004D5264" w:rsidRDefault="00FF102D" w:rsidP="004D5264">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E1833DA" w14:textId="77777777" w:rsidR="00FF102D" w:rsidRPr="00F67E1A" w:rsidRDefault="00FF102D" w:rsidP="00CD067E">
      <w:pPr>
        <w:pStyle w:val="af0"/>
        <w:numPr>
          <w:ilvl w:val="2"/>
          <w:numId w:val="11"/>
        </w:numPr>
        <w:jc w:val="both"/>
      </w:pPr>
      <w:r w:rsidRPr="00F67E1A">
        <w:rPr>
          <w:sz w:val="24"/>
          <w:szCs w:val="24"/>
        </w:rPr>
        <w:t>поиск и обработка информации с использованием сети Интернет;</w:t>
      </w:r>
    </w:p>
    <w:p w14:paraId="318A30FA" w14:textId="24AD76A6" w:rsidR="00453DD7" w:rsidRPr="00F67E1A" w:rsidRDefault="00453DD7" w:rsidP="00CD067E">
      <w:pPr>
        <w:pStyle w:val="af0"/>
        <w:numPr>
          <w:ilvl w:val="2"/>
          <w:numId w:val="11"/>
        </w:numPr>
        <w:jc w:val="both"/>
      </w:pPr>
      <w:r w:rsidRPr="00F67E1A">
        <w:rPr>
          <w:sz w:val="24"/>
          <w:szCs w:val="24"/>
        </w:rPr>
        <w:t>дистанционные</w:t>
      </w:r>
      <w:r w:rsidR="002811EB" w:rsidRPr="00F67E1A">
        <w:rPr>
          <w:sz w:val="24"/>
          <w:szCs w:val="24"/>
        </w:rPr>
        <w:t xml:space="preserve"> образовательные технологии</w:t>
      </w:r>
      <w:r w:rsidR="00535B7E">
        <w:rPr>
          <w:sz w:val="24"/>
          <w:szCs w:val="24"/>
        </w:rPr>
        <w:t xml:space="preserve"> в случае производственной необходимости</w:t>
      </w:r>
      <w:r w:rsidR="000C6AAE" w:rsidRPr="00F67E1A">
        <w:rPr>
          <w:sz w:val="24"/>
          <w:szCs w:val="24"/>
        </w:rPr>
        <w:t>;</w:t>
      </w:r>
    </w:p>
    <w:p w14:paraId="1D85A730" w14:textId="69728A47" w:rsidR="000C6AAE" w:rsidRPr="00F67E1A" w:rsidRDefault="00A479F3" w:rsidP="00CD067E">
      <w:pPr>
        <w:pStyle w:val="af0"/>
        <w:numPr>
          <w:ilvl w:val="2"/>
          <w:numId w:val="11"/>
        </w:numPr>
        <w:jc w:val="both"/>
      </w:pPr>
      <w:r w:rsidRPr="00F67E1A">
        <w:rPr>
          <w:sz w:val="24"/>
          <w:szCs w:val="24"/>
        </w:rPr>
        <w:t>применение</w:t>
      </w:r>
      <w:r w:rsidR="000C6AAE" w:rsidRPr="00F67E1A">
        <w:rPr>
          <w:sz w:val="24"/>
          <w:szCs w:val="24"/>
        </w:rPr>
        <w:t xml:space="preserve"> электронного обучения</w:t>
      </w:r>
      <w:r w:rsidR="00535B7E">
        <w:rPr>
          <w:sz w:val="24"/>
          <w:szCs w:val="24"/>
        </w:rPr>
        <w:t xml:space="preserve"> в случае производственной необходимости</w:t>
      </w:r>
      <w:r w:rsidR="00086C07">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2E1CB3BC" w:rsidR="00E96774" w:rsidRPr="00E96774" w:rsidRDefault="00633506" w:rsidP="00CD067E">
      <w:pPr>
        <w:pStyle w:val="af0"/>
        <w:numPr>
          <w:ilvl w:val="3"/>
          <w:numId w:val="11"/>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F67E1A">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B31F89">
        <w:rPr>
          <w:rFonts w:eastAsiaTheme="minorHAnsi"/>
          <w:w w:val="105"/>
          <w:sz w:val="24"/>
          <w:szCs w:val="24"/>
        </w:rPr>
        <w:t>практических занятий</w:t>
      </w:r>
      <w:r w:rsidR="00F67E1A">
        <w:rPr>
          <w:rFonts w:eastAsiaTheme="minorHAnsi"/>
          <w:w w:val="105"/>
          <w:sz w:val="24"/>
          <w:szCs w:val="24"/>
        </w:rPr>
        <w:t>.</w:t>
      </w:r>
      <w:r w:rsidR="0063447C">
        <w:rPr>
          <w:rFonts w:eastAsiaTheme="minorHAnsi"/>
          <w:w w:val="105"/>
          <w:sz w:val="24"/>
          <w:szCs w:val="24"/>
        </w:rPr>
        <w:t xml:space="preserve"> </w:t>
      </w:r>
    </w:p>
    <w:p w14:paraId="67D18B6F" w14:textId="1D5A1BD5"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CD067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CD067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2F3F2BB9" w:rsidR="003C6CFC" w:rsidRPr="00513BCC" w:rsidRDefault="00C23B07" w:rsidP="00CD067E">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F67E1A">
        <w:rPr>
          <w:sz w:val="24"/>
          <w:szCs w:val="24"/>
        </w:rPr>
        <w:t>.</w:t>
      </w:r>
    </w:p>
    <w:p w14:paraId="0620C7E0" w14:textId="5D7ABF29" w:rsidR="00C713DB" w:rsidRPr="00513BCC" w:rsidRDefault="00970085" w:rsidP="00CD067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CD067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CD067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529BFE90" w:rsidR="00513BCC" w:rsidRPr="005D073F" w:rsidRDefault="00006674" w:rsidP="00CD067E">
      <w:pPr>
        <w:pStyle w:val="af0"/>
        <w:numPr>
          <w:ilvl w:val="3"/>
          <w:numId w:val="11"/>
        </w:numPr>
        <w:jc w:val="both"/>
        <w:rPr>
          <w:b/>
          <w:sz w:val="24"/>
          <w:szCs w:val="24"/>
        </w:rPr>
      </w:pPr>
      <w:r w:rsidRPr="00513BCC">
        <w:rPr>
          <w:sz w:val="24"/>
          <w:szCs w:val="24"/>
        </w:rPr>
        <w:t xml:space="preserve">Для осуществления </w:t>
      </w:r>
      <w:proofErr w:type="gramStart"/>
      <w:r w:rsidR="00086C07" w:rsidRPr="00513BCC">
        <w:rPr>
          <w:sz w:val="24"/>
          <w:szCs w:val="24"/>
        </w:rPr>
        <w:t>процедур текущего контроля успеваем</w:t>
      </w:r>
      <w:r w:rsidR="00086C07">
        <w:rPr>
          <w:sz w:val="24"/>
          <w:szCs w:val="24"/>
        </w:rPr>
        <w:t>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08A76E42" w:rsidR="007F3D0E" w:rsidRPr="00AF0CEE" w:rsidRDefault="007F3D0E" w:rsidP="00B3400A">
      <w:pPr>
        <w:pStyle w:val="1"/>
      </w:pPr>
      <w:r w:rsidRPr="00BC2BA8">
        <w:t>МАТЕРИАЛЬНО-ТЕХНИЧЕСКОЕ</w:t>
      </w:r>
      <w:r w:rsidR="00D01F0C">
        <w:t xml:space="preserve"> ОБЕСПЕЧЕНИЕ </w:t>
      </w:r>
      <w:r w:rsidR="00D01F0C" w:rsidRPr="0009433E">
        <w:t>ДИСЦИПЛИНЫ</w:t>
      </w:r>
      <w:r w:rsidR="00D01F0C" w:rsidRPr="00D01F0C">
        <w:rPr>
          <w:i/>
        </w:rPr>
        <w:t xml:space="preserve"> </w:t>
      </w:r>
    </w:p>
    <w:p w14:paraId="48408678" w14:textId="19267B83" w:rsidR="00D01F0C" w:rsidRPr="00566E12" w:rsidRDefault="00D01F0C" w:rsidP="00450CB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09433E">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2E45AE">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2E45AE">
        <w:trPr>
          <w:trHeight w:val="340"/>
        </w:trPr>
        <w:tc>
          <w:tcPr>
            <w:tcW w:w="9628" w:type="dxa"/>
            <w:gridSpan w:val="2"/>
            <w:shd w:val="clear" w:color="auto" w:fill="EAF1DD" w:themeFill="accent3" w:themeFillTint="33"/>
            <w:vAlign w:val="center"/>
          </w:tcPr>
          <w:p w14:paraId="7E423C26" w14:textId="4B364D48" w:rsidR="00F71998" w:rsidRPr="0081023C" w:rsidRDefault="00F71998" w:rsidP="00B31F89">
            <w:r w:rsidRPr="0081023C">
              <w:rPr>
                <w:rFonts w:eastAsia="Calibri"/>
                <w:b/>
                <w:sz w:val="24"/>
                <w:szCs w:val="24"/>
                <w:lang w:eastAsia="en-US"/>
              </w:rPr>
              <w:t>119071, г. Москва,</w:t>
            </w:r>
            <w:r w:rsidR="00C553F8">
              <w:rPr>
                <w:rFonts w:eastAsia="Calibri"/>
                <w:b/>
                <w:sz w:val="24"/>
                <w:szCs w:val="24"/>
                <w:lang w:eastAsia="en-US"/>
              </w:rPr>
              <w:t xml:space="preserve"> Мал</w:t>
            </w:r>
            <w:r w:rsidR="00B31F89">
              <w:rPr>
                <w:rFonts w:eastAsia="Calibri"/>
                <w:b/>
                <w:sz w:val="24"/>
                <w:szCs w:val="24"/>
                <w:lang w:eastAsia="en-US"/>
              </w:rPr>
              <w:t>ая Калужская улица, дом 1</w:t>
            </w:r>
          </w:p>
        </w:tc>
      </w:tr>
      <w:tr w:rsidR="00574A34" w:rsidRPr="0021251B" w14:paraId="40E1F62C" w14:textId="77777777" w:rsidTr="002E45AE">
        <w:tc>
          <w:tcPr>
            <w:tcW w:w="4676" w:type="dxa"/>
          </w:tcPr>
          <w:p w14:paraId="1CDA0547" w14:textId="5404DAC3" w:rsidR="00574A34" w:rsidRPr="0009433E" w:rsidRDefault="00FF2838" w:rsidP="00C509F7">
            <w:r w:rsidRPr="0009433E">
              <w:t>аудитори</w:t>
            </w:r>
            <w:r w:rsidR="00C509F7" w:rsidRPr="0009433E">
              <w:t>и</w:t>
            </w:r>
            <w:r w:rsidRPr="0009433E">
              <w:t xml:space="preserve"> </w:t>
            </w:r>
            <w:r w:rsidR="00574A34" w:rsidRPr="0009433E">
              <w:t xml:space="preserve">для проведения занятий </w:t>
            </w:r>
            <w:r w:rsidR="00D01F0C" w:rsidRPr="0009433E">
              <w:t>лекционного типа</w:t>
            </w:r>
          </w:p>
        </w:tc>
        <w:tc>
          <w:tcPr>
            <w:tcW w:w="4952" w:type="dxa"/>
          </w:tcPr>
          <w:p w14:paraId="65CC9921" w14:textId="487DF019" w:rsidR="0067232E" w:rsidRPr="0009433E" w:rsidRDefault="0067232E" w:rsidP="0067232E">
            <w:r w:rsidRPr="0009433E">
              <w:t>к</w:t>
            </w:r>
            <w:r w:rsidR="00574A34" w:rsidRPr="0009433E">
              <w:t xml:space="preserve">омплект учебной мебели, </w:t>
            </w:r>
          </w:p>
          <w:p w14:paraId="38837DFD" w14:textId="77777777" w:rsidR="0067232E" w:rsidRPr="0009433E" w:rsidRDefault="00574A34" w:rsidP="0067232E">
            <w:r w:rsidRPr="0009433E">
              <w:t xml:space="preserve">технические средства обучения, служащие для представления учебной информации большой аудитории: </w:t>
            </w:r>
          </w:p>
          <w:p w14:paraId="7FB277FE" w14:textId="5C65B754" w:rsidR="00574A34" w:rsidRPr="0009433E" w:rsidRDefault="00FF2838" w:rsidP="00450CBB">
            <w:pPr>
              <w:pStyle w:val="af0"/>
              <w:numPr>
                <w:ilvl w:val="0"/>
                <w:numId w:val="17"/>
              </w:numPr>
              <w:ind w:left="317" w:hanging="283"/>
            </w:pPr>
            <w:r w:rsidRPr="0009433E">
              <w:t>ноутбук;</w:t>
            </w:r>
          </w:p>
          <w:p w14:paraId="2542D2B2" w14:textId="2E13CB1E" w:rsidR="00FF2838" w:rsidRPr="0009433E" w:rsidRDefault="00FF2838" w:rsidP="00450CBB">
            <w:pPr>
              <w:pStyle w:val="af0"/>
              <w:numPr>
                <w:ilvl w:val="0"/>
                <w:numId w:val="17"/>
              </w:numPr>
              <w:ind w:left="317" w:hanging="283"/>
            </w:pPr>
            <w:r w:rsidRPr="0009433E">
              <w:t>проектор</w:t>
            </w:r>
            <w:r w:rsidR="0009433E" w:rsidRPr="0009433E">
              <w:t>;</w:t>
            </w:r>
          </w:p>
          <w:p w14:paraId="7309251E" w14:textId="37D6DD9F" w:rsidR="00C509F7" w:rsidRPr="0067232E" w:rsidRDefault="0081023C" w:rsidP="00450CBB">
            <w:pPr>
              <w:pStyle w:val="af0"/>
              <w:numPr>
                <w:ilvl w:val="0"/>
                <w:numId w:val="17"/>
              </w:numPr>
              <w:ind w:left="317" w:hanging="283"/>
              <w:rPr>
                <w:i/>
              </w:rPr>
            </w:pPr>
            <w:r>
              <w:t xml:space="preserve">проекционный </w:t>
            </w:r>
            <w:r w:rsidR="0009433E" w:rsidRPr="0009433E">
              <w:t>экран.</w:t>
            </w:r>
          </w:p>
        </w:tc>
      </w:tr>
      <w:tr w:rsidR="00D82E07" w:rsidRPr="0021251B" w14:paraId="1BE11055" w14:textId="77777777" w:rsidTr="002E45AE">
        <w:tc>
          <w:tcPr>
            <w:tcW w:w="4676" w:type="dxa"/>
          </w:tcPr>
          <w:p w14:paraId="4B521C5E" w14:textId="5738A762" w:rsidR="00D82E07" w:rsidRPr="002E45AE" w:rsidRDefault="00D82E07" w:rsidP="002E45AE">
            <w:r w:rsidRPr="002E45AE">
              <w:t>аудитори</w:t>
            </w:r>
            <w:r w:rsidR="00C509F7" w:rsidRPr="002E45AE">
              <w:t>и</w:t>
            </w:r>
            <w:r w:rsidRPr="002E45AE">
              <w:t xml:space="preserve"> для проведения </w:t>
            </w:r>
            <w:r w:rsidR="002E45AE">
              <w:t xml:space="preserve">практических </w:t>
            </w:r>
            <w:r w:rsidRPr="002E45AE">
              <w:t>занятий, групповых и индивидуальных консультаций, текущего контроля и промежуточной аттестации</w:t>
            </w:r>
          </w:p>
        </w:tc>
        <w:tc>
          <w:tcPr>
            <w:tcW w:w="4952"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0A51C648" w14:textId="77777777" w:rsidR="0081023C" w:rsidRPr="0081023C" w:rsidRDefault="0081023C" w:rsidP="00450CBB">
            <w:pPr>
              <w:numPr>
                <w:ilvl w:val="0"/>
                <w:numId w:val="17"/>
              </w:numPr>
              <w:ind w:left="317" w:hanging="283"/>
              <w:contextualSpacing/>
            </w:pPr>
            <w:r w:rsidRPr="0081023C">
              <w:t>ноутбук;</w:t>
            </w:r>
          </w:p>
          <w:p w14:paraId="7E305C31" w14:textId="77777777" w:rsidR="0081023C" w:rsidRPr="0081023C" w:rsidRDefault="0081023C" w:rsidP="00450CBB">
            <w:pPr>
              <w:numPr>
                <w:ilvl w:val="0"/>
                <w:numId w:val="17"/>
              </w:numPr>
              <w:ind w:left="317" w:hanging="283"/>
              <w:contextualSpacing/>
            </w:pPr>
            <w:r w:rsidRPr="0081023C">
              <w:t>проектор;</w:t>
            </w:r>
          </w:p>
          <w:p w14:paraId="32DD1A69" w14:textId="77777777" w:rsidR="00C509F7" w:rsidRPr="0081023C" w:rsidRDefault="0081023C" w:rsidP="00450CBB">
            <w:pPr>
              <w:pStyle w:val="af0"/>
              <w:numPr>
                <w:ilvl w:val="0"/>
                <w:numId w:val="17"/>
              </w:numPr>
              <w:ind w:left="317" w:hanging="283"/>
              <w:rPr>
                <w:i/>
              </w:rPr>
            </w:pPr>
            <w:r w:rsidRPr="0081023C">
              <w:t xml:space="preserve">проекционный </w:t>
            </w:r>
            <w:r>
              <w:t>экран;</w:t>
            </w:r>
          </w:p>
          <w:p w14:paraId="28172B33" w14:textId="53AC5A28" w:rsidR="0081023C" w:rsidRPr="00C509F7" w:rsidRDefault="0081023C" w:rsidP="00450CBB">
            <w:pPr>
              <w:pStyle w:val="af0"/>
              <w:numPr>
                <w:ilvl w:val="0"/>
                <w:numId w:val="17"/>
              </w:numPr>
              <w:ind w:left="317" w:hanging="283"/>
              <w:rPr>
                <w:i/>
              </w:rPr>
            </w:pPr>
            <w:r>
              <w:t>персональные компьютеры для обучающихся.</w:t>
            </w:r>
          </w:p>
        </w:tc>
      </w:tr>
      <w:tr w:rsidR="0031558F" w:rsidRPr="0021251B" w14:paraId="3B32671C" w14:textId="77777777" w:rsidTr="002E45AE">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2E45AE">
        <w:tc>
          <w:tcPr>
            <w:tcW w:w="4676" w:type="dxa"/>
          </w:tcPr>
          <w:p w14:paraId="4BBC293A" w14:textId="3A80C0BE" w:rsidR="0031558F" w:rsidRPr="002E45AE" w:rsidRDefault="006F41A5" w:rsidP="00314897">
            <w:pPr>
              <w:rPr>
                <w:bCs/>
                <w:color w:val="000000"/>
              </w:rPr>
            </w:pPr>
            <w:r w:rsidRPr="002E45AE">
              <w:rPr>
                <w:bCs/>
                <w:color w:val="000000"/>
              </w:rPr>
              <w:t>читальный зал библиотеки</w:t>
            </w:r>
          </w:p>
          <w:p w14:paraId="7478D81A" w14:textId="2A1076B1" w:rsidR="003E4F7E" w:rsidRPr="002E45AE" w:rsidRDefault="003E4F7E" w:rsidP="00314897">
            <w:pPr>
              <w:rPr>
                <w:bCs/>
                <w:color w:val="000000"/>
              </w:rPr>
            </w:pPr>
          </w:p>
        </w:tc>
        <w:tc>
          <w:tcPr>
            <w:tcW w:w="4952" w:type="dxa"/>
          </w:tcPr>
          <w:p w14:paraId="39C4ACC3" w14:textId="77777777" w:rsidR="002E45AE" w:rsidRDefault="002E45AE" w:rsidP="00450CBB">
            <w:pPr>
              <w:pStyle w:val="af0"/>
              <w:numPr>
                <w:ilvl w:val="0"/>
                <w:numId w:val="20"/>
              </w:numPr>
              <w:tabs>
                <w:tab w:val="left" w:pos="317"/>
              </w:tabs>
              <w:ind w:left="0" w:firstLine="0"/>
              <w:rPr>
                <w:bCs/>
                <w:color w:val="000000"/>
              </w:rPr>
            </w:pPr>
            <w:r>
              <w:rPr>
                <w:bCs/>
                <w:color w:val="000000"/>
              </w:rPr>
              <w:t>компьютерная техника;</w:t>
            </w:r>
          </w:p>
          <w:p w14:paraId="5B075CF9" w14:textId="6B8CD3B4" w:rsidR="0031558F" w:rsidRPr="002E45AE" w:rsidRDefault="002E45AE" w:rsidP="002E45AE">
            <w:pPr>
              <w:pStyle w:val="af0"/>
              <w:tabs>
                <w:tab w:val="left" w:pos="317"/>
              </w:tabs>
              <w:ind w:left="0"/>
              <w:rPr>
                <w:bCs/>
                <w:color w:val="000000"/>
              </w:rPr>
            </w:pPr>
            <w:r>
              <w:rPr>
                <w:bCs/>
                <w:color w:val="000000"/>
              </w:rPr>
              <w:t>подключение к сети Интернет.</w:t>
            </w:r>
          </w:p>
        </w:tc>
      </w:tr>
    </w:tbl>
    <w:p w14:paraId="41AF9797" w14:textId="77777777" w:rsidR="00497306" w:rsidRDefault="00497306" w:rsidP="00450CB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5E1C6891"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2155"/>
        <w:gridCol w:w="2806"/>
        <w:gridCol w:w="1701"/>
        <w:gridCol w:w="2439"/>
        <w:gridCol w:w="1105"/>
        <w:gridCol w:w="3260"/>
        <w:gridCol w:w="1560"/>
      </w:tblGrid>
      <w:tr w:rsidR="00145166" w:rsidRPr="0021251B" w14:paraId="478F5593" w14:textId="77777777" w:rsidTr="002B2872">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215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8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 xml:space="preserve">Вид издания (учебник, </w:t>
            </w:r>
            <w:proofErr w:type="spellStart"/>
            <w:r w:rsidRPr="007D232E">
              <w:rPr>
                <w:b/>
                <w:bCs/>
                <w:lang w:eastAsia="ar-SA"/>
              </w:rPr>
              <w:t>УП</w:t>
            </w:r>
            <w:proofErr w:type="spellEnd"/>
            <w:r w:rsidRPr="007D232E">
              <w:rPr>
                <w:b/>
                <w:bCs/>
                <w:lang w:eastAsia="ar-SA"/>
              </w:rPr>
              <w:t xml:space="preserve">, </w:t>
            </w:r>
            <w:proofErr w:type="spellStart"/>
            <w:r w:rsidRPr="007D232E">
              <w:rPr>
                <w:b/>
                <w:bCs/>
                <w:lang w:eastAsia="ar-SA"/>
              </w:rPr>
              <w:t>МП</w:t>
            </w:r>
            <w:proofErr w:type="spellEnd"/>
            <w:r w:rsidRPr="007D232E">
              <w:rPr>
                <w:b/>
                <w:bCs/>
                <w:lang w:eastAsia="ar-SA"/>
              </w:rPr>
              <w:t xml:space="preserve"> и др.)</w:t>
            </w:r>
          </w:p>
        </w:tc>
        <w:tc>
          <w:tcPr>
            <w:tcW w:w="243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 xml:space="preserve">Адрес сайта </w:t>
            </w:r>
            <w:proofErr w:type="spellStart"/>
            <w:r w:rsidRPr="007D232E">
              <w:rPr>
                <w:b/>
                <w:bCs/>
                <w:lang w:eastAsia="ar-SA"/>
              </w:rPr>
              <w:t>ЭБС</w:t>
            </w:r>
            <w:proofErr w:type="spellEnd"/>
          </w:p>
          <w:p w14:paraId="5E08F709" w14:textId="7B439C92" w:rsidR="00145166" w:rsidRPr="00086C07" w:rsidRDefault="00145166" w:rsidP="007D207E">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B07AD4" w:rsidRPr="0021251B" w14:paraId="04ACE1C8" w14:textId="77777777" w:rsidTr="006965C5">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77777777" w:rsidR="00B07AD4" w:rsidRPr="000D4E89" w:rsidRDefault="00B07AD4" w:rsidP="00B07AD4">
            <w:pPr>
              <w:suppressAutoHyphens/>
              <w:spacing w:line="100" w:lineRule="atLeast"/>
              <w:jc w:val="center"/>
              <w:rPr>
                <w:lang w:eastAsia="ar-SA"/>
              </w:rPr>
            </w:pPr>
            <w:r w:rsidRPr="000D4E89">
              <w:rPr>
                <w:lang w:eastAsia="ar-SA"/>
              </w:rPr>
              <w:t>1</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4F76C543" w14:textId="1CF725D0" w:rsidR="00B07AD4" w:rsidRPr="00D97160" w:rsidRDefault="00E84AA2" w:rsidP="00B07AD4">
            <w:pPr>
              <w:suppressAutoHyphens/>
              <w:spacing w:line="100" w:lineRule="atLeast"/>
              <w:rPr>
                <w:lang w:eastAsia="ar-SA"/>
              </w:rPr>
            </w:pPr>
            <w:r>
              <w:rPr>
                <w:lang w:eastAsia="ar-SA"/>
              </w:rPr>
              <w:t xml:space="preserve">Жукова </w:t>
            </w:r>
            <w:proofErr w:type="spellStart"/>
            <w:r>
              <w:rPr>
                <w:lang w:eastAsia="ar-SA"/>
              </w:rPr>
              <w:t>Г.</w:t>
            </w:r>
            <w:r w:rsidRPr="00E84AA2">
              <w:rPr>
                <w:lang w:eastAsia="ar-SA"/>
              </w:rPr>
              <w:t>С</w:t>
            </w:r>
            <w:proofErr w:type="spellEnd"/>
            <w:r w:rsidRPr="00E84AA2">
              <w:rPr>
                <w:lang w:eastAsia="ar-SA"/>
              </w:rPr>
              <w:t>.</w:t>
            </w:r>
          </w:p>
        </w:tc>
        <w:tc>
          <w:tcPr>
            <w:tcW w:w="2806" w:type="dxa"/>
            <w:tcBorders>
              <w:top w:val="single" w:sz="4" w:space="0" w:color="000000"/>
              <w:left w:val="single" w:sz="4" w:space="0" w:color="000000"/>
              <w:bottom w:val="single" w:sz="4" w:space="0" w:color="000000"/>
              <w:right w:val="nil"/>
            </w:tcBorders>
            <w:shd w:val="clear" w:color="auto" w:fill="FFFFFF"/>
            <w:vAlign w:val="center"/>
          </w:tcPr>
          <w:p w14:paraId="1A7A7B53" w14:textId="2CFA34B3" w:rsidR="00B07AD4" w:rsidRPr="00D97160" w:rsidRDefault="00E84AA2" w:rsidP="00B07AD4">
            <w:pPr>
              <w:suppressAutoHyphens/>
              <w:spacing w:line="100" w:lineRule="atLeast"/>
              <w:rPr>
                <w:lang w:eastAsia="ar-SA"/>
              </w:rPr>
            </w:pPr>
            <w:r w:rsidRPr="00E84AA2">
              <w:rPr>
                <w:lang w:eastAsia="ar-SA"/>
              </w:rPr>
              <w:t>Дифференциальные уравнения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1EEF7EC7" w:rsidR="00B07AD4" w:rsidRPr="00D97160" w:rsidRDefault="00E84AA2" w:rsidP="00B07AD4">
            <w:pPr>
              <w:suppressAutoHyphens/>
              <w:spacing w:line="100" w:lineRule="atLeast"/>
              <w:jc w:val="center"/>
              <w:rPr>
                <w:color w:val="000000"/>
                <w:lang w:eastAsia="ar-SA"/>
              </w:rPr>
            </w:pPr>
            <w:r>
              <w:rPr>
                <w:color w:val="000000"/>
                <w:lang w:eastAsia="ar-SA"/>
              </w:rPr>
              <w:t>Учебник</w:t>
            </w:r>
          </w:p>
        </w:tc>
        <w:tc>
          <w:tcPr>
            <w:tcW w:w="2439" w:type="dxa"/>
            <w:tcBorders>
              <w:top w:val="single" w:sz="4" w:space="0" w:color="000000"/>
              <w:left w:val="single" w:sz="4" w:space="0" w:color="000000"/>
              <w:bottom w:val="single" w:sz="4" w:space="0" w:color="000000"/>
              <w:right w:val="nil"/>
            </w:tcBorders>
            <w:shd w:val="clear" w:color="auto" w:fill="FFFFFF"/>
            <w:vAlign w:val="center"/>
          </w:tcPr>
          <w:p w14:paraId="2E5D6F07" w14:textId="0AE0375B" w:rsidR="00B07AD4" w:rsidRPr="00D97160" w:rsidRDefault="00E84AA2" w:rsidP="00E84AA2">
            <w:pPr>
              <w:suppressAutoHyphens/>
              <w:spacing w:line="100" w:lineRule="atLeast"/>
              <w:rPr>
                <w:lang w:eastAsia="ar-SA"/>
              </w:rPr>
            </w:pPr>
            <w:r w:rsidRPr="00E84AA2">
              <w:rPr>
                <w:lang w:eastAsia="ar-SA"/>
              </w:rPr>
              <w:t>М</w:t>
            </w:r>
            <w:r>
              <w:rPr>
                <w:lang w:eastAsia="ar-SA"/>
              </w:rPr>
              <w:t>.</w:t>
            </w:r>
            <w:r w:rsidRPr="00E84AA2">
              <w:rPr>
                <w:lang w:eastAsia="ar-SA"/>
              </w:rPr>
              <w:t>: ИНФРА-М</w:t>
            </w:r>
          </w:p>
        </w:tc>
        <w:tc>
          <w:tcPr>
            <w:tcW w:w="1105" w:type="dxa"/>
            <w:tcBorders>
              <w:top w:val="single" w:sz="4" w:space="0" w:color="000000"/>
              <w:left w:val="single" w:sz="4" w:space="0" w:color="000000"/>
              <w:bottom w:val="single" w:sz="4" w:space="0" w:color="000000"/>
              <w:right w:val="nil"/>
            </w:tcBorders>
            <w:shd w:val="clear" w:color="auto" w:fill="FFFFFF"/>
            <w:vAlign w:val="center"/>
          </w:tcPr>
          <w:p w14:paraId="2FB87783" w14:textId="01910430" w:rsidR="00B07AD4" w:rsidRPr="00D97160" w:rsidRDefault="00E84AA2" w:rsidP="00B07AD4">
            <w:pPr>
              <w:suppressAutoHyphens/>
              <w:spacing w:line="100" w:lineRule="atLeast"/>
              <w:jc w:val="center"/>
              <w:rPr>
                <w:lang w:eastAsia="ar-SA"/>
              </w:rPr>
            </w:pPr>
            <w:r>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6510ECA" w:rsidR="00B07AD4" w:rsidRPr="00D97160" w:rsidRDefault="00E84AA2" w:rsidP="00B07AD4">
            <w:pPr>
              <w:suppressAutoHyphens/>
              <w:spacing w:line="100" w:lineRule="atLeast"/>
              <w:rPr>
                <w:lang w:eastAsia="ar-SA"/>
              </w:rPr>
            </w:pPr>
            <w:hyperlink r:id="rId35" w:history="1">
              <w:proofErr w:type="spellStart"/>
              <w:r w:rsidRPr="008E7C33">
                <w:rPr>
                  <w:rStyle w:val="af3"/>
                  <w:lang w:eastAsia="ar-SA"/>
                </w:rPr>
                <w:t>https</w:t>
              </w:r>
              <w:proofErr w:type="spellEnd"/>
              <w:r w:rsidRPr="008E7C33">
                <w:rPr>
                  <w:rStyle w:val="af3"/>
                  <w:lang w:eastAsia="ar-SA"/>
                </w:rPr>
                <w:t>://</w:t>
              </w:r>
              <w:proofErr w:type="spellStart"/>
              <w:r w:rsidRPr="008E7C33">
                <w:rPr>
                  <w:rStyle w:val="af3"/>
                  <w:lang w:eastAsia="ar-SA"/>
                </w:rPr>
                <w:t>znanium.com</w:t>
              </w:r>
              <w:proofErr w:type="spellEnd"/>
              <w:r w:rsidRPr="008E7C33">
                <w:rPr>
                  <w:rStyle w:val="af3"/>
                  <w:lang w:eastAsia="ar-SA"/>
                </w:rPr>
                <w:t>/</w:t>
              </w:r>
              <w:proofErr w:type="spellStart"/>
              <w:r w:rsidRPr="008E7C33">
                <w:rPr>
                  <w:rStyle w:val="af3"/>
                  <w:lang w:eastAsia="ar-SA"/>
                </w:rPr>
                <w:t>catalog</w:t>
              </w:r>
              <w:proofErr w:type="spellEnd"/>
              <w:r w:rsidRPr="008E7C33">
                <w:rPr>
                  <w:rStyle w:val="af3"/>
                  <w:lang w:eastAsia="ar-SA"/>
                </w:rPr>
                <w:t>/</w:t>
              </w:r>
              <w:proofErr w:type="spellStart"/>
              <w:r w:rsidRPr="008E7C33">
                <w:rPr>
                  <w:rStyle w:val="af3"/>
                  <w:lang w:eastAsia="ar-SA"/>
                </w:rPr>
                <w:t>document?id</w:t>
              </w:r>
              <w:proofErr w:type="spellEnd"/>
              <w:r w:rsidRPr="008E7C33">
                <w:rPr>
                  <w:rStyle w:val="af3"/>
                  <w:lang w:eastAsia="ar-SA"/>
                </w:rPr>
                <w:t>=356977</w:t>
              </w:r>
            </w:hyperlink>
            <w:r>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84F549F" w:rsidR="00B07AD4" w:rsidRPr="000D4E89" w:rsidRDefault="00B07AD4" w:rsidP="00B07AD4">
            <w:pPr>
              <w:suppressAutoHyphens/>
              <w:spacing w:line="100" w:lineRule="atLeast"/>
              <w:jc w:val="center"/>
              <w:rPr>
                <w:lang w:eastAsia="ar-SA"/>
              </w:rPr>
            </w:pPr>
            <w:r>
              <w:rPr>
                <w:lang w:eastAsia="ar-SA"/>
              </w:rPr>
              <w:t>–</w:t>
            </w:r>
          </w:p>
        </w:tc>
      </w:tr>
      <w:tr w:rsidR="00B07AD4" w:rsidRPr="0021251B" w14:paraId="08AAD748" w14:textId="77777777" w:rsidTr="002B2872">
        <w:tc>
          <w:tcPr>
            <w:tcW w:w="709" w:type="dxa"/>
            <w:tcBorders>
              <w:top w:val="single" w:sz="4" w:space="0" w:color="000000"/>
              <w:left w:val="single" w:sz="4" w:space="0" w:color="000000"/>
              <w:bottom w:val="single" w:sz="4" w:space="0" w:color="000000"/>
              <w:right w:val="nil"/>
            </w:tcBorders>
            <w:shd w:val="clear" w:color="auto" w:fill="FFFFFF"/>
            <w:vAlign w:val="center"/>
          </w:tcPr>
          <w:p w14:paraId="3AEA236A" w14:textId="30C6AB91" w:rsidR="00B07AD4" w:rsidRPr="000D4E89" w:rsidRDefault="00B07AD4" w:rsidP="00B07AD4">
            <w:pPr>
              <w:suppressAutoHyphens/>
              <w:spacing w:line="100" w:lineRule="atLeast"/>
              <w:jc w:val="center"/>
              <w:rPr>
                <w:lang w:eastAsia="ar-SA"/>
              </w:rPr>
            </w:pPr>
            <w:r>
              <w:rPr>
                <w:lang w:eastAsia="ar-SA"/>
              </w:rPr>
              <w:t>2</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435D784B" w14:textId="60797A82" w:rsidR="00B07AD4" w:rsidRPr="00D97160" w:rsidRDefault="00E84AA2" w:rsidP="00B07AD4">
            <w:pPr>
              <w:suppressAutoHyphens/>
              <w:spacing w:line="100" w:lineRule="atLeast"/>
              <w:rPr>
                <w:color w:val="000000"/>
                <w:lang w:eastAsia="ar-SA"/>
              </w:rPr>
            </w:pPr>
            <w:r>
              <w:rPr>
                <w:color w:val="000000"/>
                <w:lang w:eastAsia="ar-SA"/>
              </w:rPr>
              <w:t xml:space="preserve">Родионов </w:t>
            </w:r>
            <w:proofErr w:type="spellStart"/>
            <w:r>
              <w:rPr>
                <w:color w:val="000000"/>
                <w:lang w:eastAsia="ar-SA"/>
              </w:rPr>
              <w:t>А.</w:t>
            </w:r>
            <w:r w:rsidRPr="00E84AA2">
              <w:rPr>
                <w:color w:val="000000"/>
                <w:lang w:eastAsia="ar-SA"/>
              </w:rPr>
              <w:t>А</w:t>
            </w:r>
            <w:proofErr w:type="spellEnd"/>
            <w:r w:rsidRPr="00E84AA2">
              <w:rPr>
                <w:color w:val="000000"/>
                <w:lang w:eastAsia="ar-SA"/>
              </w:rPr>
              <w:t>.</w:t>
            </w:r>
            <w:r>
              <w:rPr>
                <w:color w:val="000000"/>
                <w:lang w:eastAsia="ar-SA"/>
              </w:rPr>
              <w:t xml:space="preserve"> и др.</w:t>
            </w:r>
          </w:p>
        </w:tc>
        <w:tc>
          <w:tcPr>
            <w:tcW w:w="2806" w:type="dxa"/>
            <w:tcBorders>
              <w:top w:val="single" w:sz="4" w:space="0" w:color="000000"/>
              <w:left w:val="single" w:sz="4" w:space="0" w:color="000000"/>
              <w:bottom w:val="single" w:sz="4" w:space="0" w:color="000000"/>
              <w:right w:val="nil"/>
            </w:tcBorders>
            <w:shd w:val="clear" w:color="auto" w:fill="FFFFFF"/>
            <w:vAlign w:val="center"/>
          </w:tcPr>
          <w:p w14:paraId="73DCA677" w14:textId="10FB3EF6" w:rsidR="00B07AD4" w:rsidRPr="00D97160" w:rsidRDefault="00E84AA2" w:rsidP="00B07AD4">
            <w:pPr>
              <w:suppressAutoHyphens/>
              <w:spacing w:line="100" w:lineRule="atLeast"/>
              <w:rPr>
                <w:lang w:eastAsia="ar-SA"/>
              </w:rPr>
            </w:pPr>
            <w:r w:rsidRPr="00E84AA2">
              <w:rPr>
                <w:lang w:eastAsia="ar-SA"/>
              </w:rPr>
              <w:t>Дифференциальные уравнения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EB1F89" w14:textId="4CFFD2C1" w:rsidR="00B07AD4" w:rsidRPr="00D97160" w:rsidRDefault="00E84AA2" w:rsidP="00B07AD4">
            <w:pPr>
              <w:suppressAutoHyphens/>
              <w:spacing w:line="100" w:lineRule="atLeast"/>
              <w:jc w:val="center"/>
              <w:rPr>
                <w:lang w:eastAsia="ar-SA"/>
              </w:rPr>
            </w:pPr>
            <w:r>
              <w:rPr>
                <w:lang w:eastAsia="ar-SA"/>
              </w:rPr>
              <w:t>Учебное пособие</w:t>
            </w:r>
          </w:p>
        </w:tc>
        <w:tc>
          <w:tcPr>
            <w:tcW w:w="2439" w:type="dxa"/>
            <w:tcBorders>
              <w:top w:val="single" w:sz="4" w:space="0" w:color="000000"/>
              <w:left w:val="single" w:sz="4" w:space="0" w:color="000000"/>
              <w:bottom w:val="single" w:sz="4" w:space="0" w:color="000000"/>
              <w:right w:val="nil"/>
            </w:tcBorders>
            <w:shd w:val="clear" w:color="auto" w:fill="FFFFFF"/>
            <w:vAlign w:val="center"/>
          </w:tcPr>
          <w:p w14:paraId="4125B1CC" w14:textId="2F395496" w:rsidR="00B07AD4" w:rsidRPr="00D97160" w:rsidRDefault="00E84AA2" w:rsidP="00B07AD4">
            <w:pPr>
              <w:suppressAutoHyphens/>
              <w:spacing w:line="100" w:lineRule="atLeast"/>
              <w:rPr>
                <w:color w:val="000000"/>
                <w:lang w:eastAsia="ar-SA"/>
              </w:rPr>
            </w:pPr>
            <w:r w:rsidRPr="00E84AA2">
              <w:rPr>
                <w:color w:val="000000"/>
                <w:lang w:eastAsia="ar-SA"/>
              </w:rPr>
              <w:t xml:space="preserve">Красноярск : </w:t>
            </w:r>
            <w:proofErr w:type="spellStart"/>
            <w:r w:rsidRPr="00E84AA2">
              <w:rPr>
                <w:color w:val="000000"/>
                <w:lang w:eastAsia="ar-SA"/>
              </w:rPr>
              <w:t>Сиб</w:t>
            </w:r>
            <w:proofErr w:type="spellEnd"/>
            <w:r w:rsidRPr="00E84AA2">
              <w:rPr>
                <w:color w:val="000000"/>
                <w:lang w:eastAsia="ar-SA"/>
              </w:rPr>
              <w:t xml:space="preserve">. </w:t>
            </w:r>
            <w:proofErr w:type="spellStart"/>
            <w:r w:rsidRPr="00E84AA2">
              <w:rPr>
                <w:color w:val="000000"/>
                <w:lang w:eastAsia="ar-SA"/>
              </w:rPr>
              <w:t>федер</w:t>
            </w:r>
            <w:proofErr w:type="spellEnd"/>
            <w:r w:rsidRPr="00E84AA2">
              <w:rPr>
                <w:color w:val="000000"/>
                <w:lang w:eastAsia="ar-SA"/>
              </w:rPr>
              <w:t>. ун-т</w:t>
            </w:r>
          </w:p>
        </w:tc>
        <w:tc>
          <w:tcPr>
            <w:tcW w:w="1105" w:type="dxa"/>
            <w:tcBorders>
              <w:top w:val="single" w:sz="4" w:space="0" w:color="000000"/>
              <w:left w:val="single" w:sz="4" w:space="0" w:color="000000"/>
              <w:bottom w:val="single" w:sz="4" w:space="0" w:color="000000"/>
              <w:right w:val="nil"/>
            </w:tcBorders>
            <w:shd w:val="clear" w:color="auto" w:fill="FFFFFF"/>
            <w:vAlign w:val="center"/>
          </w:tcPr>
          <w:p w14:paraId="5E22AFA8" w14:textId="07859C95" w:rsidR="00B07AD4" w:rsidRPr="00D97160" w:rsidRDefault="00E84AA2" w:rsidP="00B07AD4">
            <w:pPr>
              <w:suppressAutoHyphens/>
              <w:spacing w:line="100" w:lineRule="atLeast"/>
              <w:jc w:val="center"/>
              <w:rPr>
                <w:lang w:eastAsia="ar-SA"/>
              </w:rPr>
            </w:pPr>
            <w:r>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73B9A3FC" w14:textId="55FCAFC3" w:rsidR="00B07AD4" w:rsidRPr="00D97160" w:rsidRDefault="00E84AA2" w:rsidP="00B07AD4">
            <w:pPr>
              <w:suppressAutoHyphens/>
              <w:spacing w:line="100" w:lineRule="atLeast"/>
            </w:pPr>
            <w:hyperlink r:id="rId36" w:history="1">
              <w:proofErr w:type="spellStart"/>
              <w:r w:rsidRPr="008E7C33">
                <w:rPr>
                  <w:rStyle w:val="af3"/>
                </w:rPr>
                <w:t>https</w:t>
              </w:r>
              <w:proofErr w:type="spellEnd"/>
              <w:r w:rsidRPr="008E7C33">
                <w:rPr>
                  <w:rStyle w:val="af3"/>
                </w:rPr>
                <w:t>://</w:t>
              </w:r>
              <w:proofErr w:type="spellStart"/>
              <w:r w:rsidRPr="008E7C33">
                <w:rPr>
                  <w:rStyle w:val="af3"/>
                </w:rPr>
                <w:t>znanium.com</w:t>
              </w:r>
              <w:proofErr w:type="spellEnd"/>
              <w:r w:rsidRPr="008E7C33">
                <w:rPr>
                  <w:rStyle w:val="af3"/>
                </w:rPr>
                <w:t>/</w:t>
              </w:r>
              <w:proofErr w:type="spellStart"/>
              <w:r w:rsidRPr="008E7C33">
                <w:rPr>
                  <w:rStyle w:val="af3"/>
                </w:rPr>
                <w:t>catalog</w:t>
              </w:r>
              <w:proofErr w:type="spellEnd"/>
              <w:r w:rsidRPr="008E7C33">
                <w:rPr>
                  <w:rStyle w:val="af3"/>
                </w:rPr>
                <w:t>/</w:t>
              </w:r>
              <w:proofErr w:type="spellStart"/>
              <w:r w:rsidRPr="008E7C33">
                <w:rPr>
                  <w:rStyle w:val="af3"/>
                </w:rPr>
                <w:t>document?id</w:t>
              </w:r>
              <w:proofErr w:type="spellEnd"/>
              <w:r w:rsidRPr="008E7C33">
                <w:rPr>
                  <w:rStyle w:val="af3"/>
                </w:rPr>
                <w:t>=379859</w:t>
              </w:r>
            </w:hyperlink>
            <w: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D4E03A" w14:textId="40FC510F" w:rsidR="00B07AD4" w:rsidRPr="000D4E89" w:rsidRDefault="00B07AD4" w:rsidP="00B07AD4">
            <w:pPr>
              <w:suppressAutoHyphens/>
              <w:spacing w:line="100" w:lineRule="atLeast"/>
              <w:jc w:val="center"/>
              <w:rPr>
                <w:lang w:eastAsia="ar-SA"/>
              </w:rPr>
            </w:pPr>
            <w:r>
              <w:rPr>
                <w:lang w:eastAsia="ar-SA"/>
              </w:rPr>
              <w:t>–</w:t>
            </w:r>
          </w:p>
        </w:tc>
      </w:tr>
      <w:tr w:rsidR="00B07AD4"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B07AD4" w:rsidRPr="000D4E89" w:rsidRDefault="00B07AD4" w:rsidP="00B07AD4">
            <w:pPr>
              <w:suppressAutoHyphens/>
              <w:spacing w:line="100" w:lineRule="atLeast"/>
              <w:rPr>
                <w:b/>
                <w:lang w:eastAsia="ar-SA"/>
              </w:rPr>
            </w:pPr>
            <w:r w:rsidRPr="000D4E89">
              <w:rPr>
                <w:lang w:eastAsia="ar-SA"/>
              </w:rPr>
              <w:t xml:space="preserve">10.2 Дополнительная литература, в том числе электронные издания </w:t>
            </w:r>
          </w:p>
        </w:tc>
      </w:tr>
      <w:tr w:rsidR="00B07AD4" w:rsidRPr="0021251B" w14:paraId="1F607CBC" w14:textId="77777777" w:rsidTr="00A53614">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7777777" w:rsidR="00B07AD4" w:rsidRPr="000D4E89" w:rsidRDefault="00B07AD4" w:rsidP="00B07AD4">
            <w:pPr>
              <w:suppressAutoHyphens/>
              <w:spacing w:line="100" w:lineRule="atLeast"/>
              <w:jc w:val="center"/>
              <w:rPr>
                <w:lang w:eastAsia="ar-SA"/>
              </w:rPr>
            </w:pPr>
            <w:r w:rsidRPr="000D4E89">
              <w:rPr>
                <w:iCs/>
                <w:lang w:eastAsia="ar-SA"/>
              </w:rPr>
              <w:t>1</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6264745A" w14:textId="74512BA2" w:rsidR="00B07AD4" w:rsidRPr="00D97160" w:rsidRDefault="00E84AA2" w:rsidP="000E0AC7">
            <w:pPr>
              <w:suppressAutoHyphens/>
              <w:spacing w:line="100" w:lineRule="atLeast"/>
              <w:rPr>
                <w:lang w:eastAsia="ar-SA"/>
              </w:rPr>
            </w:pPr>
            <w:r>
              <w:rPr>
                <w:lang w:eastAsia="ar-SA"/>
              </w:rPr>
              <w:t xml:space="preserve">Казанцева </w:t>
            </w:r>
            <w:proofErr w:type="spellStart"/>
            <w:r>
              <w:rPr>
                <w:lang w:eastAsia="ar-SA"/>
              </w:rPr>
              <w:t>Е.</w:t>
            </w:r>
            <w:r w:rsidRPr="00E84AA2">
              <w:rPr>
                <w:lang w:eastAsia="ar-SA"/>
              </w:rPr>
              <w:t>В</w:t>
            </w:r>
            <w:proofErr w:type="spellEnd"/>
            <w:r w:rsidRPr="00E84AA2">
              <w:rPr>
                <w:lang w:eastAsia="ar-SA"/>
              </w:rPr>
              <w:t>.</w:t>
            </w:r>
          </w:p>
        </w:tc>
        <w:tc>
          <w:tcPr>
            <w:tcW w:w="2806" w:type="dxa"/>
            <w:tcBorders>
              <w:top w:val="single" w:sz="4" w:space="0" w:color="000000"/>
              <w:left w:val="single" w:sz="4" w:space="0" w:color="000000"/>
              <w:bottom w:val="single" w:sz="4" w:space="0" w:color="000000"/>
              <w:right w:val="nil"/>
            </w:tcBorders>
            <w:shd w:val="clear" w:color="auto" w:fill="FFFFFF"/>
            <w:vAlign w:val="center"/>
          </w:tcPr>
          <w:p w14:paraId="42D096B5" w14:textId="2EB4A4B3" w:rsidR="00B07AD4" w:rsidRPr="00D97160" w:rsidRDefault="00E84AA2" w:rsidP="00B07AD4">
            <w:pPr>
              <w:suppressAutoHyphens/>
              <w:spacing w:line="100" w:lineRule="atLeast"/>
              <w:rPr>
                <w:lang w:eastAsia="ar-SA"/>
              </w:rPr>
            </w:pPr>
            <w:r w:rsidRPr="00E84AA2">
              <w:rPr>
                <w:lang w:eastAsia="ar-SA"/>
              </w:rPr>
              <w:t>Дифференциальные уравнения. Фазовая плоскость</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42D009F6" w:rsidR="00B07AD4" w:rsidRPr="00D97160" w:rsidRDefault="00E84AA2" w:rsidP="00B07AD4">
            <w:pPr>
              <w:suppressAutoHyphens/>
              <w:spacing w:line="100" w:lineRule="atLeast"/>
              <w:jc w:val="center"/>
              <w:rPr>
                <w:lang w:eastAsia="ar-SA"/>
              </w:rPr>
            </w:pPr>
            <w:r w:rsidRPr="00E84AA2">
              <w:rPr>
                <w:lang w:eastAsia="ar-SA"/>
              </w:rPr>
              <w:t>Учебное пособие</w:t>
            </w:r>
          </w:p>
        </w:tc>
        <w:tc>
          <w:tcPr>
            <w:tcW w:w="2439" w:type="dxa"/>
            <w:tcBorders>
              <w:top w:val="single" w:sz="4" w:space="0" w:color="000000"/>
              <w:left w:val="single" w:sz="4" w:space="0" w:color="000000"/>
              <w:bottom w:val="single" w:sz="4" w:space="0" w:color="000000"/>
              <w:right w:val="nil"/>
            </w:tcBorders>
            <w:shd w:val="clear" w:color="auto" w:fill="FFFFFF"/>
            <w:vAlign w:val="center"/>
          </w:tcPr>
          <w:p w14:paraId="469E6E54" w14:textId="2078E5D8" w:rsidR="00B07AD4" w:rsidRPr="00D97160" w:rsidRDefault="00E84AA2" w:rsidP="00B07AD4">
            <w:pPr>
              <w:suppressAutoHyphens/>
              <w:spacing w:line="100" w:lineRule="atLeast"/>
              <w:rPr>
                <w:lang w:eastAsia="ar-SA"/>
              </w:rPr>
            </w:pPr>
            <w:r w:rsidRPr="00E84AA2">
              <w:rPr>
                <w:lang w:eastAsia="ar-SA"/>
              </w:rPr>
              <w:t xml:space="preserve">Новосибирск : Изд-во </w:t>
            </w:r>
            <w:proofErr w:type="spellStart"/>
            <w:r w:rsidRPr="00E84AA2">
              <w:rPr>
                <w:lang w:eastAsia="ar-SA"/>
              </w:rPr>
              <w:t>НГТУ</w:t>
            </w:r>
            <w:proofErr w:type="spellEnd"/>
          </w:p>
        </w:tc>
        <w:tc>
          <w:tcPr>
            <w:tcW w:w="1105" w:type="dxa"/>
            <w:tcBorders>
              <w:top w:val="single" w:sz="4" w:space="0" w:color="000000"/>
              <w:left w:val="single" w:sz="4" w:space="0" w:color="000000"/>
              <w:bottom w:val="single" w:sz="4" w:space="0" w:color="000000"/>
              <w:right w:val="nil"/>
            </w:tcBorders>
            <w:shd w:val="clear" w:color="auto" w:fill="FFFFFF"/>
            <w:vAlign w:val="center"/>
          </w:tcPr>
          <w:p w14:paraId="46FB7484" w14:textId="53D1B4F9" w:rsidR="00B07AD4" w:rsidRPr="00D97160" w:rsidRDefault="00E84AA2" w:rsidP="00B07AD4">
            <w:pPr>
              <w:suppressAutoHyphens/>
              <w:spacing w:line="100" w:lineRule="atLeast"/>
              <w:jc w:val="center"/>
              <w:rPr>
                <w:lang w:eastAsia="ar-SA"/>
              </w:rPr>
            </w:pPr>
            <w:r>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A80008C" w:rsidR="00B07AD4" w:rsidRPr="00D97160" w:rsidRDefault="00E84AA2" w:rsidP="00B07AD4">
            <w:pPr>
              <w:suppressAutoHyphens/>
              <w:spacing w:line="100" w:lineRule="atLeast"/>
            </w:pPr>
            <w:hyperlink r:id="rId37" w:history="1">
              <w:proofErr w:type="spellStart"/>
              <w:r w:rsidRPr="008E7C33">
                <w:rPr>
                  <w:rStyle w:val="af3"/>
                </w:rPr>
                <w:t>https</w:t>
              </w:r>
              <w:proofErr w:type="spellEnd"/>
              <w:r w:rsidRPr="008E7C33">
                <w:rPr>
                  <w:rStyle w:val="af3"/>
                </w:rPr>
                <w:t>://</w:t>
              </w:r>
              <w:proofErr w:type="spellStart"/>
              <w:r w:rsidRPr="008E7C33">
                <w:rPr>
                  <w:rStyle w:val="af3"/>
                </w:rPr>
                <w:t>znanium.com</w:t>
              </w:r>
              <w:proofErr w:type="spellEnd"/>
              <w:r w:rsidRPr="008E7C33">
                <w:rPr>
                  <w:rStyle w:val="af3"/>
                </w:rPr>
                <w:t>/</w:t>
              </w:r>
              <w:proofErr w:type="spellStart"/>
              <w:r w:rsidRPr="008E7C33">
                <w:rPr>
                  <w:rStyle w:val="af3"/>
                </w:rPr>
                <w:t>catalog</w:t>
              </w:r>
              <w:proofErr w:type="spellEnd"/>
              <w:r w:rsidRPr="008E7C33">
                <w:rPr>
                  <w:rStyle w:val="af3"/>
                </w:rPr>
                <w:t>/</w:t>
              </w:r>
              <w:proofErr w:type="spellStart"/>
              <w:r w:rsidRPr="008E7C33">
                <w:rPr>
                  <w:rStyle w:val="af3"/>
                </w:rPr>
                <w:t>document?id</w:t>
              </w:r>
              <w:proofErr w:type="spellEnd"/>
              <w:r w:rsidRPr="008E7C33">
                <w:rPr>
                  <w:rStyle w:val="af3"/>
                </w:rPr>
                <w:t>=397634</w:t>
              </w:r>
            </w:hyperlink>
            <w: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958020F" w:rsidR="00B07AD4" w:rsidRPr="000D4E89" w:rsidRDefault="000E0AC7" w:rsidP="00B07AD4">
            <w:pPr>
              <w:suppressAutoHyphens/>
              <w:spacing w:line="100" w:lineRule="atLeast"/>
              <w:jc w:val="center"/>
              <w:rPr>
                <w:lang w:eastAsia="ar-SA"/>
              </w:rPr>
            </w:pPr>
            <w:r w:rsidRPr="000E0AC7">
              <w:rPr>
                <w:lang w:eastAsia="ar-SA"/>
              </w:rPr>
              <w:t>–</w:t>
            </w:r>
          </w:p>
        </w:tc>
      </w:tr>
      <w:tr w:rsidR="00B07AD4" w:rsidRPr="0021251B" w14:paraId="1ED42195" w14:textId="77777777" w:rsidTr="002B2872">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77777777" w:rsidR="00B07AD4" w:rsidRPr="000D4E89" w:rsidRDefault="00B07AD4" w:rsidP="00B07AD4">
            <w:pPr>
              <w:suppressAutoHyphens/>
              <w:spacing w:line="100" w:lineRule="atLeast"/>
              <w:jc w:val="center"/>
              <w:rPr>
                <w:lang w:eastAsia="ar-SA"/>
              </w:rPr>
            </w:pPr>
            <w:r w:rsidRPr="000D4E89">
              <w:rPr>
                <w:lang w:eastAsia="ar-SA"/>
              </w:rPr>
              <w:t>2</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6D22D452" w14:textId="45A5175F" w:rsidR="00B07AD4" w:rsidRPr="00D97160" w:rsidRDefault="00E84AA2" w:rsidP="00B07AD4">
            <w:pPr>
              <w:suppressAutoHyphens/>
              <w:spacing w:line="100" w:lineRule="atLeast"/>
              <w:rPr>
                <w:lang w:eastAsia="ar-SA"/>
              </w:rPr>
            </w:pPr>
            <w:r>
              <w:rPr>
                <w:lang w:eastAsia="ar-SA"/>
              </w:rPr>
              <w:t xml:space="preserve">Пантелеева </w:t>
            </w:r>
            <w:proofErr w:type="spellStart"/>
            <w:r>
              <w:rPr>
                <w:lang w:eastAsia="ar-SA"/>
              </w:rPr>
              <w:t>А.</w:t>
            </w:r>
            <w:r w:rsidRPr="00E84AA2">
              <w:rPr>
                <w:lang w:eastAsia="ar-SA"/>
              </w:rPr>
              <w:t>В</w:t>
            </w:r>
            <w:proofErr w:type="spellEnd"/>
            <w:r w:rsidRPr="00E84AA2">
              <w:rPr>
                <w:lang w:eastAsia="ar-SA"/>
              </w:rPr>
              <w:t>.</w:t>
            </w:r>
          </w:p>
        </w:tc>
        <w:tc>
          <w:tcPr>
            <w:tcW w:w="2806" w:type="dxa"/>
            <w:tcBorders>
              <w:top w:val="single" w:sz="4" w:space="0" w:color="000000"/>
              <w:left w:val="single" w:sz="4" w:space="0" w:color="000000"/>
              <w:bottom w:val="single" w:sz="4" w:space="0" w:color="000000"/>
              <w:right w:val="nil"/>
            </w:tcBorders>
            <w:shd w:val="clear" w:color="auto" w:fill="FFFFFF"/>
            <w:vAlign w:val="center"/>
          </w:tcPr>
          <w:p w14:paraId="6C385256" w14:textId="6F6B1546" w:rsidR="00B07AD4" w:rsidRPr="00D97160" w:rsidRDefault="00E84AA2" w:rsidP="00B07AD4">
            <w:pPr>
              <w:suppressAutoHyphens/>
              <w:spacing w:line="100" w:lineRule="atLeast"/>
              <w:rPr>
                <w:lang w:eastAsia="ar-SA"/>
              </w:rPr>
            </w:pPr>
            <w:r w:rsidRPr="00E84AA2">
              <w:rPr>
                <w:lang w:eastAsia="ar-SA"/>
              </w:rPr>
              <w:t>Обыкновенные дифференциальные уравнения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BB9385" w14:textId="44AF5E21" w:rsidR="00B07AD4" w:rsidRPr="00D97160" w:rsidRDefault="00E84AA2" w:rsidP="00B07AD4">
            <w:pPr>
              <w:suppressAutoHyphens/>
              <w:spacing w:line="100" w:lineRule="atLeast"/>
              <w:jc w:val="center"/>
              <w:rPr>
                <w:color w:val="000000"/>
                <w:lang w:eastAsia="ar-SA"/>
              </w:rPr>
            </w:pPr>
            <w:r w:rsidRPr="00E84AA2">
              <w:rPr>
                <w:color w:val="000000"/>
                <w:lang w:eastAsia="ar-SA"/>
              </w:rPr>
              <w:t>Учебное пособие</w:t>
            </w:r>
          </w:p>
        </w:tc>
        <w:tc>
          <w:tcPr>
            <w:tcW w:w="2439" w:type="dxa"/>
            <w:tcBorders>
              <w:top w:val="single" w:sz="4" w:space="0" w:color="000000"/>
              <w:left w:val="single" w:sz="4" w:space="0" w:color="000000"/>
              <w:bottom w:val="single" w:sz="4" w:space="0" w:color="000000"/>
              <w:right w:val="nil"/>
            </w:tcBorders>
            <w:shd w:val="clear" w:color="auto" w:fill="FFFFFF"/>
            <w:vAlign w:val="center"/>
          </w:tcPr>
          <w:p w14:paraId="02172CE9" w14:textId="6F882FFC" w:rsidR="00B07AD4" w:rsidRPr="00D97160" w:rsidRDefault="00E84AA2" w:rsidP="00B07AD4">
            <w:pPr>
              <w:suppressAutoHyphens/>
              <w:spacing w:line="100" w:lineRule="atLeast"/>
              <w:rPr>
                <w:lang w:eastAsia="ar-SA"/>
              </w:rPr>
            </w:pPr>
            <w:r>
              <w:rPr>
                <w:lang w:eastAsia="ar-SA"/>
              </w:rPr>
              <w:t xml:space="preserve">М.: </w:t>
            </w:r>
            <w:r w:rsidRPr="00E84AA2">
              <w:rPr>
                <w:lang w:eastAsia="ar-SA"/>
              </w:rPr>
              <w:t>Логос</w:t>
            </w:r>
          </w:p>
        </w:tc>
        <w:tc>
          <w:tcPr>
            <w:tcW w:w="1105" w:type="dxa"/>
            <w:tcBorders>
              <w:top w:val="single" w:sz="4" w:space="0" w:color="000000"/>
              <w:left w:val="single" w:sz="4" w:space="0" w:color="000000"/>
              <w:bottom w:val="single" w:sz="4" w:space="0" w:color="000000"/>
              <w:right w:val="nil"/>
            </w:tcBorders>
            <w:shd w:val="clear" w:color="auto" w:fill="FFFFFF"/>
            <w:vAlign w:val="center"/>
          </w:tcPr>
          <w:p w14:paraId="4E22A715" w14:textId="5E1105EE" w:rsidR="00B07AD4" w:rsidRPr="00D97160" w:rsidRDefault="00E84AA2" w:rsidP="00B07AD4">
            <w:pPr>
              <w:suppressAutoHyphens/>
              <w:spacing w:line="100" w:lineRule="atLeast"/>
              <w:jc w:val="center"/>
              <w:rPr>
                <w:lang w:eastAsia="ar-SA"/>
              </w:rPr>
            </w:pPr>
            <w:r>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409CE3C7" w:rsidR="00B07AD4" w:rsidRPr="00D97160" w:rsidRDefault="00E84AA2" w:rsidP="00B07AD4">
            <w:pPr>
              <w:suppressAutoHyphens/>
              <w:spacing w:line="100" w:lineRule="atLeast"/>
              <w:rPr>
                <w:lang w:eastAsia="ar-SA"/>
              </w:rPr>
            </w:pPr>
            <w:hyperlink r:id="rId38" w:history="1">
              <w:proofErr w:type="spellStart"/>
              <w:r w:rsidRPr="008E7C33">
                <w:rPr>
                  <w:rStyle w:val="af3"/>
                  <w:lang w:eastAsia="ar-SA"/>
                </w:rPr>
                <w:t>https</w:t>
              </w:r>
              <w:proofErr w:type="spellEnd"/>
              <w:r w:rsidRPr="008E7C33">
                <w:rPr>
                  <w:rStyle w:val="af3"/>
                  <w:lang w:eastAsia="ar-SA"/>
                </w:rPr>
                <w:t>://</w:t>
              </w:r>
              <w:proofErr w:type="spellStart"/>
              <w:r w:rsidRPr="008E7C33">
                <w:rPr>
                  <w:rStyle w:val="af3"/>
                  <w:lang w:eastAsia="ar-SA"/>
                </w:rPr>
                <w:t>znanium.com</w:t>
              </w:r>
              <w:proofErr w:type="spellEnd"/>
              <w:r w:rsidRPr="008E7C33">
                <w:rPr>
                  <w:rStyle w:val="af3"/>
                  <w:lang w:eastAsia="ar-SA"/>
                </w:rPr>
                <w:t>/</w:t>
              </w:r>
              <w:proofErr w:type="spellStart"/>
              <w:r w:rsidRPr="008E7C33">
                <w:rPr>
                  <w:rStyle w:val="af3"/>
                  <w:lang w:eastAsia="ar-SA"/>
                </w:rPr>
                <w:t>catalog</w:t>
              </w:r>
              <w:proofErr w:type="spellEnd"/>
              <w:r w:rsidRPr="008E7C33">
                <w:rPr>
                  <w:rStyle w:val="af3"/>
                  <w:lang w:eastAsia="ar-SA"/>
                </w:rPr>
                <w:t>/</w:t>
              </w:r>
              <w:proofErr w:type="spellStart"/>
              <w:r w:rsidRPr="008E7C33">
                <w:rPr>
                  <w:rStyle w:val="af3"/>
                  <w:lang w:eastAsia="ar-SA"/>
                </w:rPr>
                <w:t>document?id</w:t>
              </w:r>
              <w:proofErr w:type="spellEnd"/>
              <w:r w:rsidRPr="008E7C33">
                <w:rPr>
                  <w:rStyle w:val="af3"/>
                  <w:lang w:eastAsia="ar-SA"/>
                </w:rPr>
                <w:t>=367482</w:t>
              </w:r>
            </w:hyperlink>
            <w:r>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17800F" w:rsidR="00B07AD4" w:rsidRPr="000D4E89" w:rsidRDefault="00B07AD4" w:rsidP="00B07AD4">
            <w:pPr>
              <w:suppressAutoHyphens/>
              <w:spacing w:line="100" w:lineRule="atLeast"/>
              <w:jc w:val="center"/>
              <w:rPr>
                <w:lang w:eastAsia="ar-SA"/>
              </w:rPr>
            </w:pPr>
            <w:r>
              <w:rPr>
                <w:lang w:eastAsia="ar-SA"/>
              </w:rPr>
              <w:t>–</w:t>
            </w:r>
          </w:p>
        </w:tc>
      </w:tr>
      <w:tr w:rsidR="00B07AD4" w:rsidRPr="0021251B" w14:paraId="70D82873" w14:textId="77777777" w:rsidTr="006965C5">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192247" w14:textId="77777777" w:rsidR="00B07AD4" w:rsidRPr="00E8693B" w:rsidRDefault="00B07AD4" w:rsidP="00B07AD4">
            <w:pPr>
              <w:suppressAutoHyphens/>
              <w:spacing w:line="100" w:lineRule="atLeast"/>
              <w:jc w:val="center"/>
              <w:rPr>
                <w:color w:val="000000"/>
                <w:sz w:val="24"/>
                <w:szCs w:val="24"/>
                <w:lang w:eastAsia="ar-SA"/>
              </w:rPr>
            </w:pPr>
            <w:r w:rsidRPr="00E8693B">
              <w:rPr>
                <w:sz w:val="24"/>
                <w:szCs w:val="24"/>
                <w:lang w:eastAsia="ar-SA"/>
              </w:rPr>
              <w:t>3</w:t>
            </w:r>
          </w:p>
        </w:tc>
        <w:tc>
          <w:tcPr>
            <w:tcW w:w="2155" w:type="dxa"/>
            <w:tcBorders>
              <w:top w:val="single" w:sz="4" w:space="0" w:color="000000"/>
              <w:left w:val="single" w:sz="4" w:space="0" w:color="000000"/>
              <w:bottom w:val="single" w:sz="4" w:space="0" w:color="000000"/>
              <w:right w:val="nil"/>
            </w:tcBorders>
            <w:shd w:val="clear" w:color="auto" w:fill="FFFFFF"/>
            <w:vAlign w:val="center"/>
          </w:tcPr>
          <w:p w14:paraId="1E44CCC5" w14:textId="126DA382" w:rsidR="00B07AD4" w:rsidRPr="00D97160" w:rsidRDefault="00E16204" w:rsidP="00B07AD4">
            <w:pPr>
              <w:suppressAutoHyphens/>
              <w:spacing w:line="100" w:lineRule="atLeast"/>
              <w:rPr>
                <w:color w:val="000000"/>
                <w:lang w:eastAsia="ar-SA"/>
              </w:rPr>
            </w:pPr>
            <w:r>
              <w:rPr>
                <w:color w:val="000000"/>
                <w:lang w:eastAsia="ar-SA"/>
              </w:rPr>
              <w:t xml:space="preserve">Югова </w:t>
            </w:r>
            <w:proofErr w:type="spellStart"/>
            <w:r>
              <w:rPr>
                <w:color w:val="000000"/>
                <w:lang w:eastAsia="ar-SA"/>
              </w:rPr>
              <w:t>Н.</w:t>
            </w:r>
            <w:r w:rsidRPr="00E16204">
              <w:rPr>
                <w:color w:val="000000"/>
                <w:lang w:eastAsia="ar-SA"/>
              </w:rPr>
              <w:t>В</w:t>
            </w:r>
            <w:proofErr w:type="spellEnd"/>
            <w:r w:rsidRPr="00E16204">
              <w:rPr>
                <w:color w:val="000000"/>
                <w:lang w:eastAsia="ar-SA"/>
              </w:rPr>
              <w:t>.</w:t>
            </w:r>
          </w:p>
        </w:tc>
        <w:tc>
          <w:tcPr>
            <w:tcW w:w="2806" w:type="dxa"/>
            <w:tcBorders>
              <w:top w:val="single" w:sz="4" w:space="0" w:color="000000"/>
              <w:left w:val="single" w:sz="4" w:space="0" w:color="000000"/>
              <w:bottom w:val="single" w:sz="4" w:space="0" w:color="000000"/>
              <w:right w:val="nil"/>
            </w:tcBorders>
            <w:shd w:val="clear" w:color="auto" w:fill="FFFFFF"/>
            <w:vAlign w:val="center"/>
          </w:tcPr>
          <w:p w14:paraId="50706646" w14:textId="114F42CD" w:rsidR="00B07AD4" w:rsidRPr="00D97160" w:rsidRDefault="00E16204" w:rsidP="00B07AD4">
            <w:pPr>
              <w:suppressAutoHyphens/>
              <w:spacing w:line="100" w:lineRule="atLeast"/>
              <w:rPr>
                <w:color w:val="000000"/>
                <w:lang w:eastAsia="ar-SA"/>
              </w:rPr>
            </w:pPr>
            <w:r w:rsidRPr="00E16204">
              <w:rPr>
                <w:color w:val="000000"/>
                <w:lang w:eastAsia="ar-SA"/>
              </w:rPr>
              <w:t>Высшая математика. Дифференциальные уравнения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3107AED" w14:textId="6B11A3D7" w:rsidR="00B07AD4" w:rsidRPr="00D97160" w:rsidRDefault="00E16204" w:rsidP="00B07AD4">
            <w:pPr>
              <w:suppressAutoHyphens/>
              <w:spacing w:line="100" w:lineRule="atLeast"/>
              <w:jc w:val="center"/>
              <w:rPr>
                <w:color w:val="000000"/>
                <w:lang w:eastAsia="ar-SA"/>
              </w:rPr>
            </w:pPr>
            <w:r>
              <w:rPr>
                <w:color w:val="000000"/>
                <w:lang w:eastAsia="ar-SA"/>
              </w:rPr>
              <w:t>У</w:t>
            </w:r>
            <w:r w:rsidRPr="00E16204">
              <w:rPr>
                <w:color w:val="000000"/>
                <w:lang w:eastAsia="ar-SA"/>
              </w:rPr>
              <w:t>чебно-методическое пособие</w:t>
            </w:r>
          </w:p>
        </w:tc>
        <w:tc>
          <w:tcPr>
            <w:tcW w:w="2439" w:type="dxa"/>
            <w:tcBorders>
              <w:top w:val="single" w:sz="4" w:space="0" w:color="000000"/>
              <w:left w:val="single" w:sz="4" w:space="0" w:color="000000"/>
              <w:bottom w:val="single" w:sz="4" w:space="0" w:color="000000"/>
              <w:right w:val="nil"/>
            </w:tcBorders>
            <w:shd w:val="clear" w:color="auto" w:fill="FFFFFF"/>
            <w:vAlign w:val="center"/>
          </w:tcPr>
          <w:p w14:paraId="2A48945D" w14:textId="1F234BA3" w:rsidR="00B07AD4" w:rsidRPr="00D97160" w:rsidRDefault="00E16204" w:rsidP="00B07AD4">
            <w:pPr>
              <w:suppressAutoHyphens/>
              <w:spacing w:line="100" w:lineRule="atLeast"/>
              <w:rPr>
                <w:lang w:eastAsia="ar-SA"/>
              </w:rPr>
            </w:pPr>
            <w:r w:rsidRPr="00E16204">
              <w:rPr>
                <w:lang w:eastAsia="ar-SA"/>
              </w:rPr>
              <w:t xml:space="preserve">Новосибирск : Изд-во </w:t>
            </w:r>
            <w:proofErr w:type="spellStart"/>
            <w:r w:rsidRPr="00E16204">
              <w:rPr>
                <w:lang w:eastAsia="ar-SA"/>
              </w:rPr>
              <w:t>НГТУ</w:t>
            </w:r>
            <w:proofErr w:type="spellEnd"/>
          </w:p>
        </w:tc>
        <w:tc>
          <w:tcPr>
            <w:tcW w:w="1105" w:type="dxa"/>
            <w:tcBorders>
              <w:top w:val="single" w:sz="4" w:space="0" w:color="000000"/>
              <w:left w:val="single" w:sz="4" w:space="0" w:color="000000"/>
              <w:bottom w:val="single" w:sz="4" w:space="0" w:color="000000"/>
              <w:right w:val="nil"/>
            </w:tcBorders>
            <w:shd w:val="clear" w:color="auto" w:fill="FFFFFF"/>
            <w:vAlign w:val="center"/>
          </w:tcPr>
          <w:p w14:paraId="7B9B58F7" w14:textId="113E4786" w:rsidR="00B07AD4" w:rsidRPr="00D97160" w:rsidRDefault="00E16204" w:rsidP="00B07AD4">
            <w:pPr>
              <w:suppressAutoHyphens/>
              <w:spacing w:line="100" w:lineRule="atLeast"/>
              <w:jc w:val="center"/>
              <w:rPr>
                <w:color w:val="000000"/>
                <w:lang w:eastAsia="ar-SA"/>
              </w:rPr>
            </w:pPr>
            <w:r>
              <w:rPr>
                <w:color w:val="000000"/>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3F894880" w:rsidR="00B07AD4" w:rsidRPr="00D97160" w:rsidRDefault="00E16204" w:rsidP="00B07AD4">
            <w:pPr>
              <w:suppressAutoHyphens/>
              <w:spacing w:line="100" w:lineRule="atLeast"/>
              <w:rPr>
                <w:lang w:eastAsia="ar-SA"/>
              </w:rPr>
            </w:pPr>
            <w:hyperlink r:id="rId39" w:history="1">
              <w:proofErr w:type="spellStart"/>
              <w:r w:rsidRPr="008E7C33">
                <w:rPr>
                  <w:rStyle w:val="af3"/>
                  <w:lang w:eastAsia="ar-SA"/>
                </w:rPr>
                <w:t>https</w:t>
              </w:r>
              <w:proofErr w:type="spellEnd"/>
              <w:r w:rsidRPr="008E7C33">
                <w:rPr>
                  <w:rStyle w:val="af3"/>
                  <w:lang w:eastAsia="ar-SA"/>
                </w:rPr>
                <w:t>://</w:t>
              </w:r>
              <w:proofErr w:type="spellStart"/>
              <w:r w:rsidRPr="008E7C33">
                <w:rPr>
                  <w:rStyle w:val="af3"/>
                  <w:lang w:eastAsia="ar-SA"/>
                </w:rPr>
                <w:t>znanium.com</w:t>
              </w:r>
              <w:proofErr w:type="spellEnd"/>
              <w:r w:rsidRPr="008E7C33">
                <w:rPr>
                  <w:rStyle w:val="af3"/>
                  <w:lang w:eastAsia="ar-SA"/>
                </w:rPr>
                <w:t>/</w:t>
              </w:r>
              <w:proofErr w:type="spellStart"/>
              <w:r w:rsidRPr="008E7C33">
                <w:rPr>
                  <w:rStyle w:val="af3"/>
                  <w:lang w:eastAsia="ar-SA"/>
                </w:rPr>
                <w:t>catalog</w:t>
              </w:r>
              <w:proofErr w:type="spellEnd"/>
              <w:r w:rsidRPr="008E7C33">
                <w:rPr>
                  <w:rStyle w:val="af3"/>
                  <w:lang w:eastAsia="ar-SA"/>
                </w:rPr>
                <w:t>/</w:t>
              </w:r>
              <w:proofErr w:type="spellStart"/>
              <w:r w:rsidRPr="008E7C33">
                <w:rPr>
                  <w:rStyle w:val="af3"/>
                  <w:lang w:eastAsia="ar-SA"/>
                </w:rPr>
                <w:t>document?id</w:t>
              </w:r>
              <w:proofErr w:type="spellEnd"/>
              <w:r w:rsidRPr="008E7C33">
                <w:rPr>
                  <w:rStyle w:val="af3"/>
                  <w:lang w:eastAsia="ar-SA"/>
                </w:rPr>
                <w:t>=397623</w:t>
              </w:r>
            </w:hyperlink>
            <w:r>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36508F7B" w:rsidR="00B07AD4" w:rsidRPr="00E8693B" w:rsidRDefault="00B07AD4" w:rsidP="00B07AD4">
            <w:pPr>
              <w:suppressAutoHyphens/>
              <w:spacing w:line="100" w:lineRule="atLeast"/>
              <w:jc w:val="center"/>
              <w:rPr>
                <w:lang w:eastAsia="ar-SA"/>
              </w:rPr>
            </w:pPr>
            <w:r>
              <w:rPr>
                <w:lang w:eastAsia="ar-SA"/>
              </w:rPr>
              <w:t>–</w:t>
            </w:r>
          </w:p>
        </w:tc>
      </w:tr>
    </w:tbl>
    <w:p w14:paraId="6D277DE5" w14:textId="4DBBFDA0" w:rsidR="005B1EAF" w:rsidRPr="00145166" w:rsidRDefault="005B1EAF" w:rsidP="00450CBB">
      <w:pPr>
        <w:pStyle w:val="af0"/>
        <w:numPr>
          <w:ilvl w:val="3"/>
          <w:numId w:val="12"/>
        </w:numPr>
        <w:spacing w:before="120" w:after="120"/>
        <w:jc w:val="both"/>
        <w:rPr>
          <w:sz w:val="24"/>
          <w:szCs w:val="24"/>
        </w:rPr>
      </w:pPr>
    </w:p>
    <w:p w14:paraId="77B70E30" w14:textId="75864A79" w:rsidR="00145166" w:rsidRDefault="00145166" w:rsidP="00450CB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6F4A10" w14:paraId="7935F3E0" w14:textId="77777777" w:rsidTr="0006705B">
        <w:trPr>
          <w:trHeight w:val="356"/>
        </w:trPr>
        <w:tc>
          <w:tcPr>
            <w:tcW w:w="851" w:type="dxa"/>
            <w:shd w:val="clear" w:color="auto" w:fill="DBE5F1" w:themeFill="accent1" w:themeFillTint="33"/>
            <w:vAlign w:val="center"/>
          </w:tcPr>
          <w:p w14:paraId="4E5F4FBF" w14:textId="77777777" w:rsidR="00610F94" w:rsidRPr="006F4A10" w:rsidRDefault="00610F94" w:rsidP="0006705B">
            <w:pPr>
              <w:rPr>
                <w:b/>
              </w:rPr>
            </w:pPr>
            <w:r w:rsidRPr="006F4A10">
              <w:rPr>
                <w:b/>
              </w:rPr>
              <w:t xml:space="preserve">№ </w:t>
            </w:r>
            <w:proofErr w:type="spellStart"/>
            <w:r w:rsidRPr="006F4A10">
              <w:rPr>
                <w:b/>
              </w:rPr>
              <w:t>пп</w:t>
            </w:r>
            <w:proofErr w:type="spellEnd"/>
          </w:p>
        </w:tc>
        <w:tc>
          <w:tcPr>
            <w:tcW w:w="8930" w:type="dxa"/>
            <w:shd w:val="clear" w:color="auto" w:fill="DBE5F1" w:themeFill="accent1" w:themeFillTint="33"/>
            <w:vAlign w:val="center"/>
          </w:tcPr>
          <w:p w14:paraId="39833285" w14:textId="77777777" w:rsidR="00610F94" w:rsidRPr="006F4A10" w:rsidRDefault="00610F94" w:rsidP="0006705B">
            <w:pPr>
              <w:rPr>
                <w:b/>
              </w:rPr>
            </w:pPr>
            <w:r w:rsidRPr="006F4A10">
              <w:rPr>
                <w:b/>
              </w:rPr>
              <w:t>Электронные учебные издания, электронные образовательные ресурсы</w:t>
            </w:r>
          </w:p>
        </w:tc>
      </w:tr>
      <w:tr w:rsidR="00360F0E" w:rsidRPr="006F4A10" w14:paraId="1C404AEB" w14:textId="77777777" w:rsidTr="0006705B">
        <w:trPr>
          <w:trHeight w:val="283"/>
        </w:trPr>
        <w:tc>
          <w:tcPr>
            <w:tcW w:w="851" w:type="dxa"/>
          </w:tcPr>
          <w:p w14:paraId="25D9D73B" w14:textId="77777777" w:rsidR="00360F0E" w:rsidRPr="006F4A10" w:rsidRDefault="00360F0E" w:rsidP="00360F0E">
            <w:pPr>
              <w:pStyle w:val="af0"/>
              <w:numPr>
                <w:ilvl w:val="0"/>
                <w:numId w:val="7"/>
              </w:numPr>
              <w:ind w:left="113" w:firstLine="0"/>
              <w:jc w:val="center"/>
            </w:pPr>
          </w:p>
        </w:tc>
        <w:tc>
          <w:tcPr>
            <w:tcW w:w="8930" w:type="dxa"/>
          </w:tcPr>
          <w:p w14:paraId="3122B9D7" w14:textId="2E01B497" w:rsidR="00360F0E" w:rsidRPr="006F4A10" w:rsidRDefault="00360F0E" w:rsidP="00360F0E">
            <w:pPr>
              <w:pStyle w:val="af4"/>
              <w:ind w:left="34"/>
              <w:jc w:val="left"/>
              <w:rPr>
                <w:rFonts w:cs="Times New Roman"/>
                <w:b w:val="0"/>
                <w:i/>
                <w:caps/>
                <w:sz w:val="22"/>
                <w:szCs w:val="22"/>
              </w:rPr>
            </w:pPr>
            <w:proofErr w:type="spellStart"/>
            <w:r w:rsidRPr="006F4A10">
              <w:rPr>
                <w:rFonts w:cs="Times New Roman"/>
                <w:b w:val="0"/>
                <w:sz w:val="22"/>
                <w:szCs w:val="22"/>
              </w:rPr>
              <w:t>ЭБС</w:t>
            </w:r>
            <w:proofErr w:type="spellEnd"/>
            <w:r w:rsidRPr="006F4A10">
              <w:rPr>
                <w:rFonts w:cs="Times New Roman"/>
                <w:b w:val="0"/>
                <w:sz w:val="22"/>
                <w:szCs w:val="22"/>
              </w:rPr>
              <w:t xml:space="preserve"> «Лань» </w:t>
            </w:r>
            <w:hyperlink r:id="rId40" w:history="1">
              <w:proofErr w:type="spellStart"/>
              <w:r w:rsidRPr="006F4A10">
                <w:rPr>
                  <w:rStyle w:val="af3"/>
                  <w:rFonts w:cs="Times New Roman"/>
                  <w:b w:val="0"/>
                  <w:sz w:val="22"/>
                  <w:szCs w:val="22"/>
                </w:rPr>
                <w:t>http</w:t>
              </w:r>
              <w:proofErr w:type="spellEnd"/>
              <w:r w:rsidRPr="006F4A10">
                <w:rPr>
                  <w:rStyle w:val="af3"/>
                  <w:rFonts w:cs="Times New Roman"/>
                  <w:b w:val="0"/>
                  <w:sz w:val="22"/>
                  <w:szCs w:val="22"/>
                </w:rPr>
                <w:t>://</w:t>
              </w:r>
              <w:r w:rsidRPr="006F4A10">
                <w:rPr>
                  <w:rStyle w:val="af3"/>
                  <w:rFonts w:cs="Times New Roman"/>
                  <w:b w:val="0"/>
                  <w:sz w:val="22"/>
                  <w:szCs w:val="22"/>
                  <w:lang w:val="en-US"/>
                </w:rPr>
                <w:t>www</w:t>
              </w:r>
              <w:r w:rsidRPr="006F4A10">
                <w:rPr>
                  <w:rStyle w:val="af3"/>
                  <w:rFonts w:cs="Times New Roman"/>
                  <w:b w:val="0"/>
                  <w:sz w:val="22"/>
                  <w:szCs w:val="22"/>
                </w:rPr>
                <w:t>.</w:t>
              </w:r>
              <w:r w:rsidRPr="006F4A10">
                <w:rPr>
                  <w:rStyle w:val="af3"/>
                  <w:rFonts w:cs="Times New Roman"/>
                  <w:b w:val="0"/>
                  <w:sz w:val="22"/>
                  <w:szCs w:val="22"/>
                  <w:lang w:val="en-US"/>
                </w:rPr>
                <w:t>e</w:t>
              </w:r>
              <w:r w:rsidRPr="006F4A10">
                <w:rPr>
                  <w:rStyle w:val="af3"/>
                  <w:rFonts w:cs="Times New Roman"/>
                  <w:b w:val="0"/>
                  <w:sz w:val="22"/>
                  <w:szCs w:val="22"/>
                </w:rPr>
                <w:t>.</w:t>
              </w:r>
              <w:proofErr w:type="spellStart"/>
              <w:r w:rsidRPr="006F4A10">
                <w:rPr>
                  <w:rStyle w:val="af3"/>
                  <w:rFonts w:cs="Times New Roman"/>
                  <w:b w:val="0"/>
                  <w:sz w:val="22"/>
                  <w:szCs w:val="22"/>
                  <w:lang w:val="en-US"/>
                </w:rPr>
                <w:t>lanbook</w:t>
              </w:r>
              <w:proofErr w:type="spellEnd"/>
              <w:r w:rsidRPr="006F4A10">
                <w:rPr>
                  <w:rStyle w:val="af3"/>
                  <w:rFonts w:cs="Times New Roman"/>
                  <w:b w:val="0"/>
                  <w:sz w:val="22"/>
                  <w:szCs w:val="22"/>
                </w:rPr>
                <w:t>.</w:t>
              </w:r>
              <w:r w:rsidRPr="006F4A10">
                <w:rPr>
                  <w:rStyle w:val="af3"/>
                  <w:rFonts w:cs="Times New Roman"/>
                  <w:b w:val="0"/>
                  <w:sz w:val="22"/>
                  <w:szCs w:val="22"/>
                  <w:lang w:val="en-US"/>
                </w:rPr>
                <w:t>com</w:t>
              </w:r>
              <w:r w:rsidRPr="006F4A10">
                <w:rPr>
                  <w:rStyle w:val="af3"/>
                  <w:rFonts w:cs="Times New Roman"/>
                  <w:b w:val="0"/>
                  <w:sz w:val="22"/>
                  <w:szCs w:val="22"/>
                </w:rPr>
                <w:t>/</w:t>
              </w:r>
            </w:hyperlink>
          </w:p>
        </w:tc>
      </w:tr>
      <w:tr w:rsidR="00360F0E" w:rsidRPr="006F4A10" w14:paraId="73E62EE6" w14:textId="77777777" w:rsidTr="0006705B">
        <w:trPr>
          <w:trHeight w:val="283"/>
        </w:trPr>
        <w:tc>
          <w:tcPr>
            <w:tcW w:w="851" w:type="dxa"/>
          </w:tcPr>
          <w:p w14:paraId="6986DCBB" w14:textId="77777777" w:rsidR="00360F0E" w:rsidRPr="006F4A10" w:rsidRDefault="00360F0E" w:rsidP="00360F0E">
            <w:pPr>
              <w:pStyle w:val="af0"/>
              <w:numPr>
                <w:ilvl w:val="0"/>
                <w:numId w:val="7"/>
              </w:numPr>
              <w:ind w:left="113" w:firstLine="0"/>
              <w:jc w:val="center"/>
            </w:pPr>
          </w:p>
        </w:tc>
        <w:tc>
          <w:tcPr>
            <w:tcW w:w="8930" w:type="dxa"/>
          </w:tcPr>
          <w:p w14:paraId="653C488C" w14:textId="77777777" w:rsidR="00360F0E" w:rsidRPr="006F4A10" w:rsidRDefault="00360F0E" w:rsidP="00360F0E">
            <w:pPr>
              <w:ind w:left="34"/>
            </w:pPr>
            <w:r w:rsidRPr="006F4A10">
              <w:t>«</w:t>
            </w:r>
            <w:proofErr w:type="spellStart"/>
            <w:r w:rsidRPr="006F4A10">
              <w:rPr>
                <w:lang w:val="en-US"/>
              </w:rPr>
              <w:t>Znanium</w:t>
            </w:r>
            <w:proofErr w:type="spellEnd"/>
            <w:r w:rsidRPr="006F4A10">
              <w:t>.</w:t>
            </w:r>
            <w:r w:rsidRPr="006F4A10">
              <w:rPr>
                <w:lang w:val="en-US"/>
              </w:rPr>
              <w:t>com</w:t>
            </w:r>
            <w:r w:rsidRPr="006F4A10">
              <w:t>» научно-издательского центра «Инфра-М»</w:t>
            </w:r>
          </w:p>
          <w:p w14:paraId="1B1E4913" w14:textId="54B7FF3F" w:rsidR="00360F0E" w:rsidRPr="006F4A10" w:rsidRDefault="006965C5" w:rsidP="00360F0E">
            <w:pPr>
              <w:pStyle w:val="af4"/>
              <w:ind w:left="34"/>
              <w:jc w:val="left"/>
              <w:rPr>
                <w:rFonts w:cs="Times New Roman"/>
                <w:b w:val="0"/>
                <w:i/>
                <w:sz w:val="22"/>
                <w:szCs w:val="22"/>
              </w:rPr>
            </w:pPr>
            <w:hyperlink r:id="rId41" w:history="1">
              <w:r w:rsidR="00360F0E" w:rsidRPr="006F4A10">
                <w:rPr>
                  <w:rStyle w:val="af3"/>
                  <w:rFonts w:cs="Times New Roman"/>
                  <w:b w:val="0"/>
                  <w:sz w:val="22"/>
                  <w:szCs w:val="22"/>
                  <w:lang w:val="en-US"/>
                </w:rPr>
                <w:t>http</w:t>
              </w:r>
              <w:r w:rsidR="00360F0E" w:rsidRPr="006F4A10">
                <w:rPr>
                  <w:rStyle w:val="af3"/>
                  <w:rFonts w:cs="Times New Roman"/>
                  <w:b w:val="0"/>
                  <w:sz w:val="22"/>
                  <w:szCs w:val="22"/>
                </w:rPr>
                <w:t>://</w:t>
              </w:r>
              <w:proofErr w:type="spellStart"/>
              <w:r w:rsidR="00360F0E" w:rsidRPr="006F4A10">
                <w:rPr>
                  <w:rStyle w:val="af3"/>
                  <w:rFonts w:cs="Times New Roman"/>
                  <w:b w:val="0"/>
                  <w:sz w:val="22"/>
                  <w:szCs w:val="22"/>
                  <w:lang w:val="en-US"/>
                </w:rPr>
                <w:t>znanium</w:t>
              </w:r>
              <w:proofErr w:type="spellEnd"/>
              <w:r w:rsidR="00360F0E" w:rsidRPr="006F4A10">
                <w:rPr>
                  <w:rStyle w:val="af3"/>
                  <w:rFonts w:cs="Times New Roman"/>
                  <w:b w:val="0"/>
                  <w:sz w:val="22"/>
                  <w:szCs w:val="22"/>
                </w:rPr>
                <w:t>.</w:t>
              </w:r>
              <w:r w:rsidR="00360F0E" w:rsidRPr="006F4A10">
                <w:rPr>
                  <w:rStyle w:val="af3"/>
                  <w:rFonts w:cs="Times New Roman"/>
                  <w:b w:val="0"/>
                  <w:sz w:val="22"/>
                  <w:szCs w:val="22"/>
                  <w:lang w:val="en-US"/>
                </w:rPr>
                <w:t>com</w:t>
              </w:r>
              <w:r w:rsidR="00360F0E" w:rsidRPr="006F4A10">
                <w:rPr>
                  <w:rStyle w:val="af3"/>
                  <w:rFonts w:cs="Times New Roman"/>
                  <w:b w:val="0"/>
                  <w:sz w:val="22"/>
                  <w:szCs w:val="22"/>
                </w:rPr>
                <w:t>/</w:t>
              </w:r>
            </w:hyperlink>
            <w:r w:rsidR="00360F0E" w:rsidRPr="006F4A10">
              <w:rPr>
                <w:rFonts w:cs="Times New Roman"/>
                <w:b w:val="0"/>
                <w:sz w:val="22"/>
                <w:szCs w:val="22"/>
              </w:rPr>
              <w:t xml:space="preserve"> </w:t>
            </w:r>
          </w:p>
        </w:tc>
      </w:tr>
      <w:tr w:rsidR="00360F0E" w:rsidRPr="006F4A10" w14:paraId="49A5CA62" w14:textId="77777777" w:rsidTr="0006705B">
        <w:trPr>
          <w:trHeight w:val="283"/>
        </w:trPr>
        <w:tc>
          <w:tcPr>
            <w:tcW w:w="851" w:type="dxa"/>
          </w:tcPr>
          <w:p w14:paraId="60A214F4" w14:textId="77777777" w:rsidR="00360F0E" w:rsidRPr="006F4A10" w:rsidRDefault="00360F0E" w:rsidP="00360F0E">
            <w:pPr>
              <w:pStyle w:val="af0"/>
              <w:numPr>
                <w:ilvl w:val="0"/>
                <w:numId w:val="7"/>
              </w:numPr>
              <w:ind w:left="113" w:firstLine="0"/>
              <w:jc w:val="center"/>
            </w:pPr>
          </w:p>
        </w:tc>
        <w:tc>
          <w:tcPr>
            <w:tcW w:w="8930" w:type="dxa"/>
          </w:tcPr>
          <w:p w14:paraId="450AC7F5" w14:textId="5DC12CB3" w:rsidR="00360F0E" w:rsidRPr="006F4A10" w:rsidRDefault="00360F0E" w:rsidP="00360F0E">
            <w:pPr>
              <w:ind w:left="34"/>
              <w:rPr>
                <w:i/>
              </w:rPr>
            </w:pPr>
            <w:r w:rsidRPr="006F4A10">
              <w:t xml:space="preserve">Электронные издания «РГУ им. А.Н. Косыгина» на платформе </w:t>
            </w:r>
            <w:proofErr w:type="spellStart"/>
            <w:r w:rsidRPr="006F4A10">
              <w:t>ЭБС</w:t>
            </w:r>
            <w:proofErr w:type="spellEnd"/>
            <w:r w:rsidRPr="006F4A10">
              <w:t xml:space="preserve"> «</w:t>
            </w:r>
            <w:proofErr w:type="spellStart"/>
            <w:r w:rsidRPr="006F4A10">
              <w:rPr>
                <w:lang w:val="en-US"/>
              </w:rPr>
              <w:t>Znanium</w:t>
            </w:r>
            <w:proofErr w:type="spellEnd"/>
            <w:r w:rsidRPr="006F4A10">
              <w:t>.</w:t>
            </w:r>
            <w:r w:rsidRPr="006F4A10">
              <w:rPr>
                <w:lang w:val="en-US"/>
              </w:rPr>
              <w:t>com</w:t>
            </w:r>
            <w:r w:rsidRPr="006F4A10">
              <w:t xml:space="preserve">» </w:t>
            </w:r>
            <w:hyperlink r:id="rId42" w:history="1">
              <w:r w:rsidRPr="006F4A10">
                <w:rPr>
                  <w:rStyle w:val="af3"/>
                  <w:lang w:val="en-US"/>
                </w:rPr>
                <w:t>http</w:t>
              </w:r>
              <w:r w:rsidRPr="006F4A10">
                <w:rPr>
                  <w:rStyle w:val="af3"/>
                </w:rPr>
                <w:t>://</w:t>
              </w:r>
              <w:proofErr w:type="spellStart"/>
              <w:r w:rsidRPr="006F4A10">
                <w:rPr>
                  <w:rStyle w:val="af3"/>
                  <w:lang w:val="en-US"/>
                </w:rPr>
                <w:t>znanium</w:t>
              </w:r>
              <w:proofErr w:type="spellEnd"/>
              <w:r w:rsidRPr="006F4A10">
                <w:rPr>
                  <w:rStyle w:val="af3"/>
                </w:rPr>
                <w:t>.</w:t>
              </w:r>
              <w:r w:rsidRPr="006F4A10">
                <w:rPr>
                  <w:rStyle w:val="af3"/>
                  <w:lang w:val="en-US"/>
                </w:rPr>
                <w:t>com</w:t>
              </w:r>
              <w:r w:rsidRPr="006F4A10">
                <w:rPr>
                  <w:rStyle w:val="af3"/>
                </w:rPr>
                <w:t>/</w:t>
              </w:r>
            </w:hyperlink>
          </w:p>
        </w:tc>
      </w:tr>
      <w:tr w:rsidR="00360F0E" w:rsidRPr="006F4A10" w14:paraId="2CBE4793" w14:textId="77777777" w:rsidTr="0006705B">
        <w:trPr>
          <w:trHeight w:val="283"/>
        </w:trPr>
        <w:tc>
          <w:tcPr>
            <w:tcW w:w="851" w:type="dxa"/>
          </w:tcPr>
          <w:p w14:paraId="7851FD45" w14:textId="77777777" w:rsidR="00360F0E" w:rsidRPr="006F4A10" w:rsidRDefault="00360F0E" w:rsidP="00360F0E">
            <w:pPr>
              <w:pStyle w:val="af0"/>
              <w:numPr>
                <w:ilvl w:val="0"/>
                <w:numId w:val="7"/>
              </w:numPr>
              <w:ind w:left="113" w:firstLine="0"/>
              <w:jc w:val="center"/>
            </w:pPr>
          </w:p>
        </w:tc>
        <w:tc>
          <w:tcPr>
            <w:tcW w:w="8930" w:type="dxa"/>
          </w:tcPr>
          <w:p w14:paraId="7C6E40F1" w14:textId="56DCA9FD" w:rsidR="00360F0E" w:rsidRPr="006F4A10" w:rsidRDefault="00360F0E" w:rsidP="00360F0E">
            <w:pPr>
              <w:ind w:left="34"/>
              <w:jc w:val="both"/>
            </w:pPr>
            <w:r w:rsidRPr="006F4A10">
              <w:t>Образовательная платформа «</w:t>
            </w:r>
            <w:proofErr w:type="spellStart"/>
            <w:r w:rsidRPr="006F4A10">
              <w:t>Юрайт</w:t>
            </w:r>
            <w:proofErr w:type="spellEnd"/>
            <w:r w:rsidRPr="006F4A10">
              <w:t xml:space="preserve">» </w:t>
            </w:r>
            <w:hyperlink r:id="rId43" w:history="1">
              <w:proofErr w:type="spellStart"/>
              <w:r w:rsidRPr="006F4A10">
                <w:rPr>
                  <w:rStyle w:val="af3"/>
                </w:rPr>
                <w:t>https</w:t>
              </w:r>
              <w:proofErr w:type="spellEnd"/>
              <w:r w:rsidRPr="006F4A10">
                <w:rPr>
                  <w:rStyle w:val="af3"/>
                </w:rPr>
                <w:t>://</w:t>
              </w:r>
              <w:proofErr w:type="spellStart"/>
              <w:r w:rsidRPr="006F4A10">
                <w:rPr>
                  <w:rStyle w:val="af3"/>
                </w:rPr>
                <w:t>urait.ru</w:t>
              </w:r>
              <w:proofErr w:type="spellEnd"/>
              <w:r w:rsidRPr="006F4A10">
                <w:rPr>
                  <w:rStyle w:val="af3"/>
                </w:rPr>
                <w:t>/</w:t>
              </w:r>
            </w:hyperlink>
            <w:r w:rsidRPr="006F4A10">
              <w:t xml:space="preserve"> </w:t>
            </w:r>
          </w:p>
        </w:tc>
      </w:tr>
      <w:tr w:rsidR="00360F0E" w:rsidRPr="006F4A10" w14:paraId="54FDDFCB" w14:textId="77777777" w:rsidTr="0006705B">
        <w:trPr>
          <w:trHeight w:val="283"/>
        </w:trPr>
        <w:tc>
          <w:tcPr>
            <w:tcW w:w="851" w:type="dxa"/>
          </w:tcPr>
          <w:p w14:paraId="1E8E6AD5" w14:textId="77777777" w:rsidR="00360F0E" w:rsidRPr="006F4A10" w:rsidRDefault="00360F0E" w:rsidP="00360F0E">
            <w:pPr>
              <w:pStyle w:val="af0"/>
              <w:numPr>
                <w:ilvl w:val="0"/>
                <w:numId w:val="7"/>
              </w:numPr>
              <w:ind w:left="113" w:firstLine="0"/>
              <w:jc w:val="center"/>
            </w:pPr>
          </w:p>
        </w:tc>
        <w:tc>
          <w:tcPr>
            <w:tcW w:w="8930" w:type="dxa"/>
          </w:tcPr>
          <w:p w14:paraId="58A53562" w14:textId="6A723C61" w:rsidR="00360F0E" w:rsidRPr="006F4A10" w:rsidRDefault="00360F0E" w:rsidP="00360F0E">
            <w:pPr>
              <w:ind w:left="34"/>
              <w:jc w:val="both"/>
            </w:pPr>
            <w:r w:rsidRPr="006F4A10">
              <w:t>Электронные ресурсы «</w:t>
            </w:r>
            <w:proofErr w:type="spellStart"/>
            <w:r w:rsidRPr="006F4A10">
              <w:t>Polpred.com</w:t>
            </w:r>
            <w:proofErr w:type="spellEnd"/>
            <w:r w:rsidRPr="006F4A10">
              <w:t xml:space="preserve"> Обзор СМИ» </w:t>
            </w:r>
            <w:hyperlink r:id="rId44" w:history="1">
              <w:proofErr w:type="spellStart"/>
              <w:r w:rsidRPr="006F4A10">
                <w:rPr>
                  <w:rStyle w:val="af3"/>
                </w:rPr>
                <w:t>https</w:t>
              </w:r>
              <w:proofErr w:type="spellEnd"/>
              <w:r w:rsidRPr="006F4A10">
                <w:rPr>
                  <w:rStyle w:val="af3"/>
                </w:rPr>
                <w:t>://</w:t>
              </w:r>
              <w:proofErr w:type="spellStart"/>
              <w:r w:rsidRPr="006F4A10">
                <w:rPr>
                  <w:rStyle w:val="af3"/>
                </w:rPr>
                <w:t>www.polpred.com</w:t>
              </w:r>
              <w:proofErr w:type="spellEnd"/>
              <w:r w:rsidRPr="006F4A10">
                <w:rPr>
                  <w:rStyle w:val="af3"/>
                </w:rPr>
                <w:t>/</w:t>
              </w:r>
            </w:hyperlink>
            <w:r w:rsidRPr="006F4A10">
              <w:t xml:space="preserve"> </w:t>
            </w:r>
          </w:p>
        </w:tc>
      </w:tr>
      <w:tr w:rsidR="00360F0E" w:rsidRPr="006F4A10" w14:paraId="2172B7B8" w14:textId="77777777" w:rsidTr="0006705B">
        <w:trPr>
          <w:trHeight w:val="283"/>
        </w:trPr>
        <w:tc>
          <w:tcPr>
            <w:tcW w:w="851" w:type="dxa"/>
          </w:tcPr>
          <w:p w14:paraId="1B6B6497" w14:textId="77777777" w:rsidR="00360F0E" w:rsidRPr="006F4A10" w:rsidRDefault="00360F0E" w:rsidP="00360F0E">
            <w:pPr>
              <w:pStyle w:val="af0"/>
              <w:numPr>
                <w:ilvl w:val="0"/>
                <w:numId w:val="7"/>
              </w:numPr>
              <w:ind w:left="113" w:firstLine="0"/>
              <w:jc w:val="center"/>
            </w:pPr>
          </w:p>
        </w:tc>
        <w:tc>
          <w:tcPr>
            <w:tcW w:w="8930" w:type="dxa"/>
          </w:tcPr>
          <w:p w14:paraId="01FEA7A9" w14:textId="3B833D8A" w:rsidR="00360F0E" w:rsidRPr="006F4A10" w:rsidRDefault="00360F0E" w:rsidP="00360F0E">
            <w:pPr>
              <w:ind w:left="34"/>
              <w:jc w:val="both"/>
            </w:pPr>
            <w:r w:rsidRPr="006F4A10">
              <w:t>Электронные ресурсы «Национальной электронной библиотеки» («</w:t>
            </w:r>
            <w:proofErr w:type="spellStart"/>
            <w:r w:rsidRPr="006F4A10">
              <w:t>НЭБ</w:t>
            </w:r>
            <w:proofErr w:type="spellEnd"/>
            <w:r w:rsidRPr="006F4A10">
              <w:t xml:space="preserve">») </w:t>
            </w:r>
            <w:hyperlink r:id="rId45" w:history="1">
              <w:proofErr w:type="spellStart"/>
              <w:r w:rsidRPr="006F4A10">
                <w:rPr>
                  <w:rStyle w:val="af3"/>
                </w:rPr>
                <w:t>https</w:t>
              </w:r>
              <w:proofErr w:type="spellEnd"/>
              <w:r w:rsidRPr="006F4A10">
                <w:rPr>
                  <w:rStyle w:val="af3"/>
                </w:rPr>
                <w:t>://</w:t>
              </w:r>
              <w:proofErr w:type="spellStart"/>
              <w:r w:rsidRPr="006F4A10">
                <w:rPr>
                  <w:rStyle w:val="af3"/>
                </w:rPr>
                <w:t>rusneb.ru</w:t>
              </w:r>
              <w:proofErr w:type="spellEnd"/>
              <w:r w:rsidRPr="006F4A10">
                <w:rPr>
                  <w:rStyle w:val="af3"/>
                </w:rPr>
                <w:t>/</w:t>
              </w:r>
            </w:hyperlink>
            <w:r w:rsidRPr="006F4A10">
              <w:t xml:space="preserve"> </w:t>
            </w:r>
          </w:p>
        </w:tc>
      </w:tr>
      <w:tr w:rsidR="00610F94" w:rsidRPr="006F4A10" w14:paraId="5F40863D" w14:textId="77777777" w:rsidTr="0006705B">
        <w:trPr>
          <w:trHeight w:val="283"/>
        </w:trPr>
        <w:tc>
          <w:tcPr>
            <w:tcW w:w="851" w:type="dxa"/>
            <w:shd w:val="clear" w:color="auto" w:fill="DBE5F1" w:themeFill="accent1" w:themeFillTint="33"/>
          </w:tcPr>
          <w:p w14:paraId="1ACCAD25" w14:textId="77777777" w:rsidR="00610F94" w:rsidRPr="006F4A10" w:rsidRDefault="00610F94" w:rsidP="0006705B">
            <w:pPr>
              <w:ind w:left="360"/>
              <w:jc w:val="center"/>
              <w:rPr>
                <w:b/>
              </w:rPr>
            </w:pPr>
          </w:p>
        </w:tc>
        <w:tc>
          <w:tcPr>
            <w:tcW w:w="8930" w:type="dxa"/>
            <w:shd w:val="clear" w:color="auto" w:fill="DBE5F1" w:themeFill="accent1" w:themeFillTint="33"/>
          </w:tcPr>
          <w:p w14:paraId="391B16A5" w14:textId="77777777" w:rsidR="00610F94" w:rsidRPr="006F4A10" w:rsidRDefault="00610F94" w:rsidP="0006705B">
            <w:pPr>
              <w:ind w:left="34"/>
              <w:jc w:val="both"/>
              <w:rPr>
                <w:b/>
              </w:rPr>
            </w:pPr>
            <w:r w:rsidRPr="006F4A10">
              <w:rPr>
                <w:b/>
              </w:rPr>
              <w:t>Профессиональные базы данных, информационные справочные системы</w:t>
            </w:r>
          </w:p>
        </w:tc>
      </w:tr>
      <w:tr w:rsidR="00360F0E" w:rsidRPr="006F4A10" w14:paraId="30441548" w14:textId="77777777" w:rsidTr="0006705B">
        <w:trPr>
          <w:trHeight w:val="283"/>
        </w:trPr>
        <w:tc>
          <w:tcPr>
            <w:tcW w:w="851" w:type="dxa"/>
          </w:tcPr>
          <w:p w14:paraId="496ACB3E" w14:textId="77777777" w:rsidR="00360F0E" w:rsidRPr="006F4A10" w:rsidRDefault="00360F0E" w:rsidP="00450CBB">
            <w:pPr>
              <w:pStyle w:val="af0"/>
              <w:numPr>
                <w:ilvl w:val="0"/>
                <w:numId w:val="19"/>
              </w:numPr>
              <w:ind w:hanging="544"/>
              <w:jc w:val="center"/>
            </w:pPr>
          </w:p>
        </w:tc>
        <w:tc>
          <w:tcPr>
            <w:tcW w:w="8930" w:type="dxa"/>
          </w:tcPr>
          <w:p w14:paraId="2103F7BF" w14:textId="402482A2" w:rsidR="00360F0E" w:rsidRPr="006F4A10" w:rsidRDefault="00360F0E" w:rsidP="00360F0E">
            <w:pPr>
              <w:ind w:left="34"/>
              <w:jc w:val="both"/>
            </w:pPr>
            <w:r w:rsidRPr="006F4A10">
              <w:t xml:space="preserve">Информационно-аналитическая система </w:t>
            </w:r>
            <w:proofErr w:type="spellStart"/>
            <w:r w:rsidRPr="006F4A10">
              <w:t>SCIENCE</w:t>
            </w:r>
            <w:proofErr w:type="spellEnd"/>
            <w:r w:rsidRPr="006F4A10">
              <w:t xml:space="preserve"> </w:t>
            </w:r>
            <w:proofErr w:type="spellStart"/>
            <w:r w:rsidRPr="006F4A10">
              <w:t>INDEX</w:t>
            </w:r>
            <w:proofErr w:type="spellEnd"/>
            <w:r w:rsidRPr="006F4A10">
              <w:t xml:space="preserve"> (включенная в научный информационный ресурс </w:t>
            </w:r>
            <w:proofErr w:type="spellStart"/>
            <w:r w:rsidRPr="006F4A10">
              <w:t>eLIBRARY.RU</w:t>
            </w:r>
            <w:proofErr w:type="spellEnd"/>
            <w:r w:rsidRPr="006F4A10">
              <w:t xml:space="preserve">) </w:t>
            </w:r>
            <w:hyperlink r:id="rId46" w:history="1">
              <w:proofErr w:type="spellStart"/>
              <w:r w:rsidRPr="006F4A10">
                <w:rPr>
                  <w:rStyle w:val="af3"/>
                </w:rPr>
                <w:t>https</w:t>
              </w:r>
              <w:proofErr w:type="spellEnd"/>
              <w:r w:rsidRPr="006F4A10">
                <w:rPr>
                  <w:rStyle w:val="af3"/>
                </w:rPr>
                <w:t>://</w:t>
              </w:r>
              <w:proofErr w:type="spellStart"/>
              <w:r w:rsidRPr="006F4A10">
                <w:rPr>
                  <w:rStyle w:val="af3"/>
                </w:rPr>
                <w:t>www.elibrary.ru</w:t>
              </w:r>
              <w:proofErr w:type="spellEnd"/>
              <w:r w:rsidRPr="006F4A10">
                <w:rPr>
                  <w:rStyle w:val="af3"/>
                </w:rPr>
                <w:t>/</w:t>
              </w:r>
            </w:hyperlink>
            <w:r w:rsidRPr="006F4A10">
              <w:t xml:space="preserve"> </w:t>
            </w:r>
          </w:p>
        </w:tc>
      </w:tr>
      <w:tr w:rsidR="00360F0E" w:rsidRPr="008E4916" w14:paraId="02002CFF" w14:textId="77777777" w:rsidTr="0006705B">
        <w:trPr>
          <w:trHeight w:val="283"/>
        </w:trPr>
        <w:tc>
          <w:tcPr>
            <w:tcW w:w="851" w:type="dxa"/>
          </w:tcPr>
          <w:p w14:paraId="3EF13C27" w14:textId="77777777" w:rsidR="00360F0E" w:rsidRPr="006F4A10" w:rsidRDefault="00360F0E" w:rsidP="00450CBB">
            <w:pPr>
              <w:pStyle w:val="af0"/>
              <w:numPr>
                <w:ilvl w:val="0"/>
                <w:numId w:val="19"/>
              </w:numPr>
              <w:ind w:hanging="544"/>
              <w:jc w:val="center"/>
            </w:pPr>
          </w:p>
        </w:tc>
        <w:tc>
          <w:tcPr>
            <w:tcW w:w="8930" w:type="dxa"/>
          </w:tcPr>
          <w:p w14:paraId="53B461F5" w14:textId="77777777" w:rsidR="00360F0E" w:rsidRPr="006F4A10" w:rsidRDefault="00360F0E" w:rsidP="00360F0E">
            <w:pPr>
              <w:ind w:left="34"/>
              <w:jc w:val="both"/>
              <w:rPr>
                <w:lang w:val="en-US"/>
              </w:rPr>
            </w:pPr>
            <w:r w:rsidRPr="006F4A10">
              <w:t>База</w:t>
            </w:r>
            <w:r w:rsidRPr="006F4A10">
              <w:rPr>
                <w:lang w:val="en-US"/>
              </w:rPr>
              <w:t xml:space="preserve"> </w:t>
            </w:r>
            <w:r w:rsidRPr="006F4A10">
              <w:t>данных</w:t>
            </w:r>
            <w:r w:rsidRPr="006F4A10">
              <w:rPr>
                <w:lang w:val="en-US"/>
              </w:rPr>
              <w:t xml:space="preserve"> Springer eBooks Collections </w:t>
            </w:r>
            <w:r w:rsidRPr="006F4A10">
              <w:t>издательства</w:t>
            </w:r>
            <w:r w:rsidRPr="006F4A10">
              <w:rPr>
                <w:lang w:val="en-US"/>
              </w:rPr>
              <w:t xml:space="preserve"> Springer Nature. </w:t>
            </w:r>
          </w:p>
          <w:p w14:paraId="479D8B92" w14:textId="4A1EDD6D" w:rsidR="00360F0E" w:rsidRPr="006F4A10" w:rsidRDefault="00360F0E" w:rsidP="00360F0E">
            <w:pPr>
              <w:ind w:left="34"/>
              <w:jc w:val="both"/>
              <w:rPr>
                <w:lang w:val="en-US"/>
              </w:rPr>
            </w:pPr>
            <w:proofErr w:type="spellStart"/>
            <w:r w:rsidRPr="006F4A10">
              <w:rPr>
                <w:lang w:val="en-US"/>
              </w:rPr>
              <w:t>Платформа</w:t>
            </w:r>
            <w:proofErr w:type="spellEnd"/>
            <w:r w:rsidRPr="006F4A10">
              <w:rPr>
                <w:lang w:val="en-US"/>
              </w:rPr>
              <w:t xml:space="preserve"> Springer Link: </w:t>
            </w:r>
            <w:hyperlink r:id="rId47" w:history="1">
              <w:r w:rsidRPr="006F4A10">
                <w:rPr>
                  <w:rStyle w:val="af3"/>
                  <w:lang w:val="en-US"/>
                </w:rPr>
                <w:t>https://</w:t>
              </w:r>
              <w:proofErr w:type="spellStart"/>
              <w:r w:rsidRPr="006F4A10">
                <w:rPr>
                  <w:rStyle w:val="af3"/>
                  <w:lang w:val="en-US"/>
                </w:rPr>
                <w:t>rd.springer.com</w:t>
              </w:r>
              <w:proofErr w:type="spellEnd"/>
              <w:r w:rsidRPr="006F4A10">
                <w:rPr>
                  <w:rStyle w:val="af3"/>
                  <w:lang w:val="en-US"/>
                </w:rPr>
                <w:t>/</w:t>
              </w:r>
            </w:hyperlink>
            <w:r w:rsidRPr="006F4A10">
              <w:rPr>
                <w:lang w:val="en-US"/>
              </w:rPr>
              <w:t xml:space="preserve"> </w:t>
            </w:r>
          </w:p>
        </w:tc>
      </w:tr>
      <w:tr w:rsidR="00360F0E" w:rsidRPr="006F4A10" w14:paraId="16935920" w14:textId="77777777" w:rsidTr="0006705B">
        <w:trPr>
          <w:trHeight w:val="283"/>
        </w:trPr>
        <w:tc>
          <w:tcPr>
            <w:tcW w:w="851" w:type="dxa"/>
          </w:tcPr>
          <w:p w14:paraId="5BCAD4A7" w14:textId="77777777" w:rsidR="00360F0E" w:rsidRPr="006F4A10" w:rsidRDefault="00360F0E" w:rsidP="00450CBB">
            <w:pPr>
              <w:pStyle w:val="af0"/>
              <w:numPr>
                <w:ilvl w:val="0"/>
                <w:numId w:val="19"/>
              </w:numPr>
              <w:ind w:hanging="544"/>
              <w:jc w:val="center"/>
              <w:rPr>
                <w:lang w:val="en-US"/>
              </w:rPr>
            </w:pPr>
          </w:p>
        </w:tc>
        <w:tc>
          <w:tcPr>
            <w:tcW w:w="8930" w:type="dxa"/>
          </w:tcPr>
          <w:p w14:paraId="0F4CF658" w14:textId="1D218E3E" w:rsidR="00360F0E" w:rsidRPr="006F4A10" w:rsidRDefault="00360F0E" w:rsidP="00360F0E">
            <w:pPr>
              <w:ind w:left="34"/>
              <w:jc w:val="both"/>
            </w:pPr>
            <w:r w:rsidRPr="006F4A10">
              <w:t xml:space="preserve">Электронный ресурс </w:t>
            </w:r>
            <w:proofErr w:type="spellStart"/>
            <w:r w:rsidRPr="006F4A10">
              <w:t>Freedom</w:t>
            </w:r>
            <w:proofErr w:type="spellEnd"/>
            <w:r w:rsidRPr="006F4A10">
              <w:t xml:space="preserve"> </w:t>
            </w:r>
            <w:proofErr w:type="spellStart"/>
            <w:r w:rsidRPr="006F4A10">
              <w:t>Collection</w:t>
            </w:r>
            <w:proofErr w:type="spellEnd"/>
            <w:r w:rsidRPr="006F4A10">
              <w:t xml:space="preserve"> издательства </w:t>
            </w:r>
            <w:proofErr w:type="spellStart"/>
            <w:r w:rsidRPr="006F4A10">
              <w:t>Elsevier</w:t>
            </w:r>
            <w:proofErr w:type="spellEnd"/>
            <w:r w:rsidRPr="006F4A10">
              <w:t xml:space="preserve"> </w:t>
            </w:r>
            <w:hyperlink r:id="rId48" w:history="1">
              <w:proofErr w:type="spellStart"/>
              <w:r w:rsidRPr="006F4A10">
                <w:rPr>
                  <w:rStyle w:val="af3"/>
                </w:rPr>
                <w:t>https</w:t>
              </w:r>
              <w:proofErr w:type="spellEnd"/>
              <w:r w:rsidRPr="006F4A10">
                <w:rPr>
                  <w:rStyle w:val="af3"/>
                </w:rPr>
                <w:t>://</w:t>
              </w:r>
              <w:proofErr w:type="spellStart"/>
              <w:r w:rsidRPr="006F4A10">
                <w:rPr>
                  <w:rStyle w:val="af3"/>
                </w:rPr>
                <w:t>sciencedirect.com</w:t>
              </w:r>
              <w:proofErr w:type="spellEnd"/>
              <w:r w:rsidRPr="006F4A10">
                <w:rPr>
                  <w:rStyle w:val="af3"/>
                </w:rPr>
                <w:t>/</w:t>
              </w:r>
            </w:hyperlink>
            <w:r w:rsidRPr="006F4A10">
              <w:t xml:space="preserve"> </w:t>
            </w:r>
          </w:p>
        </w:tc>
      </w:tr>
      <w:tr w:rsidR="00360F0E" w:rsidRPr="006F4A10" w14:paraId="34981820" w14:textId="77777777" w:rsidTr="0006705B">
        <w:trPr>
          <w:trHeight w:val="283"/>
        </w:trPr>
        <w:tc>
          <w:tcPr>
            <w:tcW w:w="851" w:type="dxa"/>
          </w:tcPr>
          <w:p w14:paraId="02CCDC24" w14:textId="77777777" w:rsidR="00360F0E" w:rsidRPr="006F4A10" w:rsidRDefault="00360F0E" w:rsidP="00450CBB">
            <w:pPr>
              <w:pStyle w:val="af0"/>
              <w:numPr>
                <w:ilvl w:val="0"/>
                <w:numId w:val="19"/>
              </w:numPr>
              <w:ind w:hanging="544"/>
              <w:jc w:val="center"/>
            </w:pPr>
          </w:p>
        </w:tc>
        <w:tc>
          <w:tcPr>
            <w:tcW w:w="8930" w:type="dxa"/>
          </w:tcPr>
          <w:p w14:paraId="0825FE43" w14:textId="2B5AACBA" w:rsidR="00360F0E" w:rsidRPr="006F4A10" w:rsidRDefault="00360F0E" w:rsidP="00360F0E">
            <w:pPr>
              <w:ind w:left="34"/>
              <w:jc w:val="both"/>
            </w:pPr>
            <w:r w:rsidRPr="006F4A10">
              <w:t xml:space="preserve">База данных научного цитирования </w:t>
            </w:r>
            <w:proofErr w:type="spellStart"/>
            <w:r w:rsidRPr="006F4A10">
              <w:t>Scopus</w:t>
            </w:r>
            <w:proofErr w:type="spellEnd"/>
            <w:r w:rsidRPr="006F4A10">
              <w:t xml:space="preserve"> издательства </w:t>
            </w:r>
            <w:proofErr w:type="spellStart"/>
            <w:r w:rsidRPr="006F4A10">
              <w:t>Elsevier</w:t>
            </w:r>
            <w:proofErr w:type="spellEnd"/>
            <w:r w:rsidRPr="006F4A10">
              <w:t xml:space="preserve"> </w:t>
            </w:r>
            <w:hyperlink r:id="rId49" w:history="1">
              <w:proofErr w:type="spellStart"/>
              <w:r w:rsidRPr="006F4A10">
                <w:rPr>
                  <w:rStyle w:val="af3"/>
                </w:rPr>
                <w:t>https</w:t>
              </w:r>
              <w:proofErr w:type="spellEnd"/>
              <w:r w:rsidRPr="006F4A10">
                <w:rPr>
                  <w:rStyle w:val="af3"/>
                </w:rPr>
                <w:t>://</w:t>
              </w:r>
              <w:proofErr w:type="spellStart"/>
              <w:r w:rsidRPr="006F4A10">
                <w:rPr>
                  <w:rStyle w:val="af3"/>
                </w:rPr>
                <w:t>www.scopus.com</w:t>
              </w:r>
              <w:proofErr w:type="spellEnd"/>
              <w:r w:rsidRPr="006F4A10">
                <w:rPr>
                  <w:rStyle w:val="af3"/>
                </w:rPr>
                <w:t>/</w:t>
              </w:r>
            </w:hyperlink>
            <w:r w:rsidRPr="006F4A10">
              <w:t xml:space="preserve"> </w:t>
            </w:r>
          </w:p>
        </w:tc>
      </w:tr>
      <w:tr w:rsidR="00360F0E" w:rsidRPr="008E4916" w14:paraId="3F40262E" w14:textId="77777777" w:rsidTr="0006705B">
        <w:trPr>
          <w:trHeight w:val="283"/>
        </w:trPr>
        <w:tc>
          <w:tcPr>
            <w:tcW w:w="851" w:type="dxa"/>
          </w:tcPr>
          <w:p w14:paraId="5D1B949C" w14:textId="77777777" w:rsidR="00360F0E" w:rsidRPr="006F4A10" w:rsidRDefault="00360F0E" w:rsidP="00450CBB">
            <w:pPr>
              <w:pStyle w:val="af0"/>
              <w:numPr>
                <w:ilvl w:val="0"/>
                <w:numId w:val="19"/>
              </w:numPr>
              <w:ind w:hanging="544"/>
              <w:jc w:val="center"/>
            </w:pPr>
          </w:p>
        </w:tc>
        <w:tc>
          <w:tcPr>
            <w:tcW w:w="8930" w:type="dxa"/>
          </w:tcPr>
          <w:p w14:paraId="06211C1D" w14:textId="50A12AFE" w:rsidR="00360F0E" w:rsidRPr="006F4A10" w:rsidRDefault="00360F0E" w:rsidP="00360F0E">
            <w:pPr>
              <w:ind w:left="34"/>
              <w:jc w:val="both"/>
              <w:rPr>
                <w:lang w:val="en-US"/>
              </w:rPr>
            </w:pPr>
            <w:r w:rsidRPr="006F4A10">
              <w:t>База</w:t>
            </w:r>
            <w:r w:rsidRPr="006F4A10">
              <w:rPr>
                <w:lang w:val="en-US"/>
              </w:rPr>
              <w:t xml:space="preserve"> </w:t>
            </w:r>
            <w:r w:rsidRPr="006F4A10">
              <w:t>данных</w:t>
            </w:r>
            <w:r w:rsidRPr="006F4A10">
              <w:rPr>
                <w:lang w:val="en-US"/>
              </w:rPr>
              <w:t xml:space="preserve"> ORBIT </w:t>
            </w:r>
            <w:proofErr w:type="spellStart"/>
            <w:r w:rsidRPr="006F4A10">
              <w:rPr>
                <w:lang w:val="en-US"/>
              </w:rPr>
              <w:t>IPBI</w:t>
            </w:r>
            <w:proofErr w:type="spellEnd"/>
            <w:r w:rsidRPr="006F4A10">
              <w:rPr>
                <w:lang w:val="en-US"/>
              </w:rPr>
              <w:t xml:space="preserve"> (Platinum Edition) </w:t>
            </w:r>
            <w:r w:rsidRPr="006F4A10">
              <w:t>компании</w:t>
            </w:r>
            <w:r w:rsidRPr="006F4A10">
              <w:rPr>
                <w:lang w:val="en-US"/>
              </w:rPr>
              <w:t xml:space="preserve"> </w:t>
            </w:r>
            <w:proofErr w:type="spellStart"/>
            <w:r w:rsidRPr="006F4A10">
              <w:rPr>
                <w:lang w:val="en-US"/>
              </w:rPr>
              <w:t>Questel</w:t>
            </w:r>
            <w:proofErr w:type="spellEnd"/>
            <w:r w:rsidRPr="006F4A10">
              <w:rPr>
                <w:lang w:val="en-US"/>
              </w:rPr>
              <w:t xml:space="preserve"> SAS </w:t>
            </w:r>
            <w:hyperlink r:id="rId50" w:history="1">
              <w:r w:rsidRPr="006F4A10">
                <w:rPr>
                  <w:rStyle w:val="af3"/>
                  <w:lang w:val="en-US"/>
                </w:rPr>
                <w:t>https://</w:t>
              </w:r>
              <w:proofErr w:type="spellStart"/>
              <w:r w:rsidRPr="006F4A10">
                <w:rPr>
                  <w:rStyle w:val="af3"/>
                  <w:lang w:val="en-US"/>
                </w:rPr>
                <w:t>www.orbit.com</w:t>
              </w:r>
              <w:proofErr w:type="spellEnd"/>
              <w:r w:rsidRPr="006F4A10">
                <w:rPr>
                  <w:rStyle w:val="af3"/>
                  <w:lang w:val="en-US"/>
                </w:rPr>
                <w:t>/</w:t>
              </w:r>
            </w:hyperlink>
            <w:r w:rsidRPr="006F4A10">
              <w:rPr>
                <w:lang w:val="en-US"/>
              </w:rPr>
              <w:t xml:space="preserve"> </w:t>
            </w:r>
          </w:p>
        </w:tc>
      </w:tr>
      <w:tr w:rsidR="00360F0E" w:rsidRPr="008E4916" w14:paraId="6E7D6DAB" w14:textId="77777777" w:rsidTr="0006705B">
        <w:trPr>
          <w:trHeight w:val="283"/>
        </w:trPr>
        <w:tc>
          <w:tcPr>
            <w:tcW w:w="851" w:type="dxa"/>
          </w:tcPr>
          <w:p w14:paraId="5C38DA2F" w14:textId="77777777" w:rsidR="00360F0E" w:rsidRPr="006F4A10" w:rsidRDefault="00360F0E" w:rsidP="00450CBB">
            <w:pPr>
              <w:pStyle w:val="af0"/>
              <w:numPr>
                <w:ilvl w:val="0"/>
                <w:numId w:val="19"/>
              </w:numPr>
              <w:ind w:hanging="544"/>
              <w:jc w:val="center"/>
              <w:rPr>
                <w:lang w:val="en-US"/>
              </w:rPr>
            </w:pPr>
          </w:p>
        </w:tc>
        <w:tc>
          <w:tcPr>
            <w:tcW w:w="8930" w:type="dxa"/>
          </w:tcPr>
          <w:p w14:paraId="0C1721EE" w14:textId="51FB40CB" w:rsidR="00360F0E" w:rsidRPr="006F4A10" w:rsidRDefault="00360F0E" w:rsidP="00360F0E">
            <w:pPr>
              <w:ind w:left="34"/>
              <w:jc w:val="both"/>
              <w:rPr>
                <w:lang w:val="en-US"/>
              </w:rPr>
            </w:pPr>
            <w:r w:rsidRPr="006F4A10">
              <w:rPr>
                <w:lang w:val="en-US"/>
              </w:rPr>
              <w:t>Б</w:t>
            </w:r>
            <w:r w:rsidRPr="006F4A10">
              <w:t>аза</w:t>
            </w:r>
            <w:r w:rsidRPr="006F4A10">
              <w:rPr>
                <w:lang w:val="en-US"/>
              </w:rPr>
              <w:t xml:space="preserve"> </w:t>
            </w:r>
            <w:r w:rsidRPr="006F4A10">
              <w:t>данных</w:t>
            </w:r>
            <w:r w:rsidRPr="006F4A10">
              <w:rPr>
                <w:lang w:val="en-US"/>
              </w:rPr>
              <w:t xml:space="preserve"> Web of Science </w:t>
            </w:r>
            <w:proofErr w:type="spellStart"/>
            <w:r w:rsidRPr="006F4A10">
              <w:rPr>
                <w:lang w:val="en-US"/>
              </w:rPr>
              <w:t>компании</w:t>
            </w:r>
            <w:proofErr w:type="spellEnd"/>
            <w:r w:rsidRPr="006F4A10">
              <w:rPr>
                <w:lang w:val="en-US"/>
              </w:rPr>
              <w:t xml:space="preserve"> </w:t>
            </w:r>
            <w:proofErr w:type="spellStart"/>
            <w:r w:rsidRPr="006F4A10">
              <w:rPr>
                <w:lang w:val="en-US"/>
              </w:rPr>
              <w:t>Clarivate</w:t>
            </w:r>
            <w:proofErr w:type="spellEnd"/>
            <w:r w:rsidRPr="006F4A10">
              <w:rPr>
                <w:lang w:val="en-US"/>
              </w:rPr>
              <w:t xml:space="preserve"> Analytics </w:t>
            </w:r>
            <w:hyperlink r:id="rId51" w:history="1">
              <w:r w:rsidRPr="006F4A10">
                <w:rPr>
                  <w:rStyle w:val="af3"/>
                  <w:lang w:val="en-US"/>
                </w:rPr>
                <w:t>https://</w:t>
              </w:r>
              <w:proofErr w:type="spellStart"/>
              <w:r w:rsidRPr="006F4A10">
                <w:rPr>
                  <w:rStyle w:val="af3"/>
                  <w:lang w:val="en-US"/>
                </w:rPr>
                <w:t>www.webofscience.com</w:t>
              </w:r>
              <w:proofErr w:type="spellEnd"/>
              <w:r w:rsidRPr="006F4A10">
                <w:rPr>
                  <w:rStyle w:val="af3"/>
                  <w:lang w:val="en-US"/>
                </w:rPr>
                <w:t>/</w:t>
              </w:r>
              <w:proofErr w:type="spellStart"/>
              <w:r w:rsidRPr="006F4A10">
                <w:rPr>
                  <w:rStyle w:val="af3"/>
                  <w:lang w:val="en-US"/>
                </w:rPr>
                <w:t>wos</w:t>
              </w:r>
              <w:proofErr w:type="spellEnd"/>
              <w:r w:rsidRPr="006F4A10">
                <w:rPr>
                  <w:rStyle w:val="af3"/>
                  <w:lang w:val="en-US"/>
                </w:rPr>
                <w:t>/</w:t>
              </w:r>
              <w:proofErr w:type="spellStart"/>
              <w:r w:rsidRPr="006F4A10">
                <w:rPr>
                  <w:rStyle w:val="af3"/>
                  <w:lang w:val="en-US"/>
                </w:rPr>
                <w:t>woscc</w:t>
              </w:r>
              <w:proofErr w:type="spellEnd"/>
              <w:r w:rsidRPr="006F4A10">
                <w:rPr>
                  <w:rStyle w:val="af3"/>
                  <w:lang w:val="en-US"/>
                </w:rPr>
                <w:t>/basic-search</w:t>
              </w:r>
            </w:hyperlink>
            <w:r w:rsidRPr="006F4A10">
              <w:rPr>
                <w:lang w:val="en-US"/>
              </w:rPr>
              <w:t xml:space="preserve"> </w:t>
            </w:r>
          </w:p>
        </w:tc>
      </w:tr>
      <w:tr w:rsidR="00360F0E" w:rsidRPr="008E4916" w14:paraId="76A13437" w14:textId="77777777" w:rsidTr="0006705B">
        <w:trPr>
          <w:trHeight w:val="283"/>
        </w:trPr>
        <w:tc>
          <w:tcPr>
            <w:tcW w:w="851" w:type="dxa"/>
          </w:tcPr>
          <w:p w14:paraId="3844E520" w14:textId="77777777" w:rsidR="00360F0E" w:rsidRPr="006F4A10" w:rsidRDefault="00360F0E" w:rsidP="00450CBB">
            <w:pPr>
              <w:pStyle w:val="af0"/>
              <w:numPr>
                <w:ilvl w:val="0"/>
                <w:numId w:val="19"/>
              </w:numPr>
              <w:ind w:hanging="544"/>
              <w:jc w:val="center"/>
              <w:rPr>
                <w:lang w:val="en-US"/>
              </w:rPr>
            </w:pPr>
          </w:p>
        </w:tc>
        <w:tc>
          <w:tcPr>
            <w:tcW w:w="8930" w:type="dxa"/>
          </w:tcPr>
          <w:p w14:paraId="2EF18284" w14:textId="77777777" w:rsidR="00360F0E" w:rsidRPr="006F4A10" w:rsidRDefault="00360F0E" w:rsidP="00360F0E">
            <w:pPr>
              <w:ind w:left="34"/>
              <w:rPr>
                <w:lang w:val="en-US"/>
              </w:rPr>
            </w:pPr>
            <w:r w:rsidRPr="006F4A10">
              <w:t>Б</w:t>
            </w:r>
            <w:proofErr w:type="spellStart"/>
            <w:r w:rsidRPr="006F4A10">
              <w:rPr>
                <w:lang w:val="en-US"/>
              </w:rPr>
              <w:t>аз</w:t>
            </w:r>
            <w:proofErr w:type="spellEnd"/>
            <w:r w:rsidRPr="006F4A10">
              <w:t>а</w:t>
            </w:r>
            <w:r w:rsidRPr="006F4A10">
              <w:rPr>
                <w:lang w:val="en-US"/>
              </w:rPr>
              <w:t xml:space="preserve"> </w:t>
            </w:r>
            <w:proofErr w:type="spellStart"/>
            <w:r w:rsidRPr="006F4A10">
              <w:rPr>
                <w:lang w:val="en-US"/>
              </w:rPr>
              <w:t>данных</w:t>
            </w:r>
            <w:proofErr w:type="spellEnd"/>
            <w:r w:rsidRPr="006F4A10">
              <w:rPr>
                <w:lang w:val="en-US"/>
              </w:rPr>
              <w:t xml:space="preserve"> </w:t>
            </w:r>
            <w:proofErr w:type="spellStart"/>
            <w:r w:rsidRPr="006F4A10">
              <w:rPr>
                <w:lang w:val="en-US"/>
              </w:rPr>
              <w:t>CSD</w:t>
            </w:r>
            <w:proofErr w:type="spellEnd"/>
            <w:r w:rsidRPr="006F4A10">
              <w:rPr>
                <w:lang w:val="en-US"/>
              </w:rPr>
              <w:t xml:space="preserve">-Enterprise </w:t>
            </w:r>
            <w:proofErr w:type="spellStart"/>
            <w:r w:rsidRPr="006F4A10">
              <w:rPr>
                <w:lang w:val="en-US"/>
              </w:rPr>
              <w:t>компании</w:t>
            </w:r>
            <w:proofErr w:type="spellEnd"/>
            <w:r w:rsidRPr="006F4A10">
              <w:rPr>
                <w:lang w:val="en-US"/>
              </w:rPr>
              <w:t xml:space="preserve"> The Cambridge Crystallographic Data Center </w:t>
            </w:r>
          </w:p>
          <w:p w14:paraId="4616E021" w14:textId="0228C278" w:rsidR="00360F0E" w:rsidRPr="006F4A10" w:rsidRDefault="006965C5" w:rsidP="00360F0E">
            <w:pPr>
              <w:ind w:left="34"/>
              <w:jc w:val="both"/>
              <w:rPr>
                <w:lang w:val="en-US"/>
              </w:rPr>
            </w:pPr>
            <w:hyperlink r:id="rId52" w:history="1">
              <w:r w:rsidR="00360F0E" w:rsidRPr="006F4A10">
                <w:rPr>
                  <w:rStyle w:val="af3"/>
                  <w:lang w:val="en-US"/>
                </w:rPr>
                <w:t>https://</w:t>
              </w:r>
              <w:proofErr w:type="spellStart"/>
              <w:r w:rsidR="00360F0E" w:rsidRPr="006F4A10">
                <w:rPr>
                  <w:rStyle w:val="af3"/>
                  <w:lang w:val="en-US"/>
                </w:rPr>
                <w:t>www.ccdc.cam.ac.uk</w:t>
              </w:r>
              <w:proofErr w:type="spellEnd"/>
              <w:r w:rsidR="00360F0E" w:rsidRPr="006F4A10">
                <w:rPr>
                  <w:rStyle w:val="af3"/>
                  <w:lang w:val="en-US"/>
                </w:rPr>
                <w:t>/</w:t>
              </w:r>
            </w:hyperlink>
            <w:r w:rsidR="00360F0E" w:rsidRPr="006F4A10">
              <w:rPr>
                <w:lang w:val="en-US"/>
              </w:rPr>
              <w:t xml:space="preserve"> </w:t>
            </w:r>
          </w:p>
        </w:tc>
      </w:tr>
      <w:tr w:rsidR="00360F0E" w:rsidRPr="006F4A10" w14:paraId="4CE7B008" w14:textId="77777777" w:rsidTr="0006705B">
        <w:trPr>
          <w:trHeight w:val="283"/>
        </w:trPr>
        <w:tc>
          <w:tcPr>
            <w:tcW w:w="851" w:type="dxa"/>
          </w:tcPr>
          <w:p w14:paraId="6258D179" w14:textId="77777777" w:rsidR="00360F0E" w:rsidRPr="006F4A10" w:rsidRDefault="00360F0E" w:rsidP="00450CBB">
            <w:pPr>
              <w:pStyle w:val="af0"/>
              <w:numPr>
                <w:ilvl w:val="0"/>
                <w:numId w:val="19"/>
              </w:numPr>
              <w:ind w:hanging="544"/>
              <w:jc w:val="center"/>
              <w:rPr>
                <w:lang w:val="en-US"/>
              </w:rPr>
            </w:pPr>
          </w:p>
        </w:tc>
        <w:tc>
          <w:tcPr>
            <w:tcW w:w="8930" w:type="dxa"/>
          </w:tcPr>
          <w:p w14:paraId="04690B6B" w14:textId="70B93821" w:rsidR="00360F0E" w:rsidRPr="006F4A10" w:rsidRDefault="00360F0E" w:rsidP="00360F0E">
            <w:pPr>
              <w:ind w:left="34"/>
              <w:jc w:val="both"/>
            </w:pPr>
            <w:r w:rsidRPr="006F4A10">
              <w:t>Научная электронная библиотека «</w:t>
            </w:r>
            <w:proofErr w:type="spellStart"/>
            <w:r w:rsidRPr="006F4A10">
              <w:t>elibrary.ru</w:t>
            </w:r>
            <w:proofErr w:type="spellEnd"/>
            <w:r w:rsidRPr="006F4A10">
              <w:t xml:space="preserve">» </w:t>
            </w:r>
            <w:hyperlink r:id="rId53" w:history="1">
              <w:proofErr w:type="spellStart"/>
              <w:r w:rsidRPr="006F4A10">
                <w:rPr>
                  <w:rStyle w:val="af3"/>
                </w:rPr>
                <w:t>https</w:t>
              </w:r>
              <w:proofErr w:type="spellEnd"/>
              <w:r w:rsidRPr="006F4A10">
                <w:rPr>
                  <w:rStyle w:val="af3"/>
                </w:rPr>
                <w:t>://</w:t>
              </w:r>
              <w:proofErr w:type="spellStart"/>
              <w:r w:rsidRPr="006F4A10">
                <w:rPr>
                  <w:rStyle w:val="af3"/>
                </w:rPr>
                <w:t>www.elibrary.ru</w:t>
              </w:r>
              <w:proofErr w:type="spellEnd"/>
              <w:r w:rsidRPr="006F4A10">
                <w:rPr>
                  <w:rStyle w:val="af3"/>
                </w:rPr>
                <w:t>/</w:t>
              </w:r>
            </w:hyperlink>
            <w:r w:rsidRPr="006F4A10">
              <w:t xml:space="preserve"> </w:t>
            </w:r>
          </w:p>
        </w:tc>
      </w:tr>
      <w:tr w:rsidR="00360F0E" w:rsidRPr="006F4A10" w14:paraId="02988BA9" w14:textId="77777777" w:rsidTr="0006705B">
        <w:trPr>
          <w:trHeight w:val="283"/>
        </w:trPr>
        <w:tc>
          <w:tcPr>
            <w:tcW w:w="851" w:type="dxa"/>
          </w:tcPr>
          <w:p w14:paraId="6045B20E" w14:textId="77777777" w:rsidR="00360F0E" w:rsidRPr="006F4A10" w:rsidRDefault="00360F0E" w:rsidP="00450CBB">
            <w:pPr>
              <w:pStyle w:val="af0"/>
              <w:numPr>
                <w:ilvl w:val="0"/>
                <w:numId w:val="19"/>
              </w:numPr>
              <w:ind w:hanging="544"/>
              <w:jc w:val="center"/>
            </w:pPr>
          </w:p>
        </w:tc>
        <w:tc>
          <w:tcPr>
            <w:tcW w:w="8930" w:type="dxa"/>
          </w:tcPr>
          <w:p w14:paraId="0CAB2F39" w14:textId="77777777" w:rsidR="00360F0E" w:rsidRPr="006F4A10" w:rsidRDefault="00360F0E" w:rsidP="00360F0E">
            <w:pPr>
              <w:ind w:left="34"/>
              <w:jc w:val="both"/>
            </w:pPr>
            <w:r w:rsidRPr="006F4A10">
              <w:t xml:space="preserve">База данных издательства </w:t>
            </w:r>
            <w:proofErr w:type="spellStart"/>
            <w:r w:rsidRPr="006F4A10">
              <w:t>SpringerNature</w:t>
            </w:r>
            <w:proofErr w:type="spellEnd"/>
            <w:r w:rsidRPr="006F4A10">
              <w:t xml:space="preserve"> </w:t>
            </w:r>
          </w:p>
          <w:p w14:paraId="1E3F5109" w14:textId="77777777" w:rsidR="00360F0E" w:rsidRPr="006F4A10" w:rsidRDefault="006965C5" w:rsidP="00360F0E">
            <w:pPr>
              <w:ind w:left="34"/>
              <w:jc w:val="both"/>
            </w:pPr>
            <w:hyperlink r:id="rId54" w:history="1">
              <w:proofErr w:type="spellStart"/>
              <w:r w:rsidR="00360F0E" w:rsidRPr="006F4A10">
                <w:rPr>
                  <w:rStyle w:val="af3"/>
                </w:rPr>
                <w:t>https</w:t>
              </w:r>
              <w:proofErr w:type="spellEnd"/>
              <w:r w:rsidR="00360F0E" w:rsidRPr="006F4A10">
                <w:rPr>
                  <w:rStyle w:val="af3"/>
                </w:rPr>
                <w:t>://</w:t>
              </w:r>
              <w:proofErr w:type="spellStart"/>
              <w:r w:rsidR="00360F0E" w:rsidRPr="006F4A10">
                <w:rPr>
                  <w:rStyle w:val="af3"/>
                </w:rPr>
                <w:t>link.springer.com</w:t>
              </w:r>
              <w:proofErr w:type="spellEnd"/>
              <w:r w:rsidR="00360F0E" w:rsidRPr="006F4A10">
                <w:rPr>
                  <w:rStyle w:val="af3"/>
                </w:rPr>
                <w:t>/</w:t>
              </w:r>
            </w:hyperlink>
            <w:r w:rsidR="00360F0E" w:rsidRPr="006F4A10">
              <w:t xml:space="preserve"> </w:t>
            </w:r>
            <w:r w:rsidR="00360F0E" w:rsidRPr="006F4A10">
              <w:tab/>
              <w:t xml:space="preserve"> </w:t>
            </w:r>
          </w:p>
          <w:p w14:paraId="7E148A00" w14:textId="77777777" w:rsidR="00360F0E" w:rsidRPr="006F4A10" w:rsidRDefault="006965C5" w:rsidP="00360F0E">
            <w:pPr>
              <w:ind w:left="34"/>
              <w:jc w:val="both"/>
            </w:pPr>
            <w:hyperlink r:id="rId55" w:history="1">
              <w:proofErr w:type="spellStart"/>
              <w:r w:rsidR="00360F0E" w:rsidRPr="006F4A10">
                <w:rPr>
                  <w:rStyle w:val="af3"/>
                </w:rPr>
                <w:t>https</w:t>
              </w:r>
              <w:proofErr w:type="spellEnd"/>
              <w:r w:rsidR="00360F0E" w:rsidRPr="006F4A10">
                <w:rPr>
                  <w:rStyle w:val="af3"/>
                </w:rPr>
                <w:t>://</w:t>
              </w:r>
              <w:proofErr w:type="spellStart"/>
              <w:r w:rsidR="00360F0E" w:rsidRPr="006F4A10">
                <w:rPr>
                  <w:rStyle w:val="af3"/>
                </w:rPr>
                <w:t>www.springerprotocols.com</w:t>
              </w:r>
              <w:proofErr w:type="spellEnd"/>
              <w:r w:rsidR="00360F0E" w:rsidRPr="006F4A10">
                <w:rPr>
                  <w:rStyle w:val="af3"/>
                </w:rPr>
                <w:t>/</w:t>
              </w:r>
            </w:hyperlink>
            <w:r w:rsidR="00360F0E" w:rsidRPr="006F4A10">
              <w:t xml:space="preserve"> </w:t>
            </w:r>
          </w:p>
          <w:p w14:paraId="74FF29FE" w14:textId="77777777" w:rsidR="00360F0E" w:rsidRPr="006F4A10" w:rsidRDefault="006965C5" w:rsidP="00360F0E">
            <w:pPr>
              <w:ind w:left="34"/>
              <w:jc w:val="both"/>
            </w:pPr>
            <w:hyperlink r:id="rId56" w:history="1">
              <w:proofErr w:type="spellStart"/>
              <w:r w:rsidR="00360F0E" w:rsidRPr="006F4A10">
                <w:rPr>
                  <w:rStyle w:val="af3"/>
                </w:rPr>
                <w:t>https</w:t>
              </w:r>
              <w:proofErr w:type="spellEnd"/>
              <w:r w:rsidR="00360F0E" w:rsidRPr="006F4A10">
                <w:rPr>
                  <w:rStyle w:val="af3"/>
                </w:rPr>
                <w:t>://</w:t>
              </w:r>
              <w:proofErr w:type="spellStart"/>
              <w:r w:rsidR="00360F0E" w:rsidRPr="006F4A10">
                <w:rPr>
                  <w:rStyle w:val="af3"/>
                </w:rPr>
                <w:t>materials.springer.com</w:t>
              </w:r>
              <w:proofErr w:type="spellEnd"/>
              <w:r w:rsidR="00360F0E" w:rsidRPr="006F4A10">
                <w:rPr>
                  <w:rStyle w:val="af3"/>
                </w:rPr>
                <w:t>/</w:t>
              </w:r>
            </w:hyperlink>
            <w:r w:rsidR="00360F0E" w:rsidRPr="006F4A10">
              <w:t xml:space="preserve"> </w:t>
            </w:r>
          </w:p>
          <w:p w14:paraId="7BFAE92F" w14:textId="77777777" w:rsidR="00360F0E" w:rsidRPr="006F4A10" w:rsidRDefault="006965C5" w:rsidP="00360F0E">
            <w:pPr>
              <w:ind w:left="34"/>
              <w:jc w:val="both"/>
            </w:pPr>
            <w:hyperlink r:id="rId57" w:history="1">
              <w:r w:rsidR="00360F0E" w:rsidRPr="006F4A10">
                <w:rPr>
                  <w:rStyle w:val="af3"/>
                </w:rPr>
                <w:t>https://link.springer.com/search?facet-content-type=%ReferenceWork%22</w:t>
              </w:r>
            </w:hyperlink>
            <w:r w:rsidR="00360F0E" w:rsidRPr="006F4A10">
              <w:t xml:space="preserve"> </w:t>
            </w:r>
          </w:p>
          <w:p w14:paraId="63D0B046" w14:textId="77777777" w:rsidR="00360F0E" w:rsidRPr="006F4A10" w:rsidRDefault="006965C5" w:rsidP="00360F0E">
            <w:pPr>
              <w:ind w:left="34"/>
              <w:jc w:val="both"/>
            </w:pPr>
            <w:hyperlink r:id="rId58" w:history="1">
              <w:proofErr w:type="spellStart"/>
              <w:r w:rsidR="00360F0E" w:rsidRPr="006F4A10">
                <w:rPr>
                  <w:rStyle w:val="af3"/>
                </w:rPr>
                <w:t>http</w:t>
              </w:r>
              <w:proofErr w:type="spellEnd"/>
              <w:r w:rsidR="00360F0E" w:rsidRPr="006F4A10">
                <w:rPr>
                  <w:rStyle w:val="af3"/>
                </w:rPr>
                <w:t>://</w:t>
              </w:r>
              <w:proofErr w:type="spellStart"/>
              <w:r w:rsidR="00360F0E" w:rsidRPr="006F4A10">
                <w:rPr>
                  <w:rStyle w:val="af3"/>
                </w:rPr>
                <w:t>zbmath.org</w:t>
              </w:r>
              <w:proofErr w:type="spellEnd"/>
              <w:r w:rsidR="00360F0E" w:rsidRPr="006F4A10">
                <w:rPr>
                  <w:rStyle w:val="af3"/>
                </w:rPr>
                <w:t>/</w:t>
              </w:r>
            </w:hyperlink>
            <w:r w:rsidR="00360F0E" w:rsidRPr="006F4A10">
              <w:t xml:space="preserve"> </w:t>
            </w:r>
          </w:p>
          <w:p w14:paraId="6CCCA9BC" w14:textId="5807658A" w:rsidR="00360F0E" w:rsidRPr="006F4A10" w:rsidRDefault="006965C5" w:rsidP="00360F0E">
            <w:pPr>
              <w:ind w:left="34"/>
              <w:jc w:val="both"/>
            </w:pPr>
            <w:hyperlink r:id="rId59" w:history="1">
              <w:proofErr w:type="spellStart"/>
              <w:r w:rsidR="00360F0E" w:rsidRPr="006F4A10">
                <w:rPr>
                  <w:rStyle w:val="af3"/>
                </w:rPr>
                <w:t>http</w:t>
              </w:r>
              <w:proofErr w:type="spellEnd"/>
              <w:r w:rsidR="00360F0E" w:rsidRPr="006F4A10">
                <w:rPr>
                  <w:rStyle w:val="af3"/>
                </w:rPr>
                <w:t>://</w:t>
              </w:r>
              <w:proofErr w:type="spellStart"/>
              <w:r w:rsidR="00360F0E" w:rsidRPr="006F4A10">
                <w:rPr>
                  <w:rStyle w:val="af3"/>
                </w:rPr>
                <w:t>npg.com</w:t>
              </w:r>
              <w:proofErr w:type="spellEnd"/>
              <w:r w:rsidR="00360F0E" w:rsidRPr="006F4A10">
                <w:rPr>
                  <w:rStyle w:val="af3"/>
                </w:rPr>
                <w:t>/</w:t>
              </w:r>
            </w:hyperlink>
            <w:r w:rsidR="00360F0E" w:rsidRPr="006F4A10">
              <w:t xml:space="preserve"> </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6F4A10" w14:paraId="2066C8F6" w14:textId="77777777" w:rsidTr="00426E04">
        <w:tc>
          <w:tcPr>
            <w:tcW w:w="817" w:type="dxa"/>
            <w:shd w:val="clear" w:color="auto" w:fill="DBE5F1" w:themeFill="accent1" w:themeFillTint="33"/>
            <w:vAlign w:val="center"/>
          </w:tcPr>
          <w:p w14:paraId="5A185756" w14:textId="77777777" w:rsidR="00426E04" w:rsidRPr="006F4A10" w:rsidRDefault="00426E04" w:rsidP="0006705B">
            <w:pPr>
              <w:rPr>
                <w:rFonts w:eastAsia="Times New Roman"/>
                <w:b/>
              </w:rPr>
            </w:pPr>
            <w:r w:rsidRPr="006F4A10">
              <w:rPr>
                <w:rFonts w:eastAsia="Times New Roman"/>
                <w:b/>
              </w:rPr>
              <w:t>№п/п</w:t>
            </w:r>
          </w:p>
        </w:tc>
        <w:tc>
          <w:tcPr>
            <w:tcW w:w="4694" w:type="dxa"/>
            <w:shd w:val="clear" w:color="auto" w:fill="DBE5F1" w:themeFill="accent1" w:themeFillTint="33"/>
            <w:vAlign w:val="center"/>
          </w:tcPr>
          <w:p w14:paraId="72DB5E86" w14:textId="068F5D7A" w:rsidR="00426E04" w:rsidRPr="006F4A10" w:rsidRDefault="005713AB" w:rsidP="0006705B">
            <w:pPr>
              <w:rPr>
                <w:rFonts w:eastAsia="Times New Roman"/>
                <w:b/>
              </w:rPr>
            </w:pPr>
            <w:r w:rsidRPr="006F4A10">
              <w:rPr>
                <w:rFonts w:eastAsia="Times New Roman"/>
                <w:b/>
              </w:rPr>
              <w:t>П</w:t>
            </w:r>
            <w:r w:rsidR="00426E04" w:rsidRPr="006F4A10">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6F4A10" w:rsidRDefault="00426E04" w:rsidP="0006705B">
            <w:pPr>
              <w:rPr>
                <w:rFonts w:eastAsia="Times New Roman"/>
                <w:b/>
              </w:rPr>
            </w:pPr>
            <w:r w:rsidRPr="006F4A10">
              <w:rPr>
                <w:rFonts w:eastAsia="Times New Roman"/>
                <w:b/>
              </w:rPr>
              <w:t>Реквизиты подтверждающего документа</w:t>
            </w:r>
            <w:r w:rsidR="005713AB" w:rsidRPr="006F4A10">
              <w:rPr>
                <w:rFonts w:eastAsia="Times New Roman"/>
                <w:b/>
              </w:rPr>
              <w:t>/ Свободно распространяемое</w:t>
            </w:r>
          </w:p>
        </w:tc>
      </w:tr>
      <w:tr w:rsidR="00426E04" w:rsidRPr="006F4A10" w14:paraId="72B13F94" w14:textId="77777777" w:rsidTr="00426E04">
        <w:tc>
          <w:tcPr>
            <w:tcW w:w="817" w:type="dxa"/>
            <w:shd w:val="clear" w:color="auto" w:fill="auto"/>
          </w:tcPr>
          <w:p w14:paraId="22384D73" w14:textId="77777777" w:rsidR="00426E04" w:rsidRPr="006F4A10" w:rsidRDefault="00426E04" w:rsidP="00450CBB">
            <w:pPr>
              <w:numPr>
                <w:ilvl w:val="0"/>
                <w:numId w:val="18"/>
              </w:numPr>
              <w:ind w:left="113" w:firstLine="0"/>
              <w:rPr>
                <w:rFonts w:eastAsia="Times New Roman"/>
              </w:rPr>
            </w:pPr>
          </w:p>
        </w:tc>
        <w:tc>
          <w:tcPr>
            <w:tcW w:w="4694" w:type="dxa"/>
            <w:shd w:val="clear" w:color="auto" w:fill="auto"/>
          </w:tcPr>
          <w:p w14:paraId="65000493" w14:textId="77777777" w:rsidR="00426E04" w:rsidRPr="006F4A10" w:rsidRDefault="00426E04" w:rsidP="0006705B">
            <w:pPr>
              <w:ind w:left="44"/>
              <w:rPr>
                <w:rFonts w:eastAsia="Calibri"/>
                <w:lang w:val="en-US" w:eastAsia="en-US"/>
              </w:rPr>
            </w:pPr>
            <w:r w:rsidRPr="006F4A10">
              <w:rPr>
                <w:rFonts w:eastAsia="Calibri"/>
                <w:color w:val="000000"/>
                <w:lang w:val="en-US" w:eastAsia="en-US"/>
              </w:rPr>
              <w:t xml:space="preserve">Windows 10 Pro, MS Office 2019 </w:t>
            </w:r>
          </w:p>
        </w:tc>
        <w:tc>
          <w:tcPr>
            <w:tcW w:w="4252" w:type="dxa"/>
            <w:shd w:val="clear" w:color="auto" w:fill="auto"/>
          </w:tcPr>
          <w:p w14:paraId="4CBC6666" w14:textId="77777777" w:rsidR="00426E04" w:rsidRPr="006F4A10" w:rsidRDefault="00426E04" w:rsidP="0006705B">
            <w:pPr>
              <w:rPr>
                <w:rFonts w:eastAsia="Times New Roman"/>
                <w:lang w:val="en-US"/>
              </w:rPr>
            </w:pPr>
            <w:r w:rsidRPr="006F4A10">
              <w:rPr>
                <w:rFonts w:eastAsia="Times New Roman"/>
              </w:rPr>
              <w:t>контракт</w:t>
            </w:r>
            <w:r w:rsidRPr="006F4A10">
              <w:rPr>
                <w:rFonts w:eastAsia="Times New Roman"/>
                <w:lang w:val="en-US"/>
              </w:rPr>
              <w:t xml:space="preserve"> № 18-</w:t>
            </w:r>
            <w:proofErr w:type="spellStart"/>
            <w:r w:rsidRPr="006F4A10">
              <w:rPr>
                <w:rFonts w:eastAsia="Times New Roman"/>
              </w:rPr>
              <w:t>ЭА</w:t>
            </w:r>
            <w:proofErr w:type="spellEnd"/>
            <w:r w:rsidRPr="006F4A10">
              <w:rPr>
                <w:rFonts w:eastAsia="Times New Roman"/>
                <w:lang w:val="en-US"/>
              </w:rPr>
              <w:t xml:space="preserve">-44-19 </w:t>
            </w:r>
            <w:r w:rsidRPr="006F4A10">
              <w:rPr>
                <w:rFonts w:eastAsia="Times New Roman"/>
              </w:rPr>
              <w:t>от</w:t>
            </w:r>
            <w:r w:rsidRPr="006F4A10">
              <w:rPr>
                <w:rFonts w:eastAsia="Times New Roman"/>
                <w:lang w:val="en-US"/>
              </w:rPr>
              <w:t xml:space="preserve"> 20.05.2019</w:t>
            </w:r>
          </w:p>
        </w:tc>
      </w:tr>
      <w:tr w:rsidR="00360F0E" w:rsidRPr="006F4A10" w14:paraId="047B14C3" w14:textId="77777777" w:rsidTr="00426E04">
        <w:tc>
          <w:tcPr>
            <w:tcW w:w="817" w:type="dxa"/>
            <w:shd w:val="clear" w:color="auto" w:fill="auto"/>
          </w:tcPr>
          <w:p w14:paraId="14E0F985" w14:textId="77777777" w:rsidR="00360F0E" w:rsidRPr="006F4A10" w:rsidRDefault="00360F0E" w:rsidP="00450CBB">
            <w:pPr>
              <w:numPr>
                <w:ilvl w:val="0"/>
                <w:numId w:val="18"/>
              </w:numPr>
              <w:ind w:left="113" w:firstLine="0"/>
              <w:rPr>
                <w:rFonts w:eastAsia="Times New Roman"/>
                <w:lang w:val="en-US"/>
              </w:rPr>
            </w:pPr>
          </w:p>
        </w:tc>
        <w:tc>
          <w:tcPr>
            <w:tcW w:w="4694" w:type="dxa"/>
            <w:shd w:val="clear" w:color="auto" w:fill="auto"/>
          </w:tcPr>
          <w:p w14:paraId="15D11466" w14:textId="20FAC0A4" w:rsidR="00360F0E" w:rsidRPr="006F4A10" w:rsidRDefault="00360F0E" w:rsidP="00360F0E">
            <w:pPr>
              <w:ind w:left="44"/>
              <w:rPr>
                <w:rFonts w:eastAsia="Times New Roman"/>
                <w:lang w:val="en-US"/>
              </w:rPr>
            </w:pPr>
            <w:r w:rsidRPr="006F4A10">
              <w:t xml:space="preserve">Microsoft </w:t>
            </w:r>
            <w:proofErr w:type="spellStart"/>
            <w:r w:rsidRPr="006F4A10">
              <w:t>Visual</w:t>
            </w:r>
            <w:proofErr w:type="spellEnd"/>
            <w:r w:rsidRPr="006F4A10">
              <w:t xml:space="preserve"> </w:t>
            </w:r>
            <w:proofErr w:type="spellStart"/>
            <w:r w:rsidRPr="006F4A10">
              <w:t>Studio</w:t>
            </w:r>
            <w:proofErr w:type="spellEnd"/>
            <w:r w:rsidRPr="006F4A10">
              <w:t xml:space="preserve">  </w:t>
            </w:r>
          </w:p>
        </w:tc>
        <w:tc>
          <w:tcPr>
            <w:tcW w:w="4252" w:type="dxa"/>
            <w:shd w:val="clear" w:color="auto" w:fill="auto"/>
          </w:tcPr>
          <w:p w14:paraId="11083F8F" w14:textId="4EBD1045" w:rsidR="00360F0E" w:rsidRPr="006F4A10" w:rsidRDefault="00360F0E" w:rsidP="00360F0E">
            <w:pPr>
              <w:rPr>
                <w:rFonts w:eastAsia="Times New Roman"/>
                <w:lang w:val="en-US"/>
              </w:rPr>
            </w:pPr>
            <w:r w:rsidRPr="006F4A10">
              <w:t>контракт № 18-</w:t>
            </w:r>
            <w:proofErr w:type="spellStart"/>
            <w:r w:rsidRPr="006F4A10">
              <w:t>ЭА</w:t>
            </w:r>
            <w:proofErr w:type="spellEnd"/>
            <w:r w:rsidRPr="006F4A10">
              <w:t>-44-19 от 20.05.2019</w:t>
            </w:r>
          </w:p>
        </w:tc>
      </w:tr>
      <w:tr w:rsidR="006F4A10" w:rsidRPr="006F4A10" w14:paraId="3AEE9A03" w14:textId="77777777" w:rsidTr="00426E04">
        <w:tc>
          <w:tcPr>
            <w:tcW w:w="817" w:type="dxa"/>
            <w:shd w:val="clear" w:color="auto" w:fill="auto"/>
          </w:tcPr>
          <w:p w14:paraId="0D31E2FA" w14:textId="77777777" w:rsidR="006F4A10" w:rsidRPr="006F4A10" w:rsidRDefault="006F4A10" w:rsidP="00450CBB">
            <w:pPr>
              <w:numPr>
                <w:ilvl w:val="0"/>
                <w:numId w:val="18"/>
              </w:numPr>
              <w:ind w:left="113" w:firstLine="0"/>
              <w:rPr>
                <w:rFonts w:eastAsia="Times New Roman"/>
                <w:lang w:val="en-US"/>
              </w:rPr>
            </w:pPr>
          </w:p>
        </w:tc>
        <w:tc>
          <w:tcPr>
            <w:tcW w:w="4694" w:type="dxa"/>
            <w:shd w:val="clear" w:color="auto" w:fill="auto"/>
          </w:tcPr>
          <w:p w14:paraId="4DDD408D" w14:textId="4E7936C7" w:rsidR="006F4A10" w:rsidRPr="006F4A10" w:rsidRDefault="006F4A10" w:rsidP="006F4A10">
            <w:pPr>
              <w:ind w:left="44"/>
            </w:pPr>
            <w:proofErr w:type="spellStart"/>
            <w:r w:rsidRPr="006F4A10">
              <w:rPr>
                <w:rFonts w:eastAsia="MS Mincho"/>
              </w:rPr>
              <w:t>Mathcad</w:t>
            </w:r>
            <w:proofErr w:type="spellEnd"/>
            <w:r w:rsidRPr="006F4A10">
              <w:rPr>
                <w:rFonts w:eastAsia="MS Mincho"/>
              </w:rPr>
              <w:t xml:space="preserve"> </w:t>
            </w:r>
          </w:p>
        </w:tc>
        <w:tc>
          <w:tcPr>
            <w:tcW w:w="4252" w:type="dxa"/>
            <w:shd w:val="clear" w:color="auto" w:fill="auto"/>
          </w:tcPr>
          <w:p w14:paraId="3C022FC0" w14:textId="1B375F57" w:rsidR="006F4A10" w:rsidRPr="006F4A10" w:rsidRDefault="006F4A10" w:rsidP="006F4A10">
            <w:r w:rsidRPr="006F4A10">
              <w:rPr>
                <w:rFonts w:eastAsia="MS Mincho"/>
              </w:rPr>
              <w:t>контракт № 18-</w:t>
            </w:r>
            <w:proofErr w:type="spellStart"/>
            <w:r w:rsidRPr="006F4A10">
              <w:rPr>
                <w:rFonts w:eastAsia="MS Mincho"/>
              </w:rPr>
              <w:t>ЭА</w:t>
            </w:r>
            <w:proofErr w:type="spellEnd"/>
            <w:r w:rsidRPr="006F4A10">
              <w:rPr>
                <w:rFonts w:eastAsia="MS Mincho"/>
              </w:rPr>
              <w:t>-44-19 от 20.05.2019</w:t>
            </w:r>
          </w:p>
        </w:tc>
      </w:tr>
      <w:tr w:rsidR="006F4A10" w:rsidRPr="006F4A10" w14:paraId="4A4C25E7" w14:textId="77777777" w:rsidTr="00426E04">
        <w:tc>
          <w:tcPr>
            <w:tcW w:w="817" w:type="dxa"/>
            <w:shd w:val="clear" w:color="auto" w:fill="auto"/>
          </w:tcPr>
          <w:p w14:paraId="17BD2C6D" w14:textId="77777777" w:rsidR="006F4A10" w:rsidRPr="006F4A10" w:rsidRDefault="006F4A10" w:rsidP="00450CBB">
            <w:pPr>
              <w:numPr>
                <w:ilvl w:val="0"/>
                <w:numId w:val="18"/>
              </w:numPr>
              <w:ind w:left="113" w:firstLine="0"/>
              <w:rPr>
                <w:rFonts w:eastAsia="Times New Roman"/>
                <w:lang w:val="en-US"/>
              </w:rPr>
            </w:pPr>
          </w:p>
        </w:tc>
        <w:tc>
          <w:tcPr>
            <w:tcW w:w="4694" w:type="dxa"/>
            <w:shd w:val="clear" w:color="auto" w:fill="auto"/>
          </w:tcPr>
          <w:p w14:paraId="4F5E04FF" w14:textId="3651476D" w:rsidR="006F4A10" w:rsidRPr="006F4A10" w:rsidRDefault="006F4A10" w:rsidP="006F4A10">
            <w:pPr>
              <w:ind w:left="44"/>
            </w:pPr>
            <w:proofErr w:type="spellStart"/>
            <w:r w:rsidRPr="006F4A10">
              <w:rPr>
                <w:rFonts w:eastAsia="MS Mincho"/>
              </w:rPr>
              <w:t>Matlab+Simulink</w:t>
            </w:r>
            <w:proofErr w:type="spellEnd"/>
            <w:r w:rsidRPr="006F4A10">
              <w:rPr>
                <w:rFonts w:eastAsia="MS Mincho"/>
              </w:rPr>
              <w:t xml:space="preserve"> </w:t>
            </w:r>
          </w:p>
        </w:tc>
        <w:tc>
          <w:tcPr>
            <w:tcW w:w="4252" w:type="dxa"/>
            <w:shd w:val="clear" w:color="auto" w:fill="auto"/>
          </w:tcPr>
          <w:p w14:paraId="64F29BB4" w14:textId="672DEAA0" w:rsidR="006F4A10" w:rsidRPr="006F4A10" w:rsidRDefault="006F4A10" w:rsidP="006F4A10">
            <w:r w:rsidRPr="006F4A10">
              <w:rPr>
                <w:rFonts w:eastAsia="MS Mincho"/>
              </w:rPr>
              <w:t>контракт № 18-</w:t>
            </w:r>
            <w:proofErr w:type="spellStart"/>
            <w:r w:rsidRPr="006F4A10">
              <w:rPr>
                <w:rFonts w:eastAsia="MS Mincho"/>
              </w:rPr>
              <w:t>ЭА</w:t>
            </w:r>
            <w:proofErr w:type="spellEnd"/>
            <w:r w:rsidRPr="006F4A10">
              <w:rPr>
                <w:rFonts w:eastAsia="MS Mincho"/>
              </w:rPr>
              <w:t>-44-19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6097DB3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14:paraId="36EEC007" w14:textId="54B7531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 xml:space="preserve">год обновления </w:t>
            </w:r>
            <w:proofErr w:type="spellStart"/>
            <w:r w:rsidRPr="009F02B2">
              <w:rPr>
                <w:rFonts w:eastAsia="Times New Roman"/>
                <w:b/>
              </w:rPr>
              <w:t>РПД</w:t>
            </w:r>
            <w:proofErr w:type="spellEnd"/>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16436798" w:rsidR="00C4488B" w:rsidRPr="00C4488B" w:rsidRDefault="00C4488B" w:rsidP="00D915FA">
      <w:pPr>
        <w:pStyle w:val="3"/>
        <w:tabs>
          <w:tab w:val="left" w:pos="1212"/>
        </w:tabs>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21CF" w14:textId="77777777" w:rsidR="000F427A" w:rsidRDefault="000F427A" w:rsidP="005E3840">
      <w:r>
        <w:separator/>
      </w:r>
    </w:p>
  </w:endnote>
  <w:endnote w:type="continuationSeparator" w:id="0">
    <w:p w14:paraId="4D2ABCBB" w14:textId="77777777" w:rsidR="000F427A" w:rsidRDefault="000F427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CC"/>
    <w:family w:val="swiss"/>
    <w:pitch w:val="variable"/>
    <w:sig w:usb0="00000000" w:usb1="5200F5FF" w:usb2="0A042021" w:usb3="00000000" w:csb0="000001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AC351E" w:rsidRDefault="00AC351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C351E" w:rsidRDefault="00AC351E"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690B3AB" w:rsidR="00AC351E" w:rsidRPr="00657E4E" w:rsidRDefault="00AC351E" w:rsidP="00657E4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0B45" w14:textId="729371CF" w:rsidR="00AC351E" w:rsidRPr="00D915FA" w:rsidRDefault="00AC351E" w:rsidP="00D915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F33A" w14:textId="77777777" w:rsidR="000F427A" w:rsidRDefault="000F427A" w:rsidP="005E3840">
      <w:r>
        <w:separator/>
      </w:r>
    </w:p>
  </w:footnote>
  <w:footnote w:type="continuationSeparator" w:id="0">
    <w:p w14:paraId="14691853" w14:textId="77777777" w:rsidR="000F427A" w:rsidRDefault="000F427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14:paraId="5CAC6F71" w14:textId="78A4FEA3" w:rsidR="00AC351E" w:rsidRDefault="00AC351E">
        <w:pPr>
          <w:pStyle w:val="ac"/>
          <w:jc w:val="center"/>
        </w:pPr>
        <w:r>
          <w:fldChar w:fldCharType="begin"/>
        </w:r>
        <w:r>
          <w:instrText>PAGE   \* MERGEFORMAT</w:instrText>
        </w:r>
        <w:r>
          <w:fldChar w:fldCharType="separate"/>
        </w:r>
        <w:r w:rsidR="0001550B">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AC351E" w:rsidRDefault="00AC351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76D9" w14:textId="78E03020" w:rsidR="00AC351E" w:rsidRDefault="00AC351E">
    <w:pPr>
      <w:pStyle w:val="ac"/>
      <w:jc w:val="center"/>
    </w:pPr>
    <w:sdt>
      <w:sdtPr>
        <w:id w:val="810057854"/>
        <w:docPartObj>
          <w:docPartGallery w:val="Page Numbers (Top of Page)"/>
          <w:docPartUnique/>
        </w:docPartObj>
      </w:sdtPr>
      <w:sdtContent>
        <w:r>
          <w:fldChar w:fldCharType="begin"/>
        </w:r>
        <w:r>
          <w:instrText>PAGE   \* MERGEFORMAT</w:instrText>
        </w:r>
        <w:r>
          <w:fldChar w:fldCharType="separate"/>
        </w:r>
        <w:r w:rsidR="0001550B">
          <w:rPr>
            <w:noProof/>
          </w:rPr>
          <w:t>15</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445C4615" w14:textId="4AAD3C83" w:rsidR="00AC351E" w:rsidRDefault="00AC351E" w:rsidP="00D915FA">
        <w:pPr>
          <w:pStyle w:val="ac"/>
          <w:jc w:val="center"/>
        </w:pPr>
        <w:r>
          <w:fldChar w:fldCharType="begin"/>
        </w:r>
        <w:r>
          <w:instrText>PAGE   \* MERGEFORMAT</w:instrText>
        </w:r>
        <w:r>
          <w:fldChar w:fldCharType="separate"/>
        </w:r>
        <w:r w:rsidR="0001550B">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F56FC9"/>
    <w:multiLevelType w:val="hybridMultilevel"/>
    <w:tmpl w:val="2AF0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7738E"/>
    <w:multiLevelType w:val="hybridMultilevel"/>
    <w:tmpl w:val="2BAA9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111A4473"/>
    <w:multiLevelType w:val="hybridMultilevel"/>
    <w:tmpl w:val="638C8DCA"/>
    <w:lvl w:ilvl="0" w:tplc="D4880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F16F7"/>
    <w:multiLevelType w:val="hybridMultilevel"/>
    <w:tmpl w:val="4F8E6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9773F4"/>
    <w:multiLevelType w:val="hybridMultilevel"/>
    <w:tmpl w:val="3906ECD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38615C"/>
    <w:multiLevelType w:val="hybridMultilevel"/>
    <w:tmpl w:val="A6EE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BD5036"/>
    <w:multiLevelType w:val="hybridMultilevel"/>
    <w:tmpl w:val="CFBE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1D1C88"/>
    <w:multiLevelType w:val="hybridMultilevel"/>
    <w:tmpl w:val="3E6C3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1E37AF"/>
    <w:multiLevelType w:val="hybridMultilevel"/>
    <w:tmpl w:val="638C8DCA"/>
    <w:lvl w:ilvl="0" w:tplc="D4880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30FA"/>
    <w:multiLevelType w:val="hybridMultilevel"/>
    <w:tmpl w:val="4906E57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5A6307"/>
    <w:multiLevelType w:val="hybridMultilevel"/>
    <w:tmpl w:val="3500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67CD2"/>
    <w:multiLevelType w:val="hybridMultilevel"/>
    <w:tmpl w:val="EB188880"/>
    <w:lvl w:ilvl="0" w:tplc="68226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F513E"/>
    <w:multiLevelType w:val="hybridMultilevel"/>
    <w:tmpl w:val="CFBE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41C5C"/>
    <w:multiLevelType w:val="hybridMultilevel"/>
    <w:tmpl w:val="66F67B8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5B5B83"/>
    <w:multiLevelType w:val="multilevel"/>
    <w:tmpl w:val="ECA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00128A"/>
    <w:multiLevelType w:val="hybridMultilevel"/>
    <w:tmpl w:val="D44CFDBA"/>
    <w:lvl w:ilvl="0" w:tplc="82E620EC">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630E6177"/>
    <w:multiLevelType w:val="hybridMultilevel"/>
    <w:tmpl w:val="C5BAF66E"/>
    <w:lvl w:ilvl="0" w:tplc="6958F6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F40B4E"/>
    <w:multiLevelType w:val="hybridMultilevel"/>
    <w:tmpl w:val="DF0C56C0"/>
    <w:lvl w:ilvl="0" w:tplc="53F670C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DF0D64"/>
    <w:multiLevelType w:val="hybridMultilevel"/>
    <w:tmpl w:val="ECB8CD48"/>
    <w:lvl w:ilvl="0" w:tplc="82E620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585D79"/>
    <w:multiLevelType w:val="hybridMultilevel"/>
    <w:tmpl w:val="7DB4F806"/>
    <w:lvl w:ilvl="0" w:tplc="82E620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C87FA4"/>
    <w:multiLevelType w:val="multilevel"/>
    <w:tmpl w:val="66ECDDBA"/>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6F641D9D"/>
    <w:multiLevelType w:val="hybridMultilevel"/>
    <w:tmpl w:val="A6EE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2A65EA"/>
    <w:multiLevelType w:val="hybridMultilevel"/>
    <w:tmpl w:val="07E89F72"/>
    <w:lvl w:ilvl="0" w:tplc="82E620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A229F8"/>
    <w:multiLevelType w:val="hybridMultilevel"/>
    <w:tmpl w:val="638C8DCA"/>
    <w:lvl w:ilvl="0" w:tplc="D4880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E47009"/>
    <w:multiLevelType w:val="hybridMultilevel"/>
    <w:tmpl w:val="2BAA95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A851E34"/>
    <w:multiLevelType w:val="hybridMultilevel"/>
    <w:tmpl w:val="F634F576"/>
    <w:lvl w:ilvl="0" w:tplc="82E620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576D28"/>
    <w:multiLevelType w:val="hybridMultilevel"/>
    <w:tmpl w:val="823A6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9D2E6F"/>
    <w:multiLevelType w:val="hybridMultilevel"/>
    <w:tmpl w:val="46E89860"/>
    <w:lvl w:ilvl="0" w:tplc="82E620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5"/>
  </w:num>
  <w:num w:numId="5">
    <w:abstractNumId w:val="12"/>
  </w:num>
  <w:num w:numId="6">
    <w:abstractNumId w:val="39"/>
  </w:num>
  <w:num w:numId="7">
    <w:abstractNumId w:val="48"/>
  </w:num>
  <w:num w:numId="8">
    <w:abstractNumId w:val="36"/>
  </w:num>
  <w:num w:numId="9">
    <w:abstractNumId w:val="21"/>
  </w:num>
  <w:num w:numId="10">
    <w:abstractNumId w:val="9"/>
  </w:num>
  <w:num w:numId="11">
    <w:abstractNumId w:val="32"/>
  </w:num>
  <w:num w:numId="12">
    <w:abstractNumId w:val="42"/>
  </w:num>
  <w:num w:numId="13">
    <w:abstractNumId w:val="6"/>
  </w:num>
  <w:num w:numId="14">
    <w:abstractNumId w:val="22"/>
  </w:num>
  <w:num w:numId="15">
    <w:abstractNumId w:val="27"/>
  </w:num>
  <w:num w:numId="16">
    <w:abstractNumId w:val="10"/>
  </w:num>
  <w:num w:numId="17">
    <w:abstractNumId w:val="11"/>
  </w:num>
  <w:num w:numId="18">
    <w:abstractNumId w:val="25"/>
  </w:num>
  <w:num w:numId="19">
    <w:abstractNumId w:val="17"/>
  </w:num>
  <w:num w:numId="20">
    <w:abstractNumId w:val="20"/>
  </w:num>
  <w:num w:numId="21">
    <w:abstractNumId w:val="49"/>
  </w:num>
  <w:num w:numId="22">
    <w:abstractNumId w:val="37"/>
  </w:num>
  <w:num w:numId="23">
    <w:abstractNumId w:val="46"/>
  </w:num>
  <w:num w:numId="24">
    <w:abstractNumId w:val="38"/>
  </w:num>
  <w:num w:numId="25">
    <w:abstractNumId w:val="34"/>
  </w:num>
  <w:num w:numId="26">
    <w:abstractNumId w:val="31"/>
  </w:num>
  <w:num w:numId="27">
    <w:abstractNumId w:val="43"/>
  </w:num>
  <w:num w:numId="28">
    <w:abstractNumId w:val="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3"/>
  </w:num>
  <w:num w:numId="32">
    <w:abstractNumId w:val="23"/>
  </w:num>
  <w:num w:numId="33">
    <w:abstractNumId w:val="44"/>
  </w:num>
  <w:num w:numId="34">
    <w:abstractNumId w:val="35"/>
  </w:num>
  <w:num w:numId="35">
    <w:abstractNumId w:val="4"/>
  </w:num>
  <w:num w:numId="36">
    <w:abstractNumId w:val="14"/>
  </w:num>
  <w:num w:numId="37">
    <w:abstractNumId w:val="19"/>
  </w:num>
  <w:num w:numId="38">
    <w:abstractNumId w:val="33"/>
  </w:num>
  <w:num w:numId="39">
    <w:abstractNumId w:val="2"/>
  </w:num>
  <w:num w:numId="40">
    <w:abstractNumId w:val="3"/>
  </w:num>
  <w:num w:numId="41">
    <w:abstractNumId w:val="18"/>
  </w:num>
  <w:num w:numId="42">
    <w:abstractNumId w:val="30"/>
  </w:num>
  <w:num w:numId="43">
    <w:abstractNumId w:val="28"/>
  </w:num>
  <w:num w:numId="44">
    <w:abstractNumId w:val="29"/>
  </w:num>
  <w:num w:numId="45">
    <w:abstractNumId w:val="16"/>
  </w:num>
  <w:num w:numId="46">
    <w:abstractNumId w:val="41"/>
  </w:num>
  <w:num w:numId="47">
    <w:abstractNumId w:val="24"/>
  </w:num>
  <w:num w:numId="4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F20"/>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255F"/>
    <w:rsid w:val="00012A8E"/>
    <w:rsid w:val="00013B53"/>
    <w:rsid w:val="00014159"/>
    <w:rsid w:val="0001550B"/>
    <w:rsid w:val="000162B5"/>
    <w:rsid w:val="00016A41"/>
    <w:rsid w:val="000170AF"/>
    <w:rsid w:val="000201F8"/>
    <w:rsid w:val="000213CE"/>
    <w:rsid w:val="00021C27"/>
    <w:rsid w:val="00022A39"/>
    <w:rsid w:val="0002356E"/>
    <w:rsid w:val="00024672"/>
    <w:rsid w:val="00026CA4"/>
    <w:rsid w:val="000270DB"/>
    <w:rsid w:val="0003098C"/>
    <w:rsid w:val="00031E62"/>
    <w:rsid w:val="0003350A"/>
    <w:rsid w:val="00033E08"/>
    <w:rsid w:val="00034904"/>
    <w:rsid w:val="00034F85"/>
    <w:rsid w:val="000350F8"/>
    <w:rsid w:val="0003559F"/>
    <w:rsid w:val="00036095"/>
    <w:rsid w:val="000364EF"/>
    <w:rsid w:val="00036B4A"/>
    <w:rsid w:val="00036D34"/>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1FA3"/>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77FA5"/>
    <w:rsid w:val="00081DDC"/>
    <w:rsid w:val="00082E77"/>
    <w:rsid w:val="00082FAB"/>
    <w:rsid w:val="00083EF6"/>
    <w:rsid w:val="00084C39"/>
    <w:rsid w:val="00086C07"/>
    <w:rsid w:val="00090289"/>
    <w:rsid w:val="000915D0"/>
    <w:rsid w:val="0009260A"/>
    <w:rsid w:val="00092FB0"/>
    <w:rsid w:val="0009433E"/>
    <w:rsid w:val="00094C31"/>
    <w:rsid w:val="00096404"/>
    <w:rsid w:val="000974C0"/>
    <w:rsid w:val="0009792B"/>
    <w:rsid w:val="00097B74"/>
    <w:rsid w:val="000A1091"/>
    <w:rsid w:val="000A10C2"/>
    <w:rsid w:val="000A16EA"/>
    <w:rsid w:val="000A17DC"/>
    <w:rsid w:val="000A29D1"/>
    <w:rsid w:val="000A3B38"/>
    <w:rsid w:val="000A3D94"/>
    <w:rsid w:val="000A4A98"/>
    <w:rsid w:val="000A4FE6"/>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5CA"/>
    <w:rsid w:val="000C2919"/>
    <w:rsid w:val="000C3948"/>
    <w:rsid w:val="000C43F9"/>
    <w:rsid w:val="000C477D"/>
    <w:rsid w:val="000C4FC6"/>
    <w:rsid w:val="000C6AAE"/>
    <w:rsid w:val="000C7F39"/>
    <w:rsid w:val="000D16CD"/>
    <w:rsid w:val="000D1BD2"/>
    <w:rsid w:val="000D1D72"/>
    <w:rsid w:val="000D2070"/>
    <w:rsid w:val="000D434A"/>
    <w:rsid w:val="000D4E89"/>
    <w:rsid w:val="000D55C2"/>
    <w:rsid w:val="000D6FD5"/>
    <w:rsid w:val="000D7E69"/>
    <w:rsid w:val="000E023F"/>
    <w:rsid w:val="000E0AC7"/>
    <w:rsid w:val="000E103B"/>
    <w:rsid w:val="000E1344"/>
    <w:rsid w:val="000E1C9D"/>
    <w:rsid w:val="000E4102"/>
    <w:rsid w:val="000E4F4E"/>
    <w:rsid w:val="000E5549"/>
    <w:rsid w:val="000E5EF5"/>
    <w:rsid w:val="000E76CB"/>
    <w:rsid w:val="000F1F02"/>
    <w:rsid w:val="000F288F"/>
    <w:rsid w:val="000F330B"/>
    <w:rsid w:val="000F35A1"/>
    <w:rsid w:val="000F427A"/>
    <w:rsid w:val="000F4B7B"/>
    <w:rsid w:val="000F513B"/>
    <w:rsid w:val="000F51CB"/>
    <w:rsid w:val="000F5AFE"/>
    <w:rsid w:val="000F6B16"/>
    <w:rsid w:val="000F6F86"/>
    <w:rsid w:val="0010174F"/>
    <w:rsid w:val="0010289F"/>
    <w:rsid w:val="00102CD2"/>
    <w:rsid w:val="0010344F"/>
    <w:rsid w:val="00103BEB"/>
    <w:rsid w:val="00103EC2"/>
    <w:rsid w:val="0011190A"/>
    <w:rsid w:val="00111C37"/>
    <w:rsid w:val="00111C6E"/>
    <w:rsid w:val="00112668"/>
    <w:rsid w:val="00112A1E"/>
    <w:rsid w:val="00114245"/>
    <w:rsid w:val="00114450"/>
    <w:rsid w:val="00115123"/>
    <w:rsid w:val="00116168"/>
    <w:rsid w:val="00116E23"/>
    <w:rsid w:val="00117284"/>
    <w:rsid w:val="00117B28"/>
    <w:rsid w:val="0012098B"/>
    <w:rsid w:val="00120C25"/>
    <w:rsid w:val="0012160B"/>
    <w:rsid w:val="00121879"/>
    <w:rsid w:val="00121E30"/>
    <w:rsid w:val="001230B9"/>
    <w:rsid w:val="00123E7C"/>
    <w:rsid w:val="001254EE"/>
    <w:rsid w:val="00127577"/>
    <w:rsid w:val="00127B2B"/>
    <w:rsid w:val="00127B3C"/>
    <w:rsid w:val="00127EC4"/>
    <w:rsid w:val="001302A7"/>
    <w:rsid w:val="00130419"/>
    <w:rsid w:val="00132838"/>
    <w:rsid w:val="00132E54"/>
    <w:rsid w:val="001338ED"/>
    <w:rsid w:val="00134A2D"/>
    <w:rsid w:val="00134C3D"/>
    <w:rsid w:val="00135AE3"/>
    <w:rsid w:val="0013688A"/>
    <w:rsid w:val="001368C6"/>
    <w:rsid w:val="00142462"/>
    <w:rsid w:val="0014298C"/>
    <w:rsid w:val="00142B2B"/>
    <w:rsid w:val="001435DD"/>
    <w:rsid w:val="00145166"/>
    <w:rsid w:val="001479F8"/>
    <w:rsid w:val="00153088"/>
    <w:rsid w:val="00153223"/>
    <w:rsid w:val="001540AD"/>
    <w:rsid w:val="00154655"/>
    <w:rsid w:val="00155233"/>
    <w:rsid w:val="001556D0"/>
    <w:rsid w:val="0015677D"/>
    <w:rsid w:val="0015779F"/>
    <w:rsid w:val="00160D7E"/>
    <w:rsid w:val="00160ECB"/>
    <w:rsid w:val="0016181F"/>
    <w:rsid w:val="001632F9"/>
    <w:rsid w:val="001646A9"/>
    <w:rsid w:val="0016766B"/>
    <w:rsid w:val="00167CC8"/>
    <w:rsid w:val="001717A6"/>
    <w:rsid w:val="0017354A"/>
    <w:rsid w:val="00173A5B"/>
    <w:rsid w:val="0017452B"/>
    <w:rsid w:val="00174B43"/>
    <w:rsid w:val="00174CDF"/>
    <w:rsid w:val="00175B38"/>
    <w:rsid w:val="0017646F"/>
    <w:rsid w:val="001801ED"/>
    <w:rsid w:val="0018057A"/>
    <w:rsid w:val="0018060A"/>
    <w:rsid w:val="00180907"/>
    <w:rsid w:val="001811F4"/>
    <w:rsid w:val="0018236D"/>
    <w:rsid w:val="001826B2"/>
    <w:rsid w:val="00182B1D"/>
    <w:rsid w:val="0018438D"/>
    <w:rsid w:val="0018455D"/>
    <w:rsid w:val="001857DB"/>
    <w:rsid w:val="00186399"/>
    <w:rsid w:val="001867B5"/>
    <w:rsid w:val="0018746B"/>
    <w:rsid w:val="00191E15"/>
    <w:rsid w:val="00193571"/>
    <w:rsid w:val="0019484F"/>
    <w:rsid w:val="00195C40"/>
    <w:rsid w:val="00196CF5"/>
    <w:rsid w:val="001971EC"/>
    <w:rsid w:val="001A0047"/>
    <w:rsid w:val="001A2BE5"/>
    <w:rsid w:val="001A31E8"/>
    <w:rsid w:val="001A4376"/>
    <w:rsid w:val="001A5461"/>
    <w:rsid w:val="001A60D0"/>
    <w:rsid w:val="001A68D1"/>
    <w:rsid w:val="001A6E12"/>
    <w:rsid w:val="001B111E"/>
    <w:rsid w:val="001B179C"/>
    <w:rsid w:val="001B17FB"/>
    <w:rsid w:val="001B1AFE"/>
    <w:rsid w:val="001B265C"/>
    <w:rsid w:val="001B35E1"/>
    <w:rsid w:val="001B5028"/>
    <w:rsid w:val="001B5C66"/>
    <w:rsid w:val="001B66C2"/>
    <w:rsid w:val="001B6D6E"/>
    <w:rsid w:val="001B7083"/>
    <w:rsid w:val="001B769A"/>
    <w:rsid w:val="001C0088"/>
    <w:rsid w:val="001C0802"/>
    <w:rsid w:val="001C14F4"/>
    <w:rsid w:val="001C1B2E"/>
    <w:rsid w:val="001C1CBB"/>
    <w:rsid w:val="001C4044"/>
    <w:rsid w:val="001C521B"/>
    <w:rsid w:val="001C639C"/>
    <w:rsid w:val="001C6417"/>
    <w:rsid w:val="001C7AA4"/>
    <w:rsid w:val="001D1054"/>
    <w:rsid w:val="001D126D"/>
    <w:rsid w:val="001D17C8"/>
    <w:rsid w:val="001D1854"/>
    <w:rsid w:val="001D22B4"/>
    <w:rsid w:val="001D2536"/>
    <w:rsid w:val="001D34C1"/>
    <w:rsid w:val="001D45D6"/>
    <w:rsid w:val="001D50F0"/>
    <w:rsid w:val="001D5917"/>
    <w:rsid w:val="001D5E69"/>
    <w:rsid w:val="001D6383"/>
    <w:rsid w:val="001D6AEC"/>
    <w:rsid w:val="001D7152"/>
    <w:rsid w:val="001E26AB"/>
    <w:rsid w:val="001E3875"/>
    <w:rsid w:val="001E3D8D"/>
    <w:rsid w:val="001E44B1"/>
    <w:rsid w:val="001F086F"/>
    <w:rsid w:val="001F3771"/>
    <w:rsid w:val="001F41C5"/>
    <w:rsid w:val="001F5596"/>
    <w:rsid w:val="001F61C1"/>
    <w:rsid w:val="001F7024"/>
    <w:rsid w:val="00200CDE"/>
    <w:rsid w:val="002040F6"/>
    <w:rsid w:val="002048AD"/>
    <w:rsid w:val="00204910"/>
    <w:rsid w:val="00206C3D"/>
    <w:rsid w:val="0021001E"/>
    <w:rsid w:val="002115F5"/>
    <w:rsid w:val="00211944"/>
    <w:rsid w:val="0021251B"/>
    <w:rsid w:val="0021441B"/>
    <w:rsid w:val="00215DA8"/>
    <w:rsid w:val="0021730B"/>
    <w:rsid w:val="00217628"/>
    <w:rsid w:val="00220DAF"/>
    <w:rsid w:val="00221343"/>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1566"/>
    <w:rsid w:val="00262427"/>
    <w:rsid w:val="00263138"/>
    <w:rsid w:val="0026368C"/>
    <w:rsid w:val="00265D29"/>
    <w:rsid w:val="0026603D"/>
    <w:rsid w:val="00266D64"/>
    <w:rsid w:val="002674D7"/>
    <w:rsid w:val="002677B9"/>
    <w:rsid w:val="00270909"/>
    <w:rsid w:val="00273CA3"/>
    <w:rsid w:val="002740F7"/>
    <w:rsid w:val="0027580D"/>
    <w:rsid w:val="00276389"/>
    <w:rsid w:val="00276670"/>
    <w:rsid w:val="002811EB"/>
    <w:rsid w:val="00282D88"/>
    <w:rsid w:val="00283FE8"/>
    <w:rsid w:val="00284066"/>
    <w:rsid w:val="00284A7E"/>
    <w:rsid w:val="0028604C"/>
    <w:rsid w:val="002872FC"/>
    <w:rsid w:val="00287454"/>
    <w:rsid w:val="00287B9D"/>
    <w:rsid w:val="0029022B"/>
    <w:rsid w:val="002915C6"/>
    <w:rsid w:val="00291E8B"/>
    <w:rsid w:val="00293136"/>
    <w:rsid w:val="00296AB1"/>
    <w:rsid w:val="002A115C"/>
    <w:rsid w:val="002A159D"/>
    <w:rsid w:val="002A2399"/>
    <w:rsid w:val="002A316C"/>
    <w:rsid w:val="002A584B"/>
    <w:rsid w:val="002A6988"/>
    <w:rsid w:val="002B0C84"/>
    <w:rsid w:val="002B0DD9"/>
    <w:rsid w:val="002B0EEB"/>
    <w:rsid w:val="002B1B01"/>
    <w:rsid w:val="002B20D1"/>
    <w:rsid w:val="002B2872"/>
    <w:rsid w:val="002B2FC0"/>
    <w:rsid w:val="002B3749"/>
    <w:rsid w:val="002B568E"/>
    <w:rsid w:val="002B62D2"/>
    <w:rsid w:val="002B78A7"/>
    <w:rsid w:val="002C003F"/>
    <w:rsid w:val="002C01F0"/>
    <w:rsid w:val="002C070F"/>
    <w:rsid w:val="002C0A2C"/>
    <w:rsid w:val="002C0D97"/>
    <w:rsid w:val="002C2857"/>
    <w:rsid w:val="002C2B69"/>
    <w:rsid w:val="002C3A66"/>
    <w:rsid w:val="002C41C7"/>
    <w:rsid w:val="002C420F"/>
    <w:rsid w:val="002C421E"/>
    <w:rsid w:val="002C4687"/>
    <w:rsid w:val="002C5F0F"/>
    <w:rsid w:val="002C6384"/>
    <w:rsid w:val="002C7EBD"/>
    <w:rsid w:val="002D00FD"/>
    <w:rsid w:val="002D1213"/>
    <w:rsid w:val="002D1A4A"/>
    <w:rsid w:val="002D1E4C"/>
    <w:rsid w:val="002D2B92"/>
    <w:rsid w:val="002D2F1B"/>
    <w:rsid w:val="002D3728"/>
    <w:rsid w:val="002D3AEC"/>
    <w:rsid w:val="002D3B6B"/>
    <w:rsid w:val="002D52CD"/>
    <w:rsid w:val="002D644C"/>
    <w:rsid w:val="002D7295"/>
    <w:rsid w:val="002E0B9A"/>
    <w:rsid w:val="002E0C1F"/>
    <w:rsid w:val="002E15E4"/>
    <w:rsid w:val="002E16C0"/>
    <w:rsid w:val="002E29B1"/>
    <w:rsid w:val="002E45AE"/>
    <w:rsid w:val="002E59BB"/>
    <w:rsid w:val="002E5DF5"/>
    <w:rsid w:val="002E79E2"/>
    <w:rsid w:val="002E7F77"/>
    <w:rsid w:val="002F0AC3"/>
    <w:rsid w:val="002F0BA6"/>
    <w:rsid w:val="002F0F69"/>
    <w:rsid w:val="002F1406"/>
    <w:rsid w:val="002F156D"/>
    <w:rsid w:val="002F1798"/>
    <w:rsid w:val="002F2028"/>
    <w:rsid w:val="002F226E"/>
    <w:rsid w:val="002F245F"/>
    <w:rsid w:val="002F24C9"/>
    <w:rsid w:val="002F2AE8"/>
    <w:rsid w:val="002F3236"/>
    <w:rsid w:val="002F4102"/>
    <w:rsid w:val="002F4283"/>
    <w:rsid w:val="002F5B47"/>
    <w:rsid w:val="002F6E44"/>
    <w:rsid w:val="00301C92"/>
    <w:rsid w:val="00302A7B"/>
    <w:rsid w:val="00302D5A"/>
    <w:rsid w:val="0030358A"/>
    <w:rsid w:val="003038D0"/>
    <w:rsid w:val="00305D3F"/>
    <w:rsid w:val="00306399"/>
    <w:rsid w:val="00306939"/>
    <w:rsid w:val="00306D9F"/>
    <w:rsid w:val="00307D4A"/>
    <w:rsid w:val="00307E89"/>
    <w:rsid w:val="0031146E"/>
    <w:rsid w:val="0031220B"/>
    <w:rsid w:val="0031337A"/>
    <w:rsid w:val="00314454"/>
    <w:rsid w:val="00314897"/>
    <w:rsid w:val="00315307"/>
    <w:rsid w:val="0031558F"/>
    <w:rsid w:val="00316249"/>
    <w:rsid w:val="00316D63"/>
    <w:rsid w:val="00317F4B"/>
    <w:rsid w:val="00320172"/>
    <w:rsid w:val="00323147"/>
    <w:rsid w:val="003270E2"/>
    <w:rsid w:val="0033082A"/>
    <w:rsid w:val="00331985"/>
    <w:rsid w:val="003325B5"/>
    <w:rsid w:val="00332868"/>
    <w:rsid w:val="00333F2B"/>
    <w:rsid w:val="0033435A"/>
    <w:rsid w:val="00334899"/>
    <w:rsid w:val="00335F49"/>
    <w:rsid w:val="00336448"/>
    <w:rsid w:val="003379B3"/>
    <w:rsid w:val="00342AAE"/>
    <w:rsid w:val="00343089"/>
    <w:rsid w:val="0034380E"/>
    <w:rsid w:val="00343B02"/>
    <w:rsid w:val="00345CDD"/>
    <w:rsid w:val="00346E25"/>
    <w:rsid w:val="00347B56"/>
    <w:rsid w:val="00347E17"/>
    <w:rsid w:val="00350CEB"/>
    <w:rsid w:val="00351AE6"/>
    <w:rsid w:val="00352FE2"/>
    <w:rsid w:val="00352FE9"/>
    <w:rsid w:val="003531AF"/>
    <w:rsid w:val="00353330"/>
    <w:rsid w:val="003538F3"/>
    <w:rsid w:val="003541F8"/>
    <w:rsid w:val="00354828"/>
    <w:rsid w:val="003549CD"/>
    <w:rsid w:val="0035698C"/>
    <w:rsid w:val="00356E7D"/>
    <w:rsid w:val="00357AEE"/>
    <w:rsid w:val="0036034B"/>
    <w:rsid w:val="00360F0E"/>
    <w:rsid w:val="00361F3F"/>
    <w:rsid w:val="00362528"/>
    <w:rsid w:val="003625B1"/>
    <w:rsid w:val="0036282B"/>
    <w:rsid w:val="003631C8"/>
    <w:rsid w:val="003635B7"/>
    <w:rsid w:val="0036408D"/>
    <w:rsid w:val="0036429C"/>
    <w:rsid w:val="0036723E"/>
    <w:rsid w:val="0036745F"/>
    <w:rsid w:val="003678D7"/>
    <w:rsid w:val="00370011"/>
    <w:rsid w:val="00370B92"/>
    <w:rsid w:val="003749B4"/>
    <w:rsid w:val="00375731"/>
    <w:rsid w:val="00375C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4E76"/>
    <w:rsid w:val="00395239"/>
    <w:rsid w:val="00395B5A"/>
    <w:rsid w:val="003960F8"/>
    <w:rsid w:val="00396336"/>
    <w:rsid w:val="003A0331"/>
    <w:rsid w:val="003A08A8"/>
    <w:rsid w:val="003A19E8"/>
    <w:rsid w:val="003A2C38"/>
    <w:rsid w:val="003A38F4"/>
    <w:rsid w:val="003A3CAB"/>
    <w:rsid w:val="003A52E4"/>
    <w:rsid w:val="003A790D"/>
    <w:rsid w:val="003B272A"/>
    <w:rsid w:val="003B53D0"/>
    <w:rsid w:val="003B543C"/>
    <w:rsid w:val="003B56B2"/>
    <w:rsid w:val="003B622A"/>
    <w:rsid w:val="003B7241"/>
    <w:rsid w:val="003C0A97"/>
    <w:rsid w:val="003C1D7D"/>
    <w:rsid w:val="003C1F06"/>
    <w:rsid w:val="003C337E"/>
    <w:rsid w:val="003C3571"/>
    <w:rsid w:val="003C502E"/>
    <w:rsid w:val="003C57C1"/>
    <w:rsid w:val="003C600D"/>
    <w:rsid w:val="003C6072"/>
    <w:rsid w:val="003C6CFC"/>
    <w:rsid w:val="003C79B5"/>
    <w:rsid w:val="003D0C3A"/>
    <w:rsid w:val="003D10C2"/>
    <w:rsid w:val="003D1DDE"/>
    <w:rsid w:val="003D298F"/>
    <w:rsid w:val="003D438E"/>
    <w:rsid w:val="003D4C5C"/>
    <w:rsid w:val="003D5F48"/>
    <w:rsid w:val="003D6E77"/>
    <w:rsid w:val="003D6F18"/>
    <w:rsid w:val="003D771D"/>
    <w:rsid w:val="003E0956"/>
    <w:rsid w:val="003E0D74"/>
    <w:rsid w:val="003E1C35"/>
    <w:rsid w:val="003E434B"/>
    <w:rsid w:val="003E4AAD"/>
    <w:rsid w:val="003E4F7E"/>
    <w:rsid w:val="003E5BE2"/>
    <w:rsid w:val="003E6553"/>
    <w:rsid w:val="003E6754"/>
    <w:rsid w:val="003E76D4"/>
    <w:rsid w:val="003E77A7"/>
    <w:rsid w:val="003F0EFB"/>
    <w:rsid w:val="003F1654"/>
    <w:rsid w:val="003F2246"/>
    <w:rsid w:val="003F2AB4"/>
    <w:rsid w:val="003F2E06"/>
    <w:rsid w:val="003F37A8"/>
    <w:rsid w:val="003F468B"/>
    <w:rsid w:val="003F570E"/>
    <w:rsid w:val="003F57B2"/>
    <w:rsid w:val="003F7770"/>
    <w:rsid w:val="003F7B76"/>
    <w:rsid w:val="0040027E"/>
    <w:rsid w:val="004020F6"/>
    <w:rsid w:val="0040214C"/>
    <w:rsid w:val="004021B6"/>
    <w:rsid w:val="00402A5A"/>
    <w:rsid w:val="004031B0"/>
    <w:rsid w:val="00403581"/>
    <w:rsid w:val="0040507E"/>
    <w:rsid w:val="0040589F"/>
    <w:rsid w:val="00405A4D"/>
    <w:rsid w:val="00406CAB"/>
    <w:rsid w:val="004075D8"/>
    <w:rsid w:val="00407DEE"/>
    <w:rsid w:val="00410647"/>
    <w:rsid w:val="00410767"/>
    <w:rsid w:val="0041349B"/>
    <w:rsid w:val="004169DE"/>
    <w:rsid w:val="00417274"/>
    <w:rsid w:val="0041782C"/>
    <w:rsid w:val="004178BC"/>
    <w:rsid w:val="004218B3"/>
    <w:rsid w:val="00421B5F"/>
    <w:rsid w:val="0042287B"/>
    <w:rsid w:val="00422A7E"/>
    <w:rsid w:val="0042319C"/>
    <w:rsid w:val="00423395"/>
    <w:rsid w:val="0042371F"/>
    <w:rsid w:val="004239DF"/>
    <w:rsid w:val="00426E04"/>
    <w:rsid w:val="004274DC"/>
    <w:rsid w:val="0042777E"/>
    <w:rsid w:val="0043086E"/>
    <w:rsid w:val="00431C7A"/>
    <w:rsid w:val="0043299F"/>
    <w:rsid w:val="00435C89"/>
    <w:rsid w:val="00435F4B"/>
    <w:rsid w:val="00440FD6"/>
    <w:rsid w:val="004429B5"/>
    <w:rsid w:val="00442B02"/>
    <w:rsid w:val="00442D7A"/>
    <w:rsid w:val="00443558"/>
    <w:rsid w:val="00443DE3"/>
    <w:rsid w:val="00446766"/>
    <w:rsid w:val="00446CF8"/>
    <w:rsid w:val="00450044"/>
    <w:rsid w:val="0045027F"/>
    <w:rsid w:val="00450CBB"/>
    <w:rsid w:val="0045352B"/>
    <w:rsid w:val="00453D8F"/>
    <w:rsid w:val="00453DD7"/>
    <w:rsid w:val="00453FDA"/>
    <w:rsid w:val="00454986"/>
    <w:rsid w:val="0045635D"/>
    <w:rsid w:val="004568C1"/>
    <w:rsid w:val="00460137"/>
    <w:rsid w:val="0046093D"/>
    <w:rsid w:val="00467503"/>
    <w:rsid w:val="0046779E"/>
    <w:rsid w:val="0047081A"/>
    <w:rsid w:val="00472575"/>
    <w:rsid w:val="00472EF9"/>
    <w:rsid w:val="00474605"/>
    <w:rsid w:val="0047733F"/>
    <w:rsid w:val="00482000"/>
    <w:rsid w:val="00482483"/>
    <w:rsid w:val="00483338"/>
    <w:rsid w:val="004836A1"/>
    <w:rsid w:val="00484A6F"/>
    <w:rsid w:val="004856A7"/>
    <w:rsid w:val="0049088E"/>
    <w:rsid w:val="00491D02"/>
    <w:rsid w:val="004925D7"/>
    <w:rsid w:val="004927C8"/>
    <w:rsid w:val="00494E1D"/>
    <w:rsid w:val="00494E33"/>
    <w:rsid w:val="00494F95"/>
    <w:rsid w:val="00495850"/>
    <w:rsid w:val="00495E9B"/>
    <w:rsid w:val="00496CB5"/>
    <w:rsid w:val="0049710A"/>
    <w:rsid w:val="00497306"/>
    <w:rsid w:val="004A14B5"/>
    <w:rsid w:val="004A175B"/>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5A8"/>
    <w:rsid w:val="004C564A"/>
    <w:rsid w:val="004C5EB4"/>
    <w:rsid w:val="004D03D2"/>
    <w:rsid w:val="004D0CC7"/>
    <w:rsid w:val="004D28C1"/>
    <w:rsid w:val="004D2D12"/>
    <w:rsid w:val="004D2D7B"/>
    <w:rsid w:val="004D36AF"/>
    <w:rsid w:val="004D3AB4"/>
    <w:rsid w:val="004D3CEF"/>
    <w:rsid w:val="004D41E5"/>
    <w:rsid w:val="004D465E"/>
    <w:rsid w:val="004D4A08"/>
    <w:rsid w:val="004D4BB1"/>
    <w:rsid w:val="004D51A1"/>
    <w:rsid w:val="004D5264"/>
    <w:rsid w:val="004D65A5"/>
    <w:rsid w:val="004D710F"/>
    <w:rsid w:val="004E056C"/>
    <w:rsid w:val="004E1809"/>
    <w:rsid w:val="004E24D8"/>
    <w:rsid w:val="004E2BBD"/>
    <w:rsid w:val="004E4C46"/>
    <w:rsid w:val="004E6644"/>
    <w:rsid w:val="004E66E8"/>
    <w:rsid w:val="004E6C7A"/>
    <w:rsid w:val="004E79ED"/>
    <w:rsid w:val="004F04AF"/>
    <w:rsid w:val="004F2BBE"/>
    <w:rsid w:val="004F4ABE"/>
    <w:rsid w:val="004F6115"/>
    <w:rsid w:val="004F741E"/>
    <w:rsid w:val="004F7C95"/>
    <w:rsid w:val="0050091C"/>
    <w:rsid w:val="00500CE5"/>
    <w:rsid w:val="00501005"/>
    <w:rsid w:val="005028BB"/>
    <w:rsid w:val="00503703"/>
    <w:rsid w:val="005040D1"/>
    <w:rsid w:val="00504BB8"/>
    <w:rsid w:val="00504C46"/>
    <w:rsid w:val="00505A80"/>
    <w:rsid w:val="005101E4"/>
    <w:rsid w:val="005106A0"/>
    <w:rsid w:val="00511694"/>
    <w:rsid w:val="00511A65"/>
    <w:rsid w:val="005134FA"/>
    <w:rsid w:val="00513BCC"/>
    <w:rsid w:val="00513FAF"/>
    <w:rsid w:val="005146DD"/>
    <w:rsid w:val="00514A0F"/>
    <w:rsid w:val="005151AE"/>
    <w:rsid w:val="00515305"/>
    <w:rsid w:val="005154D6"/>
    <w:rsid w:val="005156D9"/>
    <w:rsid w:val="00515985"/>
    <w:rsid w:val="00516109"/>
    <w:rsid w:val="005169EB"/>
    <w:rsid w:val="00516B17"/>
    <w:rsid w:val="0051729E"/>
    <w:rsid w:val="005213D9"/>
    <w:rsid w:val="00521B01"/>
    <w:rsid w:val="00522B22"/>
    <w:rsid w:val="00523621"/>
    <w:rsid w:val="00523DB8"/>
    <w:rsid w:val="00523E15"/>
    <w:rsid w:val="005265DB"/>
    <w:rsid w:val="00527EFC"/>
    <w:rsid w:val="00530EC4"/>
    <w:rsid w:val="00532A00"/>
    <w:rsid w:val="00532B28"/>
    <w:rsid w:val="00532F5A"/>
    <w:rsid w:val="005331A4"/>
    <w:rsid w:val="005338F1"/>
    <w:rsid w:val="0053462B"/>
    <w:rsid w:val="00535B7E"/>
    <w:rsid w:val="005361B6"/>
    <w:rsid w:val="005365C8"/>
    <w:rsid w:val="00537358"/>
    <w:rsid w:val="00540114"/>
    <w:rsid w:val="005401CA"/>
    <w:rsid w:val="0054241E"/>
    <w:rsid w:val="00544315"/>
    <w:rsid w:val="00544DA0"/>
    <w:rsid w:val="00545406"/>
    <w:rsid w:val="005459AF"/>
    <w:rsid w:val="00546AF2"/>
    <w:rsid w:val="005475ED"/>
    <w:rsid w:val="0054770D"/>
    <w:rsid w:val="00547711"/>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2C2D"/>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061"/>
    <w:rsid w:val="005A00E8"/>
    <w:rsid w:val="005A03BA"/>
    <w:rsid w:val="005A1D22"/>
    <w:rsid w:val="005A24DB"/>
    <w:rsid w:val="005A55E1"/>
    <w:rsid w:val="005A6248"/>
    <w:rsid w:val="005A74B0"/>
    <w:rsid w:val="005A76B8"/>
    <w:rsid w:val="005B1E9D"/>
    <w:rsid w:val="005B1EAF"/>
    <w:rsid w:val="005B225F"/>
    <w:rsid w:val="005B2647"/>
    <w:rsid w:val="005B28B5"/>
    <w:rsid w:val="005B30A4"/>
    <w:rsid w:val="005B32EE"/>
    <w:rsid w:val="005B605D"/>
    <w:rsid w:val="005B6317"/>
    <w:rsid w:val="005B7EC7"/>
    <w:rsid w:val="005B7F45"/>
    <w:rsid w:val="005C16A0"/>
    <w:rsid w:val="005C17FD"/>
    <w:rsid w:val="005C2175"/>
    <w:rsid w:val="005C2ABF"/>
    <w:rsid w:val="005C6508"/>
    <w:rsid w:val="005D073F"/>
    <w:rsid w:val="005D086E"/>
    <w:rsid w:val="005D1959"/>
    <w:rsid w:val="005D249D"/>
    <w:rsid w:val="005D2615"/>
    <w:rsid w:val="005D2E1B"/>
    <w:rsid w:val="005D388C"/>
    <w:rsid w:val="005D4A72"/>
    <w:rsid w:val="005D50EE"/>
    <w:rsid w:val="005D5CC1"/>
    <w:rsid w:val="005D5EF1"/>
    <w:rsid w:val="005D6E63"/>
    <w:rsid w:val="005D7245"/>
    <w:rsid w:val="005D78C1"/>
    <w:rsid w:val="005E2895"/>
    <w:rsid w:val="005E2F23"/>
    <w:rsid w:val="005E3840"/>
    <w:rsid w:val="005E43BD"/>
    <w:rsid w:val="005E4952"/>
    <w:rsid w:val="005E642D"/>
    <w:rsid w:val="005E7C4F"/>
    <w:rsid w:val="005F04B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1C"/>
    <w:rsid w:val="00606D64"/>
    <w:rsid w:val="0060726C"/>
    <w:rsid w:val="00607EAD"/>
    <w:rsid w:val="00610631"/>
    <w:rsid w:val="00610F94"/>
    <w:rsid w:val="00610FEC"/>
    <w:rsid w:val="006113AA"/>
    <w:rsid w:val="0061189C"/>
    <w:rsid w:val="00613ADB"/>
    <w:rsid w:val="00613BFE"/>
    <w:rsid w:val="00614B35"/>
    <w:rsid w:val="00614ED1"/>
    <w:rsid w:val="00614F17"/>
    <w:rsid w:val="00615426"/>
    <w:rsid w:val="00616434"/>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37057"/>
    <w:rsid w:val="00640964"/>
    <w:rsid w:val="0064201A"/>
    <w:rsid w:val="00642081"/>
    <w:rsid w:val="006427A9"/>
    <w:rsid w:val="00644062"/>
    <w:rsid w:val="00644DB6"/>
    <w:rsid w:val="00644FBD"/>
    <w:rsid w:val="00645560"/>
    <w:rsid w:val="00646C53"/>
    <w:rsid w:val="006470FB"/>
    <w:rsid w:val="00655A44"/>
    <w:rsid w:val="00655AD3"/>
    <w:rsid w:val="00656329"/>
    <w:rsid w:val="006574B4"/>
    <w:rsid w:val="00657E4E"/>
    <w:rsid w:val="0066105B"/>
    <w:rsid w:val="00662B1B"/>
    <w:rsid w:val="00662D30"/>
    <w:rsid w:val="006643C5"/>
    <w:rsid w:val="00664AEC"/>
    <w:rsid w:val="006653B5"/>
    <w:rsid w:val="0066571C"/>
    <w:rsid w:val="00665AFE"/>
    <w:rsid w:val="00665E2F"/>
    <w:rsid w:val="00670C49"/>
    <w:rsid w:val="0067232E"/>
    <w:rsid w:val="00674887"/>
    <w:rsid w:val="0067490C"/>
    <w:rsid w:val="0067655E"/>
    <w:rsid w:val="0067750B"/>
    <w:rsid w:val="00677D7D"/>
    <w:rsid w:val="00680EDA"/>
    <w:rsid w:val="0068572B"/>
    <w:rsid w:val="00685E2A"/>
    <w:rsid w:val="0068633D"/>
    <w:rsid w:val="00686E37"/>
    <w:rsid w:val="00687295"/>
    <w:rsid w:val="006877E5"/>
    <w:rsid w:val="006877F1"/>
    <w:rsid w:val="00687B56"/>
    <w:rsid w:val="00692393"/>
    <w:rsid w:val="00695B52"/>
    <w:rsid w:val="006965C5"/>
    <w:rsid w:val="006A1707"/>
    <w:rsid w:val="006A2EAF"/>
    <w:rsid w:val="006A5E39"/>
    <w:rsid w:val="006A68A5"/>
    <w:rsid w:val="006A6AB0"/>
    <w:rsid w:val="006B18C2"/>
    <w:rsid w:val="006B2722"/>
    <w:rsid w:val="006B2CE0"/>
    <w:rsid w:val="006B31F2"/>
    <w:rsid w:val="006B3A08"/>
    <w:rsid w:val="006B3F30"/>
    <w:rsid w:val="006B589A"/>
    <w:rsid w:val="006C1320"/>
    <w:rsid w:val="006C59DB"/>
    <w:rsid w:val="006C6DF4"/>
    <w:rsid w:val="006C717F"/>
    <w:rsid w:val="006C7E94"/>
    <w:rsid w:val="006D0117"/>
    <w:rsid w:val="006D510F"/>
    <w:rsid w:val="006D599C"/>
    <w:rsid w:val="006D6D6D"/>
    <w:rsid w:val="006D79CC"/>
    <w:rsid w:val="006E12B6"/>
    <w:rsid w:val="006E19B3"/>
    <w:rsid w:val="006E1DCA"/>
    <w:rsid w:val="006E200E"/>
    <w:rsid w:val="006E2272"/>
    <w:rsid w:val="006E2914"/>
    <w:rsid w:val="006E3394"/>
    <w:rsid w:val="006E3624"/>
    <w:rsid w:val="006E36D2"/>
    <w:rsid w:val="006E53A5"/>
    <w:rsid w:val="006E5EA3"/>
    <w:rsid w:val="006F1115"/>
    <w:rsid w:val="006F1ABB"/>
    <w:rsid w:val="006F347B"/>
    <w:rsid w:val="006F41A5"/>
    <w:rsid w:val="006F4A10"/>
    <w:rsid w:val="006F542E"/>
    <w:rsid w:val="006F566D"/>
    <w:rsid w:val="006F7DF7"/>
    <w:rsid w:val="007012F8"/>
    <w:rsid w:val="00702CA9"/>
    <w:rsid w:val="007044E8"/>
    <w:rsid w:val="00705C8F"/>
    <w:rsid w:val="00706337"/>
    <w:rsid w:val="007064A2"/>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6DF"/>
    <w:rsid w:val="00724E04"/>
    <w:rsid w:val="007250B8"/>
    <w:rsid w:val="00725169"/>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658"/>
    <w:rsid w:val="00766734"/>
    <w:rsid w:val="007668D0"/>
    <w:rsid w:val="00766CB1"/>
    <w:rsid w:val="007709AB"/>
    <w:rsid w:val="0077183E"/>
    <w:rsid w:val="007719BD"/>
    <w:rsid w:val="00771FB4"/>
    <w:rsid w:val="007726C4"/>
    <w:rsid w:val="00772D8C"/>
    <w:rsid w:val="007737EB"/>
    <w:rsid w:val="00773D66"/>
    <w:rsid w:val="007769AC"/>
    <w:rsid w:val="00777F76"/>
    <w:rsid w:val="007814D9"/>
    <w:rsid w:val="007835FF"/>
    <w:rsid w:val="007837D3"/>
    <w:rsid w:val="00783DFD"/>
    <w:rsid w:val="007846E6"/>
    <w:rsid w:val="00785027"/>
    <w:rsid w:val="007850D8"/>
    <w:rsid w:val="0079114B"/>
    <w:rsid w:val="007914DF"/>
    <w:rsid w:val="0079239E"/>
    <w:rsid w:val="00792445"/>
    <w:rsid w:val="007926F1"/>
    <w:rsid w:val="0079359E"/>
    <w:rsid w:val="00797304"/>
    <w:rsid w:val="00797466"/>
    <w:rsid w:val="00797768"/>
    <w:rsid w:val="00797F00"/>
    <w:rsid w:val="007A1666"/>
    <w:rsid w:val="007A21B3"/>
    <w:rsid w:val="007A2F0E"/>
    <w:rsid w:val="007A30C9"/>
    <w:rsid w:val="007A34F3"/>
    <w:rsid w:val="007A3C5A"/>
    <w:rsid w:val="007A460D"/>
    <w:rsid w:val="007A5AAB"/>
    <w:rsid w:val="007A7E97"/>
    <w:rsid w:val="007B04FD"/>
    <w:rsid w:val="007B10F7"/>
    <w:rsid w:val="007B1122"/>
    <w:rsid w:val="007B17AA"/>
    <w:rsid w:val="007B1E0B"/>
    <w:rsid w:val="007B2164"/>
    <w:rsid w:val="007B21C3"/>
    <w:rsid w:val="007B2EAC"/>
    <w:rsid w:val="007B37B3"/>
    <w:rsid w:val="007B449A"/>
    <w:rsid w:val="007C04D7"/>
    <w:rsid w:val="007C0926"/>
    <w:rsid w:val="007C129D"/>
    <w:rsid w:val="007C2334"/>
    <w:rsid w:val="007C297E"/>
    <w:rsid w:val="007C3227"/>
    <w:rsid w:val="007C3897"/>
    <w:rsid w:val="007D207E"/>
    <w:rsid w:val="007D232E"/>
    <w:rsid w:val="007D2876"/>
    <w:rsid w:val="007D37F1"/>
    <w:rsid w:val="007D3DDA"/>
    <w:rsid w:val="007D4E23"/>
    <w:rsid w:val="007D65CB"/>
    <w:rsid w:val="007D6C0D"/>
    <w:rsid w:val="007E0B73"/>
    <w:rsid w:val="007E18CB"/>
    <w:rsid w:val="007E1DAD"/>
    <w:rsid w:val="007E2FDA"/>
    <w:rsid w:val="007E3823"/>
    <w:rsid w:val="007F005C"/>
    <w:rsid w:val="007F015E"/>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2CA"/>
    <w:rsid w:val="00807407"/>
    <w:rsid w:val="008079CB"/>
    <w:rsid w:val="00807A6B"/>
    <w:rsid w:val="00807BB4"/>
    <w:rsid w:val="00807E3D"/>
    <w:rsid w:val="0081023C"/>
    <w:rsid w:val="008105B7"/>
    <w:rsid w:val="0081126D"/>
    <w:rsid w:val="00811C2F"/>
    <w:rsid w:val="0081201B"/>
    <w:rsid w:val="00812B92"/>
    <w:rsid w:val="00812DC5"/>
    <w:rsid w:val="008147C7"/>
    <w:rsid w:val="0081597B"/>
    <w:rsid w:val="00817ACD"/>
    <w:rsid w:val="00821987"/>
    <w:rsid w:val="0082314D"/>
    <w:rsid w:val="00825047"/>
    <w:rsid w:val="0082635B"/>
    <w:rsid w:val="008266E4"/>
    <w:rsid w:val="00826AC6"/>
    <w:rsid w:val="00827597"/>
    <w:rsid w:val="008277DF"/>
    <w:rsid w:val="00827E8E"/>
    <w:rsid w:val="00827F79"/>
    <w:rsid w:val="008309E9"/>
    <w:rsid w:val="00834670"/>
    <w:rsid w:val="00834D96"/>
    <w:rsid w:val="00834ECF"/>
    <w:rsid w:val="00835934"/>
    <w:rsid w:val="0083777A"/>
    <w:rsid w:val="00842087"/>
    <w:rsid w:val="00842B21"/>
    <w:rsid w:val="00843D70"/>
    <w:rsid w:val="00844574"/>
    <w:rsid w:val="00844D5A"/>
    <w:rsid w:val="00845325"/>
    <w:rsid w:val="008456C3"/>
    <w:rsid w:val="00845AC7"/>
    <w:rsid w:val="00846B51"/>
    <w:rsid w:val="0084702C"/>
    <w:rsid w:val="00852E56"/>
    <w:rsid w:val="008547D1"/>
    <w:rsid w:val="008565E6"/>
    <w:rsid w:val="00856D7D"/>
    <w:rsid w:val="008606A6"/>
    <w:rsid w:val="00861BB0"/>
    <w:rsid w:val="00861C5B"/>
    <w:rsid w:val="00864324"/>
    <w:rsid w:val="00865677"/>
    <w:rsid w:val="00865A67"/>
    <w:rsid w:val="00865A79"/>
    <w:rsid w:val="00865FCB"/>
    <w:rsid w:val="00866A32"/>
    <w:rsid w:val="00866CF6"/>
    <w:rsid w:val="00867173"/>
    <w:rsid w:val="008678FB"/>
    <w:rsid w:val="00867E01"/>
    <w:rsid w:val="008706A5"/>
    <w:rsid w:val="008720D5"/>
    <w:rsid w:val="008721DF"/>
    <w:rsid w:val="008738B1"/>
    <w:rsid w:val="00875471"/>
    <w:rsid w:val="008765A3"/>
    <w:rsid w:val="00877BD4"/>
    <w:rsid w:val="0088039E"/>
    <w:rsid w:val="00881120"/>
    <w:rsid w:val="008818EB"/>
    <w:rsid w:val="00881E84"/>
    <w:rsid w:val="00882F7C"/>
    <w:rsid w:val="008842E5"/>
    <w:rsid w:val="00884752"/>
    <w:rsid w:val="00886896"/>
    <w:rsid w:val="008871F4"/>
    <w:rsid w:val="00890BB8"/>
    <w:rsid w:val="00891057"/>
    <w:rsid w:val="00891466"/>
    <w:rsid w:val="00891B40"/>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5D38"/>
    <w:rsid w:val="008A7321"/>
    <w:rsid w:val="008B0B5A"/>
    <w:rsid w:val="008B3178"/>
    <w:rsid w:val="008B3D5B"/>
    <w:rsid w:val="008B3F7B"/>
    <w:rsid w:val="008B47EA"/>
    <w:rsid w:val="008B5954"/>
    <w:rsid w:val="008B5BAE"/>
    <w:rsid w:val="008B76B2"/>
    <w:rsid w:val="008C01B4"/>
    <w:rsid w:val="008C52CF"/>
    <w:rsid w:val="008C6423"/>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916"/>
    <w:rsid w:val="008E4CE4"/>
    <w:rsid w:val="008F20D0"/>
    <w:rsid w:val="008F3681"/>
    <w:rsid w:val="008F3EA0"/>
    <w:rsid w:val="008F4FEC"/>
    <w:rsid w:val="008F506D"/>
    <w:rsid w:val="008F58C3"/>
    <w:rsid w:val="008F667D"/>
    <w:rsid w:val="008F6748"/>
    <w:rsid w:val="008F7643"/>
    <w:rsid w:val="00900D1F"/>
    <w:rsid w:val="00900F1C"/>
    <w:rsid w:val="00901646"/>
    <w:rsid w:val="0090205F"/>
    <w:rsid w:val="00902DBC"/>
    <w:rsid w:val="00903668"/>
    <w:rsid w:val="00904DB7"/>
    <w:rsid w:val="00905BB9"/>
    <w:rsid w:val="009105BD"/>
    <w:rsid w:val="00912DBB"/>
    <w:rsid w:val="009132ED"/>
    <w:rsid w:val="009135DE"/>
    <w:rsid w:val="0091361E"/>
    <w:rsid w:val="00913E70"/>
    <w:rsid w:val="0091471A"/>
    <w:rsid w:val="00915719"/>
    <w:rsid w:val="00915E22"/>
    <w:rsid w:val="009168B4"/>
    <w:rsid w:val="00917475"/>
    <w:rsid w:val="00921E85"/>
    <w:rsid w:val="009225B7"/>
    <w:rsid w:val="00922F69"/>
    <w:rsid w:val="00924463"/>
    <w:rsid w:val="00926699"/>
    <w:rsid w:val="00926FEB"/>
    <w:rsid w:val="00927F2A"/>
    <w:rsid w:val="00930B07"/>
    <w:rsid w:val="00931712"/>
    <w:rsid w:val="009318A6"/>
    <w:rsid w:val="0093339D"/>
    <w:rsid w:val="009340BB"/>
    <w:rsid w:val="00934457"/>
    <w:rsid w:val="0093458D"/>
    <w:rsid w:val="00936AAE"/>
    <w:rsid w:val="00936DAF"/>
    <w:rsid w:val="00937C75"/>
    <w:rsid w:val="009416FE"/>
    <w:rsid w:val="00943DBF"/>
    <w:rsid w:val="0094400D"/>
    <w:rsid w:val="00944E0B"/>
    <w:rsid w:val="00946040"/>
    <w:rsid w:val="00950D04"/>
    <w:rsid w:val="00951BB4"/>
    <w:rsid w:val="00951D57"/>
    <w:rsid w:val="00951FC5"/>
    <w:rsid w:val="0095251C"/>
    <w:rsid w:val="009527A3"/>
    <w:rsid w:val="00955562"/>
    <w:rsid w:val="00955CAD"/>
    <w:rsid w:val="00955F11"/>
    <w:rsid w:val="00956088"/>
    <w:rsid w:val="009569E4"/>
    <w:rsid w:val="009600EE"/>
    <w:rsid w:val="00960247"/>
    <w:rsid w:val="00960934"/>
    <w:rsid w:val="00961201"/>
    <w:rsid w:val="00963DA6"/>
    <w:rsid w:val="009644FD"/>
    <w:rsid w:val="00964BD1"/>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5A05"/>
    <w:rsid w:val="00987351"/>
    <w:rsid w:val="00987F65"/>
    <w:rsid w:val="00990910"/>
    <w:rsid w:val="009917D4"/>
    <w:rsid w:val="00991AAE"/>
    <w:rsid w:val="009924B7"/>
    <w:rsid w:val="00992D6B"/>
    <w:rsid w:val="00993FE6"/>
    <w:rsid w:val="00995135"/>
    <w:rsid w:val="009A0113"/>
    <w:rsid w:val="009A10E5"/>
    <w:rsid w:val="009A16C5"/>
    <w:rsid w:val="009A1816"/>
    <w:rsid w:val="009A51EF"/>
    <w:rsid w:val="009A6F14"/>
    <w:rsid w:val="009B01FB"/>
    <w:rsid w:val="009B0261"/>
    <w:rsid w:val="009B192E"/>
    <w:rsid w:val="009B1CC3"/>
    <w:rsid w:val="009B34EA"/>
    <w:rsid w:val="009B399A"/>
    <w:rsid w:val="009B439E"/>
    <w:rsid w:val="009B4BCD"/>
    <w:rsid w:val="009B50D9"/>
    <w:rsid w:val="009B6950"/>
    <w:rsid w:val="009B73AA"/>
    <w:rsid w:val="009B7EB7"/>
    <w:rsid w:val="009C1833"/>
    <w:rsid w:val="009C4994"/>
    <w:rsid w:val="009C66F7"/>
    <w:rsid w:val="009C78FC"/>
    <w:rsid w:val="009D24B0"/>
    <w:rsid w:val="009D4AC2"/>
    <w:rsid w:val="009D52CB"/>
    <w:rsid w:val="009D5862"/>
    <w:rsid w:val="009D5B25"/>
    <w:rsid w:val="009D5C27"/>
    <w:rsid w:val="009D765B"/>
    <w:rsid w:val="009E1372"/>
    <w:rsid w:val="009E14E3"/>
    <w:rsid w:val="009E1F66"/>
    <w:rsid w:val="009E7700"/>
    <w:rsid w:val="009E7F57"/>
    <w:rsid w:val="009F007D"/>
    <w:rsid w:val="009F02B2"/>
    <w:rsid w:val="009F1042"/>
    <w:rsid w:val="009F282F"/>
    <w:rsid w:val="009F2B41"/>
    <w:rsid w:val="009F35B3"/>
    <w:rsid w:val="009F385E"/>
    <w:rsid w:val="009F39A3"/>
    <w:rsid w:val="009F3F86"/>
    <w:rsid w:val="009F4515"/>
    <w:rsid w:val="009F4D0D"/>
    <w:rsid w:val="00A011D3"/>
    <w:rsid w:val="00A01B79"/>
    <w:rsid w:val="00A051CE"/>
    <w:rsid w:val="00A063CA"/>
    <w:rsid w:val="00A067AD"/>
    <w:rsid w:val="00A06CF3"/>
    <w:rsid w:val="00A108BB"/>
    <w:rsid w:val="00A1148A"/>
    <w:rsid w:val="00A11BF6"/>
    <w:rsid w:val="00A12B38"/>
    <w:rsid w:val="00A14CA0"/>
    <w:rsid w:val="00A16A9B"/>
    <w:rsid w:val="00A1768E"/>
    <w:rsid w:val="00A203EF"/>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490"/>
    <w:rsid w:val="00A36AD7"/>
    <w:rsid w:val="00A40825"/>
    <w:rsid w:val="00A409C9"/>
    <w:rsid w:val="00A41647"/>
    <w:rsid w:val="00A4412F"/>
    <w:rsid w:val="00A44190"/>
    <w:rsid w:val="00A45918"/>
    <w:rsid w:val="00A4630F"/>
    <w:rsid w:val="00A4651A"/>
    <w:rsid w:val="00A471F4"/>
    <w:rsid w:val="00A4781E"/>
    <w:rsid w:val="00A479F3"/>
    <w:rsid w:val="00A5026E"/>
    <w:rsid w:val="00A5132C"/>
    <w:rsid w:val="00A51375"/>
    <w:rsid w:val="00A51F60"/>
    <w:rsid w:val="00A52143"/>
    <w:rsid w:val="00A521EF"/>
    <w:rsid w:val="00A52279"/>
    <w:rsid w:val="00A529E6"/>
    <w:rsid w:val="00A53614"/>
    <w:rsid w:val="00A537E6"/>
    <w:rsid w:val="00A53B3D"/>
    <w:rsid w:val="00A53C09"/>
    <w:rsid w:val="00A553FA"/>
    <w:rsid w:val="00A55483"/>
    <w:rsid w:val="00A55E81"/>
    <w:rsid w:val="00A567FD"/>
    <w:rsid w:val="00A57354"/>
    <w:rsid w:val="00A5761E"/>
    <w:rsid w:val="00A607EF"/>
    <w:rsid w:val="00A61F9A"/>
    <w:rsid w:val="00A653FF"/>
    <w:rsid w:val="00A67E32"/>
    <w:rsid w:val="00A71A94"/>
    <w:rsid w:val="00A71C12"/>
    <w:rsid w:val="00A71C86"/>
    <w:rsid w:val="00A737D7"/>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97FD2"/>
    <w:rsid w:val="00AA01DF"/>
    <w:rsid w:val="00AA120E"/>
    <w:rsid w:val="00AA1323"/>
    <w:rsid w:val="00AA2137"/>
    <w:rsid w:val="00AA3155"/>
    <w:rsid w:val="00AA4A17"/>
    <w:rsid w:val="00AA5AA2"/>
    <w:rsid w:val="00AA5ABF"/>
    <w:rsid w:val="00AA5DA9"/>
    <w:rsid w:val="00AA6ADF"/>
    <w:rsid w:val="00AA6F03"/>
    <w:rsid w:val="00AA6FCF"/>
    <w:rsid w:val="00AA78AC"/>
    <w:rsid w:val="00AA7CB0"/>
    <w:rsid w:val="00AB01B9"/>
    <w:rsid w:val="00AB0272"/>
    <w:rsid w:val="00AB03E0"/>
    <w:rsid w:val="00AB06E5"/>
    <w:rsid w:val="00AB1B43"/>
    <w:rsid w:val="00AB5719"/>
    <w:rsid w:val="00AB5FD8"/>
    <w:rsid w:val="00AC0A0B"/>
    <w:rsid w:val="00AC0F5F"/>
    <w:rsid w:val="00AC3042"/>
    <w:rsid w:val="00AC351E"/>
    <w:rsid w:val="00AC36C6"/>
    <w:rsid w:val="00AC4C96"/>
    <w:rsid w:val="00AC4E73"/>
    <w:rsid w:val="00AC5614"/>
    <w:rsid w:val="00AC5A72"/>
    <w:rsid w:val="00AC5B22"/>
    <w:rsid w:val="00AC5C2C"/>
    <w:rsid w:val="00AC719B"/>
    <w:rsid w:val="00AD2E90"/>
    <w:rsid w:val="00AD3C5E"/>
    <w:rsid w:val="00AD3E86"/>
    <w:rsid w:val="00AD48A8"/>
    <w:rsid w:val="00AD4C1D"/>
    <w:rsid w:val="00AD50CB"/>
    <w:rsid w:val="00AD5B2B"/>
    <w:rsid w:val="00AD63B9"/>
    <w:rsid w:val="00AD769F"/>
    <w:rsid w:val="00AD7AA6"/>
    <w:rsid w:val="00AD7E62"/>
    <w:rsid w:val="00AE3027"/>
    <w:rsid w:val="00AE3FB0"/>
    <w:rsid w:val="00AE443D"/>
    <w:rsid w:val="00AE455F"/>
    <w:rsid w:val="00AE49FE"/>
    <w:rsid w:val="00AE4B8E"/>
    <w:rsid w:val="00AE5C0C"/>
    <w:rsid w:val="00AE64C4"/>
    <w:rsid w:val="00AE7796"/>
    <w:rsid w:val="00AE78AB"/>
    <w:rsid w:val="00AF024A"/>
    <w:rsid w:val="00AF0CEE"/>
    <w:rsid w:val="00AF1934"/>
    <w:rsid w:val="00AF4200"/>
    <w:rsid w:val="00AF468B"/>
    <w:rsid w:val="00AF4A33"/>
    <w:rsid w:val="00AF515F"/>
    <w:rsid w:val="00AF61E9"/>
    <w:rsid w:val="00AF6522"/>
    <w:rsid w:val="00AF6563"/>
    <w:rsid w:val="00AF6BCA"/>
    <w:rsid w:val="00AF7553"/>
    <w:rsid w:val="00B0029D"/>
    <w:rsid w:val="00B00330"/>
    <w:rsid w:val="00B03972"/>
    <w:rsid w:val="00B0418F"/>
    <w:rsid w:val="00B04A5D"/>
    <w:rsid w:val="00B05D59"/>
    <w:rsid w:val="00B05F4A"/>
    <w:rsid w:val="00B06741"/>
    <w:rsid w:val="00B077C5"/>
    <w:rsid w:val="00B07AD4"/>
    <w:rsid w:val="00B07EE7"/>
    <w:rsid w:val="00B07F0B"/>
    <w:rsid w:val="00B07F7C"/>
    <w:rsid w:val="00B11349"/>
    <w:rsid w:val="00B1187A"/>
    <w:rsid w:val="00B1206A"/>
    <w:rsid w:val="00B13B24"/>
    <w:rsid w:val="00B15DEA"/>
    <w:rsid w:val="00B16C93"/>
    <w:rsid w:val="00B16CF8"/>
    <w:rsid w:val="00B17428"/>
    <w:rsid w:val="00B228C6"/>
    <w:rsid w:val="00B233A6"/>
    <w:rsid w:val="00B2527E"/>
    <w:rsid w:val="00B258B7"/>
    <w:rsid w:val="00B30E57"/>
    <w:rsid w:val="00B30EE8"/>
    <w:rsid w:val="00B31F89"/>
    <w:rsid w:val="00B320DB"/>
    <w:rsid w:val="00B3255D"/>
    <w:rsid w:val="00B32CA7"/>
    <w:rsid w:val="00B33875"/>
    <w:rsid w:val="00B3400A"/>
    <w:rsid w:val="00B349F6"/>
    <w:rsid w:val="00B35C45"/>
    <w:rsid w:val="00B36A18"/>
    <w:rsid w:val="00B36F85"/>
    <w:rsid w:val="00B36FDD"/>
    <w:rsid w:val="00B400BC"/>
    <w:rsid w:val="00B4058E"/>
    <w:rsid w:val="00B411E3"/>
    <w:rsid w:val="00B4149C"/>
    <w:rsid w:val="00B41525"/>
    <w:rsid w:val="00B4296A"/>
    <w:rsid w:val="00B431BF"/>
    <w:rsid w:val="00B446C9"/>
    <w:rsid w:val="00B44DF5"/>
    <w:rsid w:val="00B45CAE"/>
    <w:rsid w:val="00B46456"/>
    <w:rsid w:val="00B46857"/>
    <w:rsid w:val="00B50216"/>
    <w:rsid w:val="00B51250"/>
    <w:rsid w:val="00B528A8"/>
    <w:rsid w:val="00B52AE6"/>
    <w:rsid w:val="00B53491"/>
    <w:rsid w:val="00B537E2"/>
    <w:rsid w:val="00B54C56"/>
    <w:rsid w:val="00B54DA1"/>
    <w:rsid w:val="00B55496"/>
    <w:rsid w:val="00B55500"/>
    <w:rsid w:val="00B56718"/>
    <w:rsid w:val="00B569AA"/>
    <w:rsid w:val="00B57C2F"/>
    <w:rsid w:val="00B60152"/>
    <w:rsid w:val="00B60A2C"/>
    <w:rsid w:val="00B610D6"/>
    <w:rsid w:val="00B612BA"/>
    <w:rsid w:val="00B6180A"/>
    <w:rsid w:val="00B61D4D"/>
    <w:rsid w:val="00B61DE2"/>
    <w:rsid w:val="00B62145"/>
    <w:rsid w:val="00B6294E"/>
    <w:rsid w:val="00B634A6"/>
    <w:rsid w:val="00B63599"/>
    <w:rsid w:val="00B66418"/>
    <w:rsid w:val="00B70D4E"/>
    <w:rsid w:val="00B72359"/>
    <w:rsid w:val="00B73007"/>
    <w:rsid w:val="00B73243"/>
    <w:rsid w:val="00B759FE"/>
    <w:rsid w:val="00B768EC"/>
    <w:rsid w:val="00B76BFF"/>
    <w:rsid w:val="00B7748F"/>
    <w:rsid w:val="00B77B12"/>
    <w:rsid w:val="00B801AB"/>
    <w:rsid w:val="00B807AA"/>
    <w:rsid w:val="00B80B7C"/>
    <w:rsid w:val="00B838D8"/>
    <w:rsid w:val="00B83EC9"/>
    <w:rsid w:val="00B84322"/>
    <w:rsid w:val="00B84604"/>
    <w:rsid w:val="00B846D2"/>
    <w:rsid w:val="00B84723"/>
    <w:rsid w:val="00B8502B"/>
    <w:rsid w:val="00B86649"/>
    <w:rsid w:val="00B878F8"/>
    <w:rsid w:val="00B9052A"/>
    <w:rsid w:val="00B94BF7"/>
    <w:rsid w:val="00B95704"/>
    <w:rsid w:val="00B96945"/>
    <w:rsid w:val="00B96E0F"/>
    <w:rsid w:val="00BA0010"/>
    <w:rsid w:val="00BA1520"/>
    <w:rsid w:val="00BA1941"/>
    <w:rsid w:val="00BA2129"/>
    <w:rsid w:val="00BA2B03"/>
    <w:rsid w:val="00BA33EE"/>
    <w:rsid w:val="00BA4552"/>
    <w:rsid w:val="00BA5E10"/>
    <w:rsid w:val="00BA66E5"/>
    <w:rsid w:val="00BB07B6"/>
    <w:rsid w:val="00BB099C"/>
    <w:rsid w:val="00BB0F37"/>
    <w:rsid w:val="00BB27EA"/>
    <w:rsid w:val="00BB420C"/>
    <w:rsid w:val="00BB59E0"/>
    <w:rsid w:val="00BB7A13"/>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E7E27"/>
    <w:rsid w:val="00BF00A8"/>
    <w:rsid w:val="00BF0275"/>
    <w:rsid w:val="00BF176D"/>
    <w:rsid w:val="00BF2ACD"/>
    <w:rsid w:val="00BF3112"/>
    <w:rsid w:val="00BF4693"/>
    <w:rsid w:val="00BF492E"/>
    <w:rsid w:val="00BF59D1"/>
    <w:rsid w:val="00BF5BC2"/>
    <w:rsid w:val="00BF61B9"/>
    <w:rsid w:val="00BF68BD"/>
    <w:rsid w:val="00BF7A20"/>
    <w:rsid w:val="00C00C49"/>
    <w:rsid w:val="00C01C77"/>
    <w:rsid w:val="00C04154"/>
    <w:rsid w:val="00C04758"/>
    <w:rsid w:val="00C062E9"/>
    <w:rsid w:val="00C078EF"/>
    <w:rsid w:val="00C07A9E"/>
    <w:rsid w:val="00C10B7F"/>
    <w:rsid w:val="00C13E7D"/>
    <w:rsid w:val="00C1458F"/>
    <w:rsid w:val="00C15428"/>
    <w:rsid w:val="00C154B6"/>
    <w:rsid w:val="00C15B4C"/>
    <w:rsid w:val="00C171F5"/>
    <w:rsid w:val="00C22957"/>
    <w:rsid w:val="00C22A26"/>
    <w:rsid w:val="00C22BB8"/>
    <w:rsid w:val="00C23187"/>
    <w:rsid w:val="00C23B07"/>
    <w:rsid w:val="00C24812"/>
    <w:rsid w:val="00C24B50"/>
    <w:rsid w:val="00C24D7B"/>
    <w:rsid w:val="00C258B0"/>
    <w:rsid w:val="00C271F2"/>
    <w:rsid w:val="00C27A2F"/>
    <w:rsid w:val="00C300B1"/>
    <w:rsid w:val="00C305EA"/>
    <w:rsid w:val="00C3270E"/>
    <w:rsid w:val="00C32BBD"/>
    <w:rsid w:val="00C32EA4"/>
    <w:rsid w:val="00C336A7"/>
    <w:rsid w:val="00C34BA2"/>
    <w:rsid w:val="00C34CAF"/>
    <w:rsid w:val="00C34E79"/>
    <w:rsid w:val="00C35DC7"/>
    <w:rsid w:val="00C36A52"/>
    <w:rsid w:val="00C41464"/>
    <w:rsid w:val="00C41A57"/>
    <w:rsid w:val="00C443A0"/>
    <w:rsid w:val="00C4488B"/>
    <w:rsid w:val="00C453F2"/>
    <w:rsid w:val="00C506A1"/>
    <w:rsid w:val="00C509F7"/>
    <w:rsid w:val="00C50D82"/>
    <w:rsid w:val="00C512FA"/>
    <w:rsid w:val="00C514BF"/>
    <w:rsid w:val="00C5411F"/>
    <w:rsid w:val="00C553F8"/>
    <w:rsid w:val="00C619D9"/>
    <w:rsid w:val="00C6350D"/>
    <w:rsid w:val="00C6460B"/>
    <w:rsid w:val="00C67C1A"/>
    <w:rsid w:val="00C67F0D"/>
    <w:rsid w:val="00C707D9"/>
    <w:rsid w:val="00C70BD0"/>
    <w:rsid w:val="00C713DB"/>
    <w:rsid w:val="00C74C5B"/>
    <w:rsid w:val="00C80A4A"/>
    <w:rsid w:val="00C80BE8"/>
    <w:rsid w:val="00C8423D"/>
    <w:rsid w:val="00C8588B"/>
    <w:rsid w:val="00C85D8C"/>
    <w:rsid w:val="00C87339"/>
    <w:rsid w:val="00C90F71"/>
    <w:rsid w:val="00C91181"/>
    <w:rsid w:val="00C9126C"/>
    <w:rsid w:val="00C91DA7"/>
    <w:rsid w:val="00C9208E"/>
    <w:rsid w:val="00C92096"/>
    <w:rsid w:val="00C93247"/>
    <w:rsid w:val="00C94AB4"/>
    <w:rsid w:val="00C97E75"/>
    <w:rsid w:val="00CA0C53"/>
    <w:rsid w:val="00CA0E20"/>
    <w:rsid w:val="00CA2EF0"/>
    <w:rsid w:val="00CA318A"/>
    <w:rsid w:val="00CA3F83"/>
    <w:rsid w:val="00CA63DD"/>
    <w:rsid w:val="00CA686F"/>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67E"/>
    <w:rsid w:val="00CD0D42"/>
    <w:rsid w:val="00CD18DB"/>
    <w:rsid w:val="00CD1E4A"/>
    <w:rsid w:val="00CD3266"/>
    <w:rsid w:val="00CD4116"/>
    <w:rsid w:val="00CD4DA8"/>
    <w:rsid w:val="00CD55CA"/>
    <w:rsid w:val="00CD5E54"/>
    <w:rsid w:val="00CD6CE4"/>
    <w:rsid w:val="00CE041F"/>
    <w:rsid w:val="00CE0DAE"/>
    <w:rsid w:val="00CE156C"/>
    <w:rsid w:val="00CE1918"/>
    <w:rsid w:val="00CE2010"/>
    <w:rsid w:val="00CE2F27"/>
    <w:rsid w:val="00CE34BE"/>
    <w:rsid w:val="00CE372B"/>
    <w:rsid w:val="00CE40FF"/>
    <w:rsid w:val="00CE413D"/>
    <w:rsid w:val="00CE45B0"/>
    <w:rsid w:val="00CE7753"/>
    <w:rsid w:val="00CF04EC"/>
    <w:rsid w:val="00CF04F4"/>
    <w:rsid w:val="00CF085D"/>
    <w:rsid w:val="00CF1CB6"/>
    <w:rsid w:val="00CF22F5"/>
    <w:rsid w:val="00CF3113"/>
    <w:rsid w:val="00CF419E"/>
    <w:rsid w:val="00CF518A"/>
    <w:rsid w:val="00CF54A9"/>
    <w:rsid w:val="00CF558A"/>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04C"/>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204"/>
    <w:rsid w:val="00D3583B"/>
    <w:rsid w:val="00D36911"/>
    <w:rsid w:val="00D37B17"/>
    <w:rsid w:val="00D406CF"/>
    <w:rsid w:val="00D4094B"/>
    <w:rsid w:val="00D40D29"/>
    <w:rsid w:val="00D42077"/>
    <w:rsid w:val="00D42939"/>
    <w:rsid w:val="00D43D6D"/>
    <w:rsid w:val="00D45370"/>
    <w:rsid w:val="00D45AE1"/>
    <w:rsid w:val="00D466DF"/>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624B"/>
    <w:rsid w:val="00D67001"/>
    <w:rsid w:val="00D67376"/>
    <w:rsid w:val="00D674B7"/>
    <w:rsid w:val="00D67CCA"/>
    <w:rsid w:val="00D702FA"/>
    <w:rsid w:val="00D707F5"/>
    <w:rsid w:val="00D72647"/>
    <w:rsid w:val="00D73618"/>
    <w:rsid w:val="00D74406"/>
    <w:rsid w:val="00D754C3"/>
    <w:rsid w:val="00D7582D"/>
    <w:rsid w:val="00D75A2A"/>
    <w:rsid w:val="00D7711F"/>
    <w:rsid w:val="00D801DB"/>
    <w:rsid w:val="00D803F5"/>
    <w:rsid w:val="00D8132C"/>
    <w:rsid w:val="00D82E07"/>
    <w:rsid w:val="00D83107"/>
    <w:rsid w:val="00D83311"/>
    <w:rsid w:val="00D83956"/>
    <w:rsid w:val="00D84092"/>
    <w:rsid w:val="00D900B5"/>
    <w:rsid w:val="00D915FA"/>
    <w:rsid w:val="00D93AA9"/>
    <w:rsid w:val="00D94484"/>
    <w:rsid w:val="00D94486"/>
    <w:rsid w:val="00D94EF7"/>
    <w:rsid w:val="00D965B9"/>
    <w:rsid w:val="00D97160"/>
    <w:rsid w:val="00D97D6F"/>
    <w:rsid w:val="00DA07EA"/>
    <w:rsid w:val="00DA08AD"/>
    <w:rsid w:val="00DA0DEE"/>
    <w:rsid w:val="00DA212F"/>
    <w:rsid w:val="00DA301F"/>
    <w:rsid w:val="00DA3317"/>
    <w:rsid w:val="00DA5696"/>
    <w:rsid w:val="00DA592F"/>
    <w:rsid w:val="00DA6021"/>
    <w:rsid w:val="00DA732B"/>
    <w:rsid w:val="00DB021B"/>
    <w:rsid w:val="00DB0942"/>
    <w:rsid w:val="00DB35E5"/>
    <w:rsid w:val="00DB39AA"/>
    <w:rsid w:val="00DB413D"/>
    <w:rsid w:val="00DB5F3F"/>
    <w:rsid w:val="00DC09A5"/>
    <w:rsid w:val="00DC1095"/>
    <w:rsid w:val="00DC1EC7"/>
    <w:rsid w:val="00DC26C0"/>
    <w:rsid w:val="00DC3669"/>
    <w:rsid w:val="00DC5579"/>
    <w:rsid w:val="00DC6FB3"/>
    <w:rsid w:val="00DC7035"/>
    <w:rsid w:val="00DD05CD"/>
    <w:rsid w:val="00DD0F8F"/>
    <w:rsid w:val="00DD17B5"/>
    <w:rsid w:val="00DD3B79"/>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1696"/>
    <w:rsid w:val="00E02346"/>
    <w:rsid w:val="00E02877"/>
    <w:rsid w:val="00E035C2"/>
    <w:rsid w:val="00E03B65"/>
    <w:rsid w:val="00E052D3"/>
    <w:rsid w:val="00E05948"/>
    <w:rsid w:val="00E06D64"/>
    <w:rsid w:val="00E072CB"/>
    <w:rsid w:val="00E11A33"/>
    <w:rsid w:val="00E12431"/>
    <w:rsid w:val="00E12ECE"/>
    <w:rsid w:val="00E14A23"/>
    <w:rsid w:val="00E14CD1"/>
    <w:rsid w:val="00E15B3E"/>
    <w:rsid w:val="00E15FBE"/>
    <w:rsid w:val="00E161EA"/>
    <w:rsid w:val="00E16204"/>
    <w:rsid w:val="00E176FF"/>
    <w:rsid w:val="00E17A28"/>
    <w:rsid w:val="00E17A7B"/>
    <w:rsid w:val="00E17BF8"/>
    <w:rsid w:val="00E206C8"/>
    <w:rsid w:val="00E222F1"/>
    <w:rsid w:val="00E23F2E"/>
    <w:rsid w:val="00E2401A"/>
    <w:rsid w:val="00E27D67"/>
    <w:rsid w:val="00E30744"/>
    <w:rsid w:val="00E31742"/>
    <w:rsid w:val="00E32204"/>
    <w:rsid w:val="00E3248C"/>
    <w:rsid w:val="00E33D60"/>
    <w:rsid w:val="00E342AB"/>
    <w:rsid w:val="00E34F0A"/>
    <w:rsid w:val="00E35C0D"/>
    <w:rsid w:val="00E35F3D"/>
    <w:rsid w:val="00E36EF2"/>
    <w:rsid w:val="00E37619"/>
    <w:rsid w:val="00E40A5B"/>
    <w:rsid w:val="00E40C0A"/>
    <w:rsid w:val="00E421F9"/>
    <w:rsid w:val="00E42267"/>
    <w:rsid w:val="00E42BBD"/>
    <w:rsid w:val="00E435EE"/>
    <w:rsid w:val="00E45306"/>
    <w:rsid w:val="00E4615F"/>
    <w:rsid w:val="00E479BB"/>
    <w:rsid w:val="00E5041E"/>
    <w:rsid w:val="00E5102E"/>
    <w:rsid w:val="00E5249A"/>
    <w:rsid w:val="00E52B35"/>
    <w:rsid w:val="00E52C3C"/>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3CC"/>
    <w:rsid w:val="00E72653"/>
    <w:rsid w:val="00E726EF"/>
    <w:rsid w:val="00E72E84"/>
    <w:rsid w:val="00E73D6A"/>
    <w:rsid w:val="00E73FB6"/>
    <w:rsid w:val="00E7493A"/>
    <w:rsid w:val="00E77B34"/>
    <w:rsid w:val="00E804AE"/>
    <w:rsid w:val="00E80EAE"/>
    <w:rsid w:val="00E8108F"/>
    <w:rsid w:val="00E82501"/>
    <w:rsid w:val="00E82E96"/>
    <w:rsid w:val="00E83238"/>
    <w:rsid w:val="00E83EB2"/>
    <w:rsid w:val="00E84483"/>
    <w:rsid w:val="00E84AA2"/>
    <w:rsid w:val="00E84E6D"/>
    <w:rsid w:val="00E8693B"/>
    <w:rsid w:val="00E86C59"/>
    <w:rsid w:val="00E9123C"/>
    <w:rsid w:val="00E92074"/>
    <w:rsid w:val="00E92409"/>
    <w:rsid w:val="00E925FF"/>
    <w:rsid w:val="00E927A3"/>
    <w:rsid w:val="00E92852"/>
    <w:rsid w:val="00E92ADF"/>
    <w:rsid w:val="00E92CC1"/>
    <w:rsid w:val="00E93532"/>
    <w:rsid w:val="00E93C55"/>
    <w:rsid w:val="00E94049"/>
    <w:rsid w:val="00E949D2"/>
    <w:rsid w:val="00E94E03"/>
    <w:rsid w:val="00E95FC3"/>
    <w:rsid w:val="00E96774"/>
    <w:rsid w:val="00E974B9"/>
    <w:rsid w:val="00EA0377"/>
    <w:rsid w:val="00EA5D85"/>
    <w:rsid w:val="00EA6346"/>
    <w:rsid w:val="00EB21AD"/>
    <w:rsid w:val="00EB2DA8"/>
    <w:rsid w:val="00EB2EC7"/>
    <w:rsid w:val="00EB49A3"/>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750"/>
    <w:rsid w:val="00ED191C"/>
    <w:rsid w:val="00ED1E63"/>
    <w:rsid w:val="00ED3C21"/>
    <w:rsid w:val="00ED4561"/>
    <w:rsid w:val="00ED4AF7"/>
    <w:rsid w:val="00ED5EBB"/>
    <w:rsid w:val="00ED696E"/>
    <w:rsid w:val="00ED69C1"/>
    <w:rsid w:val="00ED78AD"/>
    <w:rsid w:val="00ED79FE"/>
    <w:rsid w:val="00ED7FC8"/>
    <w:rsid w:val="00EE0757"/>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28CE"/>
    <w:rsid w:val="00F24448"/>
    <w:rsid w:val="00F25D79"/>
    <w:rsid w:val="00F26D97"/>
    <w:rsid w:val="00F2702F"/>
    <w:rsid w:val="00F3025C"/>
    <w:rsid w:val="00F31254"/>
    <w:rsid w:val="00F32329"/>
    <w:rsid w:val="00F32688"/>
    <w:rsid w:val="00F33B6E"/>
    <w:rsid w:val="00F35A98"/>
    <w:rsid w:val="00F36573"/>
    <w:rsid w:val="00F36588"/>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6396"/>
    <w:rsid w:val="00F67E1A"/>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68B"/>
    <w:rsid w:val="00F82D4C"/>
    <w:rsid w:val="00F83F8B"/>
    <w:rsid w:val="00F84DC0"/>
    <w:rsid w:val="00F90077"/>
    <w:rsid w:val="00F90B57"/>
    <w:rsid w:val="00F9155E"/>
    <w:rsid w:val="00F934AB"/>
    <w:rsid w:val="00F93937"/>
    <w:rsid w:val="00F95386"/>
    <w:rsid w:val="00F95A44"/>
    <w:rsid w:val="00F968C8"/>
    <w:rsid w:val="00F969E8"/>
    <w:rsid w:val="00F973B9"/>
    <w:rsid w:val="00FA2451"/>
    <w:rsid w:val="00FA2702"/>
    <w:rsid w:val="00FA2C9F"/>
    <w:rsid w:val="00FA3980"/>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4A1"/>
    <w:rsid w:val="00FC477E"/>
    <w:rsid w:val="00FC478A"/>
    <w:rsid w:val="00FC4A6F"/>
    <w:rsid w:val="00FC667E"/>
    <w:rsid w:val="00FD0C38"/>
    <w:rsid w:val="00FD2027"/>
    <w:rsid w:val="00FD2543"/>
    <w:rsid w:val="00FD2C67"/>
    <w:rsid w:val="00FD4094"/>
    <w:rsid w:val="00FD4A53"/>
    <w:rsid w:val="00FD5135"/>
    <w:rsid w:val="00FD57E5"/>
    <w:rsid w:val="00FD610D"/>
    <w:rsid w:val="00FD6501"/>
    <w:rsid w:val="00FD6B96"/>
    <w:rsid w:val="00FD6EC2"/>
    <w:rsid w:val="00FD79DE"/>
    <w:rsid w:val="00FD7EE4"/>
    <w:rsid w:val="00FE07EA"/>
    <w:rsid w:val="00FE0A68"/>
    <w:rsid w:val="00FE2AF3"/>
    <w:rsid w:val="00FE335F"/>
    <w:rsid w:val="00FE59DC"/>
    <w:rsid w:val="00FE62BD"/>
    <w:rsid w:val="00FE6AB8"/>
    <w:rsid w:val="00FE6ABD"/>
    <w:rsid w:val="00FE6E0C"/>
    <w:rsid w:val="00FE7254"/>
    <w:rsid w:val="00FF058C"/>
    <w:rsid w:val="00FF0D8A"/>
    <w:rsid w:val="00FF102D"/>
    <w:rsid w:val="00FF2838"/>
    <w:rsid w:val="00FF2A91"/>
    <w:rsid w:val="00FF34ED"/>
    <w:rsid w:val="00FF360F"/>
    <w:rsid w:val="00FF3E9B"/>
    <w:rsid w:val="00FF500B"/>
    <w:rsid w:val="00FF602C"/>
    <w:rsid w:val="00FF7B5F"/>
    <w:rsid w:val="00FF7D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2E402872-FB30-498B-9301-1D079EA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B2DA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852E56"/>
    <w:rPr>
      <w:color w:val="800080" w:themeColor="followedHyperlink"/>
      <w:u w:val="single"/>
    </w:rPr>
  </w:style>
  <w:style w:type="table" w:customStyle="1" w:styleId="51">
    <w:name w:val="Сетка таблицы5"/>
    <w:basedOn w:val="a4"/>
    <w:next w:val="a8"/>
    <w:uiPriority w:val="59"/>
    <w:rsid w:val="00AA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59"/>
    <w:rsid w:val="008E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241">
      <w:bodyDiv w:val="1"/>
      <w:marLeft w:val="0"/>
      <w:marRight w:val="0"/>
      <w:marTop w:val="0"/>
      <w:marBottom w:val="0"/>
      <w:divBdr>
        <w:top w:val="none" w:sz="0" w:space="0" w:color="auto"/>
        <w:left w:val="none" w:sz="0" w:space="0" w:color="auto"/>
        <w:bottom w:val="none" w:sz="0" w:space="0" w:color="auto"/>
        <w:right w:val="none" w:sz="0" w:space="0" w:color="auto"/>
      </w:divBdr>
      <w:divsChild>
        <w:div w:id="1368721745">
          <w:marLeft w:val="0"/>
          <w:marRight w:val="0"/>
          <w:marTop w:val="0"/>
          <w:marBottom w:val="0"/>
          <w:divBdr>
            <w:top w:val="none" w:sz="0" w:space="0" w:color="auto"/>
            <w:left w:val="none" w:sz="0" w:space="0" w:color="auto"/>
            <w:bottom w:val="none" w:sz="0" w:space="0" w:color="auto"/>
            <w:right w:val="none" w:sz="0" w:space="0" w:color="auto"/>
          </w:divBdr>
        </w:div>
      </w:divsChild>
    </w:div>
    <w:div w:id="28917313">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94595874">
      <w:bodyDiv w:val="1"/>
      <w:marLeft w:val="0"/>
      <w:marRight w:val="0"/>
      <w:marTop w:val="0"/>
      <w:marBottom w:val="0"/>
      <w:divBdr>
        <w:top w:val="none" w:sz="0" w:space="0" w:color="auto"/>
        <w:left w:val="none" w:sz="0" w:space="0" w:color="auto"/>
        <w:bottom w:val="none" w:sz="0" w:space="0" w:color="auto"/>
        <w:right w:val="none" w:sz="0" w:space="0" w:color="auto"/>
      </w:divBdr>
    </w:div>
    <w:div w:id="101265191">
      <w:bodyDiv w:val="1"/>
      <w:marLeft w:val="0"/>
      <w:marRight w:val="0"/>
      <w:marTop w:val="0"/>
      <w:marBottom w:val="0"/>
      <w:divBdr>
        <w:top w:val="none" w:sz="0" w:space="0" w:color="auto"/>
        <w:left w:val="none" w:sz="0" w:space="0" w:color="auto"/>
        <w:bottom w:val="none" w:sz="0" w:space="0" w:color="auto"/>
        <w:right w:val="none" w:sz="0" w:space="0" w:color="auto"/>
      </w:divBdr>
    </w:div>
    <w:div w:id="124398132">
      <w:bodyDiv w:val="1"/>
      <w:marLeft w:val="0"/>
      <w:marRight w:val="0"/>
      <w:marTop w:val="0"/>
      <w:marBottom w:val="0"/>
      <w:divBdr>
        <w:top w:val="none" w:sz="0" w:space="0" w:color="auto"/>
        <w:left w:val="none" w:sz="0" w:space="0" w:color="auto"/>
        <w:bottom w:val="none" w:sz="0" w:space="0" w:color="auto"/>
        <w:right w:val="none" w:sz="0" w:space="0" w:color="auto"/>
      </w:divBdr>
    </w:div>
    <w:div w:id="147526903">
      <w:bodyDiv w:val="1"/>
      <w:marLeft w:val="0"/>
      <w:marRight w:val="0"/>
      <w:marTop w:val="0"/>
      <w:marBottom w:val="0"/>
      <w:divBdr>
        <w:top w:val="none" w:sz="0" w:space="0" w:color="auto"/>
        <w:left w:val="none" w:sz="0" w:space="0" w:color="auto"/>
        <w:bottom w:val="none" w:sz="0" w:space="0" w:color="auto"/>
        <w:right w:val="none" w:sz="0" w:space="0" w:color="auto"/>
      </w:divBdr>
      <w:divsChild>
        <w:div w:id="1502350540">
          <w:marLeft w:val="0"/>
          <w:marRight w:val="0"/>
          <w:marTop w:val="0"/>
          <w:marBottom w:val="0"/>
          <w:divBdr>
            <w:top w:val="none" w:sz="0" w:space="0" w:color="auto"/>
            <w:left w:val="none" w:sz="0" w:space="0" w:color="auto"/>
            <w:bottom w:val="none" w:sz="0" w:space="0" w:color="auto"/>
            <w:right w:val="none" w:sz="0" w:space="0" w:color="auto"/>
          </w:divBdr>
        </w:div>
      </w:divsChild>
    </w:div>
    <w:div w:id="164248526">
      <w:bodyDiv w:val="1"/>
      <w:marLeft w:val="0"/>
      <w:marRight w:val="0"/>
      <w:marTop w:val="0"/>
      <w:marBottom w:val="0"/>
      <w:divBdr>
        <w:top w:val="none" w:sz="0" w:space="0" w:color="auto"/>
        <w:left w:val="none" w:sz="0" w:space="0" w:color="auto"/>
        <w:bottom w:val="none" w:sz="0" w:space="0" w:color="auto"/>
        <w:right w:val="none" w:sz="0" w:space="0" w:color="auto"/>
      </w:divBdr>
    </w:div>
    <w:div w:id="221452595">
      <w:bodyDiv w:val="1"/>
      <w:marLeft w:val="0"/>
      <w:marRight w:val="0"/>
      <w:marTop w:val="0"/>
      <w:marBottom w:val="0"/>
      <w:divBdr>
        <w:top w:val="none" w:sz="0" w:space="0" w:color="auto"/>
        <w:left w:val="none" w:sz="0" w:space="0" w:color="auto"/>
        <w:bottom w:val="none" w:sz="0" w:space="0" w:color="auto"/>
        <w:right w:val="none" w:sz="0" w:space="0" w:color="auto"/>
      </w:divBdr>
      <w:divsChild>
        <w:div w:id="107548327">
          <w:marLeft w:val="0"/>
          <w:marRight w:val="0"/>
          <w:marTop w:val="0"/>
          <w:marBottom w:val="0"/>
          <w:divBdr>
            <w:top w:val="none" w:sz="0" w:space="0" w:color="auto"/>
            <w:left w:val="none" w:sz="0" w:space="0" w:color="auto"/>
            <w:bottom w:val="none" w:sz="0" w:space="0" w:color="auto"/>
            <w:right w:val="none" w:sz="0" w:space="0" w:color="auto"/>
          </w:divBdr>
        </w:div>
        <w:div w:id="802192997">
          <w:marLeft w:val="0"/>
          <w:marRight w:val="0"/>
          <w:marTop w:val="0"/>
          <w:marBottom w:val="0"/>
          <w:divBdr>
            <w:top w:val="none" w:sz="0" w:space="0" w:color="auto"/>
            <w:left w:val="none" w:sz="0" w:space="0" w:color="auto"/>
            <w:bottom w:val="none" w:sz="0" w:space="0" w:color="auto"/>
            <w:right w:val="none" w:sz="0" w:space="0" w:color="auto"/>
          </w:divBdr>
        </w:div>
        <w:div w:id="141627639">
          <w:marLeft w:val="0"/>
          <w:marRight w:val="0"/>
          <w:marTop w:val="0"/>
          <w:marBottom w:val="0"/>
          <w:divBdr>
            <w:top w:val="none" w:sz="0" w:space="0" w:color="auto"/>
            <w:left w:val="none" w:sz="0" w:space="0" w:color="auto"/>
            <w:bottom w:val="none" w:sz="0" w:space="0" w:color="auto"/>
            <w:right w:val="none" w:sz="0" w:space="0" w:color="auto"/>
          </w:divBdr>
        </w:div>
        <w:div w:id="1441686910">
          <w:marLeft w:val="0"/>
          <w:marRight w:val="0"/>
          <w:marTop w:val="0"/>
          <w:marBottom w:val="0"/>
          <w:divBdr>
            <w:top w:val="none" w:sz="0" w:space="0" w:color="auto"/>
            <w:left w:val="none" w:sz="0" w:space="0" w:color="auto"/>
            <w:bottom w:val="none" w:sz="0" w:space="0" w:color="auto"/>
            <w:right w:val="none" w:sz="0" w:space="0" w:color="auto"/>
          </w:divBdr>
        </w:div>
        <w:div w:id="888804678">
          <w:marLeft w:val="0"/>
          <w:marRight w:val="0"/>
          <w:marTop w:val="0"/>
          <w:marBottom w:val="0"/>
          <w:divBdr>
            <w:top w:val="none" w:sz="0" w:space="0" w:color="auto"/>
            <w:left w:val="none" w:sz="0" w:space="0" w:color="auto"/>
            <w:bottom w:val="none" w:sz="0" w:space="0" w:color="auto"/>
            <w:right w:val="none" w:sz="0" w:space="0" w:color="auto"/>
          </w:divBdr>
        </w:div>
        <w:div w:id="499471147">
          <w:marLeft w:val="0"/>
          <w:marRight w:val="0"/>
          <w:marTop w:val="0"/>
          <w:marBottom w:val="0"/>
          <w:divBdr>
            <w:top w:val="none" w:sz="0" w:space="0" w:color="auto"/>
            <w:left w:val="none" w:sz="0" w:space="0" w:color="auto"/>
            <w:bottom w:val="none" w:sz="0" w:space="0" w:color="auto"/>
            <w:right w:val="none" w:sz="0" w:space="0" w:color="auto"/>
          </w:divBdr>
        </w:div>
        <w:div w:id="917834551">
          <w:marLeft w:val="0"/>
          <w:marRight w:val="0"/>
          <w:marTop w:val="0"/>
          <w:marBottom w:val="0"/>
          <w:divBdr>
            <w:top w:val="none" w:sz="0" w:space="0" w:color="auto"/>
            <w:left w:val="none" w:sz="0" w:space="0" w:color="auto"/>
            <w:bottom w:val="none" w:sz="0" w:space="0" w:color="auto"/>
            <w:right w:val="none" w:sz="0" w:space="0" w:color="auto"/>
          </w:divBdr>
        </w:div>
        <w:div w:id="911549032">
          <w:marLeft w:val="0"/>
          <w:marRight w:val="0"/>
          <w:marTop w:val="0"/>
          <w:marBottom w:val="0"/>
          <w:divBdr>
            <w:top w:val="none" w:sz="0" w:space="0" w:color="auto"/>
            <w:left w:val="none" w:sz="0" w:space="0" w:color="auto"/>
            <w:bottom w:val="none" w:sz="0" w:space="0" w:color="auto"/>
            <w:right w:val="none" w:sz="0" w:space="0" w:color="auto"/>
          </w:divBdr>
        </w:div>
        <w:div w:id="1942060263">
          <w:marLeft w:val="0"/>
          <w:marRight w:val="0"/>
          <w:marTop w:val="0"/>
          <w:marBottom w:val="0"/>
          <w:divBdr>
            <w:top w:val="none" w:sz="0" w:space="0" w:color="auto"/>
            <w:left w:val="none" w:sz="0" w:space="0" w:color="auto"/>
            <w:bottom w:val="none" w:sz="0" w:space="0" w:color="auto"/>
            <w:right w:val="none" w:sz="0" w:space="0" w:color="auto"/>
          </w:divBdr>
        </w:div>
        <w:div w:id="1199128643">
          <w:marLeft w:val="0"/>
          <w:marRight w:val="0"/>
          <w:marTop w:val="0"/>
          <w:marBottom w:val="0"/>
          <w:divBdr>
            <w:top w:val="none" w:sz="0" w:space="0" w:color="auto"/>
            <w:left w:val="none" w:sz="0" w:space="0" w:color="auto"/>
            <w:bottom w:val="none" w:sz="0" w:space="0" w:color="auto"/>
            <w:right w:val="none" w:sz="0" w:space="0" w:color="auto"/>
          </w:divBdr>
        </w:div>
        <w:div w:id="1520317819">
          <w:marLeft w:val="0"/>
          <w:marRight w:val="0"/>
          <w:marTop w:val="0"/>
          <w:marBottom w:val="0"/>
          <w:divBdr>
            <w:top w:val="none" w:sz="0" w:space="0" w:color="auto"/>
            <w:left w:val="none" w:sz="0" w:space="0" w:color="auto"/>
            <w:bottom w:val="none" w:sz="0" w:space="0" w:color="auto"/>
            <w:right w:val="none" w:sz="0" w:space="0" w:color="auto"/>
          </w:divBdr>
        </w:div>
        <w:div w:id="1496454007">
          <w:marLeft w:val="0"/>
          <w:marRight w:val="0"/>
          <w:marTop w:val="0"/>
          <w:marBottom w:val="0"/>
          <w:divBdr>
            <w:top w:val="none" w:sz="0" w:space="0" w:color="auto"/>
            <w:left w:val="none" w:sz="0" w:space="0" w:color="auto"/>
            <w:bottom w:val="none" w:sz="0" w:space="0" w:color="auto"/>
            <w:right w:val="none" w:sz="0" w:space="0" w:color="auto"/>
          </w:divBdr>
        </w:div>
        <w:div w:id="934900574">
          <w:marLeft w:val="0"/>
          <w:marRight w:val="0"/>
          <w:marTop w:val="0"/>
          <w:marBottom w:val="0"/>
          <w:divBdr>
            <w:top w:val="none" w:sz="0" w:space="0" w:color="auto"/>
            <w:left w:val="none" w:sz="0" w:space="0" w:color="auto"/>
            <w:bottom w:val="none" w:sz="0" w:space="0" w:color="auto"/>
            <w:right w:val="none" w:sz="0" w:space="0" w:color="auto"/>
          </w:divBdr>
        </w:div>
        <w:div w:id="1971129486">
          <w:marLeft w:val="0"/>
          <w:marRight w:val="0"/>
          <w:marTop w:val="0"/>
          <w:marBottom w:val="0"/>
          <w:divBdr>
            <w:top w:val="none" w:sz="0" w:space="0" w:color="auto"/>
            <w:left w:val="none" w:sz="0" w:space="0" w:color="auto"/>
            <w:bottom w:val="none" w:sz="0" w:space="0" w:color="auto"/>
            <w:right w:val="none" w:sz="0" w:space="0" w:color="auto"/>
          </w:divBdr>
        </w:div>
        <w:div w:id="690447795">
          <w:marLeft w:val="0"/>
          <w:marRight w:val="0"/>
          <w:marTop w:val="0"/>
          <w:marBottom w:val="0"/>
          <w:divBdr>
            <w:top w:val="none" w:sz="0" w:space="0" w:color="auto"/>
            <w:left w:val="none" w:sz="0" w:space="0" w:color="auto"/>
            <w:bottom w:val="none" w:sz="0" w:space="0" w:color="auto"/>
            <w:right w:val="none" w:sz="0" w:space="0" w:color="auto"/>
          </w:divBdr>
        </w:div>
        <w:div w:id="508911354">
          <w:marLeft w:val="0"/>
          <w:marRight w:val="0"/>
          <w:marTop w:val="0"/>
          <w:marBottom w:val="0"/>
          <w:divBdr>
            <w:top w:val="none" w:sz="0" w:space="0" w:color="auto"/>
            <w:left w:val="none" w:sz="0" w:space="0" w:color="auto"/>
            <w:bottom w:val="none" w:sz="0" w:space="0" w:color="auto"/>
            <w:right w:val="none" w:sz="0" w:space="0" w:color="auto"/>
          </w:divBdr>
        </w:div>
        <w:div w:id="1285577898">
          <w:marLeft w:val="0"/>
          <w:marRight w:val="0"/>
          <w:marTop w:val="0"/>
          <w:marBottom w:val="0"/>
          <w:divBdr>
            <w:top w:val="none" w:sz="0" w:space="0" w:color="auto"/>
            <w:left w:val="none" w:sz="0" w:space="0" w:color="auto"/>
            <w:bottom w:val="none" w:sz="0" w:space="0" w:color="auto"/>
            <w:right w:val="none" w:sz="0" w:space="0" w:color="auto"/>
          </w:divBdr>
        </w:div>
        <w:div w:id="2124418612">
          <w:marLeft w:val="0"/>
          <w:marRight w:val="0"/>
          <w:marTop w:val="0"/>
          <w:marBottom w:val="0"/>
          <w:divBdr>
            <w:top w:val="none" w:sz="0" w:space="0" w:color="auto"/>
            <w:left w:val="none" w:sz="0" w:space="0" w:color="auto"/>
            <w:bottom w:val="none" w:sz="0" w:space="0" w:color="auto"/>
            <w:right w:val="none" w:sz="0" w:space="0" w:color="auto"/>
          </w:divBdr>
        </w:div>
        <w:div w:id="1692292165">
          <w:marLeft w:val="0"/>
          <w:marRight w:val="0"/>
          <w:marTop w:val="0"/>
          <w:marBottom w:val="0"/>
          <w:divBdr>
            <w:top w:val="none" w:sz="0" w:space="0" w:color="auto"/>
            <w:left w:val="none" w:sz="0" w:space="0" w:color="auto"/>
            <w:bottom w:val="none" w:sz="0" w:space="0" w:color="auto"/>
            <w:right w:val="none" w:sz="0" w:space="0" w:color="auto"/>
          </w:divBdr>
        </w:div>
      </w:divsChild>
    </w:div>
    <w:div w:id="255483559">
      <w:bodyDiv w:val="1"/>
      <w:marLeft w:val="0"/>
      <w:marRight w:val="0"/>
      <w:marTop w:val="0"/>
      <w:marBottom w:val="0"/>
      <w:divBdr>
        <w:top w:val="none" w:sz="0" w:space="0" w:color="auto"/>
        <w:left w:val="none" w:sz="0" w:space="0" w:color="auto"/>
        <w:bottom w:val="none" w:sz="0" w:space="0" w:color="auto"/>
        <w:right w:val="none" w:sz="0" w:space="0" w:color="auto"/>
      </w:divBdr>
      <w:divsChild>
        <w:div w:id="1065296395">
          <w:marLeft w:val="0"/>
          <w:marRight w:val="0"/>
          <w:marTop w:val="0"/>
          <w:marBottom w:val="0"/>
          <w:divBdr>
            <w:top w:val="none" w:sz="0" w:space="0" w:color="auto"/>
            <w:left w:val="none" w:sz="0" w:space="0" w:color="auto"/>
            <w:bottom w:val="none" w:sz="0" w:space="0" w:color="auto"/>
            <w:right w:val="none" w:sz="0" w:space="0" w:color="auto"/>
          </w:divBdr>
        </w:div>
      </w:divsChild>
    </w:div>
    <w:div w:id="258105965">
      <w:bodyDiv w:val="1"/>
      <w:marLeft w:val="0"/>
      <w:marRight w:val="0"/>
      <w:marTop w:val="0"/>
      <w:marBottom w:val="0"/>
      <w:divBdr>
        <w:top w:val="none" w:sz="0" w:space="0" w:color="auto"/>
        <w:left w:val="none" w:sz="0" w:space="0" w:color="auto"/>
        <w:bottom w:val="none" w:sz="0" w:space="0" w:color="auto"/>
        <w:right w:val="none" w:sz="0" w:space="0" w:color="auto"/>
      </w:divBdr>
      <w:divsChild>
        <w:div w:id="450826460">
          <w:marLeft w:val="0"/>
          <w:marRight w:val="0"/>
          <w:marTop w:val="0"/>
          <w:marBottom w:val="0"/>
          <w:divBdr>
            <w:top w:val="none" w:sz="0" w:space="0" w:color="auto"/>
            <w:left w:val="none" w:sz="0" w:space="0" w:color="auto"/>
            <w:bottom w:val="none" w:sz="0" w:space="0" w:color="auto"/>
            <w:right w:val="none" w:sz="0" w:space="0" w:color="auto"/>
          </w:divBdr>
        </w:div>
        <w:div w:id="1541476195">
          <w:marLeft w:val="0"/>
          <w:marRight w:val="0"/>
          <w:marTop w:val="0"/>
          <w:marBottom w:val="0"/>
          <w:divBdr>
            <w:top w:val="none" w:sz="0" w:space="0" w:color="auto"/>
            <w:left w:val="none" w:sz="0" w:space="0" w:color="auto"/>
            <w:bottom w:val="none" w:sz="0" w:space="0" w:color="auto"/>
            <w:right w:val="none" w:sz="0" w:space="0" w:color="auto"/>
          </w:divBdr>
        </w:div>
        <w:div w:id="1657883147">
          <w:marLeft w:val="0"/>
          <w:marRight w:val="0"/>
          <w:marTop w:val="0"/>
          <w:marBottom w:val="0"/>
          <w:divBdr>
            <w:top w:val="none" w:sz="0" w:space="0" w:color="auto"/>
            <w:left w:val="none" w:sz="0" w:space="0" w:color="auto"/>
            <w:bottom w:val="none" w:sz="0" w:space="0" w:color="auto"/>
            <w:right w:val="none" w:sz="0" w:space="0" w:color="auto"/>
          </w:divBdr>
        </w:div>
        <w:div w:id="733432905">
          <w:marLeft w:val="0"/>
          <w:marRight w:val="0"/>
          <w:marTop w:val="0"/>
          <w:marBottom w:val="0"/>
          <w:divBdr>
            <w:top w:val="none" w:sz="0" w:space="0" w:color="auto"/>
            <w:left w:val="none" w:sz="0" w:space="0" w:color="auto"/>
            <w:bottom w:val="none" w:sz="0" w:space="0" w:color="auto"/>
            <w:right w:val="none" w:sz="0" w:space="0" w:color="auto"/>
          </w:divBdr>
        </w:div>
        <w:div w:id="940994302">
          <w:marLeft w:val="0"/>
          <w:marRight w:val="0"/>
          <w:marTop w:val="0"/>
          <w:marBottom w:val="0"/>
          <w:divBdr>
            <w:top w:val="none" w:sz="0" w:space="0" w:color="auto"/>
            <w:left w:val="none" w:sz="0" w:space="0" w:color="auto"/>
            <w:bottom w:val="none" w:sz="0" w:space="0" w:color="auto"/>
            <w:right w:val="none" w:sz="0" w:space="0" w:color="auto"/>
          </w:divBdr>
        </w:div>
        <w:div w:id="686098822">
          <w:marLeft w:val="0"/>
          <w:marRight w:val="0"/>
          <w:marTop w:val="0"/>
          <w:marBottom w:val="0"/>
          <w:divBdr>
            <w:top w:val="none" w:sz="0" w:space="0" w:color="auto"/>
            <w:left w:val="none" w:sz="0" w:space="0" w:color="auto"/>
            <w:bottom w:val="none" w:sz="0" w:space="0" w:color="auto"/>
            <w:right w:val="none" w:sz="0" w:space="0" w:color="auto"/>
          </w:divBdr>
        </w:div>
        <w:div w:id="1750348063">
          <w:marLeft w:val="0"/>
          <w:marRight w:val="0"/>
          <w:marTop w:val="0"/>
          <w:marBottom w:val="0"/>
          <w:divBdr>
            <w:top w:val="none" w:sz="0" w:space="0" w:color="auto"/>
            <w:left w:val="none" w:sz="0" w:space="0" w:color="auto"/>
            <w:bottom w:val="none" w:sz="0" w:space="0" w:color="auto"/>
            <w:right w:val="none" w:sz="0" w:space="0" w:color="auto"/>
          </w:divBdr>
        </w:div>
        <w:div w:id="399400918">
          <w:marLeft w:val="0"/>
          <w:marRight w:val="0"/>
          <w:marTop w:val="0"/>
          <w:marBottom w:val="0"/>
          <w:divBdr>
            <w:top w:val="none" w:sz="0" w:space="0" w:color="auto"/>
            <w:left w:val="none" w:sz="0" w:space="0" w:color="auto"/>
            <w:bottom w:val="none" w:sz="0" w:space="0" w:color="auto"/>
            <w:right w:val="none" w:sz="0" w:space="0" w:color="auto"/>
          </w:divBdr>
        </w:div>
        <w:div w:id="783692260">
          <w:marLeft w:val="0"/>
          <w:marRight w:val="0"/>
          <w:marTop w:val="0"/>
          <w:marBottom w:val="0"/>
          <w:divBdr>
            <w:top w:val="none" w:sz="0" w:space="0" w:color="auto"/>
            <w:left w:val="none" w:sz="0" w:space="0" w:color="auto"/>
            <w:bottom w:val="none" w:sz="0" w:space="0" w:color="auto"/>
            <w:right w:val="none" w:sz="0" w:space="0" w:color="auto"/>
          </w:divBdr>
        </w:div>
        <w:div w:id="404452770">
          <w:marLeft w:val="0"/>
          <w:marRight w:val="0"/>
          <w:marTop w:val="0"/>
          <w:marBottom w:val="0"/>
          <w:divBdr>
            <w:top w:val="none" w:sz="0" w:space="0" w:color="auto"/>
            <w:left w:val="none" w:sz="0" w:space="0" w:color="auto"/>
            <w:bottom w:val="none" w:sz="0" w:space="0" w:color="auto"/>
            <w:right w:val="none" w:sz="0" w:space="0" w:color="auto"/>
          </w:divBdr>
        </w:div>
        <w:div w:id="2033456809">
          <w:marLeft w:val="0"/>
          <w:marRight w:val="0"/>
          <w:marTop w:val="0"/>
          <w:marBottom w:val="0"/>
          <w:divBdr>
            <w:top w:val="none" w:sz="0" w:space="0" w:color="auto"/>
            <w:left w:val="none" w:sz="0" w:space="0" w:color="auto"/>
            <w:bottom w:val="none" w:sz="0" w:space="0" w:color="auto"/>
            <w:right w:val="none" w:sz="0" w:space="0" w:color="auto"/>
          </w:divBdr>
        </w:div>
        <w:div w:id="1397506456">
          <w:marLeft w:val="0"/>
          <w:marRight w:val="0"/>
          <w:marTop w:val="0"/>
          <w:marBottom w:val="0"/>
          <w:divBdr>
            <w:top w:val="none" w:sz="0" w:space="0" w:color="auto"/>
            <w:left w:val="none" w:sz="0" w:space="0" w:color="auto"/>
            <w:bottom w:val="none" w:sz="0" w:space="0" w:color="auto"/>
            <w:right w:val="none" w:sz="0" w:space="0" w:color="auto"/>
          </w:divBdr>
        </w:div>
        <w:div w:id="2015452491">
          <w:marLeft w:val="0"/>
          <w:marRight w:val="0"/>
          <w:marTop w:val="0"/>
          <w:marBottom w:val="0"/>
          <w:divBdr>
            <w:top w:val="none" w:sz="0" w:space="0" w:color="auto"/>
            <w:left w:val="none" w:sz="0" w:space="0" w:color="auto"/>
            <w:bottom w:val="none" w:sz="0" w:space="0" w:color="auto"/>
            <w:right w:val="none" w:sz="0" w:space="0" w:color="auto"/>
          </w:divBdr>
        </w:div>
        <w:div w:id="849100460">
          <w:marLeft w:val="0"/>
          <w:marRight w:val="0"/>
          <w:marTop w:val="0"/>
          <w:marBottom w:val="0"/>
          <w:divBdr>
            <w:top w:val="none" w:sz="0" w:space="0" w:color="auto"/>
            <w:left w:val="none" w:sz="0" w:space="0" w:color="auto"/>
            <w:bottom w:val="none" w:sz="0" w:space="0" w:color="auto"/>
            <w:right w:val="none" w:sz="0" w:space="0" w:color="auto"/>
          </w:divBdr>
        </w:div>
        <w:div w:id="1659191382">
          <w:marLeft w:val="0"/>
          <w:marRight w:val="0"/>
          <w:marTop w:val="0"/>
          <w:marBottom w:val="0"/>
          <w:divBdr>
            <w:top w:val="none" w:sz="0" w:space="0" w:color="auto"/>
            <w:left w:val="none" w:sz="0" w:space="0" w:color="auto"/>
            <w:bottom w:val="none" w:sz="0" w:space="0" w:color="auto"/>
            <w:right w:val="none" w:sz="0" w:space="0" w:color="auto"/>
          </w:divBdr>
        </w:div>
        <w:div w:id="1194146527">
          <w:marLeft w:val="0"/>
          <w:marRight w:val="0"/>
          <w:marTop w:val="0"/>
          <w:marBottom w:val="0"/>
          <w:divBdr>
            <w:top w:val="none" w:sz="0" w:space="0" w:color="auto"/>
            <w:left w:val="none" w:sz="0" w:space="0" w:color="auto"/>
            <w:bottom w:val="none" w:sz="0" w:space="0" w:color="auto"/>
            <w:right w:val="none" w:sz="0" w:space="0" w:color="auto"/>
          </w:divBdr>
        </w:div>
        <w:div w:id="524948007">
          <w:marLeft w:val="0"/>
          <w:marRight w:val="0"/>
          <w:marTop w:val="0"/>
          <w:marBottom w:val="0"/>
          <w:divBdr>
            <w:top w:val="none" w:sz="0" w:space="0" w:color="auto"/>
            <w:left w:val="none" w:sz="0" w:space="0" w:color="auto"/>
            <w:bottom w:val="none" w:sz="0" w:space="0" w:color="auto"/>
            <w:right w:val="none" w:sz="0" w:space="0" w:color="auto"/>
          </w:divBdr>
        </w:div>
        <w:div w:id="1751342748">
          <w:marLeft w:val="0"/>
          <w:marRight w:val="0"/>
          <w:marTop w:val="0"/>
          <w:marBottom w:val="0"/>
          <w:divBdr>
            <w:top w:val="none" w:sz="0" w:space="0" w:color="auto"/>
            <w:left w:val="none" w:sz="0" w:space="0" w:color="auto"/>
            <w:bottom w:val="none" w:sz="0" w:space="0" w:color="auto"/>
            <w:right w:val="none" w:sz="0" w:space="0" w:color="auto"/>
          </w:divBdr>
        </w:div>
        <w:div w:id="98693709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30125705">
      <w:bodyDiv w:val="1"/>
      <w:marLeft w:val="0"/>
      <w:marRight w:val="0"/>
      <w:marTop w:val="0"/>
      <w:marBottom w:val="0"/>
      <w:divBdr>
        <w:top w:val="none" w:sz="0" w:space="0" w:color="auto"/>
        <w:left w:val="none" w:sz="0" w:space="0" w:color="auto"/>
        <w:bottom w:val="none" w:sz="0" w:space="0" w:color="auto"/>
        <w:right w:val="none" w:sz="0" w:space="0" w:color="auto"/>
      </w:divBdr>
      <w:divsChild>
        <w:div w:id="977613394">
          <w:marLeft w:val="0"/>
          <w:marRight w:val="0"/>
          <w:marTop w:val="0"/>
          <w:marBottom w:val="0"/>
          <w:divBdr>
            <w:top w:val="none" w:sz="0" w:space="0" w:color="auto"/>
            <w:left w:val="none" w:sz="0" w:space="0" w:color="auto"/>
            <w:bottom w:val="none" w:sz="0" w:space="0" w:color="auto"/>
            <w:right w:val="none" w:sz="0" w:space="0" w:color="auto"/>
          </w:divBdr>
        </w:div>
      </w:divsChild>
    </w:div>
    <w:div w:id="476144217">
      <w:bodyDiv w:val="1"/>
      <w:marLeft w:val="0"/>
      <w:marRight w:val="0"/>
      <w:marTop w:val="0"/>
      <w:marBottom w:val="0"/>
      <w:divBdr>
        <w:top w:val="none" w:sz="0" w:space="0" w:color="auto"/>
        <w:left w:val="none" w:sz="0" w:space="0" w:color="auto"/>
        <w:bottom w:val="none" w:sz="0" w:space="0" w:color="auto"/>
        <w:right w:val="none" w:sz="0" w:space="0" w:color="auto"/>
      </w:divBdr>
    </w:div>
    <w:div w:id="489828817">
      <w:bodyDiv w:val="1"/>
      <w:marLeft w:val="0"/>
      <w:marRight w:val="0"/>
      <w:marTop w:val="0"/>
      <w:marBottom w:val="0"/>
      <w:divBdr>
        <w:top w:val="none" w:sz="0" w:space="0" w:color="auto"/>
        <w:left w:val="none" w:sz="0" w:space="0" w:color="auto"/>
        <w:bottom w:val="none" w:sz="0" w:space="0" w:color="auto"/>
        <w:right w:val="none" w:sz="0" w:space="0" w:color="auto"/>
      </w:divBdr>
    </w:div>
    <w:div w:id="51342089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1524640">
      <w:bodyDiv w:val="1"/>
      <w:marLeft w:val="0"/>
      <w:marRight w:val="0"/>
      <w:marTop w:val="0"/>
      <w:marBottom w:val="0"/>
      <w:divBdr>
        <w:top w:val="none" w:sz="0" w:space="0" w:color="auto"/>
        <w:left w:val="none" w:sz="0" w:space="0" w:color="auto"/>
        <w:bottom w:val="none" w:sz="0" w:space="0" w:color="auto"/>
        <w:right w:val="none" w:sz="0" w:space="0" w:color="auto"/>
      </w:divBdr>
    </w:div>
    <w:div w:id="595675308">
      <w:bodyDiv w:val="1"/>
      <w:marLeft w:val="0"/>
      <w:marRight w:val="0"/>
      <w:marTop w:val="0"/>
      <w:marBottom w:val="0"/>
      <w:divBdr>
        <w:top w:val="none" w:sz="0" w:space="0" w:color="auto"/>
        <w:left w:val="none" w:sz="0" w:space="0" w:color="auto"/>
        <w:bottom w:val="none" w:sz="0" w:space="0" w:color="auto"/>
        <w:right w:val="none" w:sz="0" w:space="0" w:color="auto"/>
      </w:divBdr>
      <w:divsChild>
        <w:div w:id="25566885">
          <w:marLeft w:val="0"/>
          <w:marRight w:val="0"/>
          <w:marTop w:val="0"/>
          <w:marBottom w:val="0"/>
          <w:divBdr>
            <w:top w:val="none" w:sz="0" w:space="0" w:color="auto"/>
            <w:left w:val="none" w:sz="0" w:space="0" w:color="auto"/>
            <w:bottom w:val="none" w:sz="0" w:space="0" w:color="auto"/>
            <w:right w:val="none" w:sz="0" w:space="0" w:color="auto"/>
          </w:divBdr>
        </w:div>
      </w:divsChild>
    </w:div>
    <w:div w:id="695615590">
      <w:bodyDiv w:val="1"/>
      <w:marLeft w:val="0"/>
      <w:marRight w:val="0"/>
      <w:marTop w:val="0"/>
      <w:marBottom w:val="0"/>
      <w:divBdr>
        <w:top w:val="none" w:sz="0" w:space="0" w:color="auto"/>
        <w:left w:val="none" w:sz="0" w:space="0" w:color="auto"/>
        <w:bottom w:val="none" w:sz="0" w:space="0" w:color="auto"/>
        <w:right w:val="none" w:sz="0" w:space="0" w:color="auto"/>
      </w:divBdr>
    </w:div>
    <w:div w:id="703167457">
      <w:bodyDiv w:val="1"/>
      <w:marLeft w:val="0"/>
      <w:marRight w:val="0"/>
      <w:marTop w:val="0"/>
      <w:marBottom w:val="0"/>
      <w:divBdr>
        <w:top w:val="none" w:sz="0" w:space="0" w:color="auto"/>
        <w:left w:val="none" w:sz="0" w:space="0" w:color="auto"/>
        <w:bottom w:val="none" w:sz="0" w:space="0" w:color="auto"/>
        <w:right w:val="none" w:sz="0" w:space="0" w:color="auto"/>
      </w:divBdr>
    </w:div>
    <w:div w:id="705525911">
      <w:bodyDiv w:val="1"/>
      <w:marLeft w:val="0"/>
      <w:marRight w:val="0"/>
      <w:marTop w:val="0"/>
      <w:marBottom w:val="0"/>
      <w:divBdr>
        <w:top w:val="none" w:sz="0" w:space="0" w:color="auto"/>
        <w:left w:val="none" w:sz="0" w:space="0" w:color="auto"/>
        <w:bottom w:val="none" w:sz="0" w:space="0" w:color="auto"/>
        <w:right w:val="none" w:sz="0" w:space="0" w:color="auto"/>
      </w:divBdr>
      <w:divsChild>
        <w:div w:id="1784032080">
          <w:marLeft w:val="0"/>
          <w:marRight w:val="0"/>
          <w:marTop w:val="0"/>
          <w:marBottom w:val="0"/>
          <w:divBdr>
            <w:top w:val="none" w:sz="0" w:space="0" w:color="auto"/>
            <w:left w:val="none" w:sz="0" w:space="0" w:color="auto"/>
            <w:bottom w:val="none" w:sz="0" w:space="0" w:color="auto"/>
            <w:right w:val="none" w:sz="0" w:space="0" w:color="auto"/>
          </w:divBdr>
        </w:div>
      </w:divsChild>
    </w:div>
    <w:div w:id="728923461">
      <w:bodyDiv w:val="1"/>
      <w:marLeft w:val="0"/>
      <w:marRight w:val="0"/>
      <w:marTop w:val="0"/>
      <w:marBottom w:val="0"/>
      <w:divBdr>
        <w:top w:val="none" w:sz="0" w:space="0" w:color="auto"/>
        <w:left w:val="none" w:sz="0" w:space="0" w:color="auto"/>
        <w:bottom w:val="none" w:sz="0" w:space="0" w:color="auto"/>
        <w:right w:val="none" w:sz="0" w:space="0" w:color="auto"/>
      </w:divBdr>
    </w:div>
    <w:div w:id="750736567">
      <w:bodyDiv w:val="1"/>
      <w:marLeft w:val="0"/>
      <w:marRight w:val="0"/>
      <w:marTop w:val="0"/>
      <w:marBottom w:val="0"/>
      <w:divBdr>
        <w:top w:val="none" w:sz="0" w:space="0" w:color="auto"/>
        <w:left w:val="none" w:sz="0" w:space="0" w:color="auto"/>
        <w:bottom w:val="none" w:sz="0" w:space="0" w:color="auto"/>
        <w:right w:val="none" w:sz="0" w:space="0" w:color="auto"/>
      </w:divBdr>
    </w:div>
    <w:div w:id="762262232">
      <w:bodyDiv w:val="1"/>
      <w:marLeft w:val="0"/>
      <w:marRight w:val="0"/>
      <w:marTop w:val="0"/>
      <w:marBottom w:val="0"/>
      <w:divBdr>
        <w:top w:val="none" w:sz="0" w:space="0" w:color="auto"/>
        <w:left w:val="none" w:sz="0" w:space="0" w:color="auto"/>
        <w:bottom w:val="none" w:sz="0" w:space="0" w:color="auto"/>
        <w:right w:val="none" w:sz="0" w:space="0" w:color="auto"/>
      </w:divBdr>
      <w:divsChild>
        <w:div w:id="418796027">
          <w:marLeft w:val="0"/>
          <w:marRight w:val="0"/>
          <w:marTop w:val="0"/>
          <w:marBottom w:val="0"/>
          <w:divBdr>
            <w:top w:val="none" w:sz="0" w:space="0" w:color="auto"/>
            <w:left w:val="none" w:sz="0" w:space="0" w:color="auto"/>
            <w:bottom w:val="none" w:sz="0" w:space="0" w:color="auto"/>
            <w:right w:val="none" w:sz="0" w:space="0" w:color="auto"/>
          </w:divBdr>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4131540">
      <w:bodyDiv w:val="1"/>
      <w:marLeft w:val="0"/>
      <w:marRight w:val="0"/>
      <w:marTop w:val="0"/>
      <w:marBottom w:val="0"/>
      <w:divBdr>
        <w:top w:val="none" w:sz="0" w:space="0" w:color="auto"/>
        <w:left w:val="none" w:sz="0" w:space="0" w:color="auto"/>
        <w:bottom w:val="none" w:sz="0" w:space="0" w:color="auto"/>
        <w:right w:val="none" w:sz="0" w:space="0" w:color="auto"/>
      </w:divBdr>
    </w:div>
    <w:div w:id="782310641">
      <w:bodyDiv w:val="1"/>
      <w:marLeft w:val="0"/>
      <w:marRight w:val="0"/>
      <w:marTop w:val="0"/>
      <w:marBottom w:val="0"/>
      <w:divBdr>
        <w:top w:val="none" w:sz="0" w:space="0" w:color="auto"/>
        <w:left w:val="none" w:sz="0" w:space="0" w:color="auto"/>
        <w:bottom w:val="none" w:sz="0" w:space="0" w:color="auto"/>
        <w:right w:val="none" w:sz="0" w:space="0" w:color="auto"/>
      </w:divBdr>
    </w:div>
    <w:div w:id="802582907">
      <w:bodyDiv w:val="1"/>
      <w:marLeft w:val="0"/>
      <w:marRight w:val="0"/>
      <w:marTop w:val="0"/>
      <w:marBottom w:val="0"/>
      <w:divBdr>
        <w:top w:val="none" w:sz="0" w:space="0" w:color="auto"/>
        <w:left w:val="none" w:sz="0" w:space="0" w:color="auto"/>
        <w:bottom w:val="none" w:sz="0" w:space="0" w:color="auto"/>
        <w:right w:val="none" w:sz="0" w:space="0" w:color="auto"/>
      </w:divBdr>
    </w:div>
    <w:div w:id="806704300">
      <w:bodyDiv w:val="1"/>
      <w:marLeft w:val="0"/>
      <w:marRight w:val="0"/>
      <w:marTop w:val="0"/>
      <w:marBottom w:val="0"/>
      <w:divBdr>
        <w:top w:val="none" w:sz="0" w:space="0" w:color="auto"/>
        <w:left w:val="none" w:sz="0" w:space="0" w:color="auto"/>
        <w:bottom w:val="none" w:sz="0" w:space="0" w:color="auto"/>
        <w:right w:val="none" w:sz="0" w:space="0" w:color="auto"/>
      </w:divBdr>
    </w:div>
    <w:div w:id="839660769">
      <w:bodyDiv w:val="1"/>
      <w:marLeft w:val="0"/>
      <w:marRight w:val="0"/>
      <w:marTop w:val="0"/>
      <w:marBottom w:val="0"/>
      <w:divBdr>
        <w:top w:val="none" w:sz="0" w:space="0" w:color="auto"/>
        <w:left w:val="none" w:sz="0" w:space="0" w:color="auto"/>
        <w:bottom w:val="none" w:sz="0" w:space="0" w:color="auto"/>
        <w:right w:val="none" w:sz="0" w:space="0" w:color="auto"/>
      </w:divBdr>
    </w:div>
    <w:div w:id="862741076">
      <w:bodyDiv w:val="1"/>
      <w:marLeft w:val="0"/>
      <w:marRight w:val="0"/>
      <w:marTop w:val="0"/>
      <w:marBottom w:val="0"/>
      <w:divBdr>
        <w:top w:val="none" w:sz="0" w:space="0" w:color="auto"/>
        <w:left w:val="none" w:sz="0" w:space="0" w:color="auto"/>
        <w:bottom w:val="none" w:sz="0" w:space="0" w:color="auto"/>
        <w:right w:val="none" w:sz="0" w:space="0" w:color="auto"/>
      </w:divBdr>
    </w:div>
    <w:div w:id="889073620">
      <w:bodyDiv w:val="1"/>
      <w:marLeft w:val="0"/>
      <w:marRight w:val="0"/>
      <w:marTop w:val="0"/>
      <w:marBottom w:val="0"/>
      <w:divBdr>
        <w:top w:val="none" w:sz="0" w:space="0" w:color="auto"/>
        <w:left w:val="none" w:sz="0" w:space="0" w:color="auto"/>
        <w:bottom w:val="none" w:sz="0" w:space="0" w:color="auto"/>
        <w:right w:val="none" w:sz="0" w:space="0" w:color="auto"/>
      </w:divBdr>
      <w:divsChild>
        <w:div w:id="879636141">
          <w:marLeft w:val="0"/>
          <w:marRight w:val="0"/>
          <w:marTop w:val="0"/>
          <w:marBottom w:val="0"/>
          <w:divBdr>
            <w:top w:val="none" w:sz="0" w:space="0" w:color="auto"/>
            <w:left w:val="none" w:sz="0" w:space="0" w:color="auto"/>
            <w:bottom w:val="none" w:sz="0" w:space="0" w:color="auto"/>
            <w:right w:val="none" w:sz="0" w:space="0" w:color="auto"/>
          </w:divBdr>
        </w:div>
        <w:div w:id="717164058">
          <w:marLeft w:val="0"/>
          <w:marRight w:val="0"/>
          <w:marTop w:val="0"/>
          <w:marBottom w:val="0"/>
          <w:divBdr>
            <w:top w:val="none" w:sz="0" w:space="0" w:color="auto"/>
            <w:left w:val="none" w:sz="0" w:space="0" w:color="auto"/>
            <w:bottom w:val="none" w:sz="0" w:space="0" w:color="auto"/>
            <w:right w:val="none" w:sz="0" w:space="0" w:color="auto"/>
          </w:divBdr>
        </w:div>
        <w:div w:id="376274579">
          <w:marLeft w:val="0"/>
          <w:marRight w:val="0"/>
          <w:marTop w:val="0"/>
          <w:marBottom w:val="0"/>
          <w:divBdr>
            <w:top w:val="none" w:sz="0" w:space="0" w:color="auto"/>
            <w:left w:val="none" w:sz="0" w:space="0" w:color="auto"/>
            <w:bottom w:val="none" w:sz="0" w:space="0" w:color="auto"/>
            <w:right w:val="none" w:sz="0" w:space="0" w:color="auto"/>
          </w:divBdr>
        </w:div>
        <w:div w:id="1970670082">
          <w:marLeft w:val="0"/>
          <w:marRight w:val="0"/>
          <w:marTop w:val="0"/>
          <w:marBottom w:val="0"/>
          <w:divBdr>
            <w:top w:val="none" w:sz="0" w:space="0" w:color="auto"/>
            <w:left w:val="none" w:sz="0" w:space="0" w:color="auto"/>
            <w:bottom w:val="none" w:sz="0" w:space="0" w:color="auto"/>
            <w:right w:val="none" w:sz="0" w:space="0" w:color="auto"/>
          </w:divBdr>
        </w:div>
        <w:div w:id="1883902037">
          <w:marLeft w:val="0"/>
          <w:marRight w:val="0"/>
          <w:marTop w:val="0"/>
          <w:marBottom w:val="0"/>
          <w:divBdr>
            <w:top w:val="none" w:sz="0" w:space="0" w:color="auto"/>
            <w:left w:val="none" w:sz="0" w:space="0" w:color="auto"/>
            <w:bottom w:val="none" w:sz="0" w:space="0" w:color="auto"/>
            <w:right w:val="none" w:sz="0" w:space="0" w:color="auto"/>
          </w:divBdr>
        </w:div>
        <w:div w:id="119542265">
          <w:marLeft w:val="0"/>
          <w:marRight w:val="0"/>
          <w:marTop w:val="0"/>
          <w:marBottom w:val="0"/>
          <w:divBdr>
            <w:top w:val="none" w:sz="0" w:space="0" w:color="auto"/>
            <w:left w:val="none" w:sz="0" w:space="0" w:color="auto"/>
            <w:bottom w:val="none" w:sz="0" w:space="0" w:color="auto"/>
            <w:right w:val="none" w:sz="0" w:space="0" w:color="auto"/>
          </w:divBdr>
        </w:div>
        <w:div w:id="455219470">
          <w:marLeft w:val="0"/>
          <w:marRight w:val="0"/>
          <w:marTop w:val="0"/>
          <w:marBottom w:val="0"/>
          <w:divBdr>
            <w:top w:val="none" w:sz="0" w:space="0" w:color="auto"/>
            <w:left w:val="none" w:sz="0" w:space="0" w:color="auto"/>
            <w:bottom w:val="none" w:sz="0" w:space="0" w:color="auto"/>
            <w:right w:val="none" w:sz="0" w:space="0" w:color="auto"/>
          </w:divBdr>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25765605">
      <w:bodyDiv w:val="1"/>
      <w:marLeft w:val="0"/>
      <w:marRight w:val="0"/>
      <w:marTop w:val="0"/>
      <w:marBottom w:val="0"/>
      <w:divBdr>
        <w:top w:val="none" w:sz="0" w:space="0" w:color="auto"/>
        <w:left w:val="none" w:sz="0" w:space="0" w:color="auto"/>
        <w:bottom w:val="none" w:sz="0" w:space="0" w:color="auto"/>
        <w:right w:val="none" w:sz="0" w:space="0" w:color="auto"/>
      </w:divBdr>
    </w:div>
    <w:div w:id="938953326">
      <w:bodyDiv w:val="1"/>
      <w:marLeft w:val="0"/>
      <w:marRight w:val="0"/>
      <w:marTop w:val="0"/>
      <w:marBottom w:val="0"/>
      <w:divBdr>
        <w:top w:val="none" w:sz="0" w:space="0" w:color="auto"/>
        <w:left w:val="none" w:sz="0" w:space="0" w:color="auto"/>
        <w:bottom w:val="none" w:sz="0" w:space="0" w:color="auto"/>
        <w:right w:val="none" w:sz="0" w:space="0" w:color="auto"/>
      </w:divBdr>
    </w:div>
    <w:div w:id="946499312">
      <w:bodyDiv w:val="1"/>
      <w:marLeft w:val="0"/>
      <w:marRight w:val="0"/>
      <w:marTop w:val="0"/>
      <w:marBottom w:val="0"/>
      <w:divBdr>
        <w:top w:val="none" w:sz="0" w:space="0" w:color="auto"/>
        <w:left w:val="none" w:sz="0" w:space="0" w:color="auto"/>
        <w:bottom w:val="none" w:sz="0" w:space="0" w:color="auto"/>
        <w:right w:val="none" w:sz="0" w:space="0" w:color="auto"/>
      </w:divBdr>
      <w:divsChild>
        <w:div w:id="1761023379">
          <w:marLeft w:val="0"/>
          <w:marRight w:val="0"/>
          <w:marTop w:val="0"/>
          <w:marBottom w:val="240"/>
          <w:divBdr>
            <w:top w:val="none" w:sz="0" w:space="0" w:color="auto"/>
            <w:left w:val="none" w:sz="0" w:space="0" w:color="auto"/>
            <w:bottom w:val="none" w:sz="0" w:space="0" w:color="auto"/>
            <w:right w:val="none" w:sz="0" w:space="0" w:color="auto"/>
          </w:divBdr>
          <w:divsChild>
            <w:div w:id="1755736561">
              <w:marLeft w:val="0"/>
              <w:marRight w:val="0"/>
              <w:marTop w:val="120"/>
              <w:marBottom w:val="450"/>
              <w:divBdr>
                <w:top w:val="none" w:sz="0" w:space="0" w:color="auto"/>
                <w:left w:val="none" w:sz="0" w:space="0" w:color="auto"/>
                <w:bottom w:val="none" w:sz="0" w:space="0" w:color="auto"/>
                <w:right w:val="none" w:sz="0" w:space="0" w:color="auto"/>
              </w:divBdr>
              <w:divsChild>
                <w:div w:id="492991147">
                  <w:marLeft w:val="0"/>
                  <w:marRight w:val="0"/>
                  <w:marTop w:val="0"/>
                  <w:marBottom w:val="0"/>
                  <w:divBdr>
                    <w:top w:val="none" w:sz="0" w:space="0" w:color="auto"/>
                    <w:left w:val="none" w:sz="0" w:space="0" w:color="auto"/>
                    <w:bottom w:val="none" w:sz="0" w:space="0" w:color="auto"/>
                    <w:right w:val="none" w:sz="0" w:space="0" w:color="auto"/>
                  </w:divBdr>
                </w:div>
                <w:div w:id="703095037">
                  <w:marLeft w:val="0"/>
                  <w:marRight w:val="0"/>
                  <w:marTop w:val="0"/>
                  <w:marBottom w:val="0"/>
                  <w:divBdr>
                    <w:top w:val="none" w:sz="0" w:space="0" w:color="auto"/>
                    <w:left w:val="none" w:sz="0" w:space="0" w:color="auto"/>
                    <w:bottom w:val="none" w:sz="0" w:space="0" w:color="auto"/>
                    <w:right w:val="none" w:sz="0" w:space="0" w:color="auto"/>
                  </w:divBdr>
                </w:div>
                <w:div w:id="1560096046">
                  <w:marLeft w:val="0"/>
                  <w:marRight w:val="0"/>
                  <w:marTop w:val="0"/>
                  <w:marBottom w:val="0"/>
                  <w:divBdr>
                    <w:top w:val="none" w:sz="0" w:space="0" w:color="auto"/>
                    <w:left w:val="none" w:sz="0" w:space="0" w:color="auto"/>
                    <w:bottom w:val="none" w:sz="0" w:space="0" w:color="auto"/>
                    <w:right w:val="none" w:sz="0" w:space="0" w:color="auto"/>
                  </w:divBdr>
                </w:div>
                <w:div w:id="13507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6613">
      <w:bodyDiv w:val="1"/>
      <w:marLeft w:val="0"/>
      <w:marRight w:val="0"/>
      <w:marTop w:val="0"/>
      <w:marBottom w:val="0"/>
      <w:divBdr>
        <w:top w:val="none" w:sz="0" w:space="0" w:color="auto"/>
        <w:left w:val="none" w:sz="0" w:space="0" w:color="auto"/>
        <w:bottom w:val="none" w:sz="0" w:space="0" w:color="auto"/>
        <w:right w:val="none" w:sz="0" w:space="0" w:color="auto"/>
      </w:divBdr>
    </w:div>
    <w:div w:id="1039479306">
      <w:bodyDiv w:val="1"/>
      <w:marLeft w:val="0"/>
      <w:marRight w:val="0"/>
      <w:marTop w:val="0"/>
      <w:marBottom w:val="0"/>
      <w:divBdr>
        <w:top w:val="none" w:sz="0" w:space="0" w:color="auto"/>
        <w:left w:val="none" w:sz="0" w:space="0" w:color="auto"/>
        <w:bottom w:val="none" w:sz="0" w:space="0" w:color="auto"/>
        <w:right w:val="none" w:sz="0" w:space="0" w:color="auto"/>
      </w:divBdr>
      <w:divsChild>
        <w:div w:id="111024952">
          <w:marLeft w:val="0"/>
          <w:marRight w:val="0"/>
          <w:marTop w:val="0"/>
          <w:marBottom w:val="0"/>
          <w:divBdr>
            <w:top w:val="none" w:sz="0" w:space="0" w:color="auto"/>
            <w:left w:val="none" w:sz="0" w:space="0" w:color="auto"/>
            <w:bottom w:val="none" w:sz="0" w:space="0" w:color="auto"/>
            <w:right w:val="none" w:sz="0" w:space="0" w:color="auto"/>
          </w:divBdr>
        </w:div>
      </w:divsChild>
    </w:div>
    <w:div w:id="1122923778">
      <w:bodyDiv w:val="1"/>
      <w:marLeft w:val="0"/>
      <w:marRight w:val="0"/>
      <w:marTop w:val="0"/>
      <w:marBottom w:val="0"/>
      <w:divBdr>
        <w:top w:val="none" w:sz="0" w:space="0" w:color="auto"/>
        <w:left w:val="none" w:sz="0" w:space="0" w:color="auto"/>
        <w:bottom w:val="none" w:sz="0" w:space="0" w:color="auto"/>
        <w:right w:val="none" w:sz="0" w:space="0" w:color="auto"/>
      </w:divBdr>
      <w:divsChild>
        <w:div w:id="1467553769">
          <w:marLeft w:val="0"/>
          <w:marRight w:val="0"/>
          <w:marTop w:val="0"/>
          <w:marBottom w:val="0"/>
          <w:divBdr>
            <w:top w:val="none" w:sz="0" w:space="0" w:color="auto"/>
            <w:left w:val="none" w:sz="0" w:space="0" w:color="auto"/>
            <w:bottom w:val="none" w:sz="0" w:space="0" w:color="auto"/>
            <w:right w:val="none" w:sz="0" w:space="0" w:color="auto"/>
          </w:divBdr>
        </w:div>
      </w:divsChild>
    </w:div>
    <w:div w:id="1122965248">
      <w:bodyDiv w:val="1"/>
      <w:marLeft w:val="0"/>
      <w:marRight w:val="0"/>
      <w:marTop w:val="0"/>
      <w:marBottom w:val="0"/>
      <w:divBdr>
        <w:top w:val="none" w:sz="0" w:space="0" w:color="auto"/>
        <w:left w:val="none" w:sz="0" w:space="0" w:color="auto"/>
        <w:bottom w:val="none" w:sz="0" w:space="0" w:color="auto"/>
        <w:right w:val="none" w:sz="0" w:space="0" w:color="auto"/>
      </w:divBdr>
    </w:div>
    <w:div w:id="1129981388">
      <w:bodyDiv w:val="1"/>
      <w:marLeft w:val="0"/>
      <w:marRight w:val="0"/>
      <w:marTop w:val="0"/>
      <w:marBottom w:val="0"/>
      <w:divBdr>
        <w:top w:val="none" w:sz="0" w:space="0" w:color="auto"/>
        <w:left w:val="none" w:sz="0" w:space="0" w:color="auto"/>
        <w:bottom w:val="none" w:sz="0" w:space="0" w:color="auto"/>
        <w:right w:val="none" w:sz="0" w:space="0" w:color="auto"/>
      </w:divBdr>
      <w:divsChild>
        <w:div w:id="2069302516">
          <w:marLeft w:val="0"/>
          <w:marRight w:val="0"/>
          <w:marTop w:val="0"/>
          <w:marBottom w:val="0"/>
          <w:divBdr>
            <w:top w:val="none" w:sz="0" w:space="0" w:color="auto"/>
            <w:left w:val="none" w:sz="0" w:space="0" w:color="auto"/>
            <w:bottom w:val="none" w:sz="0" w:space="0" w:color="auto"/>
            <w:right w:val="none" w:sz="0" w:space="0" w:color="auto"/>
          </w:divBdr>
        </w:div>
        <w:div w:id="108404484">
          <w:marLeft w:val="0"/>
          <w:marRight w:val="0"/>
          <w:marTop w:val="0"/>
          <w:marBottom w:val="0"/>
          <w:divBdr>
            <w:top w:val="none" w:sz="0" w:space="0" w:color="auto"/>
            <w:left w:val="none" w:sz="0" w:space="0" w:color="auto"/>
            <w:bottom w:val="none" w:sz="0" w:space="0" w:color="auto"/>
            <w:right w:val="none" w:sz="0" w:space="0" w:color="auto"/>
          </w:divBdr>
        </w:div>
        <w:div w:id="1549560874">
          <w:marLeft w:val="0"/>
          <w:marRight w:val="0"/>
          <w:marTop w:val="0"/>
          <w:marBottom w:val="0"/>
          <w:divBdr>
            <w:top w:val="none" w:sz="0" w:space="0" w:color="auto"/>
            <w:left w:val="none" w:sz="0" w:space="0" w:color="auto"/>
            <w:bottom w:val="none" w:sz="0" w:space="0" w:color="auto"/>
            <w:right w:val="none" w:sz="0" w:space="0" w:color="auto"/>
          </w:divBdr>
        </w:div>
        <w:div w:id="1095858356">
          <w:marLeft w:val="0"/>
          <w:marRight w:val="0"/>
          <w:marTop w:val="0"/>
          <w:marBottom w:val="0"/>
          <w:divBdr>
            <w:top w:val="none" w:sz="0" w:space="0" w:color="auto"/>
            <w:left w:val="none" w:sz="0" w:space="0" w:color="auto"/>
            <w:bottom w:val="none" w:sz="0" w:space="0" w:color="auto"/>
            <w:right w:val="none" w:sz="0" w:space="0" w:color="auto"/>
          </w:divBdr>
        </w:div>
      </w:divsChild>
    </w:div>
    <w:div w:id="1168011804">
      <w:bodyDiv w:val="1"/>
      <w:marLeft w:val="0"/>
      <w:marRight w:val="0"/>
      <w:marTop w:val="0"/>
      <w:marBottom w:val="0"/>
      <w:divBdr>
        <w:top w:val="none" w:sz="0" w:space="0" w:color="auto"/>
        <w:left w:val="none" w:sz="0" w:space="0" w:color="auto"/>
        <w:bottom w:val="none" w:sz="0" w:space="0" w:color="auto"/>
        <w:right w:val="none" w:sz="0" w:space="0" w:color="auto"/>
      </w:divBdr>
      <w:divsChild>
        <w:div w:id="1622028938">
          <w:marLeft w:val="0"/>
          <w:marRight w:val="0"/>
          <w:marTop w:val="0"/>
          <w:marBottom w:val="150"/>
          <w:divBdr>
            <w:top w:val="none" w:sz="0" w:space="0" w:color="auto"/>
            <w:left w:val="none" w:sz="0" w:space="0" w:color="auto"/>
            <w:bottom w:val="none" w:sz="0" w:space="0" w:color="auto"/>
            <w:right w:val="none" w:sz="0" w:space="0" w:color="auto"/>
          </w:divBdr>
        </w:div>
        <w:div w:id="1640108525">
          <w:marLeft w:val="600"/>
          <w:marRight w:val="0"/>
          <w:marTop w:val="0"/>
          <w:marBottom w:val="0"/>
          <w:divBdr>
            <w:top w:val="none" w:sz="0" w:space="0" w:color="auto"/>
            <w:left w:val="none" w:sz="0" w:space="0" w:color="auto"/>
            <w:bottom w:val="none" w:sz="0" w:space="0" w:color="auto"/>
            <w:right w:val="none" w:sz="0" w:space="0" w:color="auto"/>
          </w:divBdr>
          <w:divsChild>
            <w:div w:id="18868654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8448348">
      <w:bodyDiv w:val="1"/>
      <w:marLeft w:val="0"/>
      <w:marRight w:val="0"/>
      <w:marTop w:val="0"/>
      <w:marBottom w:val="0"/>
      <w:divBdr>
        <w:top w:val="none" w:sz="0" w:space="0" w:color="auto"/>
        <w:left w:val="none" w:sz="0" w:space="0" w:color="auto"/>
        <w:bottom w:val="none" w:sz="0" w:space="0" w:color="auto"/>
        <w:right w:val="none" w:sz="0" w:space="0" w:color="auto"/>
      </w:divBdr>
      <w:divsChild>
        <w:div w:id="1342050227">
          <w:marLeft w:val="0"/>
          <w:marRight w:val="0"/>
          <w:marTop w:val="0"/>
          <w:marBottom w:val="0"/>
          <w:divBdr>
            <w:top w:val="none" w:sz="0" w:space="0" w:color="auto"/>
            <w:left w:val="none" w:sz="0" w:space="0" w:color="auto"/>
            <w:bottom w:val="none" w:sz="0" w:space="0" w:color="auto"/>
            <w:right w:val="none" w:sz="0" w:space="0" w:color="auto"/>
          </w:divBdr>
        </w:div>
      </w:divsChild>
    </w:div>
    <w:div w:id="1218198607">
      <w:bodyDiv w:val="1"/>
      <w:marLeft w:val="0"/>
      <w:marRight w:val="0"/>
      <w:marTop w:val="0"/>
      <w:marBottom w:val="0"/>
      <w:divBdr>
        <w:top w:val="none" w:sz="0" w:space="0" w:color="auto"/>
        <w:left w:val="none" w:sz="0" w:space="0" w:color="auto"/>
        <w:bottom w:val="none" w:sz="0" w:space="0" w:color="auto"/>
        <w:right w:val="none" w:sz="0" w:space="0" w:color="auto"/>
      </w:divBdr>
      <w:divsChild>
        <w:div w:id="833498760">
          <w:marLeft w:val="0"/>
          <w:marRight w:val="0"/>
          <w:marTop w:val="0"/>
          <w:marBottom w:val="0"/>
          <w:divBdr>
            <w:top w:val="none" w:sz="0" w:space="0" w:color="auto"/>
            <w:left w:val="none" w:sz="0" w:space="0" w:color="auto"/>
            <w:bottom w:val="none" w:sz="0" w:space="0" w:color="auto"/>
            <w:right w:val="none" w:sz="0" w:space="0" w:color="auto"/>
          </w:divBdr>
        </w:div>
        <w:div w:id="669605059">
          <w:marLeft w:val="0"/>
          <w:marRight w:val="0"/>
          <w:marTop w:val="0"/>
          <w:marBottom w:val="0"/>
          <w:divBdr>
            <w:top w:val="none" w:sz="0" w:space="0" w:color="auto"/>
            <w:left w:val="none" w:sz="0" w:space="0" w:color="auto"/>
            <w:bottom w:val="none" w:sz="0" w:space="0" w:color="auto"/>
            <w:right w:val="none" w:sz="0" w:space="0" w:color="auto"/>
          </w:divBdr>
        </w:div>
        <w:div w:id="1195846037">
          <w:marLeft w:val="0"/>
          <w:marRight w:val="0"/>
          <w:marTop w:val="0"/>
          <w:marBottom w:val="0"/>
          <w:divBdr>
            <w:top w:val="none" w:sz="0" w:space="0" w:color="auto"/>
            <w:left w:val="none" w:sz="0" w:space="0" w:color="auto"/>
            <w:bottom w:val="none" w:sz="0" w:space="0" w:color="auto"/>
            <w:right w:val="none" w:sz="0" w:space="0" w:color="auto"/>
          </w:divBdr>
        </w:div>
        <w:div w:id="1060133249">
          <w:marLeft w:val="0"/>
          <w:marRight w:val="0"/>
          <w:marTop w:val="0"/>
          <w:marBottom w:val="0"/>
          <w:divBdr>
            <w:top w:val="none" w:sz="0" w:space="0" w:color="auto"/>
            <w:left w:val="none" w:sz="0" w:space="0" w:color="auto"/>
            <w:bottom w:val="none" w:sz="0" w:space="0" w:color="auto"/>
            <w:right w:val="none" w:sz="0" w:space="0" w:color="auto"/>
          </w:divBdr>
        </w:div>
      </w:divsChild>
    </w:div>
    <w:div w:id="1219129214">
      <w:bodyDiv w:val="1"/>
      <w:marLeft w:val="0"/>
      <w:marRight w:val="0"/>
      <w:marTop w:val="0"/>
      <w:marBottom w:val="0"/>
      <w:divBdr>
        <w:top w:val="none" w:sz="0" w:space="0" w:color="auto"/>
        <w:left w:val="none" w:sz="0" w:space="0" w:color="auto"/>
        <w:bottom w:val="none" w:sz="0" w:space="0" w:color="auto"/>
        <w:right w:val="none" w:sz="0" w:space="0" w:color="auto"/>
      </w:divBdr>
      <w:divsChild>
        <w:div w:id="566233577">
          <w:marLeft w:val="0"/>
          <w:marRight w:val="0"/>
          <w:marTop w:val="0"/>
          <w:marBottom w:val="0"/>
          <w:divBdr>
            <w:top w:val="none" w:sz="0" w:space="0" w:color="auto"/>
            <w:left w:val="none" w:sz="0" w:space="0" w:color="auto"/>
            <w:bottom w:val="none" w:sz="0" w:space="0" w:color="auto"/>
            <w:right w:val="none" w:sz="0" w:space="0" w:color="auto"/>
          </w:divBdr>
        </w:div>
      </w:divsChild>
    </w:div>
    <w:div w:id="1287464499">
      <w:bodyDiv w:val="1"/>
      <w:marLeft w:val="0"/>
      <w:marRight w:val="0"/>
      <w:marTop w:val="0"/>
      <w:marBottom w:val="0"/>
      <w:divBdr>
        <w:top w:val="none" w:sz="0" w:space="0" w:color="auto"/>
        <w:left w:val="none" w:sz="0" w:space="0" w:color="auto"/>
        <w:bottom w:val="none" w:sz="0" w:space="0" w:color="auto"/>
        <w:right w:val="none" w:sz="0" w:space="0" w:color="auto"/>
      </w:divBdr>
    </w:div>
    <w:div w:id="1288849107">
      <w:bodyDiv w:val="1"/>
      <w:marLeft w:val="0"/>
      <w:marRight w:val="0"/>
      <w:marTop w:val="0"/>
      <w:marBottom w:val="0"/>
      <w:divBdr>
        <w:top w:val="none" w:sz="0" w:space="0" w:color="auto"/>
        <w:left w:val="none" w:sz="0" w:space="0" w:color="auto"/>
        <w:bottom w:val="none" w:sz="0" w:space="0" w:color="auto"/>
        <w:right w:val="none" w:sz="0" w:space="0" w:color="auto"/>
      </w:divBdr>
      <w:divsChild>
        <w:div w:id="1741054228">
          <w:marLeft w:val="0"/>
          <w:marRight w:val="0"/>
          <w:marTop w:val="0"/>
          <w:marBottom w:val="0"/>
          <w:divBdr>
            <w:top w:val="none" w:sz="0" w:space="0" w:color="auto"/>
            <w:left w:val="none" w:sz="0" w:space="0" w:color="auto"/>
            <w:bottom w:val="none" w:sz="0" w:space="0" w:color="auto"/>
            <w:right w:val="none" w:sz="0" w:space="0" w:color="auto"/>
          </w:divBdr>
        </w:div>
        <w:div w:id="1414080874">
          <w:marLeft w:val="0"/>
          <w:marRight w:val="0"/>
          <w:marTop w:val="0"/>
          <w:marBottom w:val="0"/>
          <w:divBdr>
            <w:top w:val="none" w:sz="0" w:space="0" w:color="auto"/>
            <w:left w:val="none" w:sz="0" w:space="0" w:color="auto"/>
            <w:bottom w:val="none" w:sz="0" w:space="0" w:color="auto"/>
            <w:right w:val="none" w:sz="0" w:space="0" w:color="auto"/>
          </w:divBdr>
        </w:div>
        <w:div w:id="1458834978">
          <w:marLeft w:val="0"/>
          <w:marRight w:val="0"/>
          <w:marTop w:val="0"/>
          <w:marBottom w:val="0"/>
          <w:divBdr>
            <w:top w:val="none" w:sz="0" w:space="0" w:color="auto"/>
            <w:left w:val="none" w:sz="0" w:space="0" w:color="auto"/>
            <w:bottom w:val="none" w:sz="0" w:space="0" w:color="auto"/>
            <w:right w:val="none" w:sz="0" w:space="0" w:color="auto"/>
          </w:divBdr>
        </w:div>
        <w:div w:id="929243213">
          <w:marLeft w:val="0"/>
          <w:marRight w:val="0"/>
          <w:marTop w:val="0"/>
          <w:marBottom w:val="0"/>
          <w:divBdr>
            <w:top w:val="none" w:sz="0" w:space="0" w:color="auto"/>
            <w:left w:val="none" w:sz="0" w:space="0" w:color="auto"/>
            <w:bottom w:val="none" w:sz="0" w:space="0" w:color="auto"/>
            <w:right w:val="none" w:sz="0" w:space="0" w:color="auto"/>
          </w:divBdr>
        </w:div>
        <w:div w:id="1110317107">
          <w:marLeft w:val="0"/>
          <w:marRight w:val="0"/>
          <w:marTop w:val="0"/>
          <w:marBottom w:val="0"/>
          <w:divBdr>
            <w:top w:val="none" w:sz="0" w:space="0" w:color="auto"/>
            <w:left w:val="none" w:sz="0" w:space="0" w:color="auto"/>
            <w:bottom w:val="none" w:sz="0" w:space="0" w:color="auto"/>
            <w:right w:val="none" w:sz="0" w:space="0" w:color="auto"/>
          </w:divBdr>
        </w:div>
        <w:div w:id="1937321446">
          <w:marLeft w:val="0"/>
          <w:marRight w:val="0"/>
          <w:marTop w:val="0"/>
          <w:marBottom w:val="0"/>
          <w:divBdr>
            <w:top w:val="none" w:sz="0" w:space="0" w:color="auto"/>
            <w:left w:val="none" w:sz="0" w:space="0" w:color="auto"/>
            <w:bottom w:val="none" w:sz="0" w:space="0" w:color="auto"/>
            <w:right w:val="none" w:sz="0" w:space="0" w:color="auto"/>
          </w:divBdr>
        </w:div>
        <w:div w:id="1563448893">
          <w:marLeft w:val="0"/>
          <w:marRight w:val="0"/>
          <w:marTop w:val="0"/>
          <w:marBottom w:val="0"/>
          <w:divBdr>
            <w:top w:val="none" w:sz="0" w:space="0" w:color="auto"/>
            <w:left w:val="none" w:sz="0" w:space="0" w:color="auto"/>
            <w:bottom w:val="none" w:sz="0" w:space="0" w:color="auto"/>
            <w:right w:val="none" w:sz="0" w:space="0" w:color="auto"/>
          </w:divBdr>
        </w:div>
        <w:div w:id="2003049296">
          <w:marLeft w:val="0"/>
          <w:marRight w:val="0"/>
          <w:marTop w:val="0"/>
          <w:marBottom w:val="0"/>
          <w:divBdr>
            <w:top w:val="none" w:sz="0" w:space="0" w:color="auto"/>
            <w:left w:val="none" w:sz="0" w:space="0" w:color="auto"/>
            <w:bottom w:val="none" w:sz="0" w:space="0" w:color="auto"/>
            <w:right w:val="none" w:sz="0" w:space="0" w:color="auto"/>
          </w:divBdr>
        </w:div>
      </w:divsChild>
    </w:div>
    <w:div w:id="129795432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6264104">
      <w:bodyDiv w:val="1"/>
      <w:marLeft w:val="0"/>
      <w:marRight w:val="0"/>
      <w:marTop w:val="0"/>
      <w:marBottom w:val="0"/>
      <w:divBdr>
        <w:top w:val="none" w:sz="0" w:space="0" w:color="auto"/>
        <w:left w:val="none" w:sz="0" w:space="0" w:color="auto"/>
        <w:bottom w:val="none" w:sz="0" w:space="0" w:color="auto"/>
        <w:right w:val="none" w:sz="0" w:space="0" w:color="auto"/>
      </w:divBdr>
      <w:divsChild>
        <w:div w:id="839471258">
          <w:marLeft w:val="0"/>
          <w:marRight w:val="0"/>
          <w:marTop w:val="0"/>
          <w:marBottom w:val="0"/>
          <w:divBdr>
            <w:top w:val="none" w:sz="0" w:space="0" w:color="auto"/>
            <w:left w:val="none" w:sz="0" w:space="0" w:color="auto"/>
            <w:bottom w:val="none" w:sz="0" w:space="0" w:color="auto"/>
            <w:right w:val="none" w:sz="0" w:space="0" w:color="auto"/>
          </w:divBdr>
        </w:div>
      </w:divsChild>
    </w:div>
    <w:div w:id="1456018480">
      <w:bodyDiv w:val="1"/>
      <w:marLeft w:val="0"/>
      <w:marRight w:val="0"/>
      <w:marTop w:val="0"/>
      <w:marBottom w:val="0"/>
      <w:divBdr>
        <w:top w:val="none" w:sz="0" w:space="0" w:color="auto"/>
        <w:left w:val="none" w:sz="0" w:space="0" w:color="auto"/>
        <w:bottom w:val="none" w:sz="0" w:space="0" w:color="auto"/>
        <w:right w:val="none" w:sz="0" w:space="0" w:color="auto"/>
      </w:divBdr>
    </w:div>
    <w:div w:id="1475104510">
      <w:bodyDiv w:val="1"/>
      <w:marLeft w:val="0"/>
      <w:marRight w:val="0"/>
      <w:marTop w:val="0"/>
      <w:marBottom w:val="0"/>
      <w:divBdr>
        <w:top w:val="none" w:sz="0" w:space="0" w:color="auto"/>
        <w:left w:val="none" w:sz="0" w:space="0" w:color="auto"/>
        <w:bottom w:val="none" w:sz="0" w:space="0" w:color="auto"/>
        <w:right w:val="none" w:sz="0" w:space="0" w:color="auto"/>
      </w:divBdr>
      <w:divsChild>
        <w:div w:id="390160516">
          <w:marLeft w:val="0"/>
          <w:marRight w:val="0"/>
          <w:marTop w:val="0"/>
          <w:marBottom w:val="0"/>
          <w:divBdr>
            <w:top w:val="none" w:sz="0" w:space="0" w:color="auto"/>
            <w:left w:val="none" w:sz="0" w:space="0" w:color="auto"/>
            <w:bottom w:val="none" w:sz="0" w:space="0" w:color="auto"/>
            <w:right w:val="none" w:sz="0" w:space="0" w:color="auto"/>
          </w:divBdr>
        </w:div>
      </w:divsChild>
    </w:div>
    <w:div w:id="1501656651">
      <w:bodyDiv w:val="1"/>
      <w:marLeft w:val="0"/>
      <w:marRight w:val="0"/>
      <w:marTop w:val="0"/>
      <w:marBottom w:val="0"/>
      <w:divBdr>
        <w:top w:val="none" w:sz="0" w:space="0" w:color="auto"/>
        <w:left w:val="none" w:sz="0" w:space="0" w:color="auto"/>
        <w:bottom w:val="none" w:sz="0" w:space="0" w:color="auto"/>
        <w:right w:val="none" w:sz="0" w:space="0" w:color="auto"/>
      </w:divBdr>
      <w:divsChild>
        <w:div w:id="1358626900">
          <w:marLeft w:val="0"/>
          <w:marRight w:val="0"/>
          <w:marTop w:val="0"/>
          <w:marBottom w:val="0"/>
          <w:divBdr>
            <w:top w:val="none" w:sz="0" w:space="0" w:color="auto"/>
            <w:left w:val="none" w:sz="0" w:space="0" w:color="auto"/>
            <w:bottom w:val="none" w:sz="0" w:space="0" w:color="auto"/>
            <w:right w:val="none" w:sz="0" w:space="0" w:color="auto"/>
          </w:divBdr>
        </w:div>
        <w:div w:id="223219946">
          <w:marLeft w:val="0"/>
          <w:marRight w:val="0"/>
          <w:marTop w:val="0"/>
          <w:marBottom w:val="0"/>
          <w:divBdr>
            <w:top w:val="none" w:sz="0" w:space="0" w:color="auto"/>
            <w:left w:val="none" w:sz="0" w:space="0" w:color="auto"/>
            <w:bottom w:val="none" w:sz="0" w:space="0" w:color="auto"/>
            <w:right w:val="none" w:sz="0" w:space="0" w:color="auto"/>
          </w:divBdr>
        </w:div>
        <w:div w:id="2057970634">
          <w:marLeft w:val="0"/>
          <w:marRight w:val="0"/>
          <w:marTop w:val="0"/>
          <w:marBottom w:val="0"/>
          <w:divBdr>
            <w:top w:val="none" w:sz="0" w:space="0" w:color="auto"/>
            <w:left w:val="none" w:sz="0" w:space="0" w:color="auto"/>
            <w:bottom w:val="none" w:sz="0" w:space="0" w:color="auto"/>
            <w:right w:val="none" w:sz="0" w:space="0" w:color="auto"/>
          </w:divBdr>
        </w:div>
        <w:div w:id="354699290">
          <w:marLeft w:val="0"/>
          <w:marRight w:val="0"/>
          <w:marTop w:val="0"/>
          <w:marBottom w:val="0"/>
          <w:divBdr>
            <w:top w:val="none" w:sz="0" w:space="0" w:color="auto"/>
            <w:left w:val="none" w:sz="0" w:space="0" w:color="auto"/>
            <w:bottom w:val="none" w:sz="0" w:space="0" w:color="auto"/>
            <w:right w:val="none" w:sz="0" w:space="0" w:color="auto"/>
          </w:divBdr>
        </w:div>
        <w:div w:id="1013217770">
          <w:marLeft w:val="0"/>
          <w:marRight w:val="0"/>
          <w:marTop w:val="0"/>
          <w:marBottom w:val="0"/>
          <w:divBdr>
            <w:top w:val="none" w:sz="0" w:space="0" w:color="auto"/>
            <w:left w:val="none" w:sz="0" w:space="0" w:color="auto"/>
            <w:bottom w:val="none" w:sz="0" w:space="0" w:color="auto"/>
            <w:right w:val="none" w:sz="0" w:space="0" w:color="auto"/>
          </w:divBdr>
        </w:div>
        <w:div w:id="782960773">
          <w:marLeft w:val="0"/>
          <w:marRight w:val="0"/>
          <w:marTop w:val="0"/>
          <w:marBottom w:val="0"/>
          <w:divBdr>
            <w:top w:val="none" w:sz="0" w:space="0" w:color="auto"/>
            <w:left w:val="none" w:sz="0" w:space="0" w:color="auto"/>
            <w:bottom w:val="none" w:sz="0" w:space="0" w:color="auto"/>
            <w:right w:val="none" w:sz="0" w:space="0" w:color="auto"/>
          </w:divBdr>
        </w:div>
        <w:div w:id="1383944081">
          <w:marLeft w:val="0"/>
          <w:marRight w:val="0"/>
          <w:marTop w:val="0"/>
          <w:marBottom w:val="0"/>
          <w:divBdr>
            <w:top w:val="none" w:sz="0" w:space="0" w:color="auto"/>
            <w:left w:val="none" w:sz="0" w:space="0" w:color="auto"/>
            <w:bottom w:val="none" w:sz="0" w:space="0" w:color="auto"/>
            <w:right w:val="none" w:sz="0" w:space="0" w:color="auto"/>
          </w:divBdr>
        </w:div>
        <w:div w:id="539903815">
          <w:marLeft w:val="0"/>
          <w:marRight w:val="0"/>
          <w:marTop w:val="0"/>
          <w:marBottom w:val="0"/>
          <w:divBdr>
            <w:top w:val="none" w:sz="0" w:space="0" w:color="auto"/>
            <w:left w:val="none" w:sz="0" w:space="0" w:color="auto"/>
            <w:bottom w:val="none" w:sz="0" w:space="0" w:color="auto"/>
            <w:right w:val="none" w:sz="0" w:space="0" w:color="auto"/>
          </w:divBdr>
        </w:div>
        <w:div w:id="58408130">
          <w:marLeft w:val="0"/>
          <w:marRight w:val="0"/>
          <w:marTop w:val="0"/>
          <w:marBottom w:val="0"/>
          <w:divBdr>
            <w:top w:val="none" w:sz="0" w:space="0" w:color="auto"/>
            <w:left w:val="none" w:sz="0" w:space="0" w:color="auto"/>
            <w:bottom w:val="none" w:sz="0" w:space="0" w:color="auto"/>
            <w:right w:val="none" w:sz="0" w:space="0" w:color="auto"/>
          </w:divBdr>
        </w:div>
        <w:div w:id="1796488036">
          <w:marLeft w:val="0"/>
          <w:marRight w:val="0"/>
          <w:marTop w:val="0"/>
          <w:marBottom w:val="0"/>
          <w:divBdr>
            <w:top w:val="none" w:sz="0" w:space="0" w:color="auto"/>
            <w:left w:val="none" w:sz="0" w:space="0" w:color="auto"/>
            <w:bottom w:val="none" w:sz="0" w:space="0" w:color="auto"/>
            <w:right w:val="none" w:sz="0" w:space="0" w:color="auto"/>
          </w:divBdr>
        </w:div>
        <w:div w:id="1914512172">
          <w:marLeft w:val="0"/>
          <w:marRight w:val="0"/>
          <w:marTop w:val="0"/>
          <w:marBottom w:val="0"/>
          <w:divBdr>
            <w:top w:val="none" w:sz="0" w:space="0" w:color="auto"/>
            <w:left w:val="none" w:sz="0" w:space="0" w:color="auto"/>
            <w:bottom w:val="none" w:sz="0" w:space="0" w:color="auto"/>
            <w:right w:val="none" w:sz="0" w:space="0" w:color="auto"/>
          </w:divBdr>
        </w:div>
        <w:div w:id="1744064094">
          <w:marLeft w:val="0"/>
          <w:marRight w:val="0"/>
          <w:marTop w:val="0"/>
          <w:marBottom w:val="0"/>
          <w:divBdr>
            <w:top w:val="none" w:sz="0" w:space="0" w:color="auto"/>
            <w:left w:val="none" w:sz="0" w:space="0" w:color="auto"/>
            <w:bottom w:val="none" w:sz="0" w:space="0" w:color="auto"/>
            <w:right w:val="none" w:sz="0" w:space="0" w:color="auto"/>
          </w:divBdr>
        </w:div>
        <w:div w:id="483358855">
          <w:marLeft w:val="0"/>
          <w:marRight w:val="0"/>
          <w:marTop w:val="0"/>
          <w:marBottom w:val="0"/>
          <w:divBdr>
            <w:top w:val="none" w:sz="0" w:space="0" w:color="auto"/>
            <w:left w:val="none" w:sz="0" w:space="0" w:color="auto"/>
            <w:bottom w:val="none" w:sz="0" w:space="0" w:color="auto"/>
            <w:right w:val="none" w:sz="0" w:space="0" w:color="auto"/>
          </w:divBdr>
        </w:div>
        <w:div w:id="127356406">
          <w:marLeft w:val="0"/>
          <w:marRight w:val="0"/>
          <w:marTop w:val="0"/>
          <w:marBottom w:val="0"/>
          <w:divBdr>
            <w:top w:val="none" w:sz="0" w:space="0" w:color="auto"/>
            <w:left w:val="none" w:sz="0" w:space="0" w:color="auto"/>
            <w:bottom w:val="none" w:sz="0" w:space="0" w:color="auto"/>
            <w:right w:val="none" w:sz="0" w:space="0" w:color="auto"/>
          </w:divBdr>
        </w:div>
        <w:div w:id="1725372529">
          <w:marLeft w:val="0"/>
          <w:marRight w:val="0"/>
          <w:marTop w:val="0"/>
          <w:marBottom w:val="0"/>
          <w:divBdr>
            <w:top w:val="none" w:sz="0" w:space="0" w:color="auto"/>
            <w:left w:val="none" w:sz="0" w:space="0" w:color="auto"/>
            <w:bottom w:val="none" w:sz="0" w:space="0" w:color="auto"/>
            <w:right w:val="none" w:sz="0" w:space="0" w:color="auto"/>
          </w:divBdr>
        </w:div>
        <w:div w:id="623661120">
          <w:marLeft w:val="0"/>
          <w:marRight w:val="0"/>
          <w:marTop w:val="0"/>
          <w:marBottom w:val="0"/>
          <w:divBdr>
            <w:top w:val="none" w:sz="0" w:space="0" w:color="auto"/>
            <w:left w:val="none" w:sz="0" w:space="0" w:color="auto"/>
            <w:bottom w:val="none" w:sz="0" w:space="0" w:color="auto"/>
            <w:right w:val="none" w:sz="0" w:space="0" w:color="auto"/>
          </w:divBdr>
        </w:div>
        <w:div w:id="1253852137">
          <w:marLeft w:val="0"/>
          <w:marRight w:val="0"/>
          <w:marTop w:val="0"/>
          <w:marBottom w:val="0"/>
          <w:divBdr>
            <w:top w:val="none" w:sz="0" w:space="0" w:color="auto"/>
            <w:left w:val="none" w:sz="0" w:space="0" w:color="auto"/>
            <w:bottom w:val="none" w:sz="0" w:space="0" w:color="auto"/>
            <w:right w:val="none" w:sz="0" w:space="0" w:color="auto"/>
          </w:divBdr>
        </w:div>
        <w:div w:id="1309899263">
          <w:marLeft w:val="0"/>
          <w:marRight w:val="0"/>
          <w:marTop w:val="0"/>
          <w:marBottom w:val="0"/>
          <w:divBdr>
            <w:top w:val="none" w:sz="0" w:space="0" w:color="auto"/>
            <w:left w:val="none" w:sz="0" w:space="0" w:color="auto"/>
            <w:bottom w:val="none" w:sz="0" w:space="0" w:color="auto"/>
            <w:right w:val="none" w:sz="0" w:space="0" w:color="auto"/>
          </w:divBdr>
        </w:div>
        <w:div w:id="1331904272">
          <w:marLeft w:val="0"/>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0530920">
      <w:bodyDiv w:val="1"/>
      <w:marLeft w:val="0"/>
      <w:marRight w:val="0"/>
      <w:marTop w:val="0"/>
      <w:marBottom w:val="0"/>
      <w:divBdr>
        <w:top w:val="none" w:sz="0" w:space="0" w:color="auto"/>
        <w:left w:val="none" w:sz="0" w:space="0" w:color="auto"/>
        <w:bottom w:val="none" w:sz="0" w:space="0" w:color="auto"/>
        <w:right w:val="none" w:sz="0" w:space="0" w:color="auto"/>
      </w:divBdr>
    </w:div>
    <w:div w:id="1551065275">
      <w:bodyDiv w:val="1"/>
      <w:marLeft w:val="0"/>
      <w:marRight w:val="0"/>
      <w:marTop w:val="0"/>
      <w:marBottom w:val="0"/>
      <w:divBdr>
        <w:top w:val="none" w:sz="0" w:space="0" w:color="auto"/>
        <w:left w:val="none" w:sz="0" w:space="0" w:color="auto"/>
        <w:bottom w:val="none" w:sz="0" w:space="0" w:color="auto"/>
        <w:right w:val="none" w:sz="0" w:space="0" w:color="auto"/>
      </w:divBdr>
      <w:divsChild>
        <w:div w:id="1963415428">
          <w:marLeft w:val="0"/>
          <w:marRight w:val="0"/>
          <w:marTop w:val="0"/>
          <w:marBottom w:val="0"/>
          <w:divBdr>
            <w:top w:val="none" w:sz="0" w:space="0" w:color="auto"/>
            <w:left w:val="none" w:sz="0" w:space="0" w:color="auto"/>
            <w:bottom w:val="none" w:sz="0" w:space="0" w:color="auto"/>
            <w:right w:val="none" w:sz="0" w:space="0" w:color="auto"/>
          </w:divBdr>
        </w:div>
        <w:div w:id="2053529869">
          <w:marLeft w:val="0"/>
          <w:marRight w:val="0"/>
          <w:marTop w:val="0"/>
          <w:marBottom w:val="0"/>
          <w:divBdr>
            <w:top w:val="none" w:sz="0" w:space="0" w:color="auto"/>
            <w:left w:val="none" w:sz="0" w:space="0" w:color="auto"/>
            <w:bottom w:val="none" w:sz="0" w:space="0" w:color="auto"/>
            <w:right w:val="none" w:sz="0" w:space="0" w:color="auto"/>
          </w:divBdr>
        </w:div>
        <w:div w:id="1431075188">
          <w:marLeft w:val="0"/>
          <w:marRight w:val="0"/>
          <w:marTop w:val="0"/>
          <w:marBottom w:val="0"/>
          <w:divBdr>
            <w:top w:val="none" w:sz="0" w:space="0" w:color="auto"/>
            <w:left w:val="none" w:sz="0" w:space="0" w:color="auto"/>
            <w:bottom w:val="none" w:sz="0" w:space="0" w:color="auto"/>
            <w:right w:val="none" w:sz="0" w:space="0" w:color="auto"/>
          </w:divBdr>
        </w:div>
        <w:div w:id="167985208">
          <w:marLeft w:val="0"/>
          <w:marRight w:val="0"/>
          <w:marTop w:val="0"/>
          <w:marBottom w:val="0"/>
          <w:divBdr>
            <w:top w:val="none" w:sz="0" w:space="0" w:color="auto"/>
            <w:left w:val="none" w:sz="0" w:space="0" w:color="auto"/>
            <w:bottom w:val="none" w:sz="0" w:space="0" w:color="auto"/>
            <w:right w:val="none" w:sz="0" w:space="0" w:color="auto"/>
          </w:divBdr>
        </w:div>
        <w:div w:id="754933922">
          <w:marLeft w:val="0"/>
          <w:marRight w:val="0"/>
          <w:marTop w:val="0"/>
          <w:marBottom w:val="0"/>
          <w:divBdr>
            <w:top w:val="none" w:sz="0" w:space="0" w:color="auto"/>
            <w:left w:val="none" w:sz="0" w:space="0" w:color="auto"/>
            <w:bottom w:val="none" w:sz="0" w:space="0" w:color="auto"/>
            <w:right w:val="none" w:sz="0" w:space="0" w:color="auto"/>
          </w:divBdr>
        </w:div>
        <w:div w:id="1152872852">
          <w:marLeft w:val="0"/>
          <w:marRight w:val="0"/>
          <w:marTop w:val="0"/>
          <w:marBottom w:val="0"/>
          <w:divBdr>
            <w:top w:val="none" w:sz="0" w:space="0" w:color="auto"/>
            <w:left w:val="none" w:sz="0" w:space="0" w:color="auto"/>
            <w:bottom w:val="none" w:sz="0" w:space="0" w:color="auto"/>
            <w:right w:val="none" w:sz="0" w:space="0" w:color="auto"/>
          </w:divBdr>
        </w:div>
        <w:div w:id="1497381528">
          <w:marLeft w:val="0"/>
          <w:marRight w:val="0"/>
          <w:marTop w:val="0"/>
          <w:marBottom w:val="0"/>
          <w:divBdr>
            <w:top w:val="none" w:sz="0" w:space="0" w:color="auto"/>
            <w:left w:val="none" w:sz="0" w:space="0" w:color="auto"/>
            <w:bottom w:val="none" w:sz="0" w:space="0" w:color="auto"/>
            <w:right w:val="none" w:sz="0" w:space="0" w:color="auto"/>
          </w:divBdr>
        </w:div>
        <w:div w:id="1648389637">
          <w:marLeft w:val="0"/>
          <w:marRight w:val="0"/>
          <w:marTop w:val="0"/>
          <w:marBottom w:val="0"/>
          <w:divBdr>
            <w:top w:val="none" w:sz="0" w:space="0" w:color="auto"/>
            <w:left w:val="none" w:sz="0" w:space="0" w:color="auto"/>
            <w:bottom w:val="none" w:sz="0" w:space="0" w:color="auto"/>
            <w:right w:val="none" w:sz="0" w:space="0" w:color="auto"/>
          </w:divBdr>
        </w:div>
        <w:div w:id="1509297453">
          <w:marLeft w:val="0"/>
          <w:marRight w:val="0"/>
          <w:marTop w:val="0"/>
          <w:marBottom w:val="0"/>
          <w:divBdr>
            <w:top w:val="none" w:sz="0" w:space="0" w:color="auto"/>
            <w:left w:val="none" w:sz="0" w:space="0" w:color="auto"/>
            <w:bottom w:val="none" w:sz="0" w:space="0" w:color="auto"/>
            <w:right w:val="none" w:sz="0" w:space="0" w:color="auto"/>
          </w:divBdr>
        </w:div>
        <w:div w:id="2135755819">
          <w:marLeft w:val="0"/>
          <w:marRight w:val="0"/>
          <w:marTop w:val="0"/>
          <w:marBottom w:val="0"/>
          <w:divBdr>
            <w:top w:val="none" w:sz="0" w:space="0" w:color="auto"/>
            <w:left w:val="none" w:sz="0" w:space="0" w:color="auto"/>
            <w:bottom w:val="none" w:sz="0" w:space="0" w:color="auto"/>
            <w:right w:val="none" w:sz="0" w:space="0" w:color="auto"/>
          </w:divBdr>
        </w:div>
        <w:div w:id="1474907136">
          <w:marLeft w:val="0"/>
          <w:marRight w:val="0"/>
          <w:marTop w:val="0"/>
          <w:marBottom w:val="0"/>
          <w:divBdr>
            <w:top w:val="none" w:sz="0" w:space="0" w:color="auto"/>
            <w:left w:val="none" w:sz="0" w:space="0" w:color="auto"/>
            <w:bottom w:val="none" w:sz="0" w:space="0" w:color="auto"/>
            <w:right w:val="none" w:sz="0" w:space="0" w:color="auto"/>
          </w:divBdr>
        </w:div>
        <w:div w:id="1026829994">
          <w:marLeft w:val="0"/>
          <w:marRight w:val="0"/>
          <w:marTop w:val="0"/>
          <w:marBottom w:val="0"/>
          <w:divBdr>
            <w:top w:val="none" w:sz="0" w:space="0" w:color="auto"/>
            <w:left w:val="none" w:sz="0" w:space="0" w:color="auto"/>
            <w:bottom w:val="none" w:sz="0" w:space="0" w:color="auto"/>
            <w:right w:val="none" w:sz="0" w:space="0" w:color="auto"/>
          </w:divBdr>
        </w:div>
        <w:div w:id="1089693397">
          <w:marLeft w:val="0"/>
          <w:marRight w:val="0"/>
          <w:marTop w:val="0"/>
          <w:marBottom w:val="0"/>
          <w:divBdr>
            <w:top w:val="none" w:sz="0" w:space="0" w:color="auto"/>
            <w:left w:val="none" w:sz="0" w:space="0" w:color="auto"/>
            <w:bottom w:val="none" w:sz="0" w:space="0" w:color="auto"/>
            <w:right w:val="none" w:sz="0" w:space="0" w:color="auto"/>
          </w:divBdr>
        </w:div>
        <w:div w:id="515000113">
          <w:marLeft w:val="0"/>
          <w:marRight w:val="0"/>
          <w:marTop w:val="0"/>
          <w:marBottom w:val="0"/>
          <w:divBdr>
            <w:top w:val="none" w:sz="0" w:space="0" w:color="auto"/>
            <w:left w:val="none" w:sz="0" w:space="0" w:color="auto"/>
            <w:bottom w:val="none" w:sz="0" w:space="0" w:color="auto"/>
            <w:right w:val="none" w:sz="0" w:space="0" w:color="auto"/>
          </w:divBdr>
        </w:div>
        <w:div w:id="1070495760">
          <w:marLeft w:val="0"/>
          <w:marRight w:val="0"/>
          <w:marTop w:val="0"/>
          <w:marBottom w:val="0"/>
          <w:divBdr>
            <w:top w:val="none" w:sz="0" w:space="0" w:color="auto"/>
            <w:left w:val="none" w:sz="0" w:space="0" w:color="auto"/>
            <w:bottom w:val="none" w:sz="0" w:space="0" w:color="auto"/>
            <w:right w:val="none" w:sz="0" w:space="0" w:color="auto"/>
          </w:divBdr>
        </w:div>
        <w:div w:id="830634862">
          <w:marLeft w:val="0"/>
          <w:marRight w:val="0"/>
          <w:marTop w:val="0"/>
          <w:marBottom w:val="0"/>
          <w:divBdr>
            <w:top w:val="none" w:sz="0" w:space="0" w:color="auto"/>
            <w:left w:val="none" w:sz="0" w:space="0" w:color="auto"/>
            <w:bottom w:val="none" w:sz="0" w:space="0" w:color="auto"/>
            <w:right w:val="none" w:sz="0" w:space="0" w:color="auto"/>
          </w:divBdr>
        </w:div>
        <w:div w:id="1317490340">
          <w:marLeft w:val="0"/>
          <w:marRight w:val="0"/>
          <w:marTop w:val="0"/>
          <w:marBottom w:val="0"/>
          <w:divBdr>
            <w:top w:val="none" w:sz="0" w:space="0" w:color="auto"/>
            <w:left w:val="none" w:sz="0" w:space="0" w:color="auto"/>
            <w:bottom w:val="none" w:sz="0" w:space="0" w:color="auto"/>
            <w:right w:val="none" w:sz="0" w:space="0" w:color="auto"/>
          </w:divBdr>
        </w:div>
        <w:div w:id="408624471">
          <w:marLeft w:val="0"/>
          <w:marRight w:val="0"/>
          <w:marTop w:val="0"/>
          <w:marBottom w:val="0"/>
          <w:divBdr>
            <w:top w:val="none" w:sz="0" w:space="0" w:color="auto"/>
            <w:left w:val="none" w:sz="0" w:space="0" w:color="auto"/>
            <w:bottom w:val="none" w:sz="0" w:space="0" w:color="auto"/>
            <w:right w:val="none" w:sz="0" w:space="0" w:color="auto"/>
          </w:divBdr>
        </w:div>
        <w:div w:id="892425361">
          <w:marLeft w:val="0"/>
          <w:marRight w:val="0"/>
          <w:marTop w:val="0"/>
          <w:marBottom w:val="0"/>
          <w:divBdr>
            <w:top w:val="none" w:sz="0" w:space="0" w:color="auto"/>
            <w:left w:val="none" w:sz="0" w:space="0" w:color="auto"/>
            <w:bottom w:val="none" w:sz="0" w:space="0" w:color="auto"/>
            <w:right w:val="none" w:sz="0" w:space="0" w:color="auto"/>
          </w:divBdr>
        </w:div>
      </w:divsChild>
    </w:div>
    <w:div w:id="1601182915">
      <w:bodyDiv w:val="1"/>
      <w:marLeft w:val="0"/>
      <w:marRight w:val="0"/>
      <w:marTop w:val="0"/>
      <w:marBottom w:val="0"/>
      <w:divBdr>
        <w:top w:val="none" w:sz="0" w:space="0" w:color="auto"/>
        <w:left w:val="none" w:sz="0" w:space="0" w:color="auto"/>
        <w:bottom w:val="none" w:sz="0" w:space="0" w:color="auto"/>
        <w:right w:val="none" w:sz="0" w:space="0" w:color="auto"/>
      </w:divBdr>
      <w:divsChild>
        <w:div w:id="1588272646">
          <w:marLeft w:val="0"/>
          <w:marRight w:val="0"/>
          <w:marTop w:val="0"/>
          <w:marBottom w:val="0"/>
          <w:divBdr>
            <w:top w:val="none" w:sz="0" w:space="0" w:color="auto"/>
            <w:left w:val="none" w:sz="0" w:space="0" w:color="auto"/>
            <w:bottom w:val="none" w:sz="0" w:space="0" w:color="auto"/>
            <w:right w:val="none" w:sz="0" w:space="0" w:color="auto"/>
          </w:divBdr>
        </w:div>
      </w:divsChild>
    </w:div>
    <w:div w:id="1632662379">
      <w:bodyDiv w:val="1"/>
      <w:marLeft w:val="0"/>
      <w:marRight w:val="0"/>
      <w:marTop w:val="0"/>
      <w:marBottom w:val="0"/>
      <w:divBdr>
        <w:top w:val="none" w:sz="0" w:space="0" w:color="auto"/>
        <w:left w:val="none" w:sz="0" w:space="0" w:color="auto"/>
        <w:bottom w:val="none" w:sz="0" w:space="0" w:color="auto"/>
        <w:right w:val="none" w:sz="0" w:space="0" w:color="auto"/>
      </w:divBdr>
    </w:div>
    <w:div w:id="1744059072">
      <w:bodyDiv w:val="1"/>
      <w:marLeft w:val="0"/>
      <w:marRight w:val="0"/>
      <w:marTop w:val="0"/>
      <w:marBottom w:val="0"/>
      <w:divBdr>
        <w:top w:val="none" w:sz="0" w:space="0" w:color="auto"/>
        <w:left w:val="none" w:sz="0" w:space="0" w:color="auto"/>
        <w:bottom w:val="none" w:sz="0" w:space="0" w:color="auto"/>
        <w:right w:val="none" w:sz="0" w:space="0" w:color="auto"/>
      </w:divBdr>
      <w:divsChild>
        <w:div w:id="1242371638">
          <w:marLeft w:val="0"/>
          <w:marRight w:val="0"/>
          <w:marTop w:val="0"/>
          <w:marBottom w:val="0"/>
          <w:divBdr>
            <w:top w:val="none" w:sz="0" w:space="0" w:color="auto"/>
            <w:left w:val="none" w:sz="0" w:space="0" w:color="auto"/>
            <w:bottom w:val="none" w:sz="0" w:space="0" w:color="auto"/>
            <w:right w:val="none" w:sz="0" w:space="0" w:color="auto"/>
          </w:divBdr>
        </w:div>
        <w:div w:id="767383552">
          <w:marLeft w:val="0"/>
          <w:marRight w:val="0"/>
          <w:marTop w:val="0"/>
          <w:marBottom w:val="0"/>
          <w:divBdr>
            <w:top w:val="none" w:sz="0" w:space="0" w:color="auto"/>
            <w:left w:val="none" w:sz="0" w:space="0" w:color="auto"/>
            <w:bottom w:val="none" w:sz="0" w:space="0" w:color="auto"/>
            <w:right w:val="none" w:sz="0" w:space="0" w:color="auto"/>
          </w:divBdr>
        </w:div>
        <w:div w:id="613366899">
          <w:marLeft w:val="0"/>
          <w:marRight w:val="0"/>
          <w:marTop w:val="0"/>
          <w:marBottom w:val="0"/>
          <w:divBdr>
            <w:top w:val="none" w:sz="0" w:space="0" w:color="auto"/>
            <w:left w:val="none" w:sz="0" w:space="0" w:color="auto"/>
            <w:bottom w:val="none" w:sz="0" w:space="0" w:color="auto"/>
            <w:right w:val="none" w:sz="0" w:space="0" w:color="auto"/>
          </w:divBdr>
        </w:div>
        <w:div w:id="688524525">
          <w:marLeft w:val="0"/>
          <w:marRight w:val="0"/>
          <w:marTop w:val="0"/>
          <w:marBottom w:val="0"/>
          <w:divBdr>
            <w:top w:val="none" w:sz="0" w:space="0" w:color="auto"/>
            <w:left w:val="none" w:sz="0" w:space="0" w:color="auto"/>
            <w:bottom w:val="none" w:sz="0" w:space="0" w:color="auto"/>
            <w:right w:val="none" w:sz="0" w:space="0" w:color="auto"/>
          </w:divBdr>
        </w:div>
        <w:div w:id="1621689681">
          <w:marLeft w:val="0"/>
          <w:marRight w:val="0"/>
          <w:marTop w:val="0"/>
          <w:marBottom w:val="0"/>
          <w:divBdr>
            <w:top w:val="none" w:sz="0" w:space="0" w:color="auto"/>
            <w:left w:val="none" w:sz="0" w:space="0" w:color="auto"/>
            <w:bottom w:val="none" w:sz="0" w:space="0" w:color="auto"/>
            <w:right w:val="none" w:sz="0" w:space="0" w:color="auto"/>
          </w:divBdr>
        </w:div>
        <w:div w:id="2081059010">
          <w:marLeft w:val="0"/>
          <w:marRight w:val="0"/>
          <w:marTop w:val="0"/>
          <w:marBottom w:val="0"/>
          <w:divBdr>
            <w:top w:val="none" w:sz="0" w:space="0" w:color="auto"/>
            <w:left w:val="none" w:sz="0" w:space="0" w:color="auto"/>
            <w:bottom w:val="none" w:sz="0" w:space="0" w:color="auto"/>
            <w:right w:val="none" w:sz="0" w:space="0" w:color="auto"/>
          </w:divBdr>
        </w:div>
        <w:div w:id="1542010549">
          <w:marLeft w:val="0"/>
          <w:marRight w:val="0"/>
          <w:marTop w:val="0"/>
          <w:marBottom w:val="0"/>
          <w:divBdr>
            <w:top w:val="none" w:sz="0" w:space="0" w:color="auto"/>
            <w:left w:val="none" w:sz="0" w:space="0" w:color="auto"/>
            <w:bottom w:val="none" w:sz="0" w:space="0" w:color="auto"/>
            <w:right w:val="none" w:sz="0" w:space="0" w:color="auto"/>
          </w:divBdr>
        </w:div>
      </w:divsChild>
    </w:div>
    <w:div w:id="1821968521">
      <w:bodyDiv w:val="1"/>
      <w:marLeft w:val="0"/>
      <w:marRight w:val="0"/>
      <w:marTop w:val="0"/>
      <w:marBottom w:val="0"/>
      <w:divBdr>
        <w:top w:val="none" w:sz="0" w:space="0" w:color="auto"/>
        <w:left w:val="none" w:sz="0" w:space="0" w:color="auto"/>
        <w:bottom w:val="none" w:sz="0" w:space="0" w:color="auto"/>
        <w:right w:val="none" w:sz="0" w:space="0" w:color="auto"/>
      </w:divBdr>
      <w:divsChild>
        <w:div w:id="11497809">
          <w:marLeft w:val="0"/>
          <w:marRight w:val="0"/>
          <w:marTop w:val="0"/>
          <w:marBottom w:val="0"/>
          <w:divBdr>
            <w:top w:val="none" w:sz="0" w:space="0" w:color="auto"/>
            <w:left w:val="none" w:sz="0" w:space="0" w:color="auto"/>
            <w:bottom w:val="none" w:sz="0" w:space="0" w:color="auto"/>
            <w:right w:val="none" w:sz="0" w:space="0" w:color="auto"/>
          </w:divBdr>
        </w:div>
        <w:div w:id="1633242565">
          <w:marLeft w:val="0"/>
          <w:marRight w:val="0"/>
          <w:marTop w:val="0"/>
          <w:marBottom w:val="0"/>
          <w:divBdr>
            <w:top w:val="none" w:sz="0" w:space="0" w:color="auto"/>
            <w:left w:val="none" w:sz="0" w:space="0" w:color="auto"/>
            <w:bottom w:val="none" w:sz="0" w:space="0" w:color="auto"/>
            <w:right w:val="none" w:sz="0" w:space="0" w:color="auto"/>
          </w:divBdr>
        </w:div>
        <w:div w:id="525218856">
          <w:marLeft w:val="0"/>
          <w:marRight w:val="0"/>
          <w:marTop w:val="0"/>
          <w:marBottom w:val="0"/>
          <w:divBdr>
            <w:top w:val="none" w:sz="0" w:space="0" w:color="auto"/>
            <w:left w:val="none" w:sz="0" w:space="0" w:color="auto"/>
            <w:bottom w:val="none" w:sz="0" w:space="0" w:color="auto"/>
            <w:right w:val="none" w:sz="0" w:space="0" w:color="auto"/>
          </w:divBdr>
        </w:div>
        <w:div w:id="1778257286">
          <w:marLeft w:val="0"/>
          <w:marRight w:val="0"/>
          <w:marTop w:val="0"/>
          <w:marBottom w:val="0"/>
          <w:divBdr>
            <w:top w:val="none" w:sz="0" w:space="0" w:color="auto"/>
            <w:left w:val="none" w:sz="0" w:space="0" w:color="auto"/>
            <w:bottom w:val="none" w:sz="0" w:space="0" w:color="auto"/>
            <w:right w:val="none" w:sz="0" w:space="0" w:color="auto"/>
          </w:divBdr>
        </w:div>
      </w:divsChild>
    </w:div>
    <w:div w:id="1939828935">
      <w:bodyDiv w:val="1"/>
      <w:marLeft w:val="0"/>
      <w:marRight w:val="0"/>
      <w:marTop w:val="0"/>
      <w:marBottom w:val="0"/>
      <w:divBdr>
        <w:top w:val="none" w:sz="0" w:space="0" w:color="auto"/>
        <w:left w:val="none" w:sz="0" w:space="0" w:color="auto"/>
        <w:bottom w:val="none" w:sz="0" w:space="0" w:color="auto"/>
        <w:right w:val="none" w:sz="0" w:space="0" w:color="auto"/>
      </w:divBdr>
      <w:divsChild>
        <w:div w:id="558710686">
          <w:marLeft w:val="0"/>
          <w:marRight w:val="0"/>
          <w:marTop w:val="0"/>
          <w:marBottom w:val="0"/>
          <w:divBdr>
            <w:top w:val="none" w:sz="0" w:space="0" w:color="auto"/>
            <w:left w:val="none" w:sz="0" w:space="0" w:color="auto"/>
            <w:bottom w:val="none" w:sz="0" w:space="0" w:color="auto"/>
            <w:right w:val="none" w:sz="0" w:space="0" w:color="auto"/>
          </w:divBdr>
        </w:div>
        <w:div w:id="1025517990">
          <w:marLeft w:val="0"/>
          <w:marRight w:val="0"/>
          <w:marTop w:val="0"/>
          <w:marBottom w:val="0"/>
          <w:divBdr>
            <w:top w:val="none" w:sz="0" w:space="0" w:color="auto"/>
            <w:left w:val="none" w:sz="0" w:space="0" w:color="auto"/>
            <w:bottom w:val="none" w:sz="0" w:space="0" w:color="auto"/>
            <w:right w:val="none" w:sz="0" w:space="0" w:color="auto"/>
          </w:divBdr>
        </w:div>
        <w:div w:id="1578247765">
          <w:marLeft w:val="0"/>
          <w:marRight w:val="0"/>
          <w:marTop w:val="0"/>
          <w:marBottom w:val="0"/>
          <w:divBdr>
            <w:top w:val="none" w:sz="0" w:space="0" w:color="auto"/>
            <w:left w:val="none" w:sz="0" w:space="0" w:color="auto"/>
            <w:bottom w:val="none" w:sz="0" w:space="0" w:color="auto"/>
            <w:right w:val="none" w:sz="0" w:space="0" w:color="auto"/>
          </w:divBdr>
        </w:div>
        <w:div w:id="258100951">
          <w:marLeft w:val="0"/>
          <w:marRight w:val="0"/>
          <w:marTop w:val="0"/>
          <w:marBottom w:val="0"/>
          <w:divBdr>
            <w:top w:val="none" w:sz="0" w:space="0" w:color="auto"/>
            <w:left w:val="none" w:sz="0" w:space="0" w:color="auto"/>
            <w:bottom w:val="none" w:sz="0" w:space="0" w:color="auto"/>
            <w:right w:val="none" w:sz="0" w:space="0" w:color="auto"/>
          </w:divBdr>
        </w:div>
        <w:div w:id="954019618">
          <w:marLeft w:val="0"/>
          <w:marRight w:val="0"/>
          <w:marTop w:val="0"/>
          <w:marBottom w:val="0"/>
          <w:divBdr>
            <w:top w:val="none" w:sz="0" w:space="0" w:color="auto"/>
            <w:left w:val="none" w:sz="0" w:space="0" w:color="auto"/>
            <w:bottom w:val="none" w:sz="0" w:space="0" w:color="auto"/>
            <w:right w:val="none" w:sz="0" w:space="0" w:color="auto"/>
          </w:divBdr>
        </w:div>
        <w:div w:id="1129739833">
          <w:marLeft w:val="0"/>
          <w:marRight w:val="0"/>
          <w:marTop w:val="0"/>
          <w:marBottom w:val="0"/>
          <w:divBdr>
            <w:top w:val="none" w:sz="0" w:space="0" w:color="auto"/>
            <w:left w:val="none" w:sz="0" w:space="0" w:color="auto"/>
            <w:bottom w:val="none" w:sz="0" w:space="0" w:color="auto"/>
            <w:right w:val="none" w:sz="0" w:space="0" w:color="auto"/>
          </w:divBdr>
        </w:div>
        <w:div w:id="489448812">
          <w:marLeft w:val="0"/>
          <w:marRight w:val="0"/>
          <w:marTop w:val="0"/>
          <w:marBottom w:val="0"/>
          <w:divBdr>
            <w:top w:val="none" w:sz="0" w:space="0" w:color="auto"/>
            <w:left w:val="none" w:sz="0" w:space="0" w:color="auto"/>
            <w:bottom w:val="none" w:sz="0" w:space="0" w:color="auto"/>
            <w:right w:val="none" w:sz="0" w:space="0" w:color="auto"/>
          </w:divBdr>
        </w:div>
      </w:divsChild>
    </w:div>
    <w:div w:id="200311565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6538508">
      <w:bodyDiv w:val="1"/>
      <w:marLeft w:val="0"/>
      <w:marRight w:val="0"/>
      <w:marTop w:val="0"/>
      <w:marBottom w:val="0"/>
      <w:divBdr>
        <w:top w:val="none" w:sz="0" w:space="0" w:color="auto"/>
        <w:left w:val="none" w:sz="0" w:space="0" w:color="auto"/>
        <w:bottom w:val="none" w:sz="0" w:space="0" w:color="auto"/>
        <w:right w:val="none" w:sz="0" w:space="0" w:color="auto"/>
      </w:divBdr>
    </w:div>
    <w:div w:id="2069525025">
      <w:bodyDiv w:val="1"/>
      <w:marLeft w:val="0"/>
      <w:marRight w:val="0"/>
      <w:marTop w:val="0"/>
      <w:marBottom w:val="0"/>
      <w:divBdr>
        <w:top w:val="none" w:sz="0" w:space="0" w:color="auto"/>
        <w:left w:val="none" w:sz="0" w:space="0" w:color="auto"/>
        <w:bottom w:val="none" w:sz="0" w:space="0" w:color="auto"/>
        <w:right w:val="none" w:sz="0" w:space="0" w:color="auto"/>
      </w:divBdr>
    </w:div>
    <w:div w:id="2075350713">
      <w:bodyDiv w:val="1"/>
      <w:marLeft w:val="0"/>
      <w:marRight w:val="0"/>
      <w:marTop w:val="0"/>
      <w:marBottom w:val="0"/>
      <w:divBdr>
        <w:top w:val="none" w:sz="0" w:space="0" w:color="auto"/>
        <w:left w:val="none" w:sz="0" w:space="0" w:color="auto"/>
        <w:bottom w:val="none" w:sz="0" w:space="0" w:color="auto"/>
        <w:right w:val="none" w:sz="0" w:space="0" w:color="auto"/>
      </w:divBdr>
      <w:divsChild>
        <w:div w:id="246619408">
          <w:marLeft w:val="0"/>
          <w:marRight w:val="0"/>
          <w:marTop w:val="0"/>
          <w:marBottom w:val="0"/>
          <w:divBdr>
            <w:top w:val="none" w:sz="0" w:space="0" w:color="auto"/>
            <w:left w:val="none" w:sz="0" w:space="0" w:color="auto"/>
            <w:bottom w:val="none" w:sz="0" w:space="0" w:color="auto"/>
            <w:right w:val="none" w:sz="0" w:space="0" w:color="auto"/>
          </w:divBdr>
        </w:div>
      </w:divsChild>
    </w:div>
    <w:div w:id="2076049691">
      <w:bodyDiv w:val="1"/>
      <w:marLeft w:val="0"/>
      <w:marRight w:val="0"/>
      <w:marTop w:val="0"/>
      <w:marBottom w:val="0"/>
      <w:divBdr>
        <w:top w:val="none" w:sz="0" w:space="0" w:color="auto"/>
        <w:left w:val="none" w:sz="0" w:space="0" w:color="auto"/>
        <w:bottom w:val="none" w:sz="0" w:space="0" w:color="auto"/>
        <w:right w:val="none" w:sz="0" w:space="0" w:color="auto"/>
      </w:divBdr>
      <w:divsChild>
        <w:div w:id="873540938">
          <w:marLeft w:val="0"/>
          <w:marRight w:val="0"/>
          <w:marTop w:val="0"/>
          <w:marBottom w:val="0"/>
          <w:divBdr>
            <w:top w:val="none" w:sz="0" w:space="0" w:color="auto"/>
            <w:left w:val="none" w:sz="0" w:space="0" w:color="auto"/>
            <w:bottom w:val="none" w:sz="0" w:space="0" w:color="auto"/>
            <w:right w:val="none" w:sz="0" w:space="0" w:color="auto"/>
          </w:divBdr>
        </w:div>
      </w:divsChild>
    </w:div>
    <w:div w:id="2102993315">
      <w:bodyDiv w:val="1"/>
      <w:marLeft w:val="0"/>
      <w:marRight w:val="0"/>
      <w:marTop w:val="0"/>
      <w:marBottom w:val="0"/>
      <w:divBdr>
        <w:top w:val="none" w:sz="0" w:space="0" w:color="auto"/>
        <w:left w:val="none" w:sz="0" w:space="0" w:color="auto"/>
        <w:bottom w:val="none" w:sz="0" w:space="0" w:color="auto"/>
        <w:right w:val="none" w:sz="0" w:space="0" w:color="auto"/>
      </w:divBdr>
      <w:divsChild>
        <w:div w:id="983658123">
          <w:marLeft w:val="0"/>
          <w:marRight w:val="0"/>
          <w:marTop w:val="0"/>
          <w:marBottom w:val="0"/>
          <w:divBdr>
            <w:top w:val="none" w:sz="0" w:space="0" w:color="auto"/>
            <w:left w:val="none" w:sz="0" w:space="0" w:color="auto"/>
            <w:bottom w:val="none" w:sz="0" w:space="0" w:color="auto"/>
            <w:right w:val="none" w:sz="0" w:space="0" w:color="auto"/>
          </w:divBdr>
        </w:div>
      </w:divsChild>
    </w:div>
    <w:div w:id="2139296304">
      <w:bodyDiv w:val="1"/>
      <w:marLeft w:val="0"/>
      <w:marRight w:val="0"/>
      <w:marTop w:val="0"/>
      <w:marBottom w:val="0"/>
      <w:divBdr>
        <w:top w:val="none" w:sz="0" w:space="0" w:color="auto"/>
        <w:left w:val="none" w:sz="0" w:space="0" w:color="auto"/>
        <w:bottom w:val="none" w:sz="0" w:space="0" w:color="auto"/>
        <w:right w:val="none" w:sz="0" w:space="0" w:color="auto"/>
      </w:divBdr>
      <w:divsChild>
        <w:div w:id="22303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s://znanium.com/catalog/document?id=397623" TargetMode="Externa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hyperlink" Target="http://znanium.com/" TargetMode="External"/><Relationship Id="rId47" Type="http://schemas.openxmlformats.org/officeDocument/2006/relationships/hyperlink" Target="https://rd.springer.com/" TargetMode="External"/><Relationship Id="rId50" Type="http://schemas.openxmlformats.org/officeDocument/2006/relationships/hyperlink" Target="https://www.orbit.com/" TargetMode="External"/><Relationship Id="rId55" Type="http://schemas.openxmlformats.org/officeDocument/2006/relationships/hyperlink" Target="https://www.springerprotocol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hyperlink" Target="http://znanium.com/" TargetMode="External"/><Relationship Id="rId54"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s://znanium.com/catalog/document?id=397634" TargetMode="External"/><Relationship Id="rId40" Type="http://schemas.openxmlformats.org/officeDocument/2006/relationships/hyperlink" Target="http://www.e.lanbook.com/" TargetMode="External"/><Relationship Id="rId45" Type="http://schemas.openxmlformats.org/officeDocument/2006/relationships/hyperlink" Target="https://rusneb.ru/" TargetMode="External"/><Relationship Id="rId53" Type="http://schemas.openxmlformats.org/officeDocument/2006/relationships/hyperlink" Target="https://www.elibrary.ru/" TargetMode="External"/><Relationship Id="rId58" Type="http://schemas.openxmlformats.org/officeDocument/2006/relationships/hyperlink" Target="http://zbmath.org/"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https://znanium.com/catalog/document?id=379859" TargetMode="External"/><Relationship Id="rId49" Type="http://schemas.openxmlformats.org/officeDocument/2006/relationships/hyperlink" Target="https://www.scopus.com/" TargetMode="External"/><Relationship Id="rId57" Type="http://schemas.openxmlformats.org/officeDocument/2006/relationships/hyperlink" Target="https://link.springer.com/search?facet-content-type=%25ReferenceWork%22" TargetMode="External"/><Relationship Id="rId61"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s://www.polpred.com/" TargetMode="External"/><Relationship Id="rId52" Type="http://schemas.openxmlformats.org/officeDocument/2006/relationships/hyperlink" Target="https://www.ccdc.cam.ac.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https://znanium.com/catalog/document?id=356977" TargetMode="External"/><Relationship Id="rId43" Type="http://schemas.openxmlformats.org/officeDocument/2006/relationships/hyperlink" Target="https://urait.ru/" TargetMode="External"/><Relationship Id="rId48" Type="http://schemas.openxmlformats.org/officeDocument/2006/relationships/hyperlink" Target="https://sciencedirect.com/" TargetMode="External"/><Relationship Id="rId56" Type="http://schemas.openxmlformats.org/officeDocument/2006/relationships/hyperlink" Target="https://materials.springer.com/" TargetMode="External"/><Relationship Id="rId8" Type="http://schemas.openxmlformats.org/officeDocument/2006/relationships/header" Target="header1.xml"/><Relationship Id="rId51" Type="http://schemas.openxmlformats.org/officeDocument/2006/relationships/hyperlink" Target="https://www.webofscience.com/wos/woscc/basic-search"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yperlink" Target="https://znanium.com/catalog/document?id=367482" TargetMode="External"/><Relationship Id="rId46" Type="http://schemas.openxmlformats.org/officeDocument/2006/relationships/hyperlink" Target="https://www.elibrary.ru/" TargetMode="External"/><Relationship Id="rId59" Type="http://schemas.openxmlformats.org/officeDocument/2006/relationships/hyperlink" Target="http://np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BD77-F3F1-4DCA-B03C-783D91B7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22</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Адам Костоев</cp:lastModifiedBy>
  <cp:revision>43</cp:revision>
  <cp:lastPrinted>2021-06-03T09:32:00Z</cp:lastPrinted>
  <dcterms:created xsi:type="dcterms:W3CDTF">2022-04-09T19:53:00Z</dcterms:created>
  <dcterms:modified xsi:type="dcterms:W3CDTF">2022-04-11T02:49:00Z</dcterms:modified>
</cp:coreProperties>
</file>