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4F4A" w:rsidP="00C34F4A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Мехатроники и информационных технологий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C34F4A" w:rsidP="006E1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6E144C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B3340D" w:rsidRDefault="00C34F4A" w:rsidP="00C34F4A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>Прикладная математика и информатика</w:t>
            </w:r>
            <w:r w:rsidRPr="00B3340D"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121E30" w:rsidP="00890F03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890F03"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890F03"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быстроты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t>Быстрота</w:t>
            </w:r>
            <w:r w:rsidR="00CD1F98">
              <w:rPr>
                <w:bCs/>
              </w:rPr>
              <w:t>: виды, скоростные способности, средства, методы развития. Факторы, влияющие на развитие быстроты и скорости движения. Координационные 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2C1A4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B9A" w:rsidRDefault="00CE3B9A" w:rsidP="005E3840">
      <w:r>
        <w:separator/>
      </w:r>
    </w:p>
  </w:endnote>
  <w:endnote w:type="continuationSeparator" w:id="1">
    <w:p w:rsidR="00CE3B9A" w:rsidRDefault="00CE3B9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2C1A4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B9A" w:rsidRDefault="00CE3B9A" w:rsidP="005E3840">
      <w:r>
        <w:separator/>
      </w:r>
    </w:p>
  </w:footnote>
  <w:footnote w:type="continuationSeparator" w:id="1">
    <w:p w:rsidR="00CE3B9A" w:rsidRDefault="00CE3B9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2C1A43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8013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2C1A43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80139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2C1A43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80139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1A4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03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9A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4</Pages>
  <Words>5265</Words>
  <Characters>30016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146</cp:revision>
  <cp:lastPrinted>2022-02-28T11:18:00Z</cp:lastPrinted>
  <dcterms:created xsi:type="dcterms:W3CDTF">2021-05-24T15:24:00Z</dcterms:created>
  <dcterms:modified xsi:type="dcterms:W3CDTF">2022-03-10T14:58:00Z</dcterms:modified>
</cp:coreProperties>
</file>