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843176" w:rsidRPr="00554643" w:rsidTr="00BD0B63">
        <w:tc>
          <w:tcPr>
            <w:tcW w:w="9889" w:type="dxa"/>
            <w:gridSpan w:val="2"/>
          </w:tcPr>
          <w:p w:rsidR="00843176" w:rsidRPr="00554643" w:rsidRDefault="00843176" w:rsidP="00BD0B63">
            <w:pPr>
              <w:jc w:val="center"/>
              <w:rPr>
                <w:rFonts w:eastAsia="Times New Roman"/>
                <w:sz w:val="24"/>
                <w:szCs w:val="24"/>
              </w:rPr>
            </w:pPr>
            <w:r w:rsidRPr="00554643">
              <w:rPr>
                <w:rFonts w:eastAsia="Times New Roman"/>
                <w:sz w:val="24"/>
                <w:szCs w:val="24"/>
              </w:rPr>
              <w:t>Министерство науки и высшего образования Российской Федерации</w:t>
            </w:r>
          </w:p>
        </w:tc>
      </w:tr>
      <w:tr w:rsidR="00843176" w:rsidRPr="00554643" w:rsidTr="00BD0B63">
        <w:tc>
          <w:tcPr>
            <w:tcW w:w="9889" w:type="dxa"/>
            <w:gridSpan w:val="2"/>
          </w:tcPr>
          <w:p w:rsidR="00843176" w:rsidRPr="00554643" w:rsidRDefault="00843176" w:rsidP="00BD0B63">
            <w:pPr>
              <w:jc w:val="center"/>
              <w:rPr>
                <w:rFonts w:eastAsia="Times New Roman"/>
                <w:sz w:val="24"/>
                <w:szCs w:val="24"/>
              </w:rPr>
            </w:pPr>
            <w:r w:rsidRPr="00554643">
              <w:rPr>
                <w:rFonts w:eastAsia="Times New Roman"/>
                <w:sz w:val="24"/>
                <w:szCs w:val="24"/>
              </w:rPr>
              <w:t>Федеральное государственное бюджетное образовательное учреждение</w:t>
            </w:r>
          </w:p>
        </w:tc>
      </w:tr>
      <w:tr w:rsidR="00843176" w:rsidRPr="00554643" w:rsidTr="00BD0B63">
        <w:tc>
          <w:tcPr>
            <w:tcW w:w="9889" w:type="dxa"/>
            <w:gridSpan w:val="2"/>
          </w:tcPr>
          <w:p w:rsidR="00843176" w:rsidRPr="00554643" w:rsidRDefault="00843176" w:rsidP="00BD0B63">
            <w:pPr>
              <w:jc w:val="center"/>
              <w:rPr>
                <w:rFonts w:eastAsia="Times New Roman"/>
                <w:sz w:val="24"/>
                <w:szCs w:val="24"/>
              </w:rPr>
            </w:pPr>
            <w:r w:rsidRPr="00554643">
              <w:rPr>
                <w:rFonts w:eastAsia="Times New Roman"/>
                <w:sz w:val="24"/>
                <w:szCs w:val="24"/>
              </w:rPr>
              <w:t>высшего образования</w:t>
            </w:r>
          </w:p>
        </w:tc>
      </w:tr>
      <w:tr w:rsidR="00843176" w:rsidRPr="00554643" w:rsidTr="00BD0B63">
        <w:tc>
          <w:tcPr>
            <w:tcW w:w="9889" w:type="dxa"/>
            <w:gridSpan w:val="2"/>
          </w:tcPr>
          <w:p w:rsidR="00843176" w:rsidRPr="00554643" w:rsidRDefault="00843176" w:rsidP="00BD0B63">
            <w:pPr>
              <w:jc w:val="center"/>
              <w:rPr>
                <w:rFonts w:eastAsia="Times New Roman"/>
                <w:sz w:val="24"/>
                <w:szCs w:val="24"/>
              </w:rPr>
            </w:pPr>
            <w:r w:rsidRPr="00554643">
              <w:rPr>
                <w:rFonts w:eastAsia="Times New Roman"/>
                <w:sz w:val="24"/>
                <w:szCs w:val="24"/>
              </w:rPr>
              <w:t>«Российский государственный университет им. А.Н. Косыгина</w:t>
            </w:r>
          </w:p>
        </w:tc>
      </w:tr>
      <w:tr w:rsidR="00843176" w:rsidRPr="00554643" w:rsidTr="00BD0B63">
        <w:tc>
          <w:tcPr>
            <w:tcW w:w="9889" w:type="dxa"/>
            <w:gridSpan w:val="2"/>
          </w:tcPr>
          <w:p w:rsidR="00843176" w:rsidRPr="00554643" w:rsidRDefault="00843176" w:rsidP="00BD0B63">
            <w:pPr>
              <w:jc w:val="center"/>
              <w:rPr>
                <w:rFonts w:eastAsia="Times New Roman"/>
                <w:sz w:val="24"/>
                <w:szCs w:val="24"/>
              </w:rPr>
            </w:pPr>
            <w:r w:rsidRPr="00554643">
              <w:rPr>
                <w:rFonts w:eastAsia="Times New Roman"/>
                <w:sz w:val="24"/>
                <w:szCs w:val="24"/>
              </w:rPr>
              <w:t>(Технологии. Дизайн. Искусство)»</w:t>
            </w:r>
          </w:p>
        </w:tc>
      </w:tr>
      <w:tr w:rsidR="00843176" w:rsidRPr="00554643" w:rsidTr="00BD0B63">
        <w:trPr>
          <w:trHeight w:val="357"/>
        </w:trPr>
        <w:tc>
          <w:tcPr>
            <w:tcW w:w="9889" w:type="dxa"/>
            <w:gridSpan w:val="2"/>
            <w:shd w:val="clear" w:color="auto" w:fill="auto"/>
            <w:vAlign w:val="bottom"/>
          </w:tcPr>
          <w:p w:rsidR="00843176" w:rsidRPr="00554643" w:rsidRDefault="00843176" w:rsidP="00BD0B63">
            <w:pPr>
              <w:spacing w:line="271" w:lineRule="auto"/>
              <w:ind w:right="-57"/>
              <w:jc w:val="both"/>
              <w:rPr>
                <w:rFonts w:eastAsia="Times New Roman"/>
                <w:b/>
                <w:sz w:val="24"/>
                <w:szCs w:val="24"/>
              </w:rPr>
            </w:pPr>
          </w:p>
        </w:tc>
      </w:tr>
      <w:tr w:rsidR="00843176" w:rsidRPr="00554643" w:rsidTr="00BD0B63">
        <w:trPr>
          <w:trHeight w:val="357"/>
        </w:trPr>
        <w:tc>
          <w:tcPr>
            <w:tcW w:w="1355" w:type="dxa"/>
            <w:shd w:val="clear" w:color="auto" w:fill="auto"/>
            <w:vAlign w:val="bottom"/>
          </w:tcPr>
          <w:p w:rsidR="00843176" w:rsidRPr="00554643" w:rsidRDefault="00843176" w:rsidP="00843176">
            <w:pPr>
              <w:spacing w:line="271" w:lineRule="auto"/>
              <w:jc w:val="both"/>
              <w:rPr>
                <w:rFonts w:eastAsia="Times New Roman"/>
                <w:sz w:val="24"/>
                <w:szCs w:val="24"/>
              </w:rPr>
            </w:pPr>
            <w:r w:rsidRPr="00554643">
              <w:rPr>
                <w:rFonts w:eastAsia="Times New Roman"/>
                <w:sz w:val="24"/>
                <w:szCs w:val="24"/>
              </w:rPr>
              <w:t xml:space="preserve">Институт </w:t>
            </w:r>
          </w:p>
        </w:tc>
        <w:tc>
          <w:tcPr>
            <w:tcW w:w="8534" w:type="dxa"/>
            <w:tcBorders>
              <w:bottom w:val="single" w:sz="4" w:space="0" w:color="auto"/>
            </w:tcBorders>
            <w:shd w:val="clear" w:color="auto" w:fill="auto"/>
            <w:vAlign w:val="bottom"/>
          </w:tcPr>
          <w:p w:rsidR="00843176" w:rsidRPr="00554643" w:rsidRDefault="00350CA4" w:rsidP="00BD0B63">
            <w:pPr>
              <w:spacing w:line="271" w:lineRule="auto"/>
              <w:jc w:val="both"/>
              <w:rPr>
                <w:rFonts w:eastAsia="Times New Roman"/>
                <w:sz w:val="24"/>
                <w:szCs w:val="24"/>
              </w:rPr>
            </w:pPr>
            <w:r>
              <w:rPr>
                <w:rFonts w:eastAsia="Times New Roman"/>
                <w:sz w:val="24"/>
                <w:szCs w:val="24"/>
              </w:rPr>
              <w:t>М</w:t>
            </w:r>
            <w:r w:rsidR="00843176" w:rsidRPr="00554643">
              <w:rPr>
                <w:rFonts w:eastAsia="Times New Roman"/>
                <w:sz w:val="24"/>
                <w:szCs w:val="24"/>
              </w:rPr>
              <w:t>ехатроники и информационных технологий</w:t>
            </w:r>
          </w:p>
        </w:tc>
      </w:tr>
      <w:tr w:rsidR="00843176" w:rsidRPr="00554643" w:rsidTr="00BD0B63">
        <w:trPr>
          <w:trHeight w:val="357"/>
        </w:trPr>
        <w:tc>
          <w:tcPr>
            <w:tcW w:w="1355" w:type="dxa"/>
            <w:shd w:val="clear" w:color="auto" w:fill="auto"/>
            <w:vAlign w:val="bottom"/>
          </w:tcPr>
          <w:p w:rsidR="00843176" w:rsidRPr="00554643" w:rsidRDefault="00843176" w:rsidP="00843176">
            <w:pPr>
              <w:spacing w:line="271" w:lineRule="auto"/>
              <w:jc w:val="both"/>
              <w:rPr>
                <w:rFonts w:eastAsia="Times New Roman"/>
                <w:sz w:val="24"/>
                <w:szCs w:val="24"/>
              </w:rPr>
            </w:pPr>
            <w:r w:rsidRPr="00554643">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rsidR="00843176" w:rsidRPr="00554643" w:rsidRDefault="00350CA4" w:rsidP="00BD0B63">
            <w:pPr>
              <w:spacing w:line="271" w:lineRule="auto"/>
              <w:jc w:val="both"/>
              <w:rPr>
                <w:rFonts w:eastAsia="Times New Roman"/>
                <w:sz w:val="24"/>
                <w:szCs w:val="24"/>
              </w:rPr>
            </w:pPr>
            <w:r>
              <w:rPr>
                <w:rFonts w:eastAsia="Times New Roman"/>
                <w:sz w:val="24"/>
                <w:szCs w:val="24"/>
              </w:rPr>
              <w:t>А</w:t>
            </w:r>
            <w:r w:rsidR="00843176" w:rsidRPr="00554643">
              <w:rPr>
                <w:rFonts w:eastAsia="Times New Roman"/>
                <w:sz w:val="24"/>
                <w:szCs w:val="24"/>
              </w:rPr>
              <w:t>втоматизированных систем обработки информации и управления</w:t>
            </w:r>
          </w:p>
        </w:tc>
      </w:tr>
    </w:tbl>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9"/>
        <w:gridCol w:w="6560"/>
      </w:tblGrid>
      <w:tr w:rsidR="00843176" w:rsidRPr="00554643" w:rsidTr="00BD0B63">
        <w:trPr>
          <w:trHeight w:val="567"/>
        </w:trPr>
        <w:tc>
          <w:tcPr>
            <w:tcW w:w="9889" w:type="dxa"/>
            <w:gridSpan w:val="2"/>
            <w:vAlign w:val="center"/>
          </w:tcPr>
          <w:p w:rsidR="00843176" w:rsidRPr="00554643" w:rsidRDefault="00843176" w:rsidP="00BD0B63">
            <w:pPr>
              <w:jc w:val="center"/>
              <w:rPr>
                <w:b/>
                <w:sz w:val="24"/>
                <w:szCs w:val="24"/>
              </w:rPr>
            </w:pPr>
            <w:r w:rsidRPr="00554643">
              <w:rPr>
                <w:b/>
                <w:sz w:val="24"/>
                <w:szCs w:val="24"/>
              </w:rPr>
              <w:t>РАБОЧАЯ ПРОГРАММА</w:t>
            </w:r>
          </w:p>
          <w:p w:rsidR="00843176" w:rsidRPr="00554643" w:rsidRDefault="00843176" w:rsidP="00843176">
            <w:pPr>
              <w:jc w:val="center"/>
              <w:rPr>
                <w:b/>
                <w:sz w:val="24"/>
                <w:szCs w:val="24"/>
              </w:rPr>
            </w:pPr>
            <w:r w:rsidRPr="00554643">
              <w:rPr>
                <w:b/>
                <w:sz w:val="24"/>
                <w:szCs w:val="24"/>
              </w:rPr>
              <w:t>УЧЕБНОЙ ДИСЦИПЛИНЫ</w:t>
            </w:r>
          </w:p>
        </w:tc>
      </w:tr>
      <w:tr w:rsidR="00843176" w:rsidRPr="00554643" w:rsidTr="00BD0B63">
        <w:trPr>
          <w:trHeight w:val="454"/>
        </w:trPr>
        <w:tc>
          <w:tcPr>
            <w:tcW w:w="9889" w:type="dxa"/>
            <w:gridSpan w:val="2"/>
            <w:tcBorders>
              <w:bottom w:val="single" w:sz="4" w:space="0" w:color="auto"/>
            </w:tcBorders>
            <w:vAlign w:val="bottom"/>
          </w:tcPr>
          <w:p w:rsidR="00843176" w:rsidRPr="00554643" w:rsidRDefault="00843176" w:rsidP="00843176">
            <w:pPr>
              <w:jc w:val="center"/>
              <w:rPr>
                <w:b/>
                <w:sz w:val="24"/>
                <w:szCs w:val="24"/>
              </w:rPr>
            </w:pPr>
            <w:r w:rsidRPr="00554643">
              <w:rPr>
                <w:b/>
                <w:sz w:val="24"/>
                <w:szCs w:val="24"/>
              </w:rPr>
              <w:t>Технологии программирования</w:t>
            </w:r>
            <w:r w:rsidRPr="00554643">
              <w:rPr>
                <w:rStyle w:val="a8"/>
                <w:b/>
                <w:sz w:val="24"/>
                <w:szCs w:val="24"/>
                <w:vertAlign w:val="baseline"/>
              </w:rPr>
              <w:t xml:space="preserve"> </w:t>
            </w:r>
          </w:p>
        </w:tc>
      </w:tr>
      <w:tr w:rsidR="00843176" w:rsidRPr="00554643" w:rsidTr="00843176">
        <w:trPr>
          <w:trHeight w:val="567"/>
        </w:trPr>
        <w:tc>
          <w:tcPr>
            <w:tcW w:w="3329" w:type="dxa"/>
            <w:tcBorders>
              <w:top w:val="single" w:sz="4" w:space="0" w:color="auto"/>
            </w:tcBorders>
            <w:shd w:val="clear" w:color="auto" w:fill="auto"/>
            <w:vAlign w:val="center"/>
          </w:tcPr>
          <w:p w:rsidR="00843176" w:rsidRPr="00554643" w:rsidRDefault="00843176" w:rsidP="00BD0B63">
            <w:pPr>
              <w:rPr>
                <w:sz w:val="24"/>
                <w:szCs w:val="24"/>
              </w:rPr>
            </w:pPr>
            <w:bookmarkStart w:id="0" w:name="_Toc56765514"/>
            <w:bookmarkStart w:id="1" w:name="_Toc57022812"/>
            <w:bookmarkStart w:id="2" w:name="_Toc57024930"/>
            <w:bookmarkStart w:id="3" w:name="_Toc57025163"/>
            <w:bookmarkStart w:id="4" w:name="_Toc62039378"/>
            <w:r w:rsidRPr="00554643">
              <w:rPr>
                <w:sz w:val="24"/>
                <w:szCs w:val="24"/>
              </w:rPr>
              <w:t>Уровень образования</w:t>
            </w:r>
            <w:bookmarkEnd w:id="0"/>
            <w:bookmarkEnd w:id="1"/>
            <w:bookmarkEnd w:id="2"/>
            <w:bookmarkEnd w:id="3"/>
            <w:bookmarkEnd w:id="4"/>
            <w:r w:rsidRPr="00554643">
              <w:rPr>
                <w:sz w:val="24"/>
                <w:szCs w:val="24"/>
              </w:rPr>
              <w:t xml:space="preserve"> </w:t>
            </w:r>
          </w:p>
        </w:tc>
        <w:tc>
          <w:tcPr>
            <w:tcW w:w="6560" w:type="dxa"/>
            <w:tcBorders>
              <w:top w:val="single" w:sz="4" w:space="0" w:color="auto"/>
            </w:tcBorders>
            <w:shd w:val="clear" w:color="auto" w:fill="auto"/>
            <w:vAlign w:val="center"/>
          </w:tcPr>
          <w:p w:rsidR="00843176" w:rsidRPr="00554643" w:rsidRDefault="00843176" w:rsidP="00843176">
            <w:pPr>
              <w:rPr>
                <w:sz w:val="24"/>
                <w:szCs w:val="24"/>
              </w:rPr>
            </w:pPr>
            <w:bookmarkStart w:id="5" w:name="_Toc56765515"/>
            <w:bookmarkStart w:id="6" w:name="_Toc57022813"/>
            <w:bookmarkStart w:id="7" w:name="_Toc57024931"/>
            <w:bookmarkStart w:id="8" w:name="_Toc57025164"/>
            <w:bookmarkStart w:id="9" w:name="_Toc62039379"/>
            <w:r w:rsidRPr="00554643">
              <w:rPr>
                <w:sz w:val="24"/>
                <w:szCs w:val="24"/>
              </w:rPr>
              <w:t>бакалавриат</w:t>
            </w:r>
            <w:bookmarkEnd w:id="5"/>
            <w:bookmarkEnd w:id="6"/>
            <w:bookmarkEnd w:id="7"/>
            <w:bookmarkEnd w:id="8"/>
            <w:bookmarkEnd w:id="9"/>
          </w:p>
        </w:tc>
      </w:tr>
      <w:tr w:rsidR="00843176" w:rsidRPr="00554643" w:rsidTr="00843176">
        <w:trPr>
          <w:trHeight w:val="567"/>
        </w:trPr>
        <w:tc>
          <w:tcPr>
            <w:tcW w:w="3329" w:type="dxa"/>
            <w:shd w:val="clear" w:color="auto" w:fill="auto"/>
          </w:tcPr>
          <w:p w:rsidR="00843176" w:rsidRPr="00554643" w:rsidRDefault="00843176" w:rsidP="0042262C">
            <w:pPr>
              <w:rPr>
                <w:sz w:val="24"/>
                <w:szCs w:val="24"/>
              </w:rPr>
            </w:pPr>
            <w:r w:rsidRPr="00554643">
              <w:rPr>
                <w:sz w:val="24"/>
                <w:szCs w:val="24"/>
              </w:rPr>
              <w:t>Направление подготовки</w:t>
            </w:r>
          </w:p>
        </w:tc>
        <w:tc>
          <w:tcPr>
            <w:tcW w:w="6560" w:type="dxa"/>
            <w:shd w:val="clear" w:color="auto" w:fill="auto"/>
          </w:tcPr>
          <w:p w:rsidR="00843176" w:rsidRPr="00554643" w:rsidRDefault="00843176" w:rsidP="00843176">
            <w:pPr>
              <w:rPr>
                <w:sz w:val="24"/>
                <w:szCs w:val="24"/>
              </w:rPr>
            </w:pPr>
            <w:r w:rsidRPr="00554643">
              <w:rPr>
                <w:sz w:val="24"/>
                <w:szCs w:val="24"/>
              </w:rPr>
              <w:t>09.03.01  Информатика и вычислительная техника</w:t>
            </w:r>
          </w:p>
        </w:tc>
      </w:tr>
      <w:tr w:rsidR="00843176" w:rsidRPr="00554643" w:rsidTr="00843176">
        <w:trPr>
          <w:trHeight w:val="567"/>
        </w:trPr>
        <w:tc>
          <w:tcPr>
            <w:tcW w:w="3329" w:type="dxa"/>
            <w:shd w:val="clear" w:color="auto" w:fill="auto"/>
          </w:tcPr>
          <w:p w:rsidR="00843176" w:rsidRPr="00554643" w:rsidRDefault="00BE6C7F" w:rsidP="00BE6C7F">
            <w:pPr>
              <w:rPr>
                <w:sz w:val="24"/>
                <w:szCs w:val="24"/>
              </w:rPr>
            </w:pPr>
            <w:r>
              <w:rPr>
                <w:sz w:val="24"/>
                <w:szCs w:val="24"/>
              </w:rPr>
              <w:t>П</w:t>
            </w:r>
            <w:r w:rsidR="00843176" w:rsidRPr="00554643">
              <w:rPr>
                <w:sz w:val="24"/>
                <w:szCs w:val="24"/>
              </w:rPr>
              <w:t>рофил</w:t>
            </w:r>
            <w:r>
              <w:rPr>
                <w:sz w:val="24"/>
                <w:szCs w:val="24"/>
              </w:rPr>
              <w:t>и</w:t>
            </w:r>
          </w:p>
        </w:tc>
        <w:tc>
          <w:tcPr>
            <w:tcW w:w="6560" w:type="dxa"/>
            <w:shd w:val="clear" w:color="auto" w:fill="auto"/>
          </w:tcPr>
          <w:p w:rsidR="0015672D" w:rsidRPr="0042262C" w:rsidRDefault="00843176" w:rsidP="00D63268">
            <w:pPr>
              <w:tabs>
                <w:tab w:val="right" w:leader="underscore" w:pos="8505"/>
              </w:tabs>
              <w:ind w:left="17" w:right="-569"/>
              <w:rPr>
                <w:rFonts w:eastAsia="Times New Roman"/>
                <w:bCs/>
                <w:sz w:val="24"/>
                <w:szCs w:val="24"/>
              </w:rPr>
            </w:pPr>
            <w:r w:rsidRPr="0042262C">
              <w:rPr>
                <w:rFonts w:eastAsia="Times New Roman"/>
                <w:bCs/>
                <w:sz w:val="24"/>
                <w:szCs w:val="24"/>
              </w:rPr>
              <w:t>Автоматизированные системы обработки  информации и управления,</w:t>
            </w:r>
          </w:p>
          <w:p w:rsidR="00843176" w:rsidRPr="0042262C" w:rsidRDefault="00843176" w:rsidP="00843176">
            <w:pPr>
              <w:tabs>
                <w:tab w:val="right" w:leader="underscore" w:pos="8505"/>
              </w:tabs>
              <w:ind w:right="-569"/>
              <w:rPr>
                <w:rFonts w:eastAsia="Times New Roman"/>
                <w:b/>
                <w:bCs/>
                <w:sz w:val="24"/>
                <w:szCs w:val="24"/>
              </w:rPr>
            </w:pPr>
            <w:r w:rsidRPr="0042262C">
              <w:rPr>
                <w:rFonts w:eastAsia="Times New Roman"/>
                <w:bCs/>
                <w:sz w:val="24"/>
                <w:szCs w:val="24"/>
              </w:rPr>
              <w:t>Информационные технологии в логистике</w:t>
            </w:r>
          </w:p>
          <w:p w:rsidR="00843176" w:rsidRPr="00554643" w:rsidRDefault="00843176" w:rsidP="00843176">
            <w:pPr>
              <w:tabs>
                <w:tab w:val="right" w:leader="underscore" w:pos="8505"/>
              </w:tabs>
              <w:ind w:left="567" w:right="-569"/>
              <w:rPr>
                <w:rFonts w:eastAsia="Times New Roman"/>
                <w:b/>
                <w:bCs/>
                <w:sz w:val="24"/>
                <w:szCs w:val="24"/>
              </w:rPr>
            </w:pPr>
          </w:p>
          <w:p w:rsidR="00843176" w:rsidRPr="00554643" w:rsidRDefault="00843176" w:rsidP="00BD0B63">
            <w:pPr>
              <w:rPr>
                <w:sz w:val="24"/>
                <w:szCs w:val="24"/>
              </w:rPr>
            </w:pPr>
          </w:p>
        </w:tc>
      </w:tr>
      <w:tr w:rsidR="00843176" w:rsidRPr="00554643" w:rsidTr="00843176">
        <w:trPr>
          <w:trHeight w:val="567"/>
        </w:trPr>
        <w:tc>
          <w:tcPr>
            <w:tcW w:w="3329" w:type="dxa"/>
            <w:shd w:val="clear" w:color="auto" w:fill="auto"/>
          </w:tcPr>
          <w:p w:rsidR="00843176" w:rsidRPr="00554643" w:rsidRDefault="00843176" w:rsidP="00BD0B63">
            <w:pPr>
              <w:rPr>
                <w:sz w:val="24"/>
                <w:szCs w:val="24"/>
              </w:rPr>
            </w:pPr>
            <w:r w:rsidRPr="00554643">
              <w:rPr>
                <w:sz w:val="24"/>
                <w:szCs w:val="24"/>
              </w:rPr>
              <w:t>Срок освоения образовательной программы по очной форме обучения</w:t>
            </w:r>
          </w:p>
        </w:tc>
        <w:tc>
          <w:tcPr>
            <w:tcW w:w="6560" w:type="dxa"/>
            <w:shd w:val="clear" w:color="auto" w:fill="auto"/>
            <w:vAlign w:val="center"/>
          </w:tcPr>
          <w:p w:rsidR="00843176" w:rsidRPr="00554643" w:rsidRDefault="0015672D" w:rsidP="00BD0B63">
            <w:pPr>
              <w:rPr>
                <w:sz w:val="24"/>
                <w:szCs w:val="24"/>
              </w:rPr>
            </w:pPr>
            <w:r w:rsidRPr="00554643">
              <w:rPr>
                <w:sz w:val="24"/>
                <w:szCs w:val="24"/>
              </w:rPr>
              <w:t>4 года</w:t>
            </w:r>
          </w:p>
        </w:tc>
      </w:tr>
      <w:tr w:rsidR="00843176" w:rsidRPr="00554643" w:rsidTr="00843176">
        <w:trPr>
          <w:trHeight w:val="567"/>
        </w:trPr>
        <w:tc>
          <w:tcPr>
            <w:tcW w:w="3329" w:type="dxa"/>
            <w:shd w:val="clear" w:color="auto" w:fill="auto"/>
            <w:vAlign w:val="bottom"/>
          </w:tcPr>
          <w:p w:rsidR="00843176" w:rsidRPr="00554643" w:rsidRDefault="00843176" w:rsidP="0015672D">
            <w:pPr>
              <w:rPr>
                <w:sz w:val="24"/>
                <w:szCs w:val="24"/>
              </w:rPr>
            </w:pPr>
            <w:r w:rsidRPr="00554643">
              <w:rPr>
                <w:sz w:val="24"/>
                <w:szCs w:val="24"/>
              </w:rPr>
              <w:t>Форма обучения</w:t>
            </w:r>
          </w:p>
        </w:tc>
        <w:tc>
          <w:tcPr>
            <w:tcW w:w="6560" w:type="dxa"/>
            <w:shd w:val="clear" w:color="auto" w:fill="auto"/>
            <w:vAlign w:val="bottom"/>
          </w:tcPr>
          <w:p w:rsidR="00843176" w:rsidRPr="00554643" w:rsidRDefault="00843176" w:rsidP="0015672D">
            <w:pPr>
              <w:rPr>
                <w:sz w:val="24"/>
                <w:szCs w:val="24"/>
              </w:rPr>
            </w:pPr>
            <w:r w:rsidRPr="00554643">
              <w:rPr>
                <w:sz w:val="24"/>
                <w:szCs w:val="24"/>
              </w:rPr>
              <w:t>очная</w:t>
            </w:r>
          </w:p>
        </w:tc>
      </w:tr>
    </w:tbl>
    <w:p w:rsidR="00843176" w:rsidRPr="00554643" w:rsidRDefault="00843176" w:rsidP="00843176">
      <w:pPr>
        <w:spacing w:line="271" w:lineRule="auto"/>
        <w:jc w:val="both"/>
        <w:rPr>
          <w:rFonts w:eastAsia="Times New Roman"/>
          <w:sz w:val="24"/>
          <w:szCs w:val="24"/>
        </w:rPr>
      </w:pPr>
    </w:p>
    <w:p w:rsidR="00843176" w:rsidRPr="00554643" w:rsidRDefault="00843176" w:rsidP="00843176">
      <w:pPr>
        <w:spacing w:line="271" w:lineRule="auto"/>
        <w:jc w:val="both"/>
        <w:rPr>
          <w:rFonts w:eastAsia="Times New Roman"/>
          <w:sz w:val="24"/>
          <w:szCs w:val="24"/>
        </w:rPr>
      </w:pPr>
    </w:p>
    <w:p w:rsidR="00843176" w:rsidRPr="00554643" w:rsidRDefault="00843176" w:rsidP="00843176">
      <w:pPr>
        <w:spacing w:line="271" w:lineRule="auto"/>
        <w:jc w:val="both"/>
        <w:rPr>
          <w:rFonts w:eastAsia="Times New Roman"/>
          <w:sz w:val="24"/>
          <w:szCs w:val="24"/>
        </w:rPr>
      </w:pPr>
    </w:p>
    <w:p w:rsidR="00843176" w:rsidRPr="00554643" w:rsidRDefault="00843176" w:rsidP="00843176">
      <w:pPr>
        <w:spacing w:line="271" w:lineRule="auto"/>
        <w:jc w:val="both"/>
        <w:rPr>
          <w:rFonts w:eastAsia="Times New Roman"/>
          <w:sz w:val="24"/>
          <w:szCs w:val="24"/>
        </w:rPr>
      </w:pPr>
    </w:p>
    <w:tbl>
      <w:tblPr>
        <w:tblStyle w:val="a7"/>
        <w:tblW w:w="11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127"/>
        <w:gridCol w:w="147"/>
        <w:gridCol w:w="2016"/>
        <w:gridCol w:w="5151"/>
        <w:gridCol w:w="1343"/>
        <w:gridCol w:w="216"/>
      </w:tblGrid>
      <w:tr w:rsidR="00843176" w:rsidRPr="00554643" w:rsidTr="0042262C">
        <w:trPr>
          <w:gridAfter w:val="2"/>
          <w:wAfter w:w="1559" w:type="dxa"/>
          <w:trHeight w:val="964"/>
        </w:trPr>
        <w:tc>
          <w:tcPr>
            <w:tcW w:w="9822" w:type="dxa"/>
            <w:gridSpan w:val="5"/>
          </w:tcPr>
          <w:p w:rsidR="001C37C7" w:rsidRDefault="00843176" w:rsidP="00D178F3">
            <w:pPr>
              <w:ind w:firstLine="709"/>
              <w:jc w:val="both"/>
              <w:rPr>
                <w:rFonts w:eastAsia="Times New Roman"/>
                <w:sz w:val="24"/>
                <w:szCs w:val="24"/>
              </w:rPr>
            </w:pPr>
            <w:r w:rsidRPr="00554643">
              <w:rPr>
                <w:rFonts w:eastAsia="Times New Roman"/>
                <w:sz w:val="24"/>
                <w:szCs w:val="24"/>
              </w:rPr>
              <w:t xml:space="preserve">Рабочая программа учебной дисциплины </w:t>
            </w:r>
            <w:r w:rsidR="001C37C7">
              <w:rPr>
                <w:rFonts w:eastAsia="Times New Roman"/>
                <w:sz w:val="24"/>
                <w:szCs w:val="24"/>
              </w:rPr>
              <w:t>«</w:t>
            </w:r>
            <w:r w:rsidR="0015672D" w:rsidRPr="00554643">
              <w:rPr>
                <w:rFonts w:eastAsia="Times New Roman"/>
                <w:sz w:val="24"/>
                <w:szCs w:val="24"/>
              </w:rPr>
              <w:t>Технологии программирования</w:t>
            </w:r>
            <w:r w:rsidR="001C37C7">
              <w:rPr>
                <w:rFonts w:eastAsia="Times New Roman"/>
                <w:sz w:val="24"/>
                <w:szCs w:val="24"/>
              </w:rPr>
              <w:t>»</w:t>
            </w:r>
            <w:r w:rsidRPr="0055464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w:t>
            </w:r>
            <w:r w:rsidR="0042262C">
              <w:rPr>
                <w:rFonts w:eastAsia="Times New Roman"/>
                <w:sz w:val="24"/>
                <w:szCs w:val="24"/>
              </w:rPr>
              <w:t xml:space="preserve"> </w:t>
            </w:r>
            <w:r w:rsidR="00D178F3">
              <w:rPr>
                <w:rFonts w:eastAsia="Times New Roman"/>
                <w:sz w:val="24"/>
                <w:szCs w:val="24"/>
              </w:rPr>
              <w:t>1</w:t>
            </w:r>
            <w:r w:rsidR="0042262C">
              <w:rPr>
                <w:rFonts w:eastAsia="Times New Roman"/>
                <w:sz w:val="24"/>
                <w:szCs w:val="24"/>
              </w:rPr>
              <w:t>1</w:t>
            </w:r>
            <w:r w:rsidRPr="00554643">
              <w:rPr>
                <w:rFonts w:eastAsia="Times New Roman"/>
                <w:sz w:val="24"/>
                <w:szCs w:val="24"/>
              </w:rPr>
              <w:t xml:space="preserve"> от</w:t>
            </w:r>
            <w:r w:rsidR="00D178F3">
              <w:rPr>
                <w:rFonts w:eastAsia="Times New Roman"/>
                <w:sz w:val="24"/>
                <w:szCs w:val="24"/>
              </w:rPr>
              <w:t xml:space="preserve"> </w:t>
            </w:r>
            <w:r w:rsidR="0042262C">
              <w:rPr>
                <w:rFonts w:eastAsia="Times New Roman"/>
                <w:sz w:val="24"/>
                <w:szCs w:val="24"/>
              </w:rPr>
              <w:t>2</w:t>
            </w:r>
            <w:r w:rsidR="00D178F3">
              <w:rPr>
                <w:rFonts w:eastAsia="Times New Roman"/>
                <w:sz w:val="24"/>
                <w:szCs w:val="24"/>
              </w:rPr>
              <w:t>2</w:t>
            </w:r>
            <w:r w:rsidR="0042262C">
              <w:rPr>
                <w:rFonts w:eastAsia="Times New Roman"/>
                <w:sz w:val="24"/>
                <w:szCs w:val="24"/>
              </w:rPr>
              <w:t>.0</w:t>
            </w:r>
            <w:r w:rsidR="00D178F3">
              <w:rPr>
                <w:rFonts w:eastAsia="Times New Roman"/>
                <w:sz w:val="24"/>
                <w:szCs w:val="24"/>
              </w:rPr>
              <w:t>6</w:t>
            </w:r>
            <w:r w:rsidR="0042262C">
              <w:rPr>
                <w:rFonts w:eastAsia="Times New Roman"/>
                <w:sz w:val="24"/>
                <w:szCs w:val="24"/>
              </w:rPr>
              <w:t>.2021</w:t>
            </w:r>
            <w:r w:rsidRPr="00554643">
              <w:rPr>
                <w:rFonts w:eastAsia="Times New Roman"/>
                <w:sz w:val="24"/>
                <w:szCs w:val="24"/>
              </w:rPr>
              <w:t xml:space="preserve"> г</w:t>
            </w:r>
          </w:p>
          <w:p w:rsidR="00843176" w:rsidRDefault="00843176" w:rsidP="00D178F3">
            <w:pPr>
              <w:ind w:firstLine="709"/>
              <w:jc w:val="both"/>
              <w:rPr>
                <w:rFonts w:eastAsia="Times New Roman"/>
                <w:sz w:val="24"/>
                <w:szCs w:val="24"/>
              </w:rPr>
            </w:pPr>
          </w:p>
          <w:p w:rsidR="001C37C7" w:rsidRPr="00554643" w:rsidRDefault="001C37C7" w:rsidP="00D178F3">
            <w:pPr>
              <w:ind w:firstLine="709"/>
              <w:jc w:val="both"/>
              <w:rPr>
                <w:rFonts w:eastAsia="Times New Roman"/>
                <w:sz w:val="24"/>
                <w:szCs w:val="24"/>
              </w:rPr>
            </w:pPr>
            <w:r w:rsidRPr="00AC3042">
              <w:rPr>
                <w:rFonts w:eastAsia="Times New Roman"/>
                <w:sz w:val="24"/>
                <w:szCs w:val="24"/>
              </w:rPr>
              <w:t xml:space="preserve">Разработчик рабочей программы </w:t>
            </w:r>
            <w:r w:rsidRPr="00B50D88">
              <w:rPr>
                <w:rFonts w:eastAsia="Times New Roman"/>
                <w:iCs/>
                <w:sz w:val="24"/>
                <w:szCs w:val="24"/>
              </w:rPr>
              <w:t>учебной дисциплины:</w:t>
            </w:r>
          </w:p>
        </w:tc>
      </w:tr>
      <w:tr w:rsidR="0042262C" w:rsidRPr="00AC3042" w:rsidTr="0042262C">
        <w:trPr>
          <w:trHeight w:val="283"/>
        </w:trPr>
        <w:tc>
          <w:tcPr>
            <w:tcW w:w="381" w:type="dxa"/>
            <w:vAlign w:val="center"/>
          </w:tcPr>
          <w:p w:rsidR="0042262C" w:rsidRPr="001701CC" w:rsidRDefault="0042262C" w:rsidP="0042262C">
            <w:pPr>
              <w:pStyle w:val="a9"/>
              <w:ind w:left="0"/>
              <w:jc w:val="center"/>
              <w:rPr>
                <w:rFonts w:eastAsia="Times New Roman"/>
                <w:sz w:val="24"/>
                <w:szCs w:val="24"/>
              </w:rPr>
            </w:pPr>
          </w:p>
        </w:tc>
        <w:tc>
          <w:tcPr>
            <w:tcW w:w="2127" w:type="dxa"/>
            <w:shd w:val="clear" w:color="auto" w:fill="auto"/>
            <w:vAlign w:val="center"/>
          </w:tcPr>
          <w:p w:rsidR="0042262C" w:rsidRPr="001701CC" w:rsidRDefault="0042262C" w:rsidP="0042262C">
            <w:pPr>
              <w:rPr>
                <w:rFonts w:eastAsia="Times New Roman"/>
                <w:sz w:val="24"/>
                <w:szCs w:val="24"/>
              </w:rPr>
            </w:pPr>
            <w:r w:rsidRPr="001701CC">
              <w:rPr>
                <w:rFonts w:eastAsia="Times New Roman"/>
                <w:sz w:val="24"/>
                <w:szCs w:val="24"/>
              </w:rPr>
              <w:t xml:space="preserve">доцент </w:t>
            </w:r>
          </w:p>
        </w:tc>
        <w:tc>
          <w:tcPr>
            <w:tcW w:w="2163" w:type="dxa"/>
            <w:gridSpan w:val="2"/>
            <w:shd w:val="clear" w:color="auto" w:fill="auto"/>
          </w:tcPr>
          <w:p w:rsidR="0042262C" w:rsidRPr="001701CC" w:rsidRDefault="0042262C" w:rsidP="0042262C">
            <w:pPr>
              <w:jc w:val="center"/>
              <w:rPr>
                <w:rFonts w:eastAsia="Times New Roman"/>
                <w:sz w:val="24"/>
                <w:szCs w:val="24"/>
              </w:rPr>
            </w:pPr>
            <w:r>
              <w:rPr>
                <w:rFonts w:eastAsia="Times New Roman"/>
                <w:noProof/>
                <w:sz w:val="24"/>
                <w:szCs w:val="24"/>
              </w:rPr>
              <w:drawing>
                <wp:inline distT="0" distB="0" distL="0" distR="0">
                  <wp:extent cx="1085850" cy="762000"/>
                  <wp:effectExtent l="19050" t="0" r="0" b="0"/>
                  <wp:docPr id="1" name="Рисунок 0" descr="Кузьм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зьмина.jpg"/>
                          <pic:cNvPicPr/>
                        </pic:nvPicPr>
                        <pic:blipFill>
                          <a:blip r:embed="rId7" cstate="print"/>
                          <a:stretch>
                            <a:fillRect/>
                          </a:stretch>
                        </pic:blipFill>
                        <pic:spPr>
                          <a:xfrm>
                            <a:off x="0" y="0"/>
                            <a:ext cx="1085850" cy="762000"/>
                          </a:xfrm>
                          <a:prstGeom prst="rect">
                            <a:avLst/>
                          </a:prstGeom>
                        </pic:spPr>
                      </pic:pic>
                    </a:graphicData>
                  </a:graphic>
                </wp:inline>
              </w:drawing>
            </w:r>
          </w:p>
        </w:tc>
        <w:tc>
          <w:tcPr>
            <w:tcW w:w="6710" w:type="dxa"/>
            <w:gridSpan w:val="3"/>
            <w:shd w:val="clear" w:color="auto" w:fill="auto"/>
            <w:vAlign w:val="center"/>
          </w:tcPr>
          <w:p w:rsidR="0042262C" w:rsidRPr="00A67271" w:rsidRDefault="0042262C" w:rsidP="0042262C">
            <w:pPr>
              <w:rPr>
                <w:rFonts w:eastAsia="Times New Roman"/>
                <w:sz w:val="24"/>
                <w:szCs w:val="24"/>
              </w:rPr>
            </w:pPr>
            <w:r>
              <w:rPr>
                <w:rFonts w:eastAsia="Times New Roman"/>
                <w:sz w:val="24"/>
                <w:szCs w:val="24"/>
              </w:rPr>
              <w:t>Т</w:t>
            </w:r>
            <w:r w:rsidRPr="001701CC">
              <w:rPr>
                <w:rFonts w:eastAsia="Times New Roman"/>
                <w:sz w:val="24"/>
                <w:szCs w:val="24"/>
              </w:rPr>
              <w:t>.</w:t>
            </w:r>
            <w:r>
              <w:rPr>
                <w:rFonts w:eastAsia="Times New Roman"/>
                <w:sz w:val="24"/>
                <w:szCs w:val="24"/>
              </w:rPr>
              <w:t>М</w:t>
            </w:r>
            <w:r w:rsidRPr="001701CC">
              <w:rPr>
                <w:rFonts w:eastAsia="Times New Roman"/>
                <w:sz w:val="24"/>
                <w:szCs w:val="24"/>
              </w:rPr>
              <w:t xml:space="preserve">. </w:t>
            </w:r>
            <w:r>
              <w:rPr>
                <w:rFonts w:eastAsia="Times New Roman"/>
                <w:sz w:val="24"/>
                <w:szCs w:val="24"/>
              </w:rPr>
              <w:t>Кузьмина</w:t>
            </w:r>
          </w:p>
        </w:tc>
      </w:tr>
      <w:tr w:rsidR="0042262C" w:rsidRPr="007C3227" w:rsidTr="0042262C">
        <w:trPr>
          <w:gridAfter w:val="1"/>
          <w:wAfter w:w="216" w:type="dxa"/>
          <w:trHeight w:val="510"/>
        </w:trPr>
        <w:tc>
          <w:tcPr>
            <w:tcW w:w="2655" w:type="dxa"/>
            <w:gridSpan w:val="3"/>
            <w:shd w:val="clear" w:color="auto" w:fill="auto"/>
            <w:vAlign w:val="center"/>
          </w:tcPr>
          <w:p w:rsidR="0042262C" w:rsidRPr="00C651AE" w:rsidRDefault="0042262C" w:rsidP="0042262C">
            <w:pPr>
              <w:spacing w:line="271" w:lineRule="auto"/>
              <w:rPr>
                <w:rFonts w:eastAsia="Times New Roman"/>
                <w:sz w:val="24"/>
                <w:szCs w:val="24"/>
                <w:vertAlign w:val="superscript"/>
              </w:rPr>
            </w:pPr>
            <w:r w:rsidRPr="00C651AE">
              <w:rPr>
                <w:rFonts w:eastAsia="Times New Roman"/>
                <w:sz w:val="24"/>
                <w:szCs w:val="24"/>
              </w:rPr>
              <w:t>Заведующий кафедрой</w:t>
            </w:r>
          </w:p>
        </w:tc>
        <w:tc>
          <w:tcPr>
            <w:tcW w:w="2016" w:type="dxa"/>
            <w:shd w:val="clear" w:color="auto" w:fill="auto"/>
            <w:vAlign w:val="center"/>
          </w:tcPr>
          <w:p w:rsidR="0042262C" w:rsidRPr="00C651AE" w:rsidRDefault="0042262C" w:rsidP="0042262C">
            <w:pPr>
              <w:spacing w:line="271" w:lineRule="auto"/>
              <w:rPr>
                <w:rFonts w:eastAsia="Times New Roman"/>
                <w:sz w:val="24"/>
                <w:szCs w:val="24"/>
                <w:vertAlign w:val="superscript"/>
              </w:rPr>
            </w:pPr>
            <w:r>
              <w:rPr>
                <w:rFonts w:eastAsia="Times New Roman"/>
                <w:noProof/>
                <w:sz w:val="24"/>
                <w:szCs w:val="24"/>
                <w:vertAlign w:val="superscript"/>
              </w:rPr>
              <w:drawing>
                <wp:inline distT="0" distB="0" distL="0" distR="0">
                  <wp:extent cx="1123950" cy="504825"/>
                  <wp:effectExtent l="19050" t="0" r="0" b="0"/>
                  <wp:docPr id="6" name="Рисунок 5" descr="Подпись  Монахов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Монахова -3.jpg"/>
                          <pic:cNvPicPr/>
                        </pic:nvPicPr>
                        <pic:blipFill>
                          <a:blip r:embed="rId8" cstate="print"/>
                          <a:stretch>
                            <a:fillRect/>
                          </a:stretch>
                        </pic:blipFill>
                        <pic:spPr>
                          <a:xfrm>
                            <a:off x="0" y="0"/>
                            <a:ext cx="1123950" cy="504825"/>
                          </a:xfrm>
                          <a:prstGeom prst="rect">
                            <a:avLst/>
                          </a:prstGeom>
                        </pic:spPr>
                      </pic:pic>
                    </a:graphicData>
                  </a:graphic>
                </wp:inline>
              </w:drawing>
            </w:r>
          </w:p>
        </w:tc>
        <w:tc>
          <w:tcPr>
            <w:tcW w:w="6494" w:type="dxa"/>
            <w:gridSpan w:val="2"/>
            <w:shd w:val="clear" w:color="auto" w:fill="auto"/>
            <w:vAlign w:val="center"/>
          </w:tcPr>
          <w:p w:rsidR="0042262C" w:rsidRPr="00A67271" w:rsidRDefault="0042262C" w:rsidP="0042262C">
            <w:pPr>
              <w:spacing w:line="271" w:lineRule="auto"/>
              <w:rPr>
                <w:rFonts w:eastAsia="Times New Roman"/>
                <w:sz w:val="24"/>
                <w:szCs w:val="24"/>
              </w:rPr>
            </w:pPr>
            <w:r w:rsidRPr="00C651AE">
              <w:rPr>
                <w:rFonts w:eastAsia="Times New Roman"/>
                <w:sz w:val="24"/>
                <w:szCs w:val="24"/>
              </w:rPr>
              <w:t>В.И. Монахов</w:t>
            </w:r>
          </w:p>
        </w:tc>
      </w:tr>
    </w:tbl>
    <w:p w:rsidR="0042262C" w:rsidRDefault="0042262C" w:rsidP="00843176">
      <w:pPr>
        <w:jc w:val="both"/>
        <w:rPr>
          <w:sz w:val="24"/>
          <w:szCs w:val="24"/>
        </w:rPr>
        <w:sectPr w:rsidR="0042262C" w:rsidSect="003F758A">
          <w:pgSz w:w="11906" w:h="16838"/>
          <w:pgMar w:top="1134" w:right="850" w:bottom="1134" w:left="1701" w:header="708" w:footer="708" w:gutter="0"/>
          <w:cols w:space="708"/>
          <w:docGrid w:linePitch="360"/>
        </w:sectPr>
      </w:pPr>
    </w:p>
    <w:p w:rsidR="006949CB" w:rsidRPr="00554643" w:rsidRDefault="006949CB" w:rsidP="006949CB">
      <w:pPr>
        <w:pStyle w:val="1"/>
        <w:rPr>
          <w:szCs w:val="24"/>
        </w:rPr>
      </w:pPr>
      <w:r w:rsidRPr="00554643">
        <w:rPr>
          <w:szCs w:val="24"/>
        </w:rPr>
        <w:lastRenderedPageBreak/>
        <w:t xml:space="preserve">ОБЩИЕ СВЕДЕНИЯ </w:t>
      </w:r>
    </w:p>
    <w:p w:rsidR="006949CB" w:rsidRPr="00554643" w:rsidRDefault="006949CB" w:rsidP="001F7A0B">
      <w:pPr>
        <w:pStyle w:val="a9"/>
        <w:numPr>
          <w:ilvl w:val="3"/>
          <w:numId w:val="2"/>
        </w:numPr>
        <w:jc w:val="both"/>
        <w:rPr>
          <w:sz w:val="24"/>
          <w:szCs w:val="24"/>
        </w:rPr>
      </w:pPr>
      <w:r w:rsidRPr="00554643">
        <w:rPr>
          <w:sz w:val="24"/>
          <w:szCs w:val="24"/>
        </w:rPr>
        <w:t xml:space="preserve">Учебная дисциплина </w:t>
      </w:r>
      <w:r w:rsidR="00F33295" w:rsidRPr="00554643">
        <w:rPr>
          <w:sz w:val="24"/>
          <w:szCs w:val="24"/>
        </w:rPr>
        <w:t>«</w:t>
      </w:r>
      <w:r w:rsidRPr="00554643">
        <w:rPr>
          <w:sz w:val="24"/>
          <w:szCs w:val="24"/>
        </w:rPr>
        <w:t>Технологии программирования</w:t>
      </w:r>
      <w:r w:rsidR="00F33295" w:rsidRPr="00554643">
        <w:rPr>
          <w:sz w:val="24"/>
          <w:szCs w:val="24"/>
        </w:rPr>
        <w:t>»</w:t>
      </w:r>
      <w:r w:rsidRPr="00554643">
        <w:rPr>
          <w:sz w:val="24"/>
          <w:szCs w:val="24"/>
        </w:rPr>
        <w:t xml:space="preserve"> изучается в четвертом семестре.</w:t>
      </w:r>
    </w:p>
    <w:p w:rsidR="006949CB" w:rsidRPr="00554643" w:rsidRDefault="006949CB" w:rsidP="001F7A0B">
      <w:pPr>
        <w:pStyle w:val="a9"/>
        <w:numPr>
          <w:ilvl w:val="3"/>
          <w:numId w:val="2"/>
        </w:numPr>
        <w:jc w:val="both"/>
        <w:rPr>
          <w:sz w:val="24"/>
          <w:szCs w:val="24"/>
        </w:rPr>
      </w:pPr>
    </w:p>
    <w:p w:rsidR="006949CB" w:rsidRPr="00554643" w:rsidRDefault="006949CB" w:rsidP="001F7A0B">
      <w:pPr>
        <w:pStyle w:val="a9"/>
        <w:numPr>
          <w:ilvl w:val="3"/>
          <w:numId w:val="2"/>
        </w:numPr>
        <w:jc w:val="both"/>
        <w:rPr>
          <w:sz w:val="24"/>
          <w:szCs w:val="24"/>
        </w:rPr>
      </w:pPr>
      <w:r w:rsidRPr="00554643">
        <w:rPr>
          <w:sz w:val="24"/>
          <w:szCs w:val="24"/>
        </w:rPr>
        <w:t>Курсовая работа</w:t>
      </w:r>
      <w:r w:rsidR="000831A3">
        <w:rPr>
          <w:sz w:val="24"/>
          <w:szCs w:val="24"/>
        </w:rPr>
        <w:t>/Курсовой проект</w:t>
      </w:r>
      <w:r w:rsidRPr="00554643">
        <w:rPr>
          <w:sz w:val="24"/>
          <w:szCs w:val="24"/>
        </w:rPr>
        <w:t xml:space="preserve"> –</w:t>
      </w:r>
      <w:r w:rsidR="00D178F3">
        <w:rPr>
          <w:sz w:val="24"/>
          <w:szCs w:val="24"/>
        </w:rPr>
        <w:t xml:space="preserve"> </w:t>
      </w:r>
      <w:r w:rsidRPr="00554643">
        <w:rPr>
          <w:sz w:val="24"/>
          <w:szCs w:val="24"/>
        </w:rPr>
        <w:t>не предусмотрен</w:t>
      </w:r>
      <w:r w:rsidR="000831A3">
        <w:rPr>
          <w:sz w:val="24"/>
          <w:szCs w:val="24"/>
        </w:rPr>
        <w:t>ы</w:t>
      </w:r>
      <w:r w:rsidRPr="00554643">
        <w:rPr>
          <w:sz w:val="24"/>
          <w:szCs w:val="24"/>
        </w:rPr>
        <w:t>.</w:t>
      </w:r>
    </w:p>
    <w:p w:rsidR="000831A3" w:rsidRDefault="006949CB" w:rsidP="00982CD7">
      <w:pPr>
        <w:pStyle w:val="2"/>
        <w:ind w:left="0" w:firstLine="709"/>
        <w:rPr>
          <w:rFonts w:cs="Times New Roman"/>
          <w:sz w:val="24"/>
          <w:szCs w:val="24"/>
        </w:rPr>
      </w:pPr>
      <w:r w:rsidRPr="00554643">
        <w:rPr>
          <w:rFonts w:cs="Times New Roman"/>
          <w:sz w:val="24"/>
          <w:szCs w:val="24"/>
        </w:rPr>
        <w:t xml:space="preserve">Форма промежуточной аттестации: </w:t>
      </w:r>
    </w:p>
    <w:p w:rsidR="006949CB" w:rsidRPr="00554643" w:rsidRDefault="006949CB" w:rsidP="000831A3">
      <w:pPr>
        <w:pStyle w:val="2"/>
        <w:numPr>
          <w:ilvl w:val="0"/>
          <w:numId w:val="0"/>
        </w:numPr>
        <w:ind w:left="709"/>
        <w:rPr>
          <w:rFonts w:cs="Times New Roman"/>
          <w:sz w:val="24"/>
          <w:szCs w:val="24"/>
        </w:rPr>
      </w:pPr>
      <w:r w:rsidRPr="00554643">
        <w:rPr>
          <w:rFonts w:cs="Times New Roman"/>
          <w:sz w:val="24"/>
          <w:szCs w:val="24"/>
        </w:rPr>
        <w:t xml:space="preserve">экзамен </w:t>
      </w:r>
    </w:p>
    <w:p w:rsidR="006949CB" w:rsidRPr="00554643" w:rsidRDefault="006949CB" w:rsidP="00982CD7">
      <w:pPr>
        <w:pStyle w:val="2"/>
        <w:ind w:left="0" w:firstLine="709"/>
        <w:rPr>
          <w:rFonts w:cs="Times New Roman"/>
          <w:sz w:val="24"/>
          <w:szCs w:val="24"/>
        </w:rPr>
      </w:pPr>
      <w:r w:rsidRPr="00554643">
        <w:rPr>
          <w:rFonts w:cs="Times New Roman"/>
          <w:sz w:val="24"/>
          <w:szCs w:val="24"/>
        </w:rPr>
        <w:t>Место учебной дисциплины в структуре ОПОП</w:t>
      </w:r>
    </w:p>
    <w:p w:rsidR="006949CB" w:rsidRPr="003F758A" w:rsidRDefault="006949CB" w:rsidP="001F7A0B">
      <w:pPr>
        <w:pStyle w:val="a9"/>
        <w:numPr>
          <w:ilvl w:val="3"/>
          <w:numId w:val="2"/>
        </w:numPr>
        <w:jc w:val="both"/>
        <w:rPr>
          <w:sz w:val="24"/>
          <w:szCs w:val="24"/>
        </w:rPr>
      </w:pPr>
      <w:r w:rsidRPr="00982CD7">
        <w:rPr>
          <w:sz w:val="24"/>
          <w:szCs w:val="24"/>
        </w:rPr>
        <w:t xml:space="preserve">Учебная дисциплина </w:t>
      </w:r>
      <w:r w:rsidR="00F33295" w:rsidRPr="00982CD7">
        <w:rPr>
          <w:sz w:val="24"/>
          <w:szCs w:val="24"/>
        </w:rPr>
        <w:t>«</w:t>
      </w:r>
      <w:r w:rsidRPr="00982CD7">
        <w:rPr>
          <w:sz w:val="24"/>
          <w:szCs w:val="24"/>
        </w:rPr>
        <w:t>Технологии программирования</w:t>
      </w:r>
      <w:r w:rsidR="00F33295" w:rsidRPr="00982CD7">
        <w:rPr>
          <w:sz w:val="24"/>
          <w:szCs w:val="24"/>
        </w:rPr>
        <w:t>»</w:t>
      </w:r>
      <w:r w:rsidR="00982CD7" w:rsidRPr="00982CD7">
        <w:rPr>
          <w:sz w:val="24"/>
          <w:szCs w:val="24"/>
        </w:rPr>
        <w:t xml:space="preserve"> </w:t>
      </w:r>
      <w:r w:rsidR="00982CD7" w:rsidRPr="003F758A">
        <w:rPr>
          <w:sz w:val="24"/>
          <w:szCs w:val="24"/>
        </w:rPr>
        <w:t>относится к части программы, формируемой участн</w:t>
      </w:r>
      <w:r w:rsidR="003F758A" w:rsidRPr="003F758A">
        <w:rPr>
          <w:sz w:val="24"/>
          <w:szCs w:val="24"/>
        </w:rPr>
        <w:t>иками образовательных отношений</w:t>
      </w:r>
      <w:r w:rsidR="006C1F54">
        <w:rPr>
          <w:sz w:val="24"/>
          <w:szCs w:val="24"/>
        </w:rPr>
        <w:t>,</w:t>
      </w:r>
      <w:r w:rsidR="006C1F54" w:rsidRPr="007866E6">
        <w:rPr>
          <w:sz w:val="24"/>
          <w:szCs w:val="24"/>
        </w:rPr>
        <w:t xml:space="preserve"> и является элективной дисциплиной.</w:t>
      </w:r>
    </w:p>
    <w:p w:rsidR="006949CB" w:rsidRPr="00554643" w:rsidRDefault="006949CB" w:rsidP="001F7A0B">
      <w:pPr>
        <w:pStyle w:val="a9"/>
        <w:numPr>
          <w:ilvl w:val="3"/>
          <w:numId w:val="2"/>
        </w:numPr>
        <w:jc w:val="both"/>
        <w:rPr>
          <w:sz w:val="24"/>
          <w:szCs w:val="24"/>
        </w:rPr>
      </w:pPr>
      <w:r w:rsidRPr="00554643">
        <w:rPr>
          <w:sz w:val="24"/>
          <w:szCs w:val="24"/>
        </w:rPr>
        <w:t xml:space="preserve">Основой для освоения дисциплины </w:t>
      </w:r>
      <w:r w:rsidR="00832678" w:rsidRPr="00554643">
        <w:rPr>
          <w:sz w:val="24"/>
          <w:szCs w:val="24"/>
        </w:rPr>
        <w:t>«</w:t>
      </w:r>
      <w:r w:rsidRPr="00554643">
        <w:rPr>
          <w:sz w:val="24"/>
          <w:szCs w:val="24"/>
        </w:rPr>
        <w:t>Технологии программирования</w:t>
      </w:r>
      <w:r w:rsidR="00832678" w:rsidRPr="00554643">
        <w:rPr>
          <w:sz w:val="24"/>
          <w:szCs w:val="24"/>
        </w:rPr>
        <w:t>»</w:t>
      </w:r>
      <w:r w:rsidRPr="00554643">
        <w:rPr>
          <w:sz w:val="24"/>
          <w:szCs w:val="24"/>
        </w:rPr>
        <w:t xml:space="preserve"> являются результаты обучения по предшествующим дисциплинам и практикам:</w:t>
      </w:r>
    </w:p>
    <w:p w:rsidR="006949CB" w:rsidRPr="00554643" w:rsidRDefault="006949CB" w:rsidP="001F7A0B">
      <w:pPr>
        <w:pStyle w:val="a9"/>
        <w:numPr>
          <w:ilvl w:val="2"/>
          <w:numId w:val="2"/>
        </w:numPr>
        <w:rPr>
          <w:sz w:val="24"/>
          <w:szCs w:val="24"/>
        </w:rPr>
      </w:pPr>
      <w:r w:rsidRPr="00554643">
        <w:rPr>
          <w:sz w:val="24"/>
          <w:szCs w:val="24"/>
        </w:rPr>
        <w:t>Учебная оз</w:t>
      </w:r>
      <w:r w:rsidR="00823FC3" w:rsidRPr="00554643">
        <w:rPr>
          <w:sz w:val="24"/>
          <w:szCs w:val="24"/>
        </w:rPr>
        <w:t>накомительная практика</w:t>
      </w:r>
      <w:r w:rsidRPr="00554643">
        <w:rPr>
          <w:sz w:val="24"/>
          <w:szCs w:val="24"/>
        </w:rPr>
        <w:t>;</w:t>
      </w:r>
    </w:p>
    <w:p w:rsidR="006949CB" w:rsidRPr="00554643" w:rsidRDefault="006949CB" w:rsidP="001F7A0B">
      <w:pPr>
        <w:pStyle w:val="a9"/>
        <w:numPr>
          <w:ilvl w:val="2"/>
          <w:numId w:val="2"/>
        </w:numPr>
        <w:rPr>
          <w:sz w:val="24"/>
          <w:szCs w:val="24"/>
        </w:rPr>
      </w:pPr>
      <w:r w:rsidRPr="00554643">
        <w:rPr>
          <w:sz w:val="24"/>
          <w:szCs w:val="24"/>
        </w:rPr>
        <w:t>Программирование</w:t>
      </w:r>
    </w:p>
    <w:p w:rsidR="00823FC3" w:rsidRPr="00554643" w:rsidRDefault="00823FC3" w:rsidP="001F7A0B">
      <w:pPr>
        <w:pStyle w:val="a9"/>
        <w:numPr>
          <w:ilvl w:val="2"/>
          <w:numId w:val="2"/>
        </w:numPr>
        <w:rPr>
          <w:sz w:val="24"/>
          <w:szCs w:val="24"/>
        </w:rPr>
      </w:pPr>
      <w:r w:rsidRPr="00554643">
        <w:rPr>
          <w:sz w:val="24"/>
          <w:szCs w:val="24"/>
        </w:rPr>
        <w:t>Программирование на языках высокого уровня</w:t>
      </w:r>
    </w:p>
    <w:p w:rsidR="006949CB" w:rsidRPr="00554643" w:rsidRDefault="006949CB" w:rsidP="001F7A0B">
      <w:pPr>
        <w:pStyle w:val="a9"/>
        <w:numPr>
          <w:ilvl w:val="3"/>
          <w:numId w:val="2"/>
        </w:numPr>
        <w:jc w:val="both"/>
        <w:rPr>
          <w:sz w:val="24"/>
          <w:szCs w:val="24"/>
        </w:rPr>
      </w:pPr>
      <w:r w:rsidRPr="00554643">
        <w:rPr>
          <w:sz w:val="24"/>
          <w:szCs w:val="24"/>
        </w:rPr>
        <w:t>Результаты обучения по учебной дисциплине</w:t>
      </w:r>
      <w:r w:rsidR="00823FC3" w:rsidRPr="00554643">
        <w:rPr>
          <w:sz w:val="24"/>
          <w:szCs w:val="24"/>
        </w:rPr>
        <w:t xml:space="preserve"> </w:t>
      </w:r>
      <w:r w:rsidR="00F33295" w:rsidRPr="00554643">
        <w:rPr>
          <w:sz w:val="24"/>
          <w:szCs w:val="24"/>
        </w:rPr>
        <w:t>«</w:t>
      </w:r>
      <w:r w:rsidR="00823FC3" w:rsidRPr="00554643">
        <w:rPr>
          <w:sz w:val="24"/>
          <w:szCs w:val="24"/>
        </w:rPr>
        <w:t>Технологии программирования</w:t>
      </w:r>
      <w:r w:rsidR="00F33295" w:rsidRPr="00554643">
        <w:rPr>
          <w:sz w:val="24"/>
          <w:szCs w:val="24"/>
        </w:rPr>
        <w:t>»</w:t>
      </w:r>
      <w:r w:rsidRPr="00554643">
        <w:rPr>
          <w:sz w:val="24"/>
          <w:szCs w:val="24"/>
        </w:rPr>
        <w:t>, используются при изучении следующих дисциплин и прохождения практик:</w:t>
      </w:r>
    </w:p>
    <w:p w:rsidR="00CD73E3" w:rsidRDefault="00CD73E3" w:rsidP="001F7A0B">
      <w:pPr>
        <w:pStyle w:val="a9"/>
        <w:numPr>
          <w:ilvl w:val="2"/>
          <w:numId w:val="2"/>
        </w:numPr>
        <w:rPr>
          <w:sz w:val="24"/>
          <w:szCs w:val="24"/>
        </w:rPr>
      </w:pPr>
      <w:r>
        <w:rPr>
          <w:sz w:val="24"/>
          <w:szCs w:val="24"/>
        </w:rPr>
        <w:t>Программный интерфейс;</w:t>
      </w:r>
    </w:p>
    <w:p w:rsidR="006949CB" w:rsidRPr="00554643" w:rsidRDefault="00823FC3" w:rsidP="001F7A0B">
      <w:pPr>
        <w:pStyle w:val="a9"/>
        <w:numPr>
          <w:ilvl w:val="2"/>
          <w:numId w:val="2"/>
        </w:numPr>
        <w:rPr>
          <w:sz w:val="24"/>
          <w:szCs w:val="24"/>
        </w:rPr>
      </w:pPr>
      <w:r w:rsidRPr="00554643">
        <w:rPr>
          <w:sz w:val="24"/>
          <w:szCs w:val="24"/>
        </w:rPr>
        <w:t>Разработка интерфейса автоматизированных логистических систем</w:t>
      </w:r>
      <w:r w:rsidR="006949CB" w:rsidRPr="00554643">
        <w:rPr>
          <w:sz w:val="24"/>
          <w:szCs w:val="24"/>
        </w:rPr>
        <w:t>;</w:t>
      </w:r>
    </w:p>
    <w:p w:rsidR="006949CB" w:rsidRPr="00554643" w:rsidRDefault="004F7D89" w:rsidP="001F7A0B">
      <w:pPr>
        <w:pStyle w:val="a9"/>
        <w:numPr>
          <w:ilvl w:val="2"/>
          <w:numId w:val="2"/>
        </w:numPr>
        <w:rPr>
          <w:sz w:val="24"/>
          <w:szCs w:val="24"/>
        </w:rPr>
      </w:pPr>
      <w:r w:rsidRPr="00554643">
        <w:rPr>
          <w:sz w:val="24"/>
          <w:szCs w:val="24"/>
        </w:rPr>
        <w:t>Проектирование жизненного цикла автоматизированных систем логистики</w:t>
      </w:r>
    </w:p>
    <w:p w:rsidR="006949CB" w:rsidRPr="00554643" w:rsidRDefault="006949CB" w:rsidP="001F7A0B">
      <w:pPr>
        <w:pStyle w:val="a9"/>
        <w:numPr>
          <w:ilvl w:val="3"/>
          <w:numId w:val="2"/>
        </w:numPr>
        <w:jc w:val="both"/>
        <w:rPr>
          <w:sz w:val="24"/>
          <w:szCs w:val="24"/>
        </w:rPr>
      </w:pPr>
      <w:r w:rsidRPr="00554643">
        <w:rPr>
          <w:sz w:val="24"/>
          <w:szCs w:val="24"/>
        </w:rPr>
        <w:t>Результаты освоения учебной дисциплины</w:t>
      </w:r>
      <w:r w:rsidR="00823FC3" w:rsidRPr="00554643">
        <w:rPr>
          <w:sz w:val="24"/>
          <w:szCs w:val="24"/>
        </w:rPr>
        <w:t xml:space="preserve"> </w:t>
      </w:r>
      <w:r w:rsidR="00F33295" w:rsidRPr="00554643">
        <w:rPr>
          <w:sz w:val="24"/>
          <w:szCs w:val="24"/>
        </w:rPr>
        <w:t>«</w:t>
      </w:r>
      <w:r w:rsidR="00823FC3" w:rsidRPr="00554643">
        <w:rPr>
          <w:sz w:val="24"/>
          <w:szCs w:val="24"/>
        </w:rPr>
        <w:t>Технологии программирования</w:t>
      </w:r>
      <w:r w:rsidR="00F33295" w:rsidRPr="00554643">
        <w:rPr>
          <w:sz w:val="24"/>
          <w:szCs w:val="24"/>
        </w:rPr>
        <w:t>»</w:t>
      </w:r>
      <w:r w:rsidRPr="00554643">
        <w:rPr>
          <w:sz w:val="24"/>
          <w:szCs w:val="24"/>
        </w:rPr>
        <w:t xml:space="preserve"> в дальнейшем будут использованы при прохождении производственной практики и выполнении выпускной квалификационной работы. </w:t>
      </w:r>
    </w:p>
    <w:p w:rsidR="004F7D89" w:rsidRPr="00554643" w:rsidRDefault="004F7D89" w:rsidP="004F7D89">
      <w:pPr>
        <w:ind w:left="709"/>
        <w:jc w:val="both"/>
        <w:rPr>
          <w:sz w:val="24"/>
          <w:szCs w:val="24"/>
        </w:rPr>
      </w:pPr>
    </w:p>
    <w:p w:rsidR="004F7D89" w:rsidRPr="00554643" w:rsidRDefault="004F7D89" w:rsidP="001F7A0B">
      <w:pPr>
        <w:pStyle w:val="1"/>
        <w:numPr>
          <w:ilvl w:val="0"/>
          <w:numId w:val="2"/>
        </w:numPr>
      </w:pPr>
      <w:r w:rsidRPr="00554643">
        <w:t>ЦЕЛИ И ПЛАНИРУЕМЫЕ РЕЗУЛЬТАТЫ ОБУЧЕНИЯ ПО ДИСЦИПЛИНЕ</w:t>
      </w:r>
    </w:p>
    <w:p w:rsidR="004F7D89" w:rsidRPr="006C1F54" w:rsidRDefault="004F7D89" w:rsidP="004F7D89">
      <w:pPr>
        <w:ind w:left="709"/>
        <w:jc w:val="both"/>
        <w:rPr>
          <w:rFonts w:eastAsia="Times New Roman"/>
          <w:sz w:val="24"/>
          <w:szCs w:val="24"/>
        </w:rPr>
      </w:pPr>
      <w:r w:rsidRPr="006C1F54">
        <w:rPr>
          <w:rFonts w:eastAsia="Times New Roman"/>
          <w:sz w:val="24"/>
          <w:szCs w:val="24"/>
        </w:rPr>
        <w:t xml:space="preserve">Целями изучения дисциплины </w:t>
      </w:r>
      <w:r w:rsidR="00F33295" w:rsidRPr="006C1F54">
        <w:rPr>
          <w:rFonts w:eastAsia="Times New Roman"/>
          <w:sz w:val="24"/>
          <w:szCs w:val="24"/>
        </w:rPr>
        <w:t>«</w:t>
      </w:r>
      <w:r w:rsidR="00111DBE" w:rsidRPr="006C1F54">
        <w:rPr>
          <w:sz w:val="24"/>
          <w:szCs w:val="24"/>
        </w:rPr>
        <w:t>Технологии программирования</w:t>
      </w:r>
      <w:r w:rsidR="00F33295" w:rsidRPr="006C1F54">
        <w:rPr>
          <w:sz w:val="24"/>
          <w:szCs w:val="24"/>
        </w:rPr>
        <w:t>»</w:t>
      </w:r>
      <w:r w:rsidR="00111DBE" w:rsidRPr="006C1F54">
        <w:rPr>
          <w:rFonts w:eastAsia="Times New Roman"/>
          <w:sz w:val="24"/>
          <w:szCs w:val="24"/>
        </w:rPr>
        <w:t xml:space="preserve"> </w:t>
      </w:r>
      <w:r w:rsidRPr="006C1F54">
        <w:rPr>
          <w:rFonts w:eastAsia="Times New Roman"/>
          <w:sz w:val="24"/>
          <w:szCs w:val="24"/>
        </w:rPr>
        <w:t>являются</w:t>
      </w:r>
      <w:r w:rsidR="005B31F2">
        <w:rPr>
          <w:rFonts w:eastAsia="Times New Roman"/>
          <w:sz w:val="24"/>
          <w:szCs w:val="24"/>
        </w:rPr>
        <w:t>:</w:t>
      </w:r>
    </w:p>
    <w:p w:rsidR="00111DBE" w:rsidRPr="006C1F54" w:rsidRDefault="00111DBE" w:rsidP="001F7A0B">
      <w:pPr>
        <w:pStyle w:val="a9"/>
        <w:numPr>
          <w:ilvl w:val="0"/>
          <w:numId w:val="28"/>
        </w:numPr>
        <w:tabs>
          <w:tab w:val="left" w:pos="993"/>
        </w:tabs>
        <w:ind w:left="0" w:firstLine="709"/>
        <w:jc w:val="both"/>
        <w:rPr>
          <w:rFonts w:eastAsia="Times New Roman"/>
          <w:sz w:val="24"/>
          <w:szCs w:val="24"/>
        </w:rPr>
      </w:pPr>
      <w:r w:rsidRPr="006C1F54">
        <w:rPr>
          <w:rFonts w:eastAsia="Times New Roman"/>
          <w:sz w:val="24"/>
          <w:szCs w:val="24"/>
        </w:rPr>
        <w:t>изучение современной технологии программирования, основанной прежде всего</w:t>
      </w:r>
      <w:r w:rsidR="000A5CA9" w:rsidRPr="006C1F54">
        <w:rPr>
          <w:rFonts w:eastAsia="Times New Roman"/>
          <w:sz w:val="24"/>
          <w:szCs w:val="24"/>
        </w:rPr>
        <w:t>,</w:t>
      </w:r>
      <w:r w:rsidRPr="006C1F54">
        <w:rPr>
          <w:rFonts w:eastAsia="Times New Roman"/>
          <w:sz w:val="24"/>
          <w:szCs w:val="24"/>
        </w:rPr>
        <w:t xml:space="preserve"> на представлении программы в виде совокупности объектов, каждый из которых является экземпляром определённого типа, а типы образуют иерархию наследования.</w:t>
      </w:r>
    </w:p>
    <w:p w:rsidR="00111DBE" w:rsidRPr="006C1F54" w:rsidRDefault="00111DBE" w:rsidP="001F7A0B">
      <w:pPr>
        <w:pStyle w:val="a9"/>
        <w:numPr>
          <w:ilvl w:val="0"/>
          <w:numId w:val="28"/>
        </w:numPr>
        <w:tabs>
          <w:tab w:val="left" w:pos="993"/>
        </w:tabs>
        <w:ind w:left="0" w:firstLine="709"/>
        <w:jc w:val="both"/>
        <w:rPr>
          <w:rFonts w:eastAsia="Times New Roman"/>
          <w:sz w:val="24"/>
          <w:szCs w:val="24"/>
        </w:rPr>
      </w:pPr>
      <w:r w:rsidRPr="006C1F54">
        <w:rPr>
          <w:rFonts w:eastAsia="Times New Roman"/>
          <w:sz w:val="24"/>
          <w:szCs w:val="24"/>
        </w:rPr>
        <w:t>освоение подхода к программированию как к моделированию информационных объектов, что особенно важно при реализации крупных проектов.</w:t>
      </w:r>
    </w:p>
    <w:p w:rsidR="000A5CA9" w:rsidRPr="006C1F54" w:rsidRDefault="00111DBE" w:rsidP="001F7A0B">
      <w:pPr>
        <w:pStyle w:val="a9"/>
        <w:numPr>
          <w:ilvl w:val="0"/>
          <w:numId w:val="28"/>
        </w:numPr>
        <w:tabs>
          <w:tab w:val="left" w:pos="993"/>
        </w:tabs>
        <w:ind w:left="0" w:firstLine="709"/>
        <w:jc w:val="both"/>
        <w:rPr>
          <w:sz w:val="24"/>
          <w:szCs w:val="24"/>
        </w:rPr>
      </w:pPr>
      <w:r w:rsidRPr="006C1F54">
        <w:rPr>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rsidR="00111DBE" w:rsidRPr="006C1F54" w:rsidRDefault="000A5CA9" w:rsidP="001F7A0B">
      <w:pPr>
        <w:pStyle w:val="a9"/>
        <w:numPr>
          <w:ilvl w:val="0"/>
          <w:numId w:val="28"/>
        </w:numPr>
        <w:tabs>
          <w:tab w:val="left" w:pos="993"/>
        </w:tabs>
        <w:ind w:left="0" w:firstLine="709"/>
        <w:jc w:val="both"/>
        <w:rPr>
          <w:rFonts w:eastAsia="Times New Roman"/>
          <w:sz w:val="24"/>
          <w:szCs w:val="24"/>
        </w:rPr>
      </w:pPr>
      <w:r w:rsidRPr="006C1F54">
        <w:rPr>
          <w:sz w:val="24"/>
          <w:szCs w:val="24"/>
        </w:rPr>
        <w:t xml:space="preserve">формирование навыков </w:t>
      </w:r>
      <w:r w:rsidRPr="006C1F54">
        <w:t xml:space="preserve">разработки объектно-ориентированных программ в среде визуального программирования на примере </w:t>
      </w:r>
      <w:r w:rsidRPr="006C1F54">
        <w:rPr>
          <w:lang w:val="en-US"/>
        </w:rPr>
        <w:t>Microsoft</w:t>
      </w:r>
      <w:r w:rsidRPr="006C1F54">
        <w:t xml:space="preserve"> </w:t>
      </w:r>
      <w:r w:rsidRPr="006C1F54">
        <w:rPr>
          <w:lang w:val="en-US"/>
        </w:rPr>
        <w:t>Visual</w:t>
      </w:r>
      <w:r w:rsidRPr="006C1F54">
        <w:t xml:space="preserve"> </w:t>
      </w:r>
      <w:r w:rsidRPr="006C1F54">
        <w:rPr>
          <w:lang w:val="en-US"/>
        </w:rPr>
        <w:t>Studio</w:t>
      </w:r>
      <w:r w:rsidRPr="006C1F54">
        <w:t xml:space="preserve">    или </w:t>
      </w:r>
      <w:r w:rsidRPr="006C1F54">
        <w:rPr>
          <w:lang w:val="en-US"/>
        </w:rPr>
        <w:t>SharpDevelop</w:t>
      </w:r>
      <w:r w:rsidRPr="006C1F54">
        <w:t>.</w:t>
      </w:r>
    </w:p>
    <w:p w:rsidR="00AF4318" w:rsidRPr="006C1F54" w:rsidRDefault="00AF4318" w:rsidP="001F7A0B">
      <w:pPr>
        <w:pStyle w:val="a9"/>
        <w:numPr>
          <w:ilvl w:val="0"/>
          <w:numId w:val="28"/>
        </w:numPr>
        <w:tabs>
          <w:tab w:val="left" w:pos="993"/>
        </w:tabs>
        <w:ind w:left="0" w:firstLine="709"/>
        <w:jc w:val="both"/>
        <w:rPr>
          <w:rFonts w:eastAsia="Times New Roman"/>
          <w:sz w:val="24"/>
          <w:szCs w:val="24"/>
        </w:rPr>
      </w:pPr>
      <w:r w:rsidRPr="006C1F54">
        <w:rPr>
          <w:rFonts w:eastAsia="Times New Roman"/>
          <w:sz w:val="24"/>
          <w:szCs w:val="24"/>
        </w:rPr>
        <w:t>формирование у обучающихся компетенци</w:t>
      </w:r>
      <w:r w:rsidR="00982CD7" w:rsidRPr="006C1F54">
        <w:rPr>
          <w:rFonts w:eastAsia="Times New Roman"/>
          <w:sz w:val="24"/>
          <w:szCs w:val="24"/>
        </w:rPr>
        <w:t>й</w:t>
      </w:r>
      <w:r w:rsidRPr="006C1F54">
        <w:rPr>
          <w:rFonts w:eastAsia="Times New Roman"/>
          <w:sz w:val="24"/>
          <w:szCs w:val="24"/>
        </w:rPr>
        <w:t>, установленн</w:t>
      </w:r>
      <w:r w:rsidR="00982CD7" w:rsidRPr="006C1F54">
        <w:rPr>
          <w:rFonts w:eastAsia="Times New Roman"/>
          <w:sz w:val="24"/>
          <w:szCs w:val="24"/>
        </w:rPr>
        <w:t>ых</w:t>
      </w:r>
      <w:r w:rsidRPr="006C1F54">
        <w:rPr>
          <w:rFonts w:eastAsia="Times New Roman"/>
          <w:sz w:val="24"/>
          <w:szCs w:val="24"/>
        </w:rPr>
        <w:t xml:space="preserve"> образовательной программой в соответствии с ФГОС ВО по данной дисциплине.</w:t>
      </w:r>
    </w:p>
    <w:p w:rsidR="00AF4318" w:rsidRPr="00554643" w:rsidRDefault="00AF4318">
      <w:pPr>
        <w:spacing w:after="160" w:line="259" w:lineRule="auto"/>
        <w:rPr>
          <w:rFonts w:eastAsia="Times New Roman"/>
          <w:sz w:val="24"/>
          <w:szCs w:val="24"/>
        </w:rPr>
      </w:pPr>
      <w:r w:rsidRPr="00554643">
        <w:rPr>
          <w:rFonts w:eastAsia="Times New Roman"/>
          <w:sz w:val="24"/>
          <w:szCs w:val="24"/>
        </w:rPr>
        <w:br w:type="page"/>
      </w:r>
    </w:p>
    <w:p w:rsidR="00AF4318" w:rsidRPr="00554643" w:rsidRDefault="00AF4318" w:rsidP="00AF4318">
      <w:pPr>
        <w:jc w:val="both"/>
        <w:rPr>
          <w:rFonts w:eastAsia="Times New Roman"/>
          <w:sz w:val="24"/>
          <w:szCs w:val="24"/>
        </w:rPr>
      </w:pPr>
      <w:r w:rsidRPr="00554643">
        <w:rPr>
          <w:rFonts w:eastAsia="Times New Roman"/>
          <w:sz w:val="24"/>
          <w:szCs w:val="24"/>
        </w:rPr>
        <w:lastRenderedPageBreak/>
        <w:t>2.1.</w:t>
      </w:r>
      <w:r w:rsidRPr="00554643">
        <w:rPr>
          <w:rFonts w:eastAsia="Times New Roman"/>
          <w:sz w:val="24"/>
          <w:szCs w:val="24"/>
        </w:rPr>
        <w:tab/>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694"/>
        <w:gridCol w:w="4681"/>
      </w:tblGrid>
      <w:tr w:rsidR="00AF4318" w:rsidRPr="00554643" w:rsidTr="00566F7E">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F4318" w:rsidRPr="00554643" w:rsidRDefault="00AF4318" w:rsidP="00F07117">
            <w:pPr>
              <w:pStyle w:val="pboth"/>
              <w:jc w:val="center"/>
              <w:rPr>
                <w:b/>
                <w:sz w:val="22"/>
                <w:szCs w:val="22"/>
              </w:rPr>
            </w:pPr>
            <w:r w:rsidRPr="00554643">
              <w:rPr>
                <w:b/>
                <w:sz w:val="22"/>
                <w:szCs w:val="22"/>
              </w:rPr>
              <w:t>Код и наименование компетенции</w:t>
            </w:r>
          </w:p>
        </w:tc>
        <w:tc>
          <w:tcPr>
            <w:tcW w:w="26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F4318" w:rsidRPr="00554643" w:rsidRDefault="00AF4318" w:rsidP="00BD0B63">
            <w:pPr>
              <w:autoSpaceDE w:val="0"/>
              <w:autoSpaceDN w:val="0"/>
              <w:adjustRightInd w:val="0"/>
              <w:jc w:val="center"/>
              <w:rPr>
                <w:b/>
                <w:color w:val="000000"/>
              </w:rPr>
            </w:pPr>
            <w:r w:rsidRPr="00554643">
              <w:rPr>
                <w:b/>
                <w:color w:val="000000"/>
              </w:rPr>
              <w:t>Код и наименование индикатора</w:t>
            </w:r>
          </w:p>
          <w:p w:rsidR="00AF4318" w:rsidRPr="00554643" w:rsidRDefault="00AF4318" w:rsidP="00F07117">
            <w:pPr>
              <w:autoSpaceDE w:val="0"/>
              <w:autoSpaceDN w:val="0"/>
              <w:adjustRightInd w:val="0"/>
              <w:jc w:val="center"/>
              <w:rPr>
                <w:b/>
                <w:color w:val="000000"/>
              </w:rPr>
            </w:pPr>
            <w:r w:rsidRPr="00554643">
              <w:rPr>
                <w:b/>
                <w:color w:val="000000"/>
              </w:rPr>
              <w:t>достижения компетенции</w:t>
            </w:r>
          </w:p>
        </w:tc>
        <w:tc>
          <w:tcPr>
            <w:tcW w:w="4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F4318" w:rsidRPr="00554643" w:rsidRDefault="00AF4318" w:rsidP="00BD0B63">
            <w:pPr>
              <w:pStyle w:val="a"/>
              <w:numPr>
                <w:ilvl w:val="0"/>
                <w:numId w:val="0"/>
              </w:numPr>
              <w:spacing w:line="240" w:lineRule="auto"/>
              <w:ind w:left="34"/>
              <w:jc w:val="center"/>
              <w:rPr>
                <w:b/>
                <w:sz w:val="22"/>
                <w:szCs w:val="22"/>
              </w:rPr>
            </w:pPr>
            <w:r w:rsidRPr="00554643">
              <w:rPr>
                <w:b/>
                <w:sz w:val="22"/>
                <w:szCs w:val="22"/>
              </w:rPr>
              <w:t xml:space="preserve">Планируемые результаты обучения </w:t>
            </w:r>
          </w:p>
          <w:p w:rsidR="00AF4318" w:rsidRPr="00554643" w:rsidRDefault="00AF4318" w:rsidP="00E04892">
            <w:pPr>
              <w:pStyle w:val="a"/>
              <w:numPr>
                <w:ilvl w:val="0"/>
                <w:numId w:val="0"/>
              </w:numPr>
              <w:spacing w:line="240" w:lineRule="auto"/>
              <w:ind w:left="34"/>
              <w:jc w:val="center"/>
              <w:rPr>
                <w:b/>
                <w:sz w:val="22"/>
                <w:szCs w:val="22"/>
              </w:rPr>
            </w:pPr>
            <w:r w:rsidRPr="00554643">
              <w:rPr>
                <w:b/>
                <w:sz w:val="22"/>
                <w:szCs w:val="22"/>
              </w:rPr>
              <w:t>по дисциплине</w:t>
            </w:r>
            <w:r w:rsidR="00F07117" w:rsidRPr="00554643">
              <w:rPr>
                <w:b/>
                <w:sz w:val="22"/>
                <w:szCs w:val="22"/>
              </w:rPr>
              <w:t xml:space="preserve"> </w:t>
            </w:r>
          </w:p>
        </w:tc>
      </w:tr>
      <w:tr w:rsidR="00F07117" w:rsidRPr="003F758A" w:rsidTr="00566F7E">
        <w:trPr>
          <w:trHeight w:val="5624"/>
          <w:tblHeader/>
        </w:trPr>
        <w:tc>
          <w:tcPr>
            <w:tcW w:w="2376" w:type="dxa"/>
            <w:vMerge w:val="restart"/>
            <w:tcBorders>
              <w:top w:val="single" w:sz="4" w:space="0" w:color="000000"/>
              <w:left w:val="single" w:sz="4" w:space="0" w:color="000000"/>
              <w:right w:val="single" w:sz="4" w:space="0" w:color="000000"/>
            </w:tcBorders>
            <w:shd w:val="clear" w:color="auto" w:fill="auto"/>
          </w:tcPr>
          <w:p w:rsidR="00F07117" w:rsidRPr="003F758A" w:rsidRDefault="00F07117" w:rsidP="00982CD7">
            <w:pPr>
              <w:pStyle w:val="pboth"/>
              <w:rPr>
                <w:sz w:val="22"/>
                <w:szCs w:val="22"/>
              </w:rPr>
            </w:pPr>
            <w:r w:rsidRPr="003F758A">
              <w:rPr>
                <w:sz w:val="22"/>
                <w:szCs w:val="22"/>
              </w:rPr>
              <w:t>ПК-3.</w:t>
            </w:r>
            <w:r w:rsidRPr="003F758A">
              <w:rPr>
                <w:sz w:val="22"/>
                <w:szCs w:val="22"/>
              </w:rPr>
              <w:tab/>
              <w:t>Способен разрабатывать программное обеспечение информационной системы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07117" w:rsidRPr="003F758A" w:rsidRDefault="00F07117" w:rsidP="00982CD7">
            <w:pPr>
              <w:autoSpaceDE w:val="0"/>
              <w:autoSpaceDN w:val="0"/>
              <w:adjustRightInd w:val="0"/>
              <w:rPr>
                <w:color w:val="000000"/>
              </w:rPr>
            </w:pPr>
            <w:r w:rsidRPr="003F758A">
              <w:rPr>
                <w:color w:val="000000"/>
              </w:rPr>
              <w:t>ИД-ПК-3.1</w:t>
            </w:r>
            <w:r w:rsidRPr="003F758A">
              <w:rPr>
                <w:color w:val="000000"/>
              </w:rPr>
              <w:tab/>
              <w:t>Использование современных объектно-ориентированных языков программирования в процессе разработки информационной системы</w:t>
            </w:r>
          </w:p>
        </w:tc>
        <w:tc>
          <w:tcPr>
            <w:tcW w:w="4681" w:type="dxa"/>
            <w:vMerge w:val="restart"/>
            <w:tcBorders>
              <w:top w:val="single" w:sz="4" w:space="0" w:color="000000"/>
              <w:left w:val="single" w:sz="4" w:space="0" w:color="000000"/>
              <w:right w:val="single" w:sz="4" w:space="0" w:color="000000"/>
            </w:tcBorders>
            <w:shd w:val="clear" w:color="auto" w:fill="auto"/>
            <w:vAlign w:val="center"/>
          </w:tcPr>
          <w:p w:rsidR="008F76AE" w:rsidRPr="003F758A" w:rsidRDefault="008F76AE" w:rsidP="008F76AE">
            <w:pPr>
              <w:pStyle w:val="a9"/>
              <w:tabs>
                <w:tab w:val="left" w:pos="317"/>
              </w:tabs>
              <w:ind w:left="285"/>
              <w:jc w:val="both"/>
              <w:rPr>
                <w:rFonts w:cstheme="minorBidi"/>
              </w:rPr>
            </w:pPr>
            <w:r w:rsidRPr="003F758A">
              <w:rPr>
                <w:rFonts w:cstheme="minorBidi"/>
              </w:rPr>
              <w:t>Обучающийся:</w:t>
            </w:r>
          </w:p>
          <w:p w:rsidR="00D2340F" w:rsidRPr="003F758A" w:rsidRDefault="008F76AE" w:rsidP="001F7A0B">
            <w:pPr>
              <w:pStyle w:val="a"/>
              <w:numPr>
                <w:ilvl w:val="0"/>
                <w:numId w:val="23"/>
              </w:numPr>
              <w:spacing w:line="240" w:lineRule="auto"/>
              <w:ind w:left="143" w:hanging="218"/>
              <w:jc w:val="left"/>
            </w:pPr>
            <w:r w:rsidRPr="003F758A">
              <w:rPr>
                <w:sz w:val="22"/>
                <w:szCs w:val="22"/>
              </w:rPr>
              <w:t>понимает и осознает значение п</w:t>
            </w:r>
            <w:r w:rsidR="00227F62" w:rsidRPr="003F758A">
              <w:t>ринцип</w:t>
            </w:r>
            <w:r w:rsidRPr="003F758A">
              <w:t>ов</w:t>
            </w:r>
            <w:r w:rsidR="00227F62" w:rsidRPr="003F758A">
              <w:t xml:space="preserve"> построение объектно-ориентированных программ</w:t>
            </w:r>
            <w:r w:rsidRPr="003F758A">
              <w:t>, инструментов визуальной среды программирования Microsoft Visual Studio, предназначенных для создания интерфейса программы</w:t>
            </w:r>
            <w:r w:rsidR="00227F62" w:rsidRPr="003F758A">
              <w:t>;</w:t>
            </w:r>
          </w:p>
          <w:p w:rsidR="00D2340F" w:rsidRPr="003F758A" w:rsidRDefault="00EB78AD" w:rsidP="001F7A0B">
            <w:pPr>
              <w:pStyle w:val="a"/>
              <w:numPr>
                <w:ilvl w:val="0"/>
                <w:numId w:val="23"/>
              </w:numPr>
              <w:spacing w:line="240" w:lineRule="auto"/>
              <w:ind w:left="143" w:hanging="218"/>
              <w:jc w:val="left"/>
              <w:rPr>
                <w:sz w:val="22"/>
                <w:szCs w:val="22"/>
              </w:rPr>
            </w:pPr>
            <w:r w:rsidRPr="003F758A">
              <w:rPr>
                <w:sz w:val="22"/>
                <w:szCs w:val="22"/>
              </w:rPr>
              <w:t>р</w:t>
            </w:r>
            <w:r w:rsidR="008F76AE" w:rsidRPr="003F758A">
              <w:rPr>
                <w:sz w:val="22"/>
                <w:szCs w:val="22"/>
              </w:rPr>
              <w:t xml:space="preserve">азрабатывает </w:t>
            </w:r>
            <w:r w:rsidR="00227F62" w:rsidRPr="003F758A">
              <w:rPr>
                <w:sz w:val="22"/>
                <w:szCs w:val="22"/>
              </w:rPr>
              <w:t>класс</w:t>
            </w:r>
            <w:r w:rsidR="008F76AE" w:rsidRPr="003F758A">
              <w:rPr>
                <w:sz w:val="22"/>
                <w:szCs w:val="22"/>
              </w:rPr>
              <w:t>ы и с</w:t>
            </w:r>
            <w:r w:rsidR="00227F62" w:rsidRPr="003F758A">
              <w:rPr>
                <w:sz w:val="22"/>
                <w:szCs w:val="22"/>
              </w:rPr>
              <w:t>оздае</w:t>
            </w:r>
            <w:r w:rsidR="008F76AE" w:rsidRPr="003F758A">
              <w:rPr>
                <w:sz w:val="22"/>
                <w:szCs w:val="22"/>
              </w:rPr>
              <w:t>т на их основе</w:t>
            </w:r>
            <w:r w:rsidR="00227F62" w:rsidRPr="003F758A">
              <w:rPr>
                <w:sz w:val="22"/>
                <w:szCs w:val="22"/>
              </w:rPr>
              <w:t xml:space="preserve"> объект</w:t>
            </w:r>
            <w:r w:rsidR="008F76AE" w:rsidRPr="003F758A">
              <w:rPr>
                <w:sz w:val="22"/>
                <w:szCs w:val="22"/>
              </w:rPr>
              <w:t>ы</w:t>
            </w:r>
            <w:r w:rsidR="00227F62" w:rsidRPr="003F758A">
              <w:rPr>
                <w:sz w:val="22"/>
                <w:szCs w:val="22"/>
              </w:rPr>
              <w:t xml:space="preserve">, </w:t>
            </w:r>
            <w:r w:rsidR="008F76AE" w:rsidRPr="003F758A">
              <w:rPr>
                <w:sz w:val="22"/>
                <w:szCs w:val="22"/>
              </w:rPr>
              <w:t xml:space="preserve">используя </w:t>
            </w:r>
            <w:r w:rsidR="00227F62" w:rsidRPr="003F758A">
              <w:rPr>
                <w:sz w:val="22"/>
                <w:szCs w:val="22"/>
              </w:rPr>
              <w:t>механизмы наслед</w:t>
            </w:r>
            <w:r w:rsidR="008F76AE" w:rsidRPr="003F758A">
              <w:rPr>
                <w:sz w:val="22"/>
                <w:szCs w:val="22"/>
              </w:rPr>
              <w:t>ования и агрегации, на языке C#;</w:t>
            </w:r>
          </w:p>
          <w:p w:rsidR="00D2340F" w:rsidRPr="003F758A" w:rsidRDefault="008F76AE" w:rsidP="001F7A0B">
            <w:pPr>
              <w:pStyle w:val="a"/>
              <w:numPr>
                <w:ilvl w:val="0"/>
                <w:numId w:val="23"/>
              </w:numPr>
              <w:spacing w:line="240" w:lineRule="auto"/>
              <w:ind w:left="143" w:hanging="218"/>
              <w:jc w:val="left"/>
              <w:rPr>
                <w:sz w:val="22"/>
                <w:szCs w:val="22"/>
              </w:rPr>
            </w:pPr>
            <w:r w:rsidRPr="003F758A">
              <w:rPr>
                <w:sz w:val="22"/>
                <w:szCs w:val="22"/>
              </w:rPr>
              <w:t>и</w:t>
            </w:r>
            <w:r w:rsidR="00227F62" w:rsidRPr="003F758A">
              <w:rPr>
                <w:sz w:val="22"/>
                <w:szCs w:val="22"/>
              </w:rPr>
              <w:t>спольз</w:t>
            </w:r>
            <w:r w:rsidRPr="003F758A">
              <w:rPr>
                <w:sz w:val="22"/>
                <w:szCs w:val="22"/>
              </w:rPr>
              <w:t>ует</w:t>
            </w:r>
            <w:r w:rsidR="00227F62" w:rsidRPr="003F758A">
              <w:rPr>
                <w:sz w:val="22"/>
                <w:szCs w:val="22"/>
              </w:rPr>
              <w:t xml:space="preserve"> технологию написания объектно-ориентированных программ на практике</w:t>
            </w:r>
            <w:r w:rsidRPr="003F758A">
              <w:rPr>
                <w:sz w:val="22"/>
                <w:szCs w:val="22"/>
              </w:rPr>
              <w:t>;</w:t>
            </w:r>
          </w:p>
          <w:p w:rsidR="00D2340F" w:rsidRPr="003F758A" w:rsidRDefault="008F76AE" w:rsidP="001F7A0B">
            <w:pPr>
              <w:pStyle w:val="a"/>
              <w:numPr>
                <w:ilvl w:val="0"/>
                <w:numId w:val="23"/>
              </w:numPr>
              <w:spacing w:line="240" w:lineRule="auto"/>
              <w:ind w:left="143" w:hanging="218"/>
              <w:jc w:val="left"/>
              <w:rPr>
                <w:sz w:val="22"/>
                <w:szCs w:val="22"/>
              </w:rPr>
            </w:pPr>
            <w:r w:rsidRPr="003F758A">
              <w:rPr>
                <w:sz w:val="22"/>
                <w:szCs w:val="22"/>
              </w:rPr>
              <w:t>и</w:t>
            </w:r>
            <w:r w:rsidR="00227F62" w:rsidRPr="003F758A">
              <w:rPr>
                <w:sz w:val="22"/>
                <w:szCs w:val="22"/>
              </w:rPr>
              <w:t>спольз</w:t>
            </w:r>
            <w:r w:rsidRPr="003F758A">
              <w:rPr>
                <w:sz w:val="22"/>
                <w:szCs w:val="22"/>
              </w:rPr>
              <w:t>ует</w:t>
            </w:r>
            <w:r w:rsidR="00227F62" w:rsidRPr="003F758A">
              <w:rPr>
                <w:sz w:val="22"/>
                <w:szCs w:val="22"/>
              </w:rPr>
              <w:t xml:space="preserve"> конструкции языка С# для написания объектно-ориентированных программ;</w:t>
            </w:r>
          </w:p>
          <w:p w:rsidR="00D2340F" w:rsidRPr="003F758A" w:rsidRDefault="008F76AE" w:rsidP="001F7A0B">
            <w:pPr>
              <w:pStyle w:val="a"/>
              <w:numPr>
                <w:ilvl w:val="0"/>
                <w:numId w:val="23"/>
              </w:numPr>
              <w:spacing w:line="240" w:lineRule="auto"/>
              <w:ind w:left="143" w:hanging="218"/>
              <w:jc w:val="left"/>
              <w:rPr>
                <w:sz w:val="22"/>
                <w:szCs w:val="22"/>
              </w:rPr>
            </w:pPr>
            <w:r w:rsidRPr="003F758A">
              <w:rPr>
                <w:sz w:val="22"/>
                <w:szCs w:val="22"/>
              </w:rPr>
              <w:t>и</w:t>
            </w:r>
            <w:r w:rsidR="00227F62" w:rsidRPr="003F758A">
              <w:rPr>
                <w:sz w:val="22"/>
                <w:szCs w:val="22"/>
              </w:rPr>
              <w:t>спольз</w:t>
            </w:r>
            <w:r w:rsidRPr="003F758A">
              <w:rPr>
                <w:sz w:val="22"/>
                <w:szCs w:val="22"/>
              </w:rPr>
              <w:t>ует</w:t>
            </w:r>
            <w:r w:rsidR="00227F62" w:rsidRPr="003F758A">
              <w:rPr>
                <w:sz w:val="22"/>
                <w:szCs w:val="22"/>
              </w:rPr>
              <w:t xml:space="preserve"> визуальные компоненты для создания интерфейса программы;</w:t>
            </w:r>
          </w:p>
          <w:p w:rsidR="00D2340F" w:rsidRPr="003F758A" w:rsidRDefault="008F76AE" w:rsidP="001F7A0B">
            <w:pPr>
              <w:pStyle w:val="a"/>
              <w:numPr>
                <w:ilvl w:val="0"/>
                <w:numId w:val="23"/>
              </w:numPr>
              <w:spacing w:line="240" w:lineRule="auto"/>
              <w:ind w:left="143" w:hanging="218"/>
              <w:jc w:val="left"/>
              <w:rPr>
                <w:sz w:val="22"/>
                <w:szCs w:val="22"/>
              </w:rPr>
            </w:pPr>
            <w:r w:rsidRPr="003F758A">
              <w:rPr>
                <w:sz w:val="22"/>
                <w:szCs w:val="22"/>
              </w:rPr>
              <w:t>в</w:t>
            </w:r>
            <w:r w:rsidR="00F07117" w:rsidRPr="003F758A">
              <w:rPr>
                <w:sz w:val="22"/>
                <w:szCs w:val="22"/>
              </w:rPr>
              <w:t>ладе</w:t>
            </w:r>
            <w:r w:rsidRPr="003F758A">
              <w:rPr>
                <w:sz w:val="22"/>
                <w:szCs w:val="22"/>
              </w:rPr>
              <w:t>е</w:t>
            </w:r>
            <w:r w:rsidR="00F07117" w:rsidRPr="003F758A">
              <w:rPr>
                <w:sz w:val="22"/>
                <w:szCs w:val="22"/>
              </w:rPr>
              <w:t>т</w:t>
            </w:r>
            <w:r w:rsidRPr="003F758A">
              <w:rPr>
                <w:sz w:val="22"/>
                <w:szCs w:val="22"/>
              </w:rPr>
              <w:t xml:space="preserve"> навыками и м</w:t>
            </w:r>
            <w:r w:rsidR="00227F62" w:rsidRPr="003F758A">
              <w:rPr>
                <w:sz w:val="22"/>
                <w:szCs w:val="22"/>
              </w:rPr>
              <w:t>етодикой написания объектно-ориентированных программ на языке C#;</w:t>
            </w:r>
          </w:p>
          <w:p w:rsidR="00F07117" w:rsidRPr="003F758A" w:rsidRDefault="008F76AE" w:rsidP="001F7A0B">
            <w:pPr>
              <w:pStyle w:val="a"/>
              <w:numPr>
                <w:ilvl w:val="0"/>
                <w:numId w:val="23"/>
              </w:numPr>
              <w:spacing w:line="240" w:lineRule="auto"/>
              <w:ind w:left="143" w:hanging="218"/>
              <w:jc w:val="left"/>
              <w:rPr>
                <w:sz w:val="22"/>
                <w:szCs w:val="22"/>
              </w:rPr>
            </w:pPr>
            <w:r w:rsidRPr="003F758A">
              <w:rPr>
                <w:sz w:val="22"/>
                <w:szCs w:val="22"/>
              </w:rPr>
              <w:t>владеет навыками и м</w:t>
            </w:r>
            <w:r w:rsidR="00227F62" w:rsidRPr="003F758A">
              <w:rPr>
                <w:sz w:val="22"/>
                <w:szCs w:val="22"/>
              </w:rPr>
              <w:t>етодикой разработки иерархий типов на основе модели предметной области</w:t>
            </w:r>
          </w:p>
          <w:p w:rsidR="00F07117" w:rsidRPr="003F758A" w:rsidRDefault="008F76AE" w:rsidP="001F7A0B">
            <w:pPr>
              <w:pStyle w:val="a"/>
              <w:numPr>
                <w:ilvl w:val="0"/>
                <w:numId w:val="23"/>
              </w:numPr>
              <w:spacing w:line="240" w:lineRule="auto"/>
              <w:ind w:left="143" w:hanging="218"/>
              <w:jc w:val="left"/>
              <w:rPr>
                <w:sz w:val="22"/>
                <w:szCs w:val="22"/>
              </w:rPr>
            </w:pPr>
            <w:r w:rsidRPr="003F758A">
              <w:rPr>
                <w:sz w:val="22"/>
                <w:szCs w:val="22"/>
              </w:rPr>
              <w:t>р</w:t>
            </w:r>
            <w:r w:rsidR="00F07117" w:rsidRPr="003F758A">
              <w:rPr>
                <w:sz w:val="22"/>
                <w:szCs w:val="22"/>
              </w:rPr>
              <w:t>азраб</w:t>
            </w:r>
            <w:r w:rsidRPr="003F758A">
              <w:rPr>
                <w:sz w:val="22"/>
                <w:szCs w:val="22"/>
              </w:rPr>
              <w:t>а</w:t>
            </w:r>
            <w:r w:rsidR="00F07117" w:rsidRPr="003F758A">
              <w:rPr>
                <w:sz w:val="22"/>
                <w:szCs w:val="22"/>
              </w:rPr>
              <w:t>т</w:t>
            </w:r>
            <w:r w:rsidRPr="003F758A">
              <w:rPr>
                <w:sz w:val="22"/>
                <w:szCs w:val="22"/>
              </w:rPr>
              <w:t>ывает</w:t>
            </w:r>
            <w:r w:rsidR="00F07117" w:rsidRPr="003F758A">
              <w:rPr>
                <w:sz w:val="22"/>
                <w:szCs w:val="22"/>
              </w:rPr>
              <w:t xml:space="preserve"> интерфейс программы с использованием  компонентов среды  Microsoft Visual Studi</w:t>
            </w:r>
            <w:r w:rsidR="00832678" w:rsidRPr="003F758A">
              <w:rPr>
                <w:sz w:val="22"/>
                <w:szCs w:val="22"/>
              </w:rPr>
              <w:t>o</w:t>
            </w:r>
          </w:p>
        </w:tc>
      </w:tr>
      <w:tr w:rsidR="00F07117" w:rsidRPr="00554643" w:rsidTr="00566F7E">
        <w:trPr>
          <w:tblHeader/>
        </w:trPr>
        <w:tc>
          <w:tcPr>
            <w:tcW w:w="2376" w:type="dxa"/>
            <w:vMerge/>
            <w:tcBorders>
              <w:left w:val="single" w:sz="4" w:space="0" w:color="000000"/>
              <w:bottom w:val="single" w:sz="4" w:space="0" w:color="000000"/>
              <w:right w:val="single" w:sz="4" w:space="0" w:color="000000"/>
            </w:tcBorders>
            <w:shd w:val="clear" w:color="auto" w:fill="auto"/>
          </w:tcPr>
          <w:p w:rsidR="00F07117" w:rsidRPr="003F758A" w:rsidRDefault="00F07117" w:rsidP="00982CD7">
            <w:pPr>
              <w:pStyle w:val="p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07117" w:rsidRPr="00554643" w:rsidRDefault="00F07117" w:rsidP="00982CD7">
            <w:pPr>
              <w:autoSpaceDE w:val="0"/>
              <w:autoSpaceDN w:val="0"/>
              <w:adjustRightInd w:val="0"/>
              <w:rPr>
                <w:color w:val="000000"/>
              </w:rPr>
            </w:pPr>
            <w:r w:rsidRPr="003F758A">
              <w:rPr>
                <w:color w:val="000000"/>
              </w:rPr>
              <w:t>ИД-ПК-3.2</w:t>
            </w:r>
            <w:r w:rsidRPr="003F758A">
              <w:rPr>
                <w:color w:val="000000"/>
              </w:rPr>
              <w:tab/>
              <w:t>Разработка пользовательского интерфейса информационной системы</w:t>
            </w:r>
          </w:p>
        </w:tc>
        <w:tc>
          <w:tcPr>
            <w:tcW w:w="4681" w:type="dxa"/>
            <w:vMerge/>
            <w:tcBorders>
              <w:left w:val="single" w:sz="4" w:space="0" w:color="000000"/>
              <w:bottom w:val="single" w:sz="4" w:space="0" w:color="000000"/>
              <w:right w:val="single" w:sz="4" w:space="0" w:color="000000"/>
            </w:tcBorders>
            <w:shd w:val="clear" w:color="auto" w:fill="auto"/>
            <w:vAlign w:val="center"/>
          </w:tcPr>
          <w:p w:rsidR="00F07117" w:rsidRPr="00554643" w:rsidRDefault="00F07117" w:rsidP="00BD0B63">
            <w:pPr>
              <w:pStyle w:val="a"/>
              <w:numPr>
                <w:ilvl w:val="0"/>
                <w:numId w:val="0"/>
              </w:numPr>
              <w:spacing w:line="240" w:lineRule="auto"/>
              <w:ind w:left="34"/>
              <w:jc w:val="center"/>
              <w:rPr>
                <w:sz w:val="22"/>
                <w:szCs w:val="22"/>
              </w:rPr>
            </w:pPr>
          </w:p>
        </w:tc>
      </w:tr>
    </w:tbl>
    <w:p w:rsidR="00F33295" w:rsidRPr="00554643" w:rsidRDefault="00F33295">
      <w:pPr>
        <w:spacing w:after="160" w:line="259" w:lineRule="auto"/>
        <w:rPr>
          <w:sz w:val="24"/>
          <w:szCs w:val="24"/>
        </w:rPr>
      </w:pPr>
    </w:p>
    <w:p w:rsidR="00F33295" w:rsidRPr="00071B5D" w:rsidRDefault="00F33295" w:rsidP="001F7A0B">
      <w:pPr>
        <w:pStyle w:val="a9"/>
        <w:numPr>
          <w:ilvl w:val="0"/>
          <w:numId w:val="2"/>
        </w:numPr>
        <w:rPr>
          <w:b/>
        </w:rPr>
      </w:pPr>
      <w:r w:rsidRPr="00554643">
        <w:rPr>
          <w:b/>
          <w:sz w:val="24"/>
          <w:szCs w:val="24"/>
        </w:rPr>
        <w:t xml:space="preserve">СТРУКТУРА И СОДЕРЖАНИЕ УЧЕБНОЙ ДИСЦИПЛИНЫ </w:t>
      </w:r>
    </w:p>
    <w:p w:rsidR="00F33295" w:rsidRPr="00554643" w:rsidRDefault="00F33295" w:rsidP="001F7A0B">
      <w:pPr>
        <w:pStyle w:val="a9"/>
        <w:numPr>
          <w:ilvl w:val="3"/>
          <w:numId w:val="2"/>
        </w:numPr>
        <w:jc w:val="both"/>
      </w:pPr>
      <w:r w:rsidRPr="00554643">
        <w:rPr>
          <w:sz w:val="24"/>
          <w:szCs w:val="24"/>
        </w:rPr>
        <w:t>Общая трудоёмкость учебной дисциплины по учебному плану составляет:</w:t>
      </w:r>
    </w:p>
    <w:tbl>
      <w:tblPr>
        <w:tblStyle w:val="a7"/>
        <w:tblW w:w="0" w:type="auto"/>
        <w:tblInd w:w="817" w:type="dxa"/>
        <w:tblLook w:val="04A0"/>
      </w:tblPr>
      <w:tblGrid>
        <w:gridCol w:w="3969"/>
        <w:gridCol w:w="1020"/>
        <w:gridCol w:w="567"/>
        <w:gridCol w:w="1020"/>
        <w:gridCol w:w="937"/>
      </w:tblGrid>
      <w:tr w:rsidR="00F33295" w:rsidRPr="00554643" w:rsidTr="00BD0B63">
        <w:trPr>
          <w:trHeight w:val="340"/>
        </w:trPr>
        <w:tc>
          <w:tcPr>
            <w:tcW w:w="3969" w:type="dxa"/>
            <w:vAlign w:val="center"/>
          </w:tcPr>
          <w:p w:rsidR="00F33295" w:rsidRPr="00554643" w:rsidRDefault="00F33295" w:rsidP="00BD0B63">
            <w:r w:rsidRPr="00554643">
              <w:rPr>
                <w:sz w:val="24"/>
                <w:szCs w:val="24"/>
              </w:rPr>
              <w:t xml:space="preserve">по очной форме обучения – </w:t>
            </w:r>
          </w:p>
        </w:tc>
        <w:tc>
          <w:tcPr>
            <w:tcW w:w="1020" w:type="dxa"/>
            <w:vAlign w:val="center"/>
          </w:tcPr>
          <w:p w:rsidR="00F33295" w:rsidRPr="00554643" w:rsidRDefault="00F33295" w:rsidP="00BD0B63">
            <w:pPr>
              <w:jc w:val="center"/>
            </w:pPr>
            <w:r w:rsidRPr="00554643">
              <w:t>4</w:t>
            </w:r>
          </w:p>
        </w:tc>
        <w:tc>
          <w:tcPr>
            <w:tcW w:w="567" w:type="dxa"/>
            <w:vAlign w:val="center"/>
          </w:tcPr>
          <w:p w:rsidR="00F33295" w:rsidRPr="00C9207E" w:rsidRDefault="00F33295" w:rsidP="00BD0B63">
            <w:pPr>
              <w:jc w:val="center"/>
            </w:pPr>
            <w:r w:rsidRPr="00C9207E">
              <w:rPr>
                <w:sz w:val="24"/>
                <w:szCs w:val="24"/>
              </w:rPr>
              <w:t>з.е.</w:t>
            </w:r>
          </w:p>
        </w:tc>
        <w:tc>
          <w:tcPr>
            <w:tcW w:w="1020" w:type="dxa"/>
            <w:vAlign w:val="center"/>
          </w:tcPr>
          <w:p w:rsidR="00F33295" w:rsidRPr="00C9207E" w:rsidRDefault="00F33295" w:rsidP="00BD0B63">
            <w:pPr>
              <w:jc w:val="center"/>
            </w:pPr>
            <w:r w:rsidRPr="00C9207E">
              <w:t>144</w:t>
            </w:r>
          </w:p>
        </w:tc>
        <w:tc>
          <w:tcPr>
            <w:tcW w:w="937" w:type="dxa"/>
            <w:vAlign w:val="center"/>
          </w:tcPr>
          <w:p w:rsidR="00F33295" w:rsidRPr="00C9207E" w:rsidRDefault="00F33295" w:rsidP="00BD0B63">
            <w:r w:rsidRPr="00C9207E">
              <w:rPr>
                <w:sz w:val="24"/>
                <w:szCs w:val="24"/>
              </w:rPr>
              <w:t>час.</w:t>
            </w:r>
          </w:p>
        </w:tc>
      </w:tr>
    </w:tbl>
    <w:p w:rsidR="00F33295" w:rsidRPr="00554643" w:rsidRDefault="00F33295">
      <w:pPr>
        <w:rPr>
          <w:sz w:val="24"/>
          <w:szCs w:val="24"/>
        </w:rPr>
      </w:pPr>
    </w:p>
    <w:p w:rsidR="00F33295" w:rsidRDefault="00A13484" w:rsidP="00D63268">
      <w:pPr>
        <w:rPr>
          <w:sz w:val="24"/>
          <w:szCs w:val="24"/>
        </w:rPr>
      </w:pPr>
      <w:r w:rsidRPr="00554643">
        <w:rPr>
          <w:sz w:val="24"/>
          <w:szCs w:val="24"/>
        </w:rPr>
        <w:t>3.1.</w:t>
      </w:r>
      <w:r w:rsidRPr="00554643">
        <w:rPr>
          <w:sz w:val="24"/>
          <w:szCs w:val="24"/>
        </w:rPr>
        <w:tab/>
        <w:t>Структура учебной дисциплины для обучающихся по видам занятий</w:t>
      </w:r>
    </w:p>
    <w:p w:rsidR="00D63268" w:rsidRPr="00F50CA8" w:rsidRDefault="00D63268" w:rsidP="00D63268">
      <w:pPr>
        <w:pStyle w:val="2"/>
        <w:numPr>
          <w:ilvl w:val="0"/>
          <w:numId w:val="0"/>
        </w:numPr>
        <w:spacing w:before="0" w:after="0"/>
        <w:ind w:left="709"/>
      </w:pPr>
      <w:r w:rsidRPr="00F50CA8">
        <w:t>(очная форма обучения)</w:t>
      </w:r>
    </w:p>
    <w:tbl>
      <w:tblPr>
        <w:tblStyle w:val="a7"/>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A13484" w:rsidRPr="00554643" w:rsidTr="00BD0B63">
        <w:trPr>
          <w:cantSplit/>
          <w:trHeight w:val="227"/>
        </w:trPr>
        <w:tc>
          <w:tcPr>
            <w:tcW w:w="9747" w:type="dxa"/>
            <w:gridSpan w:val="10"/>
            <w:shd w:val="clear" w:color="auto" w:fill="DEEAF6" w:themeFill="accent1" w:themeFillTint="33"/>
            <w:vAlign w:val="center"/>
          </w:tcPr>
          <w:p w:rsidR="00A13484" w:rsidRPr="003F758A" w:rsidRDefault="00A13484" w:rsidP="00BD0B63">
            <w:pPr>
              <w:jc w:val="center"/>
              <w:rPr>
                <w:b/>
                <w:sz w:val="20"/>
                <w:szCs w:val="20"/>
              </w:rPr>
            </w:pPr>
            <w:r w:rsidRPr="003F758A">
              <w:rPr>
                <w:b/>
                <w:bCs/>
                <w:sz w:val="20"/>
                <w:szCs w:val="20"/>
              </w:rPr>
              <w:t>Структура и объем дисциплины</w:t>
            </w:r>
          </w:p>
        </w:tc>
      </w:tr>
      <w:tr w:rsidR="00A13484" w:rsidRPr="00554643" w:rsidTr="00BD0B63">
        <w:trPr>
          <w:cantSplit/>
          <w:trHeight w:val="227"/>
        </w:trPr>
        <w:tc>
          <w:tcPr>
            <w:tcW w:w="1943" w:type="dxa"/>
            <w:vMerge w:val="restart"/>
            <w:tcBorders>
              <w:bottom w:val="single" w:sz="4" w:space="0" w:color="auto"/>
            </w:tcBorders>
            <w:shd w:val="clear" w:color="auto" w:fill="DEEAF6" w:themeFill="accent1" w:themeFillTint="33"/>
            <w:vAlign w:val="center"/>
          </w:tcPr>
          <w:p w:rsidR="00A13484" w:rsidRPr="00554643" w:rsidRDefault="00A13484" w:rsidP="00BD0B63">
            <w:pPr>
              <w:jc w:val="center"/>
              <w:rPr>
                <w:b/>
                <w:bCs/>
                <w:sz w:val="20"/>
                <w:szCs w:val="20"/>
              </w:rPr>
            </w:pPr>
            <w:r w:rsidRPr="00554643">
              <w:rPr>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A13484" w:rsidRPr="00554643" w:rsidRDefault="00A13484" w:rsidP="00832678">
            <w:pPr>
              <w:ind w:left="28" w:right="113"/>
              <w:rPr>
                <w:b/>
                <w:bCs/>
                <w:sz w:val="20"/>
                <w:szCs w:val="20"/>
              </w:rPr>
            </w:pPr>
            <w:r w:rsidRPr="00554643">
              <w:rPr>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A13484" w:rsidRPr="00554643" w:rsidRDefault="00A13484" w:rsidP="00BD0B63">
            <w:pPr>
              <w:ind w:left="28" w:right="113"/>
              <w:rPr>
                <w:b/>
                <w:bCs/>
                <w:sz w:val="20"/>
                <w:szCs w:val="20"/>
              </w:rPr>
            </w:pPr>
            <w:r w:rsidRPr="00554643">
              <w:rPr>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A13484" w:rsidRPr="00554643" w:rsidRDefault="00A13484" w:rsidP="00BD0B63">
            <w:pPr>
              <w:jc w:val="center"/>
              <w:rPr>
                <w:rFonts w:asciiTheme="minorHAnsi" w:eastAsiaTheme="minorHAnsi" w:hAnsiTheme="minorHAnsi" w:cstheme="minorBidi"/>
                <w:sz w:val="20"/>
                <w:szCs w:val="20"/>
                <w:lang w:eastAsia="en-US"/>
              </w:rPr>
            </w:pPr>
            <w:r w:rsidRPr="00554643">
              <w:rPr>
                <w:b/>
                <w:bCs/>
                <w:sz w:val="20"/>
                <w:szCs w:val="20"/>
              </w:rPr>
              <w:t>Контактная аудиторная работа, час</w:t>
            </w:r>
          </w:p>
        </w:tc>
        <w:tc>
          <w:tcPr>
            <w:tcW w:w="2505" w:type="dxa"/>
            <w:gridSpan w:val="3"/>
            <w:tcBorders>
              <w:bottom w:val="single" w:sz="4" w:space="0" w:color="auto"/>
            </w:tcBorders>
            <w:shd w:val="clear" w:color="auto" w:fill="DEEAF6" w:themeFill="accent1" w:themeFillTint="33"/>
            <w:vAlign w:val="center"/>
          </w:tcPr>
          <w:p w:rsidR="00A13484" w:rsidRPr="00554643" w:rsidRDefault="00A13484" w:rsidP="00BD0B63">
            <w:pPr>
              <w:jc w:val="center"/>
              <w:rPr>
                <w:b/>
                <w:bCs/>
                <w:sz w:val="20"/>
                <w:szCs w:val="20"/>
              </w:rPr>
            </w:pPr>
            <w:r w:rsidRPr="00554643">
              <w:rPr>
                <w:b/>
                <w:sz w:val="20"/>
                <w:szCs w:val="20"/>
              </w:rPr>
              <w:t>Самостоятельная работа обучающегося, час</w:t>
            </w:r>
          </w:p>
        </w:tc>
      </w:tr>
      <w:tr w:rsidR="00A13484" w:rsidRPr="00554643" w:rsidTr="003F758A">
        <w:trPr>
          <w:cantSplit/>
          <w:trHeight w:val="1757"/>
        </w:trPr>
        <w:tc>
          <w:tcPr>
            <w:tcW w:w="1943" w:type="dxa"/>
            <w:vMerge/>
            <w:shd w:val="clear" w:color="auto" w:fill="DEEAF6" w:themeFill="accent1" w:themeFillTint="33"/>
            <w:vAlign w:val="center"/>
          </w:tcPr>
          <w:p w:rsidR="00A13484" w:rsidRPr="00554643" w:rsidRDefault="00A13484" w:rsidP="00BD0B63">
            <w:pPr>
              <w:jc w:val="center"/>
              <w:rPr>
                <w:b/>
                <w:sz w:val="20"/>
                <w:szCs w:val="20"/>
              </w:rPr>
            </w:pPr>
          </w:p>
        </w:tc>
        <w:tc>
          <w:tcPr>
            <w:tcW w:w="1130" w:type="dxa"/>
            <w:vMerge/>
            <w:shd w:val="clear" w:color="auto" w:fill="DEEAF6" w:themeFill="accent1" w:themeFillTint="33"/>
            <w:textDirection w:val="btLr"/>
            <w:vAlign w:val="center"/>
          </w:tcPr>
          <w:p w:rsidR="00A13484" w:rsidRPr="00554643" w:rsidRDefault="00A13484" w:rsidP="00BD0B63">
            <w:pPr>
              <w:ind w:left="28" w:right="113"/>
              <w:rPr>
                <w:b/>
                <w:sz w:val="20"/>
                <w:szCs w:val="20"/>
              </w:rPr>
            </w:pPr>
          </w:p>
        </w:tc>
        <w:tc>
          <w:tcPr>
            <w:tcW w:w="833" w:type="dxa"/>
            <w:vMerge/>
            <w:shd w:val="clear" w:color="auto" w:fill="DEEAF6" w:themeFill="accent1" w:themeFillTint="33"/>
            <w:textDirection w:val="btLr"/>
            <w:vAlign w:val="center"/>
          </w:tcPr>
          <w:p w:rsidR="00A13484" w:rsidRPr="00554643" w:rsidRDefault="00A13484" w:rsidP="00BD0B63">
            <w:pPr>
              <w:ind w:left="28" w:right="113"/>
              <w:rPr>
                <w:b/>
                <w:sz w:val="20"/>
                <w:szCs w:val="20"/>
              </w:rPr>
            </w:pPr>
          </w:p>
        </w:tc>
        <w:tc>
          <w:tcPr>
            <w:tcW w:w="834" w:type="dxa"/>
            <w:shd w:val="clear" w:color="auto" w:fill="DEEAF6" w:themeFill="accent1" w:themeFillTint="33"/>
            <w:textDirection w:val="btLr"/>
            <w:vAlign w:val="center"/>
          </w:tcPr>
          <w:p w:rsidR="00A13484" w:rsidRPr="00554643" w:rsidRDefault="00A13484" w:rsidP="00BD0B63">
            <w:pPr>
              <w:ind w:left="28" w:right="113"/>
              <w:rPr>
                <w:b/>
                <w:bCs/>
                <w:sz w:val="20"/>
                <w:szCs w:val="20"/>
              </w:rPr>
            </w:pPr>
            <w:r w:rsidRPr="00554643">
              <w:rPr>
                <w:b/>
                <w:sz w:val="20"/>
                <w:szCs w:val="20"/>
              </w:rPr>
              <w:t>лекции, час</w:t>
            </w:r>
          </w:p>
        </w:tc>
        <w:tc>
          <w:tcPr>
            <w:tcW w:w="834" w:type="dxa"/>
            <w:shd w:val="clear" w:color="auto" w:fill="DEEAF6" w:themeFill="accent1" w:themeFillTint="33"/>
            <w:textDirection w:val="btLr"/>
            <w:vAlign w:val="center"/>
          </w:tcPr>
          <w:p w:rsidR="00A13484" w:rsidRPr="00554643" w:rsidRDefault="00A13484" w:rsidP="00BD0B63">
            <w:pPr>
              <w:ind w:left="28" w:right="113"/>
              <w:rPr>
                <w:b/>
                <w:bCs/>
                <w:sz w:val="20"/>
                <w:szCs w:val="20"/>
              </w:rPr>
            </w:pPr>
            <w:r w:rsidRPr="00554643">
              <w:rPr>
                <w:b/>
                <w:sz w:val="20"/>
                <w:szCs w:val="20"/>
              </w:rPr>
              <w:t>практические занятия, час</w:t>
            </w:r>
          </w:p>
        </w:tc>
        <w:tc>
          <w:tcPr>
            <w:tcW w:w="834" w:type="dxa"/>
            <w:shd w:val="clear" w:color="auto" w:fill="DEEAF6" w:themeFill="accent1" w:themeFillTint="33"/>
            <w:textDirection w:val="btLr"/>
            <w:vAlign w:val="center"/>
          </w:tcPr>
          <w:p w:rsidR="00A13484" w:rsidRPr="00554643" w:rsidRDefault="00A13484" w:rsidP="00BD0B63">
            <w:pPr>
              <w:ind w:left="28" w:right="113"/>
              <w:rPr>
                <w:b/>
                <w:bCs/>
                <w:sz w:val="20"/>
                <w:szCs w:val="20"/>
              </w:rPr>
            </w:pPr>
            <w:r w:rsidRPr="00554643">
              <w:rPr>
                <w:b/>
                <w:sz w:val="20"/>
                <w:szCs w:val="20"/>
              </w:rPr>
              <w:t>лабораторные занятия, час</w:t>
            </w:r>
          </w:p>
        </w:tc>
        <w:tc>
          <w:tcPr>
            <w:tcW w:w="834" w:type="dxa"/>
            <w:tcBorders>
              <w:bottom w:val="single" w:sz="4" w:space="0" w:color="auto"/>
            </w:tcBorders>
            <w:shd w:val="clear" w:color="auto" w:fill="DEEAF6" w:themeFill="accent1" w:themeFillTint="33"/>
            <w:textDirection w:val="btLr"/>
            <w:vAlign w:val="center"/>
          </w:tcPr>
          <w:p w:rsidR="00A13484" w:rsidRPr="00554643" w:rsidRDefault="00A13484" w:rsidP="00BD0B63">
            <w:pPr>
              <w:ind w:left="28" w:right="113"/>
              <w:rPr>
                <w:b/>
                <w:bCs/>
                <w:sz w:val="20"/>
                <w:szCs w:val="20"/>
              </w:rPr>
            </w:pPr>
            <w:r w:rsidRPr="00554643">
              <w:rPr>
                <w:b/>
                <w:sz w:val="20"/>
                <w:szCs w:val="20"/>
              </w:rPr>
              <w:t>практическая подготовка, час</w:t>
            </w:r>
          </w:p>
        </w:tc>
        <w:tc>
          <w:tcPr>
            <w:tcW w:w="834" w:type="dxa"/>
            <w:shd w:val="clear" w:color="auto" w:fill="DEEAF6" w:themeFill="accent1" w:themeFillTint="33"/>
            <w:textDirection w:val="btLr"/>
            <w:vAlign w:val="center"/>
          </w:tcPr>
          <w:p w:rsidR="00A13484" w:rsidRPr="00554643" w:rsidRDefault="00A13484" w:rsidP="00BD0B63">
            <w:pPr>
              <w:ind w:left="28"/>
              <w:rPr>
                <w:b/>
                <w:sz w:val="20"/>
                <w:szCs w:val="20"/>
              </w:rPr>
            </w:pPr>
            <w:r w:rsidRPr="00554643">
              <w:rPr>
                <w:b/>
                <w:sz w:val="20"/>
                <w:szCs w:val="20"/>
              </w:rPr>
              <w:t>курсовая работа/</w:t>
            </w:r>
          </w:p>
          <w:p w:rsidR="00A13484" w:rsidRPr="00554643" w:rsidRDefault="00A13484" w:rsidP="00BD0B63">
            <w:pPr>
              <w:ind w:left="28"/>
              <w:rPr>
                <w:b/>
                <w:sz w:val="20"/>
                <w:szCs w:val="20"/>
              </w:rPr>
            </w:pPr>
            <w:r w:rsidRPr="00554643">
              <w:rPr>
                <w:b/>
                <w:sz w:val="20"/>
                <w:szCs w:val="20"/>
              </w:rPr>
              <w:t>курсовой проект</w:t>
            </w:r>
          </w:p>
        </w:tc>
        <w:tc>
          <w:tcPr>
            <w:tcW w:w="834" w:type="dxa"/>
            <w:tcBorders>
              <w:bottom w:val="single" w:sz="4" w:space="0" w:color="auto"/>
            </w:tcBorders>
            <w:shd w:val="clear" w:color="auto" w:fill="DEEAF6" w:themeFill="accent1" w:themeFillTint="33"/>
            <w:textDirection w:val="btLr"/>
            <w:vAlign w:val="center"/>
          </w:tcPr>
          <w:p w:rsidR="00A13484" w:rsidRPr="00554643" w:rsidRDefault="00A13484" w:rsidP="00BD0B63">
            <w:pPr>
              <w:rPr>
                <w:b/>
                <w:sz w:val="20"/>
                <w:szCs w:val="20"/>
              </w:rPr>
            </w:pPr>
            <w:r w:rsidRPr="00554643">
              <w:rPr>
                <w:b/>
                <w:sz w:val="20"/>
                <w:szCs w:val="20"/>
              </w:rPr>
              <w:t>самостоятельная работа обучающегося, час</w:t>
            </w:r>
          </w:p>
        </w:tc>
        <w:tc>
          <w:tcPr>
            <w:tcW w:w="837" w:type="dxa"/>
            <w:tcBorders>
              <w:bottom w:val="single" w:sz="4" w:space="0" w:color="auto"/>
            </w:tcBorders>
            <w:shd w:val="clear" w:color="auto" w:fill="DEEAF6" w:themeFill="accent1" w:themeFillTint="33"/>
            <w:textDirection w:val="btLr"/>
            <w:vAlign w:val="center"/>
          </w:tcPr>
          <w:p w:rsidR="00A13484" w:rsidRPr="00554643" w:rsidRDefault="00A13484" w:rsidP="00BD0B63">
            <w:pPr>
              <w:rPr>
                <w:b/>
                <w:sz w:val="20"/>
                <w:szCs w:val="20"/>
              </w:rPr>
            </w:pPr>
            <w:r w:rsidRPr="00554643">
              <w:rPr>
                <w:b/>
                <w:sz w:val="20"/>
                <w:szCs w:val="20"/>
              </w:rPr>
              <w:t>промежуточная аттестация, час</w:t>
            </w:r>
          </w:p>
        </w:tc>
      </w:tr>
      <w:tr w:rsidR="00A13484" w:rsidRPr="00982CD7" w:rsidTr="003F758A">
        <w:trPr>
          <w:cantSplit/>
          <w:trHeight w:val="227"/>
        </w:trPr>
        <w:tc>
          <w:tcPr>
            <w:tcW w:w="1943" w:type="dxa"/>
          </w:tcPr>
          <w:p w:rsidR="00A13484" w:rsidRPr="00554643" w:rsidRDefault="00554643" w:rsidP="00BD0B63">
            <w:r w:rsidRPr="00554643">
              <w:t>4</w:t>
            </w:r>
            <w:r w:rsidR="00A13484" w:rsidRPr="00554643">
              <w:t xml:space="preserve"> семестр</w:t>
            </w:r>
          </w:p>
        </w:tc>
        <w:tc>
          <w:tcPr>
            <w:tcW w:w="1130" w:type="dxa"/>
          </w:tcPr>
          <w:p w:rsidR="00A13484" w:rsidRPr="00554643" w:rsidRDefault="00A13484" w:rsidP="00BD0B63">
            <w:pPr>
              <w:ind w:left="28"/>
              <w:jc w:val="center"/>
            </w:pPr>
            <w:r w:rsidRPr="00554643">
              <w:t>экзамен</w:t>
            </w:r>
          </w:p>
        </w:tc>
        <w:tc>
          <w:tcPr>
            <w:tcW w:w="833" w:type="dxa"/>
          </w:tcPr>
          <w:p w:rsidR="00A13484" w:rsidRPr="00554643" w:rsidRDefault="00A13484" w:rsidP="00BD0B63">
            <w:pPr>
              <w:ind w:left="28"/>
              <w:jc w:val="center"/>
            </w:pPr>
            <w:r w:rsidRPr="00554643">
              <w:t>144</w:t>
            </w:r>
          </w:p>
        </w:tc>
        <w:tc>
          <w:tcPr>
            <w:tcW w:w="834" w:type="dxa"/>
            <w:shd w:val="clear" w:color="auto" w:fill="auto"/>
          </w:tcPr>
          <w:p w:rsidR="00A13484" w:rsidRPr="00554643" w:rsidRDefault="00A13484" w:rsidP="00BD0B63">
            <w:pPr>
              <w:ind w:left="28"/>
              <w:jc w:val="center"/>
            </w:pPr>
            <w:r w:rsidRPr="00554643">
              <w:t>36</w:t>
            </w:r>
          </w:p>
        </w:tc>
        <w:tc>
          <w:tcPr>
            <w:tcW w:w="834" w:type="dxa"/>
            <w:shd w:val="clear" w:color="auto" w:fill="auto"/>
          </w:tcPr>
          <w:p w:rsidR="00A13484" w:rsidRPr="00554643" w:rsidRDefault="00A13484" w:rsidP="00BD0B63">
            <w:pPr>
              <w:ind w:left="28"/>
              <w:jc w:val="center"/>
            </w:pPr>
          </w:p>
        </w:tc>
        <w:tc>
          <w:tcPr>
            <w:tcW w:w="834" w:type="dxa"/>
            <w:shd w:val="clear" w:color="auto" w:fill="auto"/>
          </w:tcPr>
          <w:p w:rsidR="00A13484" w:rsidRPr="00554643" w:rsidRDefault="00A13484" w:rsidP="00982CD7">
            <w:pPr>
              <w:ind w:left="28"/>
              <w:jc w:val="center"/>
            </w:pPr>
            <w:r w:rsidRPr="00554643">
              <w:t>5</w:t>
            </w:r>
            <w:r w:rsidR="00982CD7">
              <w:t>0</w:t>
            </w:r>
          </w:p>
        </w:tc>
        <w:tc>
          <w:tcPr>
            <w:tcW w:w="834" w:type="dxa"/>
            <w:shd w:val="clear" w:color="auto" w:fill="auto"/>
          </w:tcPr>
          <w:p w:rsidR="00A13484" w:rsidRPr="003F758A" w:rsidRDefault="00982CD7" w:rsidP="00BD0B63">
            <w:pPr>
              <w:ind w:left="28"/>
              <w:jc w:val="center"/>
            </w:pPr>
            <w:r w:rsidRPr="003F758A">
              <w:t>4</w:t>
            </w:r>
          </w:p>
        </w:tc>
        <w:tc>
          <w:tcPr>
            <w:tcW w:w="834" w:type="dxa"/>
          </w:tcPr>
          <w:p w:rsidR="00A13484" w:rsidRPr="00554643" w:rsidRDefault="00A13484" w:rsidP="00BD0B63">
            <w:pPr>
              <w:ind w:left="28"/>
              <w:jc w:val="center"/>
            </w:pPr>
          </w:p>
        </w:tc>
        <w:tc>
          <w:tcPr>
            <w:tcW w:w="834" w:type="dxa"/>
            <w:shd w:val="clear" w:color="auto" w:fill="auto"/>
          </w:tcPr>
          <w:p w:rsidR="00A13484" w:rsidRPr="00982CD7" w:rsidRDefault="00554643" w:rsidP="00BD0B63">
            <w:pPr>
              <w:ind w:left="28"/>
              <w:jc w:val="center"/>
            </w:pPr>
            <w:r w:rsidRPr="00982CD7">
              <w:t>27</w:t>
            </w:r>
          </w:p>
        </w:tc>
        <w:tc>
          <w:tcPr>
            <w:tcW w:w="837" w:type="dxa"/>
            <w:shd w:val="clear" w:color="auto" w:fill="auto"/>
          </w:tcPr>
          <w:p w:rsidR="00A13484" w:rsidRPr="00982CD7" w:rsidRDefault="00554643" w:rsidP="00BD0B63">
            <w:pPr>
              <w:ind w:left="28"/>
              <w:jc w:val="center"/>
            </w:pPr>
            <w:r w:rsidRPr="00982CD7">
              <w:t>27</w:t>
            </w:r>
          </w:p>
        </w:tc>
      </w:tr>
      <w:tr w:rsidR="00A13484" w:rsidRPr="00554643" w:rsidTr="003F758A">
        <w:trPr>
          <w:cantSplit/>
          <w:trHeight w:val="227"/>
        </w:trPr>
        <w:tc>
          <w:tcPr>
            <w:tcW w:w="1943" w:type="dxa"/>
          </w:tcPr>
          <w:p w:rsidR="00A13484" w:rsidRPr="00554643" w:rsidRDefault="00A13484" w:rsidP="00A13484">
            <w:pPr>
              <w:jc w:val="right"/>
            </w:pPr>
            <w:r w:rsidRPr="00554643">
              <w:t>Всего:</w:t>
            </w:r>
          </w:p>
        </w:tc>
        <w:tc>
          <w:tcPr>
            <w:tcW w:w="1130" w:type="dxa"/>
          </w:tcPr>
          <w:p w:rsidR="00A13484" w:rsidRPr="00554643" w:rsidRDefault="00A13484" w:rsidP="00A13484">
            <w:r w:rsidRPr="00554643">
              <w:t>экзамен</w:t>
            </w:r>
          </w:p>
        </w:tc>
        <w:tc>
          <w:tcPr>
            <w:tcW w:w="833" w:type="dxa"/>
          </w:tcPr>
          <w:p w:rsidR="00A13484" w:rsidRPr="00554643" w:rsidRDefault="00A13484" w:rsidP="00A13484">
            <w:pPr>
              <w:jc w:val="center"/>
            </w:pPr>
            <w:r w:rsidRPr="00554643">
              <w:t>144</w:t>
            </w:r>
          </w:p>
        </w:tc>
        <w:tc>
          <w:tcPr>
            <w:tcW w:w="834" w:type="dxa"/>
            <w:shd w:val="clear" w:color="auto" w:fill="auto"/>
          </w:tcPr>
          <w:p w:rsidR="00A13484" w:rsidRPr="00554643" w:rsidRDefault="00A13484" w:rsidP="00A13484">
            <w:pPr>
              <w:jc w:val="center"/>
            </w:pPr>
            <w:r w:rsidRPr="00554643">
              <w:t>36</w:t>
            </w:r>
          </w:p>
        </w:tc>
        <w:tc>
          <w:tcPr>
            <w:tcW w:w="834" w:type="dxa"/>
            <w:shd w:val="clear" w:color="auto" w:fill="auto"/>
          </w:tcPr>
          <w:p w:rsidR="00A13484" w:rsidRPr="00554643" w:rsidRDefault="00A13484" w:rsidP="00A13484">
            <w:pPr>
              <w:jc w:val="center"/>
            </w:pPr>
          </w:p>
        </w:tc>
        <w:tc>
          <w:tcPr>
            <w:tcW w:w="834" w:type="dxa"/>
            <w:shd w:val="clear" w:color="auto" w:fill="auto"/>
          </w:tcPr>
          <w:p w:rsidR="00A13484" w:rsidRPr="00554643" w:rsidRDefault="00A13484" w:rsidP="00982CD7">
            <w:pPr>
              <w:jc w:val="center"/>
            </w:pPr>
            <w:r w:rsidRPr="00554643">
              <w:t>5</w:t>
            </w:r>
            <w:r w:rsidR="00982CD7">
              <w:t>0</w:t>
            </w:r>
          </w:p>
        </w:tc>
        <w:tc>
          <w:tcPr>
            <w:tcW w:w="834" w:type="dxa"/>
            <w:shd w:val="clear" w:color="auto" w:fill="auto"/>
          </w:tcPr>
          <w:p w:rsidR="00A13484" w:rsidRPr="003F758A" w:rsidRDefault="00982CD7" w:rsidP="00A13484">
            <w:pPr>
              <w:jc w:val="center"/>
            </w:pPr>
            <w:r w:rsidRPr="003F758A">
              <w:t>4</w:t>
            </w:r>
          </w:p>
        </w:tc>
        <w:tc>
          <w:tcPr>
            <w:tcW w:w="834" w:type="dxa"/>
          </w:tcPr>
          <w:p w:rsidR="00A13484" w:rsidRPr="00554643" w:rsidRDefault="00A13484" w:rsidP="00A13484">
            <w:pPr>
              <w:jc w:val="center"/>
            </w:pPr>
          </w:p>
        </w:tc>
        <w:tc>
          <w:tcPr>
            <w:tcW w:w="834" w:type="dxa"/>
            <w:shd w:val="clear" w:color="auto" w:fill="auto"/>
          </w:tcPr>
          <w:p w:rsidR="00A13484" w:rsidRPr="00554643" w:rsidRDefault="00982CD7" w:rsidP="00A13484">
            <w:pPr>
              <w:jc w:val="center"/>
            </w:pPr>
            <w:r>
              <w:t>27</w:t>
            </w:r>
          </w:p>
        </w:tc>
        <w:tc>
          <w:tcPr>
            <w:tcW w:w="837" w:type="dxa"/>
            <w:shd w:val="clear" w:color="auto" w:fill="auto"/>
          </w:tcPr>
          <w:p w:rsidR="00A13484" w:rsidRPr="00554643" w:rsidRDefault="00982CD7" w:rsidP="00A13484">
            <w:pPr>
              <w:ind w:left="28"/>
              <w:jc w:val="center"/>
            </w:pPr>
            <w:r>
              <w:t>27</w:t>
            </w:r>
          </w:p>
        </w:tc>
      </w:tr>
    </w:tbl>
    <w:p w:rsidR="0021145D" w:rsidRPr="00554643" w:rsidRDefault="0021145D" w:rsidP="00A13484">
      <w:pPr>
        <w:rPr>
          <w:sz w:val="24"/>
          <w:szCs w:val="24"/>
        </w:rPr>
        <w:sectPr w:rsidR="0021145D" w:rsidRPr="00554643" w:rsidSect="003F758A">
          <w:pgSz w:w="11906" w:h="16838"/>
          <w:pgMar w:top="1134" w:right="850" w:bottom="1134" w:left="1701" w:header="708" w:footer="708" w:gutter="0"/>
          <w:cols w:space="708"/>
          <w:docGrid w:linePitch="360"/>
        </w:sectPr>
      </w:pPr>
    </w:p>
    <w:p w:rsidR="00982CD7" w:rsidRPr="00982CD7" w:rsidRDefault="00982CD7" w:rsidP="001F7A0B">
      <w:pPr>
        <w:pStyle w:val="2"/>
        <w:numPr>
          <w:ilvl w:val="1"/>
          <w:numId w:val="2"/>
        </w:numPr>
        <w:rPr>
          <w:i/>
        </w:rPr>
      </w:pPr>
      <w:r w:rsidRPr="00045DBC">
        <w:t>Структура учебной дисциплины для обучающихся по разделам и темам дисциплины: (очная форма обучения)</w:t>
      </w:r>
    </w:p>
    <w:p w:rsidR="00982CD7" w:rsidRDefault="00982CD7"/>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123997" w:rsidRPr="00554643" w:rsidTr="00BD0B63">
        <w:trPr>
          <w:tblHeader/>
        </w:trPr>
        <w:tc>
          <w:tcPr>
            <w:tcW w:w="1701" w:type="dxa"/>
            <w:vMerge w:val="restart"/>
            <w:shd w:val="clear" w:color="auto" w:fill="DEEAF6" w:themeFill="accent1" w:themeFillTint="33"/>
          </w:tcPr>
          <w:p w:rsidR="00123997" w:rsidRPr="00554643" w:rsidRDefault="00123997" w:rsidP="00BD0B63">
            <w:pPr>
              <w:widowControl w:val="0"/>
              <w:tabs>
                <w:tab w:val="left" w:pos="1701"/>
              </w:tabs>
              <w:autoSpaceDE w:val="0"/>
              <w:autoSpaceDN w:val="0"/>
              <w:adjustRightInd w:val="0"/>
              <w:ind w:left="-57" w:right="-57"/>
              <w:jc w:val="center"/>
              <w:rPr>
                <w:b/>
                <w:noProof/>
                <w:sz w:val="18"/>
                <w:szCs w:val="18"/>
                <w:lang w:eastAsia="en-US"/>
              </w:rPr>
            </w:pPr>
            <w:r w:rsidRPr="00554643">
              <w:rPr>
                <w:b/>
                <w:sz w:val="18"/>
                <w:szCs w:val="18"/>
              </w:rPr>
              <w:t>Планируемые (контролируемые) результаты освоения:</w:t>
            </w:r>
            <w:r w:rsidRPr="00554643">
              <w:rPr>
                <w:b/>
                <w:noProof/>
                <w:sz w:val="18"/>
                <w:szCs w:val="18"/>
                <w:lang w:eastAsia="en-US"/>
              </w:rPr>
              <w:t xml:space="preserve"> </w:t>
            </w:r>
          </w:p>
          <w:p w:rsidR="00123997" w:rsidRPr="00554643" w:rsidRDefault="00123997" w:rsidP="00BD0B63">
            <w:pPr>
              <w:widowControl w:val="0"/>
              <w:tabs>
                <w:tab w:val="left" w:pos="1701"/>
              </w:tabs>
              <w:autoSpaceDE w:val="0"/>
              <w:autoSpaceDN w:val="0"/>
              <w:adjustRightInd w:val="0"/>
              <w:ind w:left="-57" w:right="-57"/>
              <w:jc w:val="center"/>
              <w:rPr>
                <w:b/>
                <w:sz w:val="18"/>
                <w:szCs w:val="18"/>
              </w:rPr>
            </w:pPr>
            <w:r w:rsidRPr="0055464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EEAF6" w:themeFill="accent1" w:themeFillTint="33"/>
            <w:vAlign w:val="center"/>
          </w:tcPr>
          <w:p w:rsidR="00123997" w:rsidRPr="00554643" w:rsidRDefault="00123997" w:rsidP="00BD0B63">
            <w:pPr>
              <w:widowControl w:val="0"/>
              <w:tabs>
                <w:tab w:val="left" w:pos="1701"/>
              </w:tabs>
              <w:autoSpaceDE w:val="0"/>
              <w:autoSpaceDN w:val="0"/>
              <w:adjustRightInd w:val="0"/>
              <w:jc w:val="center"/>
              <w:rPr>
                <w:b/>
                <w:sz w:val="18"/>
                <w:szCs w:val="18"/>
              </w:rPr>
            </w:pPr>
            <w:r w:rsidRPr="00554643">
              <w:rPr>
                <w:b/>
                <w:sz w:val="18"/>
                <w:szCs w:val="18"/>
              </w:rPr>
              <w:t>Наименование разделов, тем;</w:t>
            </w:r>
          </w:p>
          <w:p w:rsidR="00123997" w:rsidRPr="00554643" w:rsidRDefault="00123997" w:rsidP="00BD0B63">
            <w:pPr>
              <w:widowControl w:val="0"/>
              <w:tabs>
                <w:tab w:val="left" w:pos="1701"/>
              </w:tabs>
              <w:autoSpaceDE w:val="0"/>
              <w:autoSpaceDN w:val="0"/>
              <w:adjustRightInd w:val="0"/>
              <w:jc w:val="center"/>
              <w:rPr>
                <w:b/>
                <w:sz w:val="18"/>
                <w:szCs w:val="18"/>
              </w:rPr>
            </w:pPr>
            <w:r w:rsidRPr="00554643">
              <w:rPr>
                <w:b/>
                <w:sz w:val="18"/>
                <w:szCs w:val="18"/>
              </w:rPr>
              <w:t>форма(ы) промежуточной аттестации</w:t>
            </w:r>
          </w:p>
        </w:tc>
        <w:tc>
          <w:tcPr>
            <w:tcW w:w="3261" w:type="dxa"/>
            <w:gridSpan w:val="4"/>
            <w:shd w:val="clear" w:color="auto" w:fill="DEEAF6" w:themeFill="accent1" w:themeFillTint="33"/>
            <w:vAlign w:val="center"/>
          </w:tcPr>
          <w:p w:rsidR="00123997" w:rsidRPr="00554643" w:rsidRDefault="00123997" w:rsidP="00BD0B63">
            <w:pPr>
              <w:widowControl w:val="0"/>
              <w:tabs>
                <w:tab w:val="left" w:pos="1701"/>
              </w:tabs>
              <w:autoSpaceDE w:val="0"/>
              <w:autoSpaceDN w:val="0"/>
              <w:adjustRightInd w:val="0"/>
              <w:jc w:val="center"/>
              <w:rPr>
                <w:rFonts w:cs="Arial"/>
                <w:b/>
                <w:sz w:val="18"/>
                <w:szCs w:val="18"/>
              </w:rPr>
            </w:pPr>
            <w:r w:rsidRPr="00554643">
              <w:rPr>
                <w:rFonts w:cs="Arial"/>
                <w:b/>
                <w:sz w:val="18"/>
                <w:szCs w:val="18"/>
              </w:rPr>
              <w:t>Виды учебной работы</w:t>
            </w:r>
          </w:p>
        </w:tc>
        <w:tc>
          <w:tcPr>
            <w:tcW w:w="821" w:type="dxa"/>
            <w:vMerge w:val="restart"/>
            <w:shd w:val="clear" w:color="auto" w:fill="DEEAF6" w:themeFill="accent1" w:themeFillTint="33"/>
            <w:textDirection w:val="btLr"/>
          </w:tcPr>
          <w:p w:rsidR="00123997" w:rsidRPr="00554643" w:rsidRDefault="00123997" w:rsidP="00BD0B63">
            <w:pPr>
              <w:widowControl w:val="0"/>
              <w:tabs>
                <w:tab w:val="left" w:pos="1701"/>
              </w:tabs>
              <w:autoSpaceDE w:val="0"/>
              <w:autoSpaceDN w:val="0"/>
              <w:adjustRightInd w:val="0"/>
              <w:spacing w:after="120"/>
              <w:ind w:left="113" w:right="113"/>
              <w:rPr>
                <w:b/>
                <w:bCs/>
                <w:sz w:val="18"/>
                <w:szCs w:val="18"/>
              </w:rPr>
            </w:pPr>
            <w:r w:rsidRPr="00554643">
              <w:rPr>
                <w:rFonts w:cs="Arial"/>
                <w:b/>
                <w:sz w:val="18"/>
                <w:szCs w:val="18"/>
              </w:rPr>
              <w:t>Самостоятельная работа, час</w:t>
            </w:r>
          </w:p>
        </w:tc>
        <w:tc>
          <w:tcPr>
            <w:tcW w:w="4002" w:type="dxa"/>
            <w:vMerge w:val="restart"/>
            <w:shd w:val="clear" w:color="auto" w:fill="DEEAF6" w:themeFill="accent1" w:themeFillTint="33"/>
            <w:vAlign w:val="center"/>
          </w:tcPr>
          <w:p w:rsidR="00123997" w:rsidRPr="00554643" w:rsidRDefault="00123997" w:rsidP="00123997">
            <w:pPr>
              <w:jc w:val="center"/>
              <w:rPr>
                <w:b/>
                <w:sz w:val="20"/>
                <w:szCs w:val="20"/>
              </w:rPr>
            </w:pPr>
            <w:r w:rsidRPr="00554643">
              <w:rPr>
                <w:b/>
                <w:sz w:val="20"/>
                <w:szCs w:val="20"/>
              </w:rPr>
              <w:t>Виды и формы контрольных мероприятий, обеспечивающие по совокупности текущий контроль   промежуточного контроля успеваемости</w:t>
            </w:r>
          </w:p>
        </w:tc>
      </w:tr>
      <w:tr w:rsidR="00123997" w:rsidRPr="00554643" w:rsidTr="00BD0B63">
        <w:trPr>
          <w:tblHeader/>
        </w:trPr>
        <w:tc>
          <w:tcPr>
            <w:tcW w:w="1701"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EEAF6" w:themeFill="accent1" w:themeFillTint="33"/>
            <w:vAlign w:val="center"/>
          </w:tcPr>
          <w:p w:rsidR="00123997" w:rsidRPr="00554643" w:rsidRDefault="00123997" w:rsidP="00BD0B63">
            <w:pPr>
              <w:widowControl w:val="0"/>
              <w:tabs>
                <w:tab w:val="left" w:pos="1701"/>
              </w:tabs>
              <w:autoSpaceDE w:val="0"/>
              <w:autoSpaceDN w:val="0"/>
              <w:adjustRightInd w:val="0"/>
              <w:ind w:left="113" w:right="113"/>
              <w:jc w:val="center"/>
              <w:rPr>
                <w:rFonts w:cs="Arial"/>
                <w:b/>
                <w:sz w:val="18"/>
                <w:szCs w:val="18"/>
              </w:rPr>
            </w:pPr>
            <w:r w:rsidRPr="00554643">
              <w:rPr>
                <w:b/>
                <w:sz w:val="18"/>
                <w:szCs w:val="18"/>
              </w:rPr>
              <w:t>Контактная работа</w:t>
            </w:r>
          </w:p>
        </w:tc>
        <w:tc>
          <w:tcPr>
            <w:tcW w:w="821"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rFonts w:cs="Arial"/>
                <w:b/>
                <w:sz w:val="18"/>
                <w:szCs w:val="18"/>
              </w:rPr>
            </w:pPr>
          </w:p>
        </w:tc>
      </w:tr>
      <w:tr w:rsidR="00123997" w:rsidRPr="00554643" w:rsidTr="00BD0B63">
        <w:trPr>
          <w:cantSplit/>
          <w:trHeight w:val="1474"/>
          <w:tblHeader/>
        </w:trPr>
        <w:tc>
          <w:tcPr>
            <w:tcW w:w="1701"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b/>
                <w:sz w:val="18"/>
                <w:szCs w:val="18"/>
              </w:rPr>
            </w:pPr>
          </w:p>
        </w:tc>
        <w:tc>
          <w:tcPr>
            <w:tcW w:w="815" w:type="dxa"/>
            <w:shd w:val="clear" w:color="auto" w:fill="DEEAF6" w:themeFill="accent1" w:themeFillTint="33"/>
            <w:textDirection w:val="btLr"/>
            <w:vAlign w:val="center"/>
          </w:tcPr>
          <w:p w:rsidR="00123997" w:rsidRPr="00554643" w:rsidRDefault="00123997" w:rsidP="00BD0B63">
            <w:pPr>
              <w:widowControl w:val="0"/>
              <w:tabs>
                <w:tab w:val="left" w:pos="1701"/>
              </w:tabs>
              <w:autoSpaceDE w:val="0"/>
              <w:autoSpaceDN w:val="0"/>
              <w:adjustRightInd w:val="0"/>
              <w:ind w:left="113" w:right="113"/>
              <w:rPr>
                <w:b/>
                <w:sz w:val="18"/>
                <w:szCs w:val="18"/>
              </w:rPr>
            </w:pPr>
            <w:r w:rsidRPr="00554643">
              <w:rPr>
                <w:b/>
                <w:sz w:val="18"/>
                <w:szCs w:val="18"/>
              </w:rPr>
              <w:t>Лекции, час</w:t>
            </w:r>
          </w:p>
        </w:tc>
        <w:tc>
          <w:tcPr>
            <w:tcW w:w="815" w:type="dxa"/>
            <w:shd w:val="clear" w:color="auto" w:fill="DEEAF6" w:themeFill="accent1" w:themeFillTint="33"/>
            <w:textDirection w:val="btLr"/>
            <w:vAlign w:val="center"/>
          </w:tcPr>
          <w:p w:rsidR="00123997" w:rsidRPr="00554643" w:rsidRDefault="00123997" w:rsidP="00BD0B63">
            <w:pPr>
              <w:widowControl w:val="0"/>
              <w:tabs>
                <w:tab w:val="left" w:pos="1701"/>
              </w:tabs>
              <w:autoSpaceDE w:val="0"/>
              <w:autoSpaceDN w:val="0"/>
              <w:adjustRightInd w:val="0"/>
              <w:ind w:left="113" w:right="113"/>
              <w:rPr>
                <w:b/>
                <w:sz w:val="18"/>
                <w:szCs w:val="18"/>
              </w:rPr>
            </w:pPr>
            <w:r w:rsidRPr="00554643">
              <w:rPr>
                <w:b/>
                <w:sz w:val="18"/>
                <w:szCs w:val="18"/>
              </w:rPr>
              <w:t>Практические занятия, час</w:t>
            </w:r>
          </w:p>
        </w:tc>
        <w:tc>
          <w:tcPr>
            <w:tcW w:w="815" w:type="dxa"/>
            <w:shd w:val="clear" w:color="auto" w:fill="DEEAF6" w:themeFill="accent1" w:themeFillTint="33"/>
            <w:textDirection w:val="btLr"/>
            <w:vAlign w:val="center"/>
          </w:tcPr>
          <w:p w:rsidR="00123997" w:rsidRPr="00554643" w:rsidRDefault="00123997" w:rsidP="00123997">
            <w:pPr>
              <w:widowControl w:val="0"/>
              <w:tabs>
                <w:tab w:val="left" w:pos="1701"/>
              </w:tabs>
              <w:autoSpaceDE w:val="0"/>
              <w:autoSpaceDN w:val="0"/>
              <w:adjustRightInd w:val="0"/>
              <w:ind w:left="113" w:right="113"/>
              <w:rPr>
                <w:b/>
                <w:sz w:val="18"/>
                <w:szCs w:val="18"/>
              </w:rPr>
            </w:pPr>
            <w:r w:rsidRPr="00554643">
              <w:rPr>
                <w:b/>
                <w:sz w:val="18"/>
                <w:szCs w:val="18"/>
              </w:rPr>
              <w:t>Лабораторные работы</w:t>
            </w:r>
          </w:p>
        </w:tc>
        <w:tc>
          <w:tcPr>
            <w:tcW w:w="816" w:type="dxa"/>
            <w:shd w:val="clear" w:color="auto" w:fill="DEEAF6" w:themeFill="accent1" w:themeFillTint="33"/>
            <w:textDirection w:val="btLr"/>
            <w:vAlign w:val="center"/>
          </w:tcPr>
          <w:p w:rsidR="00123997" w:rsidRPr="00554643" w:rsidRDefault="00123997" w:rsidP="00123997">
            <w:pPr>
              <w:widowControl w:val="0"/>
              <w:tabs>
                <w:tab w:val="left" w:pos="1701"/>
              </w:tabs>
              <w:autoSpaceDE w:val="0"/>
              <w:autoSpaceDN w:val="0"/>
              <w:adjustRightInd w:val="0"/>
              <w:ind w:left="113" w:right="113"/>
              <w:rPr>
                <w:rFonts w:cs="Arial"/>
                <w:b/>
                <w:sz w:val="18"/>
                <w:szCs w:val="18"/>
              </w:rPr>
            </w:pPr>
            <w:r w:rsidRPr="00554643">
              <w:rPr>
                <w:rFonts w:cs="Arial"/>
                <w:b/>
                <w:sz w:val="18"/>
                <w:szCs w:val="18"/>
              </w:rPr>
              <w:t>Практическая подготовка, час</w:t>
            </w:r>
          </w:p>
        </w:tc>
        <w:tc>
          <w:tcPr>
            <w:tcW w:w="821" w:type="dxa"/>
            <w:vMerge/>
            <w:shd w:val="clear" w:color="auto" w:fill="DEEAF6" w:themeFill="accent1" w:themeFillTint="33"/>
            <w:textDirection w:val="btLr"/>
            <w:vAlign w:val="center"/>
          </w:tcPr>
          <w:p w:rsidR="00123997" w:rsidRPr="00554643" w:rsidRDefault="00123997" w:rsidP="00BD0B6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rFonts w:cs="Arial"/>
                <w:b/>
                <w:sz w:val="18"/>
                <w:szCs w:val="18"/>
              </w:rPr>
            </w:pPr>
          </w:p>
        </w:tc>
      </w:tr>
      <w:tr w:rsidR="00123997" w:rsidRPr="00554643" w:rsidTr="00BD0B63">
        <w:trPr>
          <w:trHeight w:val="227"/>
        </w:trPr>
        <w:tc>
          <w:tcPr>
            <w:tcW w:w="1701" w:type="dxa"/>
            <w:shd w:val="clear" w:color="auto" w:fill="EDEDED" w:themeFill="accent3" w:themeFillTint="33"/>
            <w:vAlign w:val="center"/>
          </w:tcPr>
          <w:p w:rsidR="00123997" w:rsidRPr="00554643" w:rsidRDefault="00123997" w:rsidP="00BD0B63">
            <w:pPr>
              <w:widowControl w:val="0"/>
              <w:tabs>
                <w:tab w:val="left" w:pos="1701"/>
              </w:tabs>
              <w:autoSpaceDE w:val="0"/>
              <w:autoSpaceDN w:val="0"/>
              <w:adjustRightInd w:val="0"/>
            </w:pPr>
          </w:p>
        </w:tc>
        <w:tc>
          <w:tcPr>
            <w:tcW w:w="14037" w:type="dxa"/>
            <w:gridSpan w:val="7"/>
            <w:shd w:val="clear" w:color="auto" w:fill="EDEDED" w:themeFill="accent3" w:themeFillTint="33"/>
            <w:vAlign w:val="center"/>
          </w:tcPr>
          <w:p w:rsidR="00123997" w:rsidRPr="00554643" w:rsidRDefault="00123997" w:rsidP="00BD0B63">
            <w:pPr>
              <w:widowControl w:val="0"/>
              <w:tabs>
                <w:tab w:val="left" w:pos="1701"/>
              </w:tabs>
              <w:autoSpaceDE w:val="0"/>
              <w:autoSpaceDN w:val="0"/>
              <w:adjustRightInd w:val="0"/>
              <w:rPr>
                <w:b/>
              </w:rPr>
            </w:pPr>
            <w:r w:rsidRPr="00554643">
              <w:rPr>
                <w:b/>
              </w:rPr>
              <w:t>Четвертый семестр</w:t>
            </w:r>
          </w:p>
        </w:tc>
      </w:tr>
      <w:tr w:rsidR="002F3253" w:rsidRPr="00554643" w:rsidTr="003F758A">
        <w:trPr>
          <w:trHeight w:val="227"/>
        </w:trPr>
        <w:tc>
          <w:tcPr>
            <w:tcW w:w="1701" w:type="dxa"/>
            <w:vMerge w:val="restart"/>
          </w:tcPr>
          <w:p w:rsidR="002F3253" w:rsidRPr="00554643" w:rsidRDefault="002F3253" w:rsidP="002F3253">
            <w:pPr>
              <w:widowControl w:val="0"/>
              <w:tabs>
                <w:tab w:val="left" w:pos="1701"/>
              </w:tabs>
              <w:autoSpaceDE w:val="0"/>
              <w:autoSpaceDN w:val="0"/>
              <w:adjustRightInd w:val="0"/>
              <w:rPr>
                <w:rFonts w:cs="Arial"/>
                <w:sz w:val="18"/>
                <w:szCs w:val="18"/>
              </w:rPr>
            </w:pPr>
            <w:r w:rsidRPr="00554643">
              <w:rPr>
                <w:rFonts w:cs="Arial"/>
                <w:sz w:val="18"/>
                <w:szCs w:val="18"/>
              </w:rPr>
              <w:t>ПК-3</w:t>
            </w:r>
          </w:p>
          <w:p w:rsidR="002F3253" w:rsidRPr="00554643" w:rsidRDefault="002F3253" w:rsidP="002F3253">
            <w:pPr>
              <w:widowControl w:val="0"/>
              <w:tabs>
                <w:tab w:val="left" w:pos="1701"/>
              </w:tabs>
              <w:autoSpaceDE w:val="0"/>
              <w:autoSpaceDN w:val="0"/>
              <w:adjustRightInd w:val="0"/>
              <w:rPr>
                <w:rFonts w:cs="Arial"/>
                <w:sz w:val="18"/>
                <w:szCs w:val="18"/>
              </w:rPr>
            </w:pPr>
            <w:r w:rsidRPr="00554643">
              <w:rPr>
                <w:rFonts w:cs="Arial"/>
                <w:sz w:val="18"/>
                <w:szCs w:val="18"/>
              </w:rPr>
              <w:t>ИД-ПК-3.1</w:t>
            </w:r>
          </w:p>
          <w:p w:rsidR="002F3253" w:rsidRPr="00554643" w:rsidRDefault="002F3253" w:rsidP="002F3253">
            <w:pPr>
              <w:widowControl w:val="0"/>
              <w:tabs>
                <w:tab w:val="left" w:pos="1701"/>
              </w:tabs>
              <w:autoSpaceDE w:val="0"/>
              <w:autoSpaceDN w:val="0"/>
              <w:adjustRightInd w:val="0"/>
              <w:rPr>
                <w:rFonts w:cs="Arial"/>
                <w:sz w:val="18"/>
                <w:szCs w:val="18"/>
              </w:rPr>
            </w:pPr>
            <w:r w:rsidRPr="00554643">
              <w:rPr>
                <w:rFonts w:cs="Arial"/>
                <w:sz w:val="18"/>
                <w:szCs w:val="18"/>
              </w:rPr>
              <w:t>ИД-ПК-3.2</w:t>
            </w:r>
          </w:p>
        </w:tc>
        <w:tc>
          <w:tcPr>
            <w:tcW w:w="5953" w:type="dxa"/>
          </w:tcPr>
          <w:p w:rsidR="002F3253" w:rsidRPr="00554643" w:rsidRDefault="002F3253" w:rsidP="002F3253">
            <w:r w:rsidRPr="00554643">
              <w:t>Среда визуального программирования Microsoft Visual Studio .NET или SharpDevelop</w:t>
            </w:r>
          </w:p>
        </w:tc>
        <w:tc>
          <w:tcPr>
            <w:tcW w:w="815" w:type="dxa"/>
          </w:tcPr>
          <w:p w:rsidR="002F3253" w:rsidRPr="00554643" w:rsidRDefault="002F3253" w:rsidP="00566F7E">
            <w:pPr>
              <w:jc w:val="center"/>
            </w:pPr>
            <w:r w:rsidRPr="00554643">
              <w:t>4</w:t>
            </w:r>
          </w:p>
        </w:tc>
        <w:tc>
          <w:tcPr>
            <w:tcW w:w="815" w:type="dxa"/>
          </w:tcPr>
          <w:p w:rsidR="002F3253" w:rsidRPr="00554643" w:rsidRDefault="002F3253" w:rsidP="00566F7E">
            <w:pPr>
              <w:widowControl w:val="0"/>
              <w:tabs>
                <w:tab w:val="left" w:pos="1701"/>
              </w:tabs>
              <w:autoSpaceDE w:val="0"/>
              <w:autoSpaceDN w:val="0"/>
              <w:adjustRightInd w:val="0"/>
              <w:jc w:val="center"/>
            </w:pPr>
          </w:p>
        </w:tc>
        <w:tc>
          <w:tcPr>
            <w:tcW w:w="815" w:type="dxa"/>
            <w:shd w:val="clear" w:color="auto" w:fill="auto"/>
          </w:tcPr>
          <w:p w:rsidR="002F3253" w:rsidRPr="00554643" w:rsidRDefault="002F3253" w:rsidP="00566F7E">
            <w:pPr>
              <w:jc w:val="center"/>
            </w:pPr>
            <w:r w:rsidRPr="00554643">
              <w:t>4</w:t>
            </w:r>
          </w:p>
        </w:tc>
        <w:tc>
          <w:tcPr>
            <w:tcW w:w="816" w:type="dxa"/>
          </w:tcPr>
          <w:p w:rsidR="002F3253" w:rsidRPr="00554643" w:rsidRDefault="002F3253" w:rsidP="00566F7E">
            <w:pPr>
              <w:widowControl w:val="0"/>
              <w:tabs>
                <w:tab w:val="num" w:pos="0"/>
              </w:tabs>
              <w:autoSpaceDE w:val="0"/>
              <w:autoSpaceDN w:val="0"/>
              <w:adjustRightInd w:val="0"/>
              <w:jc w:val="center"/>
              <w:rPr>
                <w:bCs/>
              </w:rPr>
            </w:pPr>
          </w:p>
        </w:tc>
        <w:tc>
          <w:tcPr>
            <w:tcW w:w="821" w:type="dxa"/>
          </w:tcPr>
          <w:p w:rsidR="002F3253" w:rsidRPr="00554643" w:rsidRDefault="002F3253" w:rsidP="002F3253">
            <w:pPr>
              <w:widowControl w:val="0"/>
              <w:tabs>
                <w:tab w:val="left" w:pos="1701"/>
              </w:tabs>
              <w:autoSpaceDE w:val="0"/>
              <w:autoSpaceDN w:val="0"/>
              <w:adjustRightInd w:val="0"/>
              <w:jc w:val="center"/>
            </w:pPr>
            <w:r w:rsidRPr="00554643">
              <w:t>2</w:t>
            </w:r>
          </w:p>
        </w:tc>
        <w:tc>
          <w:tcPr>
            <w:tcW w:w="4002" w:type="dxa"/>
            <w:vMerge w:val="restart"/>
          </w:tcPr>
          <w:p w:rsidR="002F3253" w:rsidRPr="00554643" w:rsidRDefault="0042262C" w:rsidP="002F3253">
            <w:pPr>
              <w:widowControl w:val="0"/>
              <w:tabs>
                <w:tab w:val="left" w:pos="1701"/>
              </w:tabs>
              <w:autoSpaceDE w:val="0"/>
              <w:autoSpaceDN w:val="0"/>
              <w:adjustRightInd w:val="0"/>
            </w:pPr>
            <w:r>
              <w:t>-</w:t>
            </w:r>
            <w:r w:rsidR="002F3253" w:rsidRPr="00554643">
              <w:t xml:space="preserve">тестирование, </w:t>
            </w:r>
          </w:p>
          <w:p w:rsidR="002F3253" w:rsidRPr="00554643" w:rsidRDefault="0042262C" w:rsidP="002F3253">
            <w:pPr>
              <w:widowControl w:val="0"/>
              <w:tabs>
                <w:tab w:val="left" w:pos="1701"/>
              </w:tabs>
              <w:autoSpaceDE w:val="0"/>
              <w:autoSpaceDN w:val="0"/>
              <w:adjustRightInd w:val="0"/>
            </w:pPr>
            <w:r>
              <w:t>-</w:t>
            </w:r>
            <w:r w:rsidR="002F3253" w:rsidRPr="00554643">
              <w:t xml:space="preserve"> устный опрос,</w:t>
            </w:r>
          </w:p>
          <w:p w:rsidR="002F3253" w:rsidRPr="00554643" w:rsidRDefault="0042262C" w:rsidP="002F3253">
            <w:pPr>
              <w:widowControl w:val="0"/>
              <w:tabs>
                <w:tab w:val="left" w:pos="1701"/>
              </w:tabs>
              <w:autoSpaceDE w:val="0"/>
              <w:autoSpaceDN w:val="0"/>
              <w:adjustRightInd w:val="0"/>
            </w:pPr>
            <w:r>
              <w:t xml:space="preserve">- </w:t>
            </w:r>
            <w:r w:rsidR="002F3253" w:rsidRPr="00554643">
              <w:t>демонстрация, написанной программы,</w:t>
            </w:r>
          </w:p>
          <w:p w:rsidR="002F3253" w:rsidRPr="00554643" w:rsidRDefault="0042262C" w:rsidP="0042262C">
            <w:pPr>
              <w:widowControl w:val="0"/>
              <w:tabs>
                <w:tab w:val="left" w:pos="1701"/>
              </w:tabs>
              <w:autoSpaceDE w:val="0"/>
              <w:autoSpaceDN w:val="0"/>
              <w:adjustRightInd w:val="0"/>
            </w:pPr>
            <w:r>
              <w:t>-</w:t>
            </w:r>
            <w:r w:rsidR="002F3253" w:rsidRPr="00554643">
              <w:t xml:space="preserve"> </w:t>
            </w:r>
            <w:r>
              <w:t xml:space="preserve">защита </w:t>
            </w:r>
            <w:r w:rsidR="002F3253" w:rsidRPr="00554643">
              <w:t>отчет</w:t>
            </w:r>
            <w:r>
              <w:t>а</w:t>
            </w:r>
            <w:r w:rsidR="002F3253" w:rsidRPr="00554643">
              <w:t xml:space="preserve"> по результатам разработки программы.</w:t>
            </w:r>
          </w:p>
        </w:tc>
      </w:tr>
      <w:tr w:rsidR="002F3253" w:rsidRPr="00554643" w:rsidTr="003F758A">
        <w:tc>
          <w:tcPr>
            <w:tcW w:w="1701" w:type="dxa"/>
            <w:vMerge/>
          </w:tcPr>
          <w:p w:rsidR="002F3253" w:rsidRPr="00554643" w:rsidRDefault="002F3253" w:rsidP="002F3253">
            <w:pPr>
              <w:widowControl w:val="0"/>
              <w:tabs>
                <w:tab w:val="left" w:pos="1701"/>
              </w:tabs>
              <w:autoSpaceDE w:val="0"/>
              <w:autoSpaceDN w:val="0"/>
              <w:adjustRightInd w:val="0"/>
            </w:pPr>
          </w:p>
        </w:tc>
        <w:tc>
          <w:tcPr>
            <w:tcW w:w="5953" w:type="dxa"/>
          </w:tcPr>
          <w:p w:rsidR="002F3253" w:rsidRPr="00554643" w:rsidRDefault="002F3253" w:rsidP="002F3253">
            <w:r w:rsidRPr="00554643">
              <w:t>Классы и структуры</w:t>
            </w:r>
          </w:p>
        </w:tc>
        <w:tc>
          <w:tcPr>
            <w:tcW w:w="815" w:type="dxa"/>
          </w:tcPr>
          <w:p w:rsidR="002F3253" w:rsidRPr="00554643" w:rsidRDefault="002F3253" w:rsidP="00566F7E">
            <w:pPr>
              <w:jc w:val="center"/>
            </w:pPr>
            <w:r w:rsidRPr="00554643">
              <w:t>10</w:t>
            </w:r>
          </w:p>
        </w:tc>
        <w:tc>
          <w:tcPr>
            <w:tcW w:w="815" w:type="dxa"/>
          </w:tcPr>
          <w:p w:rsidR="002F3253" w:rsidRPr="00554643" w:rsidRDefault="002F3253" w:rsidP="00566F7E">
            <w:pPr>
              <w:widowControl w:val="0"/>
              <w:tabs>
                <w:tab w:val="left" w:pos="1701"/>
              </w:tabs>
              <w:autoSpaceDE w:val="0"/>
              <w:autoSpaceDN w:val="0"/>
              <w:adjustRightInd w:val="0"/>
              <w:jc w:val="center"/>
            </w:pPr>
          </w:p>
        </w:tc>
        <w:tc>
          <w:tcPr>
            <w:tcW w:w="815" w:type="dxa"/>
            <w:shd w:val="clear" w:color="auto" w:fill="auto"/>
          </w:tcPr>
          <w:p w:rsidR="002F3253" w:rsidRPr="00554643" w:rsidRDefault="003F758A" w:rsidP="00566F7E">
            <w:pPr>
              <w:jc w:val="center"/>
            </w:pPr>
            <w:r>
              <w:t>10</w:t>
            </w:r>
          </w:p>
        </w:tc>
        <w:tc>
          <w:tcPr>
            <w:tcW w:w="816" w:type="dxa"/>
          </w:tcPr>
          <w:p w:rsidR="002F3253" w:rsidRPr="00554643" w:rsidRDefault="003F758A" w:rsidP="00566F7E">
            <w:pPr>
              <w:widowControl w:val="0"/>
              <w:tabs>
                <w:tab w:val="num" w:pos="0"/>
              </w:tabs>
              <w:autoSpaceDE w:val="0"/>
              <w:autoSpaceDN w:val="0"/>
              <w:adjustRightInd w:val="0"/>
              <w:jc w:val="center"/>
              <w:rPr>
                <w:bCs/>
              </w:rPr>
            </w:pPr>
            <w:r>
              <w:rPr>
                <w:bCs/>
              </w:rPr>
              <w:t>2</w:t>
            </w:r>
          </w:p>
        </w:tc>
        <w:tc>
          <w:tcPr>
            <w:tcW w:w="821" w:type="dxa"/>
          </w:tcPr>
          <w:p w:rsidR="002F3253" w:rsidRPr="00554643" w:rsidRDefault="002F3253" w:rsidP="002F3253">
            <w:pPr>
              <w:widowControl w:val="0"/>
              <w:tabs>
                <w:tab w:val="left" w:pos="1701"/>
              </w:tabs>
              <w:autoSpaceDE w:val="0"/>
              <w:autoSpaceDN w:val="0"/>
              <w:adjustRightInd w:val="0"/>
              <w:jc w:val="center"/>
            </w:pPr>
            <w:r w:rsidRPr="00554643">
              <w:t>6</w:t>
            </w:r>
          </w:p>
        </w:tc>
        <w:tc>
          <w:tcPr>
            <w:tcW w:w="4002" w:type="dxa"/>
            <w:vMerge/>
          </w:tcPr>
          <w:p w:rsidR="002F3253" w:rsidRPr="00554643" w:rsidRDefault="002F3253" w:rsidP="002F3253">
            <w:pPr>
              <w:widowControl w:val="0"/>
              <w:tabs>
                <w:tab w:val="left" w:pos="1701"/>
              </w:tabs>
              <w:autoSpaceDE w:val="0"/>
              <w:autoSpaceDN w:val="0"/>
              <w:adjustRightInd w:val="0"/>
            </w:pPr>
          </w:p>
        </w:tc>
      </w:tr>
      <w:tr w:rsidR="002F3253" w:rsidRPr="00554643" w:rsidTr="003F758A">
        <w:tc>
          <w:tcPr>
            <w:tcW w:w="1701" w:type="dxa"/>
            <w:vMerge/>
          </w:tcPr>
          <w:p w:rsidR="002F3253" w:rsidRPr="00554643" w:rsidRDefault="002F3253" w:rsidP="002F3253">
            <w:pPr>
              <w:widowControl w:val="0"/>
              <w:tabs>
                <w:tab w:val="left" w:pos="1701"/>
              </w:tabs>
              <w:autoSpaceDE w:val="0"/>
              <w:autoSpaceDN w:val="0"/>
              <w:adjustRightInd w:val="0"/>
            </w:pPr>
          </w:p>
        </w:tc>
        <w:tc>
          <w:tcPr>
            <w:tcW w:w="5953" w:type="dxa"/>
          </w:tcPr>
          <w:p w:rsidR="002F3253" w:rsidRPr="00554643" w:rsidRDefault="002F3253" w:rsidP="002F3253">
            <w:r w:rsidRPr="00554643">
              <w:t>Наследование. Создание иерархий классов.</w:t>
            </w:r>
          </w:p>
        </w:tc>
        <w:tc>
          <w:tcPr>
            <w:tcW w:w="815" w:type="dxa"/>
          </w:tcPr>
          <w:p w:rsidR="002F3253" w:rsidRPr="00554643" w:rsidRDefault="002F3253" w:rsidP="00566F7E">
            <w:pPr>
              <w:jc w:val="center"/>
            </w:pPr>
            <w:r w:rsidRPr="00554643">
              <w:t>6</w:t>
            </w:r>
          </w:p>
        </w:tc>
        <w:tc>
          <w:tcPr>
            <w:tcW w:w="815" w:type="dxa"/>
          </w:tcPr>
          <w:p w:rsidR="002F3253" w:rsidRPr="00554643" w:rsidRDefault="002F3253" w:rsidP="00566F7E">
            <w:pPr>
              <w:widowControl w:val="0"/>
              <w:tabs>
                <w:tab w:val="left" w:pos="1701"/>
              </w:tabs>
              <w:autoSpaceDE w:val="0"/>
              <w:autoSpaceDN w:val="0"/>
              <w:adjustRightInd w:val="0"/>
              <w:jc w:val="center"/>
            </w:pPr>
          </w:p>
        </w:tc>
        <w:tc>
          <w:tcPr>
            <w:tcW w:w="815" w:type="dxa"/>
            <w:shd w:val="clear" w:color="auto" w:fill="auto"/>
          </w:tcPr>
          <w:p w:rsidR="002F3253" w:rsidRPr="00554643" w:rsidRDefault="0027743B" w:rsidP="00566F7E">
            <w:pPr>
              <w:jc w:val="center"/>
            </w:pPr>
            <w:r w:rsidRPr="00554643">
              <w:t>10</w:t>
            </w:r>
          </w:p>
        </w:tc>
        <w:tc>
          <w:tcPr>
            <w:tcW w:w="816" w:type="dxa"/>
          </w:tcPr>
          <w:p w:rsidR="002F3253" w:rsidRPr="00554643" w:rsidRDefault="002F3253" w:rsidP="00566F7E">
            <w:pPr>
              <w:widowControl w:val="0"/>
              <w:tabs>
                <w:tab w:val="num" w:pos="0"/>
              </w:tabs>
              <w:autoSpaceDE w:val="0"/>
              <w:autoSpaceDN w:val="0"/>
              <w:adjustRightInd w:val="0"/>
              <w:jc w:val="center"/>
              <w:rPr>
                <w:bCs/>
              </w:rPr>
            </w:pPr>
          </w:p>
        </w:tc>
        <w:tc>
          <w:tcPr>
            <w:tcW w:w="821" w:type="dxa"/>
          </w:tcPr>
          <w:p w:rsidR="002F3253" w:rsidRPr="00554643" w:rsidRDefault="0027743B" w:rsidP="002F3253">
            <w:pPr>
              <w:widowControl w:val="0"/>
              <w:tabs>
                <w:tab w:val="left" w:pos="1701"/>
              </w:tabs>
              <w:autoSpaceDE w:val="0"/>
              <w:autoSpaceDN w:val="0"/>
              <w:adjustRightInd w:val="0"/>
              <w:jc w:val="center"/>
            </w:pPr>
            <w:r w:rsidRPr="00554643">
              <w:t>5</w:t>
            </w:r>
          </w:p>
        </w:tc>
        <w:tc>
          <w:tcPr>
            <w:tcW w:w="4002" w:type="dxa"/>
            <w:vMerge/>
          </w:tcPr>
          <w:p w:rsidR="002F3253" w:rsidRPr="00554643" w:rsidRDefault="002F3253" w:rsidP="002F3253">
            <w:pPr>
              <w:jc w:val="both"/>
            </w:pPr>
          </w:p>
        </w:tc>
      </w:tr>
      <w:tr w:rsidR="002F3253" w:rsidRPr="00554643" w:rsidTr="003F758A">
        <w:tc>
          <w:tcPr>
            <w:tcW w:w="1701" w:type="dxa"/>
            <w:vMerge/>
          </w:tcPr>
          <w:p w:rsidR="002F3253" w:rsidRPr="00554643" w:rsidRDefault="002F3253" w:rsidP="002F3253">
            <w:pPr>
              <w:widowControl w:val="0"/>
              <w:tabs>
                <w:tab w:val="left" w:pos="1701"/>
              </w:tabs>
              <w:autoSpaceDE w:val="0"/>
              <w:autoSpaceDN w:val="0"/>
              <w:adjustRightInd w:val="0"/>
            </w:pPr>
          </w:p>
        </w:tc>
        <w:tc>
          <w:tcPr>
            <w:tcW w:w="5953" w:type="dxa"/>
          </w:tcPr>
          <w:p w:rsidR="002F3253" w:rsidRPr="00554643" w:rsidRDefault="002F3253" w:rsidP="002F3253">
            <w:r w:rsidRPr="00554643">
              <w:t>Объектно-ориентированная программа, как модель предметной области.</w:t>
            </w:r>
          </w:p>
        </w:tc>
        <w:tc>
          <w:tcPr>
            <w:tcW w:w="815" w:type="dxa"/>
          </w:tcPr>
          <w:p w:rsidR="002F3253" w:rsidRPr="00554643" w:rsidRDefault="002F3253" w:rsidP="00566F7E">
            <w:pPr>
              <w:jc w:val="center"/>
            </w:pPr>
            <w:r w:rsidRPr="00554643">
              <w:t>4</w:t>
            </w:r>
          </w:p>
        </w:tc>
        <w:tc>
          <w:tcPr>
            <w:tcW w:w="815" w:type="dxa"/>
          </w:tcPr>
          <w:p w:rsidR="002F3253" w:rsidRPr="00554643" w:rsidRDefault="002F3253" w:rsidP="00566F7E">
            <w:pPr>
              <w:widowControl w:val="0"/>
              <w:tabs>
                <w:tab w:val="left" w:pos="1701"/>
              </w:tabs>
              <w:autoSpaceDE w:val="0"/>
              <w:autoSpaceDN w:val="0"/>
              <w:adjustRightInd w:val="0"/>
              <w:jc w:val="center"/>
            </w:pPr>
          </w:p>
        </w:tc>
        <w:tc>
          <w:tcPr>
            <w:tcW w:w="815" w:type="dxa"/>
            <w:shd w:val="clear" w:color="auto" w:fill="auto"/>
          </w:tcPr>
          <w:p w:rsidR="002F3253" w:rsidRPr="00554643" w:rsidRDefault="0027743B" w:rsidP="00566F7E">
            <w:pPr>
              <w:jc w:val="center"/>
            </w:pPr>
            <w:r w:rsidRPr="00554643">
              <w:t>6</w:t>
            </w:r>
          </w:p>
        </w:tc>
        <w:tc>
          <w:tcPr>
            <w:tcW w:w="816" w:type="dxa"/>
          </w:tcPr>
          <w:p w:rsidR="002F3253" w:rsidRPr="00554643" w:rsidRDefault="002F3253" w:rsidP="00566F7E">
            <w:pPr>
              <w:widowControl w:val="0"/>
              <w:tabs>
                <w:tab w:val="num" w:pos="0"/>
              </w:tabs>
              <w:autoSpaceDE w:val="0"/>
              <w:autoSpaceDN w:val="0"/>
              <w:adjustRightInd w:val="0"/>
              <w:jc w:val="center"/>
              <w:rPr>
                <w:bCs/>
              </w:rPr>
            </w:pPr>
          </w:p>
        </w:tc>
        <w:tc>
          <w:tcPr>
            <w:tcW w:w="821" w:type="dxa"/>
          </w:tcPr>
          <w:p w:rsidR="002F3253" w:rsidRPr="00554643" w:rsidRDefault="0027743B" w:rsidP="002F3253">
            <w:pPr>
              <w:widowControl w:val="0"/>
              <w:tabs>
                <w:tab w:val="left" w:pos="1701"/>
              </w:tabs>
              <w:autoSpaceDE w:val="0"/>
              <w:autoSpaceDN w:val="0"/>
              <w:adjustRightInd w:val="0"/>
              <w:jc w:val="center"/>
            </w:pPr>
            <w:r w:rsidRPr="00554643">
              <w:t>3</w:t>
            </w:r>
          </w:p>
        </w:tc>
        <w:tc>
          <w:tcPr>
            <w:tcW w:w="4002" w:type="dxa"/>
            <w:vMerge/>
          </w:tcPr>
          <w:p w:rsidR="002F3253" w:rsidRPr="00554643" w:rsidRDefault="002F3253" w:rsidP="002F3253">
            <w:pPr>
              <w:widowControl w:val="0"/>
              <w:tabs>
                <w:tab w:val="left" w:pos="1701"/>
              </w:tabs>
              <w:autoSpaceDE w:val="0"/>
              <w:autoSpaceDN w:val="0"/>
              <w:adjustRightInd w:val="0"/>
            </w:pPr>
          </w:p>
        </w:tc>
      </w:tr>
      <w:tr w:rsidR="002F3253" w:rsidRPr="00554643" w:rsidTr="003F758A">
        <w:tc>
          <w:tcPr>
            <w:tcW w:w="1701" w:type="dxa"/>
            <w:vMerge/>
          </w:tcPr>
          <w:p w:rsidR="002F3253" w:rsidRPr="00554643" w:rsidRDefault="002F3253" w:rsidP="002F3253">
            <w:pPr>
              <w:widowControl w:val="0"/>
              <w:tabs>
                <w:tab w:val="left" w:pos="1701"/>
              </w:tabs>
              <w:autoSpaceDE w:val="0"/>
              <w:autoSpaceDN w:val="0"/>
              <w:adjustRightInd w:val="0"/>
            </w:pPr>
          </w:p>
        </w:tc>
        <w:tc>
          <w:tcPr>
            <w:tcW w:w="5953" w:type="dxa"/>
          </w:tcPr>
          <w:p w:rsidR="002F3253" w:rsidRPr="00554643" w:rsidRDefault="002F3253" w:rsidP="002F3253">
            <w:r w:rsidRPr="00554643">
              <w:t>Абстрактные классы и методы</w:t>
            </w:r>
          </w:p>
        </w:tc>
        <w:tc>
          <w:tcPr>
            <w:tcW w:w="815" w:type="dxa"/>
          </w:tcPr>
          <w:p w:rsidR="002F3253" w:rsidRPr="00554643" w:rsidRDefault="002F3253" w:rsidP="00566F7E">
            <w:pPr>
              <w:jc w:val="center"/>
            </w:pPr>
            <w:r w:rsidRPr="00554643">
              <w:t>4</w:t>
            </w:r>
          </w:p>
        </w:tc>
        <w:tc>
          <w:tcPr>
            <w:tcW w:w="815" w:type="dxa"/>
          </w:tcPr>
          <w:p w:rsidR="002F3253" w:rsidRPr="00554643" w:rsidRDefault="002F3253" w:rsidP="00566F7E">
            <w:pPr>
              <w:widowControl w:val="0"/>
              <w:tabs>
                <w:tab w:val="left" w:pos="1701"/>
              </w:tabs>
              <w:autoSpaceDE w:val="0"/>
              <w:autoSpaceDN w:val="0"/>
              <w:adjustRightInd w:val="0"/>
              <w:jc w:val="center"/>
            </w:pPr>
          </w:p>
        </w:tc>
        <w:tc>
          <w:tcPr>
            <w:tcW w:w="815" w:type="dxa"/>
            <w:shd w:val="clear" w:color="auto" w:fill="auto"/>
          </w:tcPr>
          <w:p w:rsidR="002F3253" w:rsidRPr="00554643" w:rsidRDefault="002F3253" w:rsidP="00566F7E">
            <w:pPr>
              <w:jc w:val="center"/>
            </w:pPr>
            <w:r w:rsidRPr="00554643">
              <w:t>8</w:t>
            </w:r>
          </w:p>
        </w:tc>
        <w:tc>
          <w:tcPr>
            <w:tcW w:w="816" w:type="dxa"/>
          </w:tcPr>
          <w:p w:rsidR="002F3253" w:rsidRPr="00554643" w:rsidRDefault="002F3253" w:rsidP="00566F7E">
            <w:pPr>
              <w:widowControl w:val="0"/>
              <w:tabs>
                <w:tab w:val="num" w:pos="0"/>
              </w:tabs>
              <w:autoSpaceDE w:val="0"/>
              <w:autoSpaceDN w:val="0"/>
              <w:adjustRightInd w:val="0"/>
              <w:jc w:val="center"/>
              <w:rPr>
                <w:bCs/>
              </w:rPr>
            </w:pPr>
          </w:p>
        </w:tc>
        <w:tc>
          <w:tcPr>
            <w:tcW w:w="821" w:type="dxa"/>
          </w:tcPr>
          <w:p w:rsidR="002F3253" w:rsidRPr="00554643" w:rsidRDefault="0027743B" w:rsidP="002F3253">
            <w:pPr>
              <w:widowControl w:val="0"/>
              <w:tabs>
                <w:tab w:val="left" w:pos="1701"/>
              </w:tabs>
              <w:autoSpaceDE w:val="0"/>
              <w:autoSpaceDN w:val="0"/>
              <w:adjustRightInd w:val="0"/>
              <w:jc w:val="center"/>
            </w:pPr>
            <w:r w:rsidRPr="00554643">
              <w:t>4</w:t>
            </w:r>
          </w:p>
        </w:tc>
        <w:tc>
          <w:tcPr>
            <w:tcW w:w="4002" w:type="dxa"/>
            <w:vMerge/>
          </w:tcPr>
          <w:p w:rsidR="002F3253" w:rsidRPr="00554643" w:rsidRDefault="002F3253" w:rsidP="002F3253">
            <w:pPr>
              <w:widowControl w:val="0"/>
              <w:tabs>
                <w:tab w:val="left" w:pos="1701"/>
              </w:tabs>
              <w:autoSpaceDE w:val="0"/>
              <w:autoSpaceDN w:val="0"/>
              <w:adjustRightInd w:val="0"/>
            </w:pPr>
          </w:p>
        </w:tc>
      </w:tr>
      <w:tr w:rsidR="002F3253" w:rsidRPr="00554643" w:rsidTr="003F758A">
        <w:tc>
          <w:tcPr>
            <w:tcW w:w="1701" w:type="dxa"/>
            <w:vMerge/>
          </w:tcPr>
          <w:p w:rsidR="002F3253" w:rsidRPr="00554643" w:rsidRDefault="002F3253" w:rsidP="002F3253">
            <w:pPr>
              <w:widowControl w:val="0"/>
              <w:tabs>
                <w:tab w:val="left" w:pos="1701"/>
              </w:tabs>
              <w:autoSpaceDE w:val="0"/>
              <w:autoSpaceDN w:val="0"/>
              <w:adjustRightInd w:val="0"/>
            </w:pPr>
          </w:p>
        </w:tc>
        <w:tc>
          <w:tcPr>
            <w:tcW w:w="5953" w:type="dxa"/>
          </w:tcPr>
          <w:p w:rsidR="002F3253" w:rsidRPr="00554643" w:rsidRDefault="002F3253" w:rsidP="002F3253">
            <w:r w:rsidRPr="00554643">
              <w:t>Интерфейсы</w:t>
            </w:r>
          </w:p>
        </w:tc>
        <w:tc>
          <w:tcPr>
            <w:tcW w:w="815" w:type="dxa"/>
          </w:tcPr>
          <w:p w:rsidR="002F3253" w:rsidRPr="00554643" w:rsidRDefault="002F3253" w:rsidP="00566F7E">
            <w:pPr>
              <w:jc w:val="center"/>
            </w:pPr>
            <w:r w:rsidRPr="00554643">
              <w:t>4</w:t>
            </w:r>
          </w:p>
        </w:tc>
        <w:tc>
          <w:tcPr>
            <w:tcW w:w="815" w:type="dxa"/>
          </w:tcPr>
          <w:p w:rsidR="002F3253" w:rsidRPr="00554643" w:rsidRDefault="002F3253" w:rsidP="00566F7E">
            <w:pPr>
              <w:widowControl w:val="0"/>
              <w:tabs>
                <w:tab w:val="left" w:pos="1701"/>
              </w:tabs>
              <w:autoSpaceDE w:val="0"/>
              <w:autoSpaceDN w:val="0"/>
              <w:adjustRightInd w:val="0"/>
              <w:jc w:val="center"/>
            </w:pPr>
          </w:p>
        </w:tc>
        <w:tc>
          <w:tcPr>
            <w:tcW w:w="815" w:type="dxa"/>
            <w:shd w:val="clear" w:color="auto" w:fill="auto"/>
          </w:tcPr>
          <w:p w:rsidR="002F3253" w:rsidRPr="00554643" w:rsidRDefault="002F3253" w:rsidP="00566F7E">
            <w:pPr>
              <w:jc w:val="center"/>
            </w:pPr>
            <w:r w:rsidRPr="00554643">
              <w:t>6</w:t>
            </w:r>
          </w:p>
        </w:tc>
        <w:tc>
          <w:tcPr>
            <w:tcW w:w="816" w:type="dxa"/>
          </w:tcPr>
          <w:p w:rsidR="002F3253" w:rsidRPr="00554643" w:rsidRDefault="002F3253" w:rsidP="00566F7E">
            <w:pPr>
              <w:widowControl w:val="0"/>
              <w:tabs>
                <w:tab w:val="num" w:pos="0"/>
              </w:tabs>
              <w:autoSpaceDE w:val="0"/>
              <w:autoSpaceDN w:val="0"/>
              <w:adjustRightInd w:val="0"/>
              <w:jc w:val="center"/>
              <w:rPr>
                <w:bCs/>
              </w:rPr>
            </w:pPr>
          </w:p>
        </w:tc>
        <w:tc>
          <w:tcPr>
            <w:tcW w:w="821" w:type="dxa"/>
          </w:tcPr>
          <w:p w:rsidR="002F3253" w:rsidRPr="00554643" w:rsidRDefault="0027743B" w:rsidP="002F3253">
            <w:pPr>
              <w:widowControl w:val="0"/>
              <w:tabs>
                <w:tab w:val="left" w:pos="1701"/>
              </w:tabs>
              <w:autoSpaceDE w:val="0"/>
              <w:autoSpaceDN w:val="0"/>
              <w:adjustRightInd w:val="0"/>
              <w:jc w:val="center"/>
            </w:pPr>
            <w:r w:rsidRPr="00554643">
              <w:t>3</w:t>
            </w:r>
          </w:p>
        </w:tc>
        <w:tc>
          <w:tcPr>
            <w:tcW w:w="4002" w:type="dxa"/>
            <w:vMerge/>
          </w:tcPr>
          <w:p w:rsidR="002F3253" w:rsidRPr="00554643" w:rsidRDefault="002F3253" w:rsidP="002F3253">
            <w:pPr>
              <w:widowControl w:val="0"/>
              <w:tabs>
                <w:tab w:val="left" w:pos="1701"/>
              </w:tabs>
              <w:autoSpaceDE w:val="0"/>
              <w:autoSpaceDN w:val="0"/>
              <w:adjustRightInd w:val="0"/>
            </w:pPr>
          </w:p>
        </w:tc>
      </w:tr>
      <w:tr w:rsidR="002F3253" w:rsidRPr="00554643" w:rsidTr="003F758A">
        <w:tc>
          <w:tcPr>
            <w:tcW w:w="1701" w:type="dxa"/>
            <w:vMerge/>
          </w:tcPr>
          <w:p w:rsidR="002F3253" w:rsidRPr="00554643" w:rsidRDefault="002F3253" w:rsidP="002F3253">
            <w:pPr>
              <w:widowControl w:val="0"/>
              <w:tabs>
                <w:tab w:val="left" w:pos="1701"/>
              </w:tabs>
              <w:autoSpaceDE w:val="0"/>
              <w:autoSpaceDN w:val="0"/>
              <w:adjustRightInd w:val="0"/>
            </w:pPr>
          </w:p>
        </w:tc>
        <w:tc>
          <w:tcPr>
            <w:tcW w:w="5953" w:type="dxa"/>
          </w:tcPr>
          <w:p w:rsidR="002F3253" w:rsidRPr="00554643" w:rsidRDefault="002F3253" w:rsidP="002F3253">
            <w:r w:rsidRPr="00554643">
              <w:t>Обобщенные классы</w:t>
            </w:r>
          </w:p>
        </w:tc>
        <w:tc>
          <w:tcPr>
            <w:tcW w:w="815" w:type="dxa"/>
          </w:tcPr>
          <w:p w:rsidR="002F3253" w:rsidRPr="00554643" w:rsidRDefault="002F3253" w:rsidP="00566F7E">
            <w:pPr>
              <w:jc w:val="center"/>
            </w:pPr>
            <w:r w:rsidRPr="00554643">
              <w:t>4</w:t>
            </w:r>
          </w:p>
        </w:tc>
        <w:tc>
          <w:tcPr>
            <w:tcW w:w="815" w:type="dxa"/>
          </w:tcPr>
          <w:p w:rsidR="002F3253" w:rsidRPr="00554643" w:rsidRDefault="002F3253" w:rsidP="00566F7E">
            <w:pPr>
              <w:widowControl w:val="0"/>
              <w:tabs>
                <w:tab w:val="left" w:pos="1701"/>
              </w:tabs>
              <w:autoSpaceDE w:val="0"/>
              <w:autoSpaceDN w:val="0"/>
              <w:adjustRightInd w:val="0"/>
              <w:jc w:val="center"/>
            </w:pPr>
          </w:p>
        </w:tc>
        <w:tc>
          <w:tcPr>
            <w:tcW w:w="815" w:type="dxa"/>
            <w:shd w:val="clear" w:color="auto" w:fill="auto"/>
          </w:tcPr>
          <w:p w:rsidR="002F3253" w:rsidRPr="00554643" w:rsidRDefault="003F758A" w:rsidP="00566F7E">
            <w:pPr>
              <w:jc w:val="center"/>
            </w:pPr>
            <w:r>
              <w:t>6</w:t>
            </w:r>
          </w:p>
        </w:tc>
        <w:tc>
          <w:tcPr>
            <w:tcW w:w="816" w:type="dxa"/>
          </w:tcPr>
          <w:p w:rsidR="002F3253" w:rsidRPr="00554643" w:rsidRDefault="003F758A" w:rsidP="00566F7E">
            <w:pPr>
              <w:widowControl w:val="0"/>
              <w:tabs>
                <w:tab w:val="num" w:pos="0"/>
              </w:tabs>
              <w:autoSpaceDE w:val="0"/>
              <w:autoSpaceDN w:val="0"/>
              <w:adjustRightInd w:val="0"/>
              <w:jc w:val="center"/>
              <w:rPr>
                <w:bCs/>
              </w:rPr>
            </w:pPr>
            <w:r>
              <w:rPr>
                <w:bCs/>
              </w:rPr>
              <w:t>2</w:t>
            </w:r>
          </w:p>
        </w:tc>
        <w:tc>
          <w:tcPr>
            <w:tcW w:w="821" w:type="dxa"/>
          </w:tcPr>
          <w:p w:rsidR="002F3253" w:rsidRPr="00554643" w:rsidRDefault="0027743B" w:rsidP="002F3253">
            <w:pPr>
              <w:widowControl w:val="0"/>
              <w:tabs>
                <w:tab w:val="left" w:pos="1701"/>
              </w:tabs>
              <w:autoSpaceDE w:val="0"/>
              <w:autoSpaceDN w:val="0"/>
              <w:adjustRightInd w:val="0"/>
              <w:jc w:val="center"/>
            </w:pPr>
            <w:r w:rsidRPr="00554643">
              <w:t>4</w:t>
            </w:r>
          </w:p>
        </w:tc>
        <w:tc>
          <w:tcPr>
            <w:tcW w:w="4002" w:type="dxa"/>
            <w:vMerge/>
          </w:tcPr>
          <w:p w:rsidR="002F3253" w:rsidRPr="00554643" w:rsidRDefault="002F3253" w:rsidP="002F3253">
            <w:pPr>
              <w:widowControl w:val="0"/>
              <w:tabs>
                <w:tab w:val="left" w:pos="1701"/>
              </w:tabs>
              <w:autoSpaceDE w:val="0"/>
              <w:autoSpaceDN w:val="0"/>
              <w:adjustRightInd w:val="0"/>
            </w:pPr>
          </w:p>
        </w:tc>
      </w:tr>
      <w:tr w:rsidR="00123997" w:rsidRPr="00554643" w:rsidTr="003F758A">
        <w:tc>
          <w:tcPr>
            <w:tcW w:w="1701" w:type="dxa"/>
          </w:tcPr>
          <w:p w:rsidR="00123997" w:rsidRPr="00554643" w:rsidRDefault="00123997" w:rsidP="00BD0B63">
            <w:pPr>
              <w:widowControl w:val="0"/>
              <w:tabs>
                <w:tab w:val="left" w:pos="1701"/>
              </w:tabs>
              <w:autoSpaceDE w:val="0"/>
              <w:autoSpaceDN w:val="0"/>
              <w:adjustRightInd w:val="0"/>
              <w:jc w:val="center"/>
              <w:rPr>
                <w:rFonts w:cs="Arial"/>
                <w:b/>
                <w:sz w:val="18"/>
                <w:szCs w:val="18"/>
              </w:rPr>
            </w:pPr>
          </w:p>
        </w:tc>
        <w:tc>
          <w:tcPr>
            <w:tcW w:w="5953" w:type="dxa"/>
          </w:tcPr>
          <w:p w:rsidR="00123997" w:rsidRPr="00554643" w:rsidRDefault="00123997" w:rsidP="00BD0B63">
            <w:r w:rsidRPr="00554643">
              <w:t>Экзамен</w:t>
            </w:r>
          </w:p>
        </w:tc>
        <w:tc>
          <w:tcPr>
            <w:tcW w:w="815" w:type="dxa"/>
          </w:tcPr>
          <w:p w:rsidR="00123997" w:rsidRPr="00554643" w:rsidRDefault="00123997" w:rsidP="00566F7E">
            <w:pPr>
              <w:widowControl w:val="0"/>
              <w:tabs>
                <w:tab w:val="left" w:pos="1701"/>
              </w:tabs>
              <w:autoSpaceDE w:val="0"/>
              <w:autoSpaceDN w:val="0"/>
              <w:adjustRightInd w:val="0"/>
              <w:jc w:val="center"/>
            </w:pPr>
          </w:p>
        </w:tc>
        <w:tc>
          <w:tcPr>
            <w:tcW w:w="815" w:type="dxa"/>
          </w:tcPr>
          <w:p w:rsidR="00123997" w:rsidRPr="00554643" w:rsidRDefault="00123997" w:rsidP="00566F7E">
            <w:pPr>
              <w:widowControl w:val="0"/>
              <w:tabs>
                <w:tab w:val="left" w:pos="1701"/>
              </w:tabs>
              <w:autoSpaceDE w:val="0"/>
              <w:autoSpaceDN w:val="0"/>
              <w:adjustRightInd w:val="0"/>
              <w:jc w:val="center"/>
            </w:pPr>
          </w:p>
        </w:tc>
        <w:tc>
          <w:tcPr>
            <w:tcW w:w="815" w:type="dxa"/>
            <w:shd w:val="clear" w:color="auto" w:fill="auto"/>
          </w:tcPr>
          <w:p w:rsidR="00123997" w:rsidRPr="00554643" w:rsidRDefault="00123997" w:rsidP="00566F7E">
            <w:pPr>
              <w:widowControl w:val="0"/>
              <w:tabs>
                <w:tab w:val="left" w:pos="1701"/>
              </w:tabs>
              <w:autoSpaceDE w:val="0"/>
              <w:autoSpaceDN w:val="0"/>
              <w:adjustRightInd w:val="0"/>
              <w:jc w:val="center"/>
            </w:pPr>
          </w:p>
        </w:tc>
        <w:tc>
          <w:tcPr>
            <w:tcW w:w="816" w:type="dxa"/>
          </w:tcPr>
          <w:p w:rsidR="00123997" w:rsidRPr="00554643" w:rsidRDefault="00123997" w:rsidP="00566F7E">
            <w:pPr>
              <w:widowControl w:val="0"/>
              <w:tabs>
                <w:tab w:val="left" w:pos="1701"/>
              </w:tabs>
              <w:autoSpaceDE w:val="0"/>
              <w:autoSpaceDN w:val="0"/>
              <w:adjustRightInd w:val="0"/>
              <w:jc w:val="center"/>
            </w:pPr>
          </w:p>
        </w:tc>
        <w:tc>
          <w:tcPr>
            <w:tcW w:w="821" w:type="dxa"/>
          </w:tcPr>
          <w:p w:rsidR="00123997" w:rsidRPr="00554643" w:rsidRDefault="00123997" w:rsidP="00BD0B63">
            <w:pPr>
              <w:widowControl w:val="0"/>
              <w:tabs>
                <w:tab w:val="left" w:pos="1701"/>
              </w:tabs>
              <w:autoSpaceDE w:val="0"/>
              <w:autoSpaceDN w:val="0"/>
              <w:adjustRightInd w:val="0"/>
              <w:jc w:val="center"/>
            </w:pPr>
            <w:r w:rsidRPr="00554643">
              <w:t>27</w:t>
            </w:r>
          </w:p>
        </w:tc>
        <w:tc>
          <w:tcPr>
            <w:tcW w:w="4002" w:type="dxa"/>
            <w:shd w:val="clear" w:color="auto" w:fill="auto"/>
          </w:tcPr>
          <w:p w:rsidR="00123997" w:rsidRPr="00554643" w:rsidRDefault="00123997" w:rsidP="00E840DF">
            <w:pPr>
              <w:tabs>
                <w:tab w:val="left" w:pos="708"/>
                <w:tab w:val="right" w:leader="underscore" w:pos="9639"/>
              </w:tabs>
            </w:pPr>
            <w:r w:rsidRPr="00554643">
              <w:rPr>
                <w:iCs/>
              </w:rPr>
              <w:t>экзамен по билетам / электронное тестирование</w:t>
            </w:r>
          </w:p>
        </w:tc>
      </w:tr>
      <w:tr w:rsidR="00123997" w:rsidRPr="00554643" w:rsidTr="00BD0B63">
        <w:tc>
          <w:tcPr>
            <w:tcW w:w="1701" w:type="dxa"/>
          </w:tcPr>
          <w:p w:rsidR="00123997" w:rsidRPr="00554643" w:rsidRDefault="00123997" w:rsidP="00BD0B63">
            <w:pPr>
              <w:widowControl w:val="0"/>
              <w:tabs>
                <w:tab w:val="left" w:pos="1701"/>
              </w:tabs>
              <w:autoSpaceDE w:val="0"/>
              <w:autoSpaceDN w:val="0"/>
              <w:adjustRightInd w:val="0"/>
              <w:jc w:val="center"/>
              <w:rPr>
                <w:rFonts w:cs="Arial"/>
                <w:b/>
                <w:sz w:val="18"/>
                <w:szCs w:val="18"/>
              </w:rPr>
            </w:pPr>
          </w:p>
        </w:tc>
        <w:tc>
          <w:tcPr>
            <w:tcW w:w="5953" w:type="dxa"/>
          </w:tcPr>
          <w:p w:rsidR="00123997" w:rsidRPr="00554643" w:rsidRDefault="00123997" w:rsidP="00B42E31">
            <w:pPr>
              <w:widowControl w:val="0"/>
              <w:tabs>
                <w:tab w:val="left" w:pos="1701"/>
              </w:tabs>
              <w:autoSpaceDE w:val="0"/>
              <w:autoSpaceDN w:val="0"/>
              <w:adjustRightInd w:val="0"/>
              <w:jc w:val="right"/>
              <w:rPr>
                <w:b/>
              </w:rPr>
            </w:pPr>
            <w:r w:rsidRPr="00554643">
              <w:rPr>
                <w:b/>
              </w:rPr>
              <w:t xml:space="preserve">ИТОГО за </w:t>
            </w:r>
            <w:r w:rsidR="00982CD7">
              <w:rPr>
                <w:b/>
              </w:rPr>
              <w:t>четвертый</w:t>
            </w:r>
            <w:r w:rsidRPr="00554643">
              <w:rPr>
                <w:b/>
              </w:rPr>
              <w:t xml:space="preserve"> </w:t>
            </w:r>
            <w:r w:rsidR="00B42E31">
              <w:rPr>
                <w:b/>
              </w:rPr>
              <w:t>семестр</w:t>
            </w:r>
          </w:p>
        </w:tc>
        <w:tc>
          <w:tcPr>
            <w:tcW w:w="815" w:type="dxa"/>
          </w:tcPr>
          <w:p w:rsidR="00123997" w:rsidRPr="00554643" w:rsidRDefault="002F3253" w:rsidP="00BD0B63">
            <w:pPr>
              <w:widowControl w:val="0"/>
              <w:tabs>
                <w:tab w:val="left" w:pos="1701"/>
              </w:tabs>
              <w:autoSpaceDE w:val="0"/>
              <w:autoSpaceDN w:val="0"/>
              <w:adjustRightInd w:val="0"/>
              <w:jc w:val="center"/>
              <w:rPr>
                <w:b/>
              </w:rPr>
            </w:pPr>
            <w:r w:rsidRPr="00554643">
              <w:rPr>
                <w:b/>
              </w:rPr>
              <w:t>36</w:t>
            </w:r>
          </w:p>
        </w:tc>
        <w:tc>
          <w:tcPr>
            <w:tcW w:w="815" w:type="dxa"/>
          </w:tcPr>
          <w:p w:rsidR="00123997" w:rsidRPr="00554643" w:rsidRDefault="00123997" w:rsidP="00BD0B63">
            <w:pPr>
              <w:widowControl w:val="0"/>
              <w:tabs>
                <w:tab w:val="left" w:pos="1701"/>
              </w:tabs>
              <w:autoSpaceDE w:val="0"/>
              <w:autoSpaceDN w:val="0"/>
              <w:adjustRightInd w:val="0"/>
              <w:jc w:val="center"/>
              <w:rPr>
                <w:b/>
              </w:rPr>
            </w:pPr>
          </w:p>
        </w:tc>
        <w:tc>
          <w:tcPr>
            <w:tcW w:w="815" w:type="dxa"/>
          </w:tcPr>
          <w:p w:rsidR="00123997" w:rsidRPr="00554643" w:rsidRDefault="00E840DF" w:rsidP="00BD0B63">
            <w:pPr>
              <w:widowControl w:val="0"/>
              <w:tabs>
                <w:tab w:val="left" w:pos="1701"/>
              </w:tabs>
              <w:autoSpaceDE w:val="0"/>
              <w:autoSpaceDN w:val="0"/>
              <w:adjustRightInd w:val="0"/>
              <w:jc w:val="center"/>
              <w:rPr>
                <w:b/>
              </w:rPr>
            </w:pPr>
            <w:r>
              <w:rPr>
                <w:b/>
              </w:rPr>
              <w:t>50</w:t>
            </w:r>
          </w:p>
        </w:tc>
        <w:tc>
          <w:tcPr>
            <w:tcW w:w="816" w:type="dxa"/>
          </w:tcPr>
          <w:p w:rsidR="00123997" w:rsidRPr="00554643" w:rsidRDefault="00E840DF" w:rsidP="00BD0B63">
            <w:pPr>
              <w:widowControl w:val="0"/>
              <w:tabs>
                <w:tab w:val="left" w:pos="1701"/>
              </w:tabs>
              <w:autoSpaceDE w:val="0"/>
              <w:autoSpaceDN w:val="0"/>
              <w:adjustRightInd w:val="0"/>
              <w:jc w:val="center"/>
              <w:rPr>
                <w:b/>
              </w:rPr>
            </w:pPr>
            <w:r>
              <w:rPr>
                <w:b/>
              </w:rPr>
              <w:t>4</w:t>
            </w:r>
          </w:p>
        </w:tc>
        <w:tc>
          <w:tcPr>
            <w:tcW w:w="821" w:type="dxa"/>
          </w:tcPr>
          <w:p w:rsidR="00123997" w:rsidRPr="00554643" w:rsidRDefault="002F3253" w:rsidP="00BD0B63">
            <w:pPr>
              <w:widowControl w:val="0"/>
              <w:tabs>
                <w:tab w:val="left" w:pos="1701"/>
              </w:tabs>
              <w:autoSpaceDE w:val="0"/>
              <w:autoSpaceDN w:val="0"/>
              <w:adjustRightInd w:val="0"/>
              <w:jc w:val="center"/>
              <w:rPr>
                <w:b/>
              </w:rPr>
            </w:pPr>
            <w:r w:rsidRPr="00554643">
              <w:rPr>
                <w:b/>
              </w:rPr>
              <w:t>54</w:t>
            </w:r>
          </w:p>
        </w:tc>
        <w:tc>
          <w:tcPr>
            <w:tcW w:w="4002" w:type="dxa"/>
          </w:tcPr>
          <w:p w:rsidR="00123997" w:rsidRPr="00554643" w:rsidRDefault="00123997" w:rsidP="00BD0B63">
            <w:pPr>
              <w:widowControl w:val="0"/>
              <w:tabs>
                <w:tab w:val="left" w:pos="1701"/>
              </w:tabs>
              <w:autoSpaceDE w:val="0"/>
              <w:autoSpaceDN w:val="0"/>
              <w:adjustRightInd w:val="0"/>
              <w:jc w:val="center"/>
              <w:rPr>
                <w:b/>
              </w:rPr>
            </w:pPr>
          </w:p>
        </w:tc>
      </w:tr>
    </w:tbl>
    <w:p w:rsidR="0060457D" w:rsidRPr="00554643" w:rsidRDefault="0060457D" w:rsidP="00A13484">
      <w:pPr>
        <w:rPr>
          <w:sz w:val="24"/>
          <w:szCs w:val="24"/>
        </w:rPr>
        <w:sectPr w:rsidR="0060457D" w:rsidRPr="00554643" w:rsidSect="003F758A">
          <w:pgSz w:w="16838" w:h="11906" w:orient="landscape"/>
          <w:pgMar w:top="1701" w:right="1134" w:bottom="850" w:left="1134" w:header="708" w:footer="708" w:gutter="0"/>
          <w:cols w:space="708"/>
          <w:docGrid w:linePitch="360"/>
        </w:sectPr>
      </w:pPr>
    </w:p>
    <w:p w:rsidR="00A13484" w:rsidRPr="00554643" w:rsidRDefault="0060457D" w:rsidP="0060457D">
      <w:pPr>
        <w:rPr>
          <w:rFonts w:eastAsia="Times New Roman"/>
          <w:sz w:val="24"/>
          <w:szCs w:val="24"/>
        </w:rPr>
      </w:pPr>
      <w:r w:rsidRPr="00554643">
        <w:rPr>
          <w:sz w:val="24"/>
          <w:szCs w:val="24"/>
        </w:rPr>
        <w:t>3.</w:t>
      </w:r>
      <w:r w:rsidR="00982CD7">
        <w:rPr>
          <w:sz w:val="24"/>
          <w:szCs w:val="24"/>
        </w:rPr>
        <w:t>3</w:t>
      </w:r>
      <w:r w:rsidRPr="00554643">
        <w:rPr>
          <w:sz w:val="24"/>
          <w:szCs w:val="24"/>
        </w:rPr>
        <w:t>.</w:t>
      </w:r>
      <w:r w:rsidRPr="00554643">
        <w:rPr>
          <w:sz w:val="24"/>
          <w:szCs w:val="24"/>
        </w:rPr>
        <w:tab/>
        <w:t>Краткое содержание учебной дисциплины</w:t>
      </w:r>
    </w:p>
    <w:p w:rsidR="0060457D" w:rsidRPr="00554643" w:rsidRDefault="0060457D" w:rsidP="0060457D">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976"/>
        <w:gridCol w:w="5812"/>
      </w:tblGrid>
      <w:tr w:rsidR="0060457D" w:rsidRPr="00554643" w:rsidTr="00BD0B63">
        <w:trPr>
          <w:trHeight w:val="269"/>
        </w:trPr>
        <w:tc>
          <w:tcPr>
            <w:tcW w:w="1135" w:type="dxa"/>
            <w:tcBorders>
              <w:top w:val="single" w:sz="8" w:space="0" w:color="000000"/>
              <w:bottom w:val="single" w:sz="8" w:space="0" w:color="000000"/>
              <w:right w:val="single" w:sz="8" w:space="0" w:color="000000"/>
            </w:tcBorders>
            <w:shd w:val="clear" w:color="auto" w:fill="DEEAF6" w:themeFill="accent1" w:themeFillTint="33"/>
            <w:vAlign w:val="center"/>
          </w:tcPr>
          <w:p w:rsidR="0060457D" w:rsidRPr="00554643" w:rsidRDefault="0060457D" w:rsidP="00BD0B63">
            <w:pPr>
              <w:jc w:val="center"/>
              <w:rPr>
                <w:sz w:val="24"/>
                <w:szCs w:val="24"/>
              </w:rPr>
            </w:pPr>
            <w:r w:rsidRPr="00554643">
              <w:rPr>
                <w:b/>
                <w:bCs/>
                <w:sz w:val="24"/>
                <w:szCs w:val="24"/>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60457D" w:rsidRPr="00554643" w:rsidRDefault="0060457D" w:rsidP="00BD0B63">
            <w:pPr>
              <w:jc w:val="center"/>
              <w:rPr>
                <w:sz w:val="24"/>
                <w:szCs w:val="24"/>
              </w:rPr>
            </w:pPr>
            <w:r w:rsidRPr="00554643">
              <w:rPr>
                <w:b/>
                <w:bCs/>
                <w:sz w:val="24"/>
                <w:szCs w:val="24"/>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EEAF6" w:themeFill="accent1" w:themeFillTint="33"/>
            <w:vAlign w:val="center"/>
          </w:tcPr>
          <w:p w:rsidR="0060457D" w:rsidRPr="00554643" w:rsidRDefault="0060457D" w:rsidP="00923D92">
            <w:pPr>
              <w:jc w:val="center"/>
              <w:rPr>
                <w:b/>
                <w:bCs/>
                <w:sz w:val="24"/>
                <w:szCs w:val="24"/>
              </w:rPr>
            </w:pPr>
            <w:r w:rsidRPr="00554643">
              <w:rPr>
                <w:b/>
                <w:bCs/>
                <w:sz w:val="24"/>
                <w:szCs w:val="24"/>
              </w:rPr>
              <w:t>Содержание раздела (темы)</w:t>
            </w:r>
          </w:p>
        </w:tc>
      </w:tr>
      <w:tr w:rsidR="00923D92" w:rsidRPr="00554643" w:rsidTr="00BD0B63">
        <w:trPr>
          <w:trHeight w:val="269"/>
        </w:trPr>
        <w:tc>
          <w:tcPr>
            <w:tcW w:w="1135" w:type="dxa"/>
            <w:tcBorders>
              <w:top w:val="single" w:sz="8" w:space="0" w:color="000000"/>
              <w:bottom w:val="single" w:sz="8" w:space="0" w:color="000000"/>
              <w:right w:val="single" w:sz="8" w:space="0" w:color="000000"/>
            </w:tcBorders>
          </w:tcPr>
          <w:p w:rsidR="00923D92" w:rsidRPr="00554643" w:rsidRDefault="00B76D38" w:rsidP="00923D92">
            <w:pPr>
              <w:rPr>
                <w:bCs/>
                <w:sz w:val="24"/>
                <w:szCs w:val="24"/>
              </w:rPr>
            </w:pPr>
            <w:r w:rsidRPr="00554643">
              <w:rPr>
                <w:bCs/>
                <w:sz w:val="24"/>
                <w:szCs w:val="24"/>
              </w:rPr>
              <w:t>1.</w:t>
            </w:r>
          </w:p>
        </w:tc>
        <w:tc>
          <w:tcPr>
            <w:tcW w:w="2976" w:type="dxa"/>
            <w:tcBorders>
              <w:top w:val="single" w:sz="8" w:space="0" w:color="000000"/>
              <w:left w:val="single" w:sz="8" w:space="0" w:color="000000"/>
              <w:bottom w:val="single" w:sz="8" w:space="0" w:color="000000"/>
            </w:tcBorders>
          </w:tcPr>
          <w:p w:rsidR="00923D92" w:rsidRPr="00554643" w:rsidRDefault="00923D92" w:rsidP="00222CBE">
            <w:pPr>
              <w:rPr>
                <w:sz w:val="24"/>
                <w:szCs w:val="24"/>
              </w:rPr>
            </w:pPr>
            <w:r w:rsidRPr="00554643">
              <w:rPr>
                <w:sz w:val="24"/>
                <w:szCs w:val="24"/>
              </w:rPr>
              <w:t>Среда визуального программирования Microsoft Visual Studio или SharpDevelop</w:t>
            </w:r>
          </w:p>
        </w:tc>
        <w:tc>
          <w:tcPr>
            <w:tcW w:w="5812" w:type="dxa"/>
            <w:tcBorders>
              <w:top w:val="single" w:sz="8" w:space="0" w:color="000000"/>
              <w:left w:val="single" w:sz="8" w:space="0" w:color="000000"/>
              <w:bottom w:val="single" w:sz="8" w:space="0" w:color="000000"/>
            </w:tcBorders>
          </w:tcPr>
          <w:p w:rsidR="00923D92" w:rsidRPr="00554643" w:rsidRDefault="00923D92" w:rsidP="00923D92">
            <w:pPr>
              <w:rPr>
                <w:sz w:val="24"/>
                <w:szCs w:val="24"/>
              </w:rPr>
            </w:pPr>
            <w:r w:rsidRPr="00554643">
              <w:rPr>
                <w:sz w:val="24"/>
                <w:szCs w:val="24"/>
              </w:rPr>
              <w:t>Знакомство со средой визуального программирования. Создание проекта. Визуальные управляющие компоненты</w:t>
            </w:r>
          </w:p>
        </w:tc>
      </w:tr>
      <w:tr w:rsidR="0060457D" w:rsidRPr="00554643" w:rsidTr="00BD0B63">
        <w:trPr>
          <w:trHeight w:val="269"/>
        </w:trPr>
        <w:tc>
          <w:tcPr>
            <w:tcW w:w="1135" w:type="dxa"/>
            <w:tcBorders>
              <w:top w:val="single" w:sz="8" w:space="0" w:color="000000"/>
              <w:bottom w:val="single" w:sz="8" w:space="0" w:color="000000"/>
              <w:right w:val="single" w:sz="8" w:space="0" w:color="000000"/>
            </w:tcBorders>
          </w:tcPr>
          <w:p w:rsidR="0060457D" w:rsidRPr="00554643" w:rsidRDefault="00B76D38" w:rsidP="00BD0B63">
            <w:pPr>
              <w:rPr>
                <w:bCs/>
                <w:sz w:val="24"/>
                <w:szCs w:val="24"/>
              </w:rPr>
            </w:pPr>
            <w:r w:rsidRPr="00554643">
              <w:rPr>
                <w:bCs/>
                <w:sz w:val="24"/>
                <w:szCs w:val="24"/>
              </w:rPr>
              <w:t>2.</w:t>
            </w:r>
          </w:p>
        </w:tc>
        <w:tc>
          <w:tcPr>
            <w:tcW w:w="2976" w:type="dxa"/>
            <w:tcBorders>
              <w:top w:val="single" w:sz="8" w:space="0" w:color="000000"/>
              <w:left w:val="single" w:sz="8" w:space="0" w:color="000000"/>
              <w:bottom w:val="single" w:sz="8" w:space="0" w:color="000000"/>
              <w:right w:val="single" w:sz="8" w:space="0" w:color="000000"/>
            </w:tcBorders>
          </w:tcPr>
          <w:p w:rsidR="0060457D" w:rsidRPr="00554643" w:rsidRDefault="00923D92" w:rsidP="00BD0B63">
            <w:pPr>
              <w:rPr>
                <w:sz w:val="24"/>
                <w:szCs w:val="24"/>
              </w:rPr>
            </w:pPr>
            <w:r w:rsidRPr="00554643">
              <w:rPr>
                <w:sz w:val="24"/>
                <w:szCs w:val="24"/>
              </w:rPr>
              <w:t>Классы и структуры</w:t>
            </w:r>
          </w:p>
        </w:tc>
        <w:tc>
          <w:tcPr>
            <w:tcW w:w="5812" w:type="dxa"/>
            <w:tcBorders>
              <w:top w:val="single" w:sz="8" w:space="0" w:color="000000"/>
              <w:left w:val="single" w:sz="8" w:space="0" w:color="000000"/>
              <w:bottom w:val="single" w:sz="8" w:space="0" w:color="000000"/>
            </w:tcBorders>
          </w:tcPr>
          <w:p w:rsidR="00923D92" w:rsidRPr="00554643" w:rsidRDefault="00923D92" w:rsidP="00923D92">
            <w:pPr>
              <w:rPr>
                <w:bCs/>
                <w:sz w:val="24"/>
                <w:szCs w:val="24"/>
              </w:rPr>
            </w:pPr>
            <w:r w:rsidRPr="00554643">
              <w:rPr>
                <w:bCs/>
                <w:sz w:val="24"/>
                <w:szCs w:val="24"/>
              </w:rPr>
              <w:t>Типы. Члены типов. Классы. Описание классов и создание объектов (экземпляров) классов.</w:t>
            </w:r>
          </w:p>
          <w:p w:rsidR="00923D92" w:rsidRPr="00554643" w:rsidRDefault="00923D92" w:rsidP="00923D92">
            <w:pPr>
              <w:rPr>
                <w:bCs/>
                <w:sz w:val="24"/>
                <w:szCs w:val="24"/>
              </w:rPr>
            </w:pPr>
            <w:r w:rsidRPr="00554643">
              <w:rPr>
                <w:bCs/>
                <w:sz w:val="24"/>
                <w:szCs w:val="24"/>
              </w:rPr>
              <w:t xml:space="preserve">Конструкторы. Особенности конструкторов языка C#. Уровни доступа к членам класса. </w:t>
            </w:r>
          </w:p>
          <w:p w:rsidR="00923D92" w:rsidRPr="00554643" w:rsidRDefault="00923D92" w:rsidP="00923D92">
            <w:pPr>
              <w:rPr>
                <w:bCs/>
                <w:sz w:val="24"/>
                <w:szCs w:val="24"/>
              </w:rPr>
            </w:pPr>
            <w:r w:rsidRPr="00554643">
              <w:rPr>
                <w:bCs/>
                <w:sz w:val="24"/>
                <w:szCs w:val="24"/>
              </w:rPr>
              <w:t xml:space="preserve">Статические члены класса. Статический конструктор. </w:t>
            </w:r>
          </w:p>
          <w:p w:rsidR="00923D92" w:rsidRPr="00554643" w:rsidRDefault="00923D92" w:rsidP="00923D92">
            <w:pPr>
              <w:rPr>
                <w:bCs/>
                <w:sz w:val="24"/>
                <w:szCs w:val="24"/>
              </w:rPr>
            </w:pPr>
            <w:r w:rsidRPr="00554643">
              <w:rPr>
                <w:bCs/>
                <w:sz w:val="24"/>
                <w:szCs w:val="24"/>
              </w:rPr>
              <w:t>Структурные типы. Сравнительная характеристика структурных и ссылочных типов</w:t>
            </w:r>
          </w:p>
          <w:p w:rsidR="0060457D" w:rsidRPr="00554643" w:rsidRDefault="00923D92" w:rsidP="00923D92">
            <w:pPr>
              <w:rPr>
                <w:bCs/>
                <w:sz w:val="24"/>
                <w:szCs w:val="24"/>
              </w:rPr>
            </w:pPr>
            <w:r w:rsidRPr="00554643">
              <w:rPr>
                <w:bCs/>
                <w:sz w:val="24"/>
                <w:szCs w:val="24"/>
              </w:rPr>
              <w:t>Массивы языка C#. Передача параметров методу. Перегрузка методов и операторов.</w:t>
            </w:r>
          </w:p>
        </w:tc>
      </w:tr>
      <w:tr w:rsidR="00B76D38" w:rsidRPr="00554643" w:rsidTr="00BD0B63">
        <w:trPr>
          <w:trHeight w:val="269"/>
        </w:trPr>
        <w:tc>
          <w:tcPr>
            <w:tcW w:w="1135" w:type="dxa"/>
            <w:tcBorders>
              <w:top w:val="single" w:sz="8" w:space="0" w:color="000000"/>
              <w:bottom w:val="single" w:sz="8" w:space="0" w:color="000000"/>
              <w:right w:val="single" w:sz="8" w:space="0" w:color="000000"/>
            </w:tcBorders>
          </w:tcPr>
          <w:p w:rsidR="00B76D38" w:rsidRPr="00554643" w:rsidRDefault="00B76D38" w:rsidP="00B76D38">
            <w:pPr>
              <w:rPr>
                <w:bCs/>
                <w:sz w:val="24"/>
                <w:szCs w:val="24"/>
              </w:rPr>
            </w:pPr>
            <w:r w:rsidRPr="00554643">
              <w:rPr>
                <w:bCs/>
                <w:sz w:val="24"/>
                <w:szCs w:val="24"/>
              </w:rPr>
              <w:t>3.</w:t>
            </w:r>
          </w:p>
        </w:tc>
        <w:tc>
          <w:tcPr>
            <w:tcW w:w="2976" w:type="dxa"/>
            <w:tcBorders>
              <w:top w:val="single" w:sz="8" w:space="0" w:color="000000"/>
              <w:left w:val="single" w:sz="8" w:space="0" w:color="000000"/>
              <w:bottom w:val="single" w:sz="8" w:space="0" w:color="000000"/>
              <w:right w:val="single" w:sz="8" w:space="0" w:color="000000"/>
            </w:tcBorders>
          </w:tcPr>
          <w:p w:rsidR="00B76D38" w:rsidRPr="00554643" w:rsidRDefault="00B76D38" w:rsidP="00B76D38">
            <w:pPr>
              <w:rPr>
                <w:sz w:val="24"/>
                <w:szCs w:val="24"/>
              </w:rPr>
            </w:pPr>
            <w:r w:rsidRPr="00554643">
              <w:rPr>
                <w:sz w:val="24"/>
                <w:szCs w:val="24"/>
              </w:rPr>
              <w:t>Наследование. Создание иерархий классов.</w:t>
            </w:r>
          </w:p>
        </w:tc>
        <w:tc>
          <w:tcPr>
            <w:tcW w:w="5812" w:type="dxa"/>
            <w:tcBorders>
              <w:top w:val="single" w:sz="8" w:space="0" w:color="000000"/>
              <w:left w:val="single" w:sz="8" w:space="0" w:color="000000"/>
              <w:bottom w:val="single" w:sz="8" w:space="0" w:color="000000"/>
            </w:tcBorders>
          </w:tcPr>
          <w:p w:rsidR="00B76D38" w:rsidRPr="00554643" w:rsidRDefault="00B76D38" w:rsidP="00B76D38">
            <w:pPr>
              <w:rPr>
                <w:rFonts w:eastAsia="Times New Roman"/>
                <w:sz w:val="24"/>
                <w:szCs w:val="24"/>
              </w:rPr>
            </w:pPr>
            <w:r w:rsidRPr="00554643">
              <w:rPr>
                <w:rFonts w:eastAsia="Times New Roman"/>
                <w:sz w:val="24"/>
                <w:szCs w:val="24"/>
              </w:rPr>
              <w:t xml:space="preserve">Наследование. Взаимодействие с унаследованными членами. Конструкторы при наследовании. </w:t>
            </w:r>
            <w:r w:rsidRPr="00554643">
              <w:rPr>
                <w:rFonts w:eastAsia="Times New Roman"/>
                <w:sz w:val="24"/>
                <w:szCs w:val="24"/>
              </w:rPr>
              <w:br/>
              <w:t xml:space="preserve">Виртуальные и не виртуальные методы. Ссылки базового класса. Приведение типов. Иерархии классов. </w:t>
            </w:r>
          </w:p>
          <w:p w:rsidR="00B76D38" w:rsidRPr="00554643" w:rsidRDefault="00B76D38" w:rsidP="00B76D38">
            <w:pPr>
              <w:rPr>
                <w:sz w:val="24"/>
                <w:szCs w:val="24"/>
              </w:rPr>
            </w:pPr>
            <w:r w:rsidRPr="00554643">
              <w:rPr>
                <w:rFonts w:eastAsia="Times New Roman"/>
                <w:sz w:val="24"/>
                <w:szCs w:val="24"/>
              </w:rPr>
              <w:t>Класс Оbject, переопределение методов класса Оbject</w:t>
            </w:r>
          </w:p>
        </w:tc>
      </w:tr>
      <w:tr w:rsidR="00B76D38" w:rsidRPr="00554643" w:rsidTr="00BD0B63">
        <w:trPr>
          <w:trHeight w:val="269"/>
        </w:trPr>
        <w:tc>
          <w:tcPr>
            <w:tcW w:w="1135" w:type="dxa"/>
            <w:tcBorders>
              <w:top w:val="single" w:sz="8" w:space="0" w:color="000000"/>
              <w:bottom w:val="single" w:sz="8" w:space="0" w:color="000000"/>
              <w:right w:val="single" w:sz="8" w:space="0" w:color="000000"/>
            </w:tcBorders>
          </w:tcPr>
          <w:p w:rsidR="00B76D38" w:rsidRPr="00554643" w:rsidRDefault="00B76D38" w:rsidP="00B76D38">
            <w:pPr>
              <w:rPr>
                <w:bCs/>
                <w:sz w:val="24"/>
                <w:szCs w:val="24"/>
              </w:rPr>
            </w:pPr>
            <w:r w:rsidRPr="00554643">
              <w:rPr>
                <w:bCs/>
                <w:sz w:val="24"/>
                <w:szCs w:val="24"/>
              </w:rPr>
              <w:t>4.</w:t>
            </w:r>
          </w:p>
        </w:tc>
        <w:tc>
          <w:tcPr>
            <w:tcW w:w="2976" w:type="dxa"/>
            <w:tcBorders>
              <w:top w:val="single" w:sz="8" w:space="0" w:color="000000"/>
              <w:left w:val="single" w:sz="8" w:space="0" w:color="000000"/>
              <w:bottom w:val="single" w:sz="8" w:space="0" w:color="000000"/>
              <w:right w:val="single" w:sz="8" w:space="0" w:color="000000"/>
            </w:tcBorders>
          </w:tcPr>
          <w:p w:rsidR="00B76D38" w:rsidRPr="00554643" w:rsidRDefault="00B76D38" w:rsidP="00B76D38">
            <w:pPr>
              <w:rPr>
                <w:sz w:val="24"/>
                <w:szCs w:val="24"/>
              </w:rPr>
            </w:pPr>
            <w:r w:rsidRPr="00554643">
              <w:rPr>
                <w:sz w:val="24"/>
                <w:szCs w:val="24"/>
              </w:rPr>
              <w:t>Объектно-ориентированная программа, как модель предметной области.</w:t>
            </w:r>
          </w:p>
        </w:tc>
        <w:tc>
          <w:tcPr>
            <w:tcW w:w="5812" w:type="dxa"/>
            <w:tcBorders>
              <w:top w:val="single" w:sz="8" w:space="0" w:color="000000"/>
              <w:left w:val="single" w:sz="8" w:space="0" w:color="000000"/>
              <w:bottom w:val="single" w:sz="8" w:space="0" w:color="000000"/>
            </w:tcBorders>
          </w:tcPr>
          <w:p w:rsidR="00B76D38" w:rsidRPr="00554643" w:rsidRDefault="00B76D38" w:rsidP="00B76D38">
            <w:pPr>
              <w:rPr>
                <w:sz w:val="24"/>
                <w:szCs w:val="24"/>
              </w:rPr>
            </w:pPr>
            <w:r w:rsidRPr="00554643">
              <w:rPr>
                <w:sz w:val="24"/>
                <w:szCs w:val="24"/>
              </w:rPr>
              <w:t xml:space="preserve">Отличие объектно-ориентированного программирования от модульного программирования. </w:t>
            </w:r>
          </w:p>
          <w:p w:rsidR="00B76D38" w:rsidRPr="00554643" w:rsidRDefault="00B76D38" w:rsidP="006C1F54">
            <w:pPr>
              <w:rPr>
                <w:sz w:val="24"/>
                <w:szCs w:val="24"/>
              </w:rPr>
            </w:pPr>
            <w:r w:rsidRPr="00554643">
              <w:rPr>
                <w:sz w:val="24"/>
                <w:szCs w:val="24"/>
              </w:rPr>
              <w:t>Наследование, инкапсуляция, полиморфизм. Проблемы множественного –наследования классов. Этапы создания объектно-ориентированных программ.</w:t>
            </w:r>
          </w:p>
        </w:tc>
      </w:tr>
      <w:tr w:rsidR="00B76D38" w:rsidRPr="00554643" w:rsidTr="00BD0B63">
        <w:trPr>
          <w:trHeight w:val="269"/>
        </w:trPr>
        <w:tc>
          <w:tcPr>
            <w:tcW w:w="1135" w:type="dxa"/>
            <w:tcBorders>
              <w:top w:val="single" w:sz="8" w:space="0" w:color="000000"/>
              <w:bottom w:val="single" w:sz="8" w:space="0" w:color="000000"/>
              <w:right w:val="single" w:sz="8" w:space="0" w:color="000000"/>
            </w:tcBorders>
          </w:tcPr>
          <w:p w:rsidR="00B76D38" w:rsidRPr="00554643" w:rsidRDefault="00B76D38" w:rsidP="00B76D38">
            <w:pPr>
              <w:rPr>
                <w:bCs/>
                <w:sz w:val="24"/>
                <w:szCs w:val="24"/>
              </w:rPr>
            </w:pPr>
            <w:r w:rsidRPr="00554643">
              <w:rPr>
                <w:bCs/>
                <w:sz w:val="24"/>
                <w:szCs w:val="24"/>
              </w:rPr>
              <w:t>5.</w:t>
            </w:r>
          </w:p>
        </w:tc>
        <w:tc>
          <w:tcPr>
            <w:tcW w:w="2976" w:type="dxa"/>
            <w:tcBorders>
              <w:top w:val="single" w:sz="8" w:space="0" w:color="000000"/>
              <w:left w:val="single" w:sz="8" w:space="0" w:color="000000"/>
              <w:bottom w:val="single" w:sz="8" w:space="0" w:color="000000"/>
              <w:right w:val="single" w:sz="8" w:space="0" w:color="000000"/>
            </w:tcBorders>
          </w:tcPr>
          <w:p w:rsidR="00B76D38" w:rsidRPr="00554643" w:rsidRDefault="00B76D38" w:rsidP="00B76D38">
            <w:pPr>
              <w:rPr>
                <w:sz w:val="24"/>
                <w:szCs w:val="24"/>
              </w:rPr>
            </w:pPr>
            <w:r w:rsidRPr="00554643">
              <w:rPr>
                <w:sz w:val="24"/>
                <w:szCs w:val="24"/>
              </w:rPr>
              <w:t>Абстрактные классы и методы</w:t>
            </w:r>
          </w:p>
        </w:tc>
        <w:tc>
          <w:tcPr>
            <w:tcW w:w="5812" w:type="dxa"/>
            <w:tcBorders>
              <w:top w:val="single" w:sz="8" w:space="0" w:color="000000"/>
              <w:left w:val="single" w:sz="8" w:space="0" w:color="000000"/>
              <w:bottom w:val="single" w:sz="8" w:space="0" w:color="000000"/>
            </w:tcBorders>
          </w:tcPr>
          <w:p w:rsidR="00B76D38" w:rsidRPr="00554643" w:rsidRDefault="00B76D38" w:rsidP="00B76D38">
            <w:pPr>
              <w:rPr>
                <w:bCs/>
                <w:sz w:val="24"/>
                <w:szCs w:val="24"/>
              </w:rPr>
            </w:pPr>
            <w:r w:rsidRPr="00554643">
              <w:rPr>
                <w:bCs/>
                <w:sz w:val="24"/>
                <w:szCs w:val="24"/>
              </w:rPr>
              <w:t>Абстрактные классы, абстрактные методы и их использование</w:t>
            </w:r>
          </w:p>
          <w:p w:rsidR="00B76D38" w:rsidRPr="00554643" w:rsidRDefault="00925903" w:rsidP="00925903">
            <w:pPr>
              <w:rPr>
                <w:bCs/>
                <w:sz w:val="24"/>
                <w:szCs w:val="24"/>
              </w:rPr>
            </w:pPr>
            <w:r w:rsidRPr="00554643">
              <w:rPr>
                <w:bCs/>
                <w:sz w:val="24"/>
                <w:szCs w:val="24"/>
              </w:rPr>
              <w:t>Работы с графикой на C#.</w:t>
            </w:r>
          </w:p>
        </w:tc>
      </w:tr>
      <w:tr w:rsidR="00B76D38" w:rsidRPr="00554643" w:rsidTr="00BD0B63">
        <w:trPr>
          <w:trHeight w:val="269"/>
        </w:trPr>
        <w:tc>
          <w:tcPr>
            <w:tcW w:w="1135" w:type="dxa"/>
            <w:tcBorders>
              <w:top w:val="single" w:sz="8" w:space="0" w:color="000000"/>
              <w:bottom w:val="single" w:sz="8" w:space="0" w:color="000000"/>
              <w:right w:val="single" w:sz="8" w:space="0" w:color="000000"/>
            </w:tcBorders>
          </w:tcPr>
          <w:p w:rsidR="00B76D38" w:rsidRPr="00554643" w:rsidRDefault="00B76D38" w:rsidP="00B76D38">
            <w:pPr>
              <w:rPr>
                <w:bCs/>
                <w:sz w:val="24"/>
                <w:szCs w:val="24"/>
              </w:rPr>
            </w:pPr>
            <w:r w:rsidRPr="00554643">
              <w:rPr>
                <w:bCs/>
                <w:sz w:val="24"/>
                <w:szCs w:val="24"/>
              </w:rPr>
              <w:t>6.</w:t>
            </w:r>
          </w:p>
        </w:tc>
        <w:tc>
          <w:tcPr>
            <w:tcW w:w="2976" w:type="dxa"/>
            <w:tcBorders>
              <w:top w:val="single" w:sz="8" w:space="0" w:color="000000"/>
              <w:left w:val="single" w:sz="8" w:space="0" w:color="000000"/>
              <w:bottom w:val="single" w:sz="8" w:space="0" w:color="000000"/>
              <w:right w:val="single" w:sz="8" w:space="0" w:color="000000"/>
            </w:tcBorders>
          </w:tcPr>
          <w:p w:rsidR="00B76D38" w:rsidRPr="00554643" w:rsidRDefault="00B76D38" w:rsidP="00B76D38">
            <w:pPr>
              <w:rPr>
                <w:sz w:val="24"/>
                <w:szCs w:val="24"/>
              </w:rPr>
            </w:pPr>
            <w:r w:rsidRPr="00554643">
              <w:rPr>
                <w:sz w:val="24"/>
                <w:szCs w:val="24"/>
              </w:rPr>
              <w:t>Интерфейсы</w:t>
            </w:r>
          </w:p>
        </w:tc>
        <w:tc>
          <w:tcPr>
            <w:tcW w:w="5812" w:type="dxa"/>
            <w:tcBorders>
              <w:top w:val="single" w:sz="8" w:space="0" w:color="000000"/>
              <w:left w:val="single" w:sz="8" w:space="0" w:color="000000"/>
              <w:bottom w:val="single" w:sz="8" w:space="0" w:color="000000"/>
            </w:tcBorders>
          </w:tcPr>
          <w:p w:rsidR="00B76D38" w:rsidRPr="00554643" w:rsidRDefault="00B76D38" w:rsidP="00B76D38">
            <w:pPr>
              <w:rPr>
                <w:bCs/>
                <w:sz w:val="24"/>
                <w:szCs w:val="24"/>
              </w:rPr>
            </w:pPr>
            <w:r w:rsidRPr="00554643">
              <w:rPr>
                <w:bCs/>
                <w:sz w:val="24"/>
                <w:szCs w:val="24"/>
              </w:rPr>
              <w:t>Интерфейсы, реализации интерфейсного метода, ссылки на интерфейсы.</w:t>
            </w:r>
          </w:p>
          <w:p w:rsidR="00B76D38" w:rsidRPr="00554643" w:rsidRDefault="00B76D38" w:rsidP="00B76D38">
            <w:pPr>
              <w:rPr>
                <w:bCs/>
                <w:sz w:val="24"/>
                <w:szCs w:val="24"/>
              </w:rPr>
            </w:pPr>
            <w:r w:rsidRPr="00554643">
              <w:rPr>
                <w:bCs/>
                <w:sz w:val="24"/>
                <w:szCs w:val="24"/>
              </w:rPr>
              <w:t>Множественное наследование интерфейсов. Иерархии интерфейсов. Примеры использования</w:t>
            </w:r>
          </w:p>
        </w:tc>
      </w:tr>
      <w:tr w:rsidR="00923D92" w:rsidRPr="00554643" w:rsidTr="00BD0B63">
        <w:trPr>
          <w:trHeight w:val="269"/>
        </w:trPr>
        <w:tc>
          <w:tcPr>
            <w:tcW w:w="1135" w:type="dxa"/>
            <w:tcBorders>
              <w:top w:val="single" w:sz="8" w:space="0" w:color="000000"/>
              <w:bottom w:val="single" w:sz="8" w:space="0" w:color="000000"/>
              <w:right w:val="single" w:sz="8" w:space="0" w:color="000000"/>
            </w:tcBorders>
          </w:tcPr>
          <w:p w:rsidR="00923D92" w:rsidRPr="00554643" w:rsidRDefault="00B76D38" w:rsidP="00BD0B63">
            <w:pPr>
              <w:rPr>
                <w:bCs/>
                <w:sz w:val="24"/>
                <w:szCs w:val="24"/>
              </w:rPr>
            </w:pPr>
            <w:r w:rsidRPr="00554643">
              <w:rPr>
                <w:bCs/>
                <w:sz w:val="24"/>
                <w:szCs w:val="24"/>
              </w:rPr>
              <w:t>7.</w:t>
            </w:r>
          </w:p>
        </w:tc>
        <w:tc>
          <w:tcPr>
            <w:tcW w:w="2976" w:type="dxa"/>
            <w:tcBorders>
              <w:top w:val="single" w:sz="8" w:space="0" w:color="000000"/>
              <w:left w:val="single" w:sz="8" w:space="0" w:color="000000"/>
              <w:bottom w:val="single" w:sz="8" w:space="0" w:color="000000"/>
              <w:right w:val="single" w:sz="8" w:space="0" w:color="000000"/>
            </w:tcBorders>
          </w:tcPr>
          <w:p w:rsidR="00923D92" w:rsidRPr="00554643" w:rsidRDefault="00B76D38" w:rsidP="00BD0B63">
            <w:pPr>
              <w:rPr>
                <w:bCs/>
                <w:sz w:val="24"/>
                <w:szCs w:val="24"/>
              </w:rPr>
            </w:pPr>
            <w:r w:rsidRPr="00554643">
              <w:rPr>
                <w:bCs/>
                <w:sz w:val="24"/>
                <w:szCs w:val="24"/>
              </w:rPr>
              <w:t>Обобщенные классы</w:t>
            </w:r>
          </w:p>
        </w:tc>
        <w:tc>
          <w:tcPr>
            <w:tcW w:w="5812" w:type="dxa"/>
            <w:tcBorders>
              <w:top w:val="single" w:sz="8" w:space="0" w:color="000000"/>
              <w:left w:val="single" w:sz="8" w:space="0" w:color="000000"/>
              <w:bottom w:val="single" w:sz="8" w:space="0" w:color="000000"/>
            </w:tcBorders>
          </w:tcPr>
          <w:p w:rsidR="00B76D38" w:rsidRPr="00554643" w:rsidRDefault="00B76D38" w:rsidP="00B76D38">
            <w:pPr>
              <w:rPr>
                <w:bCs/>
                <w:sz w:val="24"/>
                <w:szCs w:val="24"/>
              </w:rPr>
            </w:pPr>
            <w:r w:rsidRPr="00554643">
              <w:rPr>
                <w:bCs/>
                <w:sz w:val="24"/>
                <w:szCs w:val="24"/>
              </w:rPr>
              <w:t>Обобщенные классы и методы. Примеры. Сравнение класса ArrayList c обобщенным классом List.</w:t>
            </w:r>
          </w:p>
          <w:p w:rsidR="00923D92" w:rsidRPr="00554643" w:rsidRDefault="00B76D38" w:rsidP="00B76D38">
            <w:pPr>
              <w:rPr>
                <w:bCs/>
                <w:sz w:val="24"/>
                <w:szCs w:val="24"/>
              </w:rPr>
            </w:pPr>
            <w:r w:rsidRPr="00554643">
              <w:rPr>
                <w:bCs/>
                <w:sz w:val="24"/>
                <w:szCs w:val="24"/>
              </w:rPr>
              <w:t>Ограничения на параметризованные типы.</w:t>
            </w:r>
          </w:p>
        </w:tc>
      </w:tr>
    </w:tbl>
    <w:p w:rsidR="00682E10" w:rsidRPr="00554643" w:rsidRDefault="00682E10">
      <w:pPr>
        <w:spacing w:after="160" w:line="259" w:lineRule="auto"/>
        <w:rPr>
          <w:sz w:val="24"/>
          <w:szCs w:val="24"/>
        </w:rPr>
      </w:pPr>
      <w:r w:rsidRPr="00554643">
        <w:rPr>
          <w:sz w:val="24"/>
          <w:szCs w:val="24"/>
        </w:rPr>
        <w:br w:type="page"/>
      </w:r>
    </w:p>
    <w:p w:rsidR="00682E10" w:rsidRPr="00554643" w:rsidRDefault="00682E10" w:rsidP="0060457D">
      <w:pPr>
        <w:rPr>
          <w:sz w:val="24"/>
          <w:szCs w:val="24"/>
        </w:rPr>
      </w:pPr>
    </w:p>
    <w:p w:rsidR="00682E10" w:rsidRPr="00554643" w:rsidRDefault="00682E10" w:rsidP="00982CD7">
      <w:pPr>
        <w:ind w:firstLine="567"/>
        <w:rPr>
          <w:sz w:val="24"/>
          <w:szCs w:val="24"/>
        </w:rPr>
      </w:pPr>
      <w:r w:rsidRPr="00554643">
        <w:rPr>
          <w:sz w:val="24"/>
          <w:szCs w:val="24"/>
        </w:rPr>
        <w:t>3.</w:t>
      </w:r>
      <w:r w:rsidR="00982CD7">
        <w:rPr>
          <w:sz w:val="24"/>
          <w:szCs w:val="24"/>
        </w:rPr>
        <w:t>4</w:t>
      </w:r>
      <w:r w:rsidRPr="00554643">
        <w:rPr>
          <w:sz w:val="24"/>
          <w:szCs w:val="24"/>
        </w:rPr>
        <w:tab/>
        <w:t>Организация самостоятельной работы обучающихся</w:t>
      </w:r>
    </w:p>
    <w:p w:rsidR="005C5739" w:rsidRPr="00554643" w:rsidRDefault="005C5739" w:rsidP="005C5739">
      <w:pPr>
        <w:ind w:firstLine="709"/>
        <w:jc w:val="both"/>
        <w:rPr>
          <w:sz w:val="24"/>
          <w:szCs w:val="24"/>
        </w:rPr>
      </w:pPr>
      <w:r w:rsidRPr="00554643">
        <w:rPr>
          <w:sz w:val="24"/>
          <w:szCs w:val="24"/>
        </w:rPr>
        <w:t>Внеаудиторная самостоятельная работа обучающихся включает в себя:</w:t>
      </w:r>
    </w:p>
    <w:p w:rsidR="005C5739" w:rsidRPr="00554643" w:rsidRDefault="005C5739" w:rsidP="001F7A0B">
      <w:pPr>
        <w:pStyle w:val="a9"/>
        <w:numPr>
          <w:ilvl w:val="5"/>
          <w:numId w:val="7"/>
        </w:numPr>
        <w:ind w:left="0" w:firstLine="709"/>
        <w:jc w:val="both"/>
        <w:rPr>
          <w:sz w:val="24"/>
          <w:szCs w:val="24"/>
        </w:rPr>
      </w:pPr>
      <w:r w:rsidRPr="00554643">
        <w:rPr>
          <w:sz w:val="24"/>
          <w:szCs w:val="24"/>
        </w:rPr>
        <w:t>подготовку к лекциям, лабораторным занятиям, экзамену;</w:t>
      </w:r>
    </w:p>
    <w:p w:rsidR="005C5739" w:rsidRPr="00554643" w:rsidRDefault="005C5739" w:rsidP="001F7A0B">
      <w:pPr>
        <w:pStyle w:val="a9"/>
        <w:numPr>
          <w:ilvl w:val="5"/>
          <w:numId w:val="7"/>
        </w:numPr>
        <w:ind w:left="0" w:firstLine="709"/>
        <w:jc w:val="both"/>
        <w:rPr>
          <w:sz w:val="24"/>
          <w:szCs w:val="24"/>
        </w:rPr>
      </w:pPr>
      <w:r w:rsidRPr="00554643">
        <w:rPr>
          <w:sz w:val="24"/>
          <w:szCs w:val="24"/>
        </w:rPr>
        <w:t>изучение учебных пособий;</w:t>
      </w:r>
    </w:p>
    <w:p w:rsidR="005C5739" w:rsidRPr="00554643" w:rsidRDefault="005C5739" w:rsidP="001F7A0B">
      <w:pPr>
        <w:pStyle w:val="a9"/>
        <w:numPr>
          <w:ilvl w:val="5"/>
          <w:numId w:val="7"/>
        </w:numPr>
        <w:ind w:left="0" w:firstLine="709"/>
        <w:jc w:val="both"/>
        <w:rPr>
          <w:sz w:val="24"/>
          <w:szCs w:val="24"/>
        </w:rPr>
      </w:pPr>
      <w:r w:rsidRPr="00554643">
        <w:rPr>
          <w:sz w:val="24"/>
          <w:szCs w:val="24"/>
        </w:rPr>
        <w:t xml:space="preserve">изучение разделов/тем, не выносимых на лекции и </w:t>
      </w:r>
      <w:r w:rsidR="006C1F54">
        <w:rPr>
          <w:sz w:val="24"/>
          <w:szCs w:val="24"/>
        </w:rPr>
        <w:t>лабораторные</w:t>
      </w:r>
      <w:r w:rsidRPr="00554643">
        <w:rPr>
          <w:sz w:val="24"/>
          <w:szCs w:val="24"/>
        </w:rPr>
        <w:t xml:space="preserve"> занятия самостоятельно;</w:t>
      </w:r>
    </w:p>
    <w:p w:rsidR="005C5739" w:rsidRPr="00554643" w:rsidRDefault="005C5739" w:rsidP="001F7A0B">
      <w:pPr>
        <w:pStyle w:val="a9"/>
        <w:numPr>
          <w:ilvl w:val="5"/>
          <w:numId w:val="7"/>
        </w:numPr>
        <w:ind w:left="0" w:firstLine="709"/>
        <w:jc w:val="both"/>
        <w:rPr>
          <w:sz w:val="24"/>
          <w:szCs w:val="24"/>
        </w:rPr>
      </w:pPr>
      <w:r w:rsidRPr="00554643">
        <w:rPr>
          <w:sz w:val="24"/>
          <w:szCs w:val="24"/>
        </w:rPr>
        <w:t>изучение теоретического и практического материала по рекомендованным источникам;</w:t>
      </w:r>
    </w:p>
    <w:p w:rsidR="005C5739" w:rsidRPr="00554643" w:rsidRDefault="005C5739" w:rsidP="001F7A0B">
      <w:pPr>
        <w:pStyle w:val="a9"/>
        <w:numPr>
          <w:ilvl w:val="5"/>
          <w:numId w:val="7"/>
        </w:numPr>
        <w:ind w:left="0" w:firstLine="709"/>
        <w:jc w:val="both"/>
        <w:rPr>
          <w:sz w:val="24"/>
          <w:szCs w:val="24"/>
        </w:rPr>
      </w:pPr>
      <w:r w:rsidRPr="00554643">
        <w:rPr>
          <w:sz w:val="24"/>
          <w:szCs w:val="24"/>
        </w:rPr>
        <w:t>подготовка к выполнению лабораторных работ и отчетов по ним;</w:t>
      </w:r>
    </w:p>
    <w:p w:rsidR="005C5739" w:rsidRPr="00554643" w:rsidRDefault="005C5739" w:rsidP="001F7A0B">
      <w:pPr>
        <w:pStyle w:val="a9"/>
        <w:numPr>
          <w:ilvl w:val="5"/>
          <w:numId w:val="7"/>
        </w:numPr>
        <w:ind w:left="0" w:firstLine="709"/>
        <w:jc w:val="both"/>
        <w:rPr>
          <w:sz w:val="24"/>
          <w:szCs w:val="24"/>
        </w:rPr>
      </w:pPr>
      <w:r w:rsidRPr="00554643">
        <w:rPr>
          <w:sz w:val="24"/>
          <w:szCs w:val="24"/>
        </w:rPr>
        <w:t>подготовка к промежуточной аттестации в течение семестра;</w:t>
      </w:r>
    </w:p>
    <w:p w:rsidR="005C5739" w:rsidRPr="00554643" w:rsidRDefault="005C5739" w:rsidP="0060457D">
      <w:pPr>
        <w:rPr>
          <w:sz w:val="24"/>
          <w:szCs w:val="24"/>
        </w:rPr>
      </w:pPr>
      <w:r w:rsidRPr="00554643">
        <w:rPr>
          <w:sz w:val="24"/>
          <w:szCs w:val="24"/>
        </w:rPr>
        <w:t>Перечень разделов/тем/, полностью или частично отнесенных на самостоятельное изучение с последующим контролем:</w:t>
      </w:r>
    </w:p>
    <w:p w:rsidR="00925903" w:rsidRPr="00554643" w:rsidRDefault="00925903" w:rsidP="0060457D">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925903" w:rsidRPr="00554643" w:rsidTr="00BD0B63">
        <w:trPr>
          <w:cantSplit/>
          <w:trHeight w:val="1644"/>
        </w:trPr>
        <w:tc>
          <w:tcPr>
            <w:tcW w:w="1276" w:type="dxa"/>
            <w:tcBorders>
              <w:top w:val="single" w:sz="8" w:space="0" w:color="000000"/>
              <w:bottom w:val="single" w:sz="8" w:space="0" w:color="000000"/>
              <w:right w:val="single" w:sz="8" w:space="0" w:color="000000"/>
            </w:tcBorders>
            <w:shd w:val="clear" w:color="auto" w:fill="DEEAF6" w:themeFill="accent1" w:themeFillTint="33"/>
            <w:vAlign w:val="center"/>
          </w:tcPr>
          <w:p w:rsidR="00925903" w:rsidRPr="00554643" w:rsidRDefault="00925903" w:rsidP="00BD0B63">
            <w:pPr>
              <w:jc w:val="center"/>
              <w:rPr>
                <w:b/>
                <w:sz w:val="20"/>
                <w:szCs w:val="20"/>
              </w:rPr>
            </w:pPr>
            <w:r w:rsidRPr="00554643">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925903" w:rsidRPr="00554643" w:rsidRDefault="00925903" w:rsidP="00201E2A">
            <w:pPr>
              <w:jc w:val="center"/>
              <w:rPr>
                <w:b/>
                <w:sz w:val="20"/>
                <w:szCs w:val="20"/>
              </w:rPr>
            </w:pPr>
            <w:r w:rsidRPr="00554643">
              <w:rPr>
                <w:b/>
                <w:bCs/>
                <w:sz w:val="20"/>
                <w:szCs w:val="20"/>
              </w:rPr>
              <w:t>Наименование раздела/темы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EEAF6" w:themeFill="accent1" w:themeFillTint="33"/>
            <w:vAlign w:val="center"/>
          </w:tcPr>
          <w:p w:rsidR="00925903" w:rsidRPr="00554643" w:rsidRDefault="00925903" w:rsidP="00BD0B63">
            <w:pPr>
              <w:jc w:val="center"/>
              <w:rPr>
                <w:b/>
                <w:bCs/>
                <w:sz w:val="20"/>
                <w:szCs w:val="20"/>
              </w:rPr>
            </w:pPr>
            <w:r w:rsidRPr="00554643">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EEAF6" w:themeFill="accent1" w:themeFillTint="33"/>
            <w:vAlign w:val="center"/>
          </w:tcPr>
          <w:p w:rsidR="00925903" w:rsidRPr="00554643" w:rsidRDefault="00925903" w:rsidP="00BD0B63">
            <w:pPr>
              <w:jc w:val="center"/>
              <w:rPr>
                <w:b/>
                <w:sz w:val="20"/>
                <w:szCs w:val="20"/>
              </w:rPr>
            </w:pPr>
            <w:r w:rsidRPr="00554643">
              <w:rPr>
                <w:b/>
                <w:sz w:val="20"/>
                <w:szCs w:val="20"/>
              </w:rPr>
              <w:t>Виды и формы контрольных мероприятий</w:t>
            </w:r>
          </w:p>
          <w:p w:rsidR="00925903" w:rsidRPr="00554643" w:rsidRDefault="00925903" w:rsidP="00BD0B63">
            <w:pPr>
              <w:jc w:val="center"/>
              <w:rPr>
                <w:b/>
                <w:bCs/>
                <w:sz w:val="20"/>
                <w:szCs w:val="20"/>
              </w:rPr>
            </w:pPr>
            <w:r w:rsidRPr="00554643">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EEAF6" w:themeFill="accent1" w:themeFillTint="33"/>
            <w:textDirection w:val="btLr"/>
            <w:vAlign w:val="center"/>
          </w:tcPr>
          <w:p w:rsidR="00925903" w:rsidRPr="00554643" w:rsidRDefault="00925903" w:rsidP="00BD0B63">
            <w:pPr>
              <w:ind w:left="113" w:right="113"/>
              <w:rPr>
                <w:b/>
                <w:bCs/>
                <w:sz w:val="20"/>
                <w:szCs w:val="20"/>
              </w:rPr>
            </w:pPr>
            <w:r w:rsidRPr="00554643">
              <w:rPr>
                <w:b/>
                <w:bCs/>
                <w:sz w:val="20"/>
                <w:szCs w:val="20"/>
              </w:rPr>
              <w:t>Трудоемкость, час</w:t>
            </w:r>
          </w:p>
        </w:tc>
      </w:tr>
      <w:tr w:rsidR="00925903" w:rsidRPr="00554643" w:rsidTr="006C1F54">
        <w:trPr>
          <w:trHeight w:val="1313"/>
        </w:trPr>
        <w:tc>
          <w:tcPr>
            <w:tcW w:w="1276" w:type="dxa"/>
            <w:tcBorders>
              <w:top w:val="single" w:sz="8" w:space="0" w:color="000000"/>
              <w:bottom w:val="single" w:sz="8" w:space="0" w:color="000000"/>
              <w:right w:val="single" w:sz="8" w:space="0" w:color="000000"/>
            </w:tcBorders>
          </w:tcPr>
          <w:p w:rsidR="00925903" w:rsidRPr="00FD1D0E" w:rsidRDefault="00FD1D0E" w:rsidP="00925903">
            <w:pPr>
              <w:rPr>
                <w:bCs/>
                <w:lang w:val="en-US"/>
              </w:rPr>
            </w:pPr>
            <w:r>
              <w:rPr>
                <w:bCs/>
                <w:lang w:val="en-US"/>
              </w:rPr>
              <w:t>1.</w:t>
            </w:r>
          </w:p>
        </w:tc>
        <w:tc>
          <w:tcPr>
            <w:tcW w:w="2410" w:type="dxa"/>
            <w:tcBorders>
              <w:top w:val="single" w:sz="8" w:space="0" w:color="000000"/>
              <w:left w:val="single" w:sz="8" w:space="0" w:color="000000"/>
              <w:bottom w:val="single" w:sz="8" w:space="0" w:color="000000"/>
            </w:tcBorders>
          </w:tcPr>
          <w:p w:rsidR="00925903" w:rsidRPr="00554643" w:rsidRDefault="00925903" w:rsidP="00BD0B63">
            <w:pPr>
              <w:rPr>
                <w:bCs/>
              </w:rPr>
            </w:pPr>
            <w:r w:rsidRPr="00554643">
              <w:rPr>
                <w:bCs/>
              </w:rPr>
              <w:t xml:space="preserve">Освоение работы с редакторами </w:t>
            </w:r>
            <w:r w:rsidRPr="00554643">
              <w:rPr>
                <w:bCs/>
                <w:lang w:val="en-US"/>
              </w:rPr>
              <w:t>Word</w:t>
            </w:r>
            <w:r w:rsidRPr="00554643">
              <w:rPr>
                <w:bCs/>
              </w:rPr>
              <w:t xml:space="preserve"> и</w:t>
            </w:r>
          </w:p>
          <w:p w:rsidR="00925903" w:rsidRPr="00554643" w:rsidRDefault="00925903" w:rsidP="00BD0B63">
            <w:pPr>
              <w:rPr>
                <w:bCs/>
              </w:rPr>
            </w:pPr>
            <w:r w:rsidRPr="00554643">
              <w:rPr>
                <w:bCs/>
                <w:lang w:val="en-US"/>
              </w:rPr>
              <w:t>Google</w:t>
            </w:r>
            <w:r w:rsidRPr="00554643">
              <w:rPr>
                <w:bCs/>
              </w:rPr>
              <w:t xml:space="preserve"> документы, графическим редактором </w:t>
            </w:r>
            <w:r w:rsidRPr="00554643">
              <w:rPr>
                <w:bCs/>
                <w:lang w:val="en-US"/>
              </w:rPr>
              <w:t>Paint</w:t>
            </w:r>
          </w:p>
        </w:tc>
        <w:tc>
          <w:tcPr>
            <w:tcW w:w="3827" w:type="dxa"/>
            <w:tcBorders>
              <w:top w:val="single" w:sz="8" w:space="0" w:color="000000"/>
              <w:left w:val="single" w:sz="8" w:space="0" w:color="000000"/>
              <w:bottom w:val="single" w:sz="8" w:space="0" w:color="000000"/>
            </w:tcBorders>
          </w:tcPr>
          <w:p w:rsidR="00925903" w:rsidRPr="00554643" w:rsidRDefault="00925903" w:rsidP="00BD0B63">
            <w:pPr>
              <w:rPr>
                <w:bCs/>
              </w:rPr>
            </w:pPr>
            <w:r w:rsidRPr="00554643">
              <w:rPr>
                <w:bCs/>
              </w:rPr>
              <w:t>Подготовка отчетов по лабораторным работам.</w:t>
            </w:r>
          </w:p>
        </w:tc>
        <w:tc>
          <w:tcPr>
            <w:tcW w:w="1701" w:type="dxa"/>
            <w:tcBorders>
              <w:top w:val="single" w:sz="8" w:space="0" w:color="000000"/>
              <w:left w:val="single" w:sz="8" w:space="0" w:color="000000"/>
              <w:bottom w:val="single" w:sz="8" w:space="0" w:color="000000"/>
            </w:tcBorders>
          </w:tcPr>
          <w:p w:rsidR="00925903" w:rsidRPr="00554643" w:rsidRDefault="00925903" w:rsidP="00BD0B63">
            <w:pPr>
              <w:rPr>
                <w:b/>
              </w:rPr>
            </w:pPr>
            <w:r w:rsidRPr="00554643">
              <w:rPr>
                <w:b/>
              </w:rPr>
              <w:t>Проверка отчетов</w:t>
            </w:r>
          </w:p>
        </w:tc>
        <w:tc>
          <w:tcPr>
            <w:tcW w:w="709" w:type="dxa"/>
            <w:tcBorders>
              <w:top w:val="single" w:sz="8" w:space="0" w:color="000000"/>
              <w:left w:val="single" w:sz="8" w:space="0" w:color="000000"/>
              <w:bottom w:val="single" w:sz="8" w:space="0" w:color="000000"/>
            </w:tcBorders>
          </w:tcPr>
          <w:p w:rsidR="00925903" w:rsidRPr="00554643" w:rsidRDefault="005C5739" w:rsidP="00BD0B63">
            <w:pPr>
              <w:jc w:val="center"/>
              <w:rPr>
                <w:b/>
              </w:rPr>
            </w:pPr>
            <w:r w:rsidRPr="00554643">
              <w:rPr>
                <w:b/>
              </w:rPr>
              <w:t>6</w:t>
            </w:r>
          </w:p>
        </w:tc>
      </w:tr>
      <w:tr w:rsidR="00925903" w:rsidRPr="00554643" w:rsidTr="006C1F54">
        <w:trPr>
          <w:trHeight w:val="681"/>
        </w:trPr>
        <w:tc>
          <w:tcPr>
            <w:tcW w:w="1276" w:type="dxa"/>
            <w:tcBorders>
              <w:top w:val="single" w:sz="8" w:space="0" w:color="000000"/>
              <w:right w:val="single" w:sz="8" w:space="0" w:color="000000"/>
            </w:tcBorders>
          </w:tcPr>
          <w:p w:rsidR="00925903" w:rsidRPr="00554643" w:rsidRDefault="00925903" w:rsidP="00BD0B63">
            <w:pPr>
              <w:rPr>
                <w:bCs/>
              </w:rPr>
            </w:pPr>
            <w:r w:rsidRPr="00554643">
              <w:rPr>
                <w:bCs/>
              </w:rPr>
              <w:t xml:space="preserve">2. </w:t>
            </w:r>
          </w:p>
        </w:tc>
        <w:tc>
          <w:tcPr>
            <w:tcW w:w="2410" w:type="dxa"/>
            <w:tcBorders>
              <w:top w:val="single" w:sz="8" w:space="0" w:color="000000"/>
              <w:left w:val="single" w:sz="8" w:space="0" w:color="000000"/>
            </w:tcBorders>
          </w:tcPr>
          <w:p w:rsidR="00925903" w:rsidRPr="00554643" w:rsidRDefault="00925903" w:rsidP="00925903">
            <w:pPr>
              <w:rPr>
                <w:bCs/>
              </w:rPr>
            </w:pPr>
            <w:r w:rsidRPr="00554643">
              <w:rPr>
                <w:bCs/>
              </w:rPr>
              <w:t>Расширенная работа с графикой на C#.</w:t>
            </w:r>
          </w:p>
        </w:tc>
        <w:tc>
          <w:tcPr>
            <w:tcW w:w="3827" w:type="dxa"/>
            <w:tcBorders>
              <w:top w:val="single" w:sz="8" w:space="0" w:color="000000"/>
              <w:left w:val="single" w:sz="8" w:space="0" w:color="000000"/>
            </w:tcBorders>
          </w:tcPr>
          <w:p w:rsidR="00925903" w:rsidRPr="00554643" w:rsidRDefault="005C5739" w:rsidP="00BD0B63">
            <w:pPr>
              <w:rPr>
                <w:bCs/>
              </w:rPr>
            </w:pPr>
            <w:r w:rsidRPr="00554643">
              <w:rPr>
                <w:bCs/>
              </w:rPr>
              <w:t>Включение графических объектов в разрабатываемые программы</w:t>
            </w:r>
          </w:p>
        </w:tc>
        <w:tc>
          <w:tcPr>
            <w:tcW w:w="1701" w:type="dxa"/>
            <w:tcBorders>
              <w:top w:val="single" w:sz="8" w:space="0" w:color="000000"/>
              <w:left w:val="single" w:sz="8" w:space="0" w:color="000000"/>
            </w:tcBorders>
          </w:tcPr>
          <w:p w:rsidR="00925903" w:rsidRPr="00554643" w:rsidRDefault="005C5739" w:rsidP="00BD0B63">
            <w:pPr>
              <w:rPr>
                <w:b/>
              </w:rPr>
            </w:pPr>
            <w:r w:rsidRPr="00554643">
              <w:rPr>
                <w:b/>
              </w:rPr>
              <w:t>Проверка программ</w:t>
            </w:r>
          </w:p>
        </w:tc>
        <w:tc>
          <w:tcPr>
            <w:tcW w:w="709" w:type="dxa"/>
            <w:tcBorders>
              <w:top w:val="single" w:sz="8" w:space="0" w:color="000000"/>
              <w:left w:val="single" w:sz="8" w:space="0" w:color="000000"/>
            </w:tcBorders>
          </w:tcPr>
          <w:p w:rsidR="00925903" w:rsidRPr="00554643" w:rsidRDefault="005C5739" w:rsidP="00BD0B63">
            <w:pPr>
              <w:jc w:val="center"/>
              <w:rPr>
                <w:b/>
              </w:rPr>
            </w:pPr>
            <w:r w:rsidRPr="00554643">
              <w:rPr>
                <w:b/>
              </w:rPr>
              <w:t>3</w:t>
            </w:r>
          </w:p>
        </w:tc>
      </w:tr>
    </w:tbl>
    <w:p w:rsidR="00682E10" w:rsidRPr="00554643" w:rsidRDefault="00682E10" w:rsidP="0060457D">
      <w:pPr>
        <w:rPr>
          <w:sz w:val="24"/>
          <w:szCs w:val="24"/>
        </w:rPr>
      </w:pPr>
    </w:p>
    <w:p w:rsidR="00682E10" w:rsidRPr="00554643" w:rsidRDefault="00982CD7" w:rsidP="0060457D">
      <w:pPr>
        <w:rPr>
          <w:sz w:val="24"/>
          <w:szCs w:val="24"/>
        </w:rPr>
      </w:pPr>
      <w:r>
        <w:rPr>
          <w:sz w:val="24"/>
          <w:szCs w:val="24"/>
        </w:rPr>
        <w:t>3.5</w:t>
      </w:r>
      <w:r w:rsidR="006B749D" w:rsidRPr="00554643">
        <w:rPr>
          <w:sz w:val="24"/>
          <w:szCs w:val="24"/>
        </w:rPr>
        <w:tab/>
        <w:t>Применение электронного обучения, дистанционных образовательных технологий</w:t>
      </w:r>
    </w:p>
    <w:p w:rsidR="006B749D" w:rsidRPr="00554643" w:rsidRDefault="006B749D" w:rsidP="0060457D">
      <w:pPr>
        <w:rPr>
          <w:sz w:val="24"/>
          <w:szCs w:val="24"/>
        </w:rPr>
      </w:pPr>
    </w:p>
    <w:p w:rsidR="006B749D" w:rsidRPr="00554643" w:rsidRDefault="006B749D" w:rsidP="00B632A6">
      <w:pPr>
        <w:ind w:firstLine="709"/>
        <w:rPr>
          <w:sz w:val="24"/>
          <w:szCs w:val="24"/>
        </w:rPr>
      </w:pPr>
      <w:r w:rsidRPr="00554643">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B632A6" w:rsidRPr="00045DBC" w:rsidRDefault="00B632A6" w:rsidP="00B632A6">
      <w:pPr>
        <w:ind w:firstLine="709"/>
        <w:jc w:val="both"/>
        <w:rPr>
          <w:sz w:val="24"/>
          <w:szCs w:val="24"/>
        </w:rPr>
      </w:pPr>
      <w:r w:rsidRPr="00045DBC">
        <w:rPr>
          <w:sz w:val="24"/>
          <w:szCs w:val="24"/>
        </w:rPr>
        <w:t>В электронную образовательную среду перенесены отдельные виды учебной деятельности:</w:t>
      </w:r>
    </w:p>
    <w:tbl>
      <w:tblPr>
        <w:tblStyle w:val="a7"/>
        <w:tblW w:w="0" w:type="auto"/>
        <w:tblLook w:val="04A0"/>
      </w:tblPr>
      <w:tblGrid>
        <w:gridCol w:w="2014"/>
        <w:gridCol w:w="3998"/>
        <w:gridCol w:w="961"/>
        <w:gridCol w:w="2598"/>
      </w:tblGrid>
      <w:tr w:rsidR="006B749D" w:rsidRPr="00554643" w:rsidTr="006C1F54">
        <w:trPr>
          <w:trHeight w:val="283"/>
        </w:trPr>
        <w:tc>
          <w:tcPr>
            <w:tcW w:w="2014" w:type="dxa"/>
            <w:shd w:val="clear" w:color="auto" w:fill="DEEAF6" w:themeFill="accent1" w:themeFillTint="33"/>
            <w:vAlign w:val="center"/>
          </w:tcPr>
          <w:p w:rsidR="006B749D" w:rsidRPr="00554643" w:rsidRDefault="006B749D" w:rsidP="00BD0B63">
            <w:pPr>
              <w:jc w:val="center"/>
              <w:rPr>
                <w:b/>
              </w:rPr>
            </w:pPr>
            <w:r w:rsidRPr="00554643">
              <w:rPr>
                <w:b/>
              </w:rPr>
              <w:t>использование</w:t>
            </w:r>
          </w:p>
          <w:p w:rsidR="006B749D" w:rsidRPr="00554643" w:rsidRDefault="006B749D" w:rsidP="00BD0B63">
            <w:pPr>
              <w:jc w:val="center"/>
              <w:rPr>
                <w:b/>
              </w:rPr>
            </w:pPr>
            <w:r w:rsidRPr="00554643">
              <w:rPr>
                <w:b/>
              </w:rPr>
              <w:t>ЭО и ДОТ</w:t>
            </w:r>
          </w:p>
        </w:tc>
        <w:tc>
          <w:tcPr>
            <w:tcW w:w="3998" w:type="dxa"/>
            <w:shd w:val="clear" w:color="auto" w:fill="DEEAF6" w:themeFill="accent1" w:themeFillTint="33"/>
            <w:vAlign w:val="center"/>
          </w:tcPr>
          <w:p w:rsidR="006B749D" w:rsidRPr="00554643" w:rsidRDefault="006B749D" w:rsidP="00BD0B63">
            <w:pPr>
              <w:jc w:val="center"/>
              <w:rPr>
                <w:b/>
              </w:rPr>
            </w:pPr>
            <w:r w:rsidRPr="00554643">
              <w:rPr>
                <w:b/>
              </w:rPr>
              <w:t>использование ЭО и ДОТ</w:t>
            </w:r>
          </w:p>
        </w:tc>
        <w:tc>
          <w:tcPr>
            <w:tcW w:w="961" w:type="dxa"/>
            <w:shd w:val="clear" w:color="auto" w:fill="DEEAF6" w:themeFill="accent1" w:themeFillTint="33"/>
            <w:vAlign w:val="center"/>
          </w:tcPr>
          <w:p w:rsidR="006B749D" w:rsidRPr="00554643" w:rsidRDefault="006B749D" w:rsidP="00BD0B63">
            <w:pPr>
              <w:jc w:val="center"/>
              <w:rPr>
                <w:b/>
              </w:rPr>
            </w:pPr>
            <w:r w:rsidRPr="00554643">
              <w:rPr>
                <w:b/>
              </w:rPr>
              <w:t>объем, час</w:t>
            </w:r>
          </w:p>
        </w:tc>
        <w:tc>
          <w:tcPr>
            <w:tcW w:w="2598" w:type="dxa"/>
            <w:shd w:val="clear" w:color="auto" w:fill="DEEAF6" w:themeFill="accent1" w:themeFillTint="33"/>
            <w:vAlign w:val="center"/>
          </w:tcPr>
          <w:p w:rsidR="006B749D" w:rsidRPr="00554643" w:rsidRDefault="006B749D" w:rsidP="00BD0B63">
            <w:pPr>
              <w:jc w:val="center"/>
              <w:rPr>
                <w:b/>
              </w:rPr>
            </w:pPr>
            <w:r w:rsidRPr="00554643">
              <w:rPr>
                <w:b/>
              </w:rPr>
              <w:t>включение в учебный процесс</w:t>
            </w:r>
          </w:p>
        </w:tc>
      </w:tr>
      <w:tr w:rsidR="006B749D" w:rsidRPr="00554643" w:rsidTr="00BB1C3F">
        <w:trPr>
          <w:trHeight w:val="349"/>
        </w:trPr>
        <w:tc>
          <w:tcPr>
            <w:tcW w:w="2014" w:type="dxa"/>
            <w:vMerge w:val="restart"/>
          </w:tcPr>
          <w:p w:rsidR="006B749D" w:rsidRPr="00554643" w:rsidRDefault="006B749D" w:rsidP="00BD0B63">
            <w:r w:rsidRPr="00554643">
              <w:t>смешанное обучение</w:t>
            </w:r>
          </w:p>
        </w:tc>
        <w:tc>
          <w:tcPr>
            <w:tcW w:w="3998" w:type="dxa"/>
          </w:tcPr>
          <w:p w:rsidR="006B749D" w:rsidRPr="00554643" w:rsidRDefault="006B749D" w:rsidP="00BD0B63">
            <w:r w:rsidRPr="00554643">
              <w:t>лекции</w:t>
            </w:r>
          </w:p>
        </w:tc>
        <w:tc>
          <w:tcPr>
            <w:tcW w:w="961" w:type="dxa"/>
          </w:tcPr>
          <w:p w:rsidR="006B749D" w:rsidRPr="00554643" w:rsidRDefault="006B749D" w:rsidP="00BD0B63">
            <w:pPr>
              <w:jc w:val="center"/>
            </w:pPr>
            <w:r w:rsidRPr="00554643">
              <w:t>36</w:t>
            </w:r>
          </w:p>
        </w:tc>
        <w:tc>
          <w:tcPr>
            <w:tcW w:w="2598" w:type="dxa"/>
            <w:vMerge w:val="restart"/>
          </w:tcPr>
          <w:p w:rsidR="006B749D" w:rsidRPr="00554643" w:rsidRDefault="006B749D" w:rsidP="00BD0B63">
            <w:r w:rsidRPr="00554643">
              <w:t xml:space="preserve">в соответствии с расписанием учебных занятий </w:t>
            </w:r>
          </w:p>
        </w:tc>
      </w:tr>
      <w:tr w:rsidR="006C1F54" w:rsidRPr="00554643" w:rsidTr="00BB1C3F">
        <w:trPr>
          <w:trHeight w:val="283"/>
        </w:trPr>
        <w:tc>
          <w:tcPr>
            <w:tcW w:w="2014" w:type="dxa"/>
            <w:vMerge/>
          </w:tcPr>
          <w:p w:rsidR="006C1F54" w:rsidRPr="00554643" w:rsidRDefault="006C1F54" w:rsidP="00BD0B63"/>
        </w:tc>
        <w:tc>
          <w:tcPr>
            <w:tcW w:w="3998" w:type="dxa"/>
          </w:tcPr>
          <w:p w:rsidR="006C1F54" w:rsidRPr="00554643" w:rsidRDefault="006C1F54" w:rsidP="00BD0B63">
            <w:r w:rsidRPr="00554643">
              <w:t>лабораторные занятия</w:t>
            </w:r>
          </w:p>
        </w:tc>
        <w:tc>
          <w:tcPr>
            <w:tcW w:w="961" w:type="dxa"/>
          </w:tcPr>
          <w:p w:rsidR="006C1F54" w:rsidRPr="00554643" w:rsidRDefault="006C1F54" w:rsidP="00BD0B63">
            <w:pPr>
              <w:jc w:val="center"/>
              <w:rPr>
                <w:lang w:val="en-US"/>
              </w:rPr>
            </w:pPr>
            <w:r w:rsidRPr="00554643">
              <w:rPr>
                <w:lang w:val="en-US"/>
              </w:rPr>
              <w:t>54</w:t>
            </w:r>
          </w:p>
        </w:tc>
        <w:tc>
          <w:tcPr>
            <w:tcW w:w="2598" w:type="dxa"/>
            <w:vMerge/>
          </w:tcPr>
          <w:p w:rsidR="006C1F54" w:rsidRPr="00554643" w:rsidRDefault="006C1F54" w:rsidP="00BD0B63">
            <w:pPr>
              <w:jc w:val="both"/>
            </w:pPr>
          </w:p>
        </w:tc>
      </w:tr>
    </w:tbl>
    <w:p w:rsidR="006B749D" w:rsidRPr="00554643" w:rsidRDefault="006B749D" w:rsidP="0060457D">
      <w:pPr>
        <w:rPr>
          <w:sz w:val="24"/>
          <w:szCs w:val="24"/>
        </w:rPr>
      </w:pPr>
    </w:p>
    <w:p w:rsidR="006B749D" w:rsidRPr="00554643" w:rsidRDefault="006B749D" w:rsidP="0060457D">
      <w:pPr>
        <w:rPr>
          <w:sz w:val="24"/>
          <w:szCs w:val="24"/>
        </w:rPr>
        <w:sectPr w:rsidR="006B749D" w:rsidRPr="00554643" w:rsidSect="003F758A">
          <w:pgSz w:w="11906" w:h="16838"/>
          <w:pgMar w:top="1134" w:right="1701" w:bottom="1134" w:left="850" w:header="708" w:footer="708" w:gutter="0"/>
          <w:cols w:space="708"/>
          <w:docGrid w:linePitch="360"/>
        </w:sectPr>
      </w:pPr>
    </w:p>
    <w:p w:rsidR="006B749D" w:rsidRPr="00554643" w:rsidRDefault="006B749D" w:rsidP="001F7A0B">
      <w:pPr>
        <w:pStyle w:val="1"/>
        <w:numPr>
          <w:ilvl w:val="0"/>
          <w:numId w:val="2"/>
        </w:numPr>
        <w:rPr>
          <w:rFonts w:eastAsiaTheme="minorHAnsi"/>
          <w:noProof/>
          <w:szCs w:val="24"/>
          <w:lang w:eastAsia="en-US"/>
        </w:rPr>
      </w:pPr>
      <w:r w:rsidRPr="00554643">
        <w:rPr>
          <w:rFonts w:eastAsiaTheme="minorHAnsi"/>
          <w:noProof/>
          <w:szCs w:val="24"/>
          <w:lang w:eastAsia="en-US"/>
        </w:rPr>
        <w:t xml:space="preserve">РЕЗУЛЬТАТЫ ОБУЧЕНИЯ ПО ДИСЦИПЛИНЕ, </w:t>
      </w:r>
      <w:r w:rsidRPr="00554643">
        <w:rPr>
          <w:color w:val="000000"/>
          <w:szCs w:val="24"/>
        </w:rPr>
        <w:t xml:space="preserve">КРИТЕРИИ </w:t>
      </w:r>
      <w:r w:rsidRPr="00554643">
        <w:rPr>
          <w:szCs w:val="24"/>
        </w:rPr>
        <w:t xml:space="preserve">ОЦЕНКИ УРОВНЯ СФОРМИРОВАННОСТИ КОМПЕТЕНЦИЙ, </w:t>
      </w:r>
      <w:r w:rsidRPr="00554643">
        <w:rPr>
          <w:rFonts w:eastAsiaTheme="minorHAnsi"/>
          <w:noProof/>
          <w:szCs w:val="24"/>
          <w:lang w:eastAsia="en-US"/>
        </w:rPr>
        <w:t>СИСТЕМА И ШКАЛА ОЦЕНИВАНИЯ</w:t>
      </w:r>
    </w:p>
    <w:p w:rsidR="006B749D" w:rsidRPr="00554643" w:rsidRDefault="006B749D" w:rsidP="006B749D">
      <w:pPr>
        <w:rPr>
          <w:sz w:val="24"/>
          <w:szCs w:val="24"/>
          <w:lang w:eastAsia="en-US"/>
        </w:rPr>
      </w:pPr>
      <w:r w:rsidRPr="00554643">
        <w:rPr>
          <w:sz w:val="24"/>
          <w:szCs w:val="24"/>
          <w:lang w:eastAsia="en-US"/>
        </w:rPr>
        <w:t>4.1.</w:t>
      </w:r>
      <w:r w:rsidRPr="00554643">
        <w:rPr>
          <w:sz w:val="24"/>
          <w:szCs w:val="24"/>
          <w:lang w:eastAsia="en-US"/>
        </w:rPr>
        <w:tab/>
        <w:t>Соотнесение планируемых результатов обучения с уровнями сформированности компетенции</w:t>
      </w:r>
    </w:p>
    <w:p w:rsidR="006B749D" w:rsidRPr="00554643" w:rsidRDefault="006B749D" w:rsidP="006B749D">
      <w:pPr>
        <w:rPr>
          <w:sz w:val="24"/>
          <w:szCs w:val="24"/>
          <w:lang w:eastAsia="en-US"/>
        </w:rPr>
      </w:pPr>
    </w:p>
    <w:tbl>
      <w:tblPr>
        <w:tblStyle w:val="11"/>
        <w:tblW w:w="13787" w:type="dxa"/>
        <w:tblInd w:w="-459" w:type="dxa"/>
        <w:tblLook w:val="04A0"/>
      </w:tblPr>
      <w:tblGrid>
        <w:gridCol w:w="2045"/>
        <w:gridCol w:w="1726"/>
        <w:gridCol w:w="2306"/>
        <w:gridCol w:w="2570"/>
        <w:gridCol w:w="2570"/>
        <w:gridCol w:w="2570"/>
      </w:tblGrid>
      <w:tr w:rsidR="00D178F3" w:rsidRPr="00554643" w:rsidTr="00D178F3">
        <w:trPr>
          <w:trHeight w:val="369"/>
        </w:trPr>
        <w:tc>
          <w:tcPr>
            <w:tcW w:w="2045" w:type="dxa"/>
            <w:vMerge w:val="restart"/>
            <w:shd w:val="clear" w:color="auto" w:fill="DBE5F1"/>
          </w:tcPr>
          <w:p w:rsidR="00D178F3" w:rsidRPr="00554643" w:rsidRDefault="00D178F3" w:rsidP="00F34700">
            <w:pPr>
              <w:jc w:val="center"/>
              <w:rPr>
                <w:rFonts w:eastAsia="MS Mincho"/>
                <w:b/>
                <w:sz w:val="21"/>
                <w:szCs w:val="21"/>
              </w:rPr>
            </w:pPr>
            <w:r w:rsidRPr="00554643">
              <w:rPr>
                <w:rFonts w:eastAsia="MS Mincho"/>
                <w:b/>
                <w:sz w:val="21"/>
                <w:szCs w:val="21"/>
              </w:rPr>
              <w:t>Уровни сформированности компетенции(-й)</w:t>
            </w:r>
          </w:p>
        </w:tc>
        <w:tc>
          <w:tcPr>
            <w:tcW w:w="1726" w:type="dxa"/>
            <w:vMerge w:val="restart"/>
            <w:shd w:val="clear" w:color="auto" w:fill="DBE5F1"/>
          </w:tcPr>
          <w:p w:rsidR="00D178F3" w:rsidRPr="00554643" w:rsidRDefault="00D178F3" w:rsidP="00F34700">
            <w:pPr>
              <w:jc w:val="center"/>
              <w:rPr>
                <w:rFonts w:eastAsia="MS Mincho"/>
                <w:b/>
                <w:bCs/>
                <w:iCs/>
                <w:sz w:val="21"/>
                <w:szCs w:val="21"/>
              </w:rPr>
            </w:pPr>
            <w:r w:rsidRPr="00554643">
              <w:rPr>
                <w:rFonts w:eastAsia="MS Mincho"/>
                <w:b/>
                <w:bCs/>
                <w:iCs/>
                <w:sz w:val="21"/>
                <w:szCs w:val="21"/>
              </w:rPr>
              <w:t>Итоговое количество баллов</w:t>
            </w:r>
          </w:p>
          <w:p w:rsidR="00D178F3" w:rsidRPr="00554643" w:rsidRDefault="00D178F3" w:rsidP="00F34700">
            <w:pPr>
              <w:jc w:val="center"/>
              <w:rPr>
                <w:rFonts w:eastAsia="MS Mincho"/>
                <w:b/>
                <w:iCs/>
                <w:sz w:val="21"/>
                <w:szCs w:val="21"/>
              </w:rPr>
            </w:pPr>
            <w:r w:rsidRPr="00554643">
              <w:rPr>
                <w:rFonts w:eastAsia="MS Mincho"/>
                <w:b/>
                <w:bCs/>
                <w:iCs/>
                <w:sz w:val="21"/>
                <w:szCs w:val="21"/>
              </w:rPr>
              <w:t xml:space="preserve">в </w:t>
            </w:r>
            <w:r w:rsidRPr="00554643">
              <w:rPr>
                <w:rFonts w:eastAsia="MS Mincho"/>
                <w:b/>
                <w:iCs/>
                <w:sz w:val="21"/>
                <w:szCs w:val="21"/>
              </w:rPr>
              <w:t>100-балльной системе</w:t>
            </w:r>
          </w:p>
          <w:p w:rsidR="00D178F3" w:rsidRPr="00554643" w:rsidRDefault="00D178F3" w:rsidP="00F34700">
            <w:pPr>
              <w:jc w:val="center"/>
              <w:rPr>
                <w:rFonts w:eastAsia="MS Mincho"/>
                <w:sz w:val="21"/>
                <w:szCs w:val="21"/>
              </w:rPr>
            </w:pPr>
            <w:r w:rsidRPr="00554643">
              <w:rPr>
                <w:rFonts w:eastAsia="MS Mincho"/>
                <w:b/>
                <w:iCs/>
                <w:sz w:val="21"/>
                <w:szCs w:val="21"/>
              </w:rPr>
              <w:t>по результатам текущей и промежуточной аттестации</w:t>
            </w:r>
          </w:p>
        </w:tc>
        <w:tc>
          <w:tcPr>
            <w:tcW w:w="2306" w:type="dxa"/>
            <w:vMerge w:val="restart"/>
            <w:shd w:val="clear" w:color="auto" w:fill="DBE5F1"/>
          </w:tcPr>
          <w:p w:rsidR="00D178F3" w:rsidRPr="00554643" w:rsidRDefault="00D178F3" w:rsidP="00F34700">
            <w:pPr>
              <w:jc w:val="center"/>
              <w:rPr>
                <w:rFonts w:eastAsia="MS Mincho"/>
                <w:b/>
                <w:bCs/>
                <w:iCs/>
                <w:sz w:val="21"/>
                <w:szCs w:val="21"/>
              </w:rPr>
            </w:pPr>
            <w:r w:rsidRPr="00554643">
              <w:rPr>
                <w:rFonts w:eastAsia="MS Mincho"/>
                <w:b/>
                <w:bCs/>
                <w:iCs/>
                <w:sz w:val="21"/>
                <w:szCs w:val="21"/>
              </w:rPr>
              <w:t>Оценка в пятибалльной системе</w:t>
            </w:r>
          </w:p>
          <w:p w:rsidR="00D178F3" w:rsidRPr="00554643" w:rsidRDefault="00D178F3" w:rsidP="00F34700">
            <w:pPr>
              <w:jc w:val="center"/>
              <w:rPr>
                <w:rFonts w:eastAsia="MS Mincho"/>
                <w:b/>
                <w:bCs/>
                <w:iCs/>
                <w:sz w:val="21"/>
                <w:szCs w:val="21"/>
              </w:rPr>
            </w:pPr>
            <w:r w:rsidRPr="00554643">
              <w:rPr>
                <w:rFonts w:eastAsia="MS Mincho"/>
                <w:b/>
                <w:iCs/>
                <w:sz w:val="21"/>
                <w:szCs w:val="21"/>
              </w:rPr>
              <w:t>по результатам текущей и промежуточной аттестации</w:t>
            </w:r>
          </w:p>
          <w:p w:rsidR="00D178F3" w:rsidRPr="00554643" w:rsidRDefault="00D178F3" w:rsidP="00F34700">
            <w:pPr>
              <w:rPr>
                <w:rFonts w:eastAsia="MS Mincho"/>
                <w:sz w:val="21"/>
                <w:szCs w:val="21"/>
              </w:rPr>
            </w:pPr>
          </w:p>
        </w:tc>
        <w:tc>
          <w:tcPr>
            <w:tcW w:w="7710" w:type="dxa"/>
            <w:gridSpan w:val="3"/>
            <w:shd w:val="clear" w:color="auto" w:fill="DBE5F1"/>
          </w:tcPr>
          <w:p w:rsidR="00D178F3" w:rsidRPr="00554643" w:rsidRDefault="00D178F3" w:rsidP="00F34700">
            <w:pPr>
              <w:jc w:val="center"/>
              <w:rPr>
                <w:rFonts w:eastAsia="MS Mincho"/>
                <w:b/>
                <w:sz w:val="20"/>
                <w:szCs w:val="20"/>
              </w:rPr>
            </w:pPr>
            <w:r w:rsidRPr="00554643">
              <w:rPr>
                <w:rFonts w:eastAsia="MS Mincho"/>
                <w:b/>
                <w:sz w:val="20"/>
                <w:szCs w:val="20"/>
              </w:rPr>
              <w:t xml:space="preserve">Показатели уровня сформированности </w:t>
            </w:r>
          </w:p>
        </w:tc>
      </w:tr>
      <w:tr w:rsidR="00D178F3" w:rsidRPr="00554643" w:rsidTr="00D178F3">
        <w:trPr>
          <w:trHeight w:val="368"/>
        </w:trPr>
        <w:tc>
          <w:tcPr>
            <w:tcW w:w="2045" w:type="dxa"/>
            <w:vMerge/>
            <w:shd w:val="clear" w:color="auto" w:fill="DBE5F1"/>
          </w:tcPr>
          <w:p w:rsidR="00D178F3" w:rsidRPr="00554643" w:rsidRDefault="00D178F3" w:rsidP="00F34700">
            <w:pPr>
              <w:jc w:val="center"/>
              <w:rPr>
                <w:rFonts w:eastAsia="MS Mincho"/>
                <w:b/>
                <w:sz w:val="21"/>
                <w:szCs w:val="21"/>
              </w:rPr>
            </w:pPr>
          </w:p>
        </w:tc>
        <w:tc>
          <w:tcPr>
            <w:tcW w:w="1726" w:type="dxa"/>
            <w:vMerge/>
            <w:shd w:val="clear" w:color="auto" w:fill="DBE5F1"/>
          </w:tcPr>
          <w:p w:rsidR="00D178F3" w:rsidRPr="00554643" w:rsidRDefault="00D178F3" w:rsidP="00F34700">
            <w:pPr>
              <w:jc w:val="center"/>
              <w:rPr>
                <w:rFonts w:eastAsia="MS Mincho"/>
                <w:b/>
                <w:bCs/>
                <w:iCs/>
                <w:sz w:val="21"/>
                <w:szCs w:val="21"/>
              </w:rPr>
            </w:pPr>
          </w:p>
        </w:tc>
        <w:tc>
          <w:tcPr>
            <w:tcW w:w="2306" w:type="dxa"/>
            <w:vMerge/>
            <w:shd w:val="clear" w:color="auto" w:fill="DBE5F1"/>
          </w:tcPr>
          <w:p w:rsidR="00D178F3" w:rsidRPr="00554643" w:rsidRDefault="00D178F3" w:rsidP="00F34700">
            <w:pPr>
              <w:jc w:val="center"/>
              <w:rPr>
                <w:rFonts w:eastAsia="MS Mincho"/>
                <w:b/>
                <w:bCs/>
                <w:iCs/>
                <w:sz w:val="21"/>
                <w:szCs w:val="21"/>
              </w:rPr>
            </w:pPr>
          </w:p>
        </w:tc>
        <w:tc>
          <w:tcPr>
            <w:tcW w:w="2570" w:type="dxa"/>
            <w:shd w:val="clear" w:color="auto" w:fill="DBE5F1"/>
            <w:vAlign w:val="center"/>
          </w:tcPr>
          <w:p w:rsidR="00D178F3" w:rsidRPr="00045DBC" w:rsidRDefault="00D178F3" w:rsidP="00D178F3">
            <w:pPr>
              <w:jc w:val="center"/>
              <w:rPr>
                <w:b/>
                <w:sz w:val="20"/>
                <w:szCs w:val="20"/>
              </w:rPr>
            </w:pPr>
            <w:r w:rsidRPr="00045DBC">
              <w:rPr>
                <w:b/>
                <w:sz w:val="20"/>
                <w:szCs w:val="20"/>
              </w:rPr>
              <w:t xml:space="preserve">универсальных </w:t>
            </w:r>
          </w:p>
          <w:p w:rsidR="00D178F3" w:rsidRPr="00045DBC" w:rsidRDefault="00D178F3" w:rsidP="00D178F3">
            <w:pPr>
              <w:jc w:val="center"/>
              <w:rPr>
                <w:b/>
                <w:sz w:val="20"/>
                <w:szCs w:val="20"/>
              </w:rPr>
            </w:pPr>
            <w:r w:rsidRPr="00045DBC">
              <w:rPr>
                <w:b/>
                <w:sz w:val="20"/>
                <w:szCs w:val="20"/>
              </w:rPr>
              <w:t>компетенций</w:t>
            </w:r>
          </w:p>
        </w:tc>
        <w:tc>
          <w:tcPr>
            <w:tcW w:w="2570" w:type="dxa"/>
            <w:shd w:val="clear" w:color="auto" w:fill="DBE5F1"/>
            <w:vAlign w:val="center"/>
          </w:tcPr>
          <w:p w:rsidR="00D178F3" w:rsidRPr="00045DBC" w:rsidRDefault="00D178F3" w:rsidP="00D178F3">
            <w:pPr>
              <w:jc w:val="center"/>
              <w:rPr>
                <w:b/>
                <w:sz w:val="20"/>
                <w:szCs w:val="20"/>
              </w:rPr>
            </w:pPr>
            <w:r w:rsidRPr="00045DBC">
              <w:rPr>
                <w:b/>
                <w:sz w:val="20"/>
                <w:szCs w:val="20"/>
              </w:rPr>
              <w:t>общепрофессиональных компетенций</w:t>
            </w:r>
          </w:p>
        </w:tc>
        <w:tc>
          <w:tcPr>
            <w:tcW w:w="2570" w:type="dxa"/>
            <w:shd w:val="clear" w:color="auto" w:fill="DBE5F1"/>
            <w:vAlign w:val="center"/>
          </w:tcPr>
          <w:p w:rsidR="00D178F3" w:rsidRPr="00554643" w:rsidRDefault="00D178F3" w:rsidP="00F34700">
            <w:pPr>
              <w:jc w:val="center"/>
              <w:rPr>
                <w:rFonts w:eastAsia="MS Mincho"/>
                <w:b/>
                <w:sz w:val="20"/>
                <w:szCs w:val="20"/>
              </w:rPr>
            </w:pPr>
            <w:r w:rsidRPr="00554643">
              <w:rPr>
                <w:rFonts w:eastAsia="MS Mincho"/>
                <w:b/>
                <w:sz w:val="20"/>
                <w:szCs w:val="20"/>
              </w:rPr>
              <w:t>профессиональной</w:t>
            </w:r>
          </w:p>
          <w:p w:rsidR="00D178F3" w:rsidRPr="00554643" w:rsidRDefault="00D178F3" w:rsidP="00F34700">
            <w:pPr>
              <w:jc w:val="center"/>
              <w:rPr>
                <w:rFonts w:eastAsia="MS Mincho"/>
                <w:b/>
                <w:sz w:val="20"/>
                <w:szCs w:val="20"/>
              </w:rPr>
            </w:pPr>
            <w:r w:rsidRPr="00554643">
              <w:rPr>
                <w:rFonts w:eastAsia="MS Mincho"/>
                <w:b/>
                <w:sz w:val="20"/>
                <w:szCs w:val="20"/>
              </w:rPr>
              <w:t>компетенции</w:t>
            </w:r>
          </w:p>
        </w:tc>
      </w:tr>
      <w:tr w:rsidR="00D178F3" w:rsidRPr="00554643" w:rsidTr="00D178F3">
        <w:trPr>
          <w:trHeight w:val="283"/>
          <w:tblHeader/>
        </w:trPr>
        <w:tc>
          <w:tcPr>
            <w:tcW w:w="2045" w:type="dxa"/>
            <w:vMerge/>
            <w:shd w:val="clear" w:color="auto" w:fill="DBE5F1"/>
          </w:tcPr>
          <w:p w:rsidR="00D178F3" w:rsidRPr="00554643" w:rsidRDefault="00D178F3" w:rsidP="00F34700">
            <w:pPr>
              <w:jc w:val="center"/>
              <w:rPr>
                <w:rFonts w:eastAsia="MS Mincho"/>
                <w:b/>
              </w:rPr>
            </w:pPr>
          </w:p>
        </w:tc>
        <w:tc>
          <w:tcPr>
            <w:tcW w:w="1726" w:type="dxa"/>
            <w:vMerge/>
            <w:shd w:val="clear" w:color="auto" w:fill="DBE5F1"/>
          </w:tcPr>
          <w:p w:rsidR="00D178F3" w:rsidRPr="00554643" w:rsidRDefault="00D178F3" w:rsidP="00F34700">
            <w:pPr>
              <w:jc w:val="center"/>
              <w:rPr>
                <w:rFonts w:eastAsia="MS Mincho"/>
                <w:b/>
                <w:bCs/>
                <w:iCs/>
              </w:rPr>
            </w:pPr>
          </w:p>
        </w:tc>
        <w:tc>
          <w:tcPr>
            <w:tcW w:w="2306" w:type="dxa"/>
            <w:vMerge/>
            <w:shd w:val="clear" w:color="auto" w:fill="DBE5F1"/>
          </w:tcPr>
          <w:p w:rsidR="00D178F3" w:rsidRPr="00554643" w:rsidRDefault="00D178F3" w:rsidP="00F34700">
            <w:pPr>
              <w:jc w:val="center"/>
              <w:rPr>
                <w:rFonts w:eastAsia="MS Mincho"/>
                <w:b/>
                <w:bCs/>
                <w:iCs/>
              </w:rPr>
            </w:pPr>
          </w:p>
        </w:tc>
        <w:tc>
          <w:tcPr>
            <w:tcW w:w="2570" w:type="dxa"/>
            <w:shd w:val="clear" w:color="auto" w:fill="DBE5F1"/>
          </w:tcPr>
          <w:p w:rsidR="00D178F3" w:rsidRPr="00554643" w:rsidRDefault="00D178F3" w:rsidP="00F34700">
            <w:pPr>
              <w:rPr>
                <w:rFonts w:eastAsia="MS Mincho"/>
                <w:b/>
                <w:sz w:val="20"/>
                <w:szCs w:val="20"/>
              </w:rPr>
            </w:pPr>
          </w:p>
        </w:tc>
        <w:tc>
          <w:tcPr>
            <w:tcW w:w="2570" w:type="dxa"/>
            <w:shd w:val="clear" w:color="auto" w:fill="DBE5F1"/>
          </w:tcPr>
          <w:p w:rsidR="00D178F3" w:rsidRPr="00554643" w:rsidRDefault="00D178F3" w:rsidP="00F34700">
            <w:pPr>
              <w:rPr>
                <w:rFonts w:eastAsia="MS Mincho"/>
                <w:b/>
                <w:sz w:val="20"/>
                <w:szCs w:val="20"/>
              </w:rPr>
            </w:pPr>
          </w:p>
        </w:tc>
        <w:tc>
          <w:tcPr>
            <w:tcW w:w="2570" w:type="dxa"/>
            <w:shd w:val="clear" w:color="auto" w:fill="DBE5F1"/>
          </w:tcPr>
          <w:p w:rsidR="00D178F3" w:rsidRPr="00554643" w:rsidRDefault="00D178F3" w:rsidP="00F34700">
            <w:pPr>
              <w:rPr>
                <w:rFonts w:eastAsia="MS Mincho"/>
                <w:b/>
                <w:sz w:val="20"/>
                <w:szCs w:val="20"/>
              </w:rPr>
            </w:pPr>
            <w:r w:rsidRPr="00554643">
              <w:rPr>
                <w:rFonts w:eastAsia="MS Mincho"/>
                <w:b/>
                <w:sz w:val="20"/>
                <w:szCs w:val="20"/>
              </w:rPr>
              <w:t>ПК-3</w:t>
            </w:r>
          </w:p>
          <w:p w:rsidR="00D178F3" w:rsidRPr="00554643" w:rsidRDefault="00D178F3" w:rsidP="00F34700">
            <w:pPr>
              <w:rPr>
                <w:rFonts w:eastAsia="MS Mincho"/>
                <w:b/>
                <w:sz w:val="20"/>
                <w:szCs w:val="20"/>
              </w:rPr>
            </w:pPr>
            <w:r w:rsidRPr="00554643">
              <w:rPr>
                <w:rFonts w:eastAsia="MS Mincho"/>
                <w:b/>
                <w:sz w:val="20"/>
                <w:szCs w:val="20"/>
              </w:rPr>
              <w:t>ИД-ПК-3.1</w:t>
            </w:r>
          </w:p>
          <w:p w:rsidR="00D178F3" w:rsidRPr="00554643" w:rsidRDefault="00D178F3" w:rsidP="00F34700">
            <w:pPr>
              <w:rPr>
                <w:rFonts w:eastAsia="MS Mincho"/>
                <w:b/>
                <w:sz w:val="20"/>
                <w:szCs w:val="20"/>
              </w:rPr>
            </w:pPr>
            <w:r w:rsidRPr="00554643">
              <w:rPr>
                <w:rFonts w:eastAsia="MS Mincho"/>
                <w:b/>
                <w:sz w:val="20"/>
                <w:szCs w:val="20"/>
              </w:rPr>
              <w:t>ИД-ПК-3.2</w:t>
            </w:r>
          </w:p>
        </w:tc>
      </w:tr>
      <w:tr w:rsidR="00D178F3" w:rsidRPr="00554643" w:rsidTr="00D178F3">
        <w:trPr>
          <w:trHeight w:val="283"/>
        </w:trPr>
        <w:tc>
          <w:tcPr>
            <w:tcW w:w="2045" w:type="dxa"/>
          </w:tcPr>
          <w:p w:rsidR="00D178F3" w:rsidRPr="00554643" w:rsidRDefault="00D178F3" w:rsidP="00F34700">
            <w:pPr>
              <w:rPr>
                <w:rFonts w:eastAsia="MS Mincho"/>
              </w:rPr>
            </w:pPr>
            <w:r w:rsidRPr="00554643">
              <w:rPr>
                <w:rFonts w:eastAsia="MS Mincho"/>
              </w:rPr>
              <w:t>высокий</w:t>
            </w:r>
          </w:p>
        </w:tc>
        <w:tc>
          <w:tcPr>
            <w:tcW w:w="1726" w:type="dxa"/>
          </w:tcPr>
          <w:p w:rsidR="00D178F3" w:rsidRPr="00554643" w:rsidRDefault="00D178F3" w:rsidP="00F34700">
            <w:pPr>
              <w:jc w:val="center"/>
              <w:rPr>
                <w:rFonts w:eastAsia="MS Mincho"/>
                <w:iCs/>
              </w:rPr>
            </w:pPr>
            <w:r w:rsidRPr="00554643">
              <w:rPr>
                <w:rFonts w:eastAsia="MS Mincho"/>
                <w:iCs/>
              </w:rPr>
              <w:t>85 – 100</w:t>
            </w:r>
          </w:p>
        </w:tc>
        <w:tc>
          <w:tcPr>
            <w:tcW w:w="2306" w:type="dxa"/>
          </w:tcPr>
          <w:p w:rsidR="00D178F3" w:rsidRPr="00554643" w:rsidRDefault="00D178F3" w:rsidP="00F34700">
            <w:pPr>
              <w:rPr>
                <w:rFonts w:eastAsia="MS Mincho"/>
                <w:iCs/>
              </w:rPr>
            </w:pPr>
            <w:r w:rsidRPr="00554643">
              <w:rPr>
                <w:rFonts w:eastAsia="MS Mincho"/>
                <w:iCs/>
              </w:rPr>
              <w:t>отлично/</w:t>
            </w:r>
          </w:p>
          <w:p w:rsidR="00D178F3" w:rsidRPr="00554643" w:rsidRDefault="00D178F3" w:rsidP="00F34700">
            <w:pPr>
              <w:rPr>
                <w:rFonts w:eastAsia="MS Mincho"/>
                <w:iCs/>
              </w:rPr>
            </w:pPr>
            <w:r w:rsidRPr="00554643">
              <w:rPr>
                <w:rFonts w:eastAsia="MS Mincho"/>
                <w:iCs/>
              </w:rPr>
              <w:t>зачтено (отлично)/</w:t>
            </w:r>
          </w:p>
          <w:p w:rsidR="00D178F3" w:rsidRPr="00554643" w:rsidRDefault="00D178F3" w:rsidP="00F34700">
            <w:pPr>
              <w:rPr>
                <w:rFonts w:eastAsia="MS Mincho"/>
                <w:iCs/>
              </w:rPr>
            </w:pPr>
            <w:r w:rsidRPr="00554643">
              <w:rPr>
                <w:rFonts w:eastAsia="MS Mincho"/>
                <w:iCs/>
              </w:rPr>
              <w:t>зачтено</w:t>
            </w:r>
          </w:p>
        </w:tc>
        <w:tc>
          <w:tcPr>
            <w:tcW w:w="7710" w:type="dxa"/>
            <w:gridSpan w:val="3"/>
          </w:tcPr>
          <w:p w:rsidR="00D178F3" w:rsidRPr="00554643" w:rsidRDefault="00D178F3" w:rsidP="00BB1C3F">
            <w:pPr>
              <w:tabs>
                <w:tab w:val="left" w:pos="176"/>
              </w:tabs>
              <w:rPr>
                <w:rFonts w:eastAsia="MS Mincho"/>
                <w:iCs/>
                <w:sz w:val="21"/>
                <w:szCs w:val="21"/>
              </w:rPr>
            </w:pPr>
            <w:r w:rsidRPr="00554643">
              <w:rPr>
                <w:rFonts w:eastAsia="MS Mincho"/>
                <w:iCs/>
                <w:sz w:val="21"/>
                <w:szCs w:val="21"/>
              </w:rPr>
              <w:t>Обучающийся:</w:t>
            </w:r>
          </w:p>
          <w:p w:rsidR="00D178F3" w:rsidRPr="00554643" w:rsidRDefault="00D178F3" w:rsidP="001F7A0B">
            <w:pPr>
              <w:numPr>
                <w:ilvl w:val="0"/>
                <w:numId w:val="5"/>
              </w:numPr>
              <w:tabs>
                <w:tab w:val="left" w:pos="176"/>
                <w:tab w:val="left" w:pos="276"/>
              </w:tabs>
              <w:ind w:left="0" w:firstLine="0"/>
              <w:contextualSpacing/>
              <w:rPr>
                <w:rFonts w:eastAsia="MS Mincho"/>
                <w:iCs/>
                <w:sz w:val="21"/>
                <w:szCs w:val="21"/>
              </w:rPr>
            </w:pPr>
            <w:r w:rsidRPr="00554643">
              <w:rPr>
                <w:rFonts w:eastAsia="MS Mincho"/>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D178F3" w:rsidRPr="00554643" w:rsidRDefault="00D178F3" w:rsidP="001F7A0B">
            <w:pPr>
              <w:numPr>
                <w:ilvl w:val="0"/>
                <w:numId w:val="5"/>
              </w:numPr>
              <w:tabs>
                <w:tab w:val="left" w:pos="176"/>
                <w:tab w:val="left" w:pos="276"/>
              </w:tabs>
              <w:ind w:left="0" w:firstLine="0"/>
              <w:contextualSpacing/>
              <w:rPr>
                <w:rFonts w:eastAsia="MS Mincho"/>
                <w:iCs/>
                <w:sz w:val="21"/>
                <w:szCs w:val="21"/>
              </w:rPr>
            </w:pPr>
            <w:r w:rsidRPr="00554643">
              <w:rPr>
                <w:rFonts w:eastAsia="MS Mincho"/>
                <w:iCs/>
                <w:sz w:val="21"/>
                <w:szCs w:val="21"/>
              </w:rPr>
              <w:t>показывает творческие способности в практическом использовании навыков разработки программного обеспечения</w:t>
            </w:r>
          </w:p>
          <w:p w:rsidR="00D178F3" w:rsidRPr="00554643" w:rsidRDefault="00D178F3" w:rsidP="001F7A0B">
            <w:pPr>
              <w:numPr>
                <w:ilvl w:val="0"/>
                <w:numId w:val="5"/>
              </w:numPr>
              <w:tabs>
                <w:tab w:val="left" w:pos="176"/>
                <w:tab w:val="left" w:pos="276"/>
              </w:tabs>
              <w:ind w:left="0" w:firstLine="0"/>
              <w:contextualSpacing/>
              <w:rPr>
                <w:rFonts w:eastAsia="MS Mincho"/>
                <w:iCs/>
                <w:sz w:val="21"/>
                <w:szCs w:val="21"/>
              </w:rPr>
            </w:pPr>
            <w:r w:rsidRPr="00554643">
              <w:rPr>
                <w:rFonts w:eastAsia="MS Mincho"/>
                <w:iCs/>
                <w:sz w:val="21"/>
                <w:szCs w:val="21"/>
              </w:rPr>
              <w:t>свободно ориентируется в учебной и профессиональной литературе;</w:t>
            </w:r>
          </w:p>
          <w:p w:rsidR="00D178F3" w:rsidRPr="00554643" w:rsidRDefault="00D178F3" w:rsidP="00BB1C3F">
            <w:pPr>
              <w:rPr>
                <w:rFonts w:eastAsia="MS Mincho"/>
                <w:sz w:val="21"/>
                <w:szCs w:val="21"/>
              </w:rPr>
            </w:pPr>
            <w:r w:rsidRPr="00554643">
              <w:rPr>
                <w:rFonts w:eastAsia="MS Mincho"/>
                <w:iCs/>
                <w:sz w:val="21"/>
                <w:szCs w:val="21"/>
              </w:rPr>
              <w:t>дает развернутые, исчерпывающие, профессионально грамотные ответы на вопросы, в том числе, дополнительные</w:t>
            </w:r>
          </w:p>
        </w:tc>
      </w:tr>
      <w:tr w:rsidR="00D178F3" w:rsidRPr="00554643" w:rsidTr="00D178F3">
        <w:trPr>
          <w:trHeight w:val="283"/>
        </w:trPr>
        <w:tc>
          <w:tcPr>
            <w:tcW w:w="2045" w:type="dxa"/>
          </w:tcPr>
          <w:p w:rsidR="00D178F3" w:rsidRPr="00554643" w:rsidRDefault="00D178F3" w:rsidP="00F34700">
            <w:pPr>
              <w:rPr>
                <w:rFonts w:eastAsia="MS Mincho"/>
              </w:rPr>
            </w:pPr>
            <w:r w:rsidRPr="00554643">
              <w:rPr>
                <w:rFonts w:eastAsia="MS Mincho"/>
              </w:rPr>
              <w:t>повышенный</w:t>
            </w:r>
          </w:p>
        </w:tc>
        <w:tc>
          <w:tcPr>
            <w:tcW w:w="1726" w:type="dxa"/>
          </w:tcPr>
          <w:p w:rsidR="00D178F3" w:rsidRPr="00554643" w:rsidRDefault="00D178F3" w:rsidP="00F34700">
            <w:pPr>
              <w:jc w:val="center"/>
              <w:rPr>
                <w:rFonts w:eastAsia="MS Mincho"/>
                <w:iCs/>
              </w:rPr>
            </w:pPr>
            <w:r w:rsidRPr="00554643">
              <w:rPr>
                <w:rFonts w:eastAsia="MS Mincho"/>
              </w:rPr>
              <w:t>65 – 84</w:t>
            </w:r>
          </w:p>
        </w:tc>
        <w:tc>
          <w:tcPr>
            <w:tcW w:w="2306" w:type="dxa"/>
          </w:tcPr>
          <w:p w:rsidR="00D178F3" w:rsidRPr="00554643" w:rsidRDefault="00D178F3" w:rsidP="00F34700">
            <w:pPr>
              <w:rPr>
                <w:rFonts w:eastAsia="MS Mincho"/>
                <w:iCs/>
              </w:rPr>
            </w:pPr>
            <w:r w:rsidRPr="00554643">
              <w:rPr>
                <w:rFonts w:eastAsia="MS Mincho"/>
                <w:iCs/>
              </w:rPr>
              <w:t>хорошо/</w:t>
            </w:r>
          </w:p>
          <w:p w:rsidR="00D178F3" w:rsidRPr="00554643" w:rsidRDefault="00D178F3" w:rsidP="00F34700">
            <w:pPr>
              <w:rPr>
                <w:rFonts w:eastAsia="MS Mincho"/>
                <w:iCs/>
              </w:rPr>
            </w:pPr>
            <w:r w:rsidRPr="00554643">
              <w:rPr>
                <w:rFonts w:eastAsia="MS Mincho"/>
                <w:iCs/>
              </w:rPr>
              <w:t>зачтено (хорошо)/</w:t>
            </w:r>
          </w:p>
          <w:p w:rsidR="00D178F3" w:rsidRPr="00554643" w:rsidRDefault="00D178F3" w:rsidP="00F34700">
            <w:pPr>
              <w:rPr>
                <w:rFonts w:eastAsia="MS Mincho"/>
                <w:iCs/>
              </w:rPr>
            </w:pPr>
            <w:r w:rsidRPr="00554643">
              <w:rPr>
                <w:rFonts w:eastAsia="MS Mincho"/>
                <w:iCs/>
              </w:rPr>
              <w:t>зачтено</w:t>
            </w:r>
          </w:p>
        </w:tc>
        <w:tc>
          <w:tcPr>
            <w:tcW w:w="7710" w:type="dxa"/>
            <w:gridSpan w:val="3"/>
          </w:tcPr>
          <w:p w:rsidR="00D178F3" w:rsidRPr="00554643" w:rsidRDefault="00D178F3" w:rsidP="00BB1C3F">
            <w:pPr>
              <w:rPr>
                <w:rFonts w:eastAsia="MS Mincho"/>
                <w:iCs/>
                <w:sz w:val="21"/>
                <w:szCs w:val="21"/>
              </w:rPr>
            </w:pPr>
            <w:r w:rsidRPr="00554643">
              <w:rPr>
                <w:rFonts w:eastAsia="MS Mincho"/>
                <w:iCs/>
                <w:sz w:val="21"/>
                <w:szCs w:val="21"/>
              </w:rPr>
              <w:t>Обучающийся:</w:t>
            </w:r>
          </w:p>
          <w:p w:rsidR="00D178F3" w:rsidRPr="00554643" w:rsidRDefault="00D178F3" w:rsidP="001F7A0B">
            <w:pPr>
              <w:numPr>
                <w:ilvl w:val="0"/>
                <w:numId w:val="5"/>
              </w:numPr>
              <w:tabs>
                <w:tab w:val="left" w:pos="313"/>
              </w:tabs>
              <w:ind w:left="0" w:firstLine="0"/>
              <w:contextualSpacing/>
              <w:rPr>
                <w:rFonts w:eastAsia="MS Mincho"/>
                <w:iCs/>
                <w:sz w:val="21"/>
                <w:szCs w:val="21"/>
              </w:rPr>
            </w:pPr>
            <w:r w:rsidRPr="00554643">
              <w:rPr>
                <w:rFonts w:eastAsia="MS Mincho"/>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D178F3" w:rsidRPr="00554643" w:rsidRDefault="00D178F3" w:rsidP="001F7A0B">
            <w:pPr>
              <w:numPr>
                <w:ilvl w:val="0"/>
                <w:numId w:val="5"/>
              </w:numPr>
              <w:tabs>
                <w:tab w:val="left" w:pos="313"/>
              </w:tabs>
              <w:ind w:left="0" w:firstLine="0"/>
              <w:contextualSpacing/>
              <w:rPr>
                <w:rFonts w:eastAsia="MS Mincho"/>
                <w:iCs/>
                <w:sz w:val="21"/>
                <w:szCs w:val="21"/>
              </w:rPr>
            </w:pPr>
            <w:r w:rsidRPr="00554643">
              <w:rPr>
                <w:rFonts w:eastAsia="MS Mincho"/>
                <w:iCs/>
                <w:sz w:val="21"/>
                <w:szCs w:val="21"/>
              </w:rPr>
              <w:t>имеет навыки разработки программного обеспечения</w:t>
            </w:r>
          </w:p>
          <w:p w:rsidR="00D178F3" w:rsidRPr="00554643" w:rsidRDefault="00D178F3" w:rsidP="001F7A0B">
            <w:pPr>
              <w:numPr>
                <w:ilvl w:val="0"/>
                <w:numId w:val="5"/>
              </w:numPr>
              <w:tabs>
                <w:tab w:val="left" w:pos="313"/>
              </w:tabs>
              <w:ind w:left="0" w:firstLine="0"/>
              <w:contextualSpacing/>
              <w:rPr>
                <w:rFonts w:eastAsia="MS Mincho"/>
                <w:iCs/>
                <w:sz w:val="21"/>
                <w:szCs w:val="21"/>
              </w:rPr>
            </w:pPr>
            <w:r w:rsidRPr="00554643">
              <w:rPr>
                <w:rFonts w:eastAsia="MS Mincho"/>
                <w:iCs/>
                <w:sz w:val="21"/>
                <w:szCs w:val="21"/>
              </w:rPr>
              <w:t>допускает единичные негрубые ошибки;</w:t>
            </w:r>
          </w:p>
          <w:p w:rsidR="00D178F3" w:rsidRPr="00554643" w:rsidRDefault="00D178F3" w:rsidP="001F7A0B">
            <w:pPr>
              <w:numPr>
                <w:ilvl w:val="0"/>
                <w:numId w:val="5"/>
              </w:numPr>
              <w:tabs>
                <w:tab w:val="left" w:pos="313"/>
              </w:tabs>
              <w:ind w:left="0" w:firstLine="0"/>
              <w:contextualSpacing/>
              <w:rPr>
                <w:rFonts w:eastAsia="MS Mincho"/>
                <w:iCs/>
                <w:sz w:val="21"/>
                <w:szCs w:val="21"/>
              </w:rPr>
            </w:pPr>
            <w:r w:rsidRPr="00554643">
              <w:rPr>
                <w:rFonts w:eastAsia="MS Mincho"/>
                <w:iCs/>
                <w:sz w:val="21"/>
                <w:szCs w:val="21"/>
              </w:rPr>
              <w:t>достаточно хорошо ориентируется в учебной и профессиональной литературе;</w:t>
            </w:r>
          </w:p>
          <w:p w:rsidR="00D178F3" w:rsidRPr="00554643" w:rsidRDefault="00D178F3" w:rsidP="001F7A0B">
            <w:pPr>
              <w:numPr>
                <w:ilvl w:val="0"/>
                <w:numId w:val="5"/>
              </w:numPr>
              <w:tabs>
                <w:tab w:val="left" w:pos="276"/>
              </w:tabs>
              <w:ind w:left="0" w:firstLine="0"/>
              <w:contextualSpacing/>
              <w:rPr>
                <w:rFonts w:eastAsia="MS Mincho"/>
                <w:iCs/>
                <w:sz w:val="21"/>
                <w:szCs w:val="21"/>
              </w:rPr>
            </w:pPr>
            <w:r w:rsidRPr="00554643">
              <w:rPr>
                <w:rFonts w:eastAsia="MS Mincho"/>
                <w:iCs/>
                <w:sz w:val="21"/>
                <w:szCs w:val="21"/>
              </w:rPr>
              <w:t>ответ отражает знание теоретического и практического материала, не до</w:t>
            </w:r>
            <w:r w:rsidR="00BB1C3F">
              <w:rPr>
                <w:rFonts w:eastAsia="MS Mincho"/>
                <w:iCs/>
                <w:sz w:val="21"/>
                <w:szCs w:val="21"/>
              </w:rPr>
              <w:t>пуская существенных неточностей</w:t>
            </w:r>
            <w:r w:rsidRPr="00554643">
              <w:rPr>
                <w:rFonts w:eastAsia="MS Mincho"/>
                <w:iCs/>
                <w:sz w:val="21"/>
                <w:szCs w:val="21"/>
              </w:rPr>
              <w:t xml:space="preserve"> </w:t>
            </w:r>
          </w:p>
        </w:tc>
      </w:tr>
      <w:tr w:rsidR="00D178F3" w:rsidRPr="00554643" w:rsidTr="00D178F3">
        <w:trPr>
          <w:trHeight w:val="283"/>
        </w:trPr>
        <w:tc>
          <w:tcPr>
            <w:tcW w:w="2045" w:type="dxa"/>
          </w:tcPr>
          <w:p w:rsidR="00D178F3" w:rsidRPr="00554643" w:rsidRDefault="00D178F3" w:rsidP="00F34700">
            <w:pPr>
              <w:rPr>
                <w:rFonts w:eastAsia="MS Mincho"/>
              </w:rPr>
            </w:pPr>
            <w:r w:rsidRPr="00554643">
              <w:rPr>
                <w:rFonts w:eastAsia="MS Mincho"/>
              </w:rPr>
              <w:t>базовый</w:t>
            </w:r>
          </w:p>
        </w:tc>
        <w:tc>
          <w:tcPr>
            <w:tcW w:w="1726" w:type="dxa"/>
          </w:tcPr>
          <w:p w:rsidR="00D178F3" w:rsidRPr="00554643" w:rsidRDefault="00D178F3" w:rsidP="00F34700">
            <w:pPr>
              <w:jc w:val="center"/>
              <w:rPr>
                <w:rFonts w:eastAsia="MS Mincho"/>
                <w:iCs/>
              </w:rPr>
            </w:pPr>
            <w:r w:rsidRPr="00554643">
              <w:rPr>
                <w:rFonts w:eastAsia="MS Mincho"/>
              </w:rPr>
              <w:t>41 – 64</w:t>
            </w:r>
          </w:p>
        </w:tc>
        <w:tc>
          <w:tcPr>
            <w:tcW w:w="2306" w:type="dxa"/>
          </w:tcPr>
          <w:p w:rsidR="00D178F3" w:rsidRPr="00554643" w:rsidRDefault="00D178F3" w:rsidP="00F34700">
            <w:pPr>
              <w:rPr>
                <w:rFonts w:eastAsia="MS Mincho"/>
                <w:iCs/>
              </w:rPr>
            </w:pPr>
            <w:r w:rsidRPr="00554643">
              <w:rPr>
                <w:rFonts w:eastAsia="MS Mincho"/>
                <w:iCs/>
              </w:rPr>
              <w:t>удовлетворительно/</w:t>
            </w:r>
          </w:p>
          <w:p w:rsidR="00D178F3" w:rsidRPr="00554643" w:rsidRDefault="00D178F3" w:rsidP="00F34700">
            <w:pPr>
              <w:rPr>
                <w:rFonts w:eastAsia="MS Mincho"/>
                <w:iCs/>
              </w:rPr>
            </w:pPr>
            <w:r w:rsidRPr="00554643">
              <w:rPr>
                <w:rFonts w:eastAsia="MS Mincho"/>
                <w:iCs/>
              </w:rPr>
              <w:t>зачтено (удовлетворительно)/</w:t>
            </w:r>
          </w:p>
          <w:p w:rsidR="00D178F3" w:rsidRPr="00554643" w:rsidRDefault="00D178F3" w:rsidP="00F34700">
            <w:pPr>
              <w:rPr>
                <w:rFonts w:eastAsia="MS Mincho"/>
                <w:iCs/>
              </w:rPr>
            </w:pPr>
            <w:r w:rsidRPr="00554643">
              <w:rPr>
                <w:rFonts w:eastAsia="MS Mincho"/>
                <w:iCs/>
              </w:rPr>
              <w:t>зачтено</w:t>
            </w:r>
          </w:p>
        </w:tc>
        <w:tc>
          <w:tcPr>
            <w:tcW w:w="7710" w:type="dxa"/>
            <w:gridSpan w:val="3"/>
          </w:tcPr>
          <w:p w:rsidR="00D178F3" w:rsidRPr="00554643" w:rsidRDefault="00D178F3" w:rsidP="00F34700">
            <w:pPr>
              <w:rPr>
                <w:rFonts w:eastAsia="MS Mincho"/>
                <w:sz w:val="21"/>
                <w:szCs w:val="21"/>
              </w:rPr>
            </w:pPr>
            <w:r w:rsidRPr="00554643">
              <w:rPr>
                <w:rFonts w:eastAsia="MS Mincho"/>
                <w:sz w:val="21"/>
                <w:szCs w:val="21"/>
              </w:rPr>
              <w:t>Обучающийся:</w:t>
            </w:r>
          </w:p>
          <w:p w:rsidR="00D178F3" w:rsidRPr="00554643" w:rsidRDefault="00D178F3" w:rsidP="001F7A0B">
            <w:pPr>
              <w:numPr>
                <w:ilvl w:val="0"/>
                <w:numId w:val="5"/>
              </w:numPr>
              <w:tabs>
                <w:tab w:val="left" w:pos="308"/>
              </w:tabs>
              <w:ind w:left="0" w:firstLine="0"/>
              <w:contextualSpacing/>
              <w:rPr>
                <w:rFonts w:eastAsia="MS Mincho"/>
                <w:iCs/>
                <w:sz w:val="21"/>
                <w:szCs w:val="21"/>
              </w:rPr>
            </w:pPr>
            <w:r w:rsidRPr="00554643">
              <w:rPr>
                <w:rFonts w:eastAsia="MS Mincho"/>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D178F3" w:rsidRPr="00554643" w:rsidRDefault="00D178F3" w:rsidP="001F7A0B">
            <w:pPr>
              <w:numPr>
                <w:ilvl w:val="0"/>
                <w:numId w:val="5"/>
              </w:numPr>
              <w:tabs>
                <w:tab w:val="left" w:pos="308"/>
              </w:tabs>
              <w:ind w:left="0" w:firstLine="0"/>
              <w:contextualSpacing/>
              <w:rPr>
                <w:rFonts w:eastAsia="MS Mincho"/>
                <w:iCs/>
                <w:sz w:val="21"/>
                <w:szCs w:val="21"/>
              </w:rPr>
            </w:pPr>
            <w:r w:rsidRPr="00554643">
              <w:rPr>
                <w:rFonts w:eastAsia="MS Mincho"/>
                <w:sz w:val="21"/>
                <w:szCs w:val="21"/>
              </w:rPr>
              <w:t>навыки практической разработки программного обеспечения слабые;</w:t>
            </w:r>
          </w:p>
          <w:p w:rsidR="00D178F3" w:rsidRPr="00554643" w:rsidRDefault="00D178F3" w:rsidP="001F7A0B">
            <w:pPr>
              <w:numPr>
                <w:ilvl w:val="0"/>
                <w:numId w:val="5"/>
              </w:numPr>
              <w:tabs>
                <w:tab w:val="left" w:pos="308"/>
              </w:tabs>
              <w:ind w:left="0" w:firstLine="0"/>
              <w:contextualSpacing/>
              <w:rPr>
                <w:rFonts w:eastAsia="MS Mincho"/>
                <w:iCs/>
                <w:sz w:val="21"/>
                <w:szCs w:val="21"/>
              </w:rPr>
            </w:pPr>
            <w:r w:rsidRPr="00554643">
              <w:rPr>
                <w:rFonts w:eastAsia="MS Mincho"/>
                <w:sz w:val="21"/>
                <w:szCs w:val="21"/>
              </w:rPr>
              <w:t>выполняет задания только по образцу и под руководством преподавателя;</w:t>
            </w:r>
          </w:p>
          <w:p w:rsidR="00D178F3" w:rsidRPr="00554643" w:rsidRDefault="00D178F3" w:rsidP="001F7A0B">
            <w:pPr>
              <w:numPr>
                <w:ilvl w:val="0"/>
                <w:numId w:val="5"/>
              </w:numPr>
              <w:tabs>
                <w:tab w:val="left" w:pos="308"/>
              </w:tabs>
              <w:ind w:left="0" w:firstLine="0"/>
              <w:contextualSpacing/>
              <w:rPr>
                <w:rFonts w:eastAsia="MS Mincho"/>
                <w:iCs/>
                <w:sz w:val="21"/>
                <w:szCs w:val="21"/>
              </w:rPr>
            </w:pPr>
            <w:r w:rsidRPr="00554643">
              <w:rPr>
                <w:rFonts w:eastAsia="MS Mincho"/>
                <w:iCs/>
                <w:sz w:val="21"/>
                <w:szCs w:val="21"/>
              </w:rPr>
              <w:t>демонстрирует фрагментарные знания основной учебной литературы по дисциплине;</w:t>
            </w:r>
          </w:p>
          <w:p w:rsidR="00D178F3" w:rsidRPr="00BB1C3F" w:rsidRDefault="00D178F3" w:rsidP="001F7A0B">
            <w:pPr>
              <w:pStyle w:val="a9"/>
              <w:numPr>
                <w:ilvl w:val="0"/>
                <w:numId w:val="5"/>
              </w:numPr>
              <w:tabs>
                <w:tab w:val="left" w:pos="322"/>
              </w:tabs>
              <w:ind w:left="52" w:hanging="52"/>
              <w:rPr>
                <w:rFonts w:eastAsia="MS Mincho"/>
                <w:iCs/>
                <w:sz w:val="21"/>
                <w:szCs w:val="21"/>
              </w:rPr>
            </w:pPr>
            <w:r w:rsidRPr="00BB1C3F">
              <w:rPr>
                <w:rFonts w:eastAsia="MS Mincho"/>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D178F3" w:rsidRPr="00554643" w:rsidTr="00D178F3">
        <w:trPr>
          <w:trHeight w:val="283"/>
        </w:trPr>
        <w:tc>
          <w:tcPr>
            <w:tcW w:w="2045" w:type="dxa"/>
          </w:tcPr>
          <w:p w:rsidR="00D178F3" w:rsidRPr="00554643" w:rsidRDefault="00D178F3" w:rsidP="00F34700">
            <w:pPr>
              <w:rPr>
                <w:rFonts w:eastAsia="MS Mincho"/>
              </w:rPr>
            </w:pPr>
            <w:r w:rsidRPr="00554643">
              <w:rPr>
                <w:rFonts w:eastAsia="MS Mincho"/>
              </w:rPr>
              <w:t>низкий</w:t>
            </w:r>
          </w:p>
        </w:tc>
        <w:tc>
          <w:tcPr>
            <w:tcW w:w="1726" w:type="dxa"/>
          </w:tcPr>
          <w:p w:rsidR="00D178F3" w:rsidRPr="00554643" w:rsidRDefault="00D178F3" w:rsidP="00F34700">
            <w:pPr>
              <w:jc w:val="center"/>
              <w:rPr>
                <w:rFonts w:eastAsia="MS Mincho"/>
                <w:iCs/>
              </w:rPr>
            </w:pPr>
            <w:r w:rsidRPr="00554643">
              <w:rPr>
                <w:rFonts w:eastAsia="MS Mincho"/>
              </w:rPr>
              <w:t>0 – 40</w:t>
            </w:r>
          </w:p>
        </w:tc>
        <w:tc>
          <w:tcPr>
            <w:tcW w:w="2306" w:type="dxa"/>
          </w:tcPr>
          <w:p w:rsidR="00D178F3" w:rsidRPr="00554643" w:rsidRDefault="00D178F3" w:rsidP="00F34700">
            <w:pPr>
              <w:rPr>
                <w:rFonts w:eastAsia="MS Mincho"/>
                <w:iCs/>
              </w:rPr>
            </w:pPr>
            <w:r w:rsidRPr="00554643">
              <w:rPr>
                <w:rFonts w:eastAsia="MS Mincho"/>
                <w:iCs/>
              </w:rPr>
              <w:t>неудовлетворительно/</w:t>
            </w:r>
          </w:p>
          <w:p w:rsidR="00D178F3" w:rsidRPr="00554643" w:rsidRDefault="00D178F3" w:rsidP="00F34700">
            <w:pPr>
              <w:rPr>
                <w:rFonts w:eastAsia="MS Mincho"/>
                <w:iCs/>
              </w:rPr>
            </w:pPr>
            <w:r w:rsidRPr="00554643">
              <w:rPr>
                <w:rFonts w:eastAsia="MS Mincho"/>
                <w:iCs/>
              </w:rPr>
              <w:t>не зачтено</w:t>
            </w:r>
          </w:p>
        </w:tc>
        <w:tc>
          <w:tcPr>
            <w:tcW w:w="7710" w:type="dxa"/>
            <w:gridSpan w:val="3"/>
          </w:tcPr>
          <w:p w:rsidR="00D178F3" w:rsidRPr="00554643" w:rsidRDefault="00D178F3" w:rsidP="001F7A0B">
            <w:pPr>
              <w:numPr>
                <w:ilvl w:val="0"/>
                <w:numId w:val="5"/>
              </w:numPr>
              <w:tabs>
                <w:tab w:val="left" w:pos="232"/>
              </w:tabs>
              <w:ind w:left="0" w:firstLine="52"/>
              <w:contextualSpacing/>
              <w:rPr>
                <w:rFonts w:eastAsia="MS Mincho"/>
                <w:b/>
                <w:sz w:val="21"/>
                <w:szCs w:val="21"/>
              </w:rPr>
            </w:pPr>
            <w:r w:rsidRPr="00554643">
              <w:rPr>
                <w:rFonts w:eastAsia="MS Mincho"/>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D178F3" w:rsidRPr="00554643" w:rsidRDefault="00D178F3" w:rsidP="001F7A0B">
            <w:pPr>
              <w:numPr>
                <w:ilvl w:val="0"/>
                <w:numId w:val="5"/>
              </w:numPr>
              <w:tabs>
                <w:tab w:val="left" w:pos="232"/>
              </w:tabs>
              <w:ind w:left="0" w:firstLine="52"/>
              <w:contextualSpacing/>
              <w:rPr>
                <w:rFonts w:eastAsia="MS Mincho"/>
                <w:b/>
                <w:sz w:val="21"/>
                <w:szCs w:val="21"/>
              </w:rPr>
            </w:pPr>
            <w:r w:rsidRPr="00554643">
              <w:rPr>
                <w:rFonts w:eastAsia="MS Mincho"/>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D178F3" w:rsidRPr="00554643" w:rsidRDefault="00D178F3" w:rsidP="001F7A0B">
            <w:pPr>
              <w:numPr>
                <w:ilvl w:val="0"/>
                <w:numId w:val="5"/>
              </w:numPr>
              <w:tabs>
                <w:tab w:val="left" w:pos="232"/>
              </w:tabs>
              <w:ind w:left="0" w:firstLine="52"/>
              <w:contextualSpacing/>
              <w:rPr>
                <w:rFonts w:eastAsia="MS Mincho"/>
                <w:b/>
                <w:sz w:val="21"/>
                <w:szCs w:val="21"/>
              </w:rPr>
            </w:pPr>
            <w:r w:rsidRPr="00554643">
              <w:rPr>
                <w:rFonts w:eastAsia="MS Mincho"/>
                <w:sz w:val="21"/>
                <w:szCs w:val="21"/>
              </w:rPr>
              <w:t>выполняет только простейшие задания и только по образцу, и под руководством преподавателя;</w:t>
            </w:r>
          </w:p>
          <w:p w:rsidR="00D178F3" w:rsidRPr="00554643" w:rsidRDefault="00D178F3" w:rsidP="001F7A0B">
            <w:pPr>
              <w:numPr>
                <w:ilvl w:val="0"/>
                <w:numId w:val="6"/>
              </w:numPr>
              <w:tabs>
                <w:tab w:val="left" w:pos="232"/>
                <w:tab w:val="left" w:pos="267"/>
              </w:tabs>
              <w:ind w:left="0" w:firstLine="52"/>
              <w:contextualSpacing/>
              <w:rPr>
                <w:rFonts w:eastAsia="MS Mincho"/>
                <w:sz w:val="21"/>
                <w:szCs w:val="21"/>
              </w:rPr>
            </w:pPr>
            <w:r w:rsidRPr="00554643">
              <w:rPr>
                <w:rFonts w:eastAsia="MS Mincho"/>
                <w:iCs/>
                <w:sz w:val="21"/>
                <w:szCs w:val="21"/>
              </w:rPr>
              <w:t xml:space="preserve">ответ отражает отсутствие знаний на базовом уровне теоретического и практического материала в объеме, </w:t>
            </w:r>
            <w:r w:rsidRPr="00554643">
              <w:rPr>
                <w:rFonts w:eastAsia="MS Mincho"/>
                <w:sz w:val="21"/>
                <w:szCs w:val="21"/>
              </w:rPr>
              <w:t>необходимом для дальнейшей учебы.</w:t>
            </w:r>
          </w:p>
        </w:tc>
      </w:tr>
    </w:tbl>
    <w:p w:rsidR="00F34700" w:rsidRPr="00554643" w:rsidRDefault="00F34700" w:rsidP="0060457D">
      <w:pPr>
        <w:rPr>
          <w:sz w:val="24"/>
          <w:szCs w:val="24"/>
        </w:rPr>
      </w:pPr>
    </w:p>
    <w:p w:rsidR="008F2101" w:rsidRPr="00554643" w:rsidRDefault="008F2101">
      <w:pPr>
        <w:spacing w:after="160" w:line="259" w:lineRule="auto"/>
        <w:rPr>
          <w:sz w:val="24"/>
          <w:szCs w:val="24"/>
        </w:rPr>
      </w:pPr>
      <w:r w:rsidRPr="00554643">
        <w:rPr>
          <w:sz w:val="24"/>
          <w:szCs w:val="24"/>
        </w:rPr>
        <w:br w:type="page"/>
      </w:r>
    </w:p>
    <w:p w:rsidR="001016DD" w:rsidRPr="00B72D6A" w:rsidRDefault="001016DD" w:rsidP="001F7A0B">
      <w:pPr>
        <w:pStyle w:val="a9"/>
        <w:numPr>
          <w:ilvl w:val="0"/>
          <w:numId w:val="2"/>
        </w:numPr>
        <w:rPr>
          <w:b/>
          <w:sz w:val="24"/>
          <w:szCs w:val="24"/>
        </w:rPr>
      </w:pPr>
      <w:r w:rsidRPr="00071B5D">
        <w:rPr>
          <w:b/>
          <w:sz w:val="24"/>
          <w:szCs w:val="24"/>
        </w:rPr>
        <w:t>ОЦЕНОЧНЫЕ СРЕДСТВА ДЛЯ ТЕКУЩЕГО КОНТРОЛЯ УСПЕВАЕМОСТИ И ПРОМЕЖУТОЧНОЙ</w:t>
      </w:r>
      <w:r w:rsidRPr="00B72D6A">
        <w:rPr>
          <w:b/>
          <w:sz w:val="24"/>
          <w:szCs w:val="24"/>
        </w:rPr>
        <w:t xml:space="preserve"> АТТЕСТАЦИИ, ВКЛЮЧАЯ САМОСТОЯТЕЛЬНУЮ РАБОТУ ОБУЧАЮЩИХСЯ</w:t>
      </w:r>
    </w:p>
    <w:p w:rsidR="001016DD" w:rsidRPr="00554643" w:rsidRDefault="001016DD" w:rsidP="001016DD">
      <w:pPr>
        <w:ind w:left="710"/>
        <w:rPr>
          <w:sz w:val="24"/>
          <w:szCs w:val="24"/>
        </w:rPr>
      </w:pPr>
    </w:p>
    <w:p w:rsidR="001016DD" w:rsidRPr="00554643" w:rsidRDefault="001016DD" w:rsidP="001016DD">
      <w:pPr>
        <w:ind w:left="710"/>
        <w:rPr>
          <w:sz w:val="24"/>
          <w:szCs w:val="24"/>
        </w:rPr>
      </w:pPr>
      <w:r w:rsidRPr="00554643">
        <w:rPr>
          <w:sz w:val="24"/>
          <w:szCs w:val="24"/>
        </w:rPr>
        <w:tab/>
        <w:t>При проведении контроля самостоятельной работы обучающихся, текущего контроля и промежуточной аттестации по учебной дисциплине «Технологии программирования»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rsidR="001016DD" w:rsidRPr="00554643" w:rsidRDefault="001016DD" w:rsidP="001016DD">
      <w:pPr>
        <w:ind w:left="710"/>
        <w:rPr>
          <w:sz w:val="24"/>
          <w:szCs w:val="24"/>
        </w:rPr>
      </w:pPr>
    </w:p>
    <w:p w:rsidR="001016DD" w:rsidRPr="00554643" w:rsidRDefault="001016DD" w:rsidP="001016DD">
      <w:pPr>
        <w:ind w:left="710"/>
        <w:rPr>
          <w:sz w:val="24"/>
          <w:szCs w:val="24"/>
        </w:rPr>
      </w:pPr>
      <w:r w:rsidRPr="00554643">
        <w:rPr>
          <w:sz w:val="24"/>
          <w:szCs w:val="24"/>
        </w:rPr>
        <w:t>5.1.</w:t>
      </w:r>
      <w:r w:rsidRPr="00554643">
        <w:rPr>
          <w:sz w:val="24"/>
          <w:szCs w:val="24"/>
        </w:rPr>
        <w:tab/>
        <w:t>Формы текущего контроля успеваемости, примеры типовых заданий:</w:t>
      </w:r>
    </w:p>
    <w:tbl>
      <w:tblPr>
        <w:tblStyle w:val="a7"/>
        <w:tblW w:w="14543" w:type="dxa"/>
        <w:tblInd w:w="108" w:type="dxa"/>
        <w:tblLook w:val="04A0"/>
      </w:tblPr>
      <w:tblGrid>
        <w:gridCol w:w="993"/>
        <w:gridCol w:w="3827"/>
        <w:gridCol w:w="9723"/>
      </w:tblGrid>
      <w:tr w:rsidR="00D320C3" w:rsidRPr="00554643" w:rsidTr="00BD0B63">
        <w:trPr>
          <w:tblHeader/>
        </w:trPr>
        <w:tc>
          <w:tcPr>
            <w:tcW w:w="993" w:type="dxa"/>
            <w:shd w:val="clear" w:color="auto" w:fill="DEEAF6" w:themeFill="accent1" w:themeFillTint="33"/>
            <w:vAlign w:val="center"/>
          </w:tcPr>
          <w:p w:rsidR="00D320C3" w:rsidRPr="00554643" w:rsidRDefault="00D320C3" w:rsidP="00BD0B63">
            <w:pPr>
              <w:pStyle w:val="a9"/>
              <w:ind w:left="0"/>
              <w:jc w:val="center"/>
              <w:rPr>
                <w:b/>
              </w:rPr>
            </w:pPr>
            <w:r w:rsidRPr="00554643">
              <w:rPr>
                <w:b/>
              </w:rPr>
              <w:t>№ пп</w:t>
            </w:r>
          </w:p>
        </w:tc>
        <w:tc>
          <w:tcPr>
            <w:tcW w:w="3827" w:type="dxa"/>
            <w:shd w:val="clear" w:color="auto" w:fill="DEEAF6" w:themeFill="accent1" w:themeFillTint="33"/>
            <w:vAlign w:val="center"/>
          </w:tcPr>
          <w:p w:rsidR="00D320C3" w:rsidRPr="00554643" w:rsidRDefault="00D320C3" w:rsidP="00D320C3">
            <w:pPr>
              <w:pStyle w:val="a9"/>
              <w:ind w:left="0"/>
              <w:jc w:val="center"/>
              <w:rPr>
                <w:b/>
              </w:rPr>
            </w:pPr>
            <w:r w:rsidRPr="00554643">
              <w:rPr>
                <w:b/>
              </w:rPr>
              <w:t>Формы текущего контроля</w:t>
            </w:r>
          </w:p>
        </w:tc>
        <w:tc>
          <w:tcPr>
            <w:tcW w:w="9723" w:type="dxa"/>
            <w:shd w:val="clear" w:color="auto" w:fill="DEEAF6" w:themeFill="accent1" w:themeFillTint="33"/>
            <w:vAlign w:val="center"/>
          </w:tcPr>
          <w:p w:rsidR="00D320C3" w:rsidRPr="00554643" w:rsidRDefault="00D320C3" w:rsidP="001F7A0B">
            <w:pPr>
              <w:pStyle w:val="a9"/>
              <w:numPr>
                <w:ilvl w:val="3"/>
                <w:numId w:val="8"/>
              </w:numPr>
              <w:ind w:firstLine="0"/>
              <w:jc w:val="center"/>
              <w:rPr>
                <w:b/>
              </w:rPr>
            </w:pPr>
            <w:r w:rsidRPr="00554643">
              <w:rPr>
                <w:b/>
              </w:rPr>
              <w:t>Примеры типовых заданий</w:t>
            </w:r>
          </w:p>
        </w:tc>
      </w:tr>
      <w:tr w:rsidR="00D320C3" w:rsidRPr="00554643" w:rsidTr="00BD0B63">
        <w:trPr>
          <w:trHeight w:val="283"/>
        </w:trPr>
        <w:tc>
          <w:tcPr>
            <w:tcW w:w="993" w:type="dxa"/>
          </w:tcPr>
          <w:p w:rsidR="00D320C3" w:rsidRPr="00554643" w:rsidRDefault="008F2101" w:rsidP="00BD0B63">
            <w:r w:rsidRPr="00554643">
              <w:t>1.</w:t>
            </w:r>
          </w:p>
        </w:tc>
        <w:tc>
          <w:tcPr>
            <w:tcW w:w="3827" w:type="dxa"/>
          </w:tcPr>
          <w:p w:rsidR="00BD0B63" w:rsidRPr="00554643" w:rsidRDefault="00E840DF" w:rsidP="00BD0B63">
            <w:pPr>
              <w:ind w:left="42"/>
              <w:jc w:val="center"/>
            </w:pPr>
            <w:r w:rsidRPr="003F758A">
              <w:t>Защита</w:t>
            </w:r>
            <w:r>
              <w:t xml:space="preserve"> </w:t>
            </w:r>
            <w:r w:rsidR="00D320C3" w:rsidRPr="00554643">
              <w:t>ЛР №1</w:t>
            </w:r>
          </w:p>
          <w:p w:rsidR="00D320C3" w:rsidRPr="00554643" w:rsidRDefault="00D320C3" w:rsidP="00222CBE">
            <w:pPr>
              <w:ind w:left="42"/>
            </w:pPr>
            <w:r w:rsidRPr="00554643">
              <w:t xml:space="preserve"> Знакомство со средой визуального программирования Microsoft Visual Studio  </w:t>
            </w:r>
          </w:p>
        </w:tc>
        <w:tc>
          <w:tcPr>
            <w:tcW w:w="9723" w:type="dxa"/>
          </w:tcPr>
          <w:p w:rsidR="00D320C3" w:rsidRPr="00554643" w:rsidRDefault="00D320C3" w:rsidP="001F7A0B">
            <w:pPr>
              <w:pStyle w:val="a9"/>
              <w:numPr>
                <w:ilvl w:val="0"/>
                <w:numId w:val="9"/>
              </w:numPr>
              <w:spacing w:after="200" w:line="276" w:lineRule="auto"/>
              <w:rPr>
                <w:sz w:val="24"/>
                <w:szCs w:val="24"/>
              </w:rPr>
            </w:pPr>
            <w:r w:rsidRPr="00554643">
              <w:rPr>
                <w:sz w:val="24"/>
                <w:szCs w:val="24"/>
              </w:rPr>
              <w:t xml:space="preserve">На форму помещаются две кнопки  - А, В. По щелчку по кнопке А кнопка В  перемещается влево на 10 пикселей, при достижении левого края формы кнопка В перескакивает к правому краю формы. </w:t>
            </w:r>
          </w:p>
          <w:p w:rsidR="00D320C3" w:rsidRPr="00554643" w:rsidRDefault="00D320C3" w:rsidP="001F7A0B">
            <w:pPr>
              <w:pStyle w:val="a9"/>
              <w:numPr>
                <w:ilvl w:val="0"/>
                <w:numId w:val="9"/>
              </w:numPr>
              <w:spacing w:after="200" w:line="276" w:lineRule="auto"/>
              <w:rPr>
                <w:sz w:val="24"/>
                <w:szCs w:val="24"/>
              </w:rPr>
            </w:pPr>
            <w:r w:rsidRPr="00554643">
              <w:rPr>
                <w:sz w:val="24"/>
                <w:szCs w:val="24"/>
              </w:rPr>
              <w:t>На форму помещаются две кнопки  - А, В. По щелчку по кнопке В кнопка А уменьшается на 2 пикселя в длину , при достижении минимального размера, размер кнопки А восстанавливается.</w:t>
            </w:r>
          </w:p>
          <w:p w:rsidR="00D320C3" w:rsidRPr="00554643" w:rsidRDefault="00D320C3" w:rsidP="00D320C3">
            <w:pPr>
              <w:pStyle w:val="a9"/>
              <w:tabs>
                <w:tab w:val="left" w:pos="346"/>
              </w:tabs>
              <w:ind w:left="0"/>
              <w:jc w:val="both"/>
            </w:pPr>
            <w:r w:rsidRPr="00554643">
              <w:rPr>
                <w:sz w:val="24"/>
                <w:szCs w:val="24"/>
              </w:rPr>
              <w:t>На форму помещаются две кнопки  - А, В. По щелчку по кнопке А, кнопка В перемещается вверх на 10 пикселей, но останавливается около верхнего края.</w:t>
            </w:r>
          </w:p>
        </w:tc>
      </w:tr>
      <w:tr w:rsidR="00D320C3" w:rsidRPr="00554643" w:rsidTr="00BD0B63">
        <w:trPr>
          <w:trHeight w:val="283"/>
        </w:trPr>
        <w:tc>
          <w:tcPr>
            <w:tcW w:w="993" w:type="dxa"/>
            <w:vMerge w:val="restart"/>
          </w:tcPr>
          <w:p w:rsidR="00D320C3" w:rsidRPr="00554643" w:rsidRDefault="008F2101" w:rsidP="00D320C3">
            <w:r w:rsidRPr="00554643">
              <w:t>2.</w:t>
            </w:r>
          </w:p>
        </w:tc>
        <w:tc>
          <w:tcPr>
            <w:tcW w:w="3827" w:type="dxa"/>
            <w:vMerge w:val="restart"/>
          </w:tcPr>
          <w:p w:rsidR="00D320C3" w:rsidRPr="003F758A" w:rsidRDefault="00E840DF" w:rsidP="00D320C3">
            <w:pPr>
              <w:tabs>
                <w:tab w:val="right" w:leader="underscore" w:pos="9639"/>
              </w:tabs>
              <w:jc w:val="center"/>
              <w:rPr>
                <w:rFonts w:eastAsia="Times New Roman"/>
                <w:bCs/>
                <w:sz w:val="24"/>
                <w:szCs w:val="24"/>
              </w:rPr>
            </w:pPr>
            <w:r w:rsidRPr="003F758A">
              <w:t xml:space="preserve">Защита </w:t>
            </w:r>
            <w:r w:rsidR="00D320C3" w:rsidRPr="003F758A">
              <w:rPr>
                <w:rFonts w:eastAsia="Times New Roman"/>
                <w:bCs/>
                <w:sz w:val="24"/>
                <w:szCs w:val="24"/>
              </w:rPr>
              <w:t xml:space="preserve">ЛР №2 </w:t>
            </w:r>
          </w:p>
          <w:p w:rsidR="00D320C3" w:rsidRPr="003F758A" w:rsidRDefault="00D320C3" w:rsidP="00D320C3">
            <w:pPr>
              <w:tabs>
                <w:tab w:val="right" w:leader="underscore" w:pos="9639"/>
              </w:tabs>
              <w:jc w:val="center"/>
              <w:rPr>
                <w:rFonts w:eastAsia="Times New Roman"/>
                <w:bCs/>
                <w:sz w:val="24"/>
                <w:szCs w:val="24"/>
              </w:rPr>
            </w:pPr>
            <w:r w:rsidRPr="003F758A">
              <w:rPr>
                <w:rFonts w:eastAsia="Times New Roman"/>
                <w:bCs/>
                <w:sz w:val="24"/>
                <w:szCs w:val="24"/>
              </w:rPr>
              <w:t>Работа с простейшим классом и одним объектом</w:t>
            </w:r>
          </w:p>
          <w:p w:rsidR="00D320C3" w:rsidRPr="003F758A" w:rsidRDefault="00D320C3" w:rsidP="00D320C3">
            <w:pPr>
              <w:ind w:left="42"/>
            </w:pPr>
          </w:p>
        </w:tc>
        <w:tc>
          <w:tcPr>
            <w:tcW w:w="9723" w:type="dxa"/>
          </w:tcPr>
          <w:p w:rsidR="00D320C3" w:rsidRPr="003F758A" w:rsidRDefault="00D320C3" w:rsidP="001F7A0B">
            <w:pPr>
              <w:pStyle w:val="a9"/>
              <w:numPr>
                <w:ilvl w:val="0"/>
                <w:numId w:val="10"/>
              </w:numPr>
              <w:spacing w:after="200" w:line="276" w:lineRule="auto"/>
              <w:rPr>
                <w:sz w:val="24"/>
                <w:szCs w:val="24"/>
              </w:rPr>
            </w:pPr>
            <w:r w:rsidRPr="003F758A">
              <w:rPr>
                <w:sz w:val="24"/>
                <w:szCs w:val="24"/>
              </w:rPr>
              <w:t xml:space="preserve">Описать класс, предназначенный для работы с прямоугольными треугольниками, в котором бы были определены методы вычисления площади и периметра треугольника. Создать объект этого класса, с которым могли бы работать обработчики событий двух кнопок. При нажатии на первую кнопку, информация из полей ввода перемещалась бы в поля класса, при нажатии на вторую – вызывались бы методы класса, возвращаемые ответы выводились бы на форму. </w:t>
            </w:r>
          </w:p>
        </w:tc>
      </w:tr>
      <w:tr w:rsidR="00D320C3" w:rsidRPr="00554643" w:rsidTr="00BD0B63">
        <w:trPr>
          <w:trHeight w:val="283"/>
        </w:trPr>
        <w:tc>
          <w:tcPr>
            <w:tcW w:w="993" w:type="dxa"/>
            <w:vMerge/>
          </w:tcPr>
          <w:p w:rsidR="00D320C3" w:rsidRPr="00554643" w:rsidRDefault="00D320C3" w:rsidP="00D320C3"/>
        </w:tc>
        <w:tc>
          <w:tcPr>
            <w:tcW w:w="3827" w:type="dxa"/>
            <w:vMerge/>
          </w:tcPr>
          <w:p w:rsidR="00D320C3" w:rsidRPr="003F758A" w:rsidRDefault="00D320C3" w:rsidP="00D320C3">
            <w:pPr>
              <w:ind w:left="42"/>
            </w:pPr>
          </w:p>
        </w:tc>
        <w:tc>
          <w:tcPr>
            <w:tcW w:w="9723" w:type="dxa"/>
          </w:tcPr>
          <w:p w:rsidR="00D320C3" w:rsidRPr="003F758A" w:rsidRDefault="00D320C3" w:rsidP="001F7A0B">
            <w:pPr>
              <w:pStyle w:val="a9"/>
              <w:numPr>
                <w:ilvl w:val="0"/>
                <w:numId w:val="10"/>
              </w:numPr>
              <w:spacing w:after="200" w:line="276" w:lineRule="auto"/>
              <w:rPr>
                <w:sz w:val="24"/>
                <w:szCs w:val="24"/>
              </w:rPr>
            </w:pPr>
            <w:r w:rsidRPr="003F758A">
              <w:rPr>
                <w:sz w:val="24"/>
                <w:szCs w:val="24"/>
              </w:rPr>
              <w:t>Описать класс, предназначенный для работы с прямоугольниками, в котором бы были определены методы вычисления площади и диагонали прямоугольника. Создать объект этого класса, с которым могли бы работать обработчики событий двух кнопок. При нажатии на первую кнопку, информация из полей ввода перемещалась бы в поля класса, при нажатии на вторую – вызывались бы методы класса, возвращаемые ответы выводились бы на форму.</w:t>
            </w:r>
          </w:p>
        </w:tc>
      </w:tr>
      <w:tr w:rsidR="00D320C3" w:rsidRPr="00554643" w:rsidTr="00BD0B63">
        <w:trPr>
          <w:trHeight w:val="283"/>
        </w:trPr>
        <w:tc>
          <w:tcPr>
            <w:tcW w:w="993" w:type="dxa"/>
            <w:vMerge/>
          </w:tcPr>
          <w:p w:rsidR="00D320C3" w:rsidRPr="00554643" w:rsidRDefault="00D320C3" w:rsidP="00D320C3"/>
        </w:tc>
        <w:tc>
          <w:tcPr>
            <w:tcW w:w="3827" w:type="dxa"/>
            <w:vMerge/>
          </w:tcPr>
          <w:p w:rsidR="00D320C3" w:rsidRPr="003F758A" w:rsidRDefault="00D320C3" w:rsidP="00D320C3">
            <w:pPr>
              <w:ind w:left="42"/>
            </w:pPr>
          </w:p>
        </w:tc>
        <w:tc>
          <w:tcPr>
            <w:tcW w:w="9723" w:type="dxa"/>
          </w:tcPr>
          <w:p w:rsidR="00D320C3" w:rsidRPr="003F758A" w:rsidRDefault="00D320C3" w:rsidP="001F7A0B">
            <w:pPr>
              <w:pStyle w:val="a9"/>
              <w:numPr>
                <w:ilvl w:val="0"/>
                <w:numId w:val="10"/>
              </w:numPr>
              <w:spacing w:after="200" w:line="276" w:lineRule="auto"/>
              <w:rPr>
                <w:sz w:val="24"/>
                <w:szCs w:val="24"/>
              </w:rPr>
            </w:pPr>
            <w:r w:rsidRPr="003F758A">
              <w:rPr>
                <w:sz w:val="24"/>
                <w:szCs w:val="24"/>
              </w:rPr>
              <w:t>Описать класс, предназначенный для работы с правильными треугольниками, в котором бы были определены методы вычисления площади и периметра треугольника. Создать объект этого класса, с которым могли бы работать обработчики событий двух кнопок. При нажатии на первую кнопку, информация из полей ввода перемещалась бы в поля класса, при нажатии на вторую – вызывались бы методы класса, возвращаемые ответы выводились бы на форму..</w:t>
            </w:r>
          </w:p>
        </w:tc>
      </w:tr>
      <w:tr w:rsidR="008F2101" w:rsidRPr="00554643" w:rsidTr="00BD0B63">
        <w:trPr>
          <w:trHeight w:val="283"/>
        </w:trPr>
        <w:tc>
          <w:tcPr>
            <w:tcW w:w="993" w:type="dxa"/>
            <w:vMerge w:val="restart"/>
          </w:tcPr>
          <w:p w:rsidR="008F2101" w:rsidRPr="00554643" w:rsidRDefault="008F2101" w:rsidP="00D320C3">
            <w:r w:rsidRPr="00554643">
              <w:t>3.</w:t>
            </w:r>
          </w:p>
        </w:tc>
        <w:tc>
          <w:tcPr>
            <w:tcW w:w="3827" w:type="dxa"/>
            <w:vMerge w:val="restart"/>
          </w:tcPr>
          <w:p w:rsidR="008F2101" w:rsidRPr="003F758A" w:rsidRDefault="00E840DF" w:rsidP="00D320C3">
            <w:pPr>
              <w:tabs>
                <w:tab w:val="right" w:leader="underscore" w:pos="9639"/>
              </w:tabs>
              <w:jc w:val="center"/>
              <w:rPr>
                <w:rFonts w:eastAsia="Times New Roman"/>
                <w:bCs/>
                <w:sz w:val="24"/>
                <w:szCs w:val="24"/>
              </w:rPr>
            </w:pPr>
            <w:r w:rsidRPr="003F758A">
              <w:t xml:space="preserve">Защита </w:t>
            </w:r>
            <w:r w:rsidR="008F2101" w:rsidRPr="003F758A">
              <w:rPr>
                <w:rFonts w:eastAsia="Times New Roman"/>
                <w:bCs/>
                <w:sz w:val="24"/>
                <w:szCs w:val="24"/>
              </w:rPr>
              <w:t xml:space="preserve">ЛР №3 </w:t>
            </w:r>
          </w:p>
          <w:p w:rsidR="008F2101" w:rsidRPr="003F758A" w:rsidRDefault="008F2101" w:rsidP="00D320C3">
            <w:pPr>
              <w:ind w:left="42"/>
            </w:pPr>
            <w:r w:rsidRPr="003F758A">
              <w:rPr>
                <w:rFonts w:eastAsia="Times New Roman"/>
                <w:bCs/>
                <w:sz w:val="24"/>
                <w:szCs w:val="24"/>
              </w:rPr>
              <w:t>Уровни доступа к членам класса</w:t>
            </w:r>
          </w:p>
        </w:tc>
        <w:tc>
          <w:tcPr>
            <w:tcW w:w="9723" w:type="dxa"/>
          </w:tcPr>
          <w:p w:rsidR="008F2101" w:rsidRPr="003F758A" w:rsidRDefault="008F2101" w:rsidP="001F7A0B">
            <w:pPr>
              <w:pStyle w:val="a9"/>
              <w:numPr>
                <w:ilvl w:val="4"/>
                <w:numId w:val="8"/>
              </w:numPr>
              <w:tabs>
                <w:tab w:val="left" w:pos="346"/>
              </w:tabs>
              <w:jc w:val="both"/>
            </w:pPr>
            <w:r w:rsidRPr="003F758A">
              <w:rPr>
                <w:sz w:val="24"/>
                <w:szCs w:val="24"/>
              </w:rPr>
              <w:t>За основу взять класс определенный в лабораторной работе №2, в этом классе одно поле сделать закрытым и определить методы обеспечивающие работу с этим закрытым полем. Дополнить класс двумя конструкторами. В приложении создавать не один объект, а два, но работа должна в каждый момент времени выполнятся только с одним объектом, называемым активным. Обеспечить пользователю выбор активного объекта.</w:t>
            </w:r>
          </w:p>
        </w:tc>
      </w:tr>
      <w:tr w:rsidR="008F2101" w:rsidRPr="00554643" w:rsidTr="00BD0B63">
        <w:trPr>
          <w:trHeight w:val="283"/>
        </w:trPr>
        <w:tc>
          <w:tcPr>
            <w:tcW w:w="993" w:type="dxa"/>
            <w:vMerge/>
          </w:tcPr>
          <w:p w:rsidR="008F2101" w:rsidRPr="00554643" w:rsidRDefault="008F2101" w:rsidP="00D320C3"/>
        </w:tc>
        <w:tc>
          <w:tcPr>
            <w:tcW w:w="3827" w:type="dxa"/>
            <w:vMerge/>
          </w:tcPr>
          <w:p w:rsidR="008F2101" w:rsidRPr="003F758A" w:rsidRDefault="008F2101" w:rsidP="00D320C3">
            <w:pPr>
              <w:tabs>
                <w:tab w:val="right" w:leader="underscore" w:pos="9639"/>
              </w:tabs>
              <w:jc w:val="center"/>
              <w:rPr>
                <w:rFonts w:eastAsia="Times New Roman"/>
                <w:bCs/>
                <w:sz w:val="24"/>
                <w:szCs w:val="24"/>
              </w:rPr>
            </w:pPr>
          </w:p>
        </w:tc>
        <w:tc>
          <w:tcPr>
            <w:tcW w:w="9723" w:type="dxa"/>
          </w:tcPr>
          <w:p w:rsidR="008F2101" w:rsidRPr="003F758A" w:rsidRDefault="008F2101" w:rsidP="001F7A0B">
            <w:pPr>
              <w:pStyle w:val="a9"/>
              <w:numPr>
                <w:ilvl w:val="4"/>
                <w:numId w:val="8"/>
              </w:numPr>
              <w:tabs>
                <w:tab w:val="left" w:pos="346"/>
              </w:tabs>
              <w:jc w:val="both"/>
            </w:pPr>
            <w:r w:rsidRPr="003F758A">
              <w:rPr>
                <w:sz w:val="24"/>
                <w:szCs w:val="24"/>
              </w:rPr>
              <w:t>За основу взять класс определенный в лабораторной работе №2, в этом классе одно поле сделать закрытым и определить методы обеспечивающие работу с этим закрытым полем. Дополнить класс двумя конструкторами. В приложении создавать не один объект, а три, но работа должна в каждый момент времени выполнятся только с одним объектом, называемым активным. Обеспечить пользователю выбор активного объекта.</w:t>
            </w:r>
          </w:p>
        </w:tc>
      </w:tr>
      <w:tr w:rsidR="008F2101" w:rsidRPr="00554643" w:rsidTr="00BD0B63">
        <w:trPr>
          <w:trHeight w:val="283"/>
        </w:trPr>
        <w:tc>
          <w:tcPr>
            <w:tcW w:w="993" w:type="dxa"/>
            <w:vMerge/>
          </w:tcPr>
          <w:p w:rsidR="008F2101" w:rsidRPr="00554643" w:rsidRDefault="008F2101" w:rsidP="00D320C3"/>
        </w:tc>
        <w:tc>
          <w:tcPr>
            <w:tcW w:w="3827" w:type="dxa"/>
            <w:vMerge/>
          </w:tcPr>
          <w:p w:rsidR="008F2101" w:rsidRPr="003F758A" w:rsidRDefault="008F2101" w:rsidP="00D320C3">
            <w:pPr>
              <w:tabs>
                <w:tab w:val="right" w:leader="underscore" w:pos="9639"/>
              </w:tabs>
              <w:jc w:val="center"/>
              <w:rPr>
                <w:rFonts w:eastAsia="Times New Roman"/>
                <w:bCs/>
                <w:sz w:val="24"/>
                <w:szCs w:val="24"/>
              </w:rPr>
            </w:pPr>
          </w:p>
        </w:tc>
        <w:tc>
          <w:tcPr>
            <w:tcW w:w="9723" w:type="dxa"/>
          </w:tcPr>
          <w:p w:rsidR="008F2101" w:rsidRPr="003F758A" w:rsidRDefault="008F2101" w:rsidP="001F7A0B">
            <w:pPr>
              <w:pStyle w:val="a9"/>
              <w:numPr>
                <w:ilvl w:val="4"/>
                <w:numId w:val="8"/>
              </w:numPr>
              <w:tabs>
                <w:tab w:val="left" w:pos="346"/>
              </w:tabs>
              <w:jc w:val="both"/>
            </w:pPr>
            <w:r w:rsidRPr="003F758A">
              <w:rPr>
                <w:sz w:val="24"/>
                <w:szCs w:val="24"/>
              </w:rPr>
              <w:t>За основу взять класс определенный в лабораторной работе №2, в этом классе одно поле сделать закрытым и определить методы обеспечивающие работу с этим закрытым полем. Дополнить класс двумя конструкторами. В приложении создавать не один объект, а два, но работа должна в каждый момент времени выполнятся только с одним объектом, называемым активным. Обеспечить пользователю выбор активного объекта.</w:t>
            </w:r>
          </w:p>
        </w:tc>
      </w:tr>
      <w:tr w:rsidR="00852679" w:rsidRPr="00554643" w:rsidTr="00BD0B63">
        <w:trPr>
          <w:trHeight w:val="283"/>
        </w:trPr>
        <w:tc>
          <w:tcPr>
            <w:tcW w:w="993" w:type="dxa"/>
            <w:vMerge w:val="restart"/>
          </w:tcPr>
          <w:p w:rsidR="00852679" w:rsidRPr="00554643" w:rsidRDefault="00852679" w:rsidP="00852679">
            <w:r w:rsidRPr="00554643">
              <w:t>4.</w:t>
            </w:r>
          </w:p>
        </w:tc>
        <w:tc>
          <w:tcPr>
            <w:tcW w:w="3827" w:type="dxa"/>
            <w:vMerge w:val="restart"/>
          </w:tcPr>
          <w:p w:rsidR="00852679" w:rsidRPr="003F758A" w:rsidRDefault="00E840DF" w:rsidP="00852679">
            <w:pPr>
              <w:tabs>
                <w:tab w:val="right" w:leader="underscore" w:pos="9639"/>
              </w:tabs>
              <w:jc w:val="center"/>
              <w:rPr>
                <w:rFonts w:eastAsia="Times New Roman"/>
                <w:bCs/>
                <w:sz w:val="24"/>
                <w:szCs w:val="24"/>
              </w:rPr>
            </w:pPr>
            <w:r w:rsidRPr="003F758A">
              <w:t xml:space="preserve">Защита </w:t>
            </w:r>
            <w:r w:rsidR="00852679" w:rsidRPr="003F758A">
              <w:rPr>
                <w:rFonts w:eastAsia="Times New Roman"/>
                <w:bCs/>
                <w:sz w:val="24"/>
                <w:szCs w:val="24"/>
              </w:rPr>
              <w:t>ЛР № 4</w:t>
            </w:r>
          </w:p>
          <w:p w:rsidR="00852679" w:rsidRPr="003F758A" w:rsidRDefault="00852679" w:rsidP="00852679">
            <w:pPr>
              <w:tabs>
                <w:tab w:val="right" w:leader="underscore" w:pos="9639"/>
              </w:tabs>
              <w:jc w:val="center"/>
              <w:rPr>
                <w:rFonts w:eastAsia="Times New Roman"/>
                <w:bCs/>
                <w:sz w:val="24"/>
                <w:szCs w:val="24"/>
              </w:rPr>
            </w:pPr>
            <w:r w:rsidRPr="003F758A">
              <w:rPr>
                <w:rFonts w:eastAsia="Times New Roman"/>
                <w:bCs/>
                <w:sz w:val="24"/>
                <w:szCs w:val="24"/>
              </w:rPr>
              <w:t>Массивы ссылочных типов.</w:t>
            </w:r>
          </w:p>
        </w:tc>
        <w:tc>
          <w:tcPr>
            <w:tcW w:w="9723" w:type="dxa"/>
          </w:tcPr>
          <w:p w:rsidR="00852679" w:rsidRPr="003F758A" w:rsidRDefault="00852679" w:rsidP="00852679">
            <w:pPr>
              <w:spacing w:line="276" w:lineRule="auto"/>
              <w:ind w:left="357"/>
              <w:rPr>
                <w:sz w:val="24"/>
                <w:szCs w:val="24"/>
              </w:rPr>
            </w:pPr>
            <w:r w:rsidRPr="003F758A">
              <w:rPr>
                <w:sz w:val="24"/>
                <w:szCs w:val="24"/>
              </w:rPr>
              <w:t>1. Создать массив долгоживущих объектов Вашего класса. Число</w:t>
            </w:r>
          </w:p>
          <w:p w:rsidR="00852679" w:rsidRPr="003F758A" w:rsidRDefault="00852679" w:rsidP="00852679">
            <w:pPr>
              <w:spacing w:line="276" w:lineRule="auto"/>
              <w:ind w:left="357"/>
              <w:rPr>
                <w:sz w:val="24"/>
                <w:szCs w:val="24"/>
              </w:rPr>
            </w:pPr>
            <w:r w:rsidRPr="003F758A">
              <w:rPr>
                <w:sz w:val="24"/>
                <w:szCs w:val="24"/>
              </w:rPr>
              <w:t>элементов массива определяется по формуле: х+3, где х - Ваш</w:t>
            </w:r>
          </w:p>
          <w:p w:rsidR="00852679" w:rsidRPr="003F758A" w:rsidRDefault="00852679" w:rsidP="00852679">
            <w:pPr>
              <w:spacing w:line="276" w:lineRule="auto"/>
              <w:ind w:left="357"/>
              <w:rPr>
                <w:sz w:val="24"/>
                <w:szCs w:val="24"/>
              </w:rPr>
            </w:pPr>
            <w:r w:rsidRPr="003F758A">
              <w:rPr>
                <w:sz w:val="24"/>
                <w:szCs w:val="24"/>
              </w:rPr>
              <w:t>порядковый номер в списке группы.</w:t>
            </w:r>
          </w:p>
        </w:tc>
      </w:tr>
      <w:tr w:rsidR="00852679" w:rsidRPr="00554643" w:rsidTr="00BD0B63">
        <w:trPr>
          <w:trHeight w:val="283"/>
        </w:trPr>
        <w:tc>
          <w:tcPr>
            <w:tcW w:w="993" w:type="dxa"/>
            <w:vMerge/>
          </w:tcPr>
          <w:p w:rsidR="00852679" w:rsidRPr="00554643" w:rsidRDefault="00852679" w:rsidP="00852679"/>
        </w:tc>
        <w:tc>
          <w:tcPr>
            <w:tcW w:w="3827" w:type="dxa"/>
            <w:vMerge/>
          </w:tcPr>
          <w:p w:rsidR="00852679" w:rsidRPr="003F758A" w:rsidRDefault="00852679" w:rsidP="00852679">
            <w:pPr>
              <w:tabs>
                <w:tab w:val="right" w:leader="underscore" w:pos="9639"/>
              </w:tabs>
              <w:jc w:val="center"/>
              <w:rPr>
                <w:rFonts w:eastAsia="Times New Roman"/>
                <w:bCs/>
                <w:sz w:val="24"/>
                <w:szCs w:val="24"/>
              </w:rPr>
            </w:pPr>
          </w:p>
        </w:tc>
        <w:tc>
          <w:tcPr>
            <w:tcW w:w="9723" w:type="dxa"/>
          </w:tcPr>
          <w:p w:rsidR="00852679" w:rsidRPr="003F758A" w:rsidRDefault="00852679" w:rsidP="00852679">
            <w:pPr>
              <w:spacing w:line="276" w:lineRule="auto"/>
              <w:ind w:left="357"/>
              <w:rPr>
                <w:sz w:val="24"/>
                <w:szCs w:val="24"/>
              </w:rPr>
            </w:pPr>
            <w:r w:rsidRPr="003F758A">
              <w:rPr>
                <w:sz w:val="24"/>
                <w:szCs w:val="24"/>
              </w:rPr>
              <w:t>2. С формы проекта нужно удалить радио кнопки. На форму поместить</w:t>
            </w:r>
          </w:p>
          <w:p w:rsidR="00852679" w:rsidRPr="003F758A" w:rsidRDefault="00852679" w:rsidP="00852679">
            <w:pPr>
              <w:spacing w:line="276" w:lineRule="auto"/>
              <w:ind w:left="357"/>
              <w:rPr>
                <w:sz w:val="24"/>
                <w:szCs w:val="24"/>
              </w:rPr>
            </w:pPr>
            <w:r w:rsidRPr="003F758A">
              <w:rPr>
                <w:sz w:val="24"/>
                <w:szCs w:val="24"/>
              </w:rPr>
              <w:t>компонент ListBox и 2 кнопки. При нажатии на первую из этих кнопок</w:t>
            </w:r>
          </w:p>
          <w:p w:rsidR="00852679" w:rsidRPr="003F758A" w:rsidRDefault="00852679" w:rsidP="00852679">
            <w:pPr>
              <w:spacing w:line="276" w:lineRule="auto"/>
              <w:ind w:left="357"/>
              <w:rPr>
                <w:sz w:val="24"/>
                <w:szCs w:val="24"/>
              </w:rPr>
            </w:pPr>
            <w:r w:rsidRPr="003F758A">
              <w:rPr>
                <w:sz w:val="24"/>
                <w:szCs w:val="24"/>
              </w:rPr>
              <w:t>компонент ListBox очищается. При нажатии на вторую кнопку в</w:t>
            </w:r>
          </w:p>
          <w:p w:rsidR="00852679" w:rsidRPr="003F758A" w:rsidRDefault="00852679" w:rsidP="00852679">
            <w:pPr>
              <w:spacing w:line="276" w:lineRule="auto"/>
              <w:ind w:left="357"/>
              <w:rPr>
                <w:sz w:val="24"/>
                <w:szCs w:val="24"/>
              </w:rPr>
            </w:pPr>
            <w:r w:rsidRPr="003F758A">
              <w:rPr>
                <w:sz w:val="24"/>
                <w:szCs w:val="24"/>
              </w:rPr>
              <w:t>компонент ListBox помещается информация обо всех элементах</w:t>
            </w:r>
          </w:p>
          <w:p w:rsidR="00852679" w:rsidRPr="003F758A" w:rsidRDefault="00852679" w:rsidP="00852679">
            <w:pPr>
              <w:spacing w:line="276" w:lineRule="auto"/>
              <w:ind w:left="357"/>
              <w:rPr>
                <w:sz w:val="24"/>
                <w:szCs w:val="24"/>
              </w:rPr>
            </w:pPr>
            <w:r w:rsidRPr="003F758A">
              <w:rPr>
                <w:sz w:val="24"/>
                <w:szCs w:val="24"/>
              </w:rPr>
              <w:t>массива (значения полей, значения, возвращаемые методами).</w:t>
            </w:r>
          </w:p>
        </w:tc>
      </w:tr>
      <w:tr w:rsidR="00852679" w:rsidRPr="00554643" w:rsidTr="00BD0B63">
        <w:trPr>
          <w:trHeight w:val="283"/>
        </w:trPr>
        <w:tc>
          <w:tcPr>
            <w:tcW w:w="993" w:type="dxa"/>
            <w:vMerge/>
          </w:tcPr>
          <w:p w:rsidR="00852679" w:rsidRPr="00554643" w:rsidRDefault="00852679" w:rsidP="00852679"/>
        </w:tc>
        <w:tc>
          <w:tcPr>
            <w:tcW w:w="3827" w:type="dxa"/>
            <w:vMerge/>
          </w:tcPr>
          <w:p w:rsidR="00852679" w:rsidRPr="003F758A" w:rsidRDefault="00852679" w:rsidP="00852679">
            <w:pPr>
              <w:tabs>
                <w:tab w:val="right" w:leader="underscore" w:pos="9639"/>
              </w:tabs>
              <w:jc w:val="center"/>
              <w:rPr>
                <w:rFonts w:eastAsia="Times New Roman"/>
                <w:bCs/>
                <w:sz w:val="24"/>
                <w:szCs w:val="24"/>
              </w:rPr>
            </w:pPr>
          </w:p>
        </w:tc>
        <w:tc>
          <w:tcPr>
            <w:tcW w:w="9723" w:type="dxa"/>
          </w:tcPr>
          <w:p w:rsidR="00852679" w:rsidRPr="003F758A" w:rsidRDefault="00852679" w:rsidP="00852679">
            <w:pPr>
              <w:spacing w:line="276" w:lineRule="auto"/>
              <w:ind w:left="357"/>
              <w:rPr>
                <w:sz w:val="24"/>
                <w:szCs w:val="24"/>
              </w:rPr>
            </w:pPr>
            <w:r w:rsidRPr="003F758A">
              <w:rPr>
                <w:sz w:val="24"/>
                <w:szCs w:val="24"/>
              </w:rPr>
              <w:t>3. Так же как в лабораторной работе №3, пользователю должна быть</w:t>
            </w:r>
          </w:p>
          <w:p w:rsidR="00852679" w:rsidRPr="003F758A" w:rsidRDefault="00852679" w:rsidP="00852679">
            <w:pPr>
              <w:spacing w:line="276" w:lineRule="auto"/>
              <w:ind w:left="357"/>
              <w:rPr>
                <w:sz w:val="24"/>
                <w:szCs w:val="24"/>
              </w:rPr>
            </w:pPr>
            <w:r w:rsidRPr="003F758A">
              <w:rPr>
                <w:sz w:val="24"/>
                <w:szCs w:val="24"/>
              </w:rPr>
              <w:t>предоставлена возможность работы с активным объектом</w:t>
            </w:r>
          </w:p>
          <w:p w:rsidR="00852679" w:rsidRPr="003F758A" w:rsidRDefault="00852679" w:rsidP="00852679">
            <w:pPr>
              <w:spacing w:line="276" w:lineRule="auto"/>
              <w:ind w:left="357"/>
              <w:rPr>
                <w:sz w:val="24"/>
                <w:szCs w:val="24"/>
              </w:rPr>
            </w:pPr>
            <w:r w:rsidRPr="003F758A">
              <w:rPr>
                <w:sz w:val="24"/>
                <w:szCs w:val="24"/>
              </w:rPr>
              <w:t>(возможность изменить значения полей активного объекта). Выбор</w:t>
            </w:r>
          </w:p>
          <w:p w:rsidR="00852679" w:rsidRPr="003F758A" w:rsidRDefault="00852679" w:rsidP="00852679">
            <w:pPr>
              <w:spacing w:line="276" w:lineRule="auto"/>
              <w:ind w:left="357"/>
              <w:rPr>
                <w:sz w:val="24"/>
                <w:szCs w:val="24"/>
              </w:rPr>
            </w:pPr>
            <w:r w:rsidRPr="003F758A">
              <w:rPr>
                <w:sz w:val="24"/>
                <w:szCs w:val="24"/>
              </w:rPr>
              <w:t>активного объекта можно реализовать различными способами.</w:t>
            </w:r>
          </w:p>
          <w:p w:rsidR="00852679" w:rsidRPr="003F758A" w:rsidRDefault="00852679" w:rsidP="00852679">
            <w:pPr>
              <w:spacing w:line="276" w:lineRule="auto"/>
              <w:ind w:left="357"/>
              <w:rPr>
                <w:sz w:val="24"/>
                <w:szCs w:val="24"/>
              </w:rPr>
            </w:pPr>
            <w:r w:rsidRPr="003F758A">
              <w:rPr>
                <w:sz w:val="24"/>
                <w:szCs w:val="24"/>
              </w:rPr>
              <w:t>Например, активным объектом может быть объект, выделенный в</w:t>
            </w:r>
          </w:p>
          <w:p w:rsidR="00852679" w:rsidRPr="003F758A" w:rsidRDefault="00852679" w:rsidP="00852679">
            <w:pPr>
              <w:spacing w:line="276" w:lineRule="auto"/>
              <w:ind w:left="357"/>
              <w:rPr>
                <w:sz w:val="24"/>
                <w:szCs w:val="24"/>
              </w:rPr>
            </w:pPr>
            <w:r w:rsidRPr="003F758A">
              <w:rPr>
                <w:sz w:val="24"/>
                <w:szCs w:val="24"/>
              </w:rPr>
              <w:t>списке ListBox, или объект, номер которого введен в специальное поле</w:t>
            </w:r>
          </w:p>
          <w:p w:rsidR="00852679" w:rsidRPr="003F758A" w:rsidRDefault="00852679" w:rsidP="00852679">
            <w:pPr>
              <w:spacing w:line="276" w:lineRule="auto"/>
              <w:ind w:left="357"/>
              <w:rPr>
                <w:sz w:val="24"/>
                <w:szCs w:val="24"/>
              </w:rPr>
            </w:pPr>
            <w:r w:rsidRPr="003F758A">
              <w:rPr>
                <w:sz w:val="24"/>
                <w:szCs w:val="24"/>
              </w:rPr>
              <w:t>ввода.</w:t>
            </w:r>
          </w:p>
        </w:tc>
      </w:tr>
      <w:tr w:rsidR="008F2101" w:rsidRPr="00554643" w:rsidTr="00BD0B63">
        <w:trPr>
          <w:trHeight w:val="283"/>
        </w:trPr>
        <w:tc>
          <w:tcPr>
            <w:tcW w:w="993" w:type="dxa"/>
            <w:vMerge w:val="restart"/>
          </w:tcPr>
          <w:p w:rsidR="008F2101" w:rsidRPr="00554643" w:rsidRDefault="008F2101" w:rsidP="008F2101">
            <w:r w:rsidRPr="00554643">
              <w:t>4.</w:t>
            </w:r>
          </w:p>
        </w:tc>
        <w:tc>
          <w:tcPr>
            <w:tcW w:w="3827" w:type="dxa"/>
            <w:vMerge w:val="restart"/>
          </w:tcPr>
          <w:p w:rsidR="008F2101" w:rsidRPr="003F758A" w:rsidRDefault="00E840DF" w:rsidP="008F2101">
            <w:pPr>
              <w:tabs>
                <w:tab w:val="right" w:leader="underscore" w:pos="9639"/>
              </w:tabs>
              <w:jc w:val="center"/>
              <w:rPr>
                <w:rFonts w:eastAsia="Times New Roman"/>
                <w:bCs/>
                <w:sz w:val="24"/>
                <w:szCs w:val="24"/>
              </w:rPr>
            </w:pPr>
            <w:r w:rsidRPr="003F758A">
              <w:t xml:space="preserve">Защита </w:t>
            </w:r>
            <w:r w:rsidR="00852679" w:rsidRPr="003F758A">
              <w:rPr>
                <w:rFonts w:eastAsia="Times New Roman"/>
                <w:bCs/>
                <w:sz w:val="24"/>
                <w:szCs w:val="24"/>
              </w:rPr>
              <w:t>ЛР №5</w:t>
            </w:r>
            <w:r w:rsidR="008F2101" w:rsidRPr="003F758A">
              <w:rPr>
                <w:rFonts w:eastAsia="Times New Roman"/>
                <w:bCs/>
                <w:sz w:val="24"/>
                <w:szCs w:val="24"/>
              </w:rPr>
              <w:t xml:space="preserve"> </w:t>
            </w:r>
          </w:p>
          <w:p w:rsidR="008F2101" w:rsidRPr="003F758A" w:rsidRDefault="008F2101" w:rsidP="008F2101">
            <w:pPr>
              <w:tabs>
                <w:tab w:val="right" w:leader="underscore" w:pos="9639"/>
              </w:tabs>
              <w:jc w:val="center"/>
              <w:rPr>
                <w:rFonts w:eastAsia="Times New Roman"/>
                <w:bCs/>
                <w:sz w:val="24"/>
                <w:szCs w:val="24"/>
              </w:rPr>
            </w:pPr>
            <w:r w:rsidRPr="003F758A">
              <w:rPr>
                <w:rFonts w:eastAsia="Times New Roman"/>
                <w:bCs/>
                <w:sz w:val="24"/>
                <w:szCs w:val="24"/>
              </w:rPr>
              <w:t>Наследование.</w:t>
            </w:r>
          </w:p>
          <w:p w:rsidR="008F2101" w:rsidRPr="003F758A" w:rsidRDefault="008F2101" w:rsidP="008F2101">
            <w:pPr>
              <w:tabs>
                <w:tab w:val="right" w:leader="underscore" w:pos="9639"/>
              </w:tabs>
              <w:jc w:val="center"/>
              <w:rPr>
                <w:rFonts w:eastAsia="Times New Roman"/>
                <w:bCs/>
                <w:sz w:val="24"/>
                <w:szCs w:val="24"/>
              </w:rPr>
            </w:pPr>
          </w:p>
        </w:tc>
        <w:tc>
          <w:tcPr>
            <w:tcW w:w="9723" w:type="dxa"/>
          </w:tcPr>
          <w:p w:rsidR="008F2101" w:rsidRPr="003F758A" w:rsidRDefault="008F2101" w:rsidP="001F7A0B">
            <w:pPr>
              <w:pStyle w:val="a9"/>
              <w:numPr>
                <w:ilvl w:val="0"/>
                <w:numId w:val="11"/>
              </w:numPr>
              <w:spacing w:after="200" w:line="276" w:lineRule="auto"/>
              <w:rPr>
                <w:sz w:val="24"/>
                <w:szCs w:val="24"/>
              </w:rPr>
            </w:pPr>
            <w:r w:rsidRPr="003F758A">
              <w:rPr>
                <w:sz w:val="24"/>
                <w:szCs w:val="24"/>
              </w:rPr>
              <w:t>Базовый класс «Точка». Классы «Окружность», «Сектор», «Прямоугольник» являются производными от класса «Точка». Во всех классах определить по два метода, вычисляющих площадь фигуры (площадь точки равна нулю, для объемных тел вычисляется площадь полной поверхности). Один метод  виртуальный, другой обычный. В классе «Прямоугольник» еще определить метод, вычисляющий диагональ. В классе «Окружность» еще определить метод, вычисляющий диаметр.  В классе «Сектор» определить метод, вычисляющий длину дуги.</w:t>
            </w:r>
          </w:p>
        </w:tc>
      </w:tr>
      <w:tr w:rsidR="008F2101" w:rsidRPr="00554643" w:rsidTr="00BD0B63">
        <w:trPr>
          <w:trHeight w:val="283"/>
        </w:trPr>
        <w:tc>
          <w:tcPr>
            <w:tcW w:w="993" w:type="dxa"/>
            <w:vMerge/>
          </w:tcPr>
          <w:p w:rsidR="008F2101" w:rsidRPr="00554643" w:rsidRDefault="008F2101" w:rsidP="008F2101"/>
        </w:tc>
        <w:tc>
          <w:tcPr>
            <w:tcW w:w="3827" w:type="dxa"/>
            <w:vMerge/>
          </w:tcPr>
          <w:p w:rsidR="008F2101" w:rsidRPr="003F758A" w:rsidRDefault="008F2101" w:rsidP="008F2101">
            <w:pPr>
              <w:tabs>
                <w:tab w:val="right" w:leader="underscore" w:pos="9639"/>
              </w:tabs>
              <w:jc w:val="center"/>
              <w:rPr>
                <w:rFonts w:eastAsia="Times New Roman"/>
                <w:bCs/>
                <w:sz w:val="24"/>
                <w:szCs w:val="24"/>
              </w:rPr>
            </w:pPr>
          </w:p>
        </w:tc>
        <w:tc>
          <w:tcPr>
            <w:tcW w:w="9723" w:type="dxa"/>
          </w:tcPr>
          <w:p w:rsidR="008F2101" w:rsidRPr="003F758A" w:rsidRDefault="008F2101" w:rsidP="001F7A0B">
            <w:pPr>
              <w:pStyle w:val="a9"/>
              <w:numPr>
                <w:ilvl w:val="0"/>
                <w:numId w:val="11"/>
              </w:numPr>
              <w:spacing w:after="200" w:line="276" w:lineRule="auto"/>
              <w:rPr>
                <w:sz w:val="24"/>
                <w:szCs w:val="24"/>
              </w:rPr>
            </w:pPr>
            <w:r w:rsidRPr="003F758A">
              <w:rPr>
                <w:sz w:val="24"/>
                <w:szCs w:val="24"/>
              </w:rPr>
              <w:t>Базовый класс «Точка». Классы «Сектор» и «Квадрат» являются производными от класса «Точка». Класс «Правильная четырехугольная пирамида» является производным от класса «Квадрат». Во всех классах определить по два метода, вычисляющих площадь фигуры (площадь точки равна нулю, для объемных тел вычисляется площадь полной поверхности). Один метод  виртуальный, другой обычный. Одна функция виртуальная, другая обычная. В классе «Квадрат» еще определить метод, вычисляющий периметр.  В классе «Правильная четырехугольная призма» определить метод, вычисляющий объем.</w:t>
            </w:r>
          </w:p>
        </w:tc>
      </w:tr>
      <w:tr w:rsidR="008F2101" w:rsidRPr="00554643" w:rsidTr="00BD0B63">
        <w:trPr>
          <w:trHeight w:val="283"/>
        </w:trPr>
        <w:tc>
          <w:tcPr>
            <w:tcW w:w="993" w:type="dxa"/>
            <w:vMerge/>
          </w:tcPr>
          <w:p w:rsidR="008F2101" w:rsidRPr="00554643" w:rsidRDefault="008F2101" w:rsidP="008F2101"/>
        </w:tc>
        <w:tc>
          <w:tcPr>
            <w:tcW w:w="3827" w:type="dxa"/>
            <w:vMerge/>
          </w:tcPr>
          <w:p w:rsidR="008F2101" w:rsidRPr="003F758A" w:rsidRDefault="008F2101" w:rsidP="008F2101">
            <w:pPr>
              <w:tabs>
                <w:tab w:val="right" w:leader="underscore" w:pos="9639"/>
              </w:tabs>
              <w:jc w:val="center"/>
              <w:rPr>
                <w:rFonts w:eastAsia="Times New Roman"/>
                <w:bCs/>
                <w:sz w:val="24"/>
                <w:szCs w:val="24"/>
              </w:rPr>
            </w:pPr>
          </w:p>
        </w:tc>
        <w:tc>
          <w:tcPr>
            <w:tcW w:w="9723" w:type="dxa"/>
          </w:tcPr>
          <w:p w:rsidR="008F2101" w:rsidRPr="003F758A" w:rsidRDefault="008F2101" w:rsidP="001F7A0B">
            <w:pPr>
              <w:pStyle w:val="a9"/>
              <w:numPr>
                <w:ilvl w:val="0"/>
                <w:numId w:val="11"/>
              </w:numPr>
              <w:spacing w:after="200" w:line="276" w:lineRule="auto"/>
              <w:rPr>
                <w:sz w:val="24"/>
                <w:szCs w:val="24"/>
              </w:rPr>
            </w:pPr>
            <w:r w:rsidRPr="003F758A">
              <w:rPr>
                <w:sz w:val="24"/>
                <w:szCs w:val="24"/>
              </w:rPr>
              <w:t>Базовый класс «Точка». Классы «Окружность» и «Прямоугольник» являются производными от класса «Точка». Класс «Параллелепипед» является производным от класса «Прямоугольник». Во всех классах определить по два метода, вычисляющих площадь фигуры (площадь точки равна нулю, для объемных тел вычисляется площадь полной поверхности). Один метод  виртуальный, другой обычный. Одна функция виртуальная, другая обычная. В классе «Прямоугольник» еще определить метод, вычисляющий периметр.  В классе «Параллелепипед» определить метод, вычисляющий объем.</w:t>
            </w:r>
          </w:p>
        </w:tc>
      </w:tr>
      <w:tr w:rsidR="00865F6E" w:rsidRPr="00554643" w:rsidTr="00BD0B63">
        <w:trPr>
          <w:trHeight w:val="283"/>
        </w:trPr>
        <w:tc>
          <w:tcPr>
            <w:tcW w:w="993" w:type="dxa"/>
            <w:vMerge w:val="restart"/>
          </w:tcPr>
          <w:p w:rsidR="00865F6E" w:rsidRPr="00554643" w:rsidRDefault="00865F6E" w:rsidP="00865F6E">
            <w:r w:rsidRPr="00554643">
              <w:t>6</w:t>
            </w:r>
          </w:p>
        </w:tc>
        <w:tc>
          <w:tcPr>
            <w:tcW w:w="3827" w:type="dxa"/>
            <w:vMerge w:val="restart"/>
          </w:tcPr>
          <w:p w:rsidR="00865F6E" w:rsidRPr="003F758A" w:rsidRDefault="00E840DF" w:rsidP="00865F6E">
            <w:pPr>
              <w:tabs>
                <w:tab w:val="right" w:leader="underscore" w:pos="9639"/>
              </w:tabs>
              <w:jc w:val="center"/>
              <w:rPr>
                <w:rFonts w:eastAsia="Times New Roman"/>
                <w:bCs/>
                <w:sz w:val="24"/>
                <w:szCs w:val="24"/>
              </w:rPr>
            </w:pPr>
            <w:r w:rsidRPr="003F758A">
              <w:t xml:space="preserve">Защита </w:t>
            </w:r>
            <w:r w:rsidR="00865F6E" w:rsidRPr="003F758A">
              <w:rPr>
                <w:rFonts w:eastAsia="Times New Roman"/>
                <w:bCs/>
                <w:sz w:val="24"/>
                <w:szCs w:val="24"/>
              </w:rPr>
              <w:t>ЛР №6</w:t>
            </w:r>
          </w:p>
          <w:p w:rsidR="00865F6E" w:rsidRPr="003F758A" w:rsidRDefault="00865F6E" w:rsidP="00865F6E">
            <w:pPr>
              <w:tabs>
                <w:tab w:val="right" w:leader="underscore" w:pos="9639"/>
              </w:tabs>
              <w:jc w:val="center"/>
              <w:rPr>
                <w:rFonts w:eastAsia="Times New Roman"/>
                <w:bCs/>
                <w:sz w:val="24"/>
                <w:szCs w:val="24"/>
              </w:rPr>
            </w:pPr>
            <w:r w:rsidRPr="003F758A">
              <w:rPr>
                <w:rFonts w:eastAsia="Times New Roman"/>
                <w:bCs/>
                <w:sz w:val="24"/>
                <w:szCs w:val="24"/>
              </w:rPr>
              <w:t>Абстрактные классы и интерфейсы</w:t>
            </w:r>
          </w:p>
        </w:tc>
        <w:tc>
          <w:tcPr>
            <w:tcW w:w="9723" w:type="dxa"/>
          </w:tcPr>
          <w:p w:rsidR="00865F6E" w:rsidRPr="003F758A" w:rsidRDefault="00865F6E" w:rsidP="001F7A0B">
            <w:pPr>
              <w:pStyle w:val="a9"/>
              <w:numPr>
                <w:ilvl w:val="0"/>
                <w:numId w:val="12"/>
              </w:numPr>
              <w:spacing w:after="200" w:line="276" w:lineRule="auto"/>
              <w:rPr>
                <w:sz w:val="24"/>
                <w:szCs w:val="24"/>
              </w:rPr>
            </w:pPr>
            <w:r w:rsidRPr="003F758A">
              <w:rPr>
                <w:sz w:val="24"/>
                <w:szCs w:val="24"/>
              </w:rPr>
              <w:t xml:space="preserve">Иерархия включает абстрактный базовый класс под названием «Фигура», и два его подкласса, предназначенных для работы с квадратом и сектором. Абстрактный класс содержит абстрактный метод  рисования фигуры и два поля или два свойства, определяющие размер фигуры. </w:t>
            </w:r>
          </w:p>
        </w:tc>
      </w:tr>
      <w:tr w:rsidR="00865F6E" w:rsidRPr="00554643" w:rsidTr="00BD0B63">
        <w:trPr>
          <w:trHeight w:val="283"/>
        </w:trPr>
        <w:tc>
          <w:tcPr>
            <w:tcW w:w="993" w:type="dxa"/>
            <w:vMerge/>
          </w:tcPr>
          <w:p w:rsidR="00865F6E" w:rsidRPr="00554643" w:rsidRDefault="00865F6E" w:rsidP="00865F6E"/>
        </w:tc>
        <w:tc>
          <w:tcPr>
            <w:tcW w:w="3827" w:type="dxa"/>
            <w:vMerge/>
          </w:tcPr>
          <w:p w:rsidR="00865F6E" w:rsidRPr="003F758A" w:rsidRDefault="00865F6E" w:rsidP="00865F6E">
            <w:pPr>
              <w:tabs>
                <w:tab w:val="right" w:leader="underscore" w:pos="9639"/>
              </w:tabs>
              <w:jc w:val="center"/>
              <w:rPr>
                <w:rFonts w:eastAsia="Times New Roman"/>
                <w:bCs/>
                <w:sz w:val="24"/>
                <w:szCs w:val="24"/>
              </w:rPr>
            </w:pPr>
          </w:p>
        </w:tc>
        <w:tc>
          <w:tcPr>
            <w:tcW w:w="9723" w:type="dxa"/>
          </w:tcPr>
          <w:p w:rsidR="00865F6E" w:rsidRPr="003F758A" w:rsidRDefault="00865F6E" w:rsidP="001F7A0B">
            <w:pPr>
              <w:pStyle w:val="a9"/>
              <w:numPr>
                <w:ilvl w:val="0"/>
                <w:numId w:val="12"/>
              </w:numPr>
              <w:spacing w:after="200" w:line="276" w:lineRule="auto"/>
              <w:rPr>
                <w:sz w:val="24"/>
                <w:szCs w:val="24"/>
              </w:rPr>
            </w:pPr>
            <w:r w:rsidRPr="003F758A">
              <w:rPr>
                <w:sz w:val="24"/>
                <w:szCs w:val="24"/>
              </w:rPr>
              <w:t>Иерархия включает абстрактный базовый класс под названием «Фигура», и два его подкласса, предназначенных для работы с шестиугольником и ромбом. Абстрактный класс содержит абстрактный метод  рисования фигуры и два поля или два свойства, определяющие размер фигуры.</w:t>
            </w:r>
          </w:p>
        </w:tc>
      </w:tr>
      <w:tr w:rsidR="00865F6E" w:rsidRPr="00554643" w:rsidTr="00BD0B63">
        <w:trPr>
          <w:trHeight w:val="283"/>
        </w:trPr>
        <w:tc>
          <w:tcPr>
            <w:tcW w:w="993" w:type="dxa"/>
            <w:vMerge/>
          </w:tcPr>
          <w:p w:rsidR="00865F6E" w:rsidRPr="00554643" w:rsidRDefault="00865F6E" w:rsidP="00865F6E"/>
        </w:tc>
        <w:tc>
          <w:tcPr>
            <w:tcW w:w="3827" w:type="dxa"/>
            <w:vMerge/>
          </w:tcPr>
          <w:p w:rsidR="00865F6E" w:rsidRPr="003F758A" w:rsidRDefault="00865F6E" w:rsidP="00865F6E">
            <w:pPr>
              <w:tabs>
                <w:tab w:val="right" w:leader="underscore" w:pos="9639"/>
              </w:tabs>
              <w:jc w:val="center"/>
              <w:rPr>
                <w:rFonts w:eastAsia="Times New Roman"/>
                <w:bCs/>
                <w:sz w:val="24"/>
                <w:szCs w:val="24"/>
              </w:rPr>
            </w:pPr>
          </w:p>
        </w:tc>
        <w:tc>
          <w:tcPr>
            <w:tcW w:w="9723" w:type="dxa"/>
          </w:tcPr>
          <w:p w:rsidR="00865F6E" w:rsidRPr="003F758A" w:rsidRDefault="00865F6E" w:rsidP="001F7A0B">
            <w:pPr>
              <w:pStyle w:val="a9"/>
              <w:numPr>
                <w:ilvl w:val="0"/>
                <w:numId w:val="12"/>
              </w:numPr>
              <w:spacing w:after="200" w:line="360" w:lineRule="auto"/>
              <w:rPr>
                <w:sz w:val="24"/>
                <w:szCs w:val="24"/>
              </w:rPr>
            </w:pPr>
            <w:r w:rsidRPr="003F758A">
              <w:rPr>
                <w:sz w:val="24"/>
                <w:szCs w:val="24"/>
              </w:rPr>
              <w:t xml:space="preserve">Иерархия включает интерфейс и два класса, поддерживающих этот интерфейс. Интерфейс содержит метод рисования фигуры и два свойства, определяющие размер фигуры. </w:t>
            </w:r>
          </w:p>
        </w:tc>
      </w:tr>
      <w:tr w:rsidR="00865F6E" w:rsidRPr="00554643" w:rsidTr="00BD0B63">
        <w:trPr>
          <w:trHeight w:val="283"/>
        </w:trPr>
        <w:tc>
          <w:tcPr>
            <w:tcW w:w="993" w:type="dxa"/>
            <w:vMerge w:val="restart"/>
          </w:tcPr>
          <w:p w:rsidR="00865F6E" w:rsidRPr="00554643" w:rsidRDefault="00865F6E" w:rsidP="00865F6E">
            <w:r w:rsidRPr="00554643">
              <w:t>7</w:t>
            </w:r>
          </w:p>
        </w:tc>
        <w:tc>
          <w:tcPr>
            <w:tcW w:w="3827" w:type="dxa"/>
            <w:vMerge w:val="restart"/>
          </w:tcPr>
          <w:p w:rsidR="00865F6E" w:rsidRPr="003F758A" w:rsidRDefault="00E840DF" w:rsidP="00865F6E">
            <w:pPr>
              <w:tabs>
                <w:tab w:val="right" w:leader="underscore" w:pos="9639"/>
              </w:tabs>
              <w:jc w:val="center"/>
              <w:rPr>
                <w:rFonts w:eastAsia="Times New Roman"/>
                <w:bCs/>
                <w:sz w:val="24"/>
                <w:szCs w:val="24"/>
              </w:rPr>
            </w:pPr>
            <w:r w:rsidRPr="003F758A">
              <w:t xml:space="preserve">Защита </w:t>
            </w:r>
            <w:r w:rsidR="00865F6E" w:rsidRPr="003F758A">
              <w:rPr>
                <w:rFonts w:eastAsia="Times New Roman"/>
                <w:bCs/>
                <w:sz w:val="24"/>
                <w:szCs w:val="24"/>
              </w:rPr>
              <w:t>ЛР№ 7</w:t>
            </w:r>
          </w:p>
          <w:p w:rsidR="00865F6E" w:rsidRPr="003F758A" w:rsidRDefault="00865F6E" w:rsidP="00865F6E">
            <w:pPr>
              <w:tabs>
                <w:tab w:val="right" w:leader="underscore" w:pos="9639"/>
              </w:tabs>
              <w:jc w:val="center"/>
              <w:rPr>
                <w:rFonts w:eastAsia="Times New Roman"/>
                <w:bCs/>
                <w:sz w:val="24"/>
                <w:szCs w:val="24"/>
              </w:rPr>
            </w:pPr>
            <w:r w:rsidRPr="003F758A">
              <w:rPr>
                <w:rFonts w:eastAsia="Times New Roman"/>
                <w:bCs/>
                <w:sz w:val="24"/>
                <w:szCs w:val="24"/>
              </w:rPr>
              <w:t>Списки</w:t>
            </w:r>
          </w:p>
        </w:tc>
        <w:tc>
          <w:tcPr>
            <w:tcW w:w="9723" w:type="dxa"/>
          </w:tcPr>
          <w:p w:rsidR="00865F6E" w:rsidRPr="003F758A" w:rsidRDefault="00865F6E" w:rsidP="00865F6E">
            <w:pPr>
              <w:ind w:left="357"/>
              <w:rPr>
                <w:sz w:val="24"/>
                <w:szCs w:val="24"/>
              </w:rPr>
            </w:pPr>
            <w:r w:rsidRPr="003F758A">
              <w:rPr>
                <w:sz w:val="24"/>
                <w:szCs w:val="24"/>
              </w:rPr>
              <w:t>1. Односвязный не кольцевой список. На форме должны находиться кнопки,</w:t>
            </w:r>
          </w:p>
          <w:p w:rsidR="00865F6E" w:rsidRPr="003F758A" w:rsidRDefault="00865F6E" w:rsidP="00865F6E">
            <w:pPr>
              <w:ind w:left="357"/>
              <w:rPr>
                <w:sz w:val="24"/>
                <w:szCs w:val="24"/>
              </w:rPr>
            </w:pPr>
            <w:r w:rsidRPr="003F758A">
              <w:rPr>
                <w:sz w:val="24"/>
                <w:szCs w:val="24"/>
              </w:rPr>
              <w:t>выполняющие следующие действия:</w:t>
            </w:r>
          </w:p>
          <w:p w:rsidR="00865F6E" w:rsidRPr="003F758A" w:rsidRDefault="00865F6E" w:rsidP="00865F6E">
            <w:pPr>
              <w:ind w:left="708"/>
              <w:rPr>
                <w:sz w:val="24"/>
                <w:szCs w:val="24"/>
              </w:rPr>
            </w:pPr>
            <w:r w:rsidRPr="003F758A">
              <w:rPr>
                <w:sz w:val="24"/>
                <w:szCs w:val="24"/>
              </w:rPr>
              <w:t>a. Перемещать текущую позицию на элемент №0.</w:t>
            </w:r>
          </w:p>
          <w:p w:rsidR="00865F6E" w:rsidRPr="003F758A" w:rsidRDefault="00865F6E" w:rsidP="00865F6E">
            <w:pPr>
              <w:ind w:left="708"/>
              <w:rPr>
                <w:sz w:val="24"/>
                <w:szCs w:val="24"/>
              </w:rPr>
            </w:pPr>
            <w:r w:rsidRPr="003F758A">
              <w:rPr>
                <w:sz w:val="24"/>
                <w:szCs w:val="24"/>
              </w:rPr>
              <w:t>b. Перемещать текущую позицию на элемент с большим номером, если</w:t>
            </w:r>
          </w:p>
          <w:p w:rsidR="00865F6E" w:rsidRPr="003F758A" w:rsidRDefault="00865F6E" w:rsidP="00865F6E">
            <w:pPr>
              <w:ind w:left="708"/>
              <w:rPr>
                <w:sz w:val="24"/>
                <w:szCs w:val="24"/>
              </w:rPr>
            </w:pPr>
            <w:r w:rsidRPr="003F758A">
              <w:rPr>
                <w:sz w:val="24"/>
                <w:szCs w:val="24"/>
              </w:rPr>
              <w:t>это возможно.</w:t>
            </w:r>
          </w:p>
          <w:p w:rsidR="00865F6E" w:rsidRPr="003F758A" w:rsidRDefault="00865F6E" w:rsidP="00865F6E">
            <w:pPr>
              <w:ind w:left="708"/>
              <w:rPr>
                <w:sz w:val="24"/>
                <w:szCs w:val="24"/>
              </w:rPr>
            </w:pPr>
            <w:r w:rsidRPr="003F758A">
              <w:rPr>
                <w:sz w:val="24"/>
                <w:szCs w:val="24"/>
              </w:rPr>
              <w:t>c. Удалять текущий элемент.</w:t>
            </w:r>
          </w:p>
          <w:p w:rsidR="00865F6E" w:rsidRPr="003F758A" w:rsidRDefault="00865F6E" w:rsidP="00865F6E">
            <w:pPr>
              <w:ind w:left="708"/>
              <w:rPr>
                <w:sz w:val="24"/>
                <w:szCs w:val="24"/>
              </w:rPr>
            </w:pPr>
            <w:r w:rsidRPr="003F758A">
              <w:rPr>
                <w:sz w:val="24"/>
                <w:szCs w:val="24"/>
              </w:rPr>
              <w:t>d. Вставлять новый элемент, следом за текущим элементом, при этом</w:t>
            </w:r>
          </w:p>
          <w:p w:rsidR="00865F6E" w:rsidRPr="003F758A" w:rsidRDefault="00865F6E" w:rsidP="00865F6E">
            <w:pPr>
              <w:ind w:left="708"/>
              <w:rPr>
                <w:sz w:val="24"/>
                <w:szCs w:val="24"/>
              </w:rPr>
            </w:pPr>
            <w:r w:rsidRPr="003F758A">
              <w:rPr>
                <w:sz w:val="24"/>
                <w:szCs w:val="24"/>
              </w:rPr>
              <w:t>новый элемент становится текущим.</w:t>
            </w:r>
          </w:p>
        </w:tc>
      </w:tr>
      <w:tr w:rsidR="00865F6E" w:rsidRPr="00554643" w:rsidTr="00BD0B63">
        <w:trPr>
          <w:trHeight w:val="283"/>
        </w:trPr>
        <w:tc>
          <w:tcPr>
            <w:tcW w:w="993" w:type="dxa"/>
            <w:vMerge/>
          </w:tcPr>
          <w:p w:rsidR="00865F6E" w:rsidRPr="00554643" w:rsidRDefault="00865F6E" w:rsidP="00865F6E"/>
        </w:tc>
        <w:tc>
          <w:tcPr>
            <w:tcW w:w="3827" w:type="dxa"/>
            <w:vMerge/>
          </w:tcPr>
          <w:p w:rsidR="00865F6E" w:rsidRPr="003F758A" w:rsidRDefault="00865F6E" w:rsidP="00865F6E">
            <w:pPr>
              <w:tabs>
                <w:tab w:val="right" w:leader="underscore" w:pos="9639"/>
              </w:tabs>
              <w:jc w:val="center"/>
              <w:rPr>
                <w:rFonts w:eastAsia="Times New Roman"/>
                <w:bCs/>
                <w:sz w:val="24"/>
                <w:szCs w:val="24"/>
              </w:rPr>
            </w:pPr>
          </w:p>
        </w:tc>
        <w:tc>
          <w:tcPr>
            <w:tcW w:w="9723" w:type="dxa"/>
          </w:tcPr>
          <w:p w:rsidR="00865F6E" w:rsidRPr="003F758A" w:rsidRDefault="00865F6E" w:rsidP="00865F6E">
            <w:pPr>
              <w:ind w:left="357"/>
              <w:rPr>
                <w:sz w:val="24"/>
                <w:szCs w:val="24"/>
              </w:rPr>
            </w:pPr>
            <w:r w:rsidRPr="003F758A">
              <w:rPr>
                <w:sz w:val="24"/>
                <w:szCs w:val="24"/>
              </w:rPr>
              <w:t>2. Односвязный кольцевой список. На форме должны быть кнопки,</w:t>
            </w:r>
          </w:p>
          <w:p w:rsidR="00865F6E" w:rsidRPr="003F758A" w:rsidRDefault="00865F6E" w:rsidP="00865F6E">
            <w:pPr>
              <w:ind w:left="357"/>
              <w:rPr>
                <w:sz w:val="24"/>
                <w:szCs w:val="24"/>
              </w:rPr>
            </w:pPr>
            <w:r w:rsidRPr="003F758A">
              <w:rPr>
                <w:sz w:val="24"/>
                <w:szCs w:val="24"/>
              </w:rPr>
              <w:t>выполняющие следующие действия:</w:t>
            </w:r>
          </w:p>
          <w:p w:rsidR="00865F6E" w:rsidRPr="003F758A" w:rsidRDefault="00865F6E" w:rsidP="00865F6E">
            <w:pPr>
              <w:ind w:left="708"/>
              <w:rPr>
                <w:sz w:val="24"/>
                <w:szCs w:val="24"/>
              </w:rPr>
            </w:pPr>
            <w:r w:rsidRPr="003F758A">
              <w:rPr>
                <w:sz w:val="24"/>
                <w:szCs w:val="24"/>
              </w:rPr>
              <w:t>a. Перемещать текущую позицию на элемент с большим номером, если</w:t>
            </w:r>
          </w:p>
          <w:p w:rsidR="00865F6E" w:rsidRPr="003F758A" w:rsidRDefault="00865F6E" w:rsidP="00865F6E">
            <w:pPr>
              <w:ind w:left="708"/>
              <w:rPr>
                <w:sz w:val="24"/>
                <w:szCs w:val="24"/>
              </w:rPr>
            </w:pPr>
            <w:r w:rsidRPr="003F758A">
              <w:rPr>
                <w:sz w:val="24"/>
                <w:szCs w:val="24"/>
              </w:rPr>
              <w:t>это возможно. Если текущий элемент последний, то позиция</w:t>
            </w:r>
          </w:p>
          <w:p w:rsidR="00865F6E" w:rsidRPr="003F758A" w:rsidRDefault="00865F6E" w:rsidP="00865F6E">
            <w:pPr>
              <w:ind w:left="708"/>
              <w:rPr>
                <w:sz w:val="24"/>
                <w:szCs w:val="24"/>
              </w:rPr>
            </w:pPr>
            <w:r w:rsidRPr="003F758A">
              <w:rPr>
                <w:sz w:val="24"/>
                <w:szCs w:val="24"/>
              </w:rPr>
              <w:t>перемещается на первый.</w:t>
            </w:r>
          </w:p>
          <w:p w:rsidR="00865F6E" w:rsidRPr="003F758A" w:rsidRDefault="00865F6E" w:rsidP="00865F6E">
            <w:pPr>
              <w:ind w:left="708"/>
              <w:rPr>
                <w:sz w:val="24"/>
                <w:szCs w:val="24"/>
              </w:rPr>
            </w:pPr>
            <w:r w:rsidRPr="003F758A">
              <w:rPr>
                <w:sz w:val="24"/>
                <w:szCs w:val="24"/>
              </w:rPr>
              <w:t>b. Удалять текущий элемент.</w:t>
            </w:r>
          </w:p>
          <w:p w:rsidR="00865F6E" w:rsidRPr="003F758A" w:rsidRDefault="00865F6E" w:rsidP="00865F6E">
            <w:pPr>
              <w:ind w:left="708"/>
              <w:rPr>
                <w:sz w:val="24"/>
                <w:szCs w:val="24"/>
              </w:rPr>
            </w:pPr>
            <w:r w:rsidRPr="003F758A">
              <w:rPr>
                <w:sz w:val="24"/>
                <w:szCs w:val="24"/>
              </w:rPr>
              <w:t>c. Вставлять новый элемент, следом за текущим элементом, при этом</w:t>
            </w:r>
          </w:p>
          <w:p w:rsidR="00865F6E" w:rsidRPr="003F758A" w:rsidRDefault="00865F6E" w:rsidP="00865F6E">
            <w:pPr>
              <w:ind w:left="708"/>
              <w:rPr>
                <w:sz w:val="24"/>
                <w:szCs w:val="24"/>
              </w:rPr>
            </w:pPr>
            <w:r w:rsidRPr="003F758A">
              <w:rPr>
                <w:sz w:val="24"/>
                <w:szCs w:val="24"/>
              </w:rPr>
              <w:t>новый элемент становится текущим.</w:t>
            </w:r>
          </w:p>
        </w:tc>
      </w:tr>
      <w:tr w:rsidR="00865F6E" w:rsidRPr="00554643" w:rsidTr="00BD0B63">
        <w:trPr>
          <w:trHeight w:val="283"/>
        </w:trPr>
        <w:tc>
          <w:tcPr>
            <w:tcW w:w="993" w:type="dxa"/>
            <w:vMerge/>
          </w:tcPr>
          <w:p w:rsidR="00865F6E" w:rsidRPr="00554643" w:rsidRDefault="00865F6E" w:rsidP="00865F6E"/>
        </w:tc>
        <w:tc>
          <w:tcPr>
            <w:tcW w:w="3827" w:type="dxa"/>
            <w:vMerge/>
          </w:tcPr>
          <w:p w:rsidR="00865F6E" w:rsidRPr="003F758A" w:rsidRDefault="00865F6E" w:rsidP="00865F6E">
            <w:pPr>
              <w:tabs>
                <w:tab w:val="right" w:leader="underscore" w:pos="9639"/>
              </w:tabs>
              <w:jc w:val="center"/>
              <w:rPr>
                <w:rFonts w:eastAsia="Times New Roman"/>
                <w:bCs/>
                <w:sz w:val="24"/>
                <w:szCs w:val="24"/>
              </w:rPr>
            </w:pPr>
          </w:p>
        </w:tc>
        <w:tc>
          <w:tcPr>
            <w:tcW w:w="9723" w:type="dxa"/>
          </w:tcPr>
          <w:p w:rsidR="00865F6E" w:rsidRPr="003F758A" w:rsidRDefault="00865F6E" w:rsidP="00865F6E">
            <w:pPr>
              <w:ind w:left="357"/>
              <w:rPr>
                <w:sz w:val="24"/>
                <w:szCs w:val="24"/>
              </w:rPr>
            </w:pPr>
            <w:r w:rsidRPr="003F758A">
              <w:rPr>
                <w:sz w:val="24"/>
                <w:szCs w:val="24"/>
              </w:rPr>
              <w:t>3. Двухсвязный кольцевой список. На форме должны быть кнопки,</w:t>
            </w:r>
          </w:p>
          <w:p w:rsidR="00865F6E" w:rsidRPr="003F758A" w:rsidRDefault="00865F6E" w:rsidP="00865F6E">
            <w:pPr>
              <w:ind w:left="357"/>
              <w:rPr>
                <w:sz w:val="24"/>
                <w:szCs w:val="24"/>
              </w:rPr>
            </w:pPr>
            <w:r w:rsidRPr="003F758A">
              <w:rPr>
                <w:sz w:val="24"/>
                <w:szCs w:val="24"/>
              </w:rPr>
              <w:t>выполняющие следующие действия:</w:t>
            </w:r>
          </w:p>
          <w:p w:rsidR="00865F6E" w:rsidRPr="003F758A" w:rsidRDefault="00865F6E" w:rsidP="00865F6E">
            <w:pPr>
              <w:ind w:left="708"/>
              <w:rPr>
                <w:sz w:val="24"/>
                <w:szCs w:val="24"/>
              </w:rPr>
            </w:pPr>
            <w:r w:rsidRPr="003F758A">
              <w:rPr>
                <w:sz w:val="24"/>
                <w:szCs w:val="24"/>
              </w:rPr>
              <w:t>a. Перемещать текущую позицию на элемент с большим номером, если</w:t>
            </w:r>
          </w:p>
          <w:p w:rsidR="00865F6E" w:rsidRPr="003F758A" w:rsidRDefault="00865F6E" w:rsidP="00865F6E">
            <w:pPr>
              <w:ind w:left="708"/>
              <w:rPr>
                <w:sz w:val="24"/>
                <w:szCs w:val="24"/>
              </w:rPr>
            </w:pPr>
            <w:r w:rsidRPr="003F758A">
              <w:rPr>
                <w:sz w:val="24"/>
                <w:szCs w:val="24"/>
              </w:rPr>
              <w:t>это возможно. Если текущий элемент последний, то позиция</w:t>
            </w:r>
          </w:p>
          <w:p w:rsidR="00865F6E" w:rsidRPr="003F758A" w:rsidRDefault="00865F6E" w:rsidP="00865F6E">
            <w:pPr>
              <w:ind w:left="708"/>
              <w:rPr>
                <w:sz w:val="24"/>
                <w:szCs w:val="24"/>
              </w:rPr>
            </w:pPr>
            <w:r w:rsidRPr="003F758A">
              <w:rPr>
                <w:sz w:val="24"/>
                <w:szCs w:val="24"/>
              </w:rPr>
              <w:t>перемещается на первый.</w:t>
            </w:r>
          </w:p>
          <w:p w:rsidR="00865F6E" w:rsidRPr="003F758A" w:rsidRDefault="00865F6E" w:rsidP="00865F6E">
            <w:pPr>
              <w:ind w:left="708"/>
              <w:rPr>
                <w:sz w:val="24"/>
                <w:szCs w:val="24"/>
              </w:rPr>
            </w:pPr>
            <w:r w:rsidRPr="003F758A">
              <w:rPr>
                <w:sz w:val="24"/>
                <w:szCs w:val="24"/>
              </w:rPr>
              <w:t>b. Перемещать текущую позицию на элемент с меньшим номером, если</w:t>
            </w:r>
          </w:p>
          <w:p w:rsidR="00865F6E" w:rsidRPr="003F758A" w:rsidRDefault="00865F6E" w:rsidP="00865F6E">
            <w:pPr>
              <w:ind w:left="708"/>
              <w:rPr>
                <w:sz w:val="24"/>
                <w:szCs w:val="24"/>
              </w:rPr>
            </w:pPr>
            <w:r w:rsidRPr="003F758A">
              <w:rPr>
                <w:sz w:val="24"/>
                <w:szCs w:val="24"/>
              </w:rPr>
              <w:t>это возможно. Если текущий элемент первый, то позиция</w:t>
            </w:r>
          </w:p>
          <w:p w:rsidR="00865F6E" w:rsidRPr="003F758A" w:rsidRDefault="00865F6E" w:rsidP="00865F6E">
            <w:pPr>
              <w:ind w:left="708"/>
              <w:rPr>
                <w:sz w:val="24"/>
                <w:szCs w:val="24"/>
              </w:rPr>
            </w:pPr>
            <w:r w:rsidRPr="003F758A">
              <w:rPr>
                <w:sz w:val="24"/>
                <w:szCs w:val="24"/>
              </w:rPr>
              <w:t>перемещается на последний.</w:t>
            </w:r>
          </w:p>
          <w:p w:rsidR="00865F6E" w:rsidRPr="003F758A" w:rsidRDefault="00865F6E" w:rsidP="00865F6E">
            <w:pPr>
              <w:ind w:left="708"/>
              <w:rPr>
                <w:sz w:val="24"/>
                <w:szCs w:val="24"/>
              </w:rPr>
            </w:pPr>
            <w:r w:rsidRPr="003F758A">
              <w:rPr>
                <w:sz w:val="24"/>
                <w:szCs w:val="24"/>
              </w:rPr>
              <w:t>c. Удалять текущий элемент.</w:t>
            </w:r>
          </w:p>
          <w:p w:rsidR="00865F6E" w:rsidRPr="003F758A" w:rsidRDefault="00865F6E" w:rsidP="00865F6E">
            <w:pPr>
              <w:ind w:left="708"/>
              <w:rPr>
                <w:sz w:val="24"/>
                <w:szCs w:val="24"/>
              </w:rPr>
            </w:pPr>
            <w:r w:rsidRPr="003F758A">
              <w:rPr>
                <w:sz w:val="24"/>
                <w:szCs w:val="24"/>
              </w:rPr>
              <w:t>d. Вставлять новый элемент, следом за текущим элементом, при этом</w:t>
            </w:r>
          </w:p>
          <w:p w:rsidR="00865F6E" w:rsidRPr="003F758A" w:rsidRDefault="00865F6E" w:rsidP="00865F6E">
            <w:pPr>
              <w:ind w:left="708"/>
              <w:rPr>
                <w:sz w:val="24"/>
                <w:szCs w:val="24"/>
              </w:rPr>
            </w:pPr>
            <w:r w:rsidRPr="003F758A">
              <w:rPr>
                <w:sz w:val="24"/>
                <w:szCs w:val="24"/>
              </w:rPr>
              <w:t>новый элемент становится текущим.</w:t>
            </w:r>
          </w:p>
        </w:tc>
      </w:tr>
      <w:tr w:rsidR="00865F6E" w:rsidRPr="00554643" w:rsidTr="00BD0B63">
        <w:trPr>
          <w:trHeight w:val="283"/>
        </w:trPr>
        <w:tc>
          <w:tcPr>
            <w:tcW w:w="993" w:type="dxa"/>
            <w:vMerge w:val="restart"/>
          </w:tcPr>
          <w:p w:rsidR="00865F6E" w:rsidRPr="00554643" w:rsidRDefault="00BD0B63" w:rsidP="00865F6E">
            <w:r w:rsidRPr="00554643">
              <w:t xml:space="preserve">8. </w:t>
            </w:r>
          </w:p>
        </w:tc>
        <w:tc>
          <w:tcPr>
            <w:tcW w:w="3827" w:type="dxa"/>
            <w:vMerge w:val="restart"/>
          </w:tcPr>
          <w:p w:rsidR="00865F6E" w:rsidRPr="003F758A" w:rsidRDefault="00BD0B63" w:rsidP="00865F6E">
            <w:pPr>
              <w:tabs>
                <w:tab w:val="right" w:leader="underscore" w:pos="9639"/>
              </w:tabs>
              <w:jc w:val="center"/>
              <w:rPr>
                <w:rFonts w:eastAsia="Times New Roman"/>
                <w:bCs/>
                <w:sz w:val="24"/>
                <w:szCs w:val="24"/>
              </w:rPr>
            </w:pPr>
            <w:r w:rsidRPr="003F758A">
              <w:rPr>
                <w:rFonts w:eastAsia="Times New Roman"/>
                <w:bCs/>
                <w:sz w:val="24"/>
                <w:szCs w:val="24"/>
              </w:rPr>
              <w:t>Тесты</w:t>
            </w:r>
          </w:p>
        </w:tc>
        <w:tc>
          <w:tcPr>
            <w:tcW w:w="9723" w:type="dxa"/>
          </w:tcPr>
          <w:p w:rsidR="00865F6E" w:rsidRPr="003F758A" w:rsidRDefault="00BD0B63" w:rsidP="001F7A0B">
            <w:pPr>
              <w:pStyle w:val="a9"/>
              <w:numPr>
                <w:ilvl w:val="5"/>
                <w:numId w:val="8"/>
              </w:numPr>
              <w:rPr>
                <w:sz w:val="24"/>
                <w:szCs w:val="24"/>
              </w:rPr>
            </w:pPr>
            <w:r w:rsidRPr="003F758A">
              <w:rPr>
                <w:rFonts w:eastAsia="Calibri"/>
                <w:lang w:eastAsia="en-US"/>
              </w:rPr>
              <w:object w:dxaOrig="5205"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49.25pt" o:ole="">
                  <v:imagedata r:id="rId9" o:title=""/>
                </v:shape>
                <o:OLEObject Type="Embed" ProgID="PBrush" ShapeID="_x0000_i1025" DrawAspect="Content" ObjectID="_1709495324" r:id="rId10"/>
              </w:object>
            </w:r>
          </w:p>
        </w:tc>
      </w:tr>
      <w:tr w:rsidR="00865F6E" w:rsidRPr="00554643" w:rsidTr="00BD0B63">
        <w:trPr>
          <w:trHeight w:val="283"/>
        </w:trPr>
        <w:tc>
          <w:tcPr>
            <w:tcW w:w="993" w:type="dxa"/>
            <w:vMerge/>
          </w:tcPr>
          <w:p w:rsidR="00865F6E" w:rsidRPr="00554643" w:rsidRDefault="00865F6E" w:rsidP="00865F6E"/>
        </w:tc>
        <w:tc>
          <w:tcPr>
            <w:tcW w:w="3827" w:type="dxa"/>
            <w:vMerge/>
          </w:tcPr>
          <w:p w:rsidR="00865F6E" w:rsidRPr="00554643" w:rsidRDefault="00865F6E" w:rsidP="00865F6E">
            <w:pPr>
              <w:tabs>
                <w:tab w:val="right" w:leader="underscore" w:pos="9639"/>
              </w:tabs>
              <w:jc w:val="center"/>
              <w:rPr>
                <w:rFonts w:eastAsia="Times New Roman"/>
                <w:bCs/>
                <w:sz w:val="24"/>
                <w:szCs w:val="24"/>
              </w:rPr>
            </w:pPr>
          </w:p>
        </w:tc>
        <w:tc>
          <w:tcPr>
            <w:tcW w:w="9723" w:type="dxa"/>
          </w:tcPr>
          <w:p w:rsidR="00865F6E" w:rsidRPr="00554643" w:rsidRDefault="00BD0B63" w:rsidP="001F7A0B">
            <w:pPr>
              <w:pStyle w:val="a9"/>
              <w:numPr>
                <w:ilvl w:val="5"/>
                <w:numId w:val="8"/>
              </w:numPr>
              <w:rPr>
                <w:sz w:val="24"/>
                <w:szCs w:val="24"/>
              </w:rPr>
            </w:pPr>
            <w:r w:rsidRPr="00554643">
              <w:rPr>
                <w:sz w:val="24"/>
                <w:szCs w:val="24"/>
              </w:rPr>
              <w:object w:dxaOrig="5190" w:dyaOrig="3540">
                <v:shape id="_x0000_i1026" type="#_x0000_t75" style="width:215.25pt;height:147pt" o:ole="">
                  <v:imagedata r:id="rId11" o:title=""/>
                </v:shape>
                <o:OLEObject Type="Embed" ProgID="PBrush" ShapeID="_x0000_i1026" DrawAspect="Content" ObjectID="_1709495325" r:id="rId12"/>
              </w:object>
            </w:r>
          </w:p>
        </w:tc>
      </w:tr>
      <w:tr w:rsidR="00865F6E" w:rsidRPr="00554643" w:rsidTr="00BD0B63">
        <w:trPr>
          <w:trHeight w:val="283"/>
        </w:trPr>
        <w:tc>
          <w:tcPr>
            <w:tcW w:w="993" w:type="dxa"/>
            <w:vMerge/>
          </w:tcPr>
          <w:p w:rsidR="00865F6E" w:rsidRPr="00554643" w:rsidRDefault="00865F6E" w:rsidP="00865F6E"/>
        </w:tc>
        <w:tc>
          <w:tcPr>
            <w:tcW w:w="3827" w:type="dxa"/>
            <w:vMerge/>
          </w:tcPr>
          <w:p w:rsidR="00865F6E" w:rsidRPr="00554643" w:rsidRDefault="00865F6E" w:rsidP="00865F6E">
            <w:pPr>
              <w:tabs>
                <w:tab w:val="right" w:leader="underscore" w:pos="9639"/>
              </w:tabs>
              <w:jc w:val="center"/>
              <w:rPr>
                <w:rFonts w:eastAsia="Times New Roman"/>
                <w:bCs/>
                <w:sz w:val="24"/>
                <w:szCs w:val="24"/>
              </w:rPr>
            </w:pPr>
          </w:p>
        </w:tc>
        <w:tc>
          <w:tcPr>
            <w:tcW w:w="9723" w:type="dxa"/>
          </w:tcPr>
          <w:p w:rsidR="00865F6E" w:rsidRPr="00554643" w:rsidRDefault="00BD0B63" w:rsidP="00BD0B63">
            <w:pPr>
              <w:ind w:left="709"/>
              <w:rPr>
                <w:sz w:val="24"/>
                <w:szCs w:val="24"/>
              </w:rPr>
            </w:pPr>
            <w:r w:rsidRPr="00554643">
              <w:rPr>
                <w:sz w:val="24"/>
                <w:szCs w:val="24"/>
              </w:rPr>
              <w:t xml:space="preserve">3.             </w:t>
            </w:r>
            <w:r w:rsidRPr="00554643">
              <w:rPr>
                <w:sz w:val="24"/>
                <w:szCs w:val="24"/>
              </w:rPr>
              <w:object w:dxaOrig="5190" w:dyaOrig="3585">
                <v:shape id="_x0000_i1027" type="#_x0000_t75" style="width:215.25pt;height:147.75pt" o:ole="">
                  <v:imagedata r:id="rId13" o:title=""/>
                </v:shape>
                <o:OLEObject Type="Embed" ProgID="PBrush" ShapeID="_x0000_i1027" DrawAspect="Content" ObjectID="_1709495326" r:id="rId14"/>
              </w:object>
            </w:r>
          </w:p>
        </w:tc>
      </w:tr>
    </w:tbl>
    <w:p w:rsidR="006C2A47" w:rsidRPr="00554643" w:rsidRDefault="006C2A47">
      <w:pPr>
        <w:spacing w:after="160" w:line="259" w:lineRule="auto"/>
        <w:rPr>
          <w:sz w:val="24"/>
          <w:szCs w:val="24"/>
        </w:rPr>
      </w:pPr>
      <w:r w:rsidRPr="00554643">
        <w:rPr>
          <w:sz w:val="24"/>
          <w:szCs w:val="24"/>
        </w:rPr>
        <w:br w:type="page"/>
      </w:r>
    </w:p>
    <w:p w:rsidR="006C2A47" w:rsidRPr="00554643" w:rsidRDefault="006C2A47" w:rsidP="001016DD">
      <w:pPr>
        <w:ind w:left="710"/>
        <w:rPr>
          <w:sz w:val="24"/>
          <w:szCs w:val="24"/>
        </w:rPr>
      </w:pPr>
      <w:r w:rsidRPr="00554643">
        <w:rPr>
          <w:sz w:val="24"/>
          <w:szCs w:val="24"/>
        </w:rPr>
        <w:t>5.2.</w:t>
      </w:r>
      <w:r w:rsidRPr="00554643">
        <w:rPr>
          <w:sz w:val="24"/>
          <w:szCs w:val="24"/>
        </w:rPr>
        <w:tab/>
        <w:t>Критерии, шкалы оценивания текущего контроля успеваемости:</w:t>
      </w:r>
    </w:p>
    <w:tbl>
      <w:tblPr>
        <w:tblStyle w:val="a7"/>
        <w:tblW w:w="14204" w:type="dxa"/>
        <w:tblInd w:w="108" w:type="dxa"/>
        <w:tblLayout w:type="fixed"/>
        <w:tblLook w:val="04A0"/>
      </w:tblPr>
      <w:tblGrid>
        <w:gridCol w:w="3354"/>
        <w:gridCol w:w="6456"/>
        <w:gridCol w:w="2126"/>
        <w:gridCol w:w="2268"/>
      </w:tblGrid>
      <w:tr w:rsidR="00967911" w:rsidRPr="00554643" w:rsidTr="00201E2A">
        <w:trPr>
          <w:trHeight w:val="282"/>
          <w:tblHeader/>
        </w:trPr>
        <w:tc>
          <w:tcPr>
            <w:tcW w:w="3354" w:type="dxa"/>
            <w:vMerge w:val="restart"/>
            <w:shd w:val="clear" w:color="auto" w:fill="DEEAF6" w:themeFill="accent1" w:themeFillTint="33"/>
          </w:tcPr>
          <w:p w:rsidR="00967911" w:rsidRPr="00554643" w:rsidRDefault="00967911" w:rsidP="00967911">
            <w:pPr>
              <w:pStyle w:val="TableParagraph"/>
              <w:ind w:left="204" w:right="194" w:firstLine="1"/>
              <w:jc w:val="center"/>
              <w:rPr>
                <w:b/>
                <w:lang w:val="ru-RU"/>
              </w:rPr>
            </w:pPr>
            <w:r w:rsidRPr="00554643">
              <w:rPr>
                <w:b/>
                <w:lang w:val="ru-RU"/>
              </w:rPr>
              <w:t xml:space="preserve">Наименование оценочного средства </w:t>
            </w:r>
            <w:r w:rsidRPr="00554643">
              <w:rPr>
                <w:b/>
                <w:spacing w:val="-2"/>
                <w:lang w:val="ru-RU"/>
              </w:rPr>
              <w:t xml:space="preserve">(контрольно-оценочного </w:t>
            </w:r>
            <w:r w:rsidRPr="00554643">
              <w:rPr>
                <w:b/>
                <w:lang w:val="ru-RU"/>
              </w:rPr>
              <w:t>мероприятия)</w:t>
            </w:r>
          </w:p>
        </w:tc>
        <w:tc>
          <w:tcPr>
            <w:tcW w:w="6456" w:type="dxa"/>
            <w:vMerge w:val="restart"/>
            <w:shd w:val="clear" w:color="auto" w:fill="DEEAF6" w:themeFill="accent1" w:themeFillTint="33"/>
            <w:vAlign w:val="center"/>
          </w:tcPr>
          <w:p w:rsidR="00967911" w:rsidRPr="00554643" w:rsidRDefault="00967911" w:rsidP="00554643">
            <w:pPr>
              <w:pStyle w:val="TableParagraph"/>
              <w:ind w:left="872"/>
              <w:rPr>
                <w:b/>
              </w:rPr>
            </w:pPr>
            <w:r w:rsidRPr="00554643">
              <w:rPr>
                <w:b/>
              </w:rPr>
              <w:t>Критерии оценивания</w:t>
            </w:r>
          </w:p>
        </w:tc>
        <w:tc>
          <w:tcPr>
            <w:tcW w:w="4394" w:type="dxa"/>
            <w:gridSpan w:val="2"/>
            <w:shd w:val="clear" w:color="auto" w:fill="DEEAF6" w:themeFill="accent1" w:themeFillTint="33"/>
          </w:tcPr>
          <w:p w:rsidR="00967911" w:rsidRPr="00554643" w:rsidRDefault="00967911" w:rsidP="00554643">
            <w:pPr>
              <w:pStyle w:val="TableParagraph"/>
              <w:ind w:left="872"/>
              <w:rPr>
                <w:b/>
              </w:rPr>
            </w:pPr>
            <w:r w:rsidRPr="00554643">
              <w:rPr>
                <w:b/>
              </w:rPr>
              <w:t>Шкалы оценивания</w:t>
            </w:r>
          </w:p>
        </w:tc>
      </w:tr>
      <w:tr w:rsidR="00967911" w:rsidRPr="00554643" w:rsidTr="00201E2A">
        <w:trPr>
          <w:trHeight w:val="556"/>
          <w:tblHeader/>
        </w:trPr>
        <w:tc>
          <w:tcPr>
            <w:tcW w:w="3354" w:type="dxa"/>
            <w:vMerge/>
            <w:shd w:val="clear" w:color="auto" w:fill="DEEAF6" w:themeFill="accent1" w:themeFillTint="33"/>
          </w:tcPr>
          <w:p w:rsidR="00967911" w:rsidRPr="00554643" w:rsidRDefault="00967911" w:rsidP="00554643">
            <w:pPr>
              <w:pStyle w:val="TableParagraph"/>
              <w:ind w:left="204" w:right="194" w:firstLine="1"/>
              <w:jc w:val="center"/>
              <w:rPr>
                <w:b/>
                <w:lang w:val="ru-RU"/>
              </w:rPr>
            </w:pPr>
          </w:p>
        </w:tc>
        <w:tc>
          <w:tcPr>
            <w:tcW w:w="6456" w:type="dxa"/>
            <w:vMerge/>
            <w:shd w:val="clear" w:color="auto" w:fill="DEEAF6" w:themeFill="accent1" w:themeFillTint="33"/>
          </w:tcPr>
          <w:p w:rsidR="00967911" w:rsidRPr="00554643" w:rsidRDefault="00967911" w:rsidP="00554643">
            <w:pPr>
              <w:pStyle w:val="TableParagraph"/>
              <w:ind w:left="872"/>
              <w:rPr>
                <w:b/>
              </w:rPr>
            </w:pPr>
          </w:p>
        </w:tc>
        <w:tc>
          <w:tcPr>
            <w:tcW w:w="2126" w:type="dxa"/>
            <w:shd w:val="clear" w:color="auto" w:fill="DEEAF6" w:themeFill="accent1" w:themeFillTint="33"/>
          </w:tcPr>
          <w:p w:rsidR="00967911" w:rsidRPr="00554643" w:rsidRDefault="00967911" w:rsidP="00967911">
            <w:pPr>
              <w:pStyle w:val="TableParagraph"/>
              <w:ind w:left="31"/>
              <w:rPr>
                <w:b/>
              </w:rPr>
            </w:pPr>
            <w:r w:rsidRPr="00554643">
              <w:rPr>
                <w:b/>
              </w:rPr>
              <w:t>100-балльная система</w:t>
            </w:r>
          </w:p>
        </w:tc>
        <w:tc>
          <w:tcPr>
            <w:tcW w:w="2268" w:type="dxa"/>
            <w:shd w:val="clear" w:color="auto" w:fill="DEEAF6" w:themeFill="accent1" w:themeFillTint="33"/>
          </w:tcPr>
          <w:p w:rsidR="00967911" w:rsidRPr="00554643" w:rsidRDefault="00967911" w:rsidP="00967911">
            <w:pPr>
              <w:pStyle w:val="TableParagraph"/>
              <w:ind w:left="172"/>
              <w:rPr>
                <w:b/>
              </w:rPr>
            </w:pPr>
            <w:r w:rsidRPr="00554643">
              <w:rPr>
                <w:b/>
              </w:rPr>
              <w:t>Пятибалльная система</w:t>
            </w:r>
          </w:p>
        </w:tc>
      </w:tr>
      <w:tr w:rsidR="00967911" w:rsidRPr="00554643" w:rsidTr="00E840DF">
        <w:trPr>
          <w:trHeight w:val="283"/>
        </w:trPr>
        <w:tc>
          <w:tcPr>
            <w:tcW w:w="3354" w:type="dxa"/>
            <w:vMerge w:val="restart"/>
          </w:tcPr>
          <w:p w:rsidR="00967911" w:rsidRPr="00554643" w:rsidRDefault="00967911" w:rsidP="00967911">
            <w:pPr>
              <w:pStyle w:val="TableParagraph"/>
              <w:spacing w:before="56"/>
              <w:ind w:left="109"/>
              <w:rPr>
                <w:lang w:val="ru-RU"/>
              </w:rPr>
            </w:pPr>
            <w:r w:rsidRPr="00554643">
              <w:rPr>
                <w:lang w:val="ru-RU"/>
              </w:rPr>
              <w:t>Защита лабораторной работы</w:t>
            </w:r>
          </w:p>
        </w:tc>
        <w:tc>
          <w:tcPr>
            <w:tcW w:w="6456" w:type="dxa"/>
          </w:tcPr>
          <w:p w:rsidR="00967911" w:rsidRPr="00554643" w:rsidRDefault="00967911" w:rsidP="00967911">
            <w:pPr>
              <w:pStyle w:val="TableParagraph"/>
              <w:tabs>
                <w:tab w:val="left" w:pos="34"/>
                <w:tab w:val="left" w:pos="366"/>
              </w:tabs>
              <w:rPr>
                <w:lang w:val="ru-RU"/>
              </w:rPr>
            </w:pPr>
            <w:r w:rsidRPr="00554643">
              <w:rPr>
                <w:lang w:val="ru-RU"/>
              </w:rPr>
              <w:t>Обучающийся, в процессе разработки программы продемонстрировал глубокие знания дисциплины, сущности проблемы, при устном опросе им были даны логически последовательные, содержательные, полные, правильные и конкретные ответы на все вопросы, легко мог внести изменения в работу своей программы по запросу преподавателя.</w:t>
            </w:r>
          </w:p>
        </w:tc>
        <w:tc>
          <w:tcPr>
            <w:tcW w:w="2126" w:type="dxa"/>
          </w:tcPr>
          <w:p w:rsidR="00967911" w:rsidRPr="00554643" w:rsidRDefault="00967911" w:rsidP="00967911">
            <w:pPr>
              <w:pStyle w:val="TableParagraph"/>
              <w:tabs>
                <w:tab w:val="left" w:pos="317"/>
              </w:tabs>
              <w:rPr>
                <w:lang w:val="ru-RU"/>
              </w:rPr>
            </w:pPr>
          </w:p>
          <w:p w:rsidR="00967911" w:rsidRPr="00554643" w:rsidRDefault="00967911" w:rsidP="00967911">
            <w:pPr>
              <w:jc w:val="center"/>
            </w:pPr>
            <w:r w:rsidRPr="00554643">
              <w:t>12 – 15 баллов</w:t>
            </w:r>
          </w:p>
        </w:tc>
        <w:tc>
          <w:tcPr>
            <w:tcW w:w="2268" w:type="dxa"/>
          </w:tcPr>
          <w:p w:rsidR="00967911" w:rsidRPr="00554643" w:rsidRDefault="00967911" w:rsidP="00967911">
            <w:pPr>
              <w:jc w:val="center"/>
            </w:pPr>
            <w:r w:rsidRPr="00554643">
              <w:t>5</w:t>
            </w:r>
          </w:p>
        </w:tc>
      </w:tr>
      <w:tr w:rsidR="00967911" w:rsidRPr="00554643" w:rsidTr="00E840DF">
        <w:trPr>
          <w:trHeight w:val="283"/>
        </w:trPr>
        <w:tc>
          <w:tcPr>
            <w:tcW w:w="3354" w:type="dxa"/>
            <w:vMerge/>
          </w:tcPr>
          <w:p w:rsidR="00967911" w:rsidRPr="00554643" w:rsidRDefault="00967911" w:rsidP="00967911">
            <w:pPr>
              <w:pStyle w:val="TableParagraph"/>
              <w:spacing w:before="56"/>
              <w:ind w:left="109"/>
              <w:rPr>
                <w:lang w:val="ru-RU"/>
              </w:rPr>
            </w:pPr>
          </w:p>
        </w:tc>
        <w:tc>
          <w:tcPr>
            <w:tcW w:w="6456" w:type="dxa"/>
          </w:tcPr>
          <w:p w:rsidR="00967911" w:rsidRPr="00554643" w:rsidRDefault="00967911" w:rsidP="00967911">
            <w:pPr>
              <w:pStyle w:val="TableParagraph"/>
              <w:tabs>
                <w:tab w:val="left" w:pos="34"/>
                <w:tab w:val="left" w:pos="366"/>
              </w:tabs>
              <w:rPr>
                <w:lang w:val="ru-RU"/>
              </w:rPr>
            </w:pPr>
            <w:r w:rsidRPr="00554643">
              <w:rPr>
                <w:lang w:val="ru-RU"/>
              </w:rPr>
              <w:t>Обучающийся, в процессе разработки программы принимал обоснованные верные решения, однако, при устном опросе допускал незначительные неточности, с трудом мог внести в свою программу требуемых изменений.</w:t>
            </w:r>
          </w:p>
        </w:tc>
        <w:tc>
          <w:tcPr>
            <w:tcW w:w="2126" w:type="dxa"/>
          </w:tcPr>
          <w:p w:rsidR="00967911" w:rsidRPr="00554643" w:rsidRDefault="00967911" w:rsidP="00967911">
            <w:pPr>
              <w:pStyle w:val="TableParagraph"/>
              <w:tabs>
                <w:tab w:val="left" w:pos="317"/>
              </w:tabs>
              <w:rPr>
                <w:lang w:val="ru-RU"/>
              </w:rPr>
            </w:pPr>
          </w:p>
          <w:p w:rsidR="00967911" w:rsidRPr="00554643" w:rsidRDefault="00967911" w:rsidP="00967911">
            <w:pPr>
              <w:jc w:val="center"/>
            </w:pPr>
            <w:r w:rsidRPr="00554643">
              <w:t>9 – 11 баллов</w:t>
            </w:r>
          </w:p>
        </w:tc>
        <w:tc>
          <w:tcPr>
            <w:tcW w:w="2268" w:type="dxa"/>
          </w:tcPr>
          <w:p w:rsidR="00967911" w:rsidRPr="00554643" w:rsidRDefault="00967911" w:rsidP="00967911">
            <w:pPr>
              <w:jc w:val="center"/>
            </w:pPr>
            <w:r w:rsidRPr="00554643">
              <w:t>4</w:t>
            </w:r>
          </w:p>
        </w:tc>
      </w:tr>
      <w:tr w:rsidR="00967911" w:rsidRPr="00554643" w:rsidTr="00E840DF">
        <w:trPr>
          <w:trHeight w:val="283"/>
        </w:trPr>
        <w:tc>
          <w:tcPr>
            <w:tcW w:w="3354" w:type="dxa"/>
            <w:vMerge/>
          </w:tcPr>
          <w:p w:rsidR="00967911" w:rsidRPr="00554643" w:rsidRDefault="00967911" w:rsidP="00967911">
            <w:pPr>
              <w:pStyle w:val="TableParagraph"/>
              <w:spacing w:before="56"/>
              <w:ind w:left="109"/>
              <w:rPr>
                <w:lang w:val="ru-RU"/>
              </w:rPr>
            </w:pPr>
          </w:p>
        </w:tc>
        <w:tc>
          <w:tcPr>
            <w:tcW w:w="6456" w:type="dxa"/>
          </w:tcPr>
          <w:p w:rsidR="00967911" w:rsidRPr="00554643" w:rsidRDefault="00967911" w:rsidP="00967911">
            <w:pPr>
              <w:pStyle w:val="TableParagraph"/>
              <w:tabs>
                <w:tab w:val="left" w:pos="34"/>
                <w:tab w:val="left" w:pos="366"/>
              </w:tabs>
              <w:rPr>
                <w:lang w:val="ru-RU"/>
              </w:rPr>
            </w:pPr>
            <w:r w:rsidRPr="00554643">
              <w:rPr>
                <w:lang w:val="ru-RU"/>
              </w:rPr>
              <w:t xml:space="preserve">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 </w:t>
            </w:r>
          </w:p>
        </w:tc>
        <w:tc>
          <w:tcPr>
            <w:tcW w:w="2126" w:type="dxa"/>
          </w:tcPr>
          <w:p w:rsidR="00967911" w:rsidRPr="00554643" w:rsidRDefault="00967911" w:rsidP="00967911">
            <w:pPr>
              <w:pStyle w:val="TableParagraph"/>
              <w:tabs>
                <w:tab w:val="left" w:pos="317"/>
              </w:tabs>
              <w:rPr>
                <w:lang w:val="ru-RU"/>
              </w:rPr>
            </w:pPr>
          </w:p>
          <w:p w:rsidR="00967911" w:rsidRPr="00554643" w:rsidRDefault="00967911" w:rsidP="00967911">
            <w:pPr>
              <w:jc w:val="center"/>
            </w:pPr>
            <w:r w:rsidRPr="00554643">
              <w:t>5 – 8 баллов</w:t>
            </w:r>
          </w:p>
        </w:tc>
        <w:tc>
          <w:tcPr>
            <w:tcW w:w="2268" w:type="dxa"/>
          </w:tcPr>
          <w:p w:rsidR="00967911" w:rsidRPr="00554643" w:rsidRDefault="00967911" w:rsidP="00967911">
            <w:pPr>
              <w:jc w:val="center"/>
            </w:pPr>
            <w:r w:rsidRPr="00554643">
              <w:t>3</w:t>
            </w:r>
          </w:p>
        </w:tc>
      </w:tr>
      <w:tr w:rsidR="00967911" w:rsidRPr="00554643" w:rsidTr="00E840DF">
        <w:trPr>
          <w:trHeight w:val="283"/>
        </w:trPr>
        <w:tc>
          <w:tcPr>
            <w:tcW w:w="3354" w:type="dxa"/>
            <w:vMerge/>
          </w:tcPr>
          <w:p w:rsidR="00967911" w:rsidRPr="00554643" w:rsidRDefault="00967911" w:rsidP="00967911">
            <w:pPr>
              <w:pStyle w:val="TableParagraph"/>
              <w:spacing w:before="56"/>
              <w:ind w:left="109"/>
              <w:rPr>
                <w:lang w:val="ru-RU"/>
              </w:rPr>
            </w:pPr>
          </w:p>
        </w:tc>
        <w:tc>
          <w:tcPr>
            <w:tcW w:w="6456" w:type="dxa"/>
          </w:tcPr>
          <w:p w:rsidR="00967911" w:rsidRPr="00554643" w:rsidRDefault="00967911" w:rsidP="00967911">
            <w:pPr>
              <w:pStyle w:val="TableParagraph"/>
              <w:tabs>
                <w:tab w:val="left" w:pos="34"/>
                <w:tab w:val="left" w:pos="366"/>
              </w:tabs>
              <w:rPr>
                <w:lang w:val="ru-RU"/>
              </w:rPr>
            </w:pPr>
            <w:r w:rsidRPr="00554643">
              <w:rPr>
                <w:lang w:val="ru-RU"/>
              </w:rPr>
              <w:t xml:space="preserve">Обучающийся не смог разработать программу, выполняющую все необходимые действия. </w:t>
            </w:r>
          </w:p>
        </w:tc>
        <w:tc>
          <w:tcPr>
            <w:tcW w:w="2126" w:type="dxa"/>
          </w:tcPr>
          <w:p w:rsidR="00967911" w:rsidRPr="00554643" w:rsidRDefault="00967911" w:rsidP="00967911">
            <w:pPr>
              <w:pStyle w:val="TableParagraph"/>
              <w:tabs>
                <w:tab w:val="left" w:pos="317"/>
              </w:tabs>
              <w:rPr>
                <w:lang w:val="ru-RU"/>
              </w:rPr>
            </w:pPr>
          </w:p>
          <w:p w:rsidR="00967911" w:rsidRPr="00554643" w:rsidRDefault="00967911" w:rsidP="00967911">
            <w:pPr>
              <w:jc w:val="center"/>
            </w:pPr>
            <w:r w:rsidRPr="00554643">
              <w:t>0 - 4 баллов</w:t>
            </w:r>
          </w:p>
        </w:tc>
        <w:tc>
          <w:tcPr>
            <w:tcW w:w="2268" w:type="dxa"/>
          </w:tcPr>
          <w:p w:rsidR="00967911" w:rsidRPr="00554643" w:rsidRDefault="00967911" w:rsidP="00967911">
            <w:pPr>
              <w:jc w:val="center"/>
            </w:pPr>
            <w:r w:rsidRPr="00554643">
              <w:t>2</w:t>
            </w:r>
          </w:p>
        </w:tc>
      </w:tr>
      <w:tr w:rsidR="00323A4C" w:rsidRPr="00554643" w:rsidTr="00E840DF">
        <w:trPr>
          <w:trHeight w:val="283"/>
        </w:trPr>
        <w:tc>
          <w:tcPr>
            <w:tcW w:w="3354" w:type="dxa"/>
            <w:vMerge w:val="restart"/>
          </w:tcPr>
          <w:p w:rsidR="00323A4C" w:rsidRPr="00554643" w:rsidRDefault="00323A4C" w:rsidP="00323A4C">
            <w:pPr>
              <w:pStyle w:val="TableParagraph"/>
              <w:spacing w:before="56"/>
              <w:ind w:left="109"/>
              <w:rPr>
                <w:lang w:val="ru-RU"/>
              </w:rPr>
            </w:pPr>
            <w:r w:rsidRPr="00554643">
              <w:rPr>
                <w:lang w:val="ru-RU"/>
              </w:rPr>
              <w:t xml:space="preserve">Выполнение теста </w:t>
            </w:r>
          </w:p>
        </w:tc>
        <w:tc>
          <w:tcPr>
            <w:tcW w:w="6456" w:type="dxa"/>
          </w:tcPr>
          <w:p w:rsidR="00323A4C" w:rsidRPr="00554643" w:rsidRDefault="00323A4C" w:rsidP="00323A4C">
            <w:pPr>
              <w:jc w:val="center"/>
            </w:pPr>
            <w:r w:rsidRPr="00554643">
              <w:rPr>
                <w:color w:val="000000"/>
              </w:rPr>
              <w:t>Количество верно решенных задач 95% - 100%</w:t>
            </w:r>
          </w:p>
        </w:tc>
        <w:tc>
          <w:tcPr>
            <w:tcW w:w="2126" w:type="dxa"/>
          </w:tcPr>
          <w:p w:rsidR="00323A4C" w:rsidRPr="00554643" w:rsidRDefault="00323A4C" w:rsidP="00323A4C">
            <w:pPr>
              <w:jc w:val="center"/>
            </w:pPr>
            <w:r w:rsidRPr="00554643">
              <w:t>16 – 20 баллов</w:t>
            </w:r>
          </w:p>
        </w:tc>
        <w:tc>
          <w:tcPr>
            <w:tcW w:w="2268" w:type="dxa"/>
          </w:tcPr>
          <w:p w:rsidR="00323A4C" w:rsidRPr="00554643" w:rsidRDefault="00323A4C" w:rsidP="00323A4C">
            <w:pPr>
              <w:jc w:val="center"/>
            </w:pPr>
            <w:r w:rsidRPr="00554643">
              <w:t>5</w:t>
            </w:r>
          </w:p>
        </w:tc>
      </w:tr>
      <w:tr w:rsidR="00323A4C" w:rsidRPr="00554643" w:rsidTr="00E840DF">
        <w:trPr>
          <w:trHeight w:val="283"/>
        </w:trPr>
        <w:tc>
          <w:tcPr>
            <w:tcW w:w="3354" w:type="dxa"/>
            <w:vMerge/>
          </w:tcPr>
          <w:p w:rsidR="00323A4C" w:rsidRPr="00554643" w:rsidRDefault="00323A4C" w:rsidP="00323A4C">
            <w:pPr>
              <w:pStyle w:val="TableParagraph"/>
              <w:spacing w:before="56"/>
              <w:ind w:left="109"/>
              <w:rPr>
                <w:lang w:val="ru-RU"/>
              </w:rPr>
            </w:pPr>
          </w:p>
        </w:tc>
        <w:tc>
          <w:tcPr>
            <w:tcW w:w="6456" w:type="dxa"/>
          </w:tcPr>
          <w:p w:rsidR="00323A4C" w:rsidRPr="00554643" w:rsidRDefault="00323A4C" w:rsidP="00323A4C">
            <w:pPr>
              <w:jc w:val="center"/>
            </w:pPr>
            <w:r w:rsidRPr="00554643">
              <w:rPr>
                <w:color w:val="000000"/>
              </w:rPr>
              <w:t xml:space="preserve">Количество верно решенных задач </w:t>
            </w:r>
            <w:r w:rsidRPr="00554643">
              <w:t>85% - 90%</w:t>
            </w:r>
          </w:p>
        </w:tc>
        <w:tc>
          <w:tcPr>
            <w:tcW w:w="2126" w:type="dxa"/>
          </w:tcPr>
          <w:p w:rsidR="00323A4C" w:rsidRPr="00554643" w:rsidRDefault="00323A4C" w:rsidP="00323A4C">
            <w:pPr>
              <w:jc w:val="center"/>
            </w:pPr>
            <w:r w:rsidRPr="00554643">
              <w:t>13 – 15 баллов</w:t>
            </w:r>
          </w:p>
        </w:tc>
        <w:tc>
          <w:tcPr>
            <w:tcW w:w="2268" w:type="dxa"/>
          </w:tcPr>
          <w:p w:rsidR="00323A4C" w:rsidRPr="00554643" w:rsidRDefault="00323A4C" w:rsidP="00323A4C">
            <w:pPr>
              <w:jc w:val="center"/>
            </w:pPr>
            <w:r w:rsidRPr="00554643">
              <w:t>4</w:t>
            </w:r>
          </w:p>
        </w:tc>
      </w:tr>
      <w:tr w:rsidR="00323A4C" w:rsidRPr="00554643" w:rsidTr="00E840DF">
        <w:trPr>
          <w:trHeight w:val="283"/>
        </w:trPr>
        <w:tc>
          <w:tcPr>
            <w:tcW w:w="3354" w:type="dxa"/>
            <w:vMerge/>
          </w:tcPr>
          <w:p w:rsidR="00323A4C" w:rsidRPr="00554643" w:rsidRDefault="00323A4C" w:rsidP="00323A4C">
            <w:pPr>
              <w:pStyle w:val="TableParagraph"/>
              <w:spacing w:before="56"/>
              <w:ind w:left="109"/>
              <w:rPr>
                <w:lang w:val="ru-RU"/>
              </w:rPr>
            </w:pPr>
          </w:p>
        </w:tc>
        <w:tc>
          <w:tcPr>
            <w:tcW w:w="6456" w:type="dxa"/>
          </w:tcPr>
          <w:p w:rsidR="00323A4C" w:rsidRPr="00554643" w:rsidRDefault="00323A4C" w:rsidP="00323A4C">
            <w:pPr>
              <w:jc w:val="center"/>
            </w:pPr>
            <w:r w:rsidRPr="00554643">
              <w:rPr>
                <w:color w:val="000000"/>
              </w:rPr>
              <w:t>Количество верно решенных задач 65 % - 85%</w:t>
            </w:r>
          </w:p>
        </w:tc>
        <w:tc>
          <w:tcPr>
            <w:tcW w:w="2126" w:type="dxa"/>
          </w:tcPr>
          <w:p w:rsidR="00323A4C" w:rsidRPr="00554643" w:rsidRDefault="00323A4C" w:rsidP="00201E2A">
            <w:pPr>
              <w:pStyle w:val="TableParagraph"/>
              <w:tabs>
                <w:tab w:val="left" w:pos="317"/>
              </w:tabs>
              <w:jc w:val="center"/>
            </w:pPr>
            <w:r w:rsidRPr="00554643">
              <w:t>6 – 12 баллов</w:t>
            </w:r>
          </w:p>
        </w:tc>
        <w:tc>
          <w:tcPr>
            <w:tcW w:w="2268" w:type="dxa"/>
          </w:tcPr>
          <w:p w:rsidR="00323A4C" w:rsidRPr="00554643" w:rsidRDefault="00323A4C" w:rsidP="00323A4C">
            <w:pPr>
              <w:jc w:val="center"/>
            </w:pPr>
            <w:r w:rsidRPr="00554643">
              <w:t>3</w:t>
            </w:r>
          </w:p>
        </w:tc>
      </w:tr>
      <w:tr w:rsidR="00323A4C" w:rsidRPr="00554643" w:rsidTr="00E840DF">
        <w:trPr>
          <w:trHeight w:val="283"/>
        </w:trPr>
        <w:tc>
          <w:tcPr>
            <w:tcW w:w="3354" w:type="dxa"/>
            <w:vMerge/>
          </w:tcPr>
          <w:p w:rsidR="00323A4C" w:rsidRPr="00554643" w:rsidRDefault="00323A4C" w:rsidP="00323A4C">
            <w:pPr>
              <w:pStyle w:val="TableParagraph"/>
              <w:spacing w:before="56"/>
              <w:ind w:left="109"/>
              <w:rPr>
                <w:lang w:val="ru-RU"/>
              </w:rPr>
            </w:pPr>
          </w:p>
        </w:tc>
        <w:tc>
          <w:tcPr>
            <w:tcW w:w="6456" w:type="dxa"/>
          </w:tcPr>
          <w:p w:rsidR="00323A4C" w:rsidRPr="00554643" w:rsidRDefault="00323A4C" w:rsidP="00323A4C">
            <w:pPr>
              <w:jc w:val="center"/>
            </w:pPr>
            <w:r w:rsidRPr="00554643">
              <w:rPr>
                <w:color w:val="000000"/>
              </w:rPr>
              <w:t>Количество верно решенных задач -</w:t>
            </w:r>
            <w:r w:rsidRPr="00554643">
              <w:t xml:space="preserve"> менее 65%</w:t>
            </w:r>
          </w:p>
        </w:tc>
        <w:tc>
          <w:tcPr>
            <w:tcW w:w="2126" w:type="dxa"/>
          </w:tcPr>
          <w:p w:rsidR="00323A4C" w:rsidRPr="00554643" w:rsidRDefault="00323A4C" w:rsidP="00323A4C">
            <w:pPr>
              <w:jc w:val="center"/>
            </w:pPr>
            <w:r w:rsidRPr="00554643">
              <w:t>0 – 5 баллов</w:t>
            </w:r>
          </w:p>
        </w:tc>
        <w:tc>
          <w:tcPr>
            <w:tcW w:w="2268" w:type="dxa"/>
          </w:tcPr>
          <w:p w:rsidR="00323A4C" w:rsidRPr="00554643" w:rsidRDefault="00323A4C" w:rsidP="00323A4C">
            <w:pPr>
              <w:jc w:val="center"/>
            </w:pPr>
            <w:r w:rsidRPr="00554643">
              <w:t>2</w:t>
            </w:r>
          </w:p>
        </w:tc>
      </w:tr>
      <w:tr w:rsidR="00E840DF" w:rsidRPr="00045DBC" w:rsidTr="00E840DF">
        <w:trPr>
          <w:trHeight w:val="283"/>
        </w:trPr>
        <w:tc>
          <w:tcPr>
            <w:tcW w:w="3354" w:type="dxa"/>
            <w:vMerge w:val="restart"/>
          </w:tcPr>
          <w:p w:rsidR="00E840DF" w:rsidRPr="00201E2A" w:rsidRDefault="00E840DF" w:rsidP="0042262C">
            <w:pPr>
              <w:pStyle w:val="TableParagraph"/>
              <w:spacing w:before="56"/>
              <w:ind w:left="109"/>
              <w:rPr>
                <w:sz w:val="24"/>
                <w:szCs w:val="24"/>
                <w:highlight w:val="yellow"/>
              </w:rPr>
            </w:pPr>
            <w:r w:rsidRPr="003F758A">
              <w:rPr>
                <w:sz w:val="24"/>
                <w:szCs w:val="24"/>
                <w:lang w:val="ru-RU"/>
              </w:rPr>
              <w:t>Устный  опрос</w:t>
            </w:r>
          </w:p>
        </w:tc>
        <w:tc>
          <w:tcPr>
            <w:tcW w:w="6456" w:type="dxa"/>
          </w:tcPr>
          <w:p w:rsidR="00E840DF" w:rsidRPr="00045DBC" w:rsidRDefault="00E840DF" w:rsidP="0042262C">
            <w:pPr>
              <w:pStyle w:val="TableParagraph"/>
              <w:tabs>
                <w:tab w:val="left" w:pos="34"/>
                <w:tab w:val="left" w:pos="366"/>
              </w:tabs>
              <w:rPr>
                <w:lang w:val="ru-RU"/>
              </w:rPr>
            </w:pPr>
            <w:r w:rsidRPr="00045DBC">
              <w:rPr>
                <w:spacing w:val="-4"/>
                <w:lang w:val="ru-RU"/>
              </w:rPr>
              <w:t xml:space="preserve">Обучающийся </w:t>
            </w:r>
            <w:r w:rsidRPr="00045DBC">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126" w:type="dxa"/>
          </w:tcPr>
          <w:p w:rsidR="00E840DF" w:rsidRPr="00370E56" w:rsidRDefault="00E840DF" w:rsidP="0042262C">
            <w:pPr>
              <w:jc w:val="center"/>
            </w:pPr>
          </w:p>
        </w:tc>
        <w:tc>
          <w:tcPr>
            <w:tcW w:w="2268" w:type="dxa"/>
          </w:tcPr>
          <w:p w:rsidR="00E840DF" w:rsidRPr="00045DBC" w:rsidRDefault="00E840DF" w:rsidP="0042262C">
            <w:pPr>
              <w:jc w:val="center"/>
              <w:rPr>
                <w:i/>
              </w:rPr>
            </w:pPr>
            <w:r>
              <w:rPr>
                <w:i/>
              </w:rPr>
              <w:t>5</w:t>
            </w:r>
          </w:p>
        </w:tc>
      </w:tr>
      <w:tr w:rsidR="00E840DF" w:rsidRPr="00045DBC" w:rsidTr="00E840DF">
        <w:trPr>
          <w:trHeight w:val="283"/>
        </w:trPr>
        <w:tc>
          <w:tcPr>
            <w:tcW w:w="3354" w:type="dxa"/>
            <w:vMerge/>
          </w:tcPr>
          <w:p w:rsidR="00E840DF" w:rsidRPr="00045DBC" w:rsidRDefault="00E840DF" w:rsidP="0042262C">
            <w:pPr>
              <w:pStyle w:val="TableParagraph"/>
              <w:spacing w:before="56"/>
              <w:ind w:left="109"/>
              <w:rPr>
                <w:sz w:val="24"/>
                <w:szCs w:val="24"/>
                <w:lang w:val="ru-RU"/>
              </w:rPr>
            </w:pPr>
          </w:p>
        </w:tc>
        <w:tc>
          <w:tcPr>
            <w:tcW w:w="6456" w:type="dxa"/>
          </w:tcPr>
          <w:p w:rsidR="00E840DF" w:rsidRPr="00045DBC" w:rsidRDefault="00E840DF" w:rsidP="0042262C">
            <w:pPr>
              <w:pStyle w:val="TableParagraph"/>
              <w:tabs>
                <w:tab w:val="left" w:pos="34"/>
                <w:tab w:val="left" w:pos="366"/>
              </w:tabs>
              <w:rPr>
                <w:lang w:val="ru-RU"/>
              </w:rPr>
            </w:pPr>
            <w:r w:rsidRPr="00045DBC">
              <w:rPr>
                <w:lang w:val="ru-RU"/>
              </w:rPr>
              <w:t>Обучающийся дал достаточно полный ответ на вопрос, имеются незначительные неточности и не существенные ошибки;</w:t>
            </w:r>
          </w:p>
        </w:tc>
        <w:tc>
          <w:tcPr>
            <w:tcW w:w="2126" w:type="dxa"/>
          </w:tcPr>
          <w:p w:rsidR="00E840DF" w:rsidRPr="00370E56" w:rsidRDefault="00E840DF" w:rsidP="0042262C">
            <w:pPr>
              <w:jc w:val="center"/>
            </w:pPr>
          </w:p>
        </w:tc>
        <w:tc>
          <w:tcPr>
            <w:tcW w:w="2268" w:type="dxa"/>
          </w:tcPr>
          <w:p w:rsidR="00E840DF" w:rsidRPr="00045DBC" w:rsidRDefault="00E840DF" w:rsidP="0042262C">
            <w:pPr>
              <w:jc w:val="center"/>
              <w:rPr>
                <w:i/>
              </w:rPr>
            </w:pPr>
            <w:r>
              <w:rPr>
                <w:i/>
              </w:rPr>
              <w:t>4</w:t>
            </w:r>
          </w:p>
        </w:tc>
      </w:tr>
      <w:tr w:rsidR="00E840DF" w:rsidRPr="00045DBC" w:rsidTr="00E840DF">
        <w:trPr>
          <w:trHeight w:val="759"/>
        </w:trPr>
        <w:tc>
          <w:tcPr>
            <w:tcW w:w="3354" w:type="dxa"/>
            <w:vMerge/>
          </w:tcPr>
          <w:p w:rsidR="00E840DF" w:rsidRPr="00045DBC" w:rsidRDefault="00E840DF" w:rsidP="0042262C">
            <w:pPr>
              <w:pStyle w:val="TableParagraph"/>
              <w:spacing w:before="56"/>
              <w:ind w:left="109"/>
              <w:rPr>
                <w:sz w:val="24"/>
                <w:szCs w:val="24"/>
                <w:lang w:val="ru-RU"/>
              </w:rPr>
            </w:pPr>
          </w:p>
        </w:tc>
        <w:tc>
          <w:tcPr>
            <w:tcW w:w="6456" w:type="dxa"/>
          </w:tcPr>
          <w:p w:rsidR="00E840DF" w:rsidRPr="00045DBC" w:rsidRDefault="00E840DF" w:rsidP="00201E2A">
            <w:pPr>
              <w:pStyle w:val="TableParagraph"/>
              <w:tabs>
                <w:tab w:val="left" w:pos="34"/>
                <w:tab w:val="left" w:pos="366"/>
              </w:tabs>
              <w:rPr>
                <w:lang w:val="ru-RU"/>
              </w:rPr>
            </w:pPr>
            <w:r w:rsidRPr="00045DBC">
              <w:rPr>
                <w:lang w:val="ru-RU"/>
              </w:rPr>
              <w:t xml:space="preserve">Обучающийся </w:t>
            </w:r>
            <w:r>
              <w:rPr>
                <w:lang w:val="ru-RU"/>
              </w:rPr>
              <w:t>плохо</w:t>
            </w:r>
            <w:r w:rsidRPr="00045DBC">
              <w:rPr>
                <w:lang w:val="ru-RU"/>
              </w:rPr>
              <w:t xml:space="preserve"> ориентируется в материале, в рассуждениях не демонстрирует логику ответа, плохо владеет профессиональной терминологией</w:t>
            </w:r>
          </w:p>
        </w:tc>
        <w:tc>
          <w:tcPr>
            <w:tcW w:w="2126" w:type="dxa"/>
          </w:tcPr>
          <w:p w:rsidR="00E840DF" w:rsidRPr="00370E56" w:rsidRDefault="00E840DF" w:rsidP="0042262C">
            <w:pPr>
              <w:jc w:val="center"/>
            </w:pPr>
          </w:p>
        </w:tc>
        <w:tc>
          <w:tcPr>
            <w:tcW w:w="2268" w:type="dxa"/>
          </w:tcPr>
          <w:p w:rsidR="00E840DF" w:rsidRPr="00045DBC" w:rsidRDefault="00E840DF" w:rsidP="0042262C">
            <w:pPr>
              <w:jc w:val="center"/>
              <w:rPr>
                <w:i/>
              </w:rPr>
            </w:pPr>
            <w:r>
              <w:rPr>
                <w:i/>
              </w:rPr>
              <w:t>3</w:t>
            </w:r>
          </w:p>
        </w:tc>
      </w:tr>
      <w:tr w:rsidR="00E840DF" w:rsidRPr="00045DBC" w:rsidTr="00E840DF">
        <w:trPr>
          <w:trHeight w:val="759"/>
        </w:trPr>
        <w:tc>
          <w:tcPr>
            <w:tcW w:w="3354" w:type="dxa"/>
            <w:vMerge/>
          </w:tcPr>
          <w:p w:rsidR="00E840DF" w:rsidRPr="00045DBC" w:rsidRDefault="00E840DF" w:rsidP="0042262C">
            <w:pPr>
              <w:pStyle w:val="TableParagraph"/>
              <w:spacing w:before="56"/>
              <w:ind w:left="109"/>
              <w:rPr>
                <w:sz w:val="24"/>
                <w:szCs w:val="24"/>
                <w:lang w:val="ru-RU"/>
              </w:rPr>
            </w:pPr>
          </w:p>
        </w:tc>
        <w:tc>
          <w:tcPr>
            <w:tcW w:w="6456" w:type="dxa"/>
          </w:tcPr>
          <w:p w:rsidR="00E840DF" w:rsidRPr="00045DBC" w:rsidRDefault="00E840DF" w:rsidP="0042262C">
            <w:pPr>
              <w:pStyle w:val="TableParagraph"/>
              <w:tabs>
                <w:tab w:val="left" w:pos="34"/>
                <w:tab w:val="left" w:pos="366"/>
              </w:tabs>
              <w:rPr>
                <w:lang w:val="ru-RU"/>
              </w:rPr>
            </w:pPr>
            <w:r>
              <w:rPr>
                <w:lang w:val="ru-RU"/>
              </w:rPr>
              <w:t>Обучающийся не знает материала, не владеет профессиональной терминологией, не отвечает на задаваемые вопросы</w:t>
            </w:r>
          </w:p>
        </w:tc>
        <w:tc>
          <w:tcPr>
            <w:tcW w:w="2126" w:type="dxa"/>
          </w:tcPr>
          <w:p w:rsidR="00E840DF" w:rsidRPr="00370E56" w:rsidRDefault="00E840DF" w:rsidP="0042262C">
            <w:pPr>
              <w:jc w:val="center"/>
            </w:pPr>
          </w:p>
        </w:tc>
        <w:tc>
          <w:tcPr>
            <w:tcW w:w="2268" w:type="dxa"/>
          </w:tcPr>
          <w:p w:rsidR="00E840DF" w:rsidRDefault="00E840DF" w:rsidP="0042262C">
            <w:pPr>
              <w:jc w:val="center"/>
              <w:rPr>
                <w:i/>
              </w:rPr>
            </w:pPr>
            <w:r>
              <w:rPr>
                <w:i/>
              </w:rPr>
              <w:t>2</w:t>
            </w:r>
          </w:p>
        </w:tc>
      </w:tr>
    </w:tbl>
    <w:p w:rsidR="00323A4C" w:rsidRPr="00554643" w:rsidRDefault="00323A4C" w:rsidP="00967911">
      <w:pPr>
        <w:ind w:left="710"/>
        <w:rPr>
          <w:sz w:val="24"/>
          <w:szCs w:val="24"/>
        </w:rPr>
      </w:pPr>
      <w:r w:rsidRPr="00554643">
        <w:rPr>
          <w:sz w:val="24"/>
          <w:szCs w:val="24"/>
        </w:rPr>
        <w:t>5.3.</w:t>
      </w:r>
      <w:r w:rsidRPr="00554643">
        <w:rPr>
          <w:sz w:val="24"/>
          <w:szCs w:val="24"/>
        </w:rPr>
        <w:tab/>
        <w:t>Промежуточная аттестация:</w:t>
      </w:r>
    </w:p>
    <w:p w:rsidR="00323A4C" w:rsidRPr="00554643" w:rsidRDefault="00323A4C" w:rsidP="00967911">
      <w:pPr>
        <w:ind w:left="710"/>
        <w:rPr>
          <w:sz w:val="24"/>
          <w:szCs w:val="24"/>
        </w:rPr>
      </w:pPr>
    </w:p>
    <w:tbl>
      <w:tblPr>
        <w:tblStyle w:val="a7"/>
        <w:tblW w:w="14601" w:type="dxa"/>
        <w:tblInd w:w="108" w:type="dxa"/>
        <w:tblLook w:val="04A0"/>
      </w:tblPr>
      <w:tblGrid>
        <w:gridCol w:w="2910"/>
        <w:gridCol w:w="11691"/>
      </w:tblGrid>
      <w:tr w:rsidR="00323A4C" w:rsidRPr="00554643" w:rsidTr="007568CB">
        <w:trPr>
          <w:trHeight w:val="493"/>
        </w:trPr>
        <w:tc>
          <w:tcPr>
            <w:tcW w:w="3118" w:type="dxa"/>
            <w:shd w:val="clear" w:color="auto" w:fill="DEEAF6" w:themeFill="accent1" w:themeFillTint="33"/>
            <w:vAlign w:val="center"/>
          </w:tcPr>
          <w:p w:rsidR="00323A4C" w:rsidRPr="00554643" w:rsidRDefault="00323A4C" w:rsidP="00554643">
            <w:pPr>
              <w:pStyle w:val="a9"/>
              <w:ind w:left="0"/>
              <w:jc w:val="center"/>
              <w:rPr>
                <w:b/>
              </w:rPr>
            </w:pPr>
            <w:r w:rsidRPr="00554643">
              <w:rPr>
                <w:b/>
              </w:rPr>
              <w:t>Форма промежуточной аттестации</w:t>
            </w:r>
          </w:p>
        </w:tc>
        <w:tc>
          <w:tcPr>
            <w:tcW w:w="11483" w:type="dxa"/>
            <w:shd w:val="clear" w:color="auto" w:fill="DEEAF6" w:themeFill="accent1" w:themeFillTint="33"/>
            <w:vAlign w:val="center"/>
          </w:tcPr>
          <w:p w:rsidR="00323A4C" w:rsidRPr="00554643" w:rsidRDefault="00323A4C" w:rsidP="00554643">
            <w:pPr>
              <w:pStyle w:val="a9"/>
              <w:ind w:left="0"/>
              <w:jc w:val="center"/>
              <w:rPr>
                <w:b/>
                <w:bCs/>
              </w:rPr>
            </w:pPr>
            <w:r w:rsidRPr="00554643">
              <w:rPr>
                <w:b/>
                <w:bCs/>
              </w:rPr>
              <w:t>Типовые контрольные задания и иные материалы</w:t>
            </w:r>
          </w:p>
          <w:p w:rsidR="00323A4C" w:rsidRPr="00554643" w:rsidRDefault="00323A4C" w:rsidP="00554643">
            <w:pPr>
              <w:pStyle w:val="a9"/>
              <w:ind w:left="0"/>
              <w:jc w:val="center"/>
              <w:rPr>
                <w:b/>
                <w:bCs/>
              </w:rPr>
            </w:pPr>
            <w:r w:rsidRPr="00554643">
              <w:rPr>
                <w:b/>
                <w:bCs/>
              </w:rPr>
              <w:t>для проведения промежуточной аттестации:</w:t>
            </w:r>
          </w:p>
        </w:tc>
      </w:tr>
      <w:tr w:rsidR="00323A4C" w:rsidRPr="00554643" w:rsidTr="007568CB">
        <w:tc>
          <w:tcPr>
            <w:tcW w:w="3118" w:type="dxa"/>
          </w:tcPr>
          <w:p w:rsidR="00323A4C" w:rsidRPr="00554643" w:rsidRDefault="00323A4C" w:rsidP="00554643">
            <w:pPr>
              <w:jc w:val="both"/>
            </w:pPr>
            <w:r w:rsidRPr="00554643">
              <w:t xml:space="preserve">Экзамен: </w:t>
            </w:r>
          </w:p>
          <w:p w:rsidR="00323A4C" w:rsidRPr="00554643" w:rsidRDefault="00323A4C" w:rsidP="00554643">
            <w:pPr>
              <w:jc w:val="both"/>
            </w:pPr>
            <w:r w:rsidRPr="00554643">
              <w:t>в устной форме по билетам</w:t>
            </w:r>
          </w:p>
        </w:tc>
        <w:tc>
          <w:tcPr>
            <w:tcW w:w="11483" w:type="dxa"/>
          </w:tcPr>
          <w:p w:rsidR="00BB1C3F" w:rsidRPr="00554643" w:rsidRDefault="00BB1C3F" w:rsidP="00323A4C">
            <w:pPr>
              <w:ind w:left="360"/>
              <w:rPr>
                <w:sz w:val="24"/>
                <w:szCs w:val="24"/>
              </w:rPr>
            </w:pPr>
            <w:r w:rsidRPr="00554643">
              <w:rPr>
                <w:sz w:val="24"/>
                <w:szCs w:val="24"/>
              </w:rPr>
              <w:t>Билет №1</w:t>
            </w:r>
          </w:p>
          <w:p w:rsidR="00BB1C3F" w:rsidRPr="00554643" w:rsidRDefault="00BB1C3F" w:rsidP="001F7A0B">
            <w:pPr>
              <w:numPr>
                <w:ilvl w:val="0"/>
                <w:numId w:val="25"/>
              </w:numPr>
              <w:rPr>
                <w:rFonts w:eastAsia="Times New Roman"/>
                <w:sz w:val="24"/>
                <w:szCs w:val="24"/>
              </w:rPr>
            </w:pPr>
            <w:r w:rsidRPr="00554643">
              <w:rPr>
                <w:rFonts w:eastAsia="Times New Roman"/>
                <w:sz w:val="24"/>
                <w:szCs w:val="24"/>
              </w:rPr>
              <w:t>Работа оператора присваивания со структурными и с ссылочными типами.</w:t>
            </w:r>
          </w:p>
          <w:p w:rsidR="00BB1C3F" w:rsidRPr="00554643" w:rsidRDefault="00BB1C3F" w:rsidP="001F7A0B">
            <w:pPr>
              <w:numPr>
                <w:ilvl w:val="0"/>
                <w:numId w:val="25"/>
              </w:numPr>
              <w:rPr>
                <w:rFonts w:eastAsia="Times New Roman"/>
                <w:sz w:val="24"/>
                <w:szCs w:val="24"/>
              </w:rPr>
            </w:pPr>
            <w:r w:rsidRPr="00554643">
              <w:rPr>
                <w:rFonts w:eastAsia="Times New Roman"/>
                <w:sz w:val="24"/>
                <w:szCs w:val="24"/>
              </w:rPr>
              <w:t xml:space="preserve">Наследование. Производный и базовый классы. </w:t>
            </w:r>
          </w:p>
          <w:p w:rsidR="00BB1C3F" w:rsidRPr="00554643" w:rsidRDefault="00BB1C3F" w:rsidP="001F7A0B">
            <w:pPr>
              <w:pStyle w:val="a9"/>
              <w:numPr>
                <w:ilvl w:val="0"/>
                <w:numId w:val="25"/>
              </w:numPr>
              <w:rPr>
                <w:rFonts w:eastAsia="Times New Roman"/>
                <w:sz w:val="24"/>
                <w:szCs w:val="24"/>
              </w:rPr>
            </w:pPr>
            <w:r>
              <w:rPr>
                <w:rFonts w:eastAsia="Times New Roman"/>
                <w:sz w:val="24"/>
                <w:szCs w:val="24"/>
              </w:rPr>
              <w:t>Описать класс, содержащий 2 поля и два метода. Создать объект этого класса и полям созданного объекта присвоить некоторые значения.</w:t>
            </w:r>
            <w:r w:rsidRPr="00554643">
              <w:rPr>
                <w:rFonts w:eastAsia="Times New Roman"/>
                <w:sz w:val="24"/>
                <w:szCs w:val="24"/>
              </w:rPr>
              <w:t>.</w:t>
            </w:r>
          </w:p>
          <w:p w:rsidR="00BB1C3F" w:rsidRPr="00554643" w:rsidRDefault="00BB1C3F" w:rsidP="00323A4C">
            <w:pPr>
              <w:ind w:left="360"/>
              <w:rPr>
                <w:rFonts w:eastAsia="Times New Roman"/>
                <w:sz w:val="24"/>
                <w:szCs w:val="24"/>
              </w:rPr>
            </w:pPr>
          </w:p>
          <w:p w:rsidR="00BB1C3F" w:rsidRPr="00554643" w:rsidRDefault="00BB1C3F" w:rsidP="00323A4C">
            <w:pPr>
              <w:ind w:left="360"/>
              <w:rPr>
                <w:sz w:val="24"/>
                <w:szCs w:val="24"/>
              </w:rPr>
            </w:pPr>
            <w:r w:rsidRPr="00554643">
              <w:rPr>
                <w:sz w:val="24"/>
                <w:szCs w:val="24"/>
              </w:rPr>
              <w:t>Билет №2</w:t>
            </w:r>
          </w:p>
          <w:p w:rsidR="00BB1C3F" w:rsidRPr="00554643" w:rsidRDefault="00BB1C3F" w:rsidP="001F7A0B">
            <w:pPr>
              <w:numPr>
                <w:ilvl w:val="0"/>
                <w:numId w:val="26"/>
              </w:numPr>
              <w:ind w:left="668"/>
              <w:rPr>
                <w:sz w:val="24"/>
                <w:szCs w:val="24"/>
              </w:rPr>
            </w:pPr>
            <w:r w:rsidRPr="00554643">
              <w:rPr>
                <w:sz w:val="24"/>
                <w:szCs w:val="24"/>
              </w:rPr>
              <w:t xml:space="preserve">Уровни доступа к членам класса. </w:t>
            </w:r>
          </w:p>
          <w:p w:rsidR="00BB1C3F" w:rsidRPr="00554643" w:rsidRDefault="00BB1C3F" w:rsidP="001F7A0B">
            <w:pPr>
              <w:numPr>
                <w:ilvl w:val="0"/>
                <w:numId w:val="26"/>
              </w:numPr>
              <w:ind w:left="668"/>
              <w:rPr>
                <w:sz w:val="24"/>
                <w:szCs w:val="24"/>
              </w:rPr>
            </w:pPr>
            <w:r w:rsidRPr="00554643">
              <w:rPr>
                <w:sz w:val="24"/>
                <w:szCs w:val="24"/>
              </w:rPr>
              <w:t>Абстрактные методы. Как они оформляются в абстрактных классах и в интерфейсах.</w:t>
            </w:r>
          </w:p>
          <w:p w:rsidR="00BB1C3F" w:rsidRPr="00554643" w:rsidRDefault="00BB1C3F" w:rsidP="001F7A0B">
            <w:pPr>
              <w:numPr>
                <w:ilvl w:val="0"/>
                <w:numId w:val="26"/>
              </w:numPr>
              <w:spacing w:after="200" w:line="276" w:lineRule="auto"/>
              <w:ind w:left="668"/>
              <w:contextualSpacing/>
              <w:rPr>
                <w:sz w:val="24"/>
                <w:szCs w:val="24"/>
              </w:rPr>
            </w:pPr>
            <w:r>
              <w:rPr>
                <w:sz w:val="24"/>
                <w:szCs w:val="24"/>
              </w:rPr>
              <w:t>Создать проект, содержащий 3 формы, обеспечить пользователю работу со всеми тремя формами, причем одна из неглавных форм должна быть диалоговой, т.е. информация из этой формы должна обрабатываться в главной форме.</w:t>
            </w:r>
          </w:p>
          <w:p w:rsidR="00BB1C3F" w:rsidRPr="00554643" w:rsidRDefault="00BB1C3F" w:rsidP="00323A4C">
            <w:pPr>
              <w:ind w:left="720"/>
              <w:rPr>
                <w:sz w:val="24"/>
                <w:szCs w:val="24"/>
              </w:rPr>
            </w:pPr>
          </w:p>
          <w:p w:rsidR="00BB1C3F" w:rsidRPr="00554643" w:rsidRDefault="00BB1C3F" w:rsidP="00323A4C">
            <w:pPr>
              <w:ind w:left="360"/>
              <w:rPr>
                <w:sz w:val="24"/>
                <w:szCs w:val="24"/>
              </w:rPr>
            </w:pPr>
            <w:r w:rsidRPr="00554643">
              <w:rPr>
                <w:sz w:val="24"/>
                <w:szCs w:val="24"/>
              </w:rPr>
              <w:t>Билет №3</w:t>
            </w:r>
          </w:p>
          <w:p w:rsidR="00BB1C3F" w:rsidRPr="00554643" w:rsidRDefault="00BB1C3F" w:rsidP="001F7A0B">
            <w:pPr>
              <w:numPr>
                <w:ilvl w:val="0"/>
                <w:numId w:val="27"/>
              </w:numPr>
              <w:spacing w:line="360" w:lineRule="auto"/>
              <w:rPr>
                <w:sz w:val="24"/>
                <w:szCs w:val="24"/>
              </w:rPr>
            </w:pPr>
            <w:r w:rsidRPr="00554643">
              <w:rPr>
                <w:rFonts w:eastAsia="Times New Roman"/>
                <w:sz w:val="24"/>
                <w:szCs w:val="24"/>
              </w:rPr>
              <w:t>Объекты и модули. Их сходство и отличие.</w:t>
            </w:r>
          </w:p>
          <w:p w:rsidR="00BB1C3F" w:rsidRPr="00554643" w:rsidRDefault="00BB1C3F" w:rsidP="001F7A0B">
            <w:pPr>
              <w:numPr>
                <w:ilvl w:val="0"/>
                <w:numId w:val="27"/>
              </w:numPr>
              <w:spacing w:line="360" w:lineRule="auto"/>
              <w:rPr>
                <w:sz w:val="24"/>
                <w:szCs w:val="24"/>
              </w:rPr>
            </w:pPr>
            <w:r w:rsidRPr="00554643">
              <w:rPr>
                <w:rFonts w:eastAsia="Times New Roman"/>
                <w:sz w:val="24"/>
                <w:szCs w:val="24"/>
                <w:lang w:val="en-US"/>
              </w:rPr>
              <w:t>this</w:t>
            </w:r>
            <w:r w:rsidRPr="00554643">
              <w:rPr>
                <w:rFonts w:eastAsia="Times New Roman"/>
                <w:sz w:val="24"/>
                <w:szCs w:val="24"/>
              </w:rPr>
              <w:t xml:space="preserve"> – ссылка на текущий объект. Примеры использования. </w:t>
            </w:r>
          </w:p>
          <w:p w:rsidR="00BB1C3F" w:rsidRPr="00554643" w:rsidRDefault="00BB1C3F" w:rsidP="001F7A0B">
            <w:pPr>
              <w:numPr>
                <w:ilvl w:val="0"/>
                <w:numId w:val="27"/>
              </w:numPr>
              <w:spacing w:after="200" w:line="276" w:lineRule="auto"/>
              <w:contextualSpacing/>
              <w:rPr>
                <w:sz w:val="24"/>
                <w:szCs w:val="24"/>
              </w:rPr>
            </w:pPr>
            <w:r>
              <w:rPr>
                <w:sz w:val="24"/>
                <w:szCs w:val="24"/>
              </w:rPr>
              <w:t>Определить интерфейс, содержащий три метода и класс, поддерживающий этот интерфейс.</w:t>
            </w:r>
          </w:p>
          <w:p w:rsidR="00323A4C" w:rsidRPr="00554643" w:rsidRDefault="00323A4C" w:rsidP="00554643">
            <w:pPr>
              <w:jc w:val="both"/>
            </w:pPr>
          </w:p>
        </w:tc>
      </w:tr>
      <w:tr w:rsidR="007568CB" w:rsidRPr="00045DBC" w:rsidTr="007568CB">
        <w:tc>
          <w:tcPr>
            <w:tcW w:w="3118" w:type="dxa"/>
          </w:tcPr>
          <w:p w:rsidR="007568CB" w:rsidRPr="00045DBC" w:rsidRDefault="007568CB" w:rsidP="003F758A">
            <w:pPr>
              <w:jc w:val="both"/>
            </w:pPr>
            <w:r w:rsidRPr="00045DBC">
              <w:t>Экзамен:</w:t>
            </w:r>
          </w:p>
          <w:p w:rsidR="007568CB" w:rsidRPr="00045DBC" w:rsidRDefault="007568CB" w:rsidP="003F758A">
            <w:pPr>
              <w:jc w:val="both"/>
            </w:pPr>
            <w:r w:rsidRPr="00045DBC">
              <w:t xml:space="preserve">Компьютерное тестирование </w:t>
            </w:r>
          </w:p>
        </w:tc>
        <w:tc>
          <w:tcPr>
            <w:tcW w:w="11483" w:type="dxa"/>
          </w:tcPr>
          <w:p w:rsidR="007568CB" w:rsidRPr="00045DBC" w:rsidRDefault="007568CB" w:rsidP="001F7A0B">
            <w:pPr>
              <w:pStyle w:val="a9"/>
              <w:numPr>
                <w:ilvl w:val="0"/>
                <w:numId w:val="24"/>
              </w:numPr>
              <w:tabs>
                <w:tab w:val="left" w:pos="301"/>
              </w:tabs>
              <w:ind w:left="0" w:firstLine="0"/>
            </w:pPr>
            <w:r w:rsidRPr="00045DBC">
              <w:t>Вопрос с выбором правильного варианта.</w:t>
            </w:r>
            <w:r w:rsidR="00290A2A">
              <w:br/>
            </w:r>
            <w:r w:rsidR="00290A2A">
              <w:object w:dxaOrig="8205" w:dyaOrig="2685">
                <v:shape id="_x0000_i1028" type="#_x0000_t75" style="width:409.5pt;height:134.25pt" o:ole="">
                  <v:imagedata r:id="rId15" o:title=""/>
                </v:shape>
                <o:OLEObject Type="Embed" ProgID="PBrush" ShapeID="_x0000_i1028" DrawAspect="Content" ObjectID="_1709495327" r:id="rId16"/>
              </w:object>
            </w:r>
            <w:r w:rsidR="00290A2A">
              <w:br/>
            </w:r>
          </w:p>
          <w:p w:rsidR="007568CB" w:rsidRDefault="007568CB" w:rsidP="001F7A0B">
            <w:pPr>
              <w:pStyle w:val="a9"/>
              <w:numPr>
                <w:ilvl w:val="0"/>
                <w:numId w:val="24"/>
              </w:numPr>
              <w:tabs>
                <w:tab w:val="left" w:pos="301"/>
              </w:tabs>
              <w:ind w:left="0" w:firstLine="0"/>
            </w:pPr>
            <w:r w:rsidRPr="00290A2A">
              <w:t>Вопрос с выбором нескольких вариантов</w:t>
            </w:r>
            <w:r w:rsidR="00182F59">
              <w:t xml:space="preserve"> </w:t>
            </w:r>
            <w:r w:rsidR="00182F59">
              <w:br/>
            </w:r>
            <w:r w:rsidR="00182F59">
              <w:br/>
            </w:r>
            <w:r w:rsidR="00692052">
              <w:object w:dxaOrig="10905" w:dyaOrig="4170">
                <v:shape id="_x0000_i1029" type="#_x0000_t75" style="width:545.25pt;height:209.25pt" o:ole="">
                  <v:imagedata r:id="rId17" o:title=""/>
                </v:shape>
                <o:OLEObject Type="Embed" ProgID="PBrush" ShapeID="_x0000_i1029" DrawAspect="Content" ObjectID="_1709495328" r:id="rId18"/>
              </w:object>
            </w:r>
            <w:r w:rsidR="00182F59">
              <w:br/>
            </w:r>
          </w:p>
          <w:p w:rsidR="007568CB" w:rsidRPr="00045DBC" w:rsidRDefault="00182F59" w:rsidP="001F7A0B">
            <w:pPr>
              <w:pStyle w:val="a9"/>
              <w:numPr>
                <w:ilvl w:val="0"/>
                <w:numId w:val="24"/>
              </w:numPr>
              <w:tabs>
                <w:tab w:val="left" w:pos="301"/>
              </w:tabs>
              <w:ind w:left="0" w:firstLine="0"/>
            </w:pPr>
            <w:r>
              <w:t>Открытый тест -</w:t>
            </w:r>
            <w:r w:rsidRPr="00290A2A">
              <w:t xml:space="preserve"> ввод правильного ответа</w:t>
            </w:r>
            <w:r>
              <w:br/>
            </w:r>
            <w:r>
              <w:br/>
            </w:r>
            <w:r>
              <w:object w:dxaOrig="11475" w:dyaOrig="3765">
                <v:shape id="_x0000_i1030" type="#_x0000_t75" style="width:573.75pt;height:188.25pt" o:ole="">
                  <v:imagedata r:id="rId19" o:title=""/>
                </v:shape>
                <o:OLEObject Type="Embed" ProgID="PBrush" ShapeID="_x0000_i1030" DrawAspect="Content" ObjectID="_1709495329" r:id="rId20"/>
              </w:object>
            </w:r>
            <w:r>
              <w:br/>
            </w:r>
          </w:p>
        </w:tc>
      </w:tr>
    </w:tbl>
    <w:p w:rsidR="00323A4C" w:rsidRPr="00554643" w:rsidRDefault="00323A4C" w:rsidP="00967911">
      <w:pPr>
        <w:ind w:left="710"/>
        <w:rPr>
          <w:sz w:val="24"/>
          <w:szCs w:val="24"/>
        </w:rPr>
      </w:pPr>
    </w:p>
    <w:p w:rsidR="00795E0C" w:rsidRPr="00554643" w:rsidRDefault="00554643" w:rsidP="00967911">
      <w:pPr>
        <w:ind w:left="710"/>
        <w:rPr>
          <w:sz w:val="24"/>
          <w:szCs w:val="24"/>
        </w:rPr>
      </w:pPr>
      <w:r>
        <w:rPr>
          <w:sz w:val="24"/>
          <w:szCs w:val="24"/>
        </w:rPr>
        <w:t xml:space="preserve">5.4 </w:t>
      </w:r>
      <w:r w:rsidR="00795E0C" w:rsidRPr="00554643">
        <w:rPr>
          <w:sz w:val="24"/>
          <w:szCs w:val="24"/>
        </w:rPr>
        <w:t>Критерии, шкалы оценивания промежуточной аттестации учебной дисциплины:</w:t>
      </w:r>
    </w:p>
    <w:p w:rsidR="00795E0C" w:rsidRPr="00554643" w:rsidRDefault="00795E0C" w:rsidP="00967911">
      <w:pPr>
        <w:ind w:left="710"/>
        <w:rPr>
          <w:sz w:val="24"/>
          <w:szCs w:val="24"/>
        </w:rPr>
      </w:pPr>
    </w:p>
    <w:tbl>
      <w:tblPr>
        <w:tblStyle w:val="a7"/>
        <w:tblW w:w="14601" w:type="dxa"/>
        <w:tblInd w:w="108" w:type="dxa"/>
        <w:tblLayout w:type="fixed"/>
        <w:tblLook w:val="04A0"/>
      </w:tblPr>
      <w:tblGrid>
        <w:gridCol w:w="3828"/>
        <w:gridCol w:w="6945"/>
        <w:gridCol w:w="1772"/>
        <w:gridCol w:w="2056"/>
      </w:tblGrid>
      <w:tr w:rsidR="003E22FC" w:rsidRPr="00554643" w:rsidTr="007568CB">
        <w:trPr>
          <w:trHeight w:val="521"/>
          <w:tblHeader/>
        </w:trPr>
        <w:tc>
          <w:tcPr>
            <w:tcW w:w="3828" w:type="dxa"/>
            <w:shd w:val="clear" w:color="auto" w:fill="DEEAF6" w:themeFill="accent1" w:themeFillTint="33"/>
            <w:vAlign w:val="center"/>
          </w:tcPr>
          <w:p w:rsidR="003E22FC" w:rsidRPr="00554643" w:rsidRDefault="003E22FC" w:rsidP="00554643">
            <w:pPr>
              <w:pStyle w:val="TableParagraph"/>
              <w:ind w:left="204" w:right="194" w:firstLine="1"/>
              <w:jc w:val="center"/>
              <w:rPr>
                <w:b/>
                <w:lang w:val="ru-RU"/>
              </w:rPr>
            </w:pPr>
            <w:r w:rsidRPr="00554643">
              <w:rPr>
                <w:b/>
                <w:lang w:val="ru-RU"/>
              </w:rPr>
              <w:t>Форма промежуточной аттестации</w:t>
            </w:r>
          </w:p>
        </w:tc>
        <w:tc>
          <w:tcPr>
            <w:tcW w:w="6945" w:type="dxa"/>
            <w:vMerge w:val="restart"/>
            <w:shd w:val="clear" w:color="auto" w:fill="DEEAF6" w:themeFill="accent1" w:themeFillTint="33"/>
            <w:vAlign w:val="center"/>
          </w:tcPr>
          <w:p w:rsidR="003E22FC" w:rsidRPr="00554643" w:rsidRDefault="003E22FC" w:rsidP="00554643">
            <w:pPr>
              <w:pStyle w:val="TableParagraph"/>
              <w:ind w:left="872"/>
              <w:rPr>
                <w:b/>
              </w:rPr>
            </w:pPr>
            <w:r w:rsidRPr="00554643">
              <w:rPr>
                <w:b/>
              </w:rPr>
              <w:t>Критерии оценивания</w:t>
            </w:r>
          </w:p>
        </w:tc>
        <w:tc>
          <w:tcPr>
            <w:tcW w:w="3828" w:type="dxa"/>
            <w:gridSpan w:val="2"/>
            <w:shd w:val="clear" w:color="auto" w:fill="DEEAF6" w:themeFill="accent1" w:themeFillTint="33"/>
            <w:vAlign w:val="center"/>
          </w:tcPr>
          <w:p w:rsidR="003E22FC" w:rsidRPr="00554643" w:rsidRDefault="003E22FC" w:rsidP="003E22FC">
            <w:pPr>
              <w:jc w:val="center"/>
              <w:rPr>
                <w:b/>
              </w:rPr>
            </w:pPr>
            <w:r w:rsidRPr="00554643">
              <w:rPr>
                <w:b/>
              </w:rPr>
              <w:t>Шкалы оценивания</w:t>
            </w:r>
          </w:p>
        </w:tc>
      </w:tr>
      <w:tr w:rsidR="003E22FC" w:rsidRPr="00554643" w:rsidTr="007568CB">
        <w:trPr>
          <w:trHeight w:val="557"/>
          <w:tblHeader/>
        </w:trPr>
        <w:tc>
          <w:tcPr>
            <w:tcW w:w="3828" w:type="dxa"/>
            <w:shd w:val="clear" w:color="auto" w:fill="DEEAF6" w:themeFill="accent1" w:themeFillTint="33"/>
          </w:tcPr>
          <w:p w:rsidR="003E22FC" w:rsidRPr="00554643" w:rsidRDefault="003E22FC" w:rsidP="00554643">
            <w:pPr>
              <w:pStyle w:val="TableParagraph"/>
              <w:ind w:left="204" w:right="194" w:firstLine="1"/>
              <w:jc w:val="center"/>
              <w:rPr>
                <w:b/>
                <w:lang w:val="ru-RU"/>
              </w:rPr>
            </w:pPr>
            <w:r w:rsidRPr="00554643">
              <w:rPr>
                <w:b/>
                <w:lang w:val="ru-RU"/>
              </w:rPr>
              <w:t>Наименование оценочного средства</w:t>
            </w:r>
          </w:p>
        </w:tc>
        <w:tc>
          <w:tcPr>
            <w:tcW w:w="6945" w:type="dxa"/>
            <w:vMerge/>
            <w:shd w:val="clear" w:color="auto" w:fill="DEEAF6" w:themeFill="accent1" w:themeFillTint="33"/>
          </w:tcPr>
          <w:p w:rsidR="003E22FC" w:rsidRPr="00554643" w:rsidRDefault="003E22FC" w:rsidP="00554643">
            <w:pPr>
              <w:pStyle w:val="TableParagraph"/>
              <w:ind w:left="872"/>
              <w:rPr>
                <w:b/>
              </w:rPr>
            </w:pPr>
          </w:p>
        </w:tc>
        <w:tc>
          <w:tcPr>
            <w:tcW w:w="1772" w:type="dxa"/>
            <w:shd w:val="clear" w:color="auto" w:fill="DEEAF6" w:themeFill="accent1" w:themeFillTint="33"/>
            <w:vAlign w:val="center"/>
          </w:tcPr>
          <w:p w:rsidR="003E22FC" w:rsidRPr="00554643" w:rsidRDefault="003E22FC" w:rsidP="003E22FC">
            <w:pPr>
              <w:jc w:val="center"/>
              <w:rPr>
                <w:b/>
              </w:rPr>
            </w:pPr>
            <w:r w:rsidRPr="00554643">
              <w:rPr>
                <w:b/>
                <w:bCs/>
                <w:iCs/>
                <w:sz w:val="20"/>
                <w:szCs w:val="20"/>
              </w:rPr>
              <w:t>100-балльная система</w:t>
            </w:r>
          </w:p>
        </w:tc>
        <w:tc>
          <w:tcPr>
            <w:tcW w:w="2056" w:type="dxa"/>
            <w:shd w:val="clear" w:color="auto" w:fill="DEEAF6" w:themeFill="accent1" w:themeFillTint="33"/>
            <w:vAlign w:val="center"/>
          </w:tcPr>
          <w:p w:rsidR="003E22FC" w:rsidRPr="00554643" w:rsidRDefault="003E22FC" w:rsidP="00554643">
            <w:pPr>
              <w:jc w:val="center"/>
              <w:rPr>
                <w:b/>
              </w:rPr>
            </w:pPr>
            <w:r w:rsidRPr="00554643">
              <w:rPr>
                <w:b/>
                <w:bCs/>
                <w:iCs/>
                <w:sz w:val="20"/>
                <w:szCs w:val="20"/>
              </w:rPr>
              <w:t>Пятибалльная система</w:t>
            </w:r>
          </w:p>
        </w:tc>
      </w:tr>
      <w:tr w:rsidR="003E22FC" w:rsidRPr="00554643" w:rsidTr="007568CB">
        <w:trPr>
          <w:trHeight w:val="283"/>
        </w:trPr>
        <w:tc>
          <w:tcPr>
            <w:tcW w:w="3828" w:type="dxa"/>
            <w:vMerge w:val="restart"/>
          </w:tcPr>
          <w:p w:rsidR="003E22FC" w:rsidRPr="00554643" w:rsidRDefault="003E22FC" w:rsidP="00554643">
            <w:r w:rsidRPr="00554643">
              <w:t>Экзамен:</w:t>
            </w:r>
          </w:p>
          <w:p w:rsidR="003E22FC" w:rsidRPr="00554643" w:rsidRDefault="003E22FC" w:rsidP="00554643">
            <w:r w:rsidRPr="00554643">
              <w:t>в устной форме по билетам</w:t>
            </w:r>
          </w:p>
          <w:p w:rsidR="003E22FC" w:rsidRPr="00554643" w:rsidRDefault="003E22FC" w:rsidP="00554643">
            <w:pPr>
              <w:pStyle w:val="TableParagraph"/>
              <w:rPr>
                <w:lang w:val="ru-RU"/>
              </w:rPr>
            </w:pPr>
          </w:p>
        </w:tc>
        <w:tc>
          <w:tcPr>
            <w:tcW w:w="6945" w:type="dxa"/>
          </w:tcPr>
          <w:p w:rsidR="003E22FC" w:rsidRPr="00554643" w:rsidRDefault="003E22FC" w:rsidP="00554643">
            <w:pPr>
              <w:pStyle w:val="TableParagraph"/>
              <w:tabs>
                <w:tab w:val="left" w:pos="469"/>
              </w:tabs>
              <w:rPr>
                <w:lang w:val="ru-RU"/>
              </w:rPr>
            </w:pPr>
            <w:r w:rsidRPr="00554643">
              <w:rPr>
                <w:lang w:val="ru-RU"/>
              </w:rPr>
              <w:t>Обучающийся:</w:t>
            </w:r>
          </w:p>
          <w:p w:rsidR="003E22FC" w:rsidRPr="00554643" w:rsidRDefault="003E22FC" w:rsidP="001F7A0B">
            <w:pPr>
              <w:pStyle w:val="TableParagraph"/>
              <w:numPr>
                <w:ilvl w:val="0"/>
                <w:numId w:val="13"/>
              </w:numPr>
              <w:tabs>
                <w:tab w:val="left" w:pos="459"/>
              </w:tabs>
              <w:ind w:left="0" w:firstLine="0"/>
              <w:rPr>
                <w:lang w:val="ru-RU"/>
              </w:rPr>
            </w:pPr>
            <w:r w:rsidRPr="00554643">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3E22FC" w:rsidRPr="00554643" w:rsidRDefault="003E22FC" w:rsidP="001F7A0B">
            <w:pPr>
              <w:pStyle w:val="TableParagraph"/>
              <w:numPr>
                <w:ilvl w:val="0"/>
                <w:numId w:val="13"/>
              </w:numPr>
              <w:tabs>
                <w:tab w:val="left" w:pos="459"/>
              </w:tabs>
              <w:ind w:left="0" w:firstLine="0"/>
              <w:rPr>
                <w:lang w:val="ru-RU"/>
              </w:rPr>
            </w:pPr>
            <w:r w:rsidRPr="00554643">
              <w:rPr>
                <w:lang w:val="ru-RU"/>
              </w:rPr>
              <w:t>свободно владеет научными понятиями, ведет диалог и вступает в научную дискуссию;</w:t>
            </w:r>
          </w:p>
          <w:p w:rsidR="003E22FC" w:rsidRPr="00554643" w:rsidRDefault="003E22FC" w:rsidP="001F7A0B">
            <w:pPr>
              <w:pStyle w:val="TableParagraph"/>
              <w:numPr>
                <w:ilvl w:val="0"/>
                <w:numId w:val="13"/>
              </w:numPr>
              <w:tabs>
                <w:tab w:val="left" w:pos="459"/>
              </w:tabs>
              <w:ind w:left="0" w:firstLine="0"/>
              <w:rPr>
                <w:lang w:val="ru-RU"/>
              </w:rPr>
            </w:pPr>
            <w:r w:rsidRPr="00554643">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3E22FC" w:rsidRPr="00554643" w:rsidRDefault="003E22FC" w:rsidP="001F7A0B">
            <w:pPr>
              <w:pStyle w:val="TableParagraph"/>
              <w:numPr>
                <w:ilvl w:val="0"/>
                <w:numId w:val="13"/>
              </w:numPr>
              <w:tabs>
                <w:tab w:val="left" w:pos="459"/>
              </w:tabs>
              <w:ind w:left="0" w:firstLine="0"/>
              <w:rPr>
                <w:lang w:val="ru-RU"/>
              </w:rPr>
            </w:pPr>
            <w:r w:rsidRPr="00554643">
              <w:rPr>
                <w:lang w:val="ru-RU"/>
              </w:rPr>
              <w:t>логично и доказательно раскрывает проблему, предложенную в билете;</w:t>
            </w:r>
          </w:p>
          <w:p w:rsidR="003E22FC" w:rsidRPr="00554643" w:rsidRDefault="003E22FC" w:rsidP="001F7A0B">
            <w:pPr>
              <w:pStyle w:val="TableParagraph"/>
              <w:numPr>
                <w:ilvl w:val="0"/>
                <w:numId w:val="13"/>
              </w:numPr>
              <w:tabs>
                <w:tab w:val="left" w:pos="459"/>
              </w:tabs>
              <w:ind w:left="0" w:firstLine="0"/>
              <w:rPr>
                <w:iCs/>
                <w:lang w:val="ru-RU"/>
              </w:rPr>
            </w:pPr>
            <w:r w:rsidRPr="00554643">
              <w:rPr>
                <w:lang w:val="ru-RU"/>
              </w:rPr>
              <w:t>демонстрирует системную работу с основной и дополнительной литературой.</w:t>
            </w:r>
          </w:p>
          <w:p w:rsidR="003E22FC" w:rsidRPr="00554643" w:rsidRDefault="003E22FC" w:rsidP="00554643">
            <w:pPr>
              <w:pStyle w:val="TableParagraph"/>
              <w:tabs>
                <w:tab w:val="left" w:pos="469"/>
              </w:tabs>
              <w:rPr>
                <w:lang w:val="ru-RU"/>
              </w:rPr>
            </w:pPr>
            <w:r w:rsidRPr="0055464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3E22FC" w:rsidRPr="00554643" w:rsidRDefault="003E22FC" w:rsidP="00F22E2E">
            <w:pPr>
              <w:jc w:val="center"/>
            </w:pPr>
            <w:r w:rsidRPr="00554643">
              <w:t>2</w:t>
            </w:r>
            <w:r w:rsidR="00F22E2E" w:rsidRPr="00554643">
              <w:t>4</w:t>
            </w:r>
            <w:r w:rsidRPr="00554643">
              <w:t xml:space="preserve"> -</w:t>
            </w:r>
            <w:r w:rsidR="00F22E2E" w:rsidRPr="00554643">
              <w:t>30</w:t>
            </w:r>
            <w:r w:rsidRPr="00554643">
              <w:t xml:space="preserve"> баллов</w:t>
            </w:r>
          </w:p>
        </w:tc>
        <w:tc>
          <w:tcPr>
            <w:tcW w:w="2056" w:type="dxa"/>
          </w:tcPr>
          <w:p w:rsidR="003E22FC" w:rsidRPr="00554643" w:rsidRDefault="003E22FC" w:rsidP="00554643">
            <w:pPr>
              <w:jc w:val="center"/>
            </w:pPr>
            <w:r w:rsidRPr="00554643">
              <w:t>5</w:t>
            </w:r>
          </w:p>
        </w:tc>
      </w:tr>
      <w:tr w:rsidR="003E22FC" w:rsidRPr="00554643" w:rsidTr="007568CB">
        <w:trPr>
          <w:trHeight w:val="283"/>
        </w:trPr>
        <w:tc>
          <w:tcPr>
            <w:tcW w:w="3828" w:type="dxa"/>
            <w:vMerge/>
          </w:tcPr>
          <w:p w:rsidR="003E22FC" w:rsidRPr="00554643" w:rsidRDefault="003E22FC" w:rsidP="00554643"/>
        </w:tc>
        <w:tc>
          <w:tcPr>
            <w:tcW w:w="6945" w:type="dxa"/>
          </w:tcPr>
          <w:p w:rsidR="003E22FC" w:rsidRPr="00554643" w:rsidRDefault="003E22FC" w:rsidP="00554643">
            <w:r w:rsidRPr="00554643">
              <w:t>Обучающийся:</w:t>
            </w:r>
          </w:p>
          <w:p w:rsidR="003E22FC" w:rsidRPr="00554643" w:rsidRDefault="003E22FC" w:rsidP="001F7A0B">
            <w:pPr>
              <w:pStyle w:val="a9"/>
              <w:numPr>
                <w:ilvl w:val="0"/>
                <w:numId w:val="14"/>
              </w:numPr>
              <w:tabs>
                <w:tab w:val="left" w:pos="429"/>
              </w:tabs>
              <w:ind w:left="0" w:firstLine="0"/>
            </w:pPr>
            <w:r w:rsidRPr="0055464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3E22FC" w:rsidRPr="00554643" w:rsidRDefault="003E22FC" w:rsidP="001F7A0B">
            <w:pPr>
              <w:pStyle w:val="a9"/>
              <w:numPr>
                <w:ilvl w:val="0"/>
                <w:numId w:val="14"/>
              </w:numPr>
              <w:tabs>
                <w:tab w:val="left" w:pos="429"/>
              </w:tabs>
              <w:ind w:left="0" w:firstLine="0"/>
            </w:pPr>
            <w:r w:rsidRPr="00554643">
              <w:t>недостаточно раскрыта проблема по одному из вопросов билета;</w:t>
            </w:r>
          </w:p>
          <w:p w:rsidR="003E22FC" w:rsidRPr="00554643" w:rsidRDefault="003E22FC" w:rsidP="001F7A0B">
            <w:pPr>
              <w:pStyle w:val="a9"/>
              <w:numPr>
                <w:ilvl w:val="0"/>
                <w:numId w:val="14"/>
              </w:numPr>
              <w:tabs>
                <w:tab w:val="left" w:pos="429"/>
              </w:tabs>
              <w:ind w:left="0" w:firstLine="0"/>
            </w:pPr>
            <w:r w:rsidRPr="00554643">
              <w:t>недостаточно логично построено изложение вопроса;</w:t>
            </w:r>
          </w:p>
          <w:p w:rsidR="003E22FC" w:rsidRPr="00554643" w:rsidRDefault="003E22FC" w:rsidP="001F7A0B">
            <w:pPr>
              <w:pStyle w:val="a9"/>
              <w:numPr>
                <w:ilvl w:val="0"/>
                <w:numId w:val="14"/>
              </w:numPr>
              <w:tabs>
                <w:tab w:val="left" w:pos="429"/>
              </w:tabs>
              <w:ind w:left="0" w:firstLine="0"/>
            </w:pPr>
            <w:r w:rsidRPr="00554643">
              <w:t>, активно работает с основной литературой,</w:t>
            </w:r>
          </w:p>
          <w:p w:rsidR="003E22FC" w:rsidRPr="00554643" w:rsidRDefault="003E22FC" w:rsidP="001F7A0B">
            <w:pPr>
              <w:pStyle w:val="a9"/>
              <w:numPr>
                <w:ilvl w:val="0"/>
                <w:numId w:val="14"/>
              </w:numPr>
              <w:tabs>
                <w:tab w:val="left" w:pos="429"/>
              </w:tabs>
              <w:ind w:left="0" w:firstLine="0"/>
            </w:pPr>
            <w:r w:rsidRPr="00554643">
              <w:t xml:space="preserve">демонстрирует, в целом, системный подход к решению </w:t>
            </w:r>
          </w:p>
          <w:p w:rsidR="003E22FC" w:rsidRPr="00554643" w:rsidRDefault="003E22FC" w:rsidP="00554643">
            <w:r w:rsidRPr="00554643">
              <w:t>В ответе раскрыто, в основном, содержание билета, имеются неточности при ответе на дополнительные вопросы.</w:t>
            </w:r>
          </w:p>
        </w:tc>
        <w:tc>
          <w:tcPr>
            <w:tcW w:w="1772" w:type="dxa"/>
          </w:tcPr>
          <w:p w:rsidR="003E22FC" w:rsidRPr="00554643" w:rsidRDefault="003E22FC" w:rsidP="00554643">
            <w:pPr>
              <w:jc w:val="center"/>
            </w:pPr>
            <w:r w:rsidRPr="00554643">
              <w:t>12 – 23 баллов</w:t>
            </w:r>
          </w:p>
        </w:tc>
        <w:tc>
          <w:tcPr>
            <w:tcW w:w="2056" w:type="dxa"/>
          </w:tcPr>
          <w:p w:rsidR="003E22FC" w:rsidRPr="00554643" w:rsidRDefault="003E22FC" w:rsidP="00554643">
            <w:pPr>
              <w:jc w:val="center"/>
            </w:pPr>
            <w:r w:rsidRPr="00554643">
              <w:t>4</w:t>
            </w:r>
          </w:p>
        </w:tc>
      </w:tr>
      <w:tr w:rsidR="003E22FC" w:rsidRPr="00554643" w:rsidTr="007568CB">
        <w:trPr>
          <w:trHeight w:val="283"/>
        </w:trPr>
        <w:tc>
          <w:tcPr>
            <w:tcW w:w="3828" w:type="dxa"/>
            <w:vMerge/>
          </w:tcPr>
          <w:p w:rsidR="003E22FC" w:rsidRPr="00554643" w:rsidRDefault="003E22FC" w:rsidP="00554643"/>
        </w:tc>
        <w:tc>
          <w:tcPr>
            <w:tcW w:w="6945" w:type="dxa"/>
          </w:tcPr>
          <w:p w:rsidR="003E22FC" w:rsidRPr="00554643" w:rsidRDefault="003E22FC" w:rsidP="00554643">
            <w:r w:rsidRPr="00554643">
              <w:t>Обучающийся:</w:t>
            </w:r>
          </w:p>
          <w:p w:rsidR="003E22FC" w:rsidRPr="00554643" w:rsidRDefault="003E22FC" w:rsidP="001F7A0B">
            <w:pPr>
              <w:pStyle w:val="a9"/>
              <w:numPr>
                <w:ilvl w:val="0"/>
                <w:numId w:val="15"/>
              </w:numPr>
              <w:tabs>
                <w:tab w:val="left" w:pos="444"/>
              </w:tabs>
              <w:ind w:left="0" w:firstLine="0"/>
              <w:rPr>
                <w:rFonts w:eastAsia="Times New Roman"/>
                <w:color w:val="000000"/>
              </w:rPr>
            </w:pPr>
            <w:r w:rsidRPr="00554643">
              <w:t xml:space="preserve">показывает </w:t>
            </w:r>
            <w:r w:rsidRPr="00554643">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3E22FC" w:rsidRPr="00554643" w:rsidRDefault="003E22FC" w:rsidP="001F7A0B">
            <w:pPr>
              <w:numPr>
                <w:ilvl w:val="0"/>
                <w:numId w:val="15"/>
              </w:numPr>
              <w:tabs>
                <w:tab w:val="left" w:pos="444"/>
              </w:tabs>
              <w:ind w:left="0" w:firstLine="0"/>
              <w:rPr>
                <w:rFonts w:eastAsia="Times New Roman"/>
                <w:color w:val="000000"/>
              </w:rPr>
            </w:pPr>
            <w:r w:rsidRPr="00554643">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w:t>
            </w:r>
          </w:p>
          <w:p w:rsidR="003E22FC" w:rsidRPr="00554643" w:rsidRDefault="003E22FC" w:rsidP="001F7A0B">
            <w:pPr>
              <w:numPr>
                <w:ilvl w:val="0"/>
                <w:numId w:val="15"/>
              </w:numPr>
              <w:tabs>
                <w:tab w:val="left" w:pos="444"/>
              </w:tabs>
              <w:ind w:left="0" w:firstLine="0"/>
              <w:rPr>
                <w:rFonts w:eastAsia="Times New Roman"/>
                <w:color w:val="000000"/>
              </w:rPr>
            </w:pPr>
            <w:r w:rsidRPr="00554643">
              <w:t xml:space="preserve">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3E22FC" w:rsidRPr="00554643" w:rsidRDefault="003E22FC" w:rsidP="003E22FC">
            <w:r w:rsidRPr="00554643">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554643">
              <w:t xml:space="preserve">. </w:t>
            </w:r>
          </w:p>
        </w:tc>
        <w:tc>
          <w:tcPr>
            <w:tcW w:w="1772" w:type="dxa"/>
          </w:tcPr>
          <w:p w:rsidR="003E22FC" w:rsidRPr="00554643" w:rsidRDefault="003E22FC" w:rsidP="00554643">
            <w:pPr>
              <w:jc w:val="center"/>
            </w:pPr>
            <w:r w:rsidRPr="00554643">
              <w:t>6 – 11 баллов</w:t>
            </w:r>
          </w:p>
        </w:tc>
        <w:tc>
          <w:tcPr>
            <w:tcW w:w="2056" w:type="dxa"/>
          </w:tcPr>
          <w:p w:rsidR="003E22FC" w:rsidRPr="00554643" w:rsidRDefault="003E22FC" w:rsidP="00554643">
            <w:pPr>
              <w:jc w:val="center"/>
            </w:pPr>
            <w:r w:rsidRPr="00554643">
              <w:t>3</w:t>
            </w:r>
          </w:p>
        </w:tc>
      </w:tr>
      <w:tr w:rsidR="003E22FC" w:rsidRPr="00554643" w:rsidTr="007568CB">
        <w:trPr>
          <w:trHeight w:val="283"/>
        </w:trPr>
        <w:tc>
          <w:tcPr>
            <w:tcW w:w="3828" w:type="dxa"/>
            <w:vMerge/>
          </w:tcPr>
          <w:p w:rsidR="003E22FC" w:rsidRPr="00554643" w:rsidRDefault="003E22FC" w:rsidP="00554643"/>
        </w:tc>
        <w:tc>
          <w:tcPr>
            <w:tcW w:w="6945" w:type="dxa"/>
          </w:tcPr>
          <w:p w:rsidR="003E22FC" w:rsidRPr="00554643" w:rsidRDefault="003E22FC" w:rsidP="00D178F3">
            <w:r w:rsidRPr="00554643">
              <w:t xml:space="preserve">Обучающийся, обнаруживает существенные пробелы в знаниях основного учебного материала, допускает принципиальные ошибки в ответе на дополнительные вопросы </w:t>
            </w:r>
          </w:p>
        </w:tc>
        <w:tc>
          <w:tcPr>
            <w:tcW w:w="1772" w:type="dxa"/>
          </w:tcPr>
          <w:p w:rsidR="003E22FC" w:rsidRPr="00554643" w:rsidRDefault="003E22FC" w:rsidP="00554643">
            <w:pPr>
              <w:jc w:val="center"/>
            </w:pPr>
            <w:r w:rsidRPr="00554643">
              <w:t>0 – 5 баллов</w:t>
            </w:r>
          </w:p>
        </w:tc>
        <w:tc>
          <w:tcPr>
            <w:tcW w:w="2056" w:type="dxa"/>
          </w:tcPr>
          <w:p w:rsidR="003E22FC" w:rsidRPr="00554643" w:rsidRDefault="003E22FC" w:rsidP="00554643">
            <w:pPr>
              <w:jc w:val="center"/>
            </w:pPr>
            <w:r w:rsidRPr="00554643">
              <w:t>2</w:t>
            </w:r>
          </w:p>
        </w:tc>
      </w:tr>
      <w:tr w:rsidR="00DE3E2E" w:rsidRPr="00045DBC" w:rsidTr="007568CB">
        <w:trPr>
          <w:trHeight w:val="869"/>
        </w:trPr>
        <w:tc>
          <w:tcPr>
            <w:tcW w:w="3828" w:type="dxa"/>
            <w:vMerge w:val="restart"/>
          </w:tcPr>
          <w:p w:rsidR="00DE3E2E" w:rsidRPr="00045DBC" w:rsidRDefault="00DE3E2E" w:rsidP="0084358D">
            <w:r w:rsidRPr="00045DBC">
              <w:t>экзамен:</w:t>
            </w:r>
          </w:p>
          <w:p w:rsidR="00DE3E2E" w:rsidRPr="00045DBC" w:rsidRDefault="00DE3E2E" w:rsidP="0084358D">
            <w:r w:rsidRPr="00045DBC">
              <w:t>в форме компьютерного тестирования</w:t>
            </w:r>
          </w:p>
          <w:p w:rsidR="00DE3E2E" w:rsidRPr="00045DBC" w:rsidRDefault="00DE3E2E" w:rsidP="0084358D"/>
          <w:p w:rsidR="00DE3E2E" w:rsidRPr="00045DBC" w:rsidRDefault="00DE3E2E" w:rsidP="0084358D"/>
        </w:tc>
        <w:tc>
          <w:tcPr>
            <w:tcW w:w="6945" w:type="dxa"/>
            <w:vMerge w:val="restart"/>
          </w:tcPr>
          <w:p w:rsidR="00DE3E2E" w:rsidRPr="00B94741" w:rsidRDefault="00DE3E2E" w:rsidP="009177B5">
            <w:r w:rsidRPr="00B94741">
              <w:t xml:space="preserve">Тест включает </w:t>
            </w:r>
            <w:r>
              <w:t>16</w:t>
            </w:r>
            <w:r w:rsidRPr="00B94741">
              <w:t xml:space="preserve"> задани</w:t>
            </w:r>
            <w:r>
              <w:t>й</w:t>
            </w:r>
            <w:r w:rsidRPr="00B94741">
              <w:t>. За выполнение каждого тестового задания испытуемому выставляются баллы.</w:t>
            </w:r>
          </w:p>
          <w:p w:rsidR="00DE3E2E" w:rsidRPr="00B94741" w:rsidRDefault="00DE3E2E" w:rsidP="009177B5">
            <w:r>
              <w:t>7</w:t>
            </w:r>
            <w:r w:rsidRPr="00B94741">
              <w:t xml:space="preserve"> заданий предполагают выбор одного правильного варианта и оцениваются по номинальной шкале, которая предполагает, что за правильный ответ к каждому заданию выставляется один балл, за не правильный — ноль.</w:t>
            </w:r>
          </w:p>
          <w:p w:rsidR="00DE3E2E" w:rsidRPr="00B94741" w:rsidRDefault="00DE3E2E" w:rsidP="009177B5">
            <w:r w:rsidRPr="00B94741">
              <w:t xml:space="preserve">2 задания предполагают выбор нескольких верных ответов. В этом случае баллы выставляются не за всё задание, а за тот или иной выбор в каждом задании. </w:t>
            </w:r>
            <w:r>
              <w:t>1 балл делится на количество ответов, входящих в правильный ответ, каждый правильный выбор добавляет свою часть балла к общей оценки, затем суммируются ошибочно выбранные ответы умножаются на тот же коэффициент, полученное число вычитается из суммарного балла правильных ответов. Если ответ получается меньше нуля, то он заменяется нулем.</w:t>
            </w:r>
          </w:p>
          <w:p w:rsidR="00DE3E2E" w:rsidRPr="00B94741" w:rsidRDefault="00DE3E2E" w:rsidP="009177B5">
            <w:r w:rsidRPr="005A47A4">
              <w:t>7</w:t>
            </w:r>
            <w:r w:rsidRPr="00B94741">
              <w:t xml:space="preserve"> задани</w:t>
            </w:r>
            <w:r>
              <w:t>й</w:t>
            </w:r>
            <w:r w:rsidRPr="00B94741">
              <w:t xml:space="preserve"> предполагают ввод правильного ответа. Если ответ правилен, то студент получает </w:t>
            </w:r>
            <w:r>
              <w:t xml:space="preserve">от </w:t>
            </w:r>
            <w:r w:rsidRPr="00B94741">
              <w:t>1</w:t>
            </w:r>
            <w:r>
              <w:t xml:space="preserve"> до 3</w:t>
            </w:r>
            <w:r w:rsidRPr="00B94741">
              <w:t xml:space="preserve"> балл</w:t>
            </w:r>
            <w:r>
              <w:t>ов, в зависимости от сложности вычислений</w:t>
            </w:r>
            <w:r w:rsidRPr="00B94741">
              <w:t>, в противном случае – 0 баллов.</w:t>
            </w:r>
          </w:p>
          <w:p w:rsidR="00DE3E2E" w:rsidRPr="00B94741" w:rsidRDefault="00DE3E2E" w:rsidP="009177B5">
            <w:r w:rsidRPr="00B94741">
              <w:t>Правила оценки всего теста:</w:t>
            </w:r>
          </w:p>
          <w:p w:rsidR="00DE3E2E" w:rsidRPr="00B94741" w:rsidRDefault="00DE3E2E" w:rsidP="009177B5">
            <w:pPr>
              <w:rPr>
                <w:color w:val="000000"/>
              </w:rPr>
            </w:pPr>
            <w:r w:rsidRPr="00B94741">
              <w:t xml:space="preserve">общая сумма баллов за все правильные ответы составляет наивысший бал - </w:t>
            </w:r>
            <w:r>
              <w:t>30</w:t>
            </w:r>
            <w:r w:rsidRPr="00B94741">
              <w:t xml:space="preserve"> баллов.</w:t>
            </w:r>
          </w:p>
        </w:tc>
        <w:tc>
          <w:tcPr>
            <w:tcW w:w="1772" w:type="dxa"/>
          </w:tcPr>
          <w:p w:rsidR="00DE3E2E" w:rsidRPr="0084358D" w:rsidRDefault="00DE3E2E" w:rsidP="0084358D">
            <w:pPr>
              <w:jc w:val="center"/>
            </w:pPr>
            <w:r w:rsidRPr="0084358D">
              <w:t>12 – 30 баллов</w:t>
            </w:r>
          </w:p>
          <w:p w:rsidR="00DE3E2E" w:rsidRPr="0084358D" w:rsidRDefault="00DE3E2E" w:rsidP="0084358D">
            <w:pPr>
              <w:jc w:val="center"/>
            </w:pPr>
            <w:r w:rsidRPr="0084358D">
              <w:t xml:space="preserve">сдан </w:t>
            </w:r>
          </w:p>
        </w:tc>
        <w:tc>
          <w:tcPr>
            <w:tcW w:w="2056" w:type="dxa"/>
          </w:tcPr>
          <w:p w:rsidR="00DE3E2E" w:rsidRPr="00F640FB" w:rsidRDefault="00DE3E2E" w:rsidP="0084358D">
            <w:pPr>
              <w:rPr>
                <w:color w:val="000000"/>
              </w:rPr>
            </w:pPr>
          </w:p>
        </w:tc>
      </w:tr>
      <w:tr w:rsidR="0084358D" w:rsidRPr="00045DBC" w:rsidTr="007568CB">
        <w:trPr>
          <w:trHeight w:val="283"/>
        </w:trPr>
        <w:tc>
          <w:tcPr>
            <w:tcW w:w="3828" w:type="dxa"/>
            <w:vMerge/>
          </w:tcPr>
          <w:p w:rsidR="0084358D" w:rsidRPr="00045DBC" w:rsidRDefault="0084358D" w:rsidP="0084358D"/>
        </w:tc>
        <w:tc>
          <w:tcPr>
            <w:tcW w:w="6945" w:type="dxa"/>
            <w:vMerge/>
          </w:tcPr>
          <w:p w:rsidR="0084358D" w:rsidRPr="00045DBC" w:rsidRDefault="0084358D" w:rsidP="0084358D"/>
        </w:tc>
        <w:tc>
          <w:tcPr>
            <w:tcW w:w="1772" w:type="dxa"/>
          </w:tcPr>
          <w:p w:rsidR="0084358D" w:rsidRPr="0084358D" w:rsidRDefault="0084358D" w:rsidP="0084358D">
            <w:pPr>
              <w:jc w:val="center"/>
            </w:pPr>
            <w:r w:rsidRPr="0084358D">
              <w:t>0 – 11 баллов</w:t>
            </w:r>
          </w:p>
          <w:p w:rsidR="0084358D" w:rsidRPr="0084358D" w:rsidRDefault="0084358D" w:rsidP="0084358D">
            <w:pPr>
              <w:jc w:val="center"/>
            </w:pPr>
            <w:r w:rsidRPr="0084358D">
              <w:t>не сдан</w:t>
            </w:r>
          </w:p>
        </w:tc>
        <w:tc>
          <w:tcPr>
            <w:tcW w:w="2056" w:type="dxa"/>
          </w:tcPr>
          <w:p w:rsidR="0084358D" w:rsidRPr="00045DBC" w:rsidRDefault="0084358D" w:rsidP="0084358D">
            <w:pPr>
              <w:jc w:val="center"/>
              <w:rPr>
                <w:i/>
              </w:rPr>
            </w:pPr>
          </w:p>
        </w:tc>
      </w:tr>
    </w:tbl>
    <w:p w:rsidR="009D51DE" w:rsidRDefault="009D51DE" w:rsidP="00967911">
      <w:pPr>
        <w:ind w:left="710"/>
        <w:rPr>
          <w:sz w:val="24"/>
          <w:szCs w:val="24"/>
          <w:lang w:val="en-US"/>
        </w:rPr>
      </w:pPr>
    </w:p>
    <w:p w:rsidR="007568CB" w:rsidRPr="007568CB" w:rsidRDefault="007568CB" w:rsidP="00967911">
      <w:pPr>
        <w:ind w:left="710"/>
        <w:rPr>
          <w:sz w:val="24"/>
          <w:szCs w:val="24"/>
          <w:lang w:val="en-US"/>
        </w:rPr>
      </w:pPr>
    </w:p>
    <w:p w:rsidR="009D51DE" w:rsidRPr="00554643" w:rsidRDefault="009D51DE" w:rsidP="00967911">
      <w:pPr>
        <w:ind w:left="710"/>
        <w:rPr>
          <w:sz w:val="24"/>
          <w:szCs w:val="24"/>
        </w:rPr>
        <w:sectPr w:rsidR="009D51DE" w:rsidRPr="00554643" w:rsidSect="003F758A">
          <w:pgSz w:w="16838" w:h="11906" w:orient="landscape"/>
          <w:pgMar w:top="1701" w:right="1134" w:bottom="850" w:left="1134" w:header="708" w:footer="708" w:gutter="0"/>
          <w:cols w:space="708"/>
          <w:docGrid w:linePitch="360"/>
        </w:sectPr>
      </w:pPr>
    </w:p>
    <w:p w:rsidR="009D51DE" w:rsidRPr="00554643" w:rsidRDefault="009D51DE" w:rsidP="009D51DE">
      <w:pPr>
        <w:ind w:left="284"/>
        <w:rPr>
          <w:sz w:val="24"/>
          <w:szCs w:val="24"/>
        </w:rPr>
      </w:pPr>
      <w:r w:rsidRPr="00554643">
        <w:rPr>
          <w:sz w:val="24"/>
          <w:szCs w:val="24"/>
        </w:rPr>
        <w:t>5.</w:t>
      </w:r>
      <w:r w:rsidR="00B72D6A">
        <w:rPr>
          <w:sz w:val="24"/>
          <w:szCs w:val="24"/>
        </w:rPr>
        <w:t>5</w:t>
      </w:r>
      <w:r w:rsidRPr="00554643">
        <w:rPr>
          <w:sz w:val="24"/>
          <w:szCs w:val="24"/>
        </w:rPr>
        <w:t>.</w:t>
      </w:r>
      <w:r w:rsidRPr="00554643">
        <w:rPr>
          <w:sz w:val="24"/>
          <w:szCs w:val="24"/>
        </w:rPr>
        <w:tab/>
        <w:t xml:space="preserve">Система оценивания результатов текущего контроля и промежуточной аттестации. </w:t>
      </w:r>
    </w:p>
    <w:p w:rsidR="009D51DE" w:rsidRPr="00554643" w:rsidRDefault="009D51DE" w:rsidP="009D51DE">
      <w:pPr>
        <w:ind w:left="142"/>
        <w:rPr>
          <w:sz w:val="24"/>
          <w:szCs w:val="24"/>
        </w:rPr>
      </w:pPr>
      <w:r w:rsidRPr="00554643">
        <w:rPr>
          <w:sz w:val="24"/>
          <w:szCs w:val="24"/>
        </w:rPr>
        <w:t>Оценка по дисциплине выставляется обучающемуся с учётом результатов текущей и промежуточной аттестации.</w:t>
      </w:r>
    </w:p>
    <w:p w:rsidR="00F22E2E" w:rsidRPr="00554643" w:rsidRDefault="00795E0C" w:rsidP="00F22E2E">
      <w:r w:rsidRPr="00554643">
        <w:rPr>
          <w:sz w:val="24"/>
          <w:szCs w:val="24"/>
        </w:rPr>
        <w:t xml:space="preserve"> </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F22E2E" w:rsidRPr="00554643" w:rsidTr="00554643">
        <w:trPr>
          <w:trHeight w:val="340"/>
        </w:trPr>
        <w:tc>
          <w:tcPr>
            <w:tcW w:w="3686" w:type="dxa"/>
            <w:shd w:val="clear" w:color="auto" w:fill="DEEAF6" w:themeFill="accent1" w:themeFillTint="33"/>
          </w:tcPr>
          <w:p w:rsidR="00F22E2E" w:rsidRPr="00554643" w:rsidRDefault="00F22E2E" w:rsidP="00554643">
            <w:pPr>
              <w:jc w:val="center"/>
              <w:rPr>
                <w:b/>
                <w:iCs/>
              </w:rPr>
            </w:pPr>
            <w:r w:rsidRPr="00554643">
              <w:rPr>
                <w:b/>
                <w:bCs/>
                <w:iCs/>
              </w:rPr>
              <w:t>Форма контроля</w:t>
            </w:r>
          </w:p>
        </w:tc>
        <w:tc>
          <w:tcPr>
            <w:tcW w:w="2835" w:type="dxa"/>
            <w:shd w:val="clear" w:color="auto" w:fill="DEEAF6" w:themeFill="accent1" w:themeFillTint="33"/>
          </w:tcPr>
          <w:p w:rsidR="00F22E2E" w:rsidRPr="00554643" w:rsidRDefault="00F22E2E" w:rsidP="00554643">
            <w:pPr>
              <w:jc w:val="center"/>
              <w:rPr>
                <w:b/>
                <w:iCs/>
              </w:rPr>
            </w:pPr>
            <w:r w:rsidRPr="00554643">
              <w:rPr>
                <w:b/>
                <w:bCs/>
                <w:iCs/>
              </w:rPr>
              <w:t xml:space="preserve">100-балльная система </w:t>
            </w:r>
          </w:p>
        </w:tc>
        <w:tc>
          <w:tcPr>
            <w:tcW w:w="3118" w:type="dxa"/>
            <w:shd w:val="clear" w:color="auto" w:fill="DEEAF6" w:themeFill="accent1" w:themeFillTint="33"/>
          </w:tcPr>
          <w:p w:rsidR="00F22E2E" w:rsidRPr="00554643" w:rsidRDefault="00F22E2E" w:rsidP="00554643">
            <w:pPr>
              <w:jc w:val="center"/>
              <w:rPr>
                <w:b/>
                <w:iCs/>
              </w:rPr>
            </w:pPr>
            <w:r w:rsidRPr="00554643">
              <w:rPr>
                <w:b/>
                <w:bCs/>
                <w:iCs/>
              </w:rPr>
              <w:t>Пятибалльная система</w:t>
            </w:r>
          </w:p>
        </w:tc>
      </w:tr>
      <w:tr w:rsidR="00F22E2E" w:rsidRPr="00554643" w:rsidTr="00554643">
        <w:trPr>
          <w:trHeight w:val="286"/>
        </w:trPr>
        <w:tc>
          <w:tcPr>
            <w:tcW w:w="3686" w:type="dxa"/>
          </w:tcPr>
          <w:p w:rsidR="00F22E2E" w:rsidRPr="00554643" w:rsidRDefault="00F22E2E" w:rsidP="00F22E2E">
            <w:pPr>
              <w:rPr>
                <w:bCs/>
              </w:rPr>
            </w:pPr>
            <w:r w:rsidRPr="00554643">
              <w:rPr>
                <w:bCs/>
                <w:iCs/>
              </w:rPr>
              <w:t xml:space="preserve">Текущий контроль </w:t>
            </w:r>
          </w:p>
        </w:tc>
        <w:tc>
          <w:tcPr>
            <w:tcW w:w="2835" w:type="dxa"/>
          </w:tcPr>
          <w:p w:rsidR="00F22E2E" w:rsidRPr="00554643" w:rsidRDefault="00F22E2E" w:rsidP="00554643">
            <w:pPr>
              <w:rPr>
                <w:bCs/>
              </w:rPr>
            </w:pPr>
          </w:p>
        </w:tc>
        <w:tc>
          <w:tcPr>
            <w:tcW w:w="3118" w:type="dxa"/>
          </w:tcPr>
          <w:p w:rsidR="00F22E2E" w:rsidRPr="00554643" w:rsidRDefault="00F22E2E" w:rsidP="00554643">
            <w:pPr>
              <w:rPr>
                <w:bCs/>
              </w:rPr>
            </w:pPr>
          </w:p>
        </w:tc>
      </w:tr>
      <w:tr w:rsidR="00F22E2E" w:rsidRPr="00554643" w:rsidTr="00554643">
        <w:trPr>
          <w:trHeight w:val="286"/>
        </w:trPr>
        <w:tc>
          <w:tcPr>
            <w:tcW w:w="3686" w:type="dxa"/>
          </w:tcPr>
          <w:p w:rsidR="00F22E2E" w:rsidRPr="00554643" w:rsidRDefault="00F22E2E" w:rsidP="00F22E2E">
            <w:pPr>
              <w:rPr>
                <w:bCs/>
              </w:rPr>
            </w:pPr>
            <w:r w:rsidRPr="00554643">
              <w:rPr>
                <w:bCs/>
              </w:rPr>
              <w:t xml:space="preserve"> ЗЛР № 1</w:t>
            </w:r>
          </w:p>
        </w:tc>
        <w:tc>
          <w:tcPr>
            <w:tcW w:w="2835" w:type="dxa"/>
          </w:tcPr>
          <w:p w:rsidR="00F22E2E" w:rsidRPr="00554643" w:rsidRDefault="00F22E2E" w:rsidP="00F22E2E">
            <w:pPr>
              <w:jc w:val="center"/>
              <w:rPr>
                <w:bCs/>
              </w:rPr>
            </w:pPr>
            <w:r w:rsidRPr="00554643">
              <w:rPr>
                <w:bCs/>
              </w:rPr>
              <w:t>0 - 10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86"/>
        </w:trPr>
        <w:tc>
          <w:tcPr>
            <w:tcW w:w="3686" w:type="dxa"/>
          </w:tcPr>
          <w:p w:rsidR="00F22E2E" w:rsidRPr="00554643" w:rsidRDefault="00F22E2E" w:rsidP="00554643">
            <w:pPr>
              <w:rPr>
                <w:bCs/>
              </w:rPr>
            </w:pPr>
            <w:r w:rsidRPr="00554643">
              <w:rPr>
                <w:bCs/>
              </w:rPr>
              <w:t>ЗЛР №2</w:t>
            </w:r>
          </w:p>
        </w:tc>
        <w:tc>
          <w:tcPr>
            <w:tcW w:w="2835" w:type="dxa"/>
          </w:tcPr>
          <w:p w:rsidR="00F22E2E" w:rsidRPr="00554643" w:rsidRDefault="00F22E2E" w:rsidP="00554643">
            <w:pPr>
              <w:jc w:val="center"/>
              <w:rPr>
                <w:bCs/>
              </w:rPr>
            </w:pPr>
            <w:r w:rsidRPr="00554643">
              <w:rPr>
                <w:bCs/>
              </w:rPr>
              <w:t>0 - 10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14"/>
        </w:trPr>
        <w:tc>
          <w:tcPr>
            <w:tcW w:w="3686" w:type="dxa"/>
          </w:tcPr>
          <w:p w:rsidR="00F22E2E" w:rsidRPr="00554643" w:rsidRDefault="00F22E2E" w:rsidP="00554643">
            <w:pPr>
              <w:rPr>
                <w:bCs/>
              </w:rPr>
            </w:pPr>
            <w:r w:rsidRPr="00554643">
              <w:rPr>
                <w:bCs/>
              </w:rPr>
              <w:t>ЗЛР №3</w:t>
            </w:r>
          </w:p>
        </w:tc>
        <w:tc>
          <w:tcPr>
            <w:tcW w:w="2835" w:type="dxa"/>
          </w:tcPr>
          <w:p w:rsidR="00F22E2E" w:rsidRPr="00554643" w:rsidRDefault="00F22E2E" w:rsidP="00554643">
            <w:pPr>
              <w:jc w:val="center"/>
              <w:rPr>
                <w:bCs/>
              </w:rPr>
            </w:pPr>
            <w:r w:rsidRPr="00554643">
              <w:rPr>
                <w:bCs/>
              </w:rPr>
              <w:t>0 - 10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86"/>
        </w:trPr>
        <w:tc>
          <w:tcPr>
            <w:tcW w:w="3686" w:type="dxa"/>
          </w:tcPr>
          <w:p w:rsidR="00F22E2E" w:rsidRPr="00554643" w:rsidRDefault="00F22E2E" w:rsidP="00554643">
            <w:pPr>
              <w:rPr>
                <w:bCs/>
              </w:rPr>
            </w:pPr>
            <w:r w:rsidRPr="00554643">
              <w:rPr>
                <w:bCs/>
              </w:rPr>
              <w:t>ЗЛР №4</w:t>
            </w:r>
          </w:p>
        </w:tc>
        <w:tc>
          <w:tcPr>
            <w:tcW w:w="2835" w:type="dxa"/>
          </w:tcPr>
          <w:p w:rsidR="00F22E2E" w:rsidRPr="00554643" w:rsidRDefault="00F22E2E" w:rsidP="00554643">
            <w:pPr>
              <w:jc w:val="center"/>
              <w:rPr>
                <w:bCs/>
              </w:rPr>
            </w:pPr>
            <w:r w:rsidRPr="00554643">
              <w:rPr>
                <w:bCs/>
              </w:rPr>
              <w:t>0 - 10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86"/>
        </w:trPr>
        <w:tc>
          <w:tcPr>
            <w:tcW w:w="3686" w:type="dxa"/>
          </w:tcPr>
          <w:p w:rsidR="00F22E2E" w:rsidRPr="00554643" w:rsidRDefault="00F22E2E" w:rsidP="00554643">
            <w:pPr>
              <w:rPr>
                <w:bCs/>
              </w:rPr>
            </w:pPr>
            <w:r w:rsidRPr="00554643">
              <w:rPr>
                <w:bCs/>
              </w:rPr>
              <w:t>ЗЛР №5</w:t>
            </w:r>
          </w:p>
        </w:tc>
        <w:tc>
          <w:tcPr>
            <w:tcW w:w="2835" w:type="dxa"/>
          </w:tcPr>
          <w:p w:rsidR="00F22E2E" w:rsidRPr="00554643" w:rsidRDefault="00F22E2E" w:rsidP="00F22E2E">
            <w:pPr>
              <w:jc w:val="center"/>
              <w:rPr>
                <w:bCs/>
              </w:rPr>
            </w:pPr>
            <w:r w:rsidRPr="00554643">
              <w:rPr>
                <w:bCs/>
              </w:rPr>
              <w:t>0 -10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86"/>
        </w:trPr>
        <w:tc>
          <w:tcPr>
            <w:tcW w:w="3686" w:type="dxa"/>
          </w:tcPr>
          <w:p w:rsidR="00F22E2E" w:rsidRPr="00554643" w:rsidRDefault="00F22E2E" w:rsidP="00554643">
            <w:pPr>
              <w:rPr>
                <w:bCs/>
              </w:rPr>
            </w:pPr>
            <w:r w:rsidRPr="00554643">
              <w:rPr>
                <w:bCs/>
              </w:rPr>
              <w:t>ЗЛР №6</w:t>
            </w:r>
          </w:p>
        </w:tc>
        <w:tc>
          <w:tcPr>
            <w:tcW w:w="2835" w:type="dxa"/>
          </w:tcPr>
          <w:p w:rsidR="00F22E2E" w:rsidRPr="00554643" w:rsidRDefault="00F22E2E" w:rsidP="00554643">
            <w:pPr>
              <w:jc w:val="center"/>
              <w:rPr>
                <w:bCs/>
              </w:rPr>
            </w:pPr>
            <w:r w:rsidRPr="00554643">
              <w:rPr>
                <w:bCs/>
              </w:rPr>
              <w:t>0 -10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86"/>
        </w:trPr>
        <w:tc>
          <w:tcPr>
            <w:tcW w:w="3686" w:type="dxa"/>
          </w:tcPr>
          <w:p w:rsidR="00F22E2E" w:rsidRPr="00554643" w:rsidRDefault="00F22E2E" w:rsidP="00554643">
            <w:pPr>
              <w:rPr>
                <w:bCs/>
              </w:rPr>
            </w:pPr>
            <w:r w:rsidRPr="00554643">
              <w:rPr>
                <w:bCs/>
              </w:rPr>
              <w:t>ЗЛР №7</w:t>
            </w:r>
          </w:p>
        </w:tc>
        <w:tc>
          <w:tcPr>
            <w:tcW w:w="2835" w:type="dxa"/>
          </w:tcPr>
          <w:p w:rsidR="00F22E2E" w:rsidRPr="00554643" w:rsidRDefault="00F22E2E" w:rsidP="00554643">
            <w:pPr>
              <w:jc w:val="center"/>
              <w:rPr>
                <w:bCs/>
              </w:rPr>
            </w:pPr>
            <w:r w:rsidRPr="00554643">
              <w:rPr>
                <w:bCs/>
              </w:rPr>
              <w:t>0 -10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c>
          <w:tcPr>
            <w:tcW w:w="3686" w:type="dxa"/>
          </w:tcPr>
          <w:p w:rsidR="00F22E2E" w:rsidRPr="00554643" w:rsidRDefault="00F22E2E" w:rsidP="00554643">
            <w:pPr>
              <w:rPr>
                <w:bCs/>
                <w:iCs/>
              </w:rPr>
            </w:pPr>
            <w:r w:rsidRPr="00554643">
              <w:rPr>
                <w:bCs/>
                <w:iCs/>
              </w:rPr>
              <w:t xml:space="preserve">Промежуточная аттестация </w:t>
            </w:r>
          </w:p>
          <w:p w:rsidR="00F22E2E" w:rsidRPr="00554643" w:rsidRDefault="00F22E2E" w:rsidP="00554643">
            <w:pPr>
              <w:rPr>
                <w:bCs/>
              </w:rPr>
            </w:pPr>
            <w:r w:rsidRPr="00554643">
              <w:rPr>
                <w:bCs/>
              </w:rPr>
              <w:t>экзамен</w:t>
            </w:r>
          </w:p>
        </w:tc>
        <w:tc>
          <w:tcPr>
            <w:tcW w:w="2835" w:type="dxa"/>
          </w:tcPr>
          <w:p w:rsidR="00F22E2E" w:rsidRPr="00554643" w:rsidRDefault="00F22E2E" w:rsidP="00554643">
            <w:pPr>
              <w:jc w:val="center"/>
              <w:rPr>
                <w:bCs/>
              </w:rPr>
            </w:pPr>
            <w:r w:rsidRPr="00554643">
              <w:rPr>
                <w:bCs/>
              </w:rPr>
              <w:t>0 - 30 баллов</w:t>
            </w:r>
          </w:p>
        </w:tc>
        <w:tc>
          <w:tcPr>
            <w:tcW w:w="3118" w:type="dxa"/>
            <w:vMerge w:val="restart"/>
          </w:tcPr>
          <w:p w:rsidR="00F22E2E" w:rsidRPr="00554643" w:rsidRDefault="00F22E2E" w:rsidP="00554643">
            <w:pPr>
              <w:rPr>
                <w:bCs/>
              </w:rPr>
            </w:pPr>
            <w:r w:rsidRPr="00554643">
              <w:rPr>
                <w:bCs/>
              </w:rPr>
              <w:t>отлично</w:t>
            </w:r>
          </w:p>
          <w:p w:rsidR="00F22E2E" w:rsidRPr="00554643" w:rsidRDefault="00F22E2E" w:rsidP="00554643">
            <w:pPr>
              <w:rPr>
                <w:bCs/>
              </w:rPr>
            </w:pPr>
            <w:r w:rsidRPr="00554643">
              <w:rPr>
                <w:bCs/>
              </w:rPr>
              <w:t>хорошо</w:t>
            </w:r>
          </w:p>
          <w:p w:rsidR="00F22E2E" w:rsidRPr="00554643" w:rsidRDefault="00F22E2E" w:rsidP="00554643">
            <w:pPr>
              <w:rPr>
                <w:bCs/>
              </w:rPr>
            </w:pPr>
            <w:r w:rsidRPr="00554643">
              <w:rPr>
                <w:bCs/>
              </w:rPr>
              <w:t>удовлетворительно</w:t>
            </w:r>
          </w:p>
          <w:p w:rsidR="00F22E2E" w:rsidRPr="00554643" w:rsidRDefault="00F22E2E" w:rsidP="00554643">
            <w:pPr>
              <w:rPr>
                <w:bCs/>
              </w:rPr>
            </w:pPr>
            <w:r w:rsidRPr="00554643">
              <w:rPr>
                <w:bCs/>
              </w:rPr>
              <w:t>неудовлетворительно</w:t>
            </w:r>
          </w:p>
          <w:p w:rsidR="00F22E2E" w:rsidRPr="00554643" w:rsidRDefault="00F22E2E" w:rsidP="00554643">
            <w:pPr>
              <w:rPr>
                <w:bCs/>
              </w:rPr>
            </w:pPr>
          </w:p>
        </w:tc>
      </w:tr>
      <w:tr w:rsidR="00F22E2E" w:rsidRPr="00554643" w:rsidTr="00554643">
        <w:tc>
          <w:tcPr>
            <w:tcW w:w="3686" w:type="dxa"/>
          </w:tcPr>
          <w:p w:rsidR="00F22E2E" w:rsidRPr="00554643" w:rsidRDefault="00F22E2E" w:rsidP="00554643">
            <w:pPr>
              <w:rPr>
                <w:bCs/>
              </w:rPr>
            </w:pPr>
            <w:r w:rsidRPr="00554643">
              <w:rPr>
                <w:b/>
                <w:iCs/>
              </w:rPr>
              <w:t>Итого за семестр</w:t>
            </w:r>
            <w:r w:rsidRPr="00554643">
              <w:rPr>
                <w:bCs/>
              </w:rPr>
              <w:t xml:space="preserve"> (дисциплину)</w:t>
            </w:r>
          </w:p>
          <w:p w:rsidR="00F22E2E" w:rsidRPr="00554643" w:rsidRDefault="00F22E2E" w:rsidP="00554643">
            <w:pPr>
              <w:rPr>
                <w:bCs/>
                <w:iCs/>
              </w:rPr>
            </w:pPr>
            <w:r w:rsidRPr="00554643">
              <w:rPr>
                <w:bCs/>
              </w:rPr>
              <w:t xml:space="preserve">зачёт/зачёт с оценкой/экзамен </w:t>
            </w:r>
          </w:p>
        </w:tc>
        <w:tc>
          <w:tcPr>
            <w:tcW w:w="2835" w:type="dxa"/>
          </w:tcPr>
          <w:p w:rsidR="00F22E2E" w:rsidRPr="00554643" w:rsidRDefault="00F22E2E" w:rsidP="00554643">
            <w:pPr>
              <w:jc w:val="center"/>
              <w:rPr>
                <w:bCs/>
              </w:rPr>
            </w:pPr>
            <w:r w:rsidRPr="00554643">
              <w:rPr>
                <w:bCs/>
              </w:rPr>
              <w:t>0 - 100 баллов</w:t>
            </w:r>
          </w:p>
        </w:tc>
        <w:tc>
          <w:tcPr>
            <w:tcW w:w="3118" w:type="dxa"/>
            <w:vMerge/>
          </w:tcPr>
          <w:p w:rsidR="00F22E2E" w:rsidRPr="00554643" w:rsidRDefault="00F22E2E" w:rsidP="00554643">
            <w:pPr>
              <w:rPr>
                <w:bCs/>
              </w:rPr>
            </w:pPr>
          </w:p>
        </w:tc>
      </w:tr>
    </w:tbl>
    <w:p w:rsidR="001F7A0B" w:rsidRPr="00045DBC" w:rsidRDefault="001F7A0B" w:rsidP="001F7A0B">
      <w:pPr>
        <w:pStyle w:val="a9"/>
        <w:numPr>
          <w:ilvl w:val="3"/>
          <w:numId w:val="29"/>
        </w:numPr>
        <w:spacing w:before="120" w:after="120"/>
        <w:jc w:val="both"/>
        <w:rPr>
          <w:sz w:val="24"/>
          <w:szCs w:val="24"/>
        </w:rPr>
      </w:pPr>
      <w:r w:rsidRPr="00045DBC">
        <w:rPr>
          <w:sz w:val="24"/>
          <w:szCs w:val="24"/>
        </w:rPr>
        <w:t>Полученный совокупный результат конвертируется в пятибалльную систему оценок в соответствии с таблицей:</w:t>
      </w:r>
    </w:p>
    <w:p w:rsidR="00795E0C" w:rsidRPr="00554643" w:rsidRDefault="00795E0C" w:rsidP="009D51DE">
      <w:pPr>
        <w:rPr>
          <w:sz w:val="24"/>
          <w:szCs w:val="24"/>
        </w:rPr>
      </w:pPr>
    </w:p>
    <w:tbl>
      <w:tblPr>
        <w:tblW w:w="32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1"/>
        <w:gridCol w:w="3121"/>
      </w:tblGrid>
      <w:tr w:rsidR="00F22E2E" w:rsidRPr="00554643" w:rsidTr="00F22E2E">
        <w:trPr>
          <w:trHeight w:val="233"/>
        </w:trPr>
        <w:tc>
          <w:tcPr>
            <w:tcW w:w="2500" w:type="pct"/>
            <w:vMerge w:val="restart"/>
            <w:shd w:val="clear" w:color="auto" w:fill="DEEAF6" w:themeFill="accent1" w:themeFillTint="33"/>
          </w:tcPr>
          <w:p w:rsidR="00F22E2E" w:rsidRPr="00554643" w:rsidRDefault="00F22E2E" w:rsidP="00554643">
            <w:pPr>
              <w:jc w:val="center"/>
              <w:rPr>
                <w:b/>
                <w:iCs/>
              </w:rPr>
            </w:pPr>
            <w:r w:rsidRPr="00554643">
              <w:rPr>
                <w:b/>
                <w:iCs/>
              </w:rPr>
              <w:t>100-балльная система</w:t>
            </w:r>
          </w:p>
        </w:tc>
        <w:tc>
          <w:tcPr>
            <w:tcW w:w="2500" w:type="pct"/>
            <w:shd w:val="clear" w:color="auto" w:fill="DEEAF6" w:themeFill="accent1" w:themeFillTint="33"/>
            <w:vAlign w:val="center"/>
          </w:tcPr>
          <w:p w:rsidR="00F22E2E" w:rsidRPr="00554643" w:rsidRDefault="00F22E2E" w:rsidP="00554643">
            <w:pPr>
              <w:jc w:val="center"/>
              <w:rPr>
                <w:b/>
                <w:iCs/>
              </w:rPr>
            </w:pPr>
            <w:r w:rsidRPr="00554643">
              <w:rPr>
                <w:b/>
                <w:bCs/>
                <w:iCs/>
              </w:rPr>
              <w:t>пятибалльная система</w:t>
            </w:r>
          </w:p>
        </w:tc>
      </w:tr>
      <w:tr w:rsidR="00F22E2E" w:rsidRPr="00554643" w:rsidTr="00F22E2E">
        <w:trPr>
          <w:trHeight w:val="233"/>
        </w:trPr>
        <w:tc>
          <w:tcPr>
            <w:tcW w:w="2500" w:type="pct"/>
            <w:vMerge/>
            <w:shd w:val="clear" w:color="auto" w:fill="DEEAF6" w:themeFill="accent1" w:themeFillTint="33"/>
            <w:vAlign w:val="center"/>
          </w:tcPr>
          <w:p w:rsidR="00F22E2E" w:rsidRPr="00554643" w:rsidRDefault="00F22E2E" w:rsidP="00554643">
            <w:pPr>
              <w:jc w:val="center"/>
              <w:rPr>
                <w:b/>
                <w:iCs/>
              </w:rPr>
            </w:pPr>
          </w:p>
        </w:tc>
        <w:tc>
          <w:tcPr>
            <w:tcW w:w="2500" w:type="pct"/>
            <w:shd w:val="clear" w:color="auto" w:fill="DEEAF6" w:themeFill="accent1" w:themeFillTint="33"/>
            <w:vAlign w:val="center"/>
          </w:tcPr>
          <w:p w:rsidR="00F22E2E" w:rsidRPr="00554643" w:rsidRDefault="00F22E2E" w:rsidP="00554643">
            <w:pPr>
              <w:jc w:val="center"/>
              <w:rPr>
                <w:b/>
                <w:bCs/>
                <w:iCs/>
              </w:rPr>
            </w:pPr>
            <w:r w:rsidRPr="00554643">
              <w:rPr>
                <w:b/>
                <w:bCs/>
                <w:iCs/>
              </w:rPr>
              <w:t>зачет с оценкой/экзамен</w:t>
            </w:r>
          </w:p>
        </w:tc>
      </w:tr>
      <w:tr w:rsidR="00F22E2E" w:rsidRPr="00554643" w:rsidTr="00F22E2E">
        <w:trPr>
          <w:trHeight w:val="517"/>
        </w:trPr>
        <w:tc>
          <w:tcPr>
            <w:tcW w:w="2500" w:type="pct"/>
            <w:vAlign w:val="center"/>
          </w:tcPr>
          <w:p w:rsidR="00F22E2E" w:rsidRPr="00554643" w:rsidRDefault="00F22E2E" w:rsidP="00554643">
            <w:pPr>
              <w:jc w:val="center"/>
              <w:rPr>
                <w:iCs/>
              </w:rPr>
            </w:pPr>
            <w:r w:rsidRPr="00554643">
              <w:rPr>
                <w:iCs/>
              </w:rPr>
              <w:t xml:space="preserve">85 – 100 </w:t>
            </w:r>
            <w:r w:rsidRPr="00554643">
              <w:t>баллов</w:t>
            </w:r>
          </w:p>
        </w:tc>
        <w:tc>
          <w:tcPr>
            <w:tcW w:w="2500" w:type="pct"/>
            <w:vAlign w:val="center"/>
          </w:tcPr>
          <w:p w:rsidR="00F22E2E" w:rsidRPr="00554643" w:rsidRDefault="00F22E2E" w:rsidP="00554643">
            <w:pPr>
              <w:rPr>
                <w:iCs/>
              </w:rPr>
            </w:pPr>
            <w:r w:rsidRPr="00554643">
              <w:rPr>
                <w:iCs/>
              </w:rPr>
              <w:t>отлично</w:t>
            </w:r>
          </w:p>
          <w:p w:rsidR="00F22E2E" w:rsidRPr="00554643" w:rsidRDefault="00F22E2E" w:rsidP="00554643">
            <w:pPr>
              <w:rPr>
                <w:iCs/>
              </w:rPr>
            </w:pPr>
          </w:p>
        </w:tc>
      </w:tr>
      <w:tr w:rsidR="00F22E2E" w:rsidRPr="00554643" w:rsidTr="00F22E2E">
        <w:trPr>
          <w:trHeight w:val="154"/>
        </w:trPr>
        <w:tc>
          <w:tcPr>
            <w:tcW w:w="2500" w:type="pct"/>
            <w:shd w:val="clear" w:color="auto" w:fill="auto"/>
            <w:vAlign w:val="center"/>
          </w:tcPr>
          <w:p w:rsidR="00F22E2E" w:rsidRPr="00554643" w:rsidRDefault="00F22E2E" w:rsidP="00554643">
            <w:pPr>
              <w:jc w:val="center"/>
              <w:rPr>
                <w:iCs/>
              </w:rPr>
            </w:pPr>
            <w:r w:rsidRPr="00554643">
              <w:rPr>
                <w:iCs/>
              </w:rPr>
              <w:t xml:space="preserve">65 – </w:t>
            </w:r>
            <w:r w:rsidRPr="00554643">
              <w:rPr>
                <w:iCs/>
                <w:lang w:val="en-US"/>
              </w:rPr>
              <w:t>8</w:t>
            </w:r>
            <w:r w:rsidRPr="00554643">
              <w:rPr>
                <w:iCs/>
              </w:rPr>
              <w:t xml:space="preserve">4 </w:t>
            </w:r>
            <w:r w:rsidRPr="00554643">
              <w:t>баллов</w:t>
            </w:r>
          </w:p>
        </w:tc>
        <w:tc>
          <w:tcPr>
            <w:tcW w:w="2500" w:type="pct"/>
            <w:shd w:val="clear" w:color="auto" w:fill="auto"/>
            <w:vAlign w:val="center"/>
          </w:tcPr>
          <w:p w:rsidR="00F22E2E" w:rsidRPr="00554643" w:rsidRDefault="00F22E2E" w:rsidP="00554643">
            <w:pPr>
              <w:rPr>
                <w:iCs/>
              </w:rPr>
            </w:pPr>
            <w:r w:rsidRPr="00554643">
              <w:rPr>
                <w:iCs/>
              </w:rPr>
              <w:t>хорошо</w:t>
            </w:r>
          </w:p>
          <w:p w:rsidR="00F22E2E" w:rsidRPr="00554643" w:rsidRDefault="00F22E2E" w:rsidP="00554643">
            <w:pPr>
              <w:rPr>
                <w:iCs/>
              </w:rPr>
            </w:pPr>
          </w:p>
        </w:tc>
      </w:tr>
      <w:tr w:rsidR="00F22E2E" w:rsidRPr="00554643" w:rsidTr="00F22E2E">
        <w:trPr>
          <w:trHeight w:val="525"/>
        </w:trPr>
        <w:tc>
          <w:tcPr>
            <w:tcW w:w="2500" w:type="pct"/>
            <w:shd w:val="clear" w:color="auto" w:fill="auto"/>
            <w:vAlign w:val="center"/>
          </w:tcPr>
          <w:p w:rsidR="00F22E2E" w:rsidRPr="00554643" w:rsidRDefault="00F22E2E" w:rsidP="00554643">
            <w:pPr>
              <w:jc w:val="center"/>
            </w:pPr>
            <w:r w:rsidRPr="00554643">
              <w:rPr>
                <w:iCs/>
              </w:rPr>
              <w:t xml:space="preserve">41 </w:t>
            </w:r>
            <w:r w:rsidRPr="00554643">
              <w:rPr>
                <w:iCs/>
                <w:lang w:val="en-US"/>
              </w:rPr>
              <w:t>–</w:t>
            </w:r>
            <w:r w:rsidRPr="00554643">
              <w:rPr>
                <w:iCs/>
              </w:rPr>
              <w:t xml:space="preserve"> </w:t>
            </w:r>
            <w:r w:rsidRPr="00554643">
              <w:rPr>
                <w:iCs/>
                <w:lang w:val="en-US"/>
              </w:rPr>
              <w:t>6</w:t>
            </w:r>
            <w:r w:rsidRPr="00554643">
              <w:rPr>
                <w:iCs/>
              </w:rPr>
              <w:t>4</w:t>
            </w:r>
            <w:r w:rsidRPr="00554643">
              <w:t xml:space="preserve"> баллов</w:t>
            </w:r>
          </w:p>
        </w:tc>
        <w:tc>
          <w:tcPr>
            <w:tcW w:w="2500" w:type="pct"/>
            <w:shd w:val="clear" w:color="auto" w:fill="auto"/>
            <w:vAlign w:val="center"/>
          </w:tcPr>
          <w:p w:rsidR="00F22E2E" w:rsidRPr="00554643" w:rsidRDefault="00F22E2E" w:rsidP="00554643">
            <w:pPr>
              <w:rPr>
                <w:iCs/>
              </w:rPr>
            </w:pPr>
            <w:r w:rsidRPr="00554643">
              <w:rPr>
                <w:iCs/>
              </w:rPr>
              <w:t>удовлетворительно</w:t>
            </w:r>
          </w:p>
          <w:p w:rsidR="00F22E2E" w:rsidRPr="00554643" w:rsidRDefault="00F22E2E" w:rsidP="00554643">
            <w:pPr>
              <w:rPr>
                <w:iCs/>
              </w:rPr>
            </w:pPr>
          </w:p>
        </w:tc>
      </w:tr>
      <w:tr w:rsidR="00F22E2E" w:rsidRPr="00554643" w:rsidTr="00F22E2E">
        <w:trPr>
          <w:trHeight w:val="533"/>
        </w:trPr>
        <w:tc>
          <w:tcPr>
            <w:tcW w:w="2500" w:type="pct"/>
            <w:vAlign w:val="center"/>
          </w:tcPr>
          <w:p w:rsidR="00F22E2E" w:rsidRPr="00554643" w:rsidRDefault="00F22E2E" w:rsidP="00554643">
            <w:pPr>
              <w:jc w:val="center"/>
              <w:rPr>
                <w:iCs/>
              </w:rPr>
            </w:pPr>
            <w:r w:rsidRPr="00554643">
              <w:rPr>
                <w:iCs/>
              </w:rPr>
              <w:t xml:space="preserve">0 – 40 </w:t>
            </w:r>
            <w:r w:rsidRPr="00554643">
              <w:t>баллов</w:t>
            </w:r>
          </w:p>
        </w:tc>
        <w:tc>
          <w:tcPr>
            <w:tcW w:w="2500" w:type="pct"/>
            <w:vAlign w:val="center"/>
          </w:tcPr>
          <w:p w:rsidR="00F22E2E" w:rsidRPr="00554643" w:rsidRDefault="00F22E2E" w:rsidP="00554643">
            <w:pPr>
              <w:rPr>
                <w:iCs/>
              </w:rPr>
            </w:pPr>
            <w:r w:rsidRPr="00554643">
              <w:rPr>
                <w:iCs/>
              </w:rPr>
              <w:t>неудовлетворительно</w:t>
            </w:r>
          </w:p>
        </w:tc>
      </w:tr>
    </w:tbl>
    <w:p w:rsidR="00F22E2E" w:rsidRPr="00554643" w:rsidRDefault="00F22E2E" w:rsidP="009D51DE">
      <w:pPr>
        <w:rPr>
          <w:sz w:val="24"/>
          <w:szCs w:val="24"/>
        </w:rPr>
      </w:pPr>
    </w:p>
    <w:p w:rsidR="00F22E2E" w:rsidRPr="00071B5D" w:rsidRDefault="00F22E2E" w:rsidP="00071B5D">
      <w:pPr>
        <w:ind w:firstLine="709"/>
        <w:rPr>
          <w:b/>
          <w:sz w:val="24"/>
          <w:szCs w:val="24"/>
        </w:rPr>
      </w:pPr>
      <w:r w:rsidRPr="00071B5D">
        <w:rPr>
          <w:b/>
          <w:sz w:val="24"/>
          <w:szCs w:val="24"/>
        </w:rPr>
        <w:t>6.</w:t>
      </w:r>
      <w:r w:rsidRPr="00071B5D">
        <w:rPr>
          <w:b/>
          <w:sz w:val="24"/>
          <w:szCs w:val="24"/>
        </w:rPr>
        <w:tab/>
        <w:t>ОБРАЗОВАТЕЛЬНЫЕ ТЕХНОЛОГИИ</w:t>
      </w:r>
    </w:p>
    <w:p w:rsidR="00F22E2E" w:rsidRPr="00554643" w:rsidRDefault="00F22E2E" w:rsidP="00F22E2E">
      <w:pPr>
        <w:rPr>
          <w:sz w:val="24"/>
          <w:szCs w:val="24"/>
        </w:rPr>
      </w:pPr>
      <w:r w:rsidRPr="00554643">
        <w:rPr>
          <w:sz w:val="24"/>
          <w:szCs w:val="24"/>
        </w:rPr>
        <w:tab/>
        <w:t>Реализация программы предусматривает использование в процессе обучения следующих образовательных технологий:</w:t>
      </w:r>
    </w:p>
    <w:p w:rsidR="00F22E2E" w:rsidRPr="00554643" w:rsidRDefault="00F22E2E" w:rsidP="001F7A0B">
      <w:pPr>
        <w:pStyle w:val="a9"/>
        <w:numPr>
          <w:ilvl w:val="0"/>
          <w:numId w:val="16"/>
        </w:numPr>
        <w:rPr>
          <w:sz w:val="24"/>
          <w:szCs w:val="24"/>
        </w:rPr>
      </w:pPr>
      <w:r w:rsidRPr="00554643">
        <w:rPr>
          <w:sz w:val="24"/>
          <w:szCs w:val="24"/>
        </w:rPr>
        <w:t>проблемная лекция;</w:t>
      </w:r>
    </w:p>
    <w:p w:rsidR="00F22E2E" w:rsidRPr="00554643" w:rsidRDefault="00F22E2E" w:rsidP="001F7A0B">
      <w:pPr>
        <w:pStyle w:val="a9"/>
        <w:numPr>
          <w:ilvl w:val="0"/>
          <w:numId w:val="16"/>
        </w:numPr>
        <w:rPr>
          <w:sz w:val="24"/>
          <w:szCs w:val="24"/>
        </w:rPr>
      </w:pPr>
      <w:r w:rsidRPr="00554643">
        <w:rPr>
          <w:sz w:val="24"/>
          <w:szCs w:val="24"/>
        </w:rPr>
        <w:t>проведение интерактивных лекций;</w:t>
      </w:r>
    </w:p>
    <w:p w:rsidR="00C0065E" w:rsidRPr="00554643" w:rsidRDefault="00C0065E" w:rsidP="001F7A0B">
      <w:pPr>
        <w:pStyle w:val="a9"/>
        <w:numPr>
          <w:ilvl w:val="0"/>
          <w:numId w:val="16"/>
        </w:numPr>
        <w:rPr>
          <w:sz w:val="24"/>
          <w:szCs w:val="24"/>
        </w:rPr>
      </w:pPr>
      <w:r w:rsidRPr="00554643">
        <w:rPr>
          <w:sz w:val="24"/>
          <w:szCs w:val="24"/>
        </w:rPr>
        <w:t>поиск и обработка информации с использованием сети Интернет;</w:t>
      </w:r>
    </w:p>
    <w:p w:rsidR="00C0065E" w:rsidRPr="00554643" w:rsidRDefault="00C0065E" w:rsidP="001F7A0B">
      <w:pPr>
        <w:pStyle w:val="a9"/>
        <w:numPr>
          <w:ilvl w:val="0"/>
          <w:numId w:val="16"/>
        </w:numPr>
        <w:rPr>
          <w:sz w:val="24"/>
          <w:szCs w:val="24"/>
        </w:rPr>
      </w:pPr>
      <w:r w:rsidRPr="00554643">
        <w:rPr>
          <w:sz w:val="24"/>
          <w:szCs w:val="24"/>
        </w:rPr>
        <w:t>дистанционные образовательные технологии;</w:t>
      </w:r>
    </w:p>
    <w:p w:rsidR="00C0065E" w:rsidRPr="00554643" w:rsidRDefault="00C0065E" w:rsidP="001F7A0B">
      <w:pPr>
        <w:pStyle w:val="a9"/>
        <w:numPr>
          <w:ilvl w:val="0"/>
          <w:numId w:val="16"/>
        </w:numPr>
        <w:rPr>
          <w:sz w:val="24"/>
          <w:szCs w:val="24"/>
        </w:rPr>
      </w:pPr>
      <w:r w:rsidRPr="00554643">
        <w:rPr>
          <w:sz w:val="24"/>
          <w:szCs w:val="24"/>
        </w:rPr>
        <w:t>применение электронного обучения;</w:t>
      </w:r>
    </w:p>
    <w:p w:rsidR="00C0065E" w:rsidRPr="00554643" w:rsidRDefault="00C0065E" w:rsidP="001F7A0B">
      <w:pPr>
        <w:pStyle w:val="a9"/>
        <w:numPr>
          <w:ilvl w:val="0"/>
          <w:numId w:val="16"/>
        </w:numPr>
        <w:rPr>
          <w:sz w:val="24"/>
          <w:szCs w:val="24"/>
        </w:rPr>
      </w:pPr>
      <w:r w:rsidRPr="00554643">
        <w:rPr>
          <w:sz w:val="24"/>
          <w:szCs w:val="24"/>
        </w:rPr>
        <w:t>использование на лекционных занятиях видеоматериалов и наглядных пособий;</w:t>
      </w:r>
    </w:p>
    <w:p w:rsidR="00C0065E" w:rsidRPr="00554643" w:rsidRDefault="00C0065E" w:rsidP="001F7A0B">
      <w:pPr>
        <w:pStyle w:val="a9"/>
        <w:numPr>
          <w:ilvl w:val="0"/>
          <w:numId w:val="16"/>
        </w:numPr>
        <w:rPr>
          <w:sz w:val="24"/>
          <w:szCs w:val="24"/>
        </w:rPr>
      </w:pPr>
      <w:r w:rsidRPr="00554643">
        <w:rPr>
          <w:sz w:val="24"/>
          <w:szCs w:val="24"/>
        </w:rPr>
        <w:t>самостоятельная работа в системе компьютерного тестирования;</w:t>
      </w:r>
    </w:p>
    <w:p w:rsidR="00C0065E" w:rsidRPr="00554643" w:rsidRDefault="00C0065E" w:rsidP="00C0065E">
      <w:pPr>
        <w:rPr>
          <w:sz w:val="24"/>
          <w:szCs w:val="24"/>
        </w:rPr>
      </w:pPr>
    </w:p>
    <w:p w:rsidR="00C0065E" w:rsidRPr="00071B5D" w:rsidRDefault="00C0065E" w:rsidP="00071B5D">
      <w:pPr>
        <w:ind w:firstLine="709"/>
        <w:rPr>
          <w:b/>
          <w:sz w:val="24"/>
          <w:szCs w:val="24"/>
        </w:rPr>
      </w:pPr>
      <w:r w:rsidRPr="00071B5D">
        <w:rPr>
          <w:b/>
          <w:sz w:val="24"/>
          <w:szCs w:val="24"/>
        </w:rPr>
        <w:t>7.</w:t>
      </w:r>
      <w:r w:rsidRPr="00071B5D">
        <w:rPr>
          <w:b/>
          <w:sz w:val="24"/>
          <w:szCs w:val="24"/>
        </w:rPr>
        <w:tab/>
        <w:t>ПРАКТИЧЕСКАЯ ПОДГОТОВКА</w:t>
      </w:r>
    </w:p>
    <w:p w:rsidR="00C0065E" w:rsidRPr="00554643" w:rsidRDefault="00C0065E" w:rsidP="00201E2A">
      <w:pPr>
        <w:jc w:val="both"/>
        <w:rPr>
          <w:sz w:val="24"/>
          <w:szCs w:val="24"/>
        </w:rPr>
      </w:pPr>
      <w:r w:rsidRPr="00554643">
        <w:rPr>
          <w:sz w:val="24"/>
          <w:szCs w:val="24"/>
        </w:rPr>
        <w:tab/>
        <w:t xml:space="preserve">Практическая подготовка в рамках учебной дисциплины реализуется при проведении, лабораторных работ, предусматривающих участие обучающихся в выполнении отдельных элементов работ, связанных с будущей профессиональной деятельностью. </w:t>
      </w:r>
    </w:p>
    <w:p w:rsidR="00C0065E" w:rsidRPr="00554643" w:rsidRDefault="00C0065E" w:rsidP="00201E2A">
      <w:pPr>
        <w:jc w:val="both"/>
        <w:rPr>
          <w:sz w:val="24"/>
          <w:szCs w:val="24"/>
        </w:rPr>
      </w:pPr>
      <w:r w:rsidRPr="00554643">
        <w:rPr>
          <w:sz w:val="24"/>
          <w:szCs w:val="24"/>
        </w:rPr>
        <w:tab/>
        <w:t>Проводятся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C0065E" w:rsidRPr="00554643" w:rsidRDefault="00C0065E" w:rsidP="00C0065E">
      <w:pPr>
        <w:rPr>
          <w:sz w:val="24"/>
          <w:szCs w:val="24"/>
        </w:rPr>
      </w:pPr>
    </w:p>
    <w:p w:rsidR="00C0065E" w:rsidRPr="00B72D6A" w:rsidRDefault="00C0065E" w:rsidP="00C0065E">
      <w:pPr>
        <w:rPr>
          <w:b/>
          <w:sz w:val="24"/>
          <w:szCs w:val="24"/>
        </w:rPr>
      </w:pPr>
      <w:r w:rsidRPr="00B72D6A">
        <w:rPr>
          <w:b/>
          <w:sz w:val="24"/>
          <w:szCs w:val="24"/>
        </w:rPr>
        <w:t>8.</w:t>
      </w:r>
      <w:r w:rsidRPr="00B72D6A">
        <w:rPr>
          <w:b/>
          <w:sz w:val="24"/>
          <w:szCs w:val="24"/>
        </w:rPr>
        <w:tab/>
        <w:t xml:space="preserve">ОРГАНИЗАЦИЯ ОБРАЗОВАТЕЛЬНОГО ПРОЦЕССА ДЛЯ ЛИЦ С ОГРАНИЧЕННЫМИ ВОЗМОЖНОСТЯМИ ЗДОРОВЬЯ </w:t>
      </w:r>
    </w:p>
    <w:p w:rsidR="00C0065E" w:rsidRPr="00554643" w:rsidRDefault="00C0065E" w:rsidP="00201E2A">
      <w:pPr>
        <w:jc w:val="both"/>
        <w:rPr>
          <w:sz w:val="24"/>
          <w:szCs w:val="24"/>
        </w:rPr>
      </w:pPr>
      <w:r w:rsidRPr="00554643">
        <w:rPr>
          <w:sz w:val="24"/>
          <w:szCs w:val="24"/>
        </w:rPr>
        <w:tab/>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C0065E" w:rsidRPr="00554643" w:rsidRDefault="00C0065E" w:rsidP="00201E2A">
      <w:pPr>
        <w:jc w:val="both"/>
        <w:rPr>
          <w:sz w:val="24"/>
          <w:szCs w:val="24"/>
        </w:rPr>
      </w:pPr>
      <w:r w:rsidRPr="00554643">
        <w:rPr>
          <w:sz w:val="24"/>
          <w:szCs w:val="24"/>
        </w:rPr>
        <w:tab/>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C0065E" w:rsidRPr="00554643" w:rsidRDefault="00C0065E" w:rsidP="00201E2A">
      <w:pPr>
        <w:jc w:val="both"/>
        <w:rPr>
          <w:sz w:val="24"/>
          <w:szCs w:val="24"/>
        </w:rPr>
      </w:pPr>
      <w:r w:rsidRPr="00554643">
        <w:rPr>
          <w:sz w:val="24"/>
          <w:szCs w:val="24"/>
        </w:rPr>
        <w:tab/>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C0065E" w:rsidRPr="00554643" w:rsidRDefault="00C0065E" w:rsidP="00201E2A">
      <w:pPr>
        <w:jc w:val="both"/>
        <w:rPr>
          <w:sz w:val="24"/>
          <w:szCs w:val="24"/>
        </w:rPr>
      </w:pPr>
      <w:r w:rsidRPr="00554643">
        <w:rPr>
          <w:sz w:val="24"/>
          <w:szCs w:val="24"/>
        </w:rPr>
        <w:tab/>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C0065E" w:rsidRPr="00554643" w:rsidRDefault="00C0065E" w:rsidP="00201E2A">
      <w:pPr>
        <w:jc w:val="both"/>
        <w:rPr>
          <w:sz w:val="24"/>
          <w:szCs w:val="24"/>
        </w:rPr>
      </w:pPr>
      <w:r w:rsidRPr="00554643">
        <w:rPr>
          <w:sz w:val="24"/>
          <w:szCs w:val="24"/>
        </w:rPr>
        <w:tab/>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0065E" w:rsidRPr="00554643" w:rsidRDefault="00C0065E" w:rsidP="00201E2A">
      <w:pPr>
        <w:jc w:val="both"/>
        <w:rPr>
          <w:sz w:val="24"/>
          <w:szCs w:val="24"/>
        </w:rPr>
      </w:pPr>
      <w:r w:rsidRPr="00554643">
        <w:rPr>
          <w:sz w:val="24"/>
          <w:szCs w:val="24"/>
        </w:rPr>
        <w:tab/>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C0065E" w:rsidRPr="00554643" w:rsidRDefault="00C0065E" w:rsidP="00201E2A">
      <w:pPr>
        <w:jc w:val="both"/>
        <w:rPr>
          <w:sz w:val="24"/>
          <w:szCs w:val="24"/>
        </w:rPr>
      </w:pPr>
      <w:r w:rsidRPr="00554643">
        <w:rPr>
          <w:sz w:val="24"/>
          <w:szCs w:val="24"/>
        </w:rPr>
        <w:tab/>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C0065E" w:rsidRPr="00554643" w:rsidRDefault="00C0065E" w:rsidP="00C0065E">
      <w:pPr>
        <w:rPr>
          <w:sz w:val="24"/>
          <w:szCs w:val="24"/>
        </w:rPr>
      </w:pPr>
    </w:p>
    <w:p w:rsidR="00C0065E" w:rsidRPr="00B72D6A" w:rsidRDefault="00C0065E" w:rsidP="00C0065E">
      <w:pPr>
        <w:rPr>
          <w:b/>
          <w:sz w:val="24"/>
          <w:szCs w:val="24"/>
        </w:rPr>
      </w:pPr>
      <w:r w:rsidRPr="00B72D6A">
        <w:rPr>
          <w:b/>
          <w:sz w:val="24"/>
          <w:szCs w:val="24"/>
        </w:rPr>
        <w:t>9.</w:t>
      </w:r>
      <w:r w:rsidRPr="00B72D6A">
        <w:rPr>
          <w:b/>
          <w:sz w:val="24"/>
          <w:szCs w:val="24"/>
        </w:rPr>
        <w:tab/>
        <w:t xml:space="preserve">МАТЕРИАЛЬНО-ТЕХНИЧЕСКОЕ ОБЕСПЕЧЕНИЕ ДИСЦИПЛИНЫ </w:t>
      </w:r>
    </w:p>
    <w:p w:rsidR="00C0065E" w:rsidRPr="00554643" w:rsidRDefault="00C0065E" w:rsidP="00C0065E">
      <w:pPr>
        <w:rPr>
          <w:sz w:val="24"/>
          <w:szCs w:val="24"/>
        </w:rPr>
      </w:pPr>
    </w:p>
    <w:p w:rsidR="00C0065E" w:rsidRPr="00554643" w:rsidRDefault="00283FB2" w:rsidP="00C0065E">
      <w:pPr>
        <w:rPr>
          <w:sz w:val="24"/>
          <w:szCs w:val="24"/>
        </w:rPr>
      </w:pPr>
      <w:r w:rsidRPr="00554643">
        <w:rPr>
          <w:sz w:val="24"/>
          <w:szCs w:val="24"/>
        </w:rPr>
        <w:tab/>
        <w:t>Материально-техническое обеспечение дисциплины при обучении с использованием традиционных технологий обучения.</w:t>
      </w:r>
    </w:p>
    <w:p w:rsidR="00C0065E" w:rsidRPr="00554643" w:rsidRDefault="00C0065E" w:rsidP="00C006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4807"/>
      </w:tblGrid>
      <w:tr w:rsidR="00283FB2" w:rsidRPr="00554643" w:rsidTr="00283FB2">
        <w:trPr>
          <w:tblHeader/>
        </w:trPr>
        <w:tc>
          <w:tcPr>
            <w:tcW w:w="4538" w:type="dxa"/>
            <w:shd w:val="clear" w:color="auto" w:fill="DEEAF6" w:themeFill="accent1" w:themeFillTint="33"/>
            <w:vAlign w:val="center"/>
          </w:tcPr>
          <w:p w:rsidR="00283FB2" w:rsidRPr="00554643" w:rsidRDefault="00283FB2" w:rsidP="00554643">
            <w:pPr>
              <w:jc w:val="center"/>
              <w:rPr>
                <w:b/>
                <w:sz w:val="20"/>
                <w:szCs w:val="20"/>
              </w:rPr>
            </w:pPr>
            <w:r w:rsidRPr="00554643">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807" w:type="dxa"/>
            <w:shd w:val="clear" w:color="auto" w:fill="DEEAF6" w:themeFill="accent1" w:themeFillTint="33"/>
            <w:vAlign w:val="center"/>
          </w:tcPr>
          <w:p w:rsidR="00283FB2" w:rsidRPr="00554643" w:rsidRDefault="00283FB2" w:rsidP="00554643">
            <w:pPr>
              <w:jc w:val="center"/>
              <w:rPr>
                <w:b/>
                <w:sz w:val="20"/>
                <w:szCs w:val="20"/>
              </w:rPr>
            </w:pPr>
            <w:r w:rsidRPr="0055464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283FB2" w:rsidRPr="00554643" w:rsidTr="00283FB2">
        <w:trPr>
          <w:trHeight w:val="340"/>
        </w:trPr>
        <w:tc>
          <w:tcPr>
            <w:tcW w:w="9345" w:type="dxa"/>
            <w:gridSpan w:val="2"/>
            <w:shd w:val="clear" w:color="auto" w:fill="EDEDED" w:themeFill="accent3" w:themeFillTint="33"/>
            <w:vAlign w:val="center"/>
          </w:tcPr>
          <w:p w:rsidR="00283FB2" w:rsidRPr="00554643" w:rsidRDefault="00283FB2" w:rsidP="00B72D6A">
            <w:r w:rsidRPr="00554643">
              <w:rPr>
                <w:rFonts w:eastAsia="Calibri"/>
                <w:b/>
                <w:sz w:val="24"/>
                <w:szCs w:val="24"/>
                <w:lang w:eastAsia="en-US"/>
              </w:rPr>
              <w:t xml:space="preserve">119071, г. Москва, Малый Калужский переулок, дом </w:t>
            </w:r>
            <w:r w:rsidR="00B72D6A">
              <w:rPr>
                <w:rFonts w:eastAsia="Calibri"/>
                <w:b/>
                <w:sz w:val="24"/>
                <w:szCs w:val="24"/>
                <w:lang w:eastAsia="en-US"/>
              </w:rPr>
              <w:t>1</w:t>
            </w:r>
          </w:p>
        </w:tc>
      </w:tr>
      <w:tr w:rsidR="00283FB2" w:rsidRPr="00554643" w:rsidTr="00283FB2">
        <w:tc>
          <w:tcPr>
            <w:tcW w:w="4538" w:type="dxa"/>
          </w:tcPr>
          <w:p w:rsidR="00283FB2" w:rsidRPr="00554643" w:rsidRDefault="00283FB2" w:rsidP="00B72D6A">
            <w:r w:rsidRPr="00554643">
              <w:t xml:space="preserve">аудитории для проведения занятий лекционного типа </w:t>
            </w:r>
          </w:p>
        </w:tc>
        <w:tc>
          <w:tcPr>
            <w:tcW w:w="4807" w:type="dxa"/>
          </w:tcPr>
          <w:p w:rsidR="00283FB2" w:rsidRPr="00554643" w:rsidRDefault="00283FB2" w:rsidP="00554643">
            <w:r w:rsidRPr="00554643">
              <w:t xml:space="preserve">комплект учебной мебели, </w:t>
            </w:r>
          </w:p>
          <w:p w:rsidR="00283FB2" w:rsidRPr="00554643" w:rsidRDefault="00283FB2" w:rsidP="00283FB2"/>
        </w:tc>
      </w:tr>
      <w:tr w:rsidR="00B632A6" w:rsidRPr="00554643" w:rsidTr="00283FB2">
        <w:tc>
          <w:tcPr>
            <w:tcW w:w="4538" w:type="dxa"/>
          </w:tcPr>
          <w:p w:rsidR="00B632A6" w:rsidRDefault="00B632A6" w:rsidP="009177B5">
            <w:r>
              <w:t xml:space="preserve">Ауд. </w:t>
            </w:r>
            <w:r w:rsidRPr="00554643">
              <w:t>1818, 1821</w:t>
            </w:r>
          </w:p>
          <w:p w:rsidR="00B632A6" w:rsidRPr="006725FA" w:rsidRDefault="00B632A6" w:rsidP="009177B5">
            <w:r w:rsidRPr="006725FA">
              <w:t xml:space="preserve">аудитории для проведения занятий </w:t>
            </w:r>
            <w:r w:rsidRPr="00F318AF">
              <w:t>лекционного типа</w:t>
            </w:r>
            <w:r>
              <w:t>,</w:t>
            </w:r>
            <w:r w:rsidRPr="006725FA">
              <w:t xml:space="preserve"> семинарского типа,</w:t>
            </w:r>
            <w:r>
              <w:t xml:space="preserve"> лабораторных занятий,</w:t>
            </w:r>
            <w:r w:rsidRPr="006725FA">
              <w:t xml:space="preserve"> групповых и индивидуальных консультаций, текущего контроля и промежуточной аттестации, </w:t>
            </w:r>
            <w:r>
              <w:t xml:space="preserve">по </w:t>
            </w:r>
            <w:r w:rsidRPr="006725FA">
              <w:t>практической подготовке</w:t>
            </w:r>
            <w:r>
              <w:t xml:space="preserve"> </w:t>
            </w:r>
          </w:p>
        </w:tc>
        <w:tc>
          <w:tcPr>
            <w:tcW w:w="4807" w:type="dxa"/>
          </w:tcPr>
          <w:p w:rsidR="00B632A6" w:rsidRDefault="00B632A6" w:rsidP="009177B5">
            <w:pPr>
              <w:rPr>
                <w:sz w:val="24"/>
                <w:szCs w:val="24"/>
              </w:rPr>
            </w:pPr>
            <w:r w:rsidRPr="00045DBC">
              <w:rPr>
                <w:sz w:val="24"/>
                <w:szCs w:val="24"/>
              </w:rPr>
              <w:t xml:space="preserve">Комплект учебной мебели, технические  средства  обучения, служащие для представления учебной информации: </w:t>
            </w:r>
            <w:r>
              <w:rPr>
                <w:sz w:val="24"/>
                <w:szCs w:val="24"/>
              </w:rPr>
              <w:t>20</w:t>
            </w:r>
            <w:r w:rsidRPr="00045DBC">
              <w:rPr>
                <w:sz w:val="24"/>
                <w:szCs w:val="24"/>
              </w:rPr>
              <w:t xml:space="preserve">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B632A6" w:rsidRPr="00045DBC" w:rsidRDefault="00B632A6" w:rsidP="001F7A0B">
            <w:pPr>
              <w:pStyle w:val="a9"/>
              <w:numPr>
                <w:ilvl w:val="0"/>
                <w:numId w:val="17"/>
              </w:numPr>
              <w:ind w:left="317" w:hanging="283"/>
              <w:rPr>
                <w:sz w:val="24"/>
                <w:szCs w:val="24"/>
              </w:rPr>
            </w:pPr>
            <w:r w:rsidRPr="00045DBC">
              <w:rPr>
                <w:sz w:val="24"/>
                <w:szCs w:val="24"/>
              </w:rPr>
              <w:t>ноутбук;</w:t>
            </w:r>
          </w:p>
          <w:p w:rsidR="00B632A6" w:rsidRPr="00045DBC" w:rsidRDefault="00B632A6" w:rsidP="001F7A0B">
            <w:pPr>
              <w:pStyle w:val="a9"/>
              <w:numPr>
                <w:ilvl w:val="0"/>
                <w:numId w:val="17"/>
              </w:numPr>
              <w:ind w:left="317" w:hanging="283"/>
              <w:rPr>
                <w:sz w:val="24"/>
                <w:szCs w:val="24"/>
              </w:rPr>
            </w:pPr>
            <w:r w:rsidRPr="00045DBC">
              <w:rPr>
                <w:sz w:val="24"/>
                <w:szCs w:val="24"/>
              </w:rPr>
              <w:t>проектор,</w:t>
            </w:r>
          </w:p>
          <w:p w:rsidR="00B632A6" w:rsidRPr="00045DBC" w:rsidRDefault="00B632A6" w:rsidP="001F7A0B">
            <w:pPr>
              <w:pStyle w:val="a9"/>
              <w:numPr>
                <w:ilvl w:val="0"/>
                <w:numId w:val="17"/>
              </w:numPr>
              <w:ind w:left="317" w:hanging="283"/>
              <w:rPr>
                <w:sz w:val="24"/>
                <w:szCs w:val="24"/>
              </w:rPr>
            </w:pPr>
            <w:r>
              <w:rPr>
                <w:sz w:val="24"/>
                <w:szCs w:val="24"/>
              </w:rPr>
              <w:t xml:space="preserve"> </w:t>
            </w:r>
            <w:r w:rsidRPr="00045DBC">
              <w:rPr>
                <w:sz w:val="24"/>
                <w:szCs w:val="24"/>
              </w:rPr>
              <w:t>экран</w:t>
            </w:r>
          </w:p>
        </w:tc>
      </w:tr>
      <w:tr w:rsidR="00CE2984" w:rsidRPr="00554643" w:rsidTr="0042262C">
        <w:trPr>
          <w:trHeight w:val="340"/>
        </w:trPr>
        <w:tc>
          <w:tcPr>
            <w:tcW w:w="9345" w:type="dxa"/>
            <w:gridSpan w:val="2"/>
            <w:shd w:val="clear" w:color="auto" w:fill="EDEDED" w:themeFill="accent3" w:themeFillTint="33"/>
            <w:vAlign w:val="center"/>
          </w:tcPr>
          <w:p w:rsidR="00CE2984" w:rsidRPr="00554643" w:rsidRDefault="00CE2984" w:rsidP="0042262C">
            <w:r w:rsidRPr="00554643">
              <w:rPr>
                <w:rFonts w:eastAsia="Calibri"/>
                <w:b/>
                <w:sz w:val="24"/>
                <w:szCs w:val="24"/>
                <w:lang w:eastAsia="en-US"/>
              </w:rPr>
              <w:t xml:space="preserve">119071, г. Москва, Малый Калужский переулок, дом </w:t>
            </w:r>
            <w:r>
              <w:rPr>
                <w:rFonts w:eastAsia="Calibri"/>
                <w:b/>
                <w:sz w:val="24"/>
                <w:szCs w:val="24"/>
                <w:lang w:eastAsia="en-US"/>
              </w:rPr>
              <w:t>1, стр.3</w:t>
            </w:r>
          </w:p>
        </w:tc>
      </w:tr>
      <w:tr w:rsidR="00CE2984" w:rsidRPr="00554643" w:rsidTr="00283FB2">
        <w:tc>
          <w:tcPr>
            <w:tcW w:w="4538" w:type="dxa"/>
            <w:shd w:val="clear" w:color="auto" w:fill="DEEAF6" w:themeFill="accent1" w:themeFillTint="33"/>
            <w:vAlign w:val="center"/>
          </w:tcPr>
          <w:p w:rsidR="00CE2984" w:rsidRPr="00554643" w:rsidRDefault="00CE2984" w:rsidP="00554643">
            <w:pPr>
              <w:jc w:val="center"/>
              <w:rPr>
                <w:bCs/>
                <w:color w:val="000000"/>
              </w:rPr>
            </w:pPr>
            <w:r w:rsidRPr="00554643">
              <w:rPr>
                <w:b/>
                <w:sz w:val="20"/>
                <w:szCs w:val="20"/>
              </w:rPr>
              <w:t>Помещения для самостоятельной работы обучающихся</w:t>
            </w:r>
          </w:p>
        </w:tc>
        <w:tc>
          <w:tcPr>
            <w:tcW w:w="4807" w:type="dxa"/>
            <w:shd w:val="clear" w:color="auto" w:fill="DEEAF6" w:themeFill="accent1" w:themeFillTint="33"/>
            <w:vAlign w:val="center"/>
          </w:tcPr>
          <w:p w:rsidR="00CE2984" w:rsidRPr="00554643" w:rsidRDefault="00CE2984" w:rsidP="00554643">
            <w:pPr>
              <w:jc w:val="center"/>
              <w:rPr>
                <w:bCs/>
                <w:color w:val="000000"/>
              </w:rPr>
            </w:pPr>
            <w:r w:rsidRPr="00554643">
              <w:rPr>
                <w:b/>
                <w:sz w:val="20"/>
                <w:szCs w:val="20"/>
              </w:rPr>
              <w:t>Оснащенность помещений для самостоятельной работы обучающихся</w:t>
            </w:r>
          </w:p>
        </w:tc>
      </w:tr>
      <w:tr w:rsidR="00CE2984" w:rsidRPr="00554643" w:rsidTr="00283FB2">
        <w:tc>
          <w:tcPr>
            <w:tcW w:w="4538" w:type="dxa"/>
          </w:tcPr>
          <w:p w:rsidR="00CE2984" w:rsidRPr="00554643" w:rsidRDefault="00CE2984" w:rsidP="00554643">
            <w:pPr>
              <w:rPr>
                <w:bCs/>
                <w:color w:val="000000"/>
              </w:rPr>
            </w:pPr>
            <w:r w:rsidRPr="00554643">
              <w:rPr>
                <w:bCs/>
                <w:color w:val="000000"/>
              </w:rPr>
              <w:t>читальный зал библиотеки:</w:t>
            </w:r>
          </w:p>
          <w:p w:rsidR="00CE2984" w:rsidRPr="00554643" w:rsidRDefault="00CE2984" w:rsidP="00554643">
            <w:pPr>
              <w:rPr>
                <w:bCs/>
                <w:color w:val="000000"/>
              </w:rPr>
            </w:pPr>
          </w:p>
          <w:p w:rsidR="00CE2984" w:rsidRPr="00554643" w:rsidRDefault="00CE2984" w:rsidP="00554643">
            <w:pPr>
              <w:rPr>
                <w:bCs/>
                <w:color w:val="000000"/>
              </w:rPr>
            </w:pPr>
          </w:p>
        </w:tc>
        <w:tc>
          <w:tcPr>
            <w:tcW w:w="4807" w:type="dxa"/>
          </w:tcPr>
          <w:p w:rsidR="00CE2984" w:rsidRPr="00554643" w:rsidRDefault="00CE2984" w:rsidP="001F7A0B">
            <w:pPr>
              <w:pStyle w:val="a9"/>
              <w:numPr>
                <w:ilvl w:val="0"/>
                <w:numId w:val="18"/>
              </w:numPr>
              <w:tabs>
                <w:tab w:val="left" w:pos="317"/>
              </w:tabs>
              <w:ind w:left="0" w:firstLine="0"/>
              <w:rPr>
                <w:bCs/>
                <w:color w:val="000000"/>
              </w:rPr>
            </w:pPr>
            <w:r w:rsidRPr="00554643">
              <w:rPr>
                <w:bCs/>
                <w:color w:val="000000"/>
              </w:rPr>
              <w:t>компьютерная техника;</w:t>
            </w:r>
            <w:r w:rsidRPr="00554643">
              <w:rPr>
                <w:bCs/>
                <w:color w:val="000000"/>
              </w:rPr>
              <w:br/>
              <w:t>подключение к сети «Интернет»</w:t>
            </w:r>
          </w:p>
        </w:tc>
      </w:tr>
    </w:tbl>
    <w:p w:rsidR="00C0065E" w:rsidRPr="00554643" w:rsidRDefault="00C0065E" w:rsidP="00C0065E">
      <w:pPr>
        <w:rPr>
          <w:sz w:val="24"/>
          <w:szCs w:val="24"/>
        </w:rPr>
      </w:pPr>
    </w:p>
    <w:p w:rsidR="00283FB2" w:rsidRPr="00554643" w:rsidRDefault="00283FB2" w:rsidP="001F7A0B">
      <w:pPr>
        <w:pStyle w:val="a9"/>
        <w:numPr>
          <w:ilvl w:val="3"/>
          <w:numId w:val="19"/>
        </w:numPr>
        <w:spacing w:before="120" w:after="120"/>
        <w:jc w:val="both"/>
        <w:rPr>
          <w:sz w:val="24"/>
          <w:szCs w:val="24"/>
        </w:rPr>
      </w:pPr>
      <w:r w:rsidRPr="00554643">
        <w:rPr>
          <w:iCs/>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tbl>
      <w:tblPr>
        <w:tblStyle w:val="a7"/>
        <w:tblW w:w="0" w:type="auto"/>
        <w:tblInd w:w="-34" w:type="dxa"/>
        <w:tblLook w:val="04A0"/>
      </w:tblPr>
      <w:tblGrid>
        <w:gridCol w:w="2780"/>
        <w:gridCol w:w="2493"/>
        <w:gridCol w:w="4332"/>
      </w:tblGrid>
      <w:tr w:rsidR="00283FB2" w:rsidRPr="00554643" w:rsidTr="009177B5">
        <w:trPr>
          <w:trHeight w:val="340"/>
        </w:trPr>
        <w:tc>
          <w:tcPr>
            <w:tcW w:w="2780" w:type="dxa"/>
            <w:shd w:val="clear" w:color="auto" w:fill="DEEAF6" w:themeFill="accent1" w:themeFillTint="33"/>
            <w:vAlign w:val="center"/>
          </w:tcPr>
          <w:p w:rsidR="00283FB2" w:rsidRPr="00554643" w:rsidRDefault="00283FB2" w:rsidP="00554643">
            <w:pPr>
              <w:pStyle w:val="a9"/>
              <w:ind w:left="0"/>
              <w:jc w:val="center"/>
              <w:rPr>
                <w:b/>
                <w:iCs/>
                <w:sz w:val="20"/>
                <w:szCs w:val="20"/>
              </w:rPr>
            </w:pPr>
            <w:r w:rsidRPr="00554643">
              <w:rPr>
                <w:b/>
                <w:iCs/>
                <w:sz w:val="20"/>
                <w:szCs w:val="20"/>
              </w:rPr>
              <w:t>Необходимое оборудование</w:t>
            </w:r>
          </w:p>
        </w:tc>
        <w:tc>
          <w:tcPr>
            <w:tcW w:w="2493" w:type="dxa"/>
            <w:shd w:val="clear" w:color="auto" w:fill="DEEAF6" w:themeFill="accent1" w:themeFillTint="33"/>
            <w:vAlign w:val="center"/>
          </w:tcPr>
          <w:p w:rsidR="00283FB2" w:rsidRPr="00554643" w:rsidRDefault="00283FB2" w:rsidP="00554643">
            <w:pPr>
              <w:pStyle w:val="a9"/>
              <w:ind w:left="0"/>
              <w:jc w:val="center"/>
              <w:rPr>
                <w:b/>
                <w:iCs/>
                <w:sz w:val="20"/>
                <w:szCs w:val="20"/>
              </w:rPr>
            </w:pPr>
            <w:r w:rsidRPr="00554643">
              <w:rPr>
                <w:b/>
                <w:iCs/>
                <w:sz w:val="20"/>
                <w:szCs w:val="20"/>
              </w:rPr>
              <w:t>Параметры</w:t>
            </w:r>
          </w:p>
        </w:tc>
        <w:tc>
          <w:tcPr>
            <w:tcW w:w="4332" w:type="dxa"/>
            <w:shd w:val="clear" w:color="auto" w:fill="DEEAF6" w:themeFill="accent1" w:themeFillTint="33"/>
            <w:vAlign w:val="center"/>
          </w:tcPr>
          <w:p w:rsidR="00283FB2" w:rsidRPr="00554643" w:rsidRDefault="00283FB2" w:rsidP="00554643">
            <w:pPr>
              <w:pStyle w:val="a9"/>
              <w:ind w:left="0"/>
              <w:jc w:val="center"/>
              <w:rPr>
                <w:b/>
                <w:iCs/>
                <w:sz w:val="20"/>
                <w:szCs w:val="20"/>
              </w:rPr>
            </w:pPr>
            <w:r w:rsidRPr="00554643">
              <w:rPr>
                <w:b/>
                <w:iCs/>
                <w:sz w:val="20"/>
                <w:szCs w:val="20"/>
              </w:rPr>
              <w:t>Технические требования</w:t>
            </w:r>
          </w:p>
        </w:tc>
      </w:tr>
      <w:tr w:rsidR="00283FB2" w:rsidRPr="00554643" w:rsidTr="009177B5">
        <w:tc>
          <w:tcPr>
            <w:tcW w:w="2780" w:type="dxa"/>
            <w:vMerge w:val="restart"/>
          </w:tcPr>
          <w:p w:rsidR="00283FB2" w:rsidRPr="00554643" w:rsidRDefault="00283FB2" w:rsidP="00554643">
            <w:pPr>
              <w:pStyle w:val="a9"/>
              <w:ind w:left="0"/>
              <w:rPr>
                <w:iCs/>
              </w:rPr>
            </w:pPr>
            <w:r w:rsidRPr="00554643">
              <w:rPr>
                <w:iCs/>
              </w:rPr>
              <w:t>Персональный компьютер/ ноутбук/планшет,</w:t>
            </w:r>
          </w:p>
          <w:p w:rsidR="00283FB2" w:rsidRPr="00554643" w:rsidRDefault="00283FB2" w:rsidP="00554643">
            <w:pPr>
              <w:pStyle w:val="a9"/>
              <w:ind w:left="0"/>
              <w:rPr>
                <w:iCs/>
              </w:rPr>
            </w:pPr>
            <w:r w:rsidRPr="00554643">
              <w:rPr>
                <w:iCs/>
              </w:rPr>
              <w:t>камера,</w:t>
            </w:r>
          </w:p>
          <w:p w:rsidR="00283FB2" w:rsidRPr="00554643" w:rsidRDefault="00283FB2" w:rsidP="00554643">
            <w:pPr>
              <w:pStyle w:val="a9"/>
              <w:ind w:left="0"/>
              <w:rPr>
                <w:iCs/>
              </w:rPr>
            </w:pPr>
            <w:r w:rsidRPr="00554643">
              <w:rPr>
                <w:iCs/>
              </w:rPr>
              <w:t xml:space="preserve">микрофон, </w:t>
            </w:r>
          </w:p>
          <w:p w:rsidR="00283FB2" w:rsidRPr="00554643" w:rsidRDefault="00283FB2" w:rsidP="00554643">
            <w:pPr>
              <w:pStyle w:val="a9"/>
              <w:ind w:left="0"/>
              <w:rPr>
                <w:iCs/>
              </w:rPr>
            </w:pPr>
            <w:r w:rsidRPr="00554643">
              <w:rPr>
                <w:iCs/>
              </w:rPr>
              <w:t xml:space="preserve">динамики, </w:t>
            </w:r>
          </w:p>
          <w:p w:rsidR="00283FB2" w:rsidRPr="00554643" w:rsidRDefault="00283FB2" w:rsidP="00554643">
            <w:pPr>
              <w:pStyle w:val="a9"/>
              <w:ind w:left="0"/>
              <w:rPr>
                <w:iCs/>
              </w:rPr>
            </w:pPr>
            <w:r w:rsidRPr="00554643">
              <w:rPr>
                <w:iCs/>
              </w:rPr>
              <w:t>доступ в сеть Интернет</w:t>
            </w:r>
          </w:p>
        </w:tc>
        <w:tc>
          <w:tcPr>
            <w:tcW w:w="2493" w:type="dxa"/>
          </w:tcPr>
          <w:p w:rsidR="00283FB2" w:rsidRPr="00554643" w:rsidRDefault="00283FB2" w:rsidP="00554643">
            <w:pPr>
              <w:pStyle w:val="a9"/>
              <w:ind w:left="0"/>
              <w:rPr>
                <w:iCs/>
              </w:rPr>
            </w:pPr>
            <w:r w:rsidRPr="00554643">
              <w:rPr>
                <w:iCs/>
              </w:rPr>
              <w:t>Веб-браузер</w:t>
            </w:r>
          </w:p>
        </w:tc>
        <w:tc>
          <w:tcPr>
            <w:tcW w:w="4332" w:type="dxa"/>
          </w:tcPr>
          <w:p w:rsidR="00283FB2" w:rsidRPr="00554643" w:rsidRDefault="00283FB2" w:rsidP="00554643">
            <w:pPr>
              <w:pStyle w:val="a9"/>
              <w:ind w:left="0"/>
              <w:rPr>
                <w:iCs/>
              </w:rPr>
            </w:pPr>
            <w:r w:rsidRPr="00554643">
              <w:rPr>
                <w:iCs/>
              </w:rPr>
              <w:t xml:space="preserve">Версия программного обеспечения не ниже: </w:t>
            </w:r>
            <w:r w:rsidRPr="00554643">
              <w:rPr>
                <w:iCs/>
                <w:lang w:val="en-US"/>
              </w:rPr>
              <w:t>Chrome</w:t>
            </w:r>
            <w:r w:rsidRPr="00554643">
              <w:rPr>
                <w:iCs/>
              </w:rPr>
              <w:t xml:space="preserve"> 72, </w:t>
            </w:r>
            <w:r w:rsidRPr="00554643">
              <w:rPr>
                <w:iCs/>
                <w:lang w:val="en-US"/>
              </w:rPr>
              <w:t>Opera</w:t>
            </w:r>
            <w:r w:rsidRPr="00554643">
              <w:rPr>
                <w:iCs/>
              </w:rPr>
              <w:t xml:space="preserve"> 59, </w:t>
            </w:r>
            <w:r w:rsidRPr="00554643">
              <w:rPr>
                <w:iCs/>
                <w:lang w:val="en-US"/>
              </w:rPr>
              <w:t>Firefox</w:t>
            </w:r>
            <w:r w:rsidRPr="00554643">
              <w:rPr>
                <w:iCs/>
              </w:rPr>
              <w:t xml:space="preserve"> 66, </w:t>
            </w:r>
            <w:r w:rsidRPr="00554643">
              <w:rPr>
                <w:iCs/>
                <w:lang w:val="en-US"/>
              </w:rPr>
              <w:t>Edge</w:t>
            </w:r>
            <w:r w:rsidRPr="00554643">
              <w:rPr>
                <w:iCs/>
              </w:rPr>
              <w:t xml:space="preserve"> 79, Яндекс.Браузер 19.3</w:t>
            </w:r>
          </w:p>
        </w:tc>
      </w:tr>
      <w:tr w:rsidR="00283FB2" w:rsidRPr="00554643" w:rsidTr="009177B5">
        <w:tc>
          <w:tcPr>
            <w:tcW w:w="2780" w:type="dxa"/>
            <w:vMerge/>
          </w:tcPr>
          <w:p w:rsidR="00283FB2" w:rsidRPr="00554643" w:rsidRDefault="00283FB2" w:rsidP="00554643">
            <w:pPr>
              <w:pStyle w:val="a9"/>
              <w:ind w:left="0"/>
              <w:rPr>
                <w:iCs/>
              </w:rPr>
            </w:pPr>
          </w:p>
        </w:tc>
        <w:tc>
          <w:tcPr>
            <w:tcW w:w="2493" w:type="dxa"/>
          </w:tcPr>
          <w:p w:rsidR="00283FB2" w:rsidRPr="00554643" w:rsidRDefault="00283FB2" w:rsidP="00554643">
            <w:pPr>
              <w:pStyle w:val="a9"/>
              <w:ind w:left="0"/>
              <w:rPr>
                <w:iCs/>
              </w:rPr>
            </w:pPr>
            <w:r w:rsidRPr="00554643">
              <w:rPr>
                <w:iCs/>
              </w:rPr>
              <w:t>Операционная система</w:t>
            </w:r>
          </w:p>
        </w:tc>
        <w:tc>
          <w:tcPr>
            <w:tcW w:w="4332" w:type="dxa"/>
          </w:tcPr>
          <w:p w:rsidR="00283FB2" w:rsidRPr="00554643" w:rsidRDefault="00283FB2" w:rsidP="00554643">
            <w:pPr>
              <w:pStyle w:val="a9"/>
              <w:ind w:left="0"/>
              <w:rPr>
                <w:iCs/>
              </w:rPr>
            </w:pPr>
            <w:r w:rsidRPr="00554643">
              <w:rPr>
                <w:iCs/>
              </w:rPr>
              <w:t xml:space="preserve">Версия программного обеспечения не ниже: </w:t>
            </w:r>
            <w:r w:rsidRPr="00554643">
              <w:rPr>
                <w:iCs/>
                <w:lang w:val="en-US"/>
              </w:rPr>
              <w:t>Windows</w:t>
            </w:r>
            <w:r w:rsidRPr="00554643">
              <w:rPr>
                <w:iCs/>
              </w:rPr>
              <w:t xml:space="preserve"> 7, </w:t>
            </w:r>
            <w:r w:rsidRPr="00554643">
              <w:rPr>
                <w:iCs/>
                <w:lang w:val="en-US"/>
              </w:rPr>
              <w:t>macOS</w:t>
            </w:r>
            <w:r w:rsidRPr="00554643">
              <w:rPr>
                <w:iCs/>
              </w:rPr>
              <w:t xml:space="preserve"> 10.12 «</w:t>
            </w:r>
            <w:r w:rsidRPr="00554643">
              <w:rPr>
                <w:iCs/>
                <w:lang w:val="en-US"/>
              </w:rPr>
              <w:t>Sierra</w:t>
            </w:r>
            <w:r w:rsidRPr="00554643">
              <w:rPr>
                <w:iCs/>
              </w:rPr>
              <w:t xml:space="preserve">», </w:t>
            </w:r>
            <w:r w:rsidRPr="00554643">
              <w:rPr>
                <w:iCs/>
                <w:lang w:val="en-US"/>
              </w:rPr>
              <w:t>Linux</w:t>
            </w:r>
          </w:p>
        </w:tc>
      </w:tr>
      <w:tr w:rsidR="00283FB2" w:rsidRPr="00554643" w:rsidTr="009177B5">
        <w:tc>
          <w:tcPr>
            <w:tcW w:w="2780" w:type="dxa"/>
            <w:vMerge/>
          </w:tcPr>
          <w:p w:rsidR="00283FB2" w:rsidRPr="00554643" w:rsidRDefault="00283FB2" w:rsidP="00554643">
            <w:pPr>
              <w:pStyle w:val="a9"/>
              <w:ind w:left="0"/>
              <w:rPr>
                <w:iCs/>
              </w:rPr>
            </w:pPr>
          </w:p>
        </w:tc>
        <w:tc>
          <w:tcPr>
            <w:tcW w:w="2493" w:type="dxa"/>
          </w:tcPr>
          <w:p w:rsidR="00283FB2" w:rsidRPr="00554643" w:rsidRDefault="00283FB2" w:rsidP="00554643">
            <w:pPr>
              <w:pStyle w:val="a9"/>
              <w:ind w:left="0"/>
              <w:rPr>
                <w:iCs/>
              </w:rPr>
            </w:pPr>
            <w:r w:rsidRPr="00554643">
              <w:rPr>
                <w:iCs/>
              </w:rPr>
              <w:t>Веб-камера</w:t>
            </w:r>
          </w:p>
        </w:tc>
        <w:tc>
          <w:tcPr>
            <w:tcW w:w="4332" w:type="dxa"/>
          </w:tcPr>
          <w:p w:rsidR="00283FB2" w:rsidRPr="00554643" w:rsidRDefault="00283FB2" w:rsidP="00554643">
            <w:pPr>
              <w:pStyle w:val="a9"/>
              <w:ind w:left="0"/>
              <w:rPr>
                <w:iCs/>
              </w:rPr>
            </w:pPr>
            <w:r w:rsidRPr="00554643">
              <w:rPr>
                <w:iCs/>
              </w:rPr>
              <w:t>640х480, 15 кадров/с</w:t>
            </w:r>
          </w:p>
        </w:tc>
      </w:tr>
      <w:tr w:rsidR="00283FB2" w:rsidRPr="00554643" w:rsidTr="009177B5">
        <w:tc>
          <w:tcPr>
            <w:tcW w:w="2780" w:type="dxa"/>
            <w:vMerge/>
          </w:tcPr>
          <w:p w:rsidR="00283FB2" w:rsidRPr="00554643" w:rsidRDefault="00283FB2" w:rsidP="00554643">
            <w:pPr>
              <w:pStyle w:val="a9"/>
              <w:ind w:left="0"/>
              <w:rPr>
                <w:iCs/>
              </w:rPr>
            </w:pPr>
          </w:p>
        </w:tc>
        <w:tc>
          <w:tcPr>
            <w:tcW w:w="2493" w:type="dxa"/>
          </w:tcPr>
          <w:p w:rsidR="00283FB2" w:rsidRPr="00554643" w:rsidRDefault="00283FB2" w:rsidP="00554643">
            <w:pPr>
              <w:pStyle w:val="a9"/>
              <w:ind w:left="0"/>
              <w:rPr>
                <w:iCs/>
              </w:rPr>
            </w:pPr>
            <w:r w:rsidRPr="00554643">
              <w:rPr>
                <w:iCs/>
              </w:rPr>
              <w:t>Микрофон</w:t>
            </w:r>
          </w:p>
        </w:tc>
        <w:tc>
          <w:tcPr>
            <w:tcW w:w="4332" w:type="dxa"/>
          </w:tcPr>
          <w:p w:rsidR="00283FB2" w:rsidRPr="00554643" w:rsidRDefault="00283FB2" w:rsidP="00554643">
            <w:pPr>
              <w:pStyle w:val="a9"/>
              <w:ind w:left="0"/>
              <w:rPr>
                <w:iCs/>
              </w:rPr>
            </w:pPr>
            <w:r w:rsidRPr="00554643">
              <w:rPr>
                <w:iCs/>
              </w:rPr>
              <w:t>любой</w:t>
            </w:r>
          </w:p>
        </w:tc>
      </w:tr>
      <w:tr w:rsidR="00283FB2" w:rsidRPr="00554643" w:rsidTr="009177B5">
        <w:tc>
          <w:tcPr>
            <w:tcW w:w="2780" w:type="dxa"/>
            <w:vMerge/>
          </w:tcPr>
          <w:p w:rsidR="00283FB2" w:rsidRPr="00554643" w:rsidRDefault="00283FB2" w:rsidP="00554643">
            <w:pPr>
              <w:pStyle w:val="a9"/>
              <w:ind w:left="0"/>
              <w:rPr>
                <w:iCs/>
              </w:rPr>
            </w:pPr>
          </w:p>
        </w:tc>
        <w:tc>
          <w:tcPr>
            <w:tcW w:w="2493" w:type="dxa"/>
          </w:tcPr>
          <w:p w:rsidR="00283FB2" w:rsidRPr="00554643" w:rsidRDefault="00283FB2" w:rsidP="00554643">
            <w:pPr>
              <w:pStyle w:val="a9"/>
              <w:ind w:left="0"/>
              <w:rPr>
                <w:iCs/>
              </w:rPr>
            </w:pPr>
            <w:r w:rsidRPr="00554643">
              <w:rPr>
                <w:iCs/>
              </w:rPr>
              <w:t>Динамики (колонки или наушники)</w:t>
            </w:r>
          </w:p>
        </w:tc>
        <w:tc>
          <w:tcPr>
            <w:tcW w:w="4332" w:type="dxa"/>
          </w:tcPr>
          <w:p w:rsidR="00283FB2" w:rsidRPr="00554643" w:rsidRDefault="00283FB2" w:rsidP="00554643">
            <w:pPr>
              <w:pStyle w:val="a9"/>
              <w:ind w:left="0"/>
              <w:rPr>
                <w:iCs/>
              </w:rPr>
            </w:pPr>
            <w:r w:rsidRPr="00554643">
              <w:rPr>
                <w:iCs/>
              </w:rPr>
              <w:t>любые</w:t>
            </w:r>
          </w:p>
        </w:tc>
      </w:tr>
      <w:tr w:rsidR="00283FB2" w:rsidRPr="00554643" w:rsidTr="009177B5">
        <w:tc>
          <w:tcPr>
            <w:tcW w:w="2780" w:type="dxa"/>
            <w:vMerge/>
          </w:tcPr>
          <w:p w:rsidR="00283FB2" w:rsidRPr="00554643" w:rsidRDefault="00283FB2" w:rsidP="00554643">
            <w:pPr>
              <w:pStyle w:val="a9"/>
              <w:ind w:left="0"/>
              <w:rPr>
                <w:iCs/>
              </w:rPr>
            </w:pPr>
          </w:p>
        </w:tc>
        <w:tc>
          <w:tcPr>
            <w:tcW w:w="2493" w:type="dxa"/>
          </w:tcPr>
          <w:p w:rsidR="00283FB2" w:rsidRPr="00554643" w:rsidRDefault="00283FB2" w:rsidP="00554643">
            <w:pPr>
              <w:pStyle w:val="a9"/>
              <w:ind w:left="0"/>
              <w:rPr>
                <w:iCs/>
              </w:rPr>
            </w:pPr>
            <w:r w:rsidRPr="00554643">
              <w:rPr>
                <w:iCs/>
              </w:rPr>
              <w:t>Сеть (интернет)</w:t>
            </w:r>
          </w:p>
        </w:tc>
        <w:tc>
          <w:tcPr>
            <w:tcW w:w="4332" w:type="dxa"/>
          </w:tcPr>
          <w:p w:rsidR="00283FB2" w:rsidRPr="00554643" w:rsidRDefault="00283FB2" w:rsidP="00554643">
            <w:pPr>
              <w:pStyle w:val="a9"/>
              <w:ind w:left="0"/>
              <w:rPr>
                <w:iCs/>
              </w:rPr>
            </w:pPr>
            <w:r w:rsidRPr="00554643">
              <w:rPr>
                <w:iCs/>
              </w:rPr>
              <w:t>Постоянная скорость не менее 192 кБит/с</w:t>
            </w:r>
          </w:p>
        </w:tc>
      </w:tr>
    </w:tbl>
    <w:p w:rsidR="00283FB2" w:rsidRPr="00554643" w:rsidRDefault="00283FB2" w:rsidP="00283FB2">
      <w:pPr>
        <w:pStyle w:val="a9"/>
        <w:rPr>
          <w:iCs/>
          <w:sz w:val="24"/>
          <w:szCs w:val="24"/>
        </w:rPr>
      </w:pPr>
    </w:p>
    <w:p w:rsidR="00283FB2" w:rsidRPr="00554643" w:rsidRDefault="00283FB2" w:rsidP="00283FB2">
      <w:pPr>
        <w:pStyle w:val="a9"/>
        <w:ind w:left="0" w:firstLine="720"/>
        <w:jc w:val="both"/>
        <w:rPr>
          <w:iCs/>
          <w:sz w:val="24"/>
          <w:szCs w:val="24"/>
        </w:rPr>
      </w:pPr>
      <w:r w:rsidRPr="0055464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283FB2" w:rsidRPr="00554643" w:rsidRDefault="00283FB2" w:rsidP="00283FB2">
      <w:pPr>
        <w:spacing w:before="120" w:after="120"/>
        <w:ind w:left="710"/>
        <w:jc w:val="both"/>
        <w:rPr>
          <w:iCs/>
          <w:sz w:val="24"/>
          <w:szCs w:val="24"/>
        </w:rPr>
      </w:pPr>
    </w:p>
    <w:p w:rsidR="00283FB2" w:rsidRPr="00554643" w:rsidRDefault="00283FB2" w:rsidP="00C0065E">
      <w:pPr>
        <w:rPr>
          <w:sz w:val="24"/>
          <w:szCs w:val="24"/>
        </w:rPr>
        <w:sectPr w:rsidR="00283FB2" w:rsidRPr="00554643" w:rsidSect="003F758A">
          <w:pgSz w:w="11906" w:h="16838"/>
          <w:pgMar w:top="1134" w:right="850" w:bottom="1134" w:left="1701" w:header="708" w:footer="708" w:gutter="0"/>
          <w:cols w:space="708"/>
          <w:docGrid w:linePitch="360"/>
        </w:sectPr>
      </w:pPr>
    </w:p>
    <w:p w:rsidR="00C0065E" w:rsidRPr="00B72D6A" w:rsidRDefault="00283FB2" w:rsidP="00C0065E">
      <w:pPr>
        <w:rPr>
          <w:b/>
          <w:sz w:val="24"/>
          <w:szCs w:val="24"/>
        </w:rPr>
      </w:pPr>
      <w:r w:rsidRPr="00B72D6A">
        <w:rPr>
          <w:b/>
          <w:sz w:val="24"/>
          <w:szCs w:val="24"/>
        </w:rPr>
        <w:t>10.</w:t>
      </w:r>
      <w:r w:rsidRPr="00B72D6A">
        <w:rPr>
          <w:b/>
          <w:sz w:val="24"/>
          <w:szCs w:val="24"/>
        </w:rPr>
        <w:tab/>
        <w:t>УЧЕБНО-МЕТОДИЧЕСКОЕ И ИНФОРМАЦИОННОЕ ОБЕСПЕЧЕНИЕ УЧЕБНОЙ ДИСЦИПЛИНЫ</w:t>
      </w:r>
    </w:p>
    <w:tbl>
      <w:tblPr>
        <w:tblW w:w="15735" w:type="dxa"/>
        <w:tblInd w:w="-459" w:type="dxa"/>
        <w:tblLayout w:type="fixed"/>
        <w:tblLook w:val="04A0"/>
      </w:tblPr>
      <w:tblGrid>
        <w:gridCol w:w="709"/>
        <w:gridCol w:w="2013"/>
        <w:gridCol w:w="2948"/>
        <w:gridCol w:w="1701"/>
        <w:gridCol w:w="2268"/>
        <w:gridCol w:w="1276"/>
        <w:gridCol w:w="3260"/>
        <w:gridCol w:w="1560"/>
      </w:tblGrid>
      <w:tr w:rsidR="007504F6" w:rsidRPr="00554643" w:rsidTr="00256D49">
        <w:trPr>
          <w:trHeight w:val="730"/>
        </w:trPr>
        <w:tc>
          <w:tcPr>
            <w:tcW w:w="70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sz w:val="20"/>
                <w:szCs w:val="20"/>
                <w:lang w:eastAsia="ar-SA"/>
              </w:rPr>
              <w:t>№ п/п</w:t>
            </w:r>
          </w:p>
        </w:tc>
        <w:tc>
          <w:tcPr>
            <w:tcW w:w="2013"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Автор(ы)</w:t>
            </w:r>
          </w:p>
        </w:tc>
        <w:tc>
          <w:tcPr>
            <w:tcW w:w="2948"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Год</w:t>
            </w:r>
          </w:p>
          <w:p w:rsidR="007504F6" w:rsidRPr="00554643" w:rsidRDefault="007504F6" w:rsidP="00554643">
            <w:pPr>
              <w:suppressAutoHyphens/>
              <w:jc w:val="center"/>
              <w:rPr>
                <w:b/>
                <w:bCs/>
                <w:sz w:val="20"/>
                <w:szCs w:val="20"/>
                <w:lang w:eastAsia="ar-SA"/>
              </w:rPr>
            </w:pPr>
            <w:r w:rsidRPr="00554643">
              <w:rPr>
                <w:b/>
                <w:bCs/>
                <w:sz w:val="20"/>
                <w:szCs w:val="20"/>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Адрес сайта ЭБС</w:t>
            </w:r>
          </w:p>
          <w:p w:rsidR="007504F6" w:rsidRPr="00554643" w:rsidRDefault="007504F6" w:rsidP="00256D49">
            <w:pPr>
              <w:suppressAutoHyphens/>
              <w:jc w:val="center"/>
              <w:rPr>
                <w:b/>
                <w:bCs/>
                <w:sz w:val="20"/>
                <w:szCs w:val="20"/>
                <w:lang w:eastAsia="ar-SA"/>
              </w:rPr>
            </w:pPr>
            <w:r w:rsidRPr="00554643">
              <w:rPr>
                <w:b/>
                <w:bCs/>
                <w:sz w:val="20"/>
                <w:szCs w:val="20"/>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7504F6" w:rsidRPr="00554643" w:rsidRDefault="007504F6" w:rsidP="00554643">
            <w:pPr>
              <w:suppressAutoHyphens/>
              <w:jc w:val="center"/>
              <w:rPr>
                <w:sz w:val="20"/>
                <w:szCs w:val="20"/>
                <w:lang w:eastAsia="ar-SA"/>
              </w:rPr>
            </w:pPr>
            <w:r w:rsidRPr="00554643">
              <w:rPr>
                <w:b/>
                <w:bCs/>
                <w:sz w:val="20"/>
                <w:szCs w:val="20"/>
                <w:lang w:eastAsia="ar-SA"/>
              </w:rPr>
              <w:t>Количество экземпляров в библиотеке Университета</w:t>
            </w:r>
          </w:p>
        </w:tc>
      </w:tr>
      <w:tr w:rsidR="007504F6" w:rsidRPr="00554643" w:rsidTr="0055464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7504F6" w:rsidRPr="00554643" w:rsidRDefault="007504F6" w:rsidP="00554643">
            <w:pPr>
              <w:suppressAutoHyphens/>
              <w:spacing w:line="100" w:lineRule="atLeast"/>
              <w:rPr>
                <w:sz w:val="20"/>
                <w:szCs w:val="20"/>
                <w:lang w:eastAsia="ar-SA"/>
              </w:rPr>
            </w:pPr>
            <w:r w:rsidRPr="00554643">
              <w:rPr>
                <w:sz w:val="20"/>
                <w:szCs w:val="20"/>
                <w:lang w:eastAsia="ar-SA"/>
              </w:rPr>
              <w:t>10.1 Основная литература, в том числе электронные издания</w:t>
            </w:r>
          </w:p>
        </w:tc>
      </w:tr>
      <w:tr w:rsidR="007504F6" w:rsidRPr="00554643" w:rsidTr="00256D49">
        <w:tc>
          <w:tcPr>
            <w:tcW w:w="709" w:type="dxa"/>
            <w:tcBorders>
              <w:top w:val="single" w:sz="4" w:space="0" w:color="000000"/>
              <w:left w:val="single" w:sz="4" w:space="0" w:color="000000"/>
              <w:bottom w:val="single" w:sz="4" w:space="0" w:color="000000"/>
              <w:right w:val="nil"/>
            </w:tcBorders>
            <w:shd w:val="clear" w:color="auto" w:fill="FFFFFF"/>
            <w:hideMark/>
          </w:tcPr>
          <w:p w:rsidR="007504F6" w:rsidRPr="00554643" w:rsidRDefault="00A94125" w:rsidP="00554643">
            <w:pPr>
              <w:suppressAutoHyphens/>
              <w:spacing w:line="100" w:lineRule="atLeast"/>
              <w:jc w:val="both"/>
              <w:rPr>
                <w:color w:val="000000"/>
                <w:sz w:val="20"/>
                <w:szCs w:val="20"/>
                <w:lang w:eastAsia="ar-SA"/>
              </w:rPr>
            </w:pPr>
            <w:r w:rsidRPr="00554643">
              <w:rPr>
                <w:sz w:val="20"/>
                <w:szCs w:val="20"/>
                <w:lang w:eastAsia="ar-SA"/>
              </w:rPr>
              <w:t>1.</w:t>
            </w:r>
          </w:p>
        </w:tc>
        <w:tc>
          <w:tcPr>
            <w:tcW w:w="2013" w:type="dxa"/>
            <w:tcBorders>
              <w:top w:val="single" w:sz="4" w:space="0" w:color="000000"/>
              <w:left w:val="single" w:sz="4" w:space="0" w:color="000000"/>
              <w:bottom w:val="single" w:sz="4" w:space="0" w:color="000000"/>
              <w:right w:val="nil"/>
            </w:tcBorders>
            <w:shd w:val="clear" w:color="auto" w:fill="FFFFFF"/>
          </w:tcPr>
          <w:p w:rsidR="007504F6" w:rsidRPr="00554643" w:rsidRDefault="00B34547" w:rsidP="00554643">
            <w:pPr>
              <w:suppressAutoHyphens/>
              <w:spacing w:line="100" w:lineRule="atLeast"/>
              <w:rPr>
                <w:sz w:val="20"/>
                <w:szCs w:val="20"/>
                <w:lang w:eastAsia="ar-SA"/>
              </w:rPr>
            </w:pPr>
            <w:r w:rsidRPr="00554643">
              <w:rPr>
                <w:sz w:val="20"/>
                <w:szCs w:val="20"/>
              </w:rPr>
              <w:t>Гуриков С.Р.</w:t>
            </w:r>
          </w:p>
        </w:tc>
        <w:tc>
          <w:tcPr>
            <w:tcW w:w="2948" w:type="dxa"/>
            <w:tcBorders>
              <w:top w:val="single" w:sz="4" w:space="0" w:color="000000"/>
              <w:left w:val="single" w:sz="4" w:space="0" w:color="000000"/>
              <w:bottom w:val="single" w:sz="4" w:space="0" w:color="000000"/>
              <w:right w:val="nil"/>
            </w:tcBorders>
            <w:shd w:val="clear" w:color="auto" w:fill="FFFFFF"/>
          </w:tcPr>
          <w:p w:rsidR="007504F6" w:rsidRPr="00554643" w:rsidRDefault="00B34547" w:rsidP="00554643">
            <w:pPr>
              <w:suppressAutoHyphens/>
              <w:spacing w:line="100" w:lineRule="atLeast"/>
              <w:rPr>
                <w:sz w:val="20"/>
                <w:szCs w:val="20"/>
                <w:lang w:eastAsia="ar-SA"/>
              </w:rPr>
            </w:pPr>
            <w:r w:rsidRPr="00554643">
              <w:rPr>
                <w:sz w:val="20"/>
                <w:szCs w:val="20"/>
                <w:lang w:eastAsia="ar-SA"/>
              </w:rPr>
              <w:t>Введение в программирование на языке Visual C#</w:t>
            </w:r>
          </w:p>
        </w:tc>
        <w:tc>
          <w:tcPr>
            <w:tcW w:w="1701" w:type="dxa"/>
            <w:tcBorders>
              <w:top w:val="single" w:sz="4" w:space="0" w:color="000000"/>
              <w:left w:val="single" w:sz="4" w:space="0" w:color="000000"/>
              <w:bottom w:val="single" w:sz="4" w:space="0" w:color="000000"/>
              <w:right w:val="nil"/>
            </w:tcBorders>
            <w:shd w:val="clear" w:color="auto" w:fill="FFFFFF"/>
          </w:tcPr>
          <w:p w:rsidR="007504F6" w:rsidRPr="00554643" w:rsidRDefault="00B34547" w:rsidP="00554643">
            <w:pPr>
              <w:suppressAutoHyphens/>
              <w:spacing w:line="100" w:lineRule="atLeast"/>
              <w:rPr>
                <w:color w:val="000000"/>
                <w:sz w:val="20"/>
                <w:szCs w:val="20"/>
                <w:lang w:eastAsia="ar-SA"/>
              </w:rPr>
            </w:pPr>
            <w:r w:rsidRPr="00554643">
              <w:rPr>
                <w:color w:val="000000"/>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7504F6" w:rsidRPr="00554643" w:rsidRDefault="00566F7E" w:rsidP="00554643">
            <w:pPr>
              <w:suppressAutoHyphens/>
              <w:spacing w:line="100" w:lineRule="atLeast"/>
              <w:rPr>
                <w:sz w:val="20"/>
                <w:szCs w:val="20"/>
                <w:lang w:eastAsia="ar-SA"/>
              </w:rPr>
            </w:pPr>
            <w:r w:rsidRPr="00554643">
              <w:rPr>
                <w:sz w:val="20"/>
                <w:szCs w:val="20"/>
                <w:lang w:eastAsia="ar-SA"/>
              </w:rPr>
              <w:t xml:space="preserve">М.: </w:t>
            </w:r>
            <w:r w:rsidR="00B34547" w:rsidRPr="00554643">
              <w:rPr>
                <w:sz w:val="20"/>
                <w:szCs w:val="20"/>
                <w:lang w:eastAsia="ar-SA"/>
              </w:rPr>
              <w:t xml:space="preserve"> ФОРУМ</w:t>
            </w:r>
          </w:p>
        </w:tc>
        <w:tc>
          <w:tcPr>
            <w:tcW w:w="1276" w:type="dxa"/>
            <w:tcBorders>
              <w:top w:val="single" w:sz="4" w:space="0" w:color="000000"/>
              <w:left w:val="single" w:sz="4" w:space="0" w:color="000000"/>
              <w:bottom w:val="single" w:sz="4" w:space="0" w:color="000000"/>
              <w:right w:val="nil"/>
            </w:tcBorders>
            <w:shd w:val="clear" w:color="auto" w:fill="FFFFFF"/>
          </w:tcPr>
          <w:p w:rsidR="007504F6" w:rsidRPr="00554643" w:rsidRDefault="00A250F7" w:rsidP="00554643">
            <w:pPr>
              <w:suppressAutoHyphens/>
              <w:spacing w:line="100" w:lineRule="atLeast"/>
              <w:rPr>
                <w:sz w:val="20"/>
                <w:szCs w:val="20"/>
                <w:lang w:eastAsia="ar-SA"/>
              </w:rPr>
            </w:pPr>
            <w:r w:rsidRPr="00554643">
              <w:rPr>
                <w:sz w:val="20"/>
                <w:szCs w:val="20"/>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7504F6" w:rsidRPr="00554643" w:rsidRDefault="00616A22" w:rsidP="00554643">
            <w:pPr>
              <w:suppressAutoHyphens/>
              <w:spacing w:line="100" w:lineRule="atLeast"/>
              <w:rPr>
                <w:sz w:val="20"/>
                <w:szCs w:val="20"/>
                <w:lang w:eastAsia="ar-SA"/>
              </w:rPr>
            </w:pPr>
            <w:hyperlink r:id="rId21" w:history="1">
              <w:r w:rsidR="00A250F7" w:rsidRPr="00554643">
                <w:rPr>
                  <w:rStyle w:val="ad"/>
                  <w:sz w:val="20"/>
                  <w:szCs w:val="20"/>
                  <w:lang w:eastAsia="ar-SA"/>
                </w:rPr>
                <w:t>https://znanium.com/read?id=359377</w:t>
              </w:r>
            </w:hyperlink>
          </w:p>
          <w:p w:rsidR="00A250F7" w:rsidRPr="00554643" w:rsidRDefault="00A250F7" w:rsidP="00554643">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504F6" w:rsidRPr="00554643" w:rsidRDefault="00A250F7" w:rsidP="00554643">
            <w:pPr>
              <w:suppressAutoHyphens/>
              <w:spacing w:line="100" w:lineRule="atLeast"/>
              <w:rPr>
                <w:sz w:val="20"/>
                <w:szCs w:val="20"/>
                <w:lang w:eastAsia="ar-SA"/>
              </w:rPr>
            </w:pPr>
            <w:r w:rsidRPr="00554643">
              <w:rPr>
                <w:sz w:val="20"/>
                <w:szCs w:val="20"/>
                <w:lang w:eastAsia="ar-SA"/>
              </w:rPr>
              <w:t>3</w:t>
            </w:r>
          </w:p>
        </w:tc>
      </w:tr>
      <w:tr w:rsidR="00A94125" w:rsidRPr="00554643" w:rsidTr="00256D49">
        <w:tc>
          <w:tcPr>
            <w:tcW w:w="709"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554643">
            <w:pPr>
              <w:suppressAutoHyphens/>
              <w:spacing w:line="100" w:lineRule="atLeast"/>
              <w:jc w:val="both"/>
              <w:rPr>
                <w:sz w:val="20"/>
                <w:szCs w:val="20"/>
                <w:lang w:eastAsia="ar-SA"/>
              </w:rPr>
            </w:pPr>
            <w:r w:rsidRPr="00554643">
              <w:rPr>
                <w:sz w:val="20"/>
                <w:szCs w:val="20"/>
                <w:lang w:eastAsia="ar-SA"/>
              </w:rPr>
              <w:t>2.</w:t>
            </w:r>
          </w:p>
        </w:tc>
        <w:tc>
          <w:tcPr>
            <w:tcW w:w="2013"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554643">
            <w:pPr>
              <w:suppressAutoHyphens/>
              <w:spacing w:line="100" w:lineRule="atLeast"/>
              <w:rPr>
                <w:sz w:val="20"/>
                <w:szCs w:val="20"/>
              </w:rPr>
            </w:pPr>
            <w:r w:rsidRPr="00554643">
              <w:rPr>
                <w:sz w:val="20"/>
                <w:szCs w:val="20"/>
              </w:rPr>
              <w:t>Хорев П.Б.</w:t>
            </w:r>
          </w:p>
        </w:tc>
        <w:tc>
          <w:tcPr>
            <w:tcW w:w="2948"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554643">
            <w:pPr>
              <w:suppressAutoHyphens/>
              <w:spacing w:line="100" w:lineRule="atLeast"/>
              <w:rPr>
                <w:sz w:val="20"/>
                <w:szCs w:val="20"/>
                <w:lang w:eastAsia="ar-SA"/>
              </w:rPr>
            </w:pPr>
            <w:r w:rsidRPr="00554643">
              <w:rPr>
                <w:sz w:val="20"/>
                <w:szCs w:val="20"/>
                <w:lang w:eastAsia="ar-SA"/>
              </w:rPr>
              <w:t>Объектно-ориентированное программирование с примерами на C#</w:t>
            </w:r>
          </w:p>
        </w:tc>
        <w:tc>
          <w:tcPr>
            <w:tcW w:w="1701"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554643">
            <w:pPr>
              <w:suppressAutoHyphens/>
              <w:spacing w:line="100" w:lineRule="atLeast"/>
              <w:rPr>
                <w:color w:val="000000"/>
                <w:sz w:val="20"/>
                <w:szCs w:val="20"/>
                <w:lang w:eastAsia="ar-SA"/>
              </w:rPr>
            </w:pPr>
            <w:r w:rsidRPr="00554643">
              <w:rPr>
                <w:color w:val="000000"/>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A94125" w:rsidRPr="00554643" w:rsidRDefault="00566F7E" w:rsidP="00554643">
            <w:pPr>
              <w:suppressAutoHyphens/>
              <w:spacing w:line="100" w:lineRule="atLeast"/>
              <w:rPr>
                <w:sz w:val="20"/>
                <w:szCs w:val="20"/>
                <w:lang w:eastAsia="ar-SA"/>
              </w:rPr>
            </w:pPr>
            <w:r w:rsidRPr="00554643">
              <w:rPr>
                <w:sz w:val="20"/>
                <w:szCs w:val="20"/>
                <w:lang w:eastAsia="ar-SA"/>
              </w:rPr>
              <w:t xml:space="preserve">М.: </w:t>
            </w:r>
            <w:r w:rsidR="00A94125" w:rsidRPr="00554643">
              <w:rPr>
                <w:sz w:val="20"/>
                <w:szCs w:val="20"/>
                <w:lang w:eastAsia="ar-SA"/>
              </w:rPr>
              <w:t xml:space="preserve"> ФОРУМ</w:t>
            </w:r>
          </w:p>
        </w:tc>
        <w:tc>
          <w:tcPr>
            <w:tcW w:w="1276"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554643">
            <w:pPr>
              <w:suppressAutoHyphens/>
              <w:spacing w:line="100" w:lineRule="atLeast"/>
              <w:rPr>
                <w:sz w:val="20"/>
                <w:szCs w:val="20"/>
                <w:lang w:eastAsia="ar-SA"/>
              </w:rPr>
            </w:pPr>
            <w:r w:rsidRPr="00554643">
              <w:rPr>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A94125" w:rsidRPr="00554643" w:rsidRDefault="00616A22" w:rsidP="00554643">
            <w:pPr>
              <w:suppressAutoHyphens/>
              <w:spacing w:line="100" w:lineRule="atLeast"/>
              <w:rPr>
                <w:sz w:val="20"/>
                <w:szCs w:val="20"/>
                <w:lang w:eastAsia="ar-SA"/>
              </w:rPr>
            </w:pPr>
            <w:hyperlink r:id="rId22" w:history="1">
              <w:r w:rsidR="00A94125" w:rsidRPr="00554643">
                <w:rPr>
                  <w:rStyle w:val="ad"/>
                  <w:sz w:val="20"/>
                  <w:szCs w:val="20"/>
                  <w:lang w:eastAsia="ar-SA"/>
                </w:rPr>
                <w:t>https://znanium.com/catalog/document?id=365883</w:t>
              </w:r>
            </w:hyperlink>
          </w:p>
          <w:p w:rsidR="00A94125" w:rsidRPr="00554643" w:rsidRDefault="00A94125" w:rsidP="00554643">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94125" w:rsidRPr="00554643" w:rsidRDefault="00A94125" w:rsidP="00554643">
            <w:pPr>
              <w:suppressAutoHyphens/>
              <w:spacing w:line="100" w:lineRule="atLeast"/>
              <w:rPr>
                <w:sz w:val="20"/>
                <w:szCs w:val="20"/>
                <w:lang w:eastAsia="ar-SA"/>
              </w:rPr>
            </w:pPr>
            <w:r w:rsidRPr="00554643">
              <w:rPr>
                <w:sz w:val="20"/>
                <w:szCs w:val="20"/>
                <w:lang w:eastAsia="ar-SA"/>
              </w:rPr>
              <w:t>3</w:t>
            </w:r>
          </w:p>
        </w:tc>
      </w:tr>
      <w:tr w:rsidR="007504F6" w:rsidRPr="00554643" w:rsidTr="0055464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7504F6" w:rsidRPr="00554643" w:rsidRDefault="007504F6" w:rsidP="00554643">
            <w:pPr>
              <w:suppressAutoHyphens/>
              <w:spacing w:line="100" w:lineRule="atLeast"/>
              <w:rPr>
                <w:b/>
                <w:sz w:val="20"/>
                <w:szCs w:val="20"/>
                <w:lang w:eastAsia="ar-SA"/>
              </w:rPr>
            </w:pPr>
            <w:r w:rsidRPr="00554643">
              <w:rPr>
                <w:sz w:val="20"/>
                <w:szCs w:val="20"/>
                <w:lang w:eastAsia="ar-SA"/>
              </w:rPr>
              <w:t xml:space="preserve">10.2 Дополнительная литература, в том числе электронные издания </w:t>
            </w:r>
          </w:p>
        </w:tc>
      </w:tr>
      <w:tr w:rsidR="00A94125" w:rsidRPr="00554643" w:rsidTr="00256D49">
        <w:tc>
          <w:tcPr>
            <w:tcW w:w="709" w:type="dxa"/>
            <w:tcBorders>
              <w:top w:val="single" w:sz="4" w:space="0" w:color="000000"/>
              <w:left w:val="single" w:sz="4" w:space="0" w:color="000000"/>
              <w:bottom w:val="single" w:sz="4" w:space="0" w:color="000000"/>
              <w:right w:val="nil"/>
            </w:tcBorders>
            <w:shd w:val="clear" w:color="auto" w:fill="FFFFFF"/>
            <w:hideMark/>
          </w:tcPr>
          <w:p w:rsidR="00A94125" w:rsidRPr="00554643" w:rsidRDefault="00A94125" w:rsidP="00A94125">
            <w:pPr>
              <w:suppressAutoHyphens/>
              <w:spacing w:line="100" w:lineRule="atLeast"/>
              <w:jc w:val="both"/>
              <w:rPr>
                <w:sz w:val="20"/>
                <w:szCs w:val="20"/>
                <w:lang w:eastAsia="ar-SA"/>
              </w:rPr>
            </w:pPr>
            <w:r w:rsidRPr="00554643">
              <w:rPr>
                <w:sz w:val="20"/>
                <w:szCs w:val="20"/>
                <w:lang w:eastAsia="ar-SA"/>
              </w:rPr>
              <w:t>1</w:t>
            </w:r>
          </w:p>
        </w:tc>
        <w:tc>
          <w:tcPr>
            <w:tcW w:w="2013"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lang w:eastAsia="ar-SA"/>
              </w:rPr>
              <w:t>Дадян Э.Г.</w:t>
            </w:r>
          </w:p>
        </w:tc>
        <w:tc>
          <w:tcPr>
            <w:tcW w:w="2948"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lang w:eastAsia="ar-SA"/>
              </w:rPr>
              <w:t>Современные технологии программирования. Язык С#.</w:t>
            </w:r>
          </w:p>
          <w:p w:rsidR="00A94125" w:rsidRPr="00554643" w:rsidRDefault="00A94125" w:rsidP="00A94125">
            <w:pPr>
              <w:suppressAutoHyphens/>
              <w:spacing w:line="100" w:lineRule="atLeast"/>
              <w:rPr>
                <w:sz w:val="20"/>
                <w:szCs w:val="20"/>
                <w:lang w:eastAsia="ar-SA"/>
              </w:rPr>
            </w:pPr>
            <w:r w:rsidRPr="00554643">
              <w:rPr>
                <w:sz w:val="20"/>
                <w:szCs w:val="20"/>
                <w:lang w:eastAsia="ar-SA"/>
              </w:rPr>
              <w:t>В 2 томах. Том 1</w:t>
            </w:r>
          </w:p>
        </w:tc>
        <w:tc>
          <w:tcPr>
            <w:tcW w:w="1701"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color w:val="000000"/>
                <w:sz w:val="20"/>
                <w:szCs w:val="20"/>
                <w:lang w:eastAsia="ar-SA"/>
              </w:rPr>
            </w:pPr>
            <w:r w:rsidRPr="00554643">
              <w:rPr>
                <w:color w:val="000000"/>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A94125" w:rsidRPr="00554643" w:rsidRDefault="00566F7E" w:rsidP="00A94125">
            <w:pPr>
              <w:suppressAutoHyphens/>
              <w:spacing w:line="100" w:lineRule="atLeast"/>
              <w:rPr>
                <w:sz w:val="20"/>
                <w:szCs w:val="20"/>
                <w:lang w:eastAsia="ar-SA"/>
              </w:rPr>
            </w:pPr>
            <w:r w:rsidRPr="00554643">
              <w:rPr>
                <w:sz w:val="20"/>
                <w:szCs w:val="20"/>
                <w:lang w:eastAsia="ar-SA"/>
              </w:rPr>
              <w:t xml:space="preserve">М.: </w:t>
            </w:r>
            <w:r w:rsidR="00A94125" w:rsidRPr="00554643">
              <w:rPr>
                <w:sz w:val="20"/>
                <w:szCs w:val="20"/>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A94125" w:rsidRPr="00554643" w:rsidRDefault="00616A22" w:rsidP="00A94125">
            <w:pPr>
              <w:suppressAutoHyphens/>
              <w:spacing w:line="100" w:lineRule="atLeast"/>
              <w:rPr>
                <w:sz w:val="20"/>
                <w:szCs w:val="20"/>
                <w:lang w:eastAsia="ar-SA"/>
              </w:rPr>
            </w:pPr>
            <w:hyperlink r:id="rId23" w:history="1">
              <w:r w:rsidR="00A94125" w:rsidRPr="00554643">
                <w:rPr>
                  <w:rStyle w:val="ad"/>
                  <w:sz w:val="20"/>
                  <w:szCs w:val="20"/>
                  <w:lang w:eastAsia="ar-SA"/>
                </w:rPr>
                <w:t>https://znanium.com/read?id=373110</w:t>
              </w:r>
            </w:hyperlink>
          </w:p>
          <w:p w:rsidR="00A94125" w:rsidRPr="00554643" w:rsidRDefault="00A94125" w:rsidP="00A94125">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94125" w:rsidRPr="00554643" w:rsidRDefault="00256D49" w:rsidP="00A94125">
            <w:pPr>
              <w:suppressAutoHyphens/>
              <w:spacing w:line="100" w:lineRule="atLeast"/>
              <w:rPr>
                <w:sz w:val="20"/>
                <w:szCs w:val="20"/>
                <w:lang w:eastAsia="ar-SA"/>
              </w:rPr>
            </w:pPr>
            <w:r w:rsidRPr="00554643">
              <w:rPr>
                <w:sz w:val="20"/>
                <w:szCs w:val="20"/>
                <w:lang w:eastAsia="ar-SA"/>
              </w:rPr>
              <w:t>5</w:t>
            </w:r>
          </w:p>
        </w:tc>
      </w:tr>
      <w:tr w:rsidR="00A94125" w:rsidRPr="00554643" w:rsidTr="00256D49">
        <w:tc>
          <w:tcPr>
            <w:tcW w:w="709" w:type="dxa"/>
            <w:tcBorders>
              <w:top w:val="single" w:sz="4" w:space="0" w:color="000000"/>
              <w:left w:val="single" w:sz="4" w:space="0" w:color="000000"/>
              <w:bottom w:val="single" w:sz="4" w:space="0" w:color="000000"/>
              <w:right w:val="nil"/>
            </w:tcBorders>
            <w:shd w:val="clear" w:color="auto" w:fill="FFFFFF"/>
            <w:hideMark/>
          </w:tcPr>
          <w:p w:rsidR="00A94125" w:rsidRPr="00554643" w:rsidRDefault="00A94125" w:rsidP="00A94125">
            <w:pPr>
              <w:suppressAutoHyphens/>
              <w:spacing w:line="100" w:lineRule="atLeast"/>
              <w:jc w:val="both"/>
              <w:rPr>
                <w:sz w:val="20"/>
                <w:szCs w:val="20"/>
                <w:lang w:eastAsia="ar-SA"/>
              </w:rPr>
            </w:pPr>
            <w:r w:rsidRPr="00554643">
              <w:rPr>
                <w:sz w:val="20"/>
                <w:szCs w:val="20"/>
                <w:lang w:eastAsia="ar-SA"/>
              </w:rPr>
              <w:t>2</w:t>
            </w:r>
          </w:p>
        </w:tc>
        <w:tc>
          <w:tcPr>
            <w:tcW w:w="2013"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lang w:eastAsia="ar-SA"/>
              </w:rPr>
              <w:t>Дадян Э.Г.</w:t>
            </w:r>
          </w:p>
        </w:tc>
        <w:tc>
          <w:tcPr>
            <w:tcW w:w="2948"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lang w:eastAsia="ar-SA"/>
              </w:rPr>
              <w:t>Современные технологии программирования. Язык С#.</w:t>
            </w:r>
          </w:p>
          <w:p w:rsidR="00A94125" w:rsidRPr="00554643" w:rsidRDefault="00A94125" w:rsidP="00A94125">
            <w:pPr>
              <w:suppressAutoHyphens/>
              <w:spacing w:line="100" w:lineRule="atLeast"/>
              <w:rPr>
                <w:sz w:val="20"/>
                <w:szCs w:val="20"/>
                <w:lang w:eastAsia="ar-SA"/>
              </w:rPr>
            </w:pPr>
            <w:r w:rsidRPr="00554643">
              <w:rPr>
                <w:sz w:val="20"/>
                <w:szCs w:val="20"/>
                <w:lang w:eastAsia="ar-SA"/>
              </w:rPr>
              <w:t>В 2 томах. Том 2</w:t>
            </w:r>
          </w:p>
        </w:tc>
        <w:tc>
          <w:tcPr>
            <w:tcW w:w="1701"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color w:val="000000"/>
                <w:sz w:val="20"/>
                <w:szCs w:val="20"/>
                <w:lang w:eastAsia="ar-SA"/>
              </w:rPr>
            </w:pPr>
            <w:r w:rsidRPr="00554643">
              <w:rPr>
                <w:color w:val="000000"/>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A94125" w:rsidRPr="00554643" w:rsidRDefault="00566F7E" w:rsidP="00A94125">
            <w:pPr>
              <w:suppressAutoHyphens/>
              <w:spacing w:line="100" w:lineRule="atLeast"/>
              <w:rPr>
                <w:sz w:val="20"/>
                <w:szCs w:val="20"/>
                <w:lang w:eastAsia="ar-SA"/>
              </w:rPr>
            </w:pPr>
            <w:r w:rsidRPr="00554643">
              <w:rPr>
                <w:sz w:val="20"/>
                <w:szCs w:val="20"/>
                <w:lang w:eastAsia="ar-SA"/>
              </w:rPr>
              <w:t xml:space="preserve">М.: </w:t>
            </w:r>
            <w:r w:rsidR="00A94125" w:rsidRPr="00554643">
              <w:rPr>
                <w:sz w:val="20"/>
                <w:szCs w:val="20"/>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A94125" w:rsidRPr="00554643" w:rsidRDefault="00616A22" w:rsidP="00A94125">
            <w:pPr>
              <w:suppressAutoHyphens/>
              <w:spacing w:line="100" w:lineRule="atLeast"/>
              <w:rPr>
                <w:sz w:val="20"/>
                <w:szCs w:val="20"/>
                <w:lang w:eastAsia="ar-SA"/>
              </w:rPr>
            </w:pPr>
            <w:hyperlink r:id="rId24" w:history="1">
              <w:r w:rsidR="00A94125" w:rsidRPr="00554643">
                <w:rPr>
                  <w:rStyle w:val="ad"/>
                  <w:sz w:val="20"/>
                  <w:szCs w:val="20"/>
                  <w:lang w:eastAsia="ar-SA"/>
                </w:rPr>
                <w:t>https://znanium.com/catalog/document?id=379204</w:t>
              </w:r>
            </w:hyperlink>
          </w:p>
          <w:p w:rsidR="00A94125" w:rsidRPr="00554643" w:rsidRDefault="00A94125" w:rsidP="00A94125">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94125" w:rsidRPr="00554643" w:rsidRDefault="00256D49" w:rsidP="00A94125">
            <w:pPr>
              <w:suppressAutoHyphens/>
              <w:spacing w:line="100" w:lineRule="atLeast"/>
              <w:rPr>
                <w:sz w:val="20"/>
                <w:szCs w:val="20"/>
                <w:lang w:eastAsia="ar-SA"/>
              </w:rPr>
            </w:pPr>
            <w:r w:rsidRPr="00554643">
              <w:rPr>
                <w:sz w:val="20"/>
                <w:szCs w:val="20"/>
                <w:lang w:eastAsia="ar-SA"/>
              </w:rPr>
              <w:t>5</w:t>
            </w:r>
          </w:p>
        </w:tc>
      </w:tr>
      <w:tr w:rsidR="007504F6" w:rsidRPr="00554643" w:rsidTr="00566F7E">
        <w:trPr>
          <w:trHeight w:val="1049"/>
        </w:trPr>
        <w:tc>
          <w:tcPr>
            <w:tcW w:w="709" w:type="dxa"/>
            <w:tcBorders>
              <w:top w:val="single" w:sz="4" w:space="0" w:color="000000"/>
              <w:left w:val="single" w:sz="4" w:space="0" w:color="000000"/>
              <w:bottom w:val="single" w:sz="4" w:space="0" w:color="000000"/>
              <w:right w:val="nil"/>
            </w:tcBorders>
            <w:shd w:val="clear" w:color="auto" w:fill="FFFFFF"/>
            <w:hideMark/>
          </w:tcPr>
          <w:p w:rsidR="007504F6" w:rsidRPr="00554643" w:rsidRDefault="007504F6" w:rsidP="00554643">
            <w:pPr>
              <w:suppressAutoHyphens/>
              <w:spacing w:line="100" w:lineRule="atLeast"/>
              <w:jc w:val="both"/>
              <w:rPr>
                <w:color w:val="000000"/>
                <w:sz w:val="20"/>
                <w:szCs w:val="20"/>
                <w:lang w:eastAsia="ar-SA"/>
              </w:rPr>
            </w:pPr>
            <w:r w:rsidRPr="00554643">
              <w:rPr>
                <w:sz w:val="20"/>
                <w:szCs w:val="20"/>
                <w:lang w:eastAsia="ar-SA"/>
              </w:rPr>
              <w:t>3</w:t>
            </w:r>
          </w:p>
        </w:tc>
        <w:tc>
          <w:tcPr>
            <w:tcW w:w="2013" w:type="dxa"/>
            <w:tcBorders>
              <w:top w:val="single" w:sz="4" w:space="0" w:color="000000"/>
              <w:left w:val="single" w:sz="4" w:space="0" w:color="000000"/>
              <w:bottom w:val="single" w:sz="4" w:space="0" w:color="000000"/>
              <w:right w:val="nil"/>
            </w:tcBorders>
            <w:shd w:val="clear" w:color="auto" w:fill="FFFFFF"/>
          </w:tcPr>
          <w:p w:rsidR="007504F6" w:rsidRPr="00554643" w:rsidRDefault="00A94125" w:rsidP="00554643">
            <w:pPr>
              <w:suppressAutoHyphens/>
              <w:spacing w:line="100" w:lineRule="atLeast"/>
              <w:rPr>
                <w:color w:val="000000"/>
                <w:sz w:val="20"/>
                <w:szCs w:val="20"/>
                <w:lang w:eastAsia="ar-SA"/>
              </w:rPr>
            </w:pPr>
            <w:r w:rsidRPr="00554643">
              <w:rPr>
                <w:color w:val="000000"/>
                <w:sz w:val="20"/>
                <w:szCs w:val="20"/>
                <w:lang w:eastAsia="ar-SA"/>
              </w:rPr>
              <w:t>Костиков Ю. А.</w:t>
            </w:r>
            <w:r w:rsidR="00256D49" w:rsidRPr="00554643">
              <w:rPr>
                <w:color w:val="000000"/>
                <w:sz w:val="20"/>
                <w:szCs w:val="20"/>
                <w:lang w:eastAsia="ar-SA"/>
              </w:rPr>
              <w:t>,</w:t>
            </w:r>
            <w:r w:rsidR="00256D49" w:rsidRPr="00554643">
              <w:rPr>
                <w:sz w:val="20"/>
                <w:szCs w:val="20"/>
              </w:rPr>
              <w:t xml:space="preserve"> Мокряков А. В.,</w:t>
            </w:r>
            <w:r w:rsidR="00256D49" w:rsidRPr="00554643">
              <w:rPr>
                <w:color w:val="000000"/>
                <w:sz w:val="20"/>
                <w:szCs w:val="20"/>
                <w:lang w:eastAsia="ar-SA"/>
              </w:rPr>
              <w:t xml:space="preserve"> </w:t>
            </w:r>
          </w:p>
          <w:p w:rsidR="00256D49" w:rsidRPr="00554643" w:rsidRDefault="00256D49" w:rsidP="00566F7E">
            <w:pPr>
              <w:suppressAutoHyphens/>
              <w:spacing w:line="100" w:lineRule="atLeast"/>
              <w:rPr>
                <w:color w:val="000000"/>
                <w:sz w:val="20"/>
                <w:szCs w:val="20"/>
                <w:lang w:eastAsia="ar-SA"/>
              </w:rPr>
            </w:pPr>
            <w:r w:rsidRPr="00554643">
              <w:rPr>
                <w:sz w:val="20"/>
                <w:szCs w:val="20"/>
              </w:rPr>
              <w:t>Павлов В.Ю., Романенков А.М.</w:t>
            </w:r>
          </w:p>
        </w:tc>
        <w:tc>
          <w:tcPr>
            <w:tcW w:w="2948" w:type="dxa"/>
            <w:tcBorders>
              <w:top w:val="single" w:sz="4" w:space="0" w:color="000000"/>
              <w:left w:val="single" w:sz="4" w:space="0" w:color="000000"/>
              <w:bottom w:val="single" w:sz="4" w:space="0" w:color="000000"/>
              <w:right w:val="nil"/>
            </w:tcBorders>
            <w:shd w:val="clear" w:color="auto" w:fill="FFFFFF"/>
          </w:tcPr>
          <w:p w:rsidR="007504F6" w:rsidRPr="00554643" w:rsidRDefault="00256D49" w:rsidP="00554643">
            <w:pPr>
              <w:suppressAutoHyphens/>
              <w:spacing w:line="100" w:lineRule="atLeast"/>
              <w:rPr>
                <w:color w:val="000000"/>
                <w:sz w:val="20"/>
                <w:szCs w:val="20"/>
                <w:lang w:eastAsia="ar-SA"/>
              </w:rPr>
            </w:pPr>
            <w:r w:rsidRPr="00554643">
              <w:rPr>
                <w:color w:val="000000"/>
                <w:sz w:val="20"/>
                <w:szCs w:val="20"/>
                <w:lang w:eastAsia="ar-SA"/>
              </w:rPr>
              <w:t>Особенности языка C# 5.0 .NET FRAMEWORK 4.5</w:t>
            </w:r>
          </w:p>
        </w:tc>
        <w:tc>
          <w:tcPr>
            <w:tcW w:w="1701" w:type="dxa"/>
            <w:tcBorders>
              <w:top w:val="single" w:sz="4" w:space="0" w:color="000000"/>
              <w:left w:val="single" w:sz="4" w:space="0" w:color="000000"/>
              <w:bottom w:val="single" w:sz="4" w:space="0" w:color="000000"/>
              <w:right w:val="nil"/>
            </w:tcBorders>
            <w:shd w:val="clear" w:color="auto" w:fill="FFFFFF"/>
          </w:tcPr>
          <w:p w:rsidR="007504F6" w:rsidRPr="00554643" w:rsidRDefault="00A94125" w:rsidP="00554643">
            <w:pPr>
              <w:suppressAutoHyphens/>
              <w:spacing w:line="100" w:lineRule="atLeast"/>
              <w:rPr>
                <w:color w:val="000000"/>
                <w:sz w:val="20"/>
                <w:szCs w:val="20"/>
                <w:lang w:eastAsia="ar-SA"/>
              </w:rPr>
            </w:pPr>
            <w:r w:rsidRPr="00554643">
              <w:rPr>
                <w:color w:val="000000"/>
                <w:sz w:val="20"/>
                <w:szCs w:val="20"/>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rsidR="007504F6" w:rsidRPr="00554643" w:rsidRDefault="00566F7E" w:rsidP="00554643">
            <w:pPr>
              <w:suppressAutoHyphens/>
              <w:spacing w:line="100" w:lineRule="atLeast"/>
              <w:rPr>
                <w:sz w:val="20"/>
                <w:szCs w:val="20"/>
                <w:lang w:eastAsia="ar-SA"/>
              </w:rPr>
            </w:pPr>
            <w:r w:rsidRPr="00554643">
              <w:rPr>
                <w:sz w:val="20"/>
                <w:szCs w:val="20"/>
                <w:lang w:eastAsia="ar-SA"/>
              </w:rPr>
              <w:t xml:space="preserve">М.: </w:t>
            </w:r>
            <w:r w:rsidR="00A94125" w:rsidRPr="00554643">
              <w:rPr>
                <w:sz w:val="20"/>
                <w:szCs w:val="20"/>
                <w:lang w:eastAsia="ar-SA"/>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7504F6" w:rsidRPr="00554643" w:rsidRDefault="00256D49" w:rsidP="00554643">
            <w:pPr>
              <w:suppressAutoHyphens/>
              <w:spacing w:line="100" w:lineRule="atLeast"/>
              <w:rPr>
                <w:color w:val="000000"/>
                <w:sz w:val="20"/>
                <w:szCs w:val="20"/>
                <w:lang w:eastAsia="ar-SA"/>
              </w:rPr>
            </w:pPr>
            <w:r w:rsidRPr="00554643">
              <w:rPr>
                <w:color w:val="000000"/>
                <w:sz w:val="20"/>
                <w:szCs w:val="20"/>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rsidR="007504F6" w:rsidRPr="00554643" w:rsidRDefault="00616A22" w:rsidP="00554643">
            <w:pPr>
              <w:suppressAutoHyphens/>
              <w:spacing w:line="100" w:lineRule="atLeast"/>
              <w:rPr>
                <w:sz w:val="20"/>
                <w:szCs w:val="20"/>
                <w:lang w:eastAsia="ar-SA"/>
              </w:rPr>
            </w:pPr>
            <w:hyperlink r:id="rId25" w:history="1">
              <w:r w:rsidR="00256D49" w:rsidRPr="00554643">
                <w:rPr>
                  <w:rStyle w:val="ad"/>
                  <w:sz w:val="20"/>
                  <w:szCs w:val="20"/>
                  <w:lang w:eastAsia="ar-SA"/>
                </w:rPr>
                <w:t>https://znanium.com/read?id=150647</w:t>
              </w:r>
            </w:hyperlink>
          </w:p>
          <w:p w:rsidR="00256D49" w:rsidRPr="00554643" w:rsidRDefault="00256D49" w:rsidP="00554643">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504F6" w:rsidRPr="00554643" w:rsidRDefault="00256D49" w:rsidP="00554643">
            <w:pPr>
              <w:suppressAutoHyphens/>
              <w:spacing w:line="100" w:lineRule="atLeast"/>
              <w:rPr>
                <w:sz w:val="20"/>
                <w:szCs w:val="20"/>
                <w:lang w:eastAsia="ar-SA"/>
              </w:rPr>
            </w:pPr>
            <w:r w:rsidRPr="00554643">
              <w:rPr>
                <w:sz w:val="20"/>
                <w:szCs w:val="20"/>
                <w:lang w:eastAsia="ar-SA"/>
              </w:rPr>
              <w:t>3</w:t>
            </w:r>
          </w:p>
        </w:tc>
      </w:tr>
      <w:tr w:rsidR="007504F6" w:rsidRPr="00554643" w:rsidTr="0055464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7504F6" w:rsidRPr="00554643" w:rsidRDefault="007504F6" w:rsidP="00201E2A">
            <w:pPr>
              <w:suppressAutoHyphens/>
              <w:spacing w:line="276" w:lineRule="auto"/>
              <w:rPr>
                <w:sz w:val="20"/>
                <w:szCs w:val="20"/>
                <w:lang w:eastAsia="en-US"/>
              </w:rPr>
            </w:pPr>
            <w:r w:rsidRPr="00554643">
              <w:rPr>
                <w:bCs/>
                <w:sz w:val="20"/>
                <w:szCs w:val="20"/>
                <w:lang w:eastAsia="en-US"/>
              </w:rPr>
              <w:t>10.3 Методические материалы</w:t>
            </w:r>
            <w:r w:rsidRPr="00554643">
              <w:rPr>
                <w:sz w:val="20"/>
                <w:szCs w:val="20"/>
                <w:lang w:eastAsia="en-US"/>
              </w:rPr>
              <w:t xml:space="preserve"> (указания, рекомендации по освоению дисциплины авторов РГУ им. А. Н. Косыгина)</w:t>
            </w:r>
          </w:p>
        </w:tc>
      </w:tr>
      <w:tr w:rsidR="007504F6" w:rsidRPr="00554643" w:rsidTr="00256D49">
        <w:tc>
          <w:tcPr>
            <w:tcW w:w="709" w:type="dxa"/>
            <w:tcBorders>
              <w:top w:val="single" w:sz="4" w:space="0" w:color="000000"/>
              <w:left w:val="single" w:sz="4" w:space="0" w:color="000000"/>
              <w:bottom w:val="single" w:sz="4" w:space="0" w:color="000000"/>
              <w:right w:val="nil"/>
            </w:tcBorders>
            <w:shd w:val="clear" w:color="auto" w:fill="FFFFFF"/>
            <w:hideMark/>
          </w:tcPr>
          <w:p w:rsidR="007504F6" w:rsidRPr="00554643" w:rsidRDefault="007504F6" w:rsidP="00554643">
            <w:pPr>
              <w:suppressAutoHyphens/>
              <w:spacing w:line="100" w:lineRule="atLeast"/>
              <w:jc w:val="both"/>
              <w:rPr>
                <w:sz w:val="20"/>
                <w:szCs w:val="20"/>
                <w:lang w:eastAsia="ar-SA"/>
              </w:rPr>
            </w:pPr>
            <w:r w:rsidRPr="00554643">
              <w:rPr>
                <w:sz w:val="20"/>
                <w:szCs w:val="20"/>
                <w:lang w:eastAsia="ar-SA"/>
              </w:rPr>
              <w:t>1</w:t>
            </w:r>
          </w:p>
        </w:tc>
        <w:tc>
          <w:tcPr>
            <w:tcW w:w="2013"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rPr>
              <w:t>Кузьмина Т.М.</w:t>
            </w:r>
          </w:p>
        </w:tc>
        <w:tc>
          <w:tcPr>
            <w:tcW w:w="2948"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rPr>
              <w:t>Методические указания к лабораторным работам по курсу «Объектно-ориентированное программирование».</w:t>
            </w:r>
          </w:p>
        </w:tc>
        <w:tc>
          <w:tcPr>
            <w:tcW w:w="1701"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МУ</w:t>
            </w:r>
          </w:p>
        </w:tc>
        <w:tc>
          <w:tcPr>
            <w:tcW w:w="2268"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rsidR="007504F6" w:rsidRPr="00554643" w:rsidRDefault="00616A22" w:rsidP="00554643">
            <w:pPr>
              <w:suppressAutoHyphens/>
              <w:spacing w:line="100" w:lineRule="atLeast"/>
              <w:rPr>
                <w:sz w:val="20"/>
                <w:szCs w:val="20"/>
                <w:lang w:eastAsia="ar-SA"/>
              </w:rPr>
            </w:pPr>
            <w:hyperlink r:id="rId26" w:history="1">
              <w:r w:rsidR="00D40238" w:rsidRPr="00554643">
                <w:rPr>
                  <w:rStyle w:val="ad"/>
                  <w:sz w:val="20"/>
                  <w:szCs w:val="20"/>
                  <w:lang w:eastAsia="ar-SA"/>
                </w:rPr>
                <w:t>https://znanium.com/read?id=243076</w:t>
              </w:r>
            </w:hyperlink>
          </w:p>
          <w:p w:rsidR="00D40238" w:rsidRPr="00554643" w:rsidRDefault="00D40238" w:rsidP="00554643">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30</w:t>
            </w:r>
          </w:p>
        </w:tc>
      </w:tr>
      <w:tr w:rsidR="007504F6" w:rsidRPr="00554643" w:rsidTr="00256D49">
        <w:tc>
          <w:tcPr>
            <w:tcW w:w="709" w:type="dxa"/>
            <w:tcBorders>
              <w:top w:val="single" w:sz="4" w:space="0" w:color="000000"/>
              <w:left w:val="single" w:sz="4" w:space="0" w:color="000000"/>
              <w:bottom w:val="single" w:sz="4" w:space="0" w:color="000000"/>
              <w:right w:val="nil"/>
            </w:tcBorders>
            <w:shd w:val="clear" w:color="auto" w:fill="FFFFFF"/>
            <w:hideMark/>
          </w:tcPr>
          <w:p w:rsidR="007504F6" w:rsidRPr="00554643" w:rsidRDefault="007504F6" w:rsidP="00554643">
            <w:pPr>
              <w:suppressAutoHyphens/>
              <w:spacing w:line="100" w:lineRule="atLeast"/>
              <w:jc w:val="both"/>
              <w:rPr>
                <w:sz w:val="20"/>
                <w:szCs w:val="20"/>
                <w:lang w:eastAsia="ar-SA"/>
              </w:rPr>
            </w:pPr>
            <w:r w:rsidRPr="00554643">
              <w:rPr>
                <w:iCs/>
                <w:sz w:val="20"/>
                <w:szCs w:val="20"/>
                <w:lang w:eastAsia="ar-SA"/>
              </w:rPr>
              <w:t>2</w:t>
            </w:r>
          </w:p>
        </w:tc>
        <w:tc>
          <w:tcPr>
            <w:tcW w:w="2013"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Кузьмина Т.М.</w:t>
            </w:r>
          </w:p>
        </w:tc>
        <w:tc>
          <w:tcPr>
            <w:tcW w:w="2948"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D40238">
            <w:pPr>
              <w:suppressAutoHyphens/>
              <w:spacing w:line="100" w:lineRule="atLeast"/>
              <w:rPr>
                <w:sz w:val="20"/>
                <w:szCs w:val="20"/>
                <w:lang w:eastAsia="ar-SA"/>
              </w:rPr>
            </w:pPr>
            <w:r w:rsidRPr="00554643">
              <w:rPr>
                <w:sz w:val="20"/>
                <w:szCs w:val="20"/>
                <w:lang w:eastAsia="ar-SA"/>
              </w:rPr>
              <w:t>Конспект лекций «Объектно-ориентированное программирование»</w:t>
            </w:r>
          </w:p>
        </w:tc>
        <w:tc>
          <w:tcPr>
            <w:tcW w:w="1701"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Конспект лекций</w:t>
            </w:r>
          </w:p>
        </w:tc>
        <w:tc>
          <w:tcPr>
            <w:tcW w:w="2268"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iCs/>
                <w:sz w:val="20"/>
                <w:szCs w:val="20"/>
                <w:lang w:eastAsia="ar-SA"/>
              </w:rPr>
            </w:pPr>
            <w:r w:rsidRPr="00554643">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rsidR="007504F6" w:rsidRPr="00554643" w:rsidRDefault="007504F6" w:rsidP="00554643">
            <w:pPr>
              <w:suppressAutoHyphens/>
              <w:spacing w:line="100" w:lineRule="atLeast"/>
              <w:rPr>
                <w:color w:val="000000"/>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504F6" w:rsidRPr="00554643" w:rsidRDefault="00D40238" w:rsidP="00554643">
            <w:pPr>
              <w:suppressAutoHyphens/>
              <w:spacing w:line="100" w:lineRule="atLeast"/>
              <w:rPr>
                <w:color w:val="000000"/>
                <w:sz w:val="20"/>
                <w:szCs w:val="20"/>
                <w:lang w:eastAsia="ar-SA"/>
              </w:rPr>
            </w:pPr>
            <w:r w:rsidRPr="00554643">
              <w:rPr>
                <w:color w:val="000000"/>
                <w:sz w:val="20"/>
                <w:szCs w:val="20"/>
                <w:lang w:eastAsia="ar-SA"/>
              </w:rPr>
              <w:t>30</w:t>
            </w:r>
          </w:p>
        </w:tc>
      </w:tr>
    </w:tbl>
    <w:p w:rsidR="00A250F7" w:rsidRPr="00554643" w:rsidRDefault="00A250F7" w:rsidP="00B34547">
      <w:pPr>
        <w:rPr>
          <w:sz w:val="24"/>
          <w:szCs w:val="24"/>
        </w:rPr>
        <w:sectPr w:rsidR="00A250F7" w:rsidRPr="00554643" w:rsidSect="003F758A">
          <w:pgSz w:w="16838" w:h="11906" w:orient="landscape"/>
          <w:pgMar w:top="850" w:right="1134" w:bottom="1701" w:left="1134" w:header="708" w:footer="708" w:gutter="0"/>
          <w:cols w:space="708"/>
          <w:docGrid w:linePitch="360"/>
        </w:sectPr>
      </w:pPr>
    </w:p>
    <w:p w:rsidR="00C0065E" w:rsidRPr="00B72D6A" w:rsidRDefault="007504F6" w:rsidP="00C0065E">
      <w:pPr>
        <w:rPr>
          <w:b/>
          <w:sz w:val="24"/>
          <w:szCs w:val="24"/>
        </w:rPr>
      </w:pPr>
      <w:r w:rsidRPr="00B72D6A">
        <w:rPr>
          <w:b/>
          <w:sz w:val="24"/>
          <w:szCs w:val="24"/>
        </w:rPr>
        <w:t>11.</w:t>
      </w:r>
      <w:r w:rsidRPr="00B72D6A">
        <w:rPr>
          <w:b/>
          <w:sz w:val="24"/>
          <w:szCs w:val="24"/>
        </w:rPr>
        <w:tab/>
        <w:t>ИНФОРМАЦИОННОЕ ОБЕСПЕЧЕНИЕ УЧЕБНОГО ПРОЦЕССА</w:t>
      </w:r>
    </w:p>
    <w:p w:rsidR="007504F6" w:rsidRPr="00554643" w:rsidRDefault="00071B5D" w:rsidP="00071B5D">
      <w:pPr>
        <w:pStyle w:val="2"/>
        <w:numPr>
          <w:ilvl w:val="0"/>
          <w:numId w:val="0"/>
        </w:numPr>
        <w:ind w:left="709"/>
        <w:rPr>
          <w:rFonts w:eastAsiaTheme="minorEastAsia"/>
        </w:rPr>
      </w:pPr>
      <w:r>
        <w:rPr>
          <w:rFonts w:eastAsia="Arial Unicode MS"/>
        </w:rPr>
        <w:t xml:space="preserve">11.1 </w:t>
      </w:r>
      <w:r w:rsidR="007504F6" w:rsidRPr="00554643">
        <w:rPr>
          <w:rFonts w:eastAsia="Arial Unicode MS"/>
        </w:rPr>
        <w:t xml:space="preserve">Ресурсы электронной библиотеки, </w:t>
      </w:r>
      <w:r w:rsidR="007504F6" w:rsidRPr="00554643">
        <w:rPr>
          <w:rFonts w:eastAsia="Arial Unicode MS"/>
          <w:lang w:eastAsia="ar-SA"/>
        </w:rPr>
        <w:t>информационно-справочные системы и профессиональные базы данных:</w:t>
      </w:r>
    </w:p>
    <w:p w:rsidR="007504F6" w:rsidRPr="00554643" w:rsidRDefault="007504F6" w:rsidP="001F7A0B">
      <w:pPr>
        <w:pStyle w:val="a9"/>
        <w:numPr>
          <w:ilvl w:val="3"/>
          <w:numId w:val="19"/>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7504F6" w:rsidRPr="00554643" w:rsidTr="00554643">
        <w:trPr>
          <w:trHeight w:val="356"/>
        </w:trPr>
        <w:tc>
          <w:tcPr>
            <w:tcW w:w="851" w:type="dxa"/>
            <w:shd w:val="clear" w:color="auto" w:fill="DEEAF6" w:themeFill="accent1" w:themeFillTint="33"/>
            <w:vAlign w:val="center"/>
          </w:tcPr>
          <w:p w:rsidR="007504F6" w:rsidRPr="00554643" w:rsidRDefault="007504F6" w:rsidP="00554643">
            <w:pPr>
              <w:rPr>
                <w:b/>
              </w:rPr>
            </w:pPr>
            <w:r w:rsidRPr="00554643">
              <w:rPr>
                <w:b/>
              </w:rPr>
              <w:t>№ пп</w:t>
            </w:r>
          </w:p>
        </w:tc>
        <w:tc>
          <w:tcPr>
            <w:tcW w:w="8930" w:type="dxa"/>
            <w:shd w:val="clear" w:color="auto" w:fill="DEEAF6" w:themeFill="accent1" w:themeFillTint="33"/>
            <w:vAlign w:val="center"/>
          </w:tcPr>
          <w:p w:rsidR="007504F6" w:rsidRPr="00554643" w:rsidRDefault="007504F6" w:rsidP="00554643">
            <w:pPr>
              <w:rPr>
                <w:b/>
              </w:rPr>
            </w:pPr>
            <w:r w:rsidRPr="00554643">
              <w:rPr>
                <w:b/>
              </w:rPr>
              <w:t>Электронные учебные издания, электронные образовательные ресурсы</w:t>
            </w:r>
          </w:p>
        </w:tc>
      </w:tr>
      <w:tr w:rsidR="007504F6" w:rsidRPr="00554643" w:rsidTr="00554643">
        <w:trPr>
          <w:trHeight w:val="283"/>
        </w:trPr>
        <w:tc>
          <w:tcPr>
            <w:tcW w:w="851" w:type="dxa"/>
          </w:tcPr>
          <w:p w:rsidR="007504F6" w:rsidRPr="00554643" w:rsidRDefault="007504F6" w:rsidP="001F7A0B">
            <w:pPr>
              <w:pStyle w:val="a9"/>
              <w:numPr>
                <w:ilvl w:val="0"/>
                <w:numId w:val="20"/>
              </w:numPr>
              <w:ind w:left="113" w:firstLine="0"/>
              <w:jc w:val="center"/>
              <w:rPr>
                <w:sz w:val="24"/>
                <w:szCs w:val="24"/>
              </w:rPr>
            </w:pPr>
          </w:p>
        </w:tc>
        <w:tc>
          <w:tcPr>
            <w:tcW w:w="8930" w:type="dxa"/>
          </w:tcPr>
          <w:p w:rsidR="007504F6" w:rsidRPr="00554643" w:rsidRDefault="007504F6" w:rsidP="00554643">
            <w:pPr>
              <w:pStyle w:val="ae"/>
              <w:ind w:left="34"/>
              <w:jc w:val="left"/>
              <w:rPr>
                <w:rFonts w:cs="Times New Roman"/>
                <w:b w:val="0"/>
                <w:caps/>
              </w:rPr>
            </w:pPr>
            <w:r w:rsidRPr="00554643">
              <w:rPr>
                <w:rFonts w:cs="Times New Roman"/>
                <w:b w:val="0"/>
              </w:rPr>
              <w:t xml:space="preserve">ЭБС «Лань» </w:t>
            </w:r>
            <w:hyperlink r:id="rId27" w:history="1">
              <w:r w:rsidRPr="00554643">
                <w:rPr>
                  <w:rStyle w:val="ad"/>
                  <w:rFonts w:cs="Times New Roman"/>
                  <w:b w:val="0"/>
                </w:rPr>
                <w:t>http://</w:t>
              </w:r>
              <w:r w:rsidRPr="00554643">
                <w:rPr>
                  <w:rStyle w:val="ad"/>
                  <w:rFonts w:cs="Times New Roman"/>
                  <w:b w:val="0"/>
                  <w:lang w:val="en-US"/>
                </w:rPr>
                <w:t>www</w:t>
              </w:r>
              <w:r w:rsidRPr="00554643">
                <w:rPr>
                  <w:rStyle w:val="ad"/>
                  <w:rFonts w:cs="Times New Roman"/>
                  <w:b w:val="0"/>
                </w:rPr>
                <w:t>.</w:t>
              </w:r>
              <w:r w:rsidRPr="00554643">
                <w:rPr>
                  <w:rStyle w:val="ad"/>
                  <w:rFonts w:cs="Times New Roman"/>
                  <w:b w:val="0"/>
                  <w:lang w:val="en-US"/>
                </w:rPr>
                <w:t>e</w:t>
              </w:r>
              <w:r w:rsidRPr="00554643">
                <w:rPr>
                  <w:rStyle w:val="ad"/>
                  <w:rFonts w:cs="Times New Roman"/>
                  <w:b w:val="0"/>
                </w:rPr>
                <w:t>.</w:t>
              </w:r>
              <w:r w:rsidRPr="00554643">
                <w:rPr>
                  <w:rStyle w:val="ad"/>
                  <w:rFonts w:cs="Times New Roman"/>
                  <w:b w:val="0"/>
                  <w:lang w:val="en-US"/>
                </w:rPr>
                <w:t>lanbook</w:t>
              </w:r>
              <w:r w:rsidRPr="00554643">
                <w:rPr>
                  <w:rStyle w:val="ad"/>
                  <w:rFonts w:cs="Times New Roman"/>
                  <w:b w:val="0"/>
                </w:rPr>
                <w:t>.</w:t>
              </w:r>
              <w:r w:rsidRPr="00554643">
                <w:rPr>
                  <w:rStyle w:val="ad"/>
                  <w:rFonts w:cs="Times New Roman"/>
                  <w:b w:val="0"/>
                  <w:lang w:val="en-US"/>
                </w:rPr>
                <w:t>com</w:t>
              </w:r>
              <w:r w:rsidRPr="00554643">
                <w:rPr>
                  <w:rStyle w:val="ad"/>
                  <w:rFonts w:cs="Times New Roman"/>
                  <w:b w:val="0"/>
                </w:rPr>
                <w:t>/</w:t>
              </w:r>
            </w:hyperlink>
          </w:p>
        </w:tc>
      </w:tr>
      <w:tr w:rsidR="007504F6" w:rsidRPr="00554643" w:rsidTr="00554643">
        <w:trPr>
          <w:trHeight w:val="283"/>
        </w:trPr>
        <w:tc>
          <w:tcPr>
            <w:tcW w:w="851" w:type="dxa"/>
          </w:tcPr>
          <w:p w:rsidR="007504F6" w:rsidRPr="00554643" w:rsidRDefault="007504F6" w:rsidP="001F7A0B">
            <w:pPr>
              <w:pStyle w:val="a9"/>
              <w:numPr>
                <w:ilvl w:val="0"/>
                <w:numId w:val="20"/>
              </w:numPr>
              <w:ind w:left="113" w:firstLine="0"/>
              <w:jc w:val="center"/>
              <w:rPr>
                <w:sz w:val="24"/>
                <w:szCs w:val="24"/>
              </w:rPr>
            </w:pPr>
          </w:p>
        </w:tc>
        <w:tc>
          <w:tcPr>
            <w:tcW w:w="8930" w:type="dxa"/>
          </w:tcPr>
          <w:p w:rsidR="007504F6" w:rsidRPr="00554643" w:rsidRDefault="007504F6" w:rsidP="00554643">
            <w:pPr>
              <w:ind w:left="34"/>
              <w:rPr>
                <w:sz w:val="24"/>
                <w:szCs w:val="24"/>
              </w:rPr>
            </w:pPr>
            <w:r w:rsidRPr="00554643">
              <w:rPr>
                <w:sz w:val="24"/>
                <w:szCs w:val="24"/>
              </w:rPr>
              <w:t>«</w:t>
            </w:r>
            <w:r w:rsidRPr="00554643">
              <w:rPr>
                <w:sz w:val="24"/>
                <w:szCs w:val="24"/>
                <w:lang w:val="en-US"/>
              </w:rPr>
              <w:t>Znanium</w:t>
            </w:r>
            <w:r w:rsidRPr="00554643">
              <w:rPr>
                <w:sz w:val="24"/>
                <w:szCs w:val="24"/>
              </w:rPr>
              <w:t>.</w:t>
            </w:r>
            <w:r w:rsidRPr="00554643">
              <w:rPr>
                <w:sz w:val="24"/>
                <w:szCs w:val="24"/>
                <w:lang w:val="en-US"/>
              </w:rPr>
              <w:t>com</w:t>
            </w:r>
            <w:r w:rsidRPr="00554643">
              <w:rPr>
                <w:sz w:val="24"/>
                <w:szCs w:val="24"/>
              </w:rPr>
              <w:t>» научно-издательского центра «Инфра-М»</w:t>
            </w:r>
          </w:p>
          <w:p w:rsidR="007504F6" w:rsidRPr="00554643" w:rsidRDefault="00616A22" w:rsidP="00554643">
            <w:pPr>
              <w:pStyle w:val="ae"/>
              <w:ind w:left="34"/>
              <w:jc w:val="left"/>
              <w:rPr>
                <w:rFonts w:cs="Times New Roman"/>
                <w:b w:val="0"/>
              </w:rPr>
            </w:pPr>
            <w:hyperlink r:id="rId28" w:history="1">
              <w:r w:rsidR="007504F6" w:rsidRPr="00554643">
                <w:rPr>
                  <w:rStyle w:val="ad"/>
                  <w:rFonts w:cs="Times New Roman"/>
                  <w:b w:val="0"/>
                  <w:lang w:val="en-US"/>
                </w:rPr>
                <w:t>http</w:t>
              </w:r>
              <w:r w:rsidR="007504F6" w:rsidRPr="00554643">
                <w:rPr>
                  <w:rStyle w:val="ad"/>
                  <w:rFonts w:cs="Times New Roman"/>
                  <w:b w:val="0"/>
                </w:rPr>
                <w:t>://</w:t>
              </w:r>
              <w:r w:rsidR="007504F6" w:rsidRPr="00554643">
                <w:rPr>
                  <w:rStyle w:val="ad"/>
                  <w:rFonts w:cs="Times New Roman"/>
                  <w:b w:val="0"/>
                  <w:lang w:val="en-US"/>
                </w:rPr>
                <w:t>znanium</w:t>
              </w:r>
              <w:r w:rsidR="007504F6" w:rsidRPr="00554643">
                <w:rPr>
                  <w:rStyle w:val="ad"/>
                  <w:rFonts w:cs="Times New Roman"/>
                  <w:b w:val="0"/>
                </w:rPr>
                <w:t>.</w:t>
              </w:r>
              <w:r w:rsidR="007504F6" w:rsidRPr="00554643">
                <w:rPr>
                  <w:rStyle w:val="ad"/>
                  <w:rFonts w:cs="Times New Roman"/>
                  <w:b w:val="0"/>
                  <w:lang w:val="en-US"/>
                </w:rPr>
                <w:t>com</w:t>
              </w:r>
              <w:r w:rsidR="007504F6" w:rsidRPr="00554643">
                <w:rPr>
                  <w:rStyle w:val="ad"/>
                  <w:rFonts w:cs="Times New Roman"/>
                  <w:b w:val="0"/>
                </w:rPr>
                <w:t>/</w:t>
              </w:r>
            </w:hyperlink>
            <w:r w:rsidR="007504F6" w:rsidRPr="00554643">
              <w:rPr>
                <w:rFonts w:cs="Times New Roman"/>
                <w:b w:val="0"/>
              </w:rPr>
              <w:t xml:space="preserve"> </w:t>
            </w:r>
          </w:p>
        </w:tc>
      </w:tr>
      <w:tr w:rsidR="007504F6" w:rsidRPr="00554643" w:rsidTr="00554643">
        <w:trPr>
          <w:trHeight w:val="283"/>
        </w:trPr>
        <w:tc>
          <w:tcPr>
            <w:tcW w:w="851" w:type="dxa"/>
          </w:tcPr>
          <w:p w:rsidR="007504F6" w:rsidRPr="00554643" w:rsidRDefault="007504F6" w:rsidP="001F7A0B">
            <w:pPr>
              <w:pStyle w:val="a9"/>
              <w:numPr>
                <w:ilvl w:val="0"/>
                <w:numId w:val="20"/>
              </w:numPr>
              <w:ind w:left="113" w:firstLine="0"/>
              <w:jc w:val="center"/>
              <w:rPr>
                <w:sz w:val="24"/>
                <w:szCs w:val="24"/>
              </w:rPr>
            </w:pPr>
          </w:p>
        </w:tc>
        <w:tc>
          <w:tcPr>
            <w:tcW w:w="8930" w:type="dxa"/>
          </w:tcPr>
          <w:p w:rsidR="007504F6" w:rsidRPr="00554643" w:rsidRDefault="007504F6" w:rsidP="00554643">
            <w:pPr>
              <w:ind w:left="34"/>
              <w:rPr>
                <w:sz w:val="24"/>
                <w:szCs w:val="24"/>
              </w:rPr>
            </w:pPr>
            <w:r w:rsidRPr="00554643">
              <w:rPr>
                <w:sz w:val="24"/>
                <w:szCs w:val="24"/>
              </w:rPr>
              <w:t>Электронные издания «РГУ им. А.Н. Косыгина» на платформе ЭБС «</w:t>
            </w:r>
            <w:r w:rsidRPr="00554643">
              <w:rPr>
                <w:sz w:val="24"/>
                <w:szCs w:val="24"/>
                <w:lang w:val="en-US"/>
              </w:rPr>
              <w:t>Znanium</w:t>
            </w:r>
            <w:r w:rsidRPr="00554643">
              <w:rPr>
                <w:sz w:val="24"/>
                <w:szCs w:val="24"/>
              </w:rPr>
              <w:t>.</w:t>
            </w:r>
            <w:r w:rsidRPr="00554643">
              <w:rPr>
                <w:sz w:val="24"/>
                <w:szCs w:val="24"/>
                <w:lang w:val="en-US"/>
              </w:rPr>
              <w:t>com</w:t>
            </w:r>
            <w:r w:rsidRPr="00554643">
              <w:rPr>
                <w:sz w:val="24"/>
                <w:szCs w:val="24"/>
              </w:rPr>
              <w:t xml:space="preserve">» </w:t>
            </w:r>
            <w:hyperlink r:id="rId29" w:history="1">
              <w:r w:rsidRPr="00554643">
                <w:rPr>
                  <w:rStyle w:val="ad"/>
                  <w:sz w:val="24"/>
                  <w:szCs w:val="24"/>
                  <w:lang w:val="en-US"/>
                </w:rPr>
                <w:t>http</w:t>
              </w:r>
              <w:r w:rsidRPr="00554643">
                <w:rPr>
                  <w:rStyle w:val="ad"/>
                  <w:sz w:val="24"/>
                  <w:szCs w:val="24"/>
                </w:rPr>
                <w:t>://</w:t>
              </w:r>
              <w:r w:rsidRPr="00554643">
                <w:rPr>
                  <w:rStyle w:val="ad"/>
                  <w:sz w:val="24"/>
                  <w:szCs w:val="24"/>
                  <w:lang w:val="en-US"/>
                </w:rPr>
                <w:t>znanium</w:t>
              </w:r>
              <w:r w:rsidRPr="00554643">
                <w:rPr>
                  <w:rStyle w:val="ad"/>
                  <w:sz w:val="24"/>
                  <w:szCs w:val="24"/>
                </w:rPr>
                <w:t>.</w:t>
              </w:r>
              <w:r w:rsidRPr="00554643">
                <w:rPr>
                  <w:rStyle w:val="ad"/>
                  <w:sz w:val="24"/>
                  <w:szCs w:val="24"/>
                  <w:lang w:val="en-US"/>
                </w:rPr>
                <w:t>com</w:t>
              </w:r>
              <w:r w:rsidRPr="00554643">
                <w:rPr>
                  <w:rStyle w:val="ad"/>
                  <w:sz w:val="24"/>
                  <w:szCs w:val="24"/>
                </w:rPr>
                <w:t>/</w:t>
              </w:r>
            </w:hyperlink>
          </w:p>
        </w:tc>
      </w:tr>
      <w:tr w:rsidR="007504F6" w:rsidRPr="00554643" w:rsidTr="00554643">
        <w:trPr>
          <w:trHeight w:val="283"/>
        </w:trPr>
        <w:tc>
          <w:tcPr>
            <w:tcW w:w="851" w:type="dxa"/>
            <w:shd w:val="clear" w:color="auto" w:fill="DEEAF6" w:themeFill="accent1" w:themeFillTint="33"/>
          </w:tcPr>
          <w:p w:rsidR="007504F6" w:rsidRPr="00554643" w:rsidRDefault="007504F6" w:rsidP="00554643">
            <w:pPr>
              <w:ind w:left="360"/>
              <w:jc w:val="center"/>
              <w:rPr>
                <w:b/>
                <w:sz w:val="24"/>
                <w:szCs w:val="24"/>
              </w:rPr>
            </w:pPr>
          </w:p>
        </w:tc>
        <w:tc>
          <w:tcPr>
            <w:tcW w:w="8930" w:type="dxa"/>
            <w:shd w:val="clear" w:color="auto" w:fill="DEEAF6" w:themeFill="accent1" w:themeFillTint="33"/>
          </w:tcPr>
          <w:p w:rsidR="007504F6" w:rsidRPr="00554643" w:rsidRDefault="007504F6" w:rsidP="00554643">
            <w:pPr>
              <w:ind w:left="34"/>
              <w:jc w:val="both"/>
              <w:rPr>
                <w:b/>
              </w:rPr>
            </w:pPr>
            <w:r w:rsidRPr="00554643">
              <w:rPr>
                <w:b/>
              </w:rPr>
              <w:t>Профессиональные базы данных, информационные справочные системы</w:t>
            </w:r>
          </w:p>
        </w:tc>
      </w:tr>
      <w:tr w:rsidR="00FD1D0E" w:rsidRPr="00554643" w:rsidTr="00554643">
        <w:trPr>
          <w:trHeight w:val="283"/>
        </w:trPr>
        <w:tc>
          <w:tcPr>
            <w:tcW w:w="851" w:type="dxa"/>
          </w:tcPr>
          <w:p w:rsidR="00FD1D0E" w:rsidRPr="00554643" w:rsidRDefault="00FD1D0E" w:rsidP="001F7A0B">
            <w:pPr>
              <w:pStyle w:val="a9"/>
              <w:numPr>
                <w:ilvl w:val="0"/>
                <w:numId w:val="22"/>
              </w:numPr>
              <w:ind w:hanging="544"/>
              <w:jc w:val="center"/>
              <w:rPr>
                <w:sz w:val="24"/>
                <w:szCs w:val="24"/>
              </w:rPr>
            </w:pPr>
          </w:p>
        </w:tc>
        <w:tc>
          <w:tcPr>
            <w:tcW w:w="8930" w:type="dxa"/>
          </w:tcPr>
          <w:p w:rsidR="00FD1D0E" w:rsidRPr="00161630" w:rsidRDefault="00FD1D0E" w:rsidP="009177B5">
            <w:pPr>
              <w:spacing w:line="276" w:lineRule="auto"/>
              <w:jc w:val="both"/>
              <w:rPr>
                <w:iCs/>
                <w:sz w:val="24"/>
                <w:szCs w:val="24"/>
              </w:rPr>
            </w:pPr>
            <w:r w:rsidRPr="00161630">
              <w:rPr>
                <w:iCs/>
                <w:sz w:val="24"/>
                <w:szCs w:val="24"/>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FD1D0E" w:rsidRPr="00554643" w:rsidTr="00554643">
        <w:trPr>
          <w:trHeight w:val="283"/>
        </w:trPr>
        <w:tc>
          <w:tcPr>
            <w:tcW w:w="851" w:type="dxa"/>
          </w:tcPr>
          <w:p w:rsidR="00FD1D0E" w:rsidRPr="00554643" w:rsidRDefault="00FD1D0E" w:rsidP="001F7A0B">
            <w:pPr>
              <w:pStyle w:val="a9"/>
              <w:numPr>
                <w:ilvl w:val="0"/>
                <w:numId w:val="22"/>
              </w:numPr>
              <w:ind w:hanging="544"/>
              <w:jc w:val="center"/>
              <w:rPr>
                <w:sz w:val="24"/>
                <w:szCs w:val="24"/>
              </w:rPr>
            </w:pPr>
          </w:p>
        </w:tc>
        <w:tc>
          <w:tcPr>
            <w:tcW w:w="8930" w:type="dxa"/>
          </w:tcPr>
          <w:p w:rsidR="00FD1D0E" w:rsidRPr="00161630" w:rsidRDefault="00FD1D0E" w:rsidP="009177B5">
            <w:pPr>
              <w:spacing w:line="276" w:lineRule="auto"/>
              <w:jc w:val="both"/>
              <w:rPr>
                <w:iCs/>
                <w:sz w:val="24"/>
                <w:szCs w:val="24"/>
              </w:rPr>
            </w:pPr>
            <w:r w:rsidRPr="00161630">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FD1D0E" w:rsidRPr="00554643" w:rsidTr="00554643">
        <w:trPr>
          <w:trHeight w:val="283"/>
        </w:trPr>
        <w:tc>
          <w:tcPr>
            <w:tcW w:w="851" w:type="dxa"/>
          </w:tcPr>
          <w:p w:rsidR="00FD1D0E" w:rsidRPr="00554643" w:rsidRDefault="00FD1D0E" w:rsidP="001F7A0B">
            <w:pPr>
              <w:pStyle w:val="a9"/>
              <w:numPr>
                <w:ilvl w:val="0"/>
                <w:numId w:val="22"/>
              </w:numPr>
              <w:ind w:hanging="544"/>
              <w:jc w:val="center"/>
              <w:rPr>
                <w:sz w:val="24"/>
                <w:szCs w:val="24"/>
              </w:rPr>
            </w:pPr>
          </w:p>
        </w:tc>
        <w:tc>
          <w:tcPr>
            <w:tcW w:w="8930" w:type="dxa"/>
          </w:tcPr>
          <w:p w:rsidR="00FD1D0E" w:rsidRPr="00161630" w:rsidRDefault="00FD1D0E" w:rsidP="009177B5">
            <w:pPr>
              <w:ind w:left="34"/>
              <w:jc w:val="both"/>
              <w:rPr>
                <w:iCs/>
                <w:sz w:val="24"/>
                <w:szCs w:val="24"/>
                <w:lang w:eastAsia="ar-SA"/>
              </w:rPr>
            </w:pPr>
            <w:r w:rsidRPr="00161630">
              <w:rPr>
                <w:rFonts w:eastAsia="Arial Unicode MS"/>
                <w:sz w:val="24"/>
                <w:szCs w:val="24"/>
                <w:lang w:val="en-US" w:eastAsia="ar-SA"/>
              </w:rPr>
              <w:t>Web</w:t>
            </w:r>
            <w:r w:rsidRPr="00161630">
              <w:rPr>
                <w:rFonts w:eastAsia="Arial Unicode MS"/>
                <w:sz w:val="24"/>
                <w:szCs w:val="24"/>
                <w:lang w:eastAsia="ar-SA"/>
              </w:rPr>
              <w:t xml:space="preserve"> </w:t>
            </w:r>
            <w:r w:rsidRPr="00161630">
              <w:rPr>
                <w:rFonts w:eastAsia="Arial Unicode MS"/>
                <w:sz w:val="24"/>
                <w:szCs w:val="24"/>
                <w:lang w:val="en-US" w:eastAsia="ar-SA"/>
              </w:rPr>
              <w:t>of</w:t>
            </w:r>
            <w:r w:rsidRPr="00161630">
              <w:rPr>
                <w:rFonts w:eastAsia="Arial Unicode MS"/>
                <w:sz w:val="24"/>
                <w:szCs w:val="24"/>
                <w:lang w:eastAsia="ar-SA"/>
              </w:rPr>
              <w:t xml:space="preserve"> </w:t>
            </w:r>
            <w:r w:rsidRPr="00161630">
              <w:rPr>
                <w:rFonts w:eastAsia="Arial Unicode MS"/>
                <w:sz w:val="24"/>
                <w:szCs w:val="24"/>
                <w:lang w:val="en-US" w:eastAsia="ar-SA"/>
              </w:rPr>
              <w:t>Science</w:t>
            </w:r>
            <w:r w:rsidRPr="00161630">
              <w:rPr>
                <w:rFonts w:eastAsia="Arial Unicode MS"/>
                <w:sz w:val="24"/>
                <w:szCs w:val="24"/>
                <w:lang w:eastAsia="ar-SA"/>
              </w:rPr>
              <w:t xml:space="preserve"> </w:t>
            </w:r>
            <w:hyperlink r:id="rId30" w:history="1">
              <w:r w:rsidRPr="00161630">
                <w:rPr>
                  <w:rFonts w:eastAsia="Arial Unicode MS"/>
                  <w:bCs/>
                  <w:sz w:val="24"/>
                  <w:szCs w:val="24"/>
                  <w:lang w:val="en-US" w:eastAsia="ar-SA"/>
                </w:rPr>
                <w:t>http</w:t>
              </w:r>
              <w:r w:rsidRPr="00161630">
                <w:rPr>
                  <w:rFonts w:eastAsia="Arial Unicode MS"/>
                  <w:bCs/>
                  <w:sz w:val="24"/>
                  <w:szCs w:val="24"/>
                  <w:lang w:eastAsia="ar-SA"/>
                </w:rPr>
                <w:t>://</w:t>
              </w:r>
              <w:r w:rsidRPr="00161630">
                <w:rPr>
                  <w:rFonts w:eastAsia="Arial Unicode MS"/>
                  <w:bCs/>
                  <w:sz w:val="24"/>
                  <w:szCs w:val="24"/>
                  <w:lang w:val="en-US" w:eastAsia="ar-SA"/>
                </w:rPr>
                <w:t>webofknowledge</w:t>
              </w:r>
              <w:r w:rsidRPr="00161630">
                <w:rPr>
                  <w:rFonts w:eastAsia="Arial Unicode MS"/>
                  <w:bCs/>
                  <w:sz w:val="24"/>
                  <w:szCs w:val="24"/>
                  <w:lang w:eastAsia="ar-SA"/>
                </w:rPr>
                <w:t>.</w:t>
              </w:r>
              <w:r w:rsidRPr="00161630">
                <w:rPr>
                  <w:rFonts w:eastAsia="Arial Unicode MS"/>
                  <w:bCs/>
                  <w:sz w:val="24"/>
                  <w:szCs w:val="24"/>
                  <w:lang w:val="en-US" w:eastAsia="ar-SA"/>
                </w:rPr>
                <w:t>com</w:t>
              </w:r>
              <w:r w:rsidRPr="00161630">
                <w:rPr>
                  <w:rFonts w:eastAsia="Arial Unicode MS"/>
                  <w:bCs/>
                  <w:sz w:val="24"/>
                  <w:szCs w:val="24"/>
                  <w:lang w:eastAsia="ar-SA"/>
                </w:rPr>
                <w:t>/</w:t>
              </w:r>
            </w:hyperlink>
            <w:r w:rsidRPr="00161630">
              <w:rPr>
                <w:rFonts w:eastAsia="Arial Unicode MS"/>
                <w:bCs/>
                <w:sz w:val="24"/>
                <w:szCs w:val="24"/>
                <w:lang w:eastAsia="ar-SA"/>
              </w:rPr>
              <w:t xml:space="preserve">  - </w:t>
            </w:r>
            <w:r w:rsidRPr="00161630">
              <w:rPr>
                <w:rFonts w:eastAsia="Arial Unicode MS"/>
                <w:sz w:val="24"/>
                <w:szCs w:val="24"/>
                <w:lang w:eastAsia="ar-SA"/>
              </w:rPr>
              <w:t>обширная международная универсальная реферативная база данных;</w:t>
            </w:r>
          </w:p>
        </w:tc>
      </w:tr>
      <w:tr w:rsidR="00FD1D0E" w:rsidRPr="00554643" w:rsidTr="00554643">
        <w:trPr>
          <w:trHeight w:val="283"/>
        </w:trPr>
        <w:tc>
          <w:tcPr>
            <w:tcW w:w="851" w:type="dxa"/>
          </w:tcPr>
          <w:p w:rsidR="00FD1D0E" w:rsidRPr="00554643" w:rsidRDefault="00FD1D0E" w:rsidP="001F7A0B">
            <w:pPr>
              <w:pStyle w:val="a9"/>
              <w:numPr>
                <w:ilvl w:val="0"/>
                <w:numId w:val="22"/>
              </w:numPr>
              <w:ind w:hanging="544"/>
              <w:jc w:val="center"/>
              <w:rPr>
                <w:sz w:val="24"/>
                <w:szCs w:val="24"/>
              </w:rPr>
            </w:pPr>
          </w:p>
        </w:tc>
        <w:tc>
          <w:tcPr>
            <w:tcW w:w="8930" w:type="dxa"/>
          </w:tcPr>
          <w:p w:rsidR="00FD1D0E" w:rsidRPr="00554643" w:rsidRDefault="00FD1D0E" w:rsidP="007504F6">
            <w:pPr>
              <w:ind w:left="34"/>
              <w:jc w:val="both"/>
              <w:rPr>
                <w:sz w:val="24"/>
                <w:szCs w:val="24"/>
              </w:rPr>
            </w:pPr>
            <w:r w:rsidRPr="00554643">
              <w:rPr>
                <w:sz w:val="24"/>
                <w:szCs w:val="24"/>
              </w:rPr>
              <w:t>Руководство по языку C# Справочник по языку.</w:t>
            </w:r>
          </w:p>
          <w:p w:rsidR="00FD1D0E" w:rsidRPr="00554643" w:rsidRDefault="00FD1D0E" w:rsidP="00F75D01">
            <w:pPr>
              <w:ind w:left="34"/>
              <w:jc w:val="both"/>
              <w:rPr>
                <w:sz w:val="24"/>
                <w:szCs w:val="24"/>
              </w:rPr>
            </w:pPr>
            <w:r w:rsidRPr="00554643">
              <w:rPr>
                <w:sz w:val="24"/>
                <w:szCs w:val="24"/>
              </w:rPr>
              <w:t xml:space="preserve">  </w:t>
            </w:r>
            <w:hyperlink r:id="rId31" w:history="1">
              <w:r w:rsidRPr="00554643">
                <w:rPr>
                  <w:rStyle w:val="ad"/>
                  <w:sz w:val="24"/>
                  <w:szCs w:val="24"/>
                </w:rPr>
                <w:t>https://docs.microsoft.com/ru-ru/dotnet/csharp</w:t>
              </w:r>
            </w:hyperlink>
          </w:p>
        </w:tc>
      </w:tr>
      <w:tr w:rsidR="00FD1D0E" w:rsidRPr="00554643" w:rsidTr="00554643">
        <w:trPr>
          <w:trHeight w:val="283"/>
        </w:trPr>
        <w:tc>
          <w:tcPr>
            <w:tcW w:w="851" w:type="dxa"/>
          </w:tcPr>
          <w:p w:rsidR="00FD1D0E" w:rsidRPr="00554643" w:rsidRDefault="00FD1D0E" w:rsidP="001F7A0B">
            <w:pPr>
              <w:pStyle w:val="a9"/>
              <w:numPr>
                <w:ilvl w:val="0"/>
                <w:numId w:val="22"/>
              </w:numPr>
              <w:ind w:hanging="544"/>
              <w:jc w:val="center"/>
              <w:rPr>
                <w:sz w:val="24"/>
                <w:szCs w:val="24"/>
              </w:rPr>
            </w:pPr>
          </w:p>
        </w:tc>
        <w:tc>
          <w:tcPr>
            <w:tcW w:w="8930" w:type="dxa"/>
          </w:tcPr>
          <w:p w:rsidR="00FD1D0E" w:rsidRPr="00554643" w:rsidRDefault="00FD1D0E" w:rsidP="007504F6">
            <w:pPr>
              <w:ind w:left="34"/>
              <w:rPr>
                <w:sz w:val="24"/>
                <w:szCs w:val="24"/>
              </w:rPr>
            </w:pPr>
            <w:r w:rsidRPr="00554643">
              <w:rPr>
                <w:sz w:val="24"/>
                <w:szCs w:val="24"/>
              </w:rPr>
              <w:t xml:space="preserve">METANIT.COM. Сайт о программировании.- </w:t>
            </w:r>
          </w:p>
          <w:p w:rsidR="00FD1D0E" w:rsidRPr="00554643" w:rsidRDefault="00616A22" w:rsidP="00F75D01">
            <w:pPr>
              <w:ind w:left="34"/>
              <w:rPr>
                <w:sz w:val="24"/>
                <w:szCs w:val="24"/>
              </w:rPr>
            </w:pPr>
            <w:hyperlink r:id="rId32" w:history="1">
              <w:r w:rsidR="00FD1D0E" w:rsidRPr="00554643">
                <w:rPr>
                  <w:rStyle w:val="ad"/>
                  <w:sz w:val="24"/>
                  <w:szCs w:val="24"/>
                </w:rPr>
                <w:t>https://metanit.com/sharp/tutorial/2.13.php</w:t>
              </w:r>
            </w:hyperlink>
          </w:p>
        </w:tc>
      </w:tr>
    </w:tbl>
    <w:p w:rsidR="007504F6" w:rsidRPr="00554643" w:rsidRDefault="00071B5D" w:rsidP="00071B5D">
      <w:pPr>
        <w:pStyle w:val="2"/>
        <w:numPr>
          <w:ilvl w:val="0"/>
          <w:numId w:val="0"/>
        </w:numPr>
        <w:ind w:left="709"/>
      </w:pPr>
      <w:r>
        <w:t xml:space="preserve">11.2 </w:t>
      </w:r>
      <w:r w:rsidR="007504F6" w:rsidRPr="00554643">
        <w:t xml:space="preserve">Перечень программного обеспечения </w:t>
      </w:r>
    </w:p>
    <w:p w:rsidR="007504F6" w:rsidRPr="00554643" w:rsidRDefault="007504F6" w:rsidP="001F7A0B">
      <w:pPr>
        <w:pStyle w:val="a9"/>
        <w:numPr>
          <w:ilvl w:val="3"/>
          <w:numId w:val="19"/>
        </w:numPr>
        <w:spacing w:before="120" w:after="120"/>
        <w:jc w:val="both"/>
      </w:pPr>
      <w:r w:rsidRPr="00554643">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7504F6" w:rsidRPr="00554643" w:rsidTr="00554643">
        <w:tc>
          <w:tcPr>
            <w:tcW w:w="817" w:type="dxa"/>
            <w:shd w:val="clear" w:color="auto" w:fill="DEEAF6" w:themeFill="accent1" w:themeFillTint="33"/>
            <w:vAlign w:val="center"/>
          </w:tcPr>
          <w:p w:rsidR="007504F6" w:rsidRPr="00554643" w:rsidRDefault="007504F6" w:rsidP="00554643">
            <w:pPr>
              <w:rPr>
                <w:rFonts w:eastAsia="Times New Roman"/>
                <w:b/>
              </w:rPr>
            </w:pPr>
            <w:r w:rsidRPr="00554643">
              <w:rPr>
                <w:rFonts w:eastAsia="Times New Roman"/>
                <w:b/>
              </w:rPr>
              <w:t>№п/п</w:t>
            </w:r>
          </w:p>
        </w:tc>
        <w:tc>
          <w:tcPr>
            <w:tcW w:w="4694" w:type="dxa"/>
            <w:shd w:val="clear" w:color="auto" w:fill="DEEAF6" w:themeFill="accent1" w:themeFillTint="33"/>
            <w:vAlign w:val="center"/>
          </w:tcPr>
          <w:p w:rsidR="007504F6" w:rsidRPr="00554643" w:rsidRDefault="007504F6" w:rsidP="00554643">
            <w:pPr>
              <w:rPr>
                <w:rFonts w:eastAsia="Times New Roman"/>
                <w:b/>
              </w:rPr>
            </w:pPr>
            <w:r w:rsidRPr="00554643">
              <w:rPr>
                <w:rFonts w:eastAsia="Times New Roman"/>
                <w:b/>
              </w:rPr>
              <w:t>Программное обеспечение</w:t>
            </w:r>
          </w:p>
        </w:tc>
        <w:tc>
          <w:tcPr>
            <w:tcW w:w="4252" w:type="dxa"/>
            <w:shd w:val="clear" w:color="auto" w:fill="DEEAF6" w:themeFill="accent1" w:themeFillTint="33"/>
            <w:vAlign w:val="center"/>
          </w:tcPr>
          <w:p w:rsidR="007504F6" w:rsidRPr="00554643" w:rsidRDefault="007504F6" w:rsidP="00554643">
            <w:pPr>
              <w:rPr>
                <w:rFonts w:eastAsia="Times New Roman"/>
                <w:b/>
              </w:rPr>
            </w:pPr>
            <w:r w:rsidRPr="00554643">
              <w:rPr>
                <w:rFonts w:eastAsia="Times New Roman"/>
                <w:b/>
              </w:rPr>
              <w:t>Реквизиты подтверждающего документа/ Свободно распространяемое</w:t>
            </w:r>
          </w:p>
        </w:tc>
      </w:tr>
      <w:tr w:rsidR="007504F6" w:rsidRPr="00554643" w:rsidTr="00554643">
        <w:tc>
          <w:tcPr>
            <w:tcW w:w="817" w:type="dxa"/>
            <w:shd w:val="clear" w:color="auto" w:fill="auto"/>
          </w:tcPr>
          <w:p w:rsidR="007504F6" w:rsidRPr="00554643" w:rsidRDefault="007504F6" w:rsidP="001F7A0B">
            <w:pPr>
              <w:numPr>
                <w:ilvl w:val="0"/>
                <w:numId w:val="21"/>
              </w:numPr>
              <w:ind w:left="113" w:firstLine="0"/>
              <w:rPr>
                <w:rFonts w:eastAsia="Times New Roman"/>
                <w:sz w:val="24"/>
                <w:szCs w:val="24"/>
              </w:rPr>
            </w:pPr>
          </w:p>
        </w:tc>
        <w:tc>
          <w:tcPr>
            <w:tcW w:w="4694" w:type="dxa"/>
            <w:shd w:val="clear" w:color="auto" w:fill="auto"/>
          </w:tcPr>
          <w:p w:rsidR="007504F6" w:rsidRPr="00554643" w:rsidRDefault="007504F6" w:rsidP="00554643">
            <w:pPr>
              <w:ind w:left="44"/>
              <w:rPr>
                <w:rFonts w:eastAsia="Calibri"/>
                <w:sz w:val="24"/>
                <w:szCs w:val="24"/>
                <w:lang w:val="en-US" w:eastAsia="en-US"/>
              </w:rPr>
            </w:pPr>
            <w:r w:rsidRPr="00554643">
              <w:rPr>
                <w:rFonts w:eastAsia="Calibri"/>
                <w:color w:val="000000"/>
                <w:sz w:val="24"/>
                <w:szCs w:val="24"/>
                <w:lang w:val="en-US" w:eastAsia="en-US"/>
              </w:rPr>
              <w:t xml:space="preserve">Windows 10 Pro, MS Office 2019 </w:t>
            </w:r>
          </w:p>
        </w:tc>
        <w:tc>
          <w:tcPr>
            <w:tcW w:w="4252" w:type="dxa"/>
            <w:shd w:val="clear" w:color="auto" w:fill="auto"/>
          </w:tcPr>
          <w:p w:rsidR="007504F6" w:rsidRPr="00554643" w:rsidRDefault="007504F6" w:rsidP="00554643">
            <w:pPr>
              <w:rPr>
                <w:rFonts w:eastAsia="Times New Roman"/>
                <w:sz w:val="24"/>
                <w:szCs w:val="24"/>
                <w:lang w:val="en-US"/>
              </w:rPr>
            </w:pPr>
            <w:r w:rsidRPr="00554643">
              <w:rPr>
                <w:rFonts w:eastAsia="Times New Roman"/>
                <w:sz w:val="24"/>
                <w:szCs w:val="24"/>
              </w:rPr>
              <w:t>контракт</w:t>
            </w:r>
            <w:r w:rsidRPr="00554643">
              <w:rPr>
                <w:rFonts w:eastAsia="Times New Roman"/>
                <w:sz w:val="24"/>
                <w:szCs w:val="24"/>
                <w:lang w:val="en-US"/>
              </w:rPr>
              <w:t xml:space="preserve"> № 18-</w:t>
            </w:r>
            <w:r w:rsidRPr="00554643">
              <w:rPr>
                <w:rFonts w:eastAsia="Times New Roman"/>
                <w:sz w:val="24"/>
                <w:szCs w:val="24"/>
              </w:rPr>
              <w:t>ЭА</w:t>
            </w:r>
            <w:r w:rsidRPr="00554643">
              <w:rPr>
                <w:rFonts w:eastAsia="Times New Roman"/>
                <w:sz w:val="24"/>
                <w:szCs w:val="24"/>
                <w:lang w:val="en-US"/>
              </w:rPr>
              <w:t xml:space="preserve">-44-19 </w:t>
            </w:r>
            <w:r w:rsidRPr="00554643">
              <w:rPr>
                <w:rFonts w:eastAsia="Times New Roman"/>
                <w:sz w:val="24"/>
                <w:szCs w:val="24"/>
              </w:rPr>
              <w:t>от</w:t>
            </w:r>
            <w:r w:rsidRPr="00554643">
              <w:rPr>
                <w:rFonts w:eastAsia="Times New Roman"/>
                <w:sz w:val="24"/>
                <w:szCs w:val="24"/>
                <w:lang w:val="en-US"/>
              </w:rPr>
              <w:t xml:space="preserve"> 20.05.2019</w:t>
            </w:r>
          </w:p>
        </w:tc>
      </w:tr>
      <w:tr w:rsidR="007504F6" w:rsidRPr="00554643" w:rsidTr="00554643">
        <w:tc>
          <w:tcPr>
            <w:tcW w:w="817" w:type="dxa"/>
            <w:shd w:val="clear" w:color="auto" w:fill="auto"/>
          </w:tcPr>
          <w:p w:rsidR="007504F6" w:rsidRPr="00554643" w:rsidRDefault="007504F6" w:rsidP="001F7A0B">
            <w:pPr>
              <w:numPr>
                <w:ilvl w:val="0"/>
                <w:numId w:val="21"/>
              </w:numPr>
              <w:ind w:left="113" w:firstLine="0"/>
              <w:rPr>
                <w:rFonts w:eastAsia="Times New Roman"/>
                <w:sz w:val="24"/>
                <w:szCs w:val="24"/>
                <w:lang w:val="en-US"/>
              </w:rPr>
            </w:pPr>
          </w:p>
        </w:tc>
        <w:tc>
          <w:tcPr>
            <w:tcW w:w="4694" w:type="dxa"/>
            <w:shd w:val="clear" w:color="auto" w:fill="auto"/>
          </w:tcPr>
          <w:p w:rsidR="007504F6" w:rsidRPr="00554643" w:rsidRDefault="007504F6" w:rsidP="00554643">
            <w:pPr>
              <w:ind w:left="44"/>
              <w:rPr>
                <w:rFonts w:eastAsia="Times New Roman"/>
                <w:sz w:val="24"/>
                <w:szCs w:val="24"/>
                <w:lang w:val="en-US"/>
              </w:rPr>
            </w:pPr>
            <w:r w:rsidRPr="00554643">
              <w:rPr>
                <w:rFonts w:eastAsia="Times New Roman"/>
                <w:sz w:val="24"/>
                <w:szCs w:val="24"/>
                <w:lang w:val="en-US"/>
              </w:rPr>
              <w:t>Visual Studio. Enterprise</w:t>
            </w:r>
          </w:p>
        </w:tc>
        <w:tc>
          <w:tcPr>
            <w:tcW w:w="4252" w:type="dxa"/>
            <w:shd w:val="clear" w:color="auto" w:fill="auto"/>
          </w:tcPr>
          <w:p w:rsidR="007504F6" w:rsidRPr="00D178F3" w:rsidRDefault="007504F6" w:rsidP="00554643">
            <w:pPr>
              <w:rPr>
                <w:rFonts w:eastAsia="Times New Roman"/>
                <w:sz w:val="24"/>
                <w:szCs w:val="24"/>
                <w:lang w:val="en-US"/>
              </w:rPr>
            </w:pPr>
            <w:r w:rsidRPr="00D178F3">
              <w:rPr>
                <w:rFonts w:eastAsia="Times New Roman"/>
              </w:rPr>
              <w:t>Свободно распространяемое</w:t>
            </w:r>
          </w:p>
        </w:tc>
      </w:tr>
      <w:tr w:rsidR="000668DA" w:rsidRPr="00554643" w:rsidTr="00554643">
        <w:tc>
          <w:tcPr>
            <w:tcW w:w="817" w:type="dxa"/>
            <w:shd w:val="clear" w:color="auto" w:fill="auto"/>
          </w:tcPr>
          <w:p w:rsidR="000668DA" w:rsidRPr="00554643" w:rsidRDefault="000668DA" w:rsidP="001F7A0B">
            <w:pPr>
              <w:numPr>
                <w:ilvl w:val="0"/>
                <w:numId w:val="21"/>
              </w:numPr>
              <w:ind w:left="113" w:firstLine="0"/>
              <w:rPr>
                <w:rFonts w:eastAsia="Times New Roman"/>
                <w:sz w:val="24"/>
                <w:szCs w:val="24"/>
                <w:lang w:val="en-US"/>
              </w:rPr>
            </w:pPr>
          </w:p>
        </w:tc>
        <w:tc>
          <w:tcPr>
            <w:tcW w:w="4694" w:type="dxa"/>
            <w:shd w:val="clear" w:color="auto" w:fill="auto"/>
          </w:tcPr>
          <w:p w:rsidR="000668DA" w:rsidRPr="00554643" w:rsidRDefault="000668DA" w:rsidP="00554643">
            <w:pPr>
              <w:ind w:left="44"/>
              <w:rPr>
                <w:rFonts w:eastAsia="Times New Roman"/>
                <w:sz w:val="24"/>
                <w:szCs w:val="24"/>
                <w:lang w:val="en-US"/>
              </w:rPr>
            </w:pPr>
            <w:r w:rsidRPr="000668DA">
              <w:rPr>
                <w:rFonts w:eastAsia="Times New Roman"/>
                <w:sz w:val="24"/>
                <w:szCs w:val="24"/>
                <w:lang w:val="en-US"/>
              </w:rPr>
              <w:t>SharpDevelop</w:t>
            </w:r>
          </w:p>
        </w:tc>
        <w:tc>
          <w:tcPr>
            <w:tcW w:w="4252" w:type="dxa"/>
            <w:shd w:val="clear" w:color="auto" w:fill="auto"/>
          </w:tcPr>
          <w:p w:rsidR="000668DA" w:rsidRPr="00D178F3" w:rsidRDefault="000668DA" w:rsidP="00554643">
            <w:pPr>
              <w:rPr>
                <w:rFonts w:eastAsia="Times New Roman"/>
              </w:rPr>
            </w:pPr>
            <w:r w:rsidRPr="00D178F3">
              <w:rPr>
                <w:rFonts w:eastAsia="Times New Roman"/>
              </w:rPr>
              <w:t>Свободно распространяемое</w:t>
            </w:r>
          </w:p>
        </w:tc>
      </w:tr>
    </w:tbl>
    <w:p w:rsidR="00A56771" w:rsidRPr="00554643" w:rsidRDefault="00A56771" w:rsidP="00C0065E">
      <w:pPr>
        <w:rPr>
          <w:sz w:val="24"/>
          <w:szCs w:val="24"/>
        </w:rPr>
      </w:pPr>
    </w:p>
    <w:p w:rsidR="00A56771" w:rsidRPr="00554643" w:rsidRDefault="00A56771">
      <w:pPr>
        <w:spacing w:after="160" w:line="259" w:lineRule="auto"/>
        <w:rPr>
          <w:sz w:val="24"/>
          <w:szCs w:val="24"/>
        </w:rPr>
      </w:pPr>
      <w:r w:rsidRPr="00554643">
        <w:rPr>
          <w:sz w:val="24"/>
          <w:szCs w:val="24"/>
        </w:rPr>
        <w:br w:type="page"/>
      </w:r>
      <w:bookmarkStart w:id="10" w:name="_GoBack"/>
      <w:bookmarkEnd w:id="10"/>
    </w:p>
    <w:p w:rsidR="00B72D6A" w:rsidRPr="00B72D6A" w:rsidRDefault="00B72D6A" w:rsidP="00B72D6A">
      <w:pPr>
        <w:rPr>
          <w:b/>
          <w:sz w:val="24"/>
          <w:szCs w:val="24"/>
        </w:rPr>
      </w:pPr>
      <w:r w:rsidRPr="00B72D6A">
        <w:rPr>
          <w:b/>
          <w:sz w:val="24"/>
          <w:szCs w:val="24"/>
        </w:rPr>
        <w:t>ЛИСТ УЧЕТА ОБНОВЛЕНИЙ РАБОЧЕЙ ПРОГРАММЫ УЧЕБНОЙ ДИСЦИПЛИНЫ</w:t>
      </w:r>
    </w:p>
    <w:p w:rsidR="00A56771" w:rsidRPr="00554643" w:rsidRDefault="00A56771" w:rsidP="00A56771">
      <w:pPr>
        <w:ind w:firstLine="709"/>
        <w:contextualSpacing/>
        <w:jc w:val="both"/>
        <w:rPr>
          <w:rFonts w:eastAsia="Times New Roman"/>
          <w:sz w:val="24"/>
          <w:szCs w:val="24"/>
        </w:rPr>
      </w:pPr>
      <w:r w:rsidRPr="00554643">
        <w:rPr>
          <w:rFonts w:eastAsia="Times New Roman"/>
          <w:sz w:val="24"/>
          <w:szCs w:val="24"/>
        </w:rPr>
        <w:t>В рабочую программу учебной дисциплины внесены изменения/обновления и утверждены на заседании кафедры:</w:t>
      </w:r>
    </w:p>
    <w:p w:rsidR="00A56771" w:rsidRPr="00554643" w:rsidRDefault="00A56771" w:rsidP="00A56771">
      <w:pPr>
        <w:jc w:val="center"/>
        <w:rPr>
          <w:rFonts w:eastAsia="Times New Roman"/>
          <w:sz w:val="24"/>
          <w:szCs w:val="24"/>
        </w:rPr>
      </w:pPr>
    </w:p>
    <w:tbl>
      <w:tblPr>
        <w:tblStyle w:val="a7"/>
        <w:tblW w:w="0" w:type="auto"/>
        <w:tblLook w:val="04A0"/>
      </w:tblPr>
      <w:tblGrid>
        <w:gridCol w:w="802"/>
        <w:gridCol w:w="1552"/>
        <w:gridCol w:w="5264"/>
        <w:gridCol w:w="1953"/>
      </w:tblGrid>
      <w:tr w:rsidR="00A56771" w:rsidRPr="00554643" w:rsidTr="00554643">
        <w:tc>
          <w:tcPr>
            <w:tcW w:w="817" w:type="dxa"/>
            <w:shd w:val="clear" w:color="auto" w:fill="DEEAF6" w:themeFill="accent1" w:themeFillTint="33"/>
          </w:tcPr>
          <w:p w:rsidR="00A56771" w:rsidRPr="00554643" w:rsidRDefault="00A56771" w:rsidP="00554643">
            <w:pPr>
              <w:jc w:val="center"/>
              <w:rPr>
                <w:rFonts w:eastAsia="Times New Roman"/>
                <w:b/>
              </w:rPr>
            </w:pPr>
            <w:r w:rsidRPr="00554643">
              <w:rPr>
                <w:rFonts w:eastAsia="Times New Roman"/>
                <w:b/>
              </w:rPr>
              <w:t>№ пп</w:t>
            </w:r>
          </w:p>
        </w:tc>
        <w:tc>
          <w:tcPr>
            <w:tcW w:w="1559" w:type="dxa"/>
            <w:shd w:val="clear" w:color="auto" w:fill="DEEAF6" w:themeFill="accent1" w:themeFillTint="33"/>
          </w:tcPr>
          <w:p w:rsidR="00A56771" w:rsidRPr="00554643" w:rsidRDefault="00A56771" w:rsidP="00554643">
            <w:pPr>
              <w:jc w:val="center"/>
              <w:rPr>
                <w:rFonts w:eastAsia="Times New Roman"/>
                <w:b/>
              </w:rPr>
            </w:pPr>
            <w:r w:rsidRPr="00554643">
              <w:rPr>
                <w:rFonts w:eastAsia="Times New Roman"/>
                <w:b/>
              </w:rPr>
              <w:t>год обновления РПД</w:t>
            </w:r>
          </w:p>
        </w:tc>
        <w:tc>
          <w:tcPr>
            <w:tcW w:w="5387" w:type="dxa"/>
            <w:shd w:val="clear" w:color="auto" w:fill="DEEAF6" w:themeFill="accent1" w:themeFillTint="33"/>
          </w:tcPr>
          <w:p w:rsidR="00A56771" w:rsidRPr="00554643" w:rsidRDefault="00A56771" w:rsidP="00554643">
            <w:pPr>
              <w:jc w:val="center"/>
              <w:rPr>
                <w:rFonts w:eastAsia="Times New Roman"/>
                <w:b/>
              </w:rPr>
            </w:pPr>
            <w:r w:rsidRPr="00554643">
              <w:rPr>
                <w:rFonts w:eastAsia="Times New Roman"/>
                <w:b/>
              </w:rPr>
              <w:t xml:space="preserve">характер изменений/обновлений </w:t>
            </w:r>
          </w:p>
          <w:p w:rsidR="00A56771" w:rsidRPr="00554643" w:rsidRDefault="00A56771" w:rsidP="00554643">
            <w:pPr>
              <w:jc w:val="center"/>
              <w:rPr>
                <w:rFonts w:eastAsia="Times New Roman"/>
                <w:b/>
              </w:rPr>
            </w:pPr>
            <w:r w:rsidRPr="00554643">
              <w:rPr>
                <w:rFonts w:eastAsia="Times New Roman"/>
                <w:b/>
              </w:rPr>
              <w:t>с указанием раздела</w:t>
            </w:r>
          </w:p>
        </w:tc>
        <w:tc>
          <w:tcPr>
            <w:tcW w:w="1984" w:type="dxa"/>
            <w:shd w:val="clear" w:color="auto" w:fill="DEEAF6" w:themeFill="accent1" w:themeFillTint="33"/>
          </w:tcPr>
          <w:p w:rsidR="00A56771" w:rsidRPr="00554643" w:rsidRDefault="00A56771" w:rsidP="00554643">
            <w:pPr>
              <w:jc w:val="center"/>
              <w:rPr>
                <w:rFonts w:eastAsia="Times New Roman"/>
                <w:b/>
              </w:rPr>
            </w:pPr>
            <w:r w:rsidRPr="00554643">
              <w:rPr>
                <w:rFonts w:eastAsia="Times New Roman"/>
                <w:b/>
              </w:rPr>
              <w:t xml:space="preserve">номер протокола и дата заседания </w:t>
            </w:r>
          </w:p>
          <w:p w:rsidR="00A56771" w:rsidRPr="00554643" w:rsidRDefault="00A56771" w:rsidP="00554643">
            <w:pPr>
              <w:jc w:val="center"/>
              <w:rPr>
                <w:rFonts w:eastAsia="Times New Roman"/>
                <w:b/>
              </w:rPr>
            </w:pPr>
            <w:r w:rsidRPr="00554643">
              <w:rPr>
                <w:rFonts w:eastAsia="Times New Roman"/>
                <w:b/>
              </w:rPr>
              <w:t>кафедры</w:t>
            </w:r>
          </w:p>
        </w:tc>
      </w:tr>
      <w:tr w:rsidR="00A56771" w:rsidRPr="00554643" w:rsidTr="00554643">
        <w:tc>
          <w:tcPr>
            <w:tcW w:w="817" w:type="dxa"/>
          </w:tcPr>
          <w:p w:rsidR="00A56771" w:rsidRPr="00554643" w:rsidRDefault="00A56771" w:rsidP="00554643">
            <w:pPr>
              <w:jc w:val="center"/>
              <w:rPr>
                <w:rFonts w:eastAsia="Times New Roman"/>
                <w:sz w:val="24"/>
                <w:szCs w:val="24"/>
              </w:rPr>
            </w:pPr>
          </w:p>
        </w:tc>
        <w:tc>
          <w:tcPr>
            <w:tcW w:w="1559" w:type="dxa"/>
          </w:tcPr>
          <w:p w:rsidR="00A56771" w:rsidRPr="00554643" w:rsidRDefault="00A56771" w:rsidP="00554643">
            <w:pPr>
              <w:jc w:val="center"/>
              <w:rPr>
                <w:rFonts w:eastAsia="Times New Roman"/>
                <w:sz w:val="24"/>
                <w:szCs w:val="24"/>
              </w:rPr>
            </w:pPr>
          </w:p>
        </w:tc>
        <w:tc>
          <w:tcPr>
            <w:tcW w:w="5387" w:type="dxa"/>
          </w:tcPr>
          <w:p w:rsidR="00A56771" w:rsidRPr="00554643" w:rsidRDefault="00A56771" w:rsidP="00554643">
            <w:pPr>
              <w:jc w:val="center"/>
              <w:rPr>
                <w:rFonts w:eastAsia="Times New Roman"/>
                <w:sz w:val="24"/>
                <w:szCs w:val="24"/>
              </w:rPr>
            </w:pPr>
          </w:p>
        </w:tc>
        <w:tc>
          <w:tcPr>
            <w:tcW w:w="1984" w:type="dxa"/>
          </w:tcPr>
          <w:p w:rsidR="00A56771" w:rsidRPr="00554643" w:rsidRDefault="00A56771" w:rsidP="00554643">
            <w:pPr>
              <w:jc w:val="center"/>
              <w:rPr>
                <w:rFonts w:eastAsia="Times New Roman"/>
                <w:sz w:val="24"/>
                <w:szCs w:val="24"/>
              </w:rPr>
            </w:pPr>
          </w:p>
        </w:tc>
      </w:tr>
      <w:tr w:rsidR="00A56771" w:rsidRPr="00554643" w:rsidTr="00554643">
        <w:tc>
          <w:tcPr>
            <w:tcW w:w="817" w:type="dxa"/>
          </w:tcPr>
          <w:p w:rsidR="00A56771" w:rsidRPr="00554643" w:rsidRDefault="00A56771" w:rsidP="00554643">
            <w:pPr>
              <w:jc w:val="center"/>
              <w:rPr>
                <w:rFonts w:eastAsia="Times New Roman"/>
                <w:sz w:val="24"/>
                <w:szCs w:val="24"/>
              </w:rPr>
            </w:pPr>
          </w:p>
        </w:tc>
        <w:tc>
          <w:tcPr>
            <w:tcW w:w="1559" w:type="dxa"/>
          </w:tcPr>
          <w:p w:rsidR="00A56771" w:rsidRPr="00554643" w:rsidRDefault="00A56771" w:rsidP="00554643">
            <w:pPr>
              <w:jc w:val="center"/>
              <w:rPr>
                <w:rFonts w:eastAsia="Times New Roman"/>
                <w:sz w:val="24"/>
                <w:szCs w:val="24"/>
              </w:rPr>
            </w:pPr>
          </w:p>
        </w:tc>
        <w:tc>
          <w:tcPr>
            <w:tcW w:w="5387" w:type="dxa"/>
          </w:tcPr>
          <w:p w:rsidR="00A56771" w:rsidRPr="00554643" w:rsidRDefault="00A56771" w:rsidP="00554643">
            <w:pPr>
              <w:jc w:val="center"/>
              <w:rPr>
                <w:rFonts w:eastAsia="Times New Roman"/>
                <w:sz w:val="24"/>
                <w:szCs w:val="24"/>
              </w:rPr>
            </w:pPr>
          </w:p>
        </w:tc>
        <w:tc>
          <w:tcPr>
            <w:tcW w:w="1984" w:type="dxa"/>
          </w:tcPr>
          <w:p w:rsidR="00A56771" w:rsidRPr="00554643" w:rsidRDefault="00A56771" w:rsidP="00554643">
            <w:pPr>
              <w:jc w:val="center"/>
              <w:rPr>
                <w:rFonts w:eastAsia="Times New Roman"/>
                <w:sz w:val="24"/>
                <w:szCs w:val="24"/>
              </w:rPr>
            </w:pPr>
          </w:p>
        </w:tc>
      </w:tr>
      <w:tr w:rsidR="00A56771" w:rsidRPr="00554643" w:rsidTr="00554643">
        <w:tc>
          <w:tcPr>
            <w:tcW w:w="817" w:type="dxa"/>
          </w:tcPr>
          <w:p w:rsidR="00A56771" w:rsidRPr="00554643" w:rsidRDefault="00A56771" w:rsidP="00554643">
            <w:pPr>
              <w:jc w:val="center"/>
              <w:rPr>
                <w:rFonts w:eastAsia="Times New Roman"/>
                <w:sz w:val="24"/>
                <w:szCs w:val="24"/>
              </w:rPr>
            </w:pPr>
          </w:p>
        </w:tc>
        <w:tc>
          <w:tcPr>
            <w:tcW w:w="1559" w:type="dxa"/>
          </w:tcPr>
          <w:p w:rsidR="00A56771" w:rsidRPr="00554643" w:rsidRDefault="00A56771" w:rsidP="00554643">
            <w:pPr>
              <w:jc w:val="center"/>
              <w:rPr>
                <w:rFonts w:eastAsia="Times New Roman"/>
                <w:sz w:val="24"/>
                <w:szCs w:val="24"/>
              </w:rPr>
            </w:pPr>
          </w:p>
        </w:tc>
        <w:tc>
          <w:tcPr>
            <w:tcW w:w="5387" w:type="dxa"/>
          </w:tcPr>
          <w:p w:rsidR="00A56771" w:rsidRPr="00554643" w:rsidRDefault="00A56771" w:rsidP="00554643">
            <w:pPr>
              <w:jc w:val="center"/>
              <w:rPr>
                <w:rFonts w:eastAsia="Times New Roman"/>
                <w:sz w:val="24"/>
                <w:szCs w:val="24"/>
              </w:rPr>
            </w:pPr>
          </w:p>
        </w:tc>
        <w:tc>
          <w:tcPr>
            <w:tcW w:w="1984" w:type="dxa"/>
          </w:tcPr>
          <w:p w:rsidR="00A56771" w:rsidRPr="00554643" w:rsidRDefault="00A56771" w:rsidP="00554643">
            <w:pPr>
              <w:jc w:val="center"/>
              <w:rPr>
                <w:rFonts w:eastAsia="Times New Roman"/>
                <w:sz w:val="24"/>
                <w:szCs w:val="24"/>
              </w:rPr>
            </w:pPr>
          </w:p>
        </w:tc>
      </w:tr>
      <w:tr w:rsidR="00A56771" w:rsidRPr="00554643" w:rsidTr="00554643">
        <w:tc>
          <w:tcPr>
            <w:tcW w:w="817" w:type="dxa"/>
          </w:tcPr>
          <w:p w:rsidR="00A56771" w:rsidRPr="00554643" w:rsidRDefault="00A56771" w:rsidP="00554643">
            <w:pPr>
              <w:jc w:val="center"/>
              <w:rPr>
                <w:rFonts w:eastAsia="Times New Roman"/>
                <w:sz w:val="24"/>
                <w:szCs w:val="24"/>
              </w:rPr>
            </w:pPr>
          </w:p>
        </w:tc>
        <w:tc>
          <w:tcPr>
            <w:tcW w:w="1559" w:type="dxa"/>
          </w:tcPr>
          <w:p w:rsidR="00A56771" w:rsidRPr="00554643" w:rsidRDefault="00A56771" w:rsidP="00554643">
            <w:pPr>
              <w:jc w:val="center"/>
              <w:rPr>
                <w:rFonts w:eastAsia="Times New Roman"/>
                <w:sz w:val="24"/>
                <w:szCs w:val="24"/>
              </w:rPr>
            </w:pPr>
          </w:p>
        </w:tc>
        <w:tc>
          <w:tcPr>
            <w:tcW w:w="5387" w:type="dxa"/>
          </w:tcPr>
          <w:p w:rsidR="00A56771" w:rsidRPr="00554643" w:rsidRDefault="00A56771" w:rsidP="00554643">
            <w:pPr>
              <w:jc w:val="center"/>
              <w:rPr>
                <w:rFonts w:eastAsia="Times New Roman"/>
                <w:sz w:val="24"/>
                <w:szCs w:val="24"/>
              </w:rPr>
            </w:pPr>
          </w:p>
        </w:tc>
        <w:tc>
          <w:tcPr>
            <w:tcW w:w="1984" w:type="dxa"/>
          </w:tcPr>
          <w:p w:rsidR="00A56771" w:rsidRPr="00554643" w:rsidRDefault="00A56771" w:rsidP="00554643">
            <w:pPr>
              <w:jc w:val="center"/>
              <w:rPr>
                <w:rFonts w:eastAsia="Times New Roman"/>
                <w:sz w:val="24"/>
                <w:szCs w:val="24"/>
              </w:rPr>
            </w:pPr>
          </w:p>
        </w:tc>
      </w:tr>
      <w:tr w:rsidR="00A56771" w:rsidRPr="00554643" w:rsidTr="00554643">
        <w:tc>
          <w:tcPr>
            <w:tcW w:w="817" w:type="dxa"/>
          </w:tcPr>
          <w:p w:rsidR="00A56771" w:rsidRPr="00554643" w:rsidRDefault="00A56771" w:rsidP="00554643">
            <w:pPr>
              <w:jc w:val="center"/>
              <w:rPr>
                <w:rFonts w:eastAsia="Times New Roman"/>
                <w:sz w:val="24"/>
                <w:szCs w:val="24"/>
              </w:rPr>
            </w:pPr>
          </w:p>
        </w:tc>
        <w:tc>
          <w:tcPr>
            <w:tcW w:w="1559" w:type="dxa"/>
          </w:tcPr>
          <w:p w:rsidR="00A56771" w:rsidRPr="00554643" w:rsidRDefault="00A56771" w:rsidP="00554643">
            <w:pPr>
              <w:jc w:val="center"/>
              <w:rPr>
                <w:rFonts w:eastAsia="Times New Roman"/>
                <w:sz w:val="24"/>
                <w:szCs w:val="24"/>
              </w:rPr>
            </w:pPr>
          </w:p>
        </w:tc>
        <w:tc>
          <w:tcPr>
            <w:tcW w:w="5387" w:type="dxa"/>
          </w:tcPr>
          <w:p w:rsidR="00A56771" w:rsidRPr="00554643" w:rsidRDefault="00A56771" w:rsidP="00554643">
            <w:pPr>
              <w:jc w:val="center"/>
              <w:rPr>
                <w:rFonts w:eastAsia="Times New Roman"/>
                <w:sz w:val="24"/>
                <w:szCs w:val="24"/>
              </w:rPr>
            </w:pPr>
          </w:p>
        </w:tc>
        <w:tc>
          <w:tcPr>
            <w:tcW w:w="1984" w:type="dxa"/>
          </w:tcPr>
          <w:p w:rsidR="00A56771" w:rsidRPr="00554643" w:rsidRDefault="00A56771" w:rsidP="00554643">
            <w:pPr>
              <w:jc w:val="center"/>
              <w:rPr>
                <w:rFonts w:eastAsia="Times New Roman"/>
                <w:sz w:val="24"/>
                <w:szCs w:val="24"/>
              </w:rPr>
            </w:pPr>
          </w:p>
        </w:tc>
      </w:tr>
    </w:tbl>
    <w:p w:rsidR="00C0065E" w:rsidRPr="00554643" w:rsidRDefault="00C0065E" w:rsidP="00C0065E">
      <w:pPr>
        <w:rPr>
          <w:sz w:val="24"/>
          <w:szCs w:val="24"/>
        </w:rPr>
      </w:pPr>
    </w:p>
    <w:sectPr w:rsidR="00C0065E" w:rsidRPr="00554643" w:rsidSect="003F75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B5" w:rsidRDefault="009177B5" w:rsidP="00843176">
      <w:r>
        <w:separator/>
      </w:r>
    </w:p>
  </w:endnote>
  <w:endnote w:type="continuationSeparator" w:id="0">
    <w:p w:rsidR="009177B5" w:rsidRDefault="009177B5" w:rsidP="00843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B5" w:rsidRDefault="009177B5" w:rsidP="00843176">
      <w:r>
        <w:separator/>
      </w:r>
    </w:p>
  </w:footnote>
  <w:footnote w:type="continuationSeparator" w:id="0">
    <w:p w:rsidR="009177B5" w:rsidRDefault="009177B5" w:rsidP="00843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0A532C"/>
    <w:multiLevelType w:val="hybridMultilevel"/>
    <w:tmpl w:val="3C247982"/>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52C22"/>
    <w:multiLevelType w:val="hybridMultilevel"/>
    <w:tmpl w:val="FED2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26C31"/>
    <w:multiLevelType w:val="hybridMultilevel"/>
    <w:tmpl w:val="C66A5C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9A0937"/>
    <w:multiLevelType w:val="hybridMultilevel"/>
    <w:tmpl w:val="33CC8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CE2072"/>
    <w:multiLevelType w:val="hybridMultilevel"/>
    <w:tmpl w:val="BE183364"/>
    <w:lvl w:ilvl="0" w:tplc="2332B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E556F"/>
    <w:multiLevelType w:val="hybridMultilevel"/>
    <w:tmpl w:val="A59CF8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4E7461"/>
    <w:multiLevelType w:val="hybridMultilevel"/>
    <w:tmpl w:val="FDC870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503E11"/>
    <w:multiLevelType w:val="hybridMultilevel"/>
    <w:tmpl w:val="9AAA16F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0885FA4"/>
    <w:multiLevelType w:val="hybridMultilevel"/>
    <w:tmpl w:val="D654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85929"/>
    <w:multiLevelType w:val="hybridMultilevel"/>
    <w:tmpl w:val="5E44C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8472B5"/>
    <w:multiLevelType w:val="hybridMultilevel"/>
    <w:tmpl w:val="D62CD824"/>
    <w:lvl w:ilvl="0" w:tplc="2EDC0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C87FA4"/>
    <w:multiLevelType w:val="multilevel"/>
    <w:tmpl w:val="08FE60E8"/>
    <w:lvl w:ilvl="0">
      <w:start w:val="1"/>
      <w:numFmt w:val="decimal"/>
      <w:lvlText w:val="%1."/>
      <w:lvlJc w:val="left"/>
      <w:pPr>
        <w:ind w:left="710" w:firstLine="0"/>
      </w:pPr>
      <w:rPr>
        <w:rFonts w:hint="default"/>
        <w:b/>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5"/>
  </w:num>
  <w:num w:numId="6">
    <w:abstractNumId w:val="14"/>
  </w:num>
  <w:num w:numId="7">
    <w:abstractNumId w:val="4"/>
  </w:num>
  <w:num w:numId="8">
    <w:abstractNumId w:val="2"/>
  </w:num>
  <w:num w:numId="9">
    <w:abstractNumId w:val="9"/>
  </w:num>
  <w:num w:numId="10">
    <w:abstractNumId w:val="7"/>
  </w:num>
  <w:num w:numId="11">
    <w:abstractNumId w:val="16"/>
  </w:num>
  <w:num w:numId="12">
    <w:abstractNumId w:val="22"/>
  </w:num>
  <w:num w:numId="13">
    <w:abstractNumId w:val="1"/>
  </w:num>
  <w:num w:numId="14">
    <w:abstractNumId w:val="13"/>
  </w:num>
  <w:num w:numId="15">
    <w:abstractNumId w:val="21"/>
  </w:num>
  <w:num w:numId="16">
    <w:abstractNumId w:val="20"/>
  </w:num>
  <w:num w:numId="17">
    <w:abstractNumId w:val="6"/>
  </w:num>
  <w:num w:numId="18">
    <w:abstractNumId w:val="12"/>
  </w:num>
  <w:num w:numId="19">
    <w:abstractNumId w:val="27"/>
  </w:num>
  <w:num w:numId="20">
    <w:abstractNumId w:val="28"/>
  </w:num>
  <w:num w:numId="21">
    <w:abstractNumId w:val="17"/>
  </w:num>
  <w:num w:numId="22">
    <w:abstractNumId w:val="10"/>
  </w:num>
  <w:num w:numId="23">
    <w:abstractNumId w:val="24"/>
  </w:num>
  <w:num w:numId="24">
    <w:abstractNumId w:val="3"/>
  </w:num>
  <w:num w:numId="25">
    <w:abstractNumId w:val="8"/>
  </w:num>
  <w:num w:numId="26">
    <w:abstractNumId w:val="19"/>
  </w:num>
  <w:num w:numId="27">
    <w:abstractNumId w:val="15"/>
  </w:num>
  <w:num w:numId="28">
    <w:abstractNumId w:val="11"/>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3176"/>
    <w:rsid w:val="00053197"/>
    <w:rsid w:val="000668DA"/>
    <w:rsid w:val="00071B5D"/>
    <w:rsid w:val="00072B07"/>
    <w:rsid w:val="000831A3"/>
    <w:rsid w:val="000A5CA9"/>
    <w:rsid w:val="001016DD"/>
    <w:rsid w:val="00111DBE"/>
    <w:rsid w:val="00123997"/>
    <w:rsid w:val="00130343"/>
    <w:rsid w:val="0015672D"/>
    <w:rsid w:val="00182F59"/>
    <w:rsid w:val="001C37C7"/>
    <w:rsid w:val="001F7A0B"/>
    <w:rsid w:val="00201E2A"/>
    <w:rsid w:val="0021145D"/>
    <w:rsid w:val="00214F20"/>
    <w:rsid w:val="00222CBE"/>
    <w:rsid w:val="00227F62"/>
    <w:rsid w:val="00240931"/>
    <w:rsid w:val="00256D49"/>
    <w:rsid w:val="0027743B"/>
    <w:rsid w:val="00283FB2"/>
    <w:rsid w:val="00290A2A"/>
    <w:rsid w:val="002A5B00"/>
    <w:rsid w:val="002F3253"/>
    <w:rsid w:val="00323A4C"/>
    <w:rsid w:val="00350CA4"/>
    <w:rsid w:val="0036099F"/>
    <w:rsid w:val="003E22FC"/>
    <w:rsid w:val="003F758A"/>
    <w:rsid w:val="0042262C"/>
    <w:rsid w:val="00461CFF"/>
    <w:rsid w:val="004F7D89"/>
    <w:rsid w:val="0051261C"/>
    <w:rsid w:val="00530A5E"/>
    <w:rsid w:val="00554643"/>
    <w:rsid w:val="00556E9A"/>
    <w:rsid w:val="00566F7E"/>
    <w:rsid w:val="005763E0"/>
    <w:rsid w:val="00582509"/>
    <w:rsid w:val="00587D51"/>
    <w:rsid w:val="005B31F2"/>
    <w:rsid w:val="005C5739"/>
    <w:rsid w:val="0060457D"/>
    <w:rsid w:val="00604F5D"/>
    <w:rsid w:val="00616A22"/>
    <w:rsid w:val="00634542"/>
    <w:rsid w:val="006430C9"/>
    <w:rsid w:val="00682E10"/>
    <w:rsid w:val="00692052"/>
    <w:rsid w:val="006949CB"/>
    <w:rsid w:val="006A7D4B"/>
    <w:rsid w:val="006B61B0"/>
    <w:rsid w:val="006B749D"/>
    <w:rsid w:val="006C1F54"/>
    <w:rsid w:val="006C2A47"/>
    <w:rsid w:val="0072075B"/>
    <w:rsid w:val="00730B79"/>
    <w:rsid w:val="007504F6"/>
    <w:rsid w:val="007568CB"/>
    <w:rsid w:val="00795E0C"/>
    <w:rsid w:val="007A4C14"/>
    <w:rsid w:val="007C12B2"/>
    <w:rsid w:val="007E3461"/>
    <w:rsid w:val="00823FC3"/>
    <w:rsid w:val="00832678"/>
    <w:rsid w:val="00843176"/>
    <w:rsid w:val="0084358D"/>
    <w:rsid w:val="00852679"/>
    <w:rsid w:val="00865F6E"/>
    <w:rsid w:val="008F2101"/>
    <w:rsid w:val="008F76AE"/>
    <w:rsid w:val="00911040"/>
    <w:rsid w:val="009177B5"/>
    <w:rsid w:val="00923D92"/>
    <w:rsid w:val="00925903"/>
    <w:rsid w:val="00940758"/>
    <w:rsid w:val="00967911"/>
    <w:rsid w:val="009720AC"/>
    <w:rsid w:val="00982CD7"/>
    <w:rsid w:val="00995F53"/>
    <w:rsid w:val="009D51DE"/>
    <w:rsid w:val="009F2623"/>
    <w:rsid w:val="00A13484"/>
    <w:rsid w:val="00A239B1"/>
    <w:rsid w:val="00A24BC4"/>
    <w:rsid w:val="00A250F7"/>
    <w:rsid w:val="00A56771"/>
    <w:rsid w:val="00A80BAF"/>
    <w:rsid w:val="00A94125"/>
    <w:rsid w:val="00AC641B"/>
    <w:rsid w:val="00AF4318"/>
    <w:rsid w:val="00B34547"/>
    <w:rsid w:val="00B42E31"/>
    <w:rsid w:val="00B42EEA"/>
    <w:rsid w:val="00B632A6"/>
    <w:rsid w:val="00B72D6A"/>
    <w:rsid w:val="00B76D38"/>
    <w:rsid w:val="00B94741"/>
    <w:rsid w:val="00BB07A5"/>
    <w:rsid w:val="00BB1C3F"/>
    <w:rsid w:val="00BB26EE"/>
    <w:rsid w:val="00BB7C8A"/>
    <w:rsid w:val="00BC65B5"/>
    <w:rsid w:val="00BD0B63"/>
    <w:rsid w:val="00BE6C7F"/>
    <w:rsid w:val="00C0065E"/>
    <w:rsid w:val="00C1080C"/>
    <w:rsid w:val="00C179B1"/>
    <w:rsid w:val="00C9207E"/>
    <w:rsid w:val="00CD73E3"/>
    <w:rsid w:val="00CE2984"/>
    <w:rsid w:val="00CE5626"/>
    <w:rsid w:val="00CE7594"/>
    <w:rsid w:val="00D178F3"/>
    <w:rsid w:val="00D2340F"/>
    <w:rsid w:val="00D320C3"/>
    <w:rsid w:val="00D40238"/>
    <w:rsid w:val="00D63268"/>
    <w:rsid w:val="00D63A78"/>
    <w:rsid w:val="00D677D7"/>
    <w:rsid w:val="00DB462A"/>
    <w:rsid w:val="00DE3E2E"/>
    <w:rsid w:val="00E04892"/>
    <w:rsid w:val="00E70BEC"/>
    <w:rsid w:val="00E840DF"/>
    <w:rsid w:val="00EB78AD"/>
    <w:rsid w:val="00F07117"/>
    <w:rsid w:val="00F10BC6"/>
    <w:rsid w:val="00F22E2E"/>
    <w:rsid w:val="00F33295"/>
    <w:rsid w:val="00F34700"/>
    <w:rsid w:val="00F640FB"/>
    <w:rsid w:val="00F75D01"/>
    <w:rsid w:val="00F82862"/>
    <w:rsid w:val="00F95171"/>
    <w:rsid w:val="00FD1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43176"/>
    <w:pPr>
      <w:spacing w:after="0" w:line="240" w:lineRule="auto"/>
    </w:pPr>
    <w:rPr>
      <w:rFonts w:ascii="Times New Roman" w:eastAsiaTheme="minorEastAsia" w:hAnsi="Times New Roman" w:cs="Times New Roman"/>
      <w:lang w:eastAsia="ru-RU"/>
    </w:rPr>
  </w:style>
  <w:style w:type="paragraph" w:styleId="1">
    <w:name w:val="heading 1"/>
    <w:basedOn w:val="a1"/>
    <w:next w:val="a1"/>
    <w:link w:val="10"/>
    <w:qFormat/>
    <w:rsid w:val="006949CB"/>
    <w:pPr>
      <w:keepNext/>
      <w:numPr>
        <w:numId w:val="1"/>
      </w:numPr>
      <w:spacing w:before="240" w:after="240"/>
      <w:outlineLvl w:val="0"/>
    </w:pPr>
    <w:rPr>
      <w:rFonts w:eastAsia="Times New Roman"/>
      <w:b/>
      <w:bCs/>
      <w:kern w:val="32"/>
      <w:sz w:val="24"/>
      <w:szCs w:val="32"/>
    </w:rPr>
  </w:style>
  <w:style w:type="paragraph" w:styleId="2">
    <w:name w:val="heading 2"/>
    <w:basedOn w:val="a1"/>
    <w:next w:val="a1"/>
    <w:link w:val="20"/>
    <w:qFormat/>
    <w:rsid w:val="006949CB"/>
    <w:pPr>
      <w:keepNext/>
      <w:numPr>
        <w:ilvl w:val="1"/>
        <w:numId w:val="1"/>
      </w:numPr>
      <w:spacing w:before="120" w:after="120"/>
      <w:outlineLvl w:val="1"/>
    </w:pPr>
    <w:rPr>
      <w:rFonts w:eastAsia="Times New Roman" w:cs="Arial"/>
      <w:bCs/>
      <w:iCs/>
      <w:sz w:val="26"/>
      <w:szCs w:val="28"/>
    </w:rPr>
  </w:style>
  <w:style w:type="paragraph" w:styleId="3">
    <w:name w:val="heading 3"/>
    <w:basedOn w:val="a1"/>
    <w:next w:val="a1"/>
    <w:link w:val="30"/>
    <w:uiPriority w:val="9"/>
    <w:semiHidden/>
    <w:unhideWhenUsed/>
    <w:qFormat/>
    <w:rsid w:val="00A567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1"/>
    <w:next w:val="a1"/>
    <w:link w:val="50"/>
    <w:uiPriority w:val="9"/>
    <w:semiHidden/>
    <w:unhideWhenUsed/>
    <w:qFormat/>
    <w:rsid w:val="00F33295"/>
    <w:pPr>
      <w:keepNext/>
      <w:keepLines/>
      <w:spacing w:before="40"/>
      <w:outlineLvl w:val="4"/>
    </w:pPr>
    <w:rPr>
      <w:rFonts w:asciiTheme="majorHAnsi" w:eastAsiaTheme="majorEastAsia" w:hAnsiTheme="majorHAnsi" w:cstheme="majorBidi"/>
      <w:color w:val="2E74B5"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 Знак1"/>
    <w:basedOn w:val="a1"/>
    <w:link w:val="a6"/>
    <w:rsid w:val="00843176"/>
    <w:rPr>
      <w:rFonts w:eastAsia="Times New Roman"/>
      <w:sz w:val="20"/>
      <w:szCs w:val="20"/>
    </w:rPr>
  </w:style>
  <w:style w:type="character" w:customStyle="1" w:styleId="a6">
    <w:name w:val="Текст сноски Знак"/>
    <w:aliases w:val=" Знак1 Знак"/>
    <w:basedOn w:val="a2"/>
    <w:link w:val="a5"/>
    <w:rsid w:val="00843176"/>
    <w:rPr>
      <w:rFonts w:ascii="Times New Roman" w:eastAsia="Times New Roman" w:hAnsi="Times New Roman" w:cs="Times New Roman"/>
      <w:sz w:val="20"/>
      <w:szCs w:val="20"/>
      <w:lang w:eastAsia="ru-RU"/>
    </w:rPr>
  </w:style>
  <w:style w:type="table" w:styleId="a7">
    <w:name w:val="Table Grid"/>
    <w:basedOn w:val="a3"/>
    <w:uiPriority w:val="59"/>
    <w:rsid w:val="00843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rsid w:val="00843176"/>
    <w:rPr>
      <w:vertAlign w:val="superscript"/>
    </w:rPr>
  </w:style>
  <w:style w:type="paragraph" w:styleId="a9">
    <w:name w:val="List Paragraph"/>
    <w:basedOn w:val="a1"/>
    <w:link w:val="aa"/>
    <w:uiPriority w:val="99"/>
    <w:qFormat/>
    <w:rsid w:val="00843176"/>
    <w:pPr>
      <w:ind w:left="720"/>
      <w:contextualSpacing/>
    </w:pPr>
  </w:style>
  <w:style w:type="character" w:customStyle="1" w:styleId="aa">
    <w:name w:val="Абзац списка Знак"/>
    <w:link w:val="a9"/>
    <w:locked/>
    <w:rsid w:val="00843176"/>
    <w:rPr>
      <w:rFonts w:ascii="Times New Roman" w:eastAsiaTheme="minorEastAsia" w:hAnsi="Times New Roman" w:cs="Times New Roman"/>
      <w:lang w:eastAsia="ru-RU"/>
    </w:rPr>
  </w:style>
  <w:style w:type="character" w:customStyle="1" w:styleId="10">
    <w:name w:val="Заголовок 1 Знак"/>
    <w:basedOn w:val="a2"/>
    <w:link w:val="1"/>
    <w:rsid w:val="006949C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2"/>
    <w:link w:val="2"/>
    <w:rsid w:val="006949CB"/>
    <w:rPr>
      <w:rFonts w:ascii="Times New Roman" w:eastAsia="Times New Roman" w:hAnsi="Times New Roman" w:cs="Arial"/>
      <w:bCs/>
      <w:iCs/>
      <w:sz w:val="26"/>
      <w:szCs w:val="28"/>
      <w:lang w:eastAsia="ru-RU"/>
    </w:rPr>
  </w:style>
  <w:style w:type="character" w:styleId="ab">
    <w:name w:val="Strong"/>
    <w:qFormat/>
    <w:rsid w:val="004F7D89"/>
    <w:rPr>
      <w:rFonts w:cs="Times New Roman"/>
      <w:b/>
      <w:bCs/>
    </w:rPr>
  </w:style>
  <w:style w:type="paragraph" w:styleId="a0">
    <w:name w:val="Block Text"/>
    <w:basedOn w:val="a1"/>
    <w:rsid w:val="004F7D89"/>
    <w:pPr>
      <w:numPr>
        <w:numId w:val="3"/>
      </w:numPr>
      <w:ind w:right="201"/>
      <w:jc w:val="both"/>
    </w:pPr>
    <w:rPr>
      <w:rFonts w:eastAsia="Times New Roman"/>
      <w:sz w:val="28"/>
      <w:szCs w:val="24"/>
    </w:rPr>
  </w:style>
  <w:style w:type="paragraph" w:customStyle="1" w:styleId="a">
    <w:name w:val="список с точками"/>
    <w:basedOn w:val="a1"/>
    <w:rsid w:val="00AF4318"/>
    <w:pPr>
      <w:numPr>
        <w:numId w:val="4"/>
      </w:numPr>
      <w:spacing w:line="312" w:lineRule="auto"/>
      <w:jc w:val="both"/>
    </w:pPr>
    <w:rPr>
      <w:rFonts w:eastAsia="Times New Roman"/>
      <w:sz w:val="24"/>
      <w:szCs w:val="24"/>
    </w:rPr>
  </w:style>
  <w:style w:type="paragraph" w:customStyle="1" w:styleId="pboth">
    <w:name w:val="pboth"/>
    <w:basedOn w:val="a1"/>
    <w:rsid w:val="00AF4318"/>
    <w:pPr>
      <w:spacing w:before="100" w:beforeAutospacing="1" w:after="100" w:afterAutospacing="1"/>
    </w:pPr>
    <w:rPr>
      <w:rFonts w:eastAsia="Times New Roman"/>
      <w:sz w:val="24"/>
      <w:szCs w:val="24"/>
    </w:rPr>
  </w:style>
  <w:style w:type="character" w:customStyle="1" w:styleId="50">
    <w:name w:val="Заголовок 5 Знак"/>
    <w:basedOn w:val="a2"/>
    <w:link w:val="5"/>
    <w:uiPriority w:val="9"/>
    <w:semiHidden/>
    <w:rsid w:val="00F33295"/>
    <w:rPr>
      <w:rFonts w:asciiTheme="majorHAnsi" w:eastAsiaTheme="majorEastAsia" w:hAnsiTheme="majorHAnsi" w:cstheme="majorBidi"/>
      <w:color w:val="2E74B5" w:themeColor="accent1" w:themeShade="BF"/>
      <w:lang w:eastAsia="ru-RU"/>
    </w:rPr>
  </w:style>
  <w:style w:type="table" w:customStyle="1" w:styleId="11">
    <w:name w:val="Сетка таблицы1"/>
    <w:basedOn w:val="a3"/>
    <w:next w:val="a7"/>
    <w:uiPriority w:val="59"/>
    <w:rsid w:val="00F34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1"/>
    <w:uiPriority w:val="1"/>
    <w:qFormat/>
    <w:rsid w:val="006C2A47"/>
    <w:pPr>
      <w:widowControl w:val="0"/>
      <w:autoSpaceDE w:val="0"/>
      <w:autoSpaceDN w:val="0"/>
    </w:pPr>
    <w:rPr>
      <w:rFonts w:eastAsia="Calibri"/>
      <w:lang w:val="en-US" w:eastAsia="en-US"/>
    </w:rPr>
  </w:style>
  <w:style w:type="paragraph" w:styleId="ac">
    <w:name w:val="Normal (Web)"/>
    <w:basedOn w:val="a1"/>
    <w:uiPriority w:val="99"/>
    <w:rsid w:val="003E22FC"/>
    <w:pPr>
      <w:spacing w:before="100" w:beforeAutospacing="1" w:after="100" w:afterAutospacing="1"/>
    </w:pPr>
    <w:rPr>
      <w:rFonts w:ascii="Arial Unicode MS" w:eastAsia="Arial Unicode MS" w:hAnsi="Arial Unicode MS" w:cs="Arial Unicode MS"/>
      <w:sz w:val="24"/>
      <w:szCs w:val="24"/>
    </w:rPr>
  </w:style>
  <w:style w:type="character" w:styleId="ad">
    <w:name w:val="Hyperlink"/>
    <w:basedOn w:val="a2"/>
    <w:uiPriority w:val="99"/>
    <w:unhideWhenUsed/>
    <w:rsid w:val="007504F6"/>
    <w:rPr>
      <w:color w:val="0563C1" w:themeColor="hyperlink"/>
      <w:u w:val="single"/>
    </w:rPr>
  </w:style>
  <w:style w:type="paragraph" w:styleId="ae">
    <w:name w:val="Title"/>
    <w:link w:val="af"/>
    <w:qFormat/>
    <w:rsid w:val="007504F6"/>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
    <w:name w:val="Название Знак"/>
    <w:basedOn w:val="a2"/>
    <w:link w:val="ae"/>
    <w:rsid w:val="007504F6"/>
    <w:rPr>
      <w:rFonts w:ascii="Times New Roman" w:eastAsia="Arial Unicode MS" w:hAnsi="Times New Roman" w:cs="Arial Unicode MS"/>
      <w:b/>
      <w:bCs/>
      <w:color w:val="000000"/>
      <w:sz w:val="24"/>
      <w:szCs w:val="24"/>
      <w:bdr w:val="nil"/>
      <w:lang w:eastAsia="ru-RU"/>
    </w:rPr>
  </w:style>
  <w:style w:type="character" w:customStyle="1" w:styleId="30">
    <w:name w:val="Заголовок 3 Знак"/>
    <w:basedOn w:val="a2"/>
    <w:link w:val="3"/>
    <w:uiPriority w:val="9"/>
    <w:semiHidden/>
    <w:rsid w:val="00A56771"/>
    <w:rPr>
      <w:rFonts w:asciiTheme="majorHAnsi" w:eastAsiaTheme="majorEastAsia" w:hAnsiTheme="majorHAnsi" w:cstheme="majorBidi"/>
      <w:color w:val="1F4D78" w:themeColor="accent1" w:themeShade="7F"/>
      <w:sz w:val="24"/>
      <w:szCs w:val="24"/>
      <w:lang w:eastAsia="ru-RU"/>
    </w:rPr>
  </w:style>
  <w:style w:type="paragraph" w:styleId="af0">
    <w:name w:val="Balloon Text"/>
    <w:basedOn w:val="a1"/>
    <w:link w:val="af1"/>
    <w:uiPriority w:val="99"/>
    <w:semiHidden/>
    <w:unhideWhenUsed/>
    <w:rsid w:val="0042262C"/>
    <w:rPr>
      <w:rFonts w:ascii="Tahoma" w:hAnsi="Tahoma" w:cs="Tahoma"/>
      <w:sz w:val="16"/>
      <w:szCs w:val="16"/>
    </w:rPr>
  </w:style>
  <w:style w:type="character" w:customStyle="1" w:styleId="af1">
    <w:name w:val="Текст выноски Знак"/>
    <w:basedOn w:val="a2"/>
    <w:link w:val="af0"/>
    <w:uiPriority w:val="99"/>
    <w:semiHidden/>
    <w:rsid w:val="0042262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2711774">
      <w:bodyDiv w:val="1"/>
      <w:marLeft w:val="0"/>
      <w:marRight w:val="0"/>
      <w:marTop w:val="0"/>
      <w:marBottom w:val="0"/>
      <w:divBdr>
        <w:top w:val="none" w:sz="0" w:space="0" w:color="auto"/>
        <w:left w:val="none" w:sz="0" w:space="0" w:color="auto"/>
        <w:bottom w:val="none" w:sz="0" w:space="0" w:color="auto"/>
        <w:right w:val="none" w:sz="0" w:space="0" w:color="auto"/>
      </w:divBdr>
      <w:divsChild>
        <w:div w:id="1252200850">
          <w:marLeft w:val="562"/>
          <w:marRight w:val="14"/>
          <w:marTop w:val="120"/>
          <w:marBottom w:val="0"/>
          <w:divBdr>
            <w:top w:val="none" w:sz="0" w:space="0" w:color="auto"/>
            <w:left w:val="none" w:sz="0" w:space="0" w:color="auto"/>
            <w:bottom w:val="none" w:sz="0" w:space="0" w:color="auto"/>
            <w:right w:val="none" w:sz="0" w:space="0" w:color="auto"/>
          </w:divBdr>
        </w:div>
      </w:divsChild>
    </w:div>
    <w:div w:id="1286422510">
      <w:bodyDiv w:val="1"/>
      <w:marLeft w:val="0"/>
      <w:marRight w:val="0"/>
      <w:marTop w:val="0"/>
      <w:marBottom w:val="0"/>
      <w:divBdr>
        <w:top w:val="none" w:sz="0" w:space="0" w:color="auto"/>
        <w:left w:val="none" w:sz="0" w:space="0" w:color="auto"/>
        <w:bottom w:val="none" w:sz="0" w:space="0" w:color="auto"/>
        <w:right w:val="none" w:sz="0" w:space="0" w:color="auto"/>
      </w:divBdr>
      <w:divsChild>
        <w:div w:id="733546189">
          <w:marLeft w:val="576"/>
          <w:marRight w:val="14"/>
          <w:marTop w:val="0"/>
          <w:marBottom w:val="0"/>
          <w:divBdr>
            <w:top w:val="none" w:sz="0" w:space="0" w:color="auto"/>
            <w:left w:val="none" w:sz="0" w:space="0" w:color="auto"/>
            <w:bottom w:val="none" w:sz="0" w:space="0" w:color="auto"/>
            <w:right w:val="none" w:sz="0" w:space="0" w:color="auto"/>
          </w:divBdr>
        </w:div>
        <w:div w:id="695351188">
          <w:marLeft w:val="576"/>
          <w:marRight w:val="14"/>
          <w:marTop w:val="0"/>
          <w:marBottom w:val="0"/>
          <w:divBdr>
            <w:top w:val="none" w:sz="0" w:space="0" w:color="auto"/>
            <w:left w:val="none" w:sz="0" w:space="0" w:color="auto"/>
            <w:bottom w:val="none" w:sz="0" w:space="0" w:color="auto"/>
            <w:right w:val="none" w:sz="0" w:space="0" w:color="auto"/>
          </w:divBdr>
        </w:div>
        <w:div w:id="1103839408">
          <w:marLeft w:val="576"/>
          <w:marRight w:val="14"/>
          <w:marTop w:val="0"/>
          <w:marBottom w:val="0"/>
          <w:divBdr>
            <w:top w:val="none" w:sz="0" w:space="0" w:color="auto"/>
            <w:left w:val="none" w:sz="0" w:space="0" w:color="auto"/>
            <w:bottom w:val="none" w:sz="0" w:space="0" w:color="auto"/>
            <w:right w:val="none" w:sz="0" w:space="0" w:color="auto"/>
          </w:divBdr>
        </w:div>
      </w:divsChild>
    </w:div>
    <w:div w:id="1468550110">
      <w:bodyDiv w:val="1"/>
      <w:marLeft w:val="0"/>
      <w:marRight w:val="0"/>
      <w:marTop w:val="0"/>
      <w:marBottom w:val="0"/>
      <w:divBdr>
        <w:top w:val="none" w:sz="0" w:space="0" w:color="auto"/>
        <w:left w:val="none" w:sz="0" w:space="0" w:color="auto"/>
        <w:bottom w:val="none" w:sz="0" w:space="0" w:color="auto"/>
        <w:right w:val="none" w:sz="0" w:space="0" w:color="auto"/>
      </w:divBdr>
      <w:divsChild>
        <w:div w:id="973607728">
          <w:marLeft w:val="576"/>
          <w:marRight w:val="14"/>
          <w:marTop w:val="0"/>
          <w:marBottom w:val="0"/>
          <w:divBdr>
            <w:top w:val="none" w:sz="0" w:space="0" w:color="auto"/>
            <w:left w:val="none" w:sz="0" w:space="0" w:color="auto"/>
            <w:bottom w:val="none" w:sz="0" w:space="0" w:color="auto"/>
            <w:right w:val="none" w:sz="0" w:space="0" w:color="auto"/>
          </w:divBdr>
        </w:div>
        <w:div w:id="2022276374">
          <w:marLeft w:val="576"/>
          <w:marRight w:val="14"/>
          <w:marTop w:val="0"/>
          <w:marBottom w:val="0"/>
          <w:divBdr>
            <w:top w:val="none" w:sz="0" w:space="0" w:color="auto"/>
            <w:left w:val="none" w:sz="0" w:space="0" w:color="auto"/>
            <w:bottom w:val="none" w:sz="0" w:space="0" w:color="auto"/>
            <w:right w:val="none" w:sz="0" w:space="0" w:color="auto"/>
          </w:divBdr>
        </w:div>
      </w:divsChild>
    </w:div>
    <w:div w:id="1915894818">
      <w:bodyDiv w:val="1"/>
      <w:marLeft w:val="0"/>
      <w:marRight w:val="0"/>
      <w:marTop w:val="0"/>
      <w:marBottom w:val="0"/>
      <w:divBdr>
        <w:top w:val="none" w:sz="0" w:space="0" w:color="auto"/>
        <w:left w:val="none" w:sz="0" w:space="0" w:color="auto"/>
        <w:bottom w:val="none" w:sz="0" w:space="0" w:color="auto"/>
        <w:right w:val="none" w:sz="0" w:space="0" w:color="auto"/>
      </w:divBdr>
    </w:div>
    <w:div w:id="2038312426">
      <w:bodyDiv w:val="1"/>
      <w:marLeft w:val="0"/>
      <w:marRight w:val="0"/>
      <w:marTop w:val="0"/>
      <w:marBottom w:val="0"/>
      <w:divBdr>
        <w:top w:val="none" w:sz="0" w:space="0" w:color="auto"/>
        <w:left w:val="none" w:sz="0" w:space="0" w:color="auto"/>
        <w:bottom w:val="none" w:sz="0" w:space="0" w:color="auto"/>
        <w:right w:val="none" w:sz="0" w:space="0" w:color="auto"/>
      </w:divBdr>
      <w:divsChild>
        <w:div w:id="604505387">
          <w:marLeft w:val="576"/>
          <w:marRight w:val="14"/>
          <w:marTop w:val="0"/>
          <w:marBottom w:val="0"/>
          <w:divBdr>
            <w:top w:val="none" w:sz="0" w:space="0" w:color="auto"/>
            <w:left w:val="none" w:sz="0" w:space="0" w:color="auto"/>
            <w:bottom w:val="none" w:sz="0" w:space="0" w:color="auto"/>
            <w:right w:val="none" w:sz="0" w:space="0" w:color="auto"/>
          </w:divBdr>
        </w:div>
        <w:div w:id="2047027442">
          <w:marLeft w:val="576"/>
          <w:marRight w:val="14"/>
          <w:marTop w:val="0"/>
          <w:marBottom w:val="0"/>
          <w:divBdr>
            <w:top w:val="none" w:sz="0" w:space="0" w:color="auto"/>
            <w:left w:val="none" w:sz="0" w:space="0" w:color="auto"/>
            <w:bottom w:val="none" w:sz="0" w:space="0" w:color="auto"/>
            <w:right w:val="none" w:sz="0" w:space="0" w:color="auto"/>
          </w:divBdr>
        </w:div>
        <w:div w:id="1561599208">
          <w:marLeft w:val="576"/>
          <w:marRight w:val="1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oleObject" Target="embeddings/oleObject5.bin"/><Relationship Id="rId26" Type="http://schemas.openxmlformats.org/officeDocument/2006/relationships/hyperlink" Target="https://znanium.com/read?id=243076" TargetMode="External"/><Relationship Id="rId3" Type="http://schemas.openxmlformats.org/officeDocument/2006/relationships/settings" Target="settings.xml"/><Relationship Id="rId21" Type="http://schemas.openxmlformats.org/officeDocument/2006/relationships/hyperlink" Target="https://znanium.com/read?id=359377"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hyperlink" Target="https://znanium.com/read?id=15064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znanium.com/catalog/document?id=379204" TargetMode="External"/><Relationship Id="rId32" Type="http://schemas.openxmlformats.org/officeDocument/2006/relationships/hyperlink" Target="https://metanit.com/sharp/tutorial/2.13.php"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znanium.com/read?id=373110" TargetMode="External"/><Relationship Id="rId28" Type="http://schemas.openxmlformats.org/officeDocument/2006/relationships/hyperlink" Target="http://znanium.com/" TargetMode="External"/><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hyperlink" Target="https://docs.microsoft.com/ru-ru/dotnet/cshar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hyperlink" Target="https://znanium.com/catalog/document?id=365883" TargetMode="External"/><Relationship Id="rId27" Type="http://schemas.openxmlformats.org/officeDocument/2006/relationships/hyperlink" Target="http://www.e.lanbook.com/" TargetMode="External"/><Relationship Id="rId30" Type="http://schemas.openxmlformats.org/officeDocument/2006/relationships/hyperlink" Target="http://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26</Pages>
  <Words>5659</Words>
  <Characters>32262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Кузьмина</dc:creator>
  <cp:lastModifiedBy>MON</cp:lastModifiedBy>
  <cp:revision>24</cp:revision>
  <dcterms:created xsi:type="dcterms:W3CDTF">2022-01-16T18:51:00Z</dcterms:created>
  <dcterms:modified xsi:type="dcterms:W3CDTF">2022-03-22T19:54:00Z</dcterms:modified>
</cp:coreProperties>
</file>