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38AEDBA1" w:rsidR="00D406CF" w:rsidRPr="000E4F4E" w:rsidRDefault="00D406CF" w:rsidP="00373F89">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120D83FE" w:rsidR="00D406CF" w:rsidRPr="000E4F4E" w:rsidRDefault="00CC0B45" w:rsidP="006A6AB0">
            <w:pPr>
              <w:spacing w:line="271" w:lineRule="auto"/>
              <w:jc w:val="both"/>
              <w:rPr>
                <w:rFonts w:eastAsia="Times New Roman"/>
                <w:sz w:val="26"/>
                <w:szCs w:val="26"/>
              </w:rPr>
            </w:pPr>
            <w:proofErr w:type="spellStart"/>
            <w:r>
              <w:rPr>
                <w:rFonts w:eastAsia="Times New Roman"/>
                <w:sz w:val="26"/>
                <w:szCs w:val="26"/>
              </w:rPr>
              <w:t>Мехатроники</w:t>
            </w:r>
            <w:proofErr w:type="spellEnd"/>
            <w:r>
              <w:rPr>
                <w:rFonts w:eastAsia="Times New Roman"/>
                <w:sz w:val="26"/>
                <w:szCs w:val="26"/>
              </w:rPr>
              <w:t xml:space="preserve"> и информационных технологий</w:t>
            </w:r>
          </w:p>
        </w:tc>
      </w:tr>
      <w:tr w:rsidR="00D406CF" w:rsidRPr="000E4F4E" w14:paraId="54DE8794" w14:textId="77777777" w:rsidTr="006A6AB0">
        <w:trPr>
          <w:trHeight w:val="357"/>
        </w:trPr>
        <w:tc>
          <w:tcPr>
            <w:tcW w:w="1355" w:type="dxa"/>
            <w:shd w:val="clear" w:color="auto" w:fill="auto"/>
            <w:vAlign w:val="bottom"/>
          </w:tcPr>
          <w:p w14:paraId="5F8073AC" w14:textId="272C8C54" w:rsidR="00D406CF" w:rsidRPr="000E4F4E" w:rsidRDefault="00D406CF" w:rsidP="00373F89">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660ABD0" w:rsidR="00D406CF" w:rsidRPr="000E4F4E" w:rsidRDefault="002C4FC1" w:rsidP="006A6AB0">
            <w:pPr>
              <w:spacing w:line="271" w:lineRule="auto"/>
              <w:jc w:val="both"/>
              <w:rPr>
                <w:rFonts w:eastAsia="Times New Roman"/>
                <w:sz w:val="26"/>
                <w:szCs w:val="26"/>
              </w:rPr>
            </w:pPr>
            <w:r>
              <w:rPr>
                <w:rFonts w:eastAsia="Times New Roman"/>
                <w:sz w:val="26"/>
                <w:szCs w:val="26"/>
              </w:rPr>
              <w:t>Коммерции и сервиса</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2CE3764F" w:rsidR="005558F8" w:rsidRPr="00083E8E" w:rsidRDefault="009B4BCD" w:rsidP="00E87238">
            <w:pPr>
              <w:jc w:val="center"/>
              <w:rPr>
                <w:b/>
                <w:sz w:val="26"/>
                <w:szCs w:val="26"/>
              </w:rPr>
            </w:pPr>
            <w:r w:rsidRPr="00083E8E">
              <w:rPr>
                <w:b/>
                <w:sz w:val="26"/>
                <w:szCs w:val="26"/>
              </w:rPr>
              <w:t>УЧЕБНОЙ ДИСЦИПЛИНЫ</w:t>
            </w:r>
          </w:p>
        </w:tc>
      </w:tr>
      <w:tr w:rsidR="00E05948" w14:paraId="49A5B033" w14:textId="77777777" w:rsidTr="00CC0B45">
        <w:trPr>
          <w:trHeight w:val="454"/>
        </w:trPr>
        <w:tc>
          <w:tcPr>
            <w:tcW w:w="9889" w:type="dxa"/>
            <w:gridSpan w:val="3"/>
            <w:tcBorders>
              <w:bottom w:val="single" w:sz="4" w:space="0" w:color="auto"/>
            </w:tcBorders>
            <w:shd w:val="clear" w:color="auto" w:fill="auto"/>
            <w:vAlign w:val="bottom"/>
          </w:tcPr>
          <w:p w14:paraId="2ADF0A95" w14:textId="58047E2F" w:rsidR="00E05948" w:rsidRPr="00CC0B45" w:rsidRDefault="00D04AF9" w:rsidP="005F1C1E">
            <w:pPr>
              <w:jc w:val="center"/>
              <w:rPr>
                <w:b/>
                <w:sz w:val="24"/>
                <w:szCs w:val="24"/>
              </w:rPr>
            </w:pPr>
            <w:r w:rsidRPr="00D04AF9">
              <w:rPr>
                <w:b/>
                <w:sz w:val="24"/>
                <w:szCs w:val="24"/>
              </w:rPr>
              <w:t>Основы международной торговли и торговой политики</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8588335" w:rsidR="00D1678A" w:rsidRPr="00083E8E" w:rsidRDefault="00CC0B45" w:rsidP="00674887">
            <w:pPr>
              <w:rPr>
                <w:sz w:val="26"/>
                <w:szCs w:val="26"/>
              </w:rPr>
            </w:pPr>
            <w:proofErr w:type="spellStart"/>
            <w:r>
              <w:rPr>
                <w:sz w:val="26"/>
                <w:szCs w:val="26"/>
              </w:rPr>
              <w:t>бакалавриат</w:t>
            </w:r>
            <w:proofErr w:type="spellEnd"/>
          </w:p>
        </w:tc>
      </w:tr>
      <w:tr w:rsidR="00D1678A" w14:paraId="7BAE84EC" w14:textId="77777777" w:rsidTr="005F1C1E">
        <w:trPr>
          <w:trHeight w:val="567"/>
        </w:trPr>
        <w:tc>
          <w:tcPr>
            <w:tcW w:w="3330" w:type="dxa"/>
            <w:shd w:val="clear" w:color="auto" w:fill="auto"/>
          </w:tcPr>
          <w:p w14:paraId="37FE0BA9" w14:textId="30AD17AF" w:rsidR="00D1678A" w:rsidRPr="00083E8E" w:rsidRDefault="00352FE2" w:rsidP="00083E8E">
            <w:pPr>
              <w:rPr>
                <w:sz w:val="26"/>
                <w:szCs w:val="26"/>
              </w:rPr>
            </w:pPr>
            <w:r w:rsidRPr="00083E8E">
              <w:rPr>
                <w:sz w:val="26"/>
                <w:szCs w:val="26"/>
              </w:rPr>
              <w:t>Направление подготовки</w:t>
            </w:r>
          </w:p>
        </w:tc>
        <w:tc>
          <w:tcPr>
            <w:tcW w:w="1350" w:type="dxa"/>
            <w:shd w:val="clear" w:color="auto" w:fill="auto"/>
          </w:tcPr>
          <w:p w14:paraId="28121708" w14:textId="6A7B0F8A" w:rsidR="00D1678A" w:rsidRPr="00083E8E" w:rsidRDefault="00CC0B45" w:rsidP="00CC0B45">
            <w:pPr>
              <w:rPr>
                <w:sz w:val="26"/>
                <w:szCs w:val="26"/>
              </w:rPr>
            </w:pPr>
            <w:r>
              <w:rPr>
                <w:sz w:val="26"/>
                <w:szCs w:val="26"/>
              </w:rPr>
              <w:t>09</w:t>
            </w:r>
            <w:r w:rsidR="002C4FC1" w:rsidRPr="00083E8E">
              <w:rPr>
                <w:sz w:val="26"/>
                <w:szCs w:val="26"/>
              </w:rPr>
              <w:t>.0</w:t>
            </w:r>
            <w:r>
              <w:rPr>
                <w:sz w:val="26"/>
                <w:szCs w:val="26"/>
              </w:rPr>
              <w:t>3</w:t>
            </w:r>
            <w:r w:rsidR="002C4FC1" w:rsidRPr="00083E8E">
              <w:rPr>
                <w:sz w:val="26"/>
                <w:szCs w:val="26"/>
              </w:rPr>
              <w:t>.01</w:t>
            </w:r>
          </w:p>
        </w:tc>
        <w:tc>
          <w:tcPr>
            <w:tcW w:w="5209" w:type="dxa"/>
            <w:shd w:val="clear" w:color="auto" w:fill="auto"/>
          </w:tcPr>
          <w:p w14:paraId="590A5011" w14:textId="2EBD5A1D" w:rsidR="00D1678A" w:rsidRPr="00083E8E" w:rsidRDefault="00CC0B45" w:rsidP="00C85D8C">
            <w:pPr>
              <w:rPr>
                <w:sz w:val="26"/>
                <w:szCs w:val="26"/>
              </w:rPr>
            </w:pPr>
            <w:r w:rsidRPr="00CC0B45">
              <w:rPr>
                <w:sz w:val="26"/>
                <w:szCs w:val="26"/>
              </w:rPr>
              <w:t>Информатика и вычислительная техника</w:t>
            </w:r>
          </w:p>
        </w:tc>
      </w:tr>
      <w:tr w:rsidR="00D1678A" w14:paraId="1269E1FA" w14:textId="77777777" w:rsidTr="005F1C1E">
        <w:trPr>
          <w:trHeight w:val="567"/>
        </w:trPr>
        <w:tc>
          <w:tcPr>
            <w:tcW w:w="3330" w:type="dxa"/>
            <w:shd w:val="clear" w:color="auto" w:fill="auto"/>
          </w:tcPr>
          <w:p w14:paraId="712E4F63" w14:textId="77EAB65C" w:rsidR="00D1678A" w:rsidRPr="00083E8E" w:rsidRDefault="00352FE2" w:rsidP="00083E8E">
            <w:pPr>
              <w:rPr>
                <w:sz w:val="26"/>
                <w:szCs w:val="26"/>
              </w:rPr>
            </w:pPr>
            <w:r w:rsidRPr="00083E8E">
              <w:rPr>
                <w:sz w:val="26"/>
                <w:szCs w:val="26"/>
              </w:rPr>
              <w:t>Направленность (профиль)</w:t>
            </w:r>
          </w:p>
        </w:tc>
        <w:tc>
          <w:tcPr>
            <w:tcW w:w="6559" w:type="dxa"/>
            <w:gridSpan w:val="2"/>
            <w:shd w:val="clear" w:color="auto" w:fill="auto"/>
          </w:tcPr>
          <w:p w14:paraId="18A87A56" w14:textId="0629948D" w:rsidR="00D1678A" w:rsidRPr="00083E8E" w:rsidRDefault="00306D22" w:rsidP="00121E30">
            <w:pPr>
              <w:rPr>
                <w:sz w:val="26"/>
                <w:szCs w:val="26"/>
              </w:rPr>
            </w:pPr>
            <w:r w:rsidRPr="00306D22">
              <w:rPr>
                <w:sz w:val="26"/>
                <w:szCs w:val="26"/>
              </w:rPr>
              <w:t>Информационные технологии в логистике</w:t>
            </w:r>
          </w:p>
        </w:tc>
      </w:tr>
      <w:tr w:rsidR="00D1678A" w14:paraId="36E254F3" w14:textId="77777777" w:rsidTr="005F1C1E">
        <w:trPr>
          <w:trHeight w:val="567"/>
        </w:trPr>
        <w:tc>
          <w:tcPr>
            <w:tcW w:w="3330" w:type="dxa"/>
            <w:shd w:val="clear" w:color="auto" w:fill="auto"/>
          </w:tcPr>
          <w:p w14:paraId="030EF829" w14:textId="57D81A9E" w:rsidR="00D1678A" w:rsidRPr="00083E8E" w:rsidRDefault="00BC564D" w:rsidP="003540E9">
            <w:pPr>
              <w:rPr>
                <w:sz w:val="26"/>
                <w:szCs w:val="26"/>
              </w:rPr>
            </w:pPr>
            <w:r w:rsidRPr="00083E8E">
              <w:rPr>
                <w:sz w:val="26"/>
                <w:szCs w:val="26"/>
              </w:rPr>
              <w:t>С</w:t>
            </w:r>
            <w:r w:rsidR="00C34E79" w:rsidRPr="00083E8E">
              <w:rPr>
                <w:sz w:val="26"/>
                <w:szCs w:val="26"/>
              </w:rPr>
              <w:t>рок освоения образовательной программы по очно</w:t>
            </w:r>
            <w:r w:rsidR="003E458F">
              <w:rPr>
                <w:sz w:val="26"/>
                <w:szCs w:val="26"/>
              </w:rPr>
              <w:t>й</w:t>
            </w:r>
            <w:r w:rsidR="00C34E79" w:rsidRPr="00083E8E">
              <w:rPr>
                <w:sz w:val="26"/>
                <w:szCs w:val="26"/>
              </w:rPr>
              <w:t xml:space="preserve"> форме обучения</w:t>
            </w:r>
          </w:p>
        </w:tc>
        <w:tc>
          <w:tcPr>
            <w:tcW w:w="6559" w:type="dxa"/>
            <w:gridSpan w:val="2"/>
            <w:shd w:val="clear" w:color="auto" w:fill="auto"/>
            <w:vAlign w:val="center"/>
          </w:tcPr>
          <w:p w14:paraId="7052E32E" w14:textId="1147C744" w:rsidR="00D1678A" w:rsidRPr="00083E8E" w:rsidRDefault="00CC0B45" w:rsidP="003540E9">
            <w:pPr>
              <w:rPr>
                <w:sz w:val="26"/>
                <w:szCs w:val="26"/>
              </w:rPr>
            </w:pPr>
            <w:r>
              <w:rPr>
                <w:sz w:val="26"/>
                <w:szCs w:val="26"/>
              </w:rPr>
              <w:t>4</w:t>
            </w:r>
            <w:r w:rsidR="002C4FC1" w:rsidRPr="00083E8E">
              <w:rPr>
                <w:sz w:val="26"/>
                <w:szCs w:val="26"/>
              </w:rPr>
              <w:t xml:space="preserve"> года</w:t>
            </w:r>
            <w:r w:rsidR="003E458F">
              <w:rPr>
                <w:sz w:val="26"/>
                <w:szCs w:val="26"/>
              </w:rPr>
              <w:t xml:space="preserve"> </w:t>
            </w:r>
          </w:p>
        </w:tc>
      </w:tr>
      <w:tr w:rsidR="00D1678A" w14:paraId="74441AA2" w14:textId="77777777" w:rsidTr="005F1C1E">
        <w:trPr>
          <w:trHeight w:val="567"/>
        </w:trPr>
        <w:tc>
          <w:tcPr>
            <w:tcW w:w="3330" w:type="dxa"/>
            <w:shd w:val="clear" w:color="auto" w:fill="auto"/>
            <w:vAlign w:val="bottom"/>
          </w:tcPr>
          <w:p w14:paraId="23E1B4C9" w14:textId="160642CE" w:rsidR="00D1678A" w:rsidRPr="004163D9" w:rsidRDefault="00D1678A" w:rsidP="002C4FC1">
            <w:pPr>
              <w:rPr>
                <w:sz w:val="26"/>
                <w:szCs w:val="26"/>
              </w:rPr>
            </w:pPr>
            <w:r w:rsidRPr="004163D9">
              <w:rPr>
                <w:sz w:val="26"/>
                <w:szCs w:val="26"/>
              </w:rPr>
              <w:t>Форма обучения</w:t>
            </w:r>
          </w:p>
        </w:tc>
        <w:tc>
          <w:tcPr>
            <w:tcW w:w="6559" w:type="dxa"/>
            <w:gridSpan w:val="2"/>
            <w:shd w:val="clear" w:color="auto" w:fill="auto"/>
            <w:vAlign w:val="bottom"/>
          </w:tcPr>
          <w:p w14:paraId="24E159F0" w14:textId="57E66908" w:rsidR="00D1678A" w:rsidRPr="00083E8E" w:rsidRDefault="00D1678A" w:rsidP="00CC0B45">
            <w:pPr>
              <w:rPr>
                <w:sz w:val="26"/>
                <w:szCs w:val="26"/>
              </w:rPr>
            </w:pPr>
            <w:r w:rsidRPr="00083E8E">
              <w:rPr>
                <w:sz w:val="26"/>
                <w:szCs w:val="26"/>
              </w:rPr>
              <w:t>очн</w:t>
            </w:r>
            <w:r w:rsidR="00CC0B45">
              <w:rPr>
                <w:sz w:val="26"/>
                <w:szCs w:val="26"/>
              </w:rPr>
              <w:t>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05413D0" w:rsidR="00AA6ADF" w:rsidRPr="00AC3042" w:rsidRDefault="00AA6ADF" w:rsidP="00CE19F8">
            <w:pPr>
              <w:ind w:firstLine="709"/>
              <w:jc w:val="both"/>
              <w:rPr>
                <w:rFonts w:eastAsia="Times New Roman"/>
                <w:sz w:val="26"/>
                <w:szCs w:val="26"/>
              </w:rPr>
            </w:pPr>
            <w:r w:rsidRPr="00AC3042">
              <w:rPr>
                <w:rFonts w:eastAsia="Times New Roman"/>
                <w:sz w:val="24"/>
                <w:szCs w:val="24"/>
              </w:rPr>
              <w:t xml:space="preserve">Рабочая </w:t>
            </w:r>
            <w:r w:rsidRPr="00083E8E">
              <w:rPr>
                <w:rFonts w:eastAsia="Times New Roman"/>
                <w:sz w:val="24"/>
                <w:szCs w:val="24"/>
              </w:rPr>
              <w:t>программа учебной дисциплины</w:t>
            </w:r>
            <w:r w:rsidR="00373F89" w:rsidRPr="00083E8E">
              <w:rPr>
                <w:rFonts w:eastAsia="Times New Roman"/>
                <w:sz w:val="24"/>
                <w:szCs w:val="24"/>
              </w:rPr>
              <w:t xml:space="preserve"> </w:t>
            </w:r>
            <w:r w:rsidR="00CE19F8">
              <w:rPr>
                <w:rFonts w:eastAsia="Times New Roman"/>
                <w:sz w:val="24"/>
                <w:szCs w:val="24"/>
              </w:rPr>
              <w:t>«</w:t>
            </w:r>
            <w:r w:rsidR="00CE19F8" w:rsidRPr="00CE19F8">
              <w:rPr>
                <w:rFonts w:eastAsia="Times New Roman"/>
                <w:sz w:val="24"/>
                <w:szCs w:val="24"/>
              </w:rPr>
              <w:t>Основы международной торговли и торговой политики</w:t>
            </w:r>
            <w:r w:rsidR="00CE19F8">
              <w:rPr>
                <w:rFonts w:eastAsia="Times New Roman"/>
                <w:sz w:val="24"/>
                <w:szCs w:val="24"/>
              </w:rPr>
              <w:t xml:space="preserve">» </w:t>
            </w:r>
            <w:r w:rsidRPr="00083E8E">
              <w:rPr>
                <w:rFonts w:eastAsia="Times New Roman"/>
                <w:sz w:val="24"/>
                <w:szCs w:val="24"/>
              </w:rPr>
              <w:t>осно</w:t>
            </w:r>
            <w:r w:rsidRPr="004D03D2">
              <w:rPr>
                <w:rFonts w:eastAsia="Times New Roman"/>
                <w:sz w:val="24"/>
                <w:szCs w:val="24"/>
              </w:rPr>
              <w:t>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00BE0E29">
              <w:rPr>
                <w:rFonts w:eastAsia="Times New Roman"/>
                <w:sz w:val="24"/>
                <w:szCs w:val="24"/>
              </w:rPr>
              <w:t>№ 12 от 08.06.2021 г.</w:t>
            </w:r>
          </w:p>
        </w:tc>
      </w:tr>
      <w:tr w:rsidR="00AA6ADF" w:rsidRPr="00AC3042" w14:paraId="2A481DBD" w14:textId="77777777" w:rsidTr="006A6AB0">
        <w:trPr>
          <w:trHeight w:val="567"/>
        </w:trPr>
        <w:tc>
          <w:tcPr>
            <w:tcW w:w="9822" w:type="dxa"/>
            <w:gridSpan w:val="4"/>
            <w:vAlign w:val="center"/>
          </w:tcPr>
          <w:p w14:paraId="7C92E42A" w14:textId="1B3104D0" w:rsidR="00AA6ADF" w:rsidRPr="00083E8E" w:rsidRDefault="00AA6ADF" w:rsidP="00373F89">
            <w:pPr>
              <w:rPr>
                <w:rFonts w:eastAsia="Times New Roman"/>
                <w:sz w:val="24"/>
                <w:szCs w:val="24"/>
              </w:rPr>
            </w:pPr>
            <w:r w:rsidRPr="00083E8E">
              <w:rPr>
                <w:rFonts w:eastAsia="Times New Roman"/>
                <w:sz w:val="24"/>
                <w:szCs w:val="24"/>
              </w:rPr>
              <w:t>Разработчик</w:t>
            </w:r>
            <w:r w:rsidR="00373F89" w:rsidRPr="00083E8E">
              <w:rPr>
                <w:rFonts w:eastAsia="Times New Roman"/>
                <w:sz w:val="24"/>
                <w:szCs w:val="24"/>
              </w:rPr>
              <w:t xml:space="preserve"> </w:t>
            </w:r>
            <w:r w:rsidRPr="00083E8E">
              <w:rPr>
                <w:rFonts w:eastAsia="Times New Roman"/>
                <w:sz w:val="24"/>
                <w:szCs w:val="24"/>
              </w:rPr>
              <w:t>рабочей программы учебной дисциплины:</w:t>
            </w:r>
          </w:p>
        </w:tc>
      </w:tr>
      <w:tr w:rsidR="00AA6ADF" w:rsidRPr="00AC3042" w14:paraId="4B2B1E8C" w14:textId="77777777" w:rsidTr="006A6AB0">
        <w:trPr>
          <w:trHeight w:val="283"/>
        </w:trPr>
        <w:tc>
          <w:tcPr>
            <w:tcW w:w="381" w:type="dxa"/>
            <w:vAlign w:val="center"/>
          </w:tcPr>
          <w:p w14:paraId="2BA9A684" w14:textId="77777777" w:rsidR="00AA6ADF" w:rsidRPr="00083E8E" w:rsidRDefault="00AA6ADF" w:rsidP="00083E8E">
            <w:pPr>
              <w:ind w:left="142"/>
              <w:rPr>
                <w:rFonts w:eastAsia="Times New Roman"/>
                <w:sz w:val="24"/>
                <w:szCs w:val="24"/>
              </w:rPr>
            </w:pPr>
          </w:p>
        </w:tc>
        <w:tc>
          <w:tcPr>
            <w:tcW w:w="2704" w:type="dxa"/>
            <w:shd w:val="clear" w:color="auto" w:fill="auto"/>
            <w:vAlign w:val="center"/>
          </w:tcPr>
          <w:p w14:paraId="2665DB0A" w14:textId="4064148C" w:rsidR="00AA6ADF" w:rsidRPr="00083E8E" w:rsidRDefault="00D86D05" w:rsidP="00373F89">
            <w:pPr>
              <w:rPr>
                <w:rFonts w:eastAsia="Times New Roman"/>
                <w:sz w:val="24"/>
                <w:szCs w:val="24"/>
              </w:rPr>
            </w:pPr>
            <w:r w:rsidRPr="00083E8E">
              <w:rPr>
                <w:rFonts w:eastAsia="Times New Roman"/>
                <w:sz w:val="24"/>
                <w:szCs w:val="24"/>
              </w:rPr>
              <w:t>Д</w:t>
            </w:r>
            <w:r w:rsidR="00373F89" w:rsidRPr="00083E8E">
              <w:rPr>
                <w:rFonts w:eastAsia="Times New Roman"/>
                <w:sz w:val="24"/>
                <w:szCs w:val="24"/>
              </w:rPr>
              <w:t>оцент</w:t>
            </w:r>
            <w:r>
              <w:rPr>
                <w:rFonts w:eastAsia="Times New Roman"/>
                <w:sz w:val="24"/>
                <w:szCs w:val="24"/>
              </w:rPr>
              <w:t xml:space="preserve">      </w:t>
            </w:r>
          </w:p>
        </w:tc>
        <w:tc>
          <w:tcPr>
            <w:tcW w:w="6737" w:type="dxa"/>
            <w:gridSpan w:val="2"/>
            <w:shd w:val="clear" w:color="auto" w:fill="auto"/>
            <w:vAlign w:val="center"/>
          </w:tcPr>
          <w:p w14:paraId="2C90D43E" w14:textId="243150F9" w:rsidR="00AA6ADF" w:rsidRPr="00083E8E" w:rsidRDefault="00CE19F8" w:rsidP="00373F89">
            <w:pPr>
              <w:jc w:val="both"/>
              <w:rPr>
                <w:rFonts w:eastAsia="Times New Roman"/>
                <w:sz w:val="24"/>
                <w:szCs w:val="24"/>
              </w:rPr>
            </w:pPr>
            <w:r>
              <w:rPr>
                <w:rFonts w:eastAsia="Times New Roman"/>
                <w:sz w:val="24"/>
                <w:szCs w:val="24"/>
              </w:rPr>
              <w:t>С.И. Ильин</w:t>
            </w:r>
            <w:r w:rsidR="00373F89" w:rsidRPr="00083E8E">
              <w:rPr>
                <w:rFonts w:eastAsia="Times New Roman"/>
                <w:sz w:val="24"/>
                <w:szCs w:val="24"/>
              </w:rPr>
              <w:t>а</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630A001" w14:textId="77777777" w:rsidR="00CC0B45" w:rsidRDefault="00CC0B45" w:rsidP="00785006">
            <w:pPr>
              <w:spacing w:line="271" w:lineRule="auto"/>
              <w:rPr>
                <w:rFonts w:eastAsia="Times New Roman"/>
                <w:sz w:val="24"/>
                <w:szCs w:val="24"/>
              </w:rPr>
            </w:pPr>
          </w:p>
          <w:p w14:paraId="5F6D9FCF" w14:textId="3A658E15" w:rsidR="00AA6ADF" w:rsidRPr="006012C6" w:rsidRDefault="00AA6ADF" w:rsidP="0078500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5A75043E" w:rsidR="00AA6ADF" w:rsidRPr="00083E8E" w:rsidRDefault="00373F89" w:rsidP="006012C6">
            <w:pPr>
              <w:spacing w:line="271" w:lineRule="auto"/>
              <w:rPr>
                <w:rFonts w:eastAsia="Times New Roman"/>
                <w:sz w:val="24"/>
                <w:szCs w:val="24"/>
              </w:rPr>
            </w:pPr>
            <w:r w:rsidRPr="00083E8E">
              <w:rPr>
                <w:rFonts w:eastAsia="Times New Roman"/>
                <w:sz w:val="24"/>
                <w:szCs w:val="24"/>
              </w:rPr>
              <w:t xml:space="preserve">В.Ю. </w:t>
            </w:r>
            <w:proofErr w:type="spellStart"/>
            <w:r w:rsidRPr="00083E8E">
              <w:rPr>
                <w:rFonts w:eastAsia="Times New Roman"/>
                <w:sz w:val="24"/>
                <w:szCs w:val="24"/>
              </w:rPr>
              <w:t>Мишаков</w:t>
            </w:r>
            <w:proofErr w:type="spellEnd"/>
            <w:r w:rsidR="00274642">
              <w:rPr>
                <w:rFonts w:eastAsia="Times New Roman"/>
                <w:sz w:val="24"/>
                <w:szCs w:val="24"/>
              </w:rPr>
              <w:t xml:space="preserve">    </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9"/>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21927083" w:rsidR="004E4C46" w:rsidRPr="00083E8E" w:rsidRDefault="009B4BCD" w:rsidP="008D3E8A">
      <w:pPr>
        <w:pStyle w:val="af0"/>
        <w:numPr>
          <w:ilvl w:val="3"/>
          <w:numId w:val="6"/>
        </w:numPr>
        <w:jc w:val="both"/>
        <w:rPr>
          <w:sz w:val="24"/>
          <w:szCs w:val="24"/>
        </w:rPr>
      </w:pPr>
      <w:r w:rsidRPr="00083E8E">
        <w:rPr>
          <w:sz w:val="24"/>
          <w:szCs w:val="24"/>
        </w:rPr>
        <w:t xml:space="preserve">Учебная дисциплина </w:t>
      </w:r>
      <w:r w:rsidR="005E642D" w:rsidRPr="00083E8E">
        <w:rPr>
          <w:sz w:val="24"/>
          <w:szCs w:val="24"/>
        </w:rPr>
        <w:t>«</w:t>
      </w:r>
      <w:r w:rsidR="008D3E8A" w:rsidRPr="008D3E8A">
        <w:rPr>
          <w:sz w:val="24"/>
          <w:szCs w:val="24"/>
        </w:rPr>
        <w:t>Основы международной торговли и торговой политики</w:t>
      </w:r>
      <w:r w:rsidR="005E642D" w:rsidRPr="00083E8E">
        <w:rPr>
          <w:sz w:val="24"/>
          <w:szCs w:val="24"/>
        </w:rPr>
        <w:t xml:space="preserve">»  </w:t>
      </w:r>
      <w:r w:rsidR="004E4C46" w:rsidRPr="00083E8E">
        <w:rPr>
          <w:sz w:val="24"/>
          <w:szCs w:val="24"/>
        </w:rPr>
        <w:t xml:space="preserve">изучается в </w:t>
      </w:r>
      <w:r w:rsidR="00CC0B45">
        <w:rPr>
          <w:sz w:val="24"/>
          <w:szCs w:val="24"/>
        </w:rPr>
        <w:t>сед</w:t>
      </w:r>
      <w:r w:rsidR="00280F8E">
        <w:rPr>
          <w:sz w:val="24"/>
          <w:szCs w:val="24"/>
        </w:rPr>
        <w:t>ь</w:t>
      </w:r>
      <w:r w:rsidR="00CC0B45">
        <w:rPr>
          <w:sz w:val="24"/>
          <w:szCs w:val="24"/>
        </w:rPr>
        <w:t>мом</w:t>
      </w:r>
      <w:r w:rsidR="004E4C46" w:rsidRPr="00083E8E">
        <w:rPr>
          <w:sz w:val="24"/>
          <w:szCs w:val="24"/>
        </w:rPr>
        <w:t xml:space="preserve"> семестре.</w:t>
      </w:r>
    </w:p>
    <w:p w14:paraId="342C4F0E" w14:textId="0D135824" w:rsidR="00B3255D" w:rsidRDefault="00B3255D" w:rsidP="00B3255D">
      <w:pPr>
        <w:pStyle w:val="af0"/>
        <w:numPr>
          <w:ilvl w:val="3"/>
          <w:numId w:val="6"/>
        </w:numPr>
        <w:jc w:val="both"/>
        <w:rPr>
          <w:sz w:val="24"/>
          <w:szCs w:val="24"/>
        </w:rPr>
      </w:pPr>
      <w:r w:rsidRPr="00083E8E">
        <w:rPr>
          <w:sz w:val="24"/>
          <w:szCs w:val="24"/>
        </w:rPr>
        <w:t>Курсовая работа</w:t>
      </w:r>
      <w:r w:rsidRPr="007B449A">
        <w:rPr>
          <w:sz w:val="24"/>
          <w:szCs w:val="24"/>
        </w:rPr>
        <w:t xml:space="preserve"> –</w:t>
      </w:r>
      <w:r w:rsidR="00083E8E">
        <w:rPr>
          <w:sz w:val="24"/>
          <w:szCs w:val="24"/>
        </w:rPr>
        <w:t xml:space="preserve"> </w:t>
      </w:r>
      <w:r w:rsidRPr="00D069B1">
        <w:rPr>
          <w:sz w:val="24"/>
          <w:szCs w:val="24"/>
        </w:rPr>
        <w:t>не предусмотрена</w:t>
      </w:r>
    </w:p>
    <w:p w14:paraId="5B4DB7D2" w14:textId="3FD2CAE9" w:rsidR="00B3255D" w:rsidRPr="00B3255D" w:rsidRDefault="00797466" w:rsidP="00B3255D">
      <w:pPr>
        <w:pStyle w:val="2"/>
        <w:rPr>
          <w:i/>
        </w:rPr>
      </w:pPr>
      <w:r w:rsidRPr="007B449A">
        <w:t>Форма промежуточной аттестации</w:t>
      </w:r>
      <w:r>
        <w:t xml:space="preserve">: </w:t>
      </w:r>
    </w:p>
    <w:p w14:paraId="09CC816F" w14:textId="7629DBFD" w:rsidR="00797466" w:rsidRPr="00614ED1" w:rsidRDefault="00CC0B45" w:rsidP="00614ED1">
      <w:pPr>
        <w:ind w:firstLine="709"/>
        <w:rPr>
          <w:sz w:val="24"/>
          <w:szCs w:val="24"/>
        </w:rPr>
      </w:pPr>
      <w:r>
        <w:rPr>
          <w:sz w:val="24"/>
          <w:szCs w:val="24"/>
        </w:rPr>
        <w:t>зачет</w:t>
      </w:r>
      <w:r w:rsidR="00797466" w:rsidRPr="00614ED1">
        <w:rPr>
          <w:sz w:val="24"/>
          <w:szCs w:val="24"/>
        </w:rPr>
        <w:t xml:space="preserve"> </w:t>
      </w:r>
      <w:r w:rsidR="00797466" w:rsidRPr="00614ED1">
        <w:rPr>
          <w:i/>
          <w:sz w:val="24"/>
          <w:szCs w:val="24"/>
        </w:rPr>
        <w:t xml:space="preserve"> </w:t>
      </w:r>
    </w:p>
    <w:p w14:paraId="2A18166C" w14:textId="793BA996" w:rsidR="00F84DC0" w:rsidRPr="007B449A" w:rsidRDefault="007E18CB" w:rsidP="00B3400A">
      <w:pPr>
        <w:pStyle w:val="2"/>
      </w:pPr>
      <w:r w:rsidRPr="007B449A">
        <w:t xml:space="preserve">Место </w:t>
      </w:r>
      <w:r w:rsidR="009B4BCD" w:rsidRPr="00083E8E">
        <w:t>учебной дисциплины</w:t>
      </w:r>
      <w:r w:rsidRPr="007B449A">
        <w:t xml:space="preserve"> в структуре ОПОП</w:t>
      </w:r>
    </w:p>
    <w:p w14:paraId="7920E654" w14:textId="70634EE0" w:rsidR="007E18CB" w:rsidRPr="00083E8E" w:rsidRDefault="009B4BCD" w:rsidP="008D3E8A">
      <w:pPr>
        <w:pStyle w:val="af0"/>
        <w:numPr>
          <w:ilvl w:val="3"/>
          <w:numId w:val="6"/>
        </w:numPr>
        <w:jc w:val="both"/>
        <w:rPr>
          <w:sz w:val="24"/>
          <w:szCs w:val="24"/>
        </w:rPr>
      </w:pPr>
      <w:r w:rsidRPr="00083E8E">
        <w:rPr>
          <w:sz w:val="24"/>
          <w:szCs w:val="24"/>
        </w:rPr>
        <w:t>Учебная дисциплина</w:t>
      </w:r>
      <w:r w:rsidR="00F663D2" w:rsidRPr="00083E8E">
        <w:rPr>
          <w:sz w:val="24"/>
          <w:szCs w:val="24"/>
        </w:rPr>
        <w:t xml:space="preserve"> </w:t>
      </w:r>
      <w:r w:rsidR="00CC0B45">
        <w:rPr>
          <w:sz w:val="24"/>
          <w:szCs w:val="24"/>
        </w:rPr>
        <w:t>«</w:t>
      </w:r>
      <w:r w:rsidR="008D3E8A" w:rsidRPr="008D3E8A">
        <w:rPr>
          <w:sz w:val="24"/>
          <w:szCs w:val="24"/>
        </w:rPr>
        <w:t>Основы международной торговли и торговой политики</w:t>
      </w:r>
      <w:r w:rsidR="00CC0B45">
        <w:rPr>
          <w:color w:val="000000"/>
          <w:sz w:val="24"/>
          <w:szCs w:val="24"/>
        </w:rPr>
        <w:t>»</w:t>
      </w:r>
      <w:r w:rsidR="00CC0B45" w:rsidRPr="00083E8E">
        <w:rPr>
          <w:sz w:val="24"/>
          <w:szCs w:val="24"/>
        </w:rPr>
        <w:t xml:space="preserve"> </w:t>
      </w:r>
      <w:r w:rsidR="007E18CB" w:rsidRPr="00083E8E">
        <w:rPr>
          <w:sz w:val="24"/>
          <w:szCs w:val="24"/>
        </w:rPr>
        <w:t xml:space="preserve">относится </w:t>
      </w:r>
      <w:r w:rsidR="00280F8E" w:rsidRPr="00280F8E">
        <w:rPr>
          <w:sz w:val="24"/>
          <w:szCs w:val="24"/>
        </w:rPr>
        <w:t>к части, формируемой участниками образовательных отношений, и является элективной дисциплиной</w:t>
      </w:r>
      <w:r w:rsidR="00280F8E">
        <w:rPr>
          <w:sz w:val="24"/>
          <w:szCs w:val="24"/>
        </w:rPr>
        <w:t xml:space="preserve"> (</w:t>
      </w:r>
      <w:proofErr w:type="spellStart"/>
      <w:r w:rsidR="00280F8E">
        <w:rPr>
          <w:sz w:val="24"/>
          <w:szCs w:val="24"/>
        </w:rPr>
        <w:t>майнор</w:t>
      </w:r>
      <w:proofErr w:type="spellEnd"/>
      <w:r w:rsidR="00280F8E">
        <w:rPr>
          <w:sz w:val="24"/>
          <w:szCs w:val="24"/>
        </w:rPr>
        <w:t xml:space="preserve"> 3)</w:t>
      </w:r>
    </w:p>
    <w:p w14:paraId="3AF65FA6" w14:textId="147A3F4F" w:rsidR="007E18CB" w:rsidRDefault="00E14A23" w:rsidP="002F4102">
      <w:pPr>
        <w:pStyle w:val="af0"/>
        <w:numPr>
          <w:ilvl w:val="3"/>
          <w:numId w:val="6"/>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083E8E">
        <w:rPr>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w:t>
      </w:r>
      <w:proofErr w:type="gramStart"/>
      <w:r w:rsidR="002F4102">
        <w:rPr>
          <w:sz w:val="24"/>
          <w:szCs w:val="24"/>
        </w:rPr>
        <w:t>обучения</w:t>
      </w:r>
      <w:r>
        <w:rPr>
          <w:sz w:val="24"/>
          <w:szCs w:val="24"/>
        </w:rPr>
        <w:t xml:space="preserve"> по</w:t>
      </w:r>
      <w:proofErr w:type="gramEnd"/>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proofErr w:type="spellStart"/>
      <w:r w:rsidR="00083E8E">
        <w:rPr>
          <w:sz w:val="24"/>
          <w:szCs w:val="24"/>
        </w:rPr>
        <w:t>бакалавритата</w:t>
      </w:r>
      <w:proofErr w:type="spellEnd"/>
      <w:r w:rsidR="007E18CB" w:rsidRPr="007B449A">
        <w:rPr>
          <w:sz w:val="24"/>
          <w:szCs w:val="24"/>
        </w:rPr>
        <w:t>:</w:t>
      </w:r>
    </w:p>
    <w:p w14:paraId="4704439A" w14:textId="0A40EA18" w:rsidR="00280F8E" w:rsidRPr="007B449A" w:rsidRDefault="00280F8E" w:rsidP="002F4102">
      <w:pPr>
        <w:pStyle w:val="af0"/>
        <w:numPr>
          <w:ilvl w:val="3"/>
          <w:numId w:val="6"/>
        </w:numPr>
        <w:jc w:val="both"/>
        <w:rPr>
          <w:sz w:val="24"/>
          <w:szCs w:val="24"/>
        </w:rPr>
      </w:pPr>
      <w:r>
        <w:rPr>
          <w:sz w:val="24"/>
          <w:szCs w:val="24"/>
        </w:rPr>
        <w:t>-</w:t>
      </w:r>
      <w:r w:rsidRPr="00280F8E">
        <w:rPr>
          <w:sz w:val="24"/>
          <w:szCs w:val="24"/>
        </w:rPr>
        <w:t>Экономическая культура и финансовая грамотность</w:t>
      </w:r>
      <w:r w:rsidR="00374ADB">
        <w:rPr>
          <w:sz w:val="24"/>
          <w:szCs w:val="24"/>
        </w:rPr>
        <w:t>.</w:t>
      </w:r>
    </w:p>
    <w:p w14:paraId="25F3DDAB" w14:textId="7222C907" w:rsidR="00BF7A20" w:rsidRPr="001D126D" w:rsidRDefault="00B431BF" w:rsidP="00B3400A">
      <w:pPr>
        <w:pStyle w:val="1"/>
        <w:rPr>
          <w:i/>
        </w:rPr>
      </w:pPr>
      <w:r w:rsidRPr="00083E8E">
        <w:t xml:space="preserve">ЦЕЛИ И </w:t>
      </w:r>
      <w:r w:rsidR="001D126D" w:rsidRPr="00083E8E">
        <w:t>П</w:t>
      </w:r>
      <w:r w:rsidR="00B528A8" w:rsidRPr="00083E8E">
        <w:t>ЛАНИРУЕМЫ</w:t>
      </w:r>
      <w:r w:rsidR="001D126D" w:rsidRPr="00083E8E">
        <w:t>Е</w:t>
      </w:r>
      <w:r w:rsidR="00B528A8" w:rsidRPr="00083E8E">
        <w:t xml:space="preserve"> РЕЗУЛЬТАТ</w:t>
      </w:r>
      <w:r w:rsidR="001D126D" w:rsidRPr="00083E8E">
        <w:t>Ы</w:t>
      </w:r>
      <w:r w:rsidR="00B528A8" w:rsidRPr="00083E8E">
        <w:t xml:space="preserve"> </w:t>
      </w:r>
      <w:proofErr w:type="gramStart"/>
      <w:r w:rsidR="00B528A8" w:rsidRPr="00083E8E">
        <w:t>ОБУЧЕНИЯ</w:t>
      </w:r>
      <w:r w:rsidR="00B528A8" w:rsidRPr="005B6317">
        <w:t xml:space="preserve"> ПО ДИСЦИПЛИНЕ</w:t>
      </w:r>
      <w:proofErr w:type="gramEnd"/>
      <w:r w:rsidR="000350F8">
        <w:t xml:space="preserve"> </w:t>
      </w:r>
    </w:p>
    <w:p w14:paraId="31BC6833" w14:textId="5E50DF64" w:rsidR="006F75F5" w:rsidRPr="00083E8E" w:rsidRDefault="006F75F5" w:rsidP="008D3E8A">
      <w:pPr>
        <w:pStyle w:val="af0"/>
        <w:numPr>
          <w:ilvl w:val="3"/>
          <w:numId w:val="6"/>
        </w:numPr>
        <w:jc w:val="both"/>
        <w:rPr>
          <w:sz w:val="24"/>
          <w:szCs w:val="24"/>
        </w:rPr>
      </w:pPr>
      <w:r w:rsidRPr="006F75F5">
        <w:rPr>
          <w:rFonts w:eastAsia="Times New Roman"/>
          <w:sz w:val="24"/>
          <w:szCs w:val="24"/>
        </w:rPr>
        <w:t>Ц</w:t>
      </w:r>
      <w:r w:rsidR="00D94EF7" w:rsidRPr="006F75F5">
        <w:rPr>
          <w:rFonts w:eastAsia="Times New Roman"/>
          <w:sz w:val="24"/>
          <w:szCs w:val="24"/>
        </w:rPr>
        <w:t>елями</w:t>
      </w:r>
      <w:r w:rsidR="00E55739" w:rsidRPr="006F75F5">
        <w:rPr>
          <w:rFonts w:eastAsia="Times New Roman"/>
          <w:sz w:val="24"/>
          <w:szCs w:val="24"/>
        </w:rPr>
        <w:t xml:space="preserve"> изучения </w:t>
      </w:r>
      <w:r w:rsidR="00E55739" w:rsidRPr="00083E8E">
        <w:rPr>
          <w:rFonts w:eastAsia="Times New Roman"/>
          <w:sz w:val="24"/>
          <w:szCs w:val="24"/>
        </w:rPr>
        <w:t>дисциплины</w:t>
      </w:r>
      <w:r w:rsidRPr="00083E8E">
        <w:rPr>
          <w:rFonts w:eastAsia="Times New Roman"/>
          <w:sz w:val="24"/>
          <w:szCs w:val="24"/>
        </w:rPr>
        <w:t xml:space="preserve"> </w:t>
      </w:r>
      <w:r w:rsidR="00374ADB">
        <w:rPr>
          <w:rFonts w:eastAsia="Times New Roman"/>
          <w:sz w:val="24"/>
          <w:szCs w:val="24"/>
        </w:rPr>
        <w:t>«</w:t>
      </w:r>
      <w:r w:rsidR="008D3E8A" w:rsidRPr="008D3E8A">
        <w:rPr>
          <w:rFonts w:eastAsia="Times New Roman"/>
          <w:sz w:val="24"/>
          <w:szCs w:val="24"/>
        </w:rPr>
        <w:t>Основы международной торговли и торговой политики</w:t>
      </w:r>
      <w:r w:rsidR="00374ADB">
        <w:rPr>
          <w:rFonts w:eastAsia="Times New Roman"/>
          <w:sz w:val="24"/>
          <w:szCs w:val="24"/>
        </w:rPr>
        <w:t>»</w:t>
      </w:r>
      <w:r w:rsidR="008D3E8A" w:rsidRPr="008D3E8A">
        <w:rPr>
          <w:rFonts w:eastAsia="Times New Roman"/>
          <w:sz w:val="24"/>
          <w:szCs w:val="24"/>
        </w:rPr>
        <w:t xml:space="preserve"> </w:t>
      </w:r>
      <w:r w:rsidR="00D5517D" w:rsidRPr="00083E8E">
        <w:rPr>
          <w:rFonts w:eastAsia="Times New Roman"/>
          <w:sz w:val="24"/>
          <w:szCs w:val="24"/>
        </w:rPr>
        <w:t>явля</w:t>
      </w:r>
      <w:r w:rsidR="001971EC" w:rsidRPr="00083E8E">
        <w:rPr>
          <w:rFonts w:eastAsia="Times New Roman"/>
          <w:sz w:val="24"/>
          <w:szCs w:val="24"/>
        </w:rPr>
        <w:t>ются</w:t>
      </w:r>
      <w:r w:rsidRPr="00083E8E">
        <w:rPr>
          <w:rFonts w:eastAsia="Times New Roman"/>
          <w:sz w:val="24"/>
          <w:szCs w:val="24"/>
        </w:rPr>
        <w:t xml:space="preserve">: </w:t>
      </w:r>
    </w:p>
    <w:p w14:paraId="0B99D50D" w14:textId="77777777" w:rsidR="008D3E8A" w:rsidRPr="00AC769A" w:rsidRDefault="008D3E8A" w:rsidP="008D3E8A">
      <w:pPr>
        <w:pStyle w:val="af0"/>
        <w:numPr>
          <w:ilvl w:val="3"/>
          <w:numId w:val="6"/>
        </w:numPr>
        <w:jc w:val="both"/>
        <w:rPr>
          <w:sz w:val="24"/>
          <w:szCs w:val="24"/>
        </w:rPr>
      </w:pPr>
      <w:r w:rsidRPr="00AC769A">
        <w:rPr>
          <w:sz w:val="24"/>
          <w:szCs w:val="24"/>
        </w:rPr>
        <w:t>- получение целостных, систематизированных знаний об основах международной торговли, продажах товаров и качественного обслуживания покупателей;</w:t>
      </w:r>
    </w:p>
    <w:p w14:paraId="278EFA3D" w14:textId="77777777" w:rsidR="008D3E8A" w:rsidRPr="00AC769A" w:rsidRDefault="008D3E8A" w:rsidP="008D3E8A">
      <w:pPr>
        <w:pStyle w:val="af0"/>
        <w:numPr>
          <w:ilvl w:val="3"/>
          <w:numId w:val="6"/>
        </w:numPr>
        <w:jc w:val="both"/>
        <w:rPr>
          <w:sz w:val="24"/>
          <w:szCs w:val="24"/>
        </w:rPr>
      </w:pPr>
      <w:r w:rsidRPr="00AC769A">
        <w:rPr>
          <w:sz w:val="24"/>
          <w:szCs w:val="24"/>
        </w:rPr>
        <w:t xml:space="preserve">- применение отдельных возможностей, приемов и навыков по эффективному удовлетворению нужд и запросов потребителей в соответствии с действующим законодательством;  </w:t>
      </w:r>
    </w:p>
    <w:p w14:paraId="3322B793" w14:textId="77777777" w:rsidR="008D3E8A" w:rsidRPr="00AC769A" w:rsidRDefault="008D3E8A" w:rsidP="008D3E8A">
      <w:pPr>
        <w:pStyle w:val="af0"/>
        <w:numPr>
          <w:ilvl w:val="3"/>
          <w:numId w:val="6"/>
        </w:numPr>
        <w:jc w:val="both"/>
        <w:rPr>
          <w:sz w:val="24"/>
          <w:szCs w:val="24"/>
        </w:rPr>
      </w:pPr>
      <w:r w:rsidRPr="00AC769A">
        <w:rPr>
          <w:sz w:val="24"/>
          <w:szCs w:val="24"/>
        </w:rPr>
        <w:t xml:space="preserve">- формирование у обучающихся компетенций, установленных образовательной программой в соответствии с ФГОС </w:t>
      </w:r>
      <w:proofErr w:type="gramStart"/>
      <w:r w:rsidRPr="00AC769A">
        <w:rPr>
          <w:sz w:val="24"/>
          <w:szCs w:val="24"/>
        </w:rPr>
        <w:t>ВО</w:t>
      </w:r>
      <w:proofErr w:type="gramEnd"/>
      <w:r w:rsidRPr="00AC769A">
        <w:rPr>
          <w:sz w:val="24"/>
          <w:szCs w:val="24"/>
        </w:rPr>
        <w:t xml:space="preserve"> по данной дисциплине.</w:t>
      </w:r>
    </w:p>
    <w:p w14:paraId="35911DAB" w14:textId="2CE2C8B4" w:rsidR="00655A44" w:rsidRPr="00083E8E" w:rsidRDefault="00655A44" w:rsidP="00655A44">
      <w:pPr>
        <w:pStyle w:val="af0"/>
        <w:numPr>
          <w:ilvl w:val="3"/>
          <w:numId w:val="6"/>
        </w:numPr>
        <w:jc w:val="both"/>
        <w:rPr>
          <w:sz w:val="24"/>
          <w:szCs w:val="24"/>
        </w:rPr>
      </w:pPr>
      <w:r w:rsidRPr="00083E8E">
        <w:rPr>
          <w:color w:val="333333"/>
          <w:sz w:val="24"/>
          <w:szCs w:val="24"/>
        </w:rPr>
        <w:t xml:space="preserve">Результатом </w:t>
      </w:r>
      <w:proofErr w:type="gramStart"/>
      <w:r w:rsidRPr="00083E8E">
        <w:rPr>
          <w:color w:val="333333"/>
          <w:sz w:val="24"/>
          <w:szCs w:val="24"/>
        </w:rPr>
        <w:t>обучения по</w:t>
      </w:r>
      <w:proofErr w:type="gramEnd"/>
      <w:r w:rsidRPr="00083E8E">
        <w:rPr>
          <w:color w:val="333333"/>
          <w:sz w:val="24"/>
          <w:szCs w:val="24"/>
        </w:rPr>
        <w:t xml:space="preserve"> </w:t>
      </w:r>
      <w:r w:rsidR="007B21C3" w:rsidRPr="00083E8E">
        <w:rPr>
          <w:color w:val="333333"/>
          <w:sz w:val="24"/>
          <w:szCs w:val="24"/>
        </w:rPr>
        <w:t xml:space="preserve">учебной </w:t>
      </w:r>
      <w:r w:rsidRPr="00083E8E">
        <w:rPr>
          <w:color w:val="333333"/>
          <w:sz w:val="24"/>
          <w:szCs w:val="24"/>
        </w:rPr>
        <w:t xml:space="preserve">дисциплине является </w:t>
      </w:r>
      <w:r w:rsidR="00963DA6" w:rsidRPr="00083E8E">
        <w:rPr>
          <w:color w:val="333333"/>
          <w:sz w:val="24"/>
          <w:szCs w:val="24"/>
        </w:rPr>
        <w:t xml:space="preserve">овладение обучающимися </w:t>
      </w:r>
      <w:r w:rsidR="00963DA6" w:rsidRPr="00083E8E">
        <w:rPr>
          <w:rFonts w:eastAsia="Times New Roman"/>
          <w:sz w:val="24"/>
          <w:szCs w:val="24"/>
        </w:rPr>
        <w:t>знаниями, умения</w:t>
      </w:r>
      <w:r w:rsidR="00F47D5C" w:rsidRPr="00083E8E">
        <w:rPr>
          <w:rFonts w:eastAsia="Times New Roman"/>
          <w:sz w:val="24"/>
          <w:szCs w:val="24"/>
        </w:rPr>
        <w:t>ми</w:t>
      </w:r>
      <w:r w:rsidR="00963DA6" w:rsidRPr="00083E8E">
        <w:rPr>
          <w:rFonts w:eastAsia="Times New Roman"/>
          <w:sz w:val="24"/>
          <w:szCs w:val="24"/>
        </w:rPr>
        <w:t>, навык</w:t>
      </w:r>
      <w:r w:rsidR="00F47D5C" w:rsidRPr="00083E8E">
        <w:rPr>
          <w:rFonts w:eastAsia="Times New Roman"/>
          <w:sz w:val="24"/>
          <w:szCs w:val="24"/>
        </w:rPr>
        <w:t>ами</w:t>
      </w:r>
      <w:r w:rsidR="0034380E" w:rsidRPr="00083E8E">
        <w:rPr>
          <w:rFonts w:eastAsia="Times New Roman"/>
          <w:sz w:val="24"/>
          <w:szCs w:val="24"/>
        </w:rPr>
        <w:t xml:space="preserve"> и </w:t>
      </w:r>
      <w:r w:rsidR="00963DA6" w:rsidRPr="00083E8E">
        <w:rPr>
          <w:rFonts w:eastAsia="Times New Roman"/>
          <w:sz w:val="24"/>
          <w:szCs w:val="24"/>
        </w:rPr>
        <w:t>опыт</w:t>
      </w:r>
      <w:r w:rsidR="00F47D5C" w:rsidRPr="00083E8E">
        <w:rPr>
          <w:rFonts w:eastAsia="Times New Roman"/>
          <w:sz w:val="24"/>
          <w:szCs w:val="24"/>
        </w:rPr>
        <w:t>ом деятельности, характеризующими</w:t>
      </w:r>
      <w:r w:rsidR="00963DA6" w:rsidRPr="00083E8E">
        <w:rPr>
          <w:rFonts w:eastAsia="Times New Roman"/>
          <w:sz w:val="24"/>
          <w:szCs w:val="24"/>
        </w:rPr>
        <w:t xml:space="preserve"> процесс формирования компетенций и </w:t>
      </w:r>
      <w:r w:rsidR="005E43BD" w:rsidRPr="00083E8E">
        <w:rPr>
          <w:rFonts w:eastAsia="Times New Roman"/>
          <w:sz w:val="24"/>
          <w:szCs w:val="24"/>
        </w:rPr>
        <w:t>обеспечивающими</w:t>
      </w:r>
      <w:r w:rsidR="00963DA6" w:rsidRPr="00083E8E">
        <w:rPr>
          <w:rFonts w:eastAsia="Times New Roman"/>
          <w:sz w:val="24"/>
          <w:szCs w:val="24"/>
        </w:rPr>
        <w:t xml:space="preserve"> достижение планируемых р</w:t>
      </w:r>
      <w:r w:rsidR="009105BD" w:rsidRPr="00083E8E">
        <w:rPr>
          <w:rFonts w:eastAsia="Times New Roman"/>
          <w:sz w:val="24"/>
          <w:szCs w:val="24"/>
        </w:rPr>
        <w:t xml:space="preserve">езультатов освоения </w:t>
      </w:r>
      <w:r w:rsidR="00644FBD" w:rsidRPr="00083E8E">
        <w:rPr>
          <w:rFonts w:eastAsia="Times New Roman"/>
          <w:sz w:val="24"/>
          <w:szCs w:val="24"/>
        </w:rPr>
        <w:t xml:space="preserve">учебной </w:t>
      </w:r>
      <w:r w:rsidR="009105BD" w:rsidRPr="00083E8E">
        <w:rPr>
          <w:rFonts w:eastAsia="Times New Roman"/>
          <w:sz w:val="24"/>
          <w:szCs w:val="24"/>
        </w:rPr>
        <w:t>дисциплины</w:t>
      </w:r>
    </w:p>
    <w:p w14:paraId="01ACBCC7" w14:textId="77777777" w:rsidR="00FA18A7" w:rsidRPr="00E55739" w:rsidRDefault="00FA18A7" w:rsidP="00655A44">
      <w:pPr>
        <w:pStyle w:val="af0"/>
        <w:numPr>
          <w:ilvl w:val="3"/>
          <w:numId w:val="6"/>
        </w:numPr>
        <w:jc w:val="both"/>
        <w:rPr>
          <w:sz w:val="24"/>
          <w:szCs w:val="24"/>
        </w:rPr>
      </w:pPr>
    </w:p>
    <w:p w14:paraId="133F9B94" w14:textId="5EDC900E"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w:t>
      </w:r>
      <w:r w:rsidR="00E55739" w:rsidRPr="00083E8E">
        <w:t>по дисциплине</w:t>
      </w:r>
      <w:r w:rsidR="00495850" w:rsidRPr="00083E8E">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05E2315" w:rsidR="008266E4" w:rsidRPr="002E16C0" w:rsidRDefault="008266E4" w:rsidP="00F03B28">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5674AA7A" w:rsidR="008266E4" w:rsidRPr="002E16C0" w:rsidRDefault="008266E4" w:rsidP="00F03B28">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726C6E29" w:rsidR="008266E4" w:rsidRPr="002E16C0" w:rsidRDefault="008266E4" w:rsidP="00083E8E">
            <w:pPr>
              <w:pStyle w:val="a0"/>
              <w:numPr>
                <w:ilvl w:val="0"/>
                <w:numId w:val="0"/>
              </w:numPr>
              <w:spacing w:line="240" w:lineRule="auto"/>
              <w:ind w:left="34"/>
              <w:jc w:val="center"/>
              <w:rPr>
                <w:b/>
                <w:sz w:val="22"/>
                <w:szCs w:val="22"/>
              </w:rPr>
            </w:pPr>
            <w:r w:rsidRPr="002E16C0">
              <w:rPr>
                <w:b/>
                <w:sz w:val="22"/>
                <w:szCs w:val="22"/>
              </w:rPr>
              <w:t xml:space="preserve">по </w:t>
            </w:r>
            <w:r w:rsidRPr="00083E8E">
              <w:rPr>
                <w:b/>
                <w:sz w:val="22"/>
                <w:szCs w:val="22"/>
              </w:rPr>
              <w:t xml:space="preserve">дисциплине </w:t>
            </w:r>
          </w:p>
        </w:tc>
      </w:tr>
      <w:tr w:rsidR="00AF6F68" w:rsidRPr="00F31E81" w14:paraId="655F727A" w14:textId="77777777" w:rsidTr="008D3E8A">
        <w:trPr>
          <w:trHeight w:val="1303"/>
        </w:trPr>
        <w:tc>
          <w:tcPr>
            <w:tcW w:w="2551" w:type="dxa"/>
            <w:vMerge w:val="restart"/>
            <w:tcBorders>
              <w:top w:val="single" w:sz="4" w:space="0" w:color="000000"/>
              <w:left w:val="single" w:sz="4" w:space="0" w:color="000000"/>
              <w:right w:val="single" w:sz="4" w:space="0" w:color="000000"/>
            </w:tcBorders>
          </w:tcPr>
          <w:p w14:paraId="4591DB93" w14:textId="3166AC9A" w:rsidR="00AF6F68" w:rsidRPr="00083E8E" w:rsidRDefault="00AF6F68" w:rsidP="00F47472">
            <w:pPr>
              <w:pStyle w:val="pboth"/>
              <w:spacing w:before="0" w:beforeAutospacing="0" w:after="0" w:afterAutospacing="0"/>
              <w:rPr>
                <w:sz w:val="22"/>
                <w:szCs w:val="22"/>
              </w:rPr>
            </w:pPr>
            <w:r w:rsidRPr="00083E8E">
              <w:rPr>
                <w:sz w:val="22"/>
                <w:szCs w:val="22"/>
              </w:rPr>
              <w:t>ПК-</w:t>
            </w:r>
            <w:r w:rsidR="001511F7">
              <w:rPr>
                <w:sz w:val="22"/>
                <w:szCs w:val="22"/>
              </w:rPr>
              <w:t>4</w:t>
            </w:r>
          </w:p>
          <w:p w14:paraId="2BD2B4D4" w14:textId="67B7402A" w:rsidR="00AF6F68" w:rsidRPr="00083E8E" w:rsidRDefault="00AF6F68" w:rsidP="008D3E8A">
            <w:pPr>
              <w:pStyle w:val="pboth"/>
              <w:spacing w:before="0" w:beforeAutospacing="0" w:after="0" w:afterAutospacing="0"/>
              <w:rPr>
                <w:sz w:val="22"/>
                <w:szCs w:val="22"/>
              </w:rPr>
            </w:pPr>
            <w:proofErr w:type="gramStart"/>
            <w:r w:rsidRPr="00083E8E">
              <w:rPr>
                <w:sz w:val="22"/>
                <w:szCs w:val="22"/>
              </w:rPr>
              <w:t>Способен</w:t>
            </w:r>
            <w:proofErr w:type="gramEnd"/>
            <w:r w:rsidRPr="00083E8E">
              <w:rPr>
                <w:sz w:val="22"/>
                <w:szCs w:val="22"/>
              </w:rPr>
              <w:t xml:space="preserve"> применять </w:t>
            </w:r>
            <w:r w:rsidR="008D3E8A">
              <w:rPr>
                <w:sz w:val="22"/>
                <w:szCs w:val="22"/>
              </w:rPr>
              <w:t>знания</w:t>
            </w:r>
            <w:r w:rsidR="008D3E8A">
              <w:t xml:space="preserve"> </w:t>
            </w:r>
            <w:r w:rsidR="008D3E8A" w:rsidRPr="008D3E8A">
              <w:rPr>
                <w:sz w:val="22"/>
                <w:szCs w:val="22"/>
              </w:rPr>
              <w:t xml:space="preserve">основных приемов осуществления закупок и поставок товаров в условиях непосредственного взаимодействия с потребителями, партнерами, </w:t>
            </w:r>
            <w:r w:rsidR="008D3E8A">
              <w:rPr>
                <w:sz w:val="22"/>
                <w:szCs w:val="22"/>
              </w:rPr>
              <w:lastRenderedPageBreak/>
              <w:t xml:space="preserve">международными </w:t>
            </w:r>
            <w:r w:rsidR="008D3E8A" w:rsidRPr="008D3E8A">
              <w:rPr>
                <w:sz w:val="22"/>
                <w:szCs w:val="22"/>
              </w:rPr>
              <w:t>организациями</w:t>
            </w:r>
          </w:p>
        </w:tc>
        <w:tc>
          <w:tcPr>
            <w:tcW w:w="3118" w:type="dxa"/>
            <w:tcBorders>
              <w:top w:val="single" w:sz="4" w:space="0" w:color="000000"/>
              <w:left w:val="single" w:sz="4" w:space="0" w:color="000000"/>
              <w:bottom w:val="single" w:sz="4" w:space="0" w:color="000000"/>
              <w:right w:val="single" w:sz="4" w:space="0" w:color="000000"/>
            </w:tcBorders>
          </w:tcPr>
          <w:p w14:paraId="4D6FF36B" w14:textId="33A95C1A" w:rsidR="00AF6F68" w:rsidRPr="00083E8E" w:rsidRDefault="00AF6F68" w:rsidP="00CE2010">
            <w:pPr>
              <w:autoSpaceDE w:val="0"/>
              <w:autoSpaceDN w:val="0"/>
              <w:adjustRightInd w:val="0"/>
              <w:rPr>
                <w:rStyle w:val="fontstyle01"/>
                <w:rFonts w:ascii="Times New Roman" w:hAnsi="Times New Roman"/>
                <w:sz w:val="22"/>
                <w:szCs w:val="22"/>
              </w:rPr>
            </w:pPr>
            <w:r w:rsidRPr="00083E8E">
              <w:rPr>
                <w:rStyle w:val="fontstyle01"/>
                <w:rFonts w:ascii="Times New Roman" w:hAnsi="Times New Roman"/>
                <w:sz w:val="22"/>
                <w:szCs w:val="22"/>
              </w:rPr>
              <w:lastRenderedPageBreak/>
              <w:t>ИД-ПК-</w:t>
            </w:r>
            <w:r w:rsidR="001511F7">
              <w:rPr>
                <w:rStyle w:val="fontstyle01"/>
                <w:rFonts w:ascii="Times New Roman" w:hAnsi="Times New Roman"/>
                <w:sz w:val="22"/>
                <w:szCs w:val="22"/>
              </w:rPr>
              <w:t>4</w:t>
            </w:r>
            <w:r w:rsidRPr="00083E8E">
              <w:rPr>
                <w:rStyle w:val="fontstyle01"/>
                <w:rFonts w:ascii="Times New Roman" w:hAnsi="Times New Roman"/>
                <w:sz w:val="22"/>
                <w:szCs w:val="22"/>
              </w:rPr>
              <w:t>.1</w:t>
            </w:r>
          </w:p>
          <w:p w14:paraId="009E445A" w14:textId="7BF81133" w:rsidR="00AF6F68" w:rsidRPr="00083E8E" w:rsidRDefault="00AF6F68" w:rsidP="008D3E8A">
            <w:pPr>
              <w:autoSpaceDE w:val="0"/>
              <w:autoSpaceDN w:val="0"/>
              <w:adjustRightInd w:val="0"/>
              <w:rPr>
                <w:rStyle w:val="fontstyle01"/>
                <w:rFonts w:ascii="Times New Roman" w:hAnsi="Times New Roman"/>
                <w:sz w:val="22"/>
                <w:szCs w:val="22"/>
              </w:rPr>
            </w:pPr>
            <w:r>
              <w:t>Применение м</w:t>
            </w:r>
            <w:r w:rsidRPr="00083E8E">
              <w:t>етод</w:t>
            </w:r>
            <w:r>
              <w:t>ов</w:t>
            </w:r>
            <w:r w:rsidRPr="00083E8E">
              <w:t>, технологи</w:t>
            </w:r>
            <w:r>
              <w:t>й</w:t>
            </w:r>
            <w:r w:rsidRPr="00083E8E">
              <w:t xml:space="preserve"> и инструмент</w:t>
            </w:r>
            <w:r>
              <w:t>ов</w:t>
            </w:r>
            <w:r w:rsidRPr="00083E8E">
              <w:t xml:space="preserve"> </w:t>
            </w:r>
            <w:r w:rsidR="008D3E8A" w:rsidRPr="008D3E8A">
              <w:t xml:space="preserve">государственного регулирования рынка товарного обращения </w:t>
            </w:r>
            <w:r w:rsidRPr="00083E8E">
              <w:t xml:space="preserve">при решении </w:t>
            </w:r>
            <w:r w:rsidR="008D3E8A">
              <w:t xml:space="preserve">профессиональных </w:t>
            </w:r>
            <w:r w:rsidRPr="00083E8E">
              <w:t xml:space="preserve">задач </w:t>
            </w:r>
          </w:p>
        </w:tc>
        <w:tc>
          <w:tcPr>
            <w:tcW w:w="4082" w:type="dxa"/>
            <w:tcBorders>
              <w:left w:val="single" w:sz="4" w:space="0" w:color="000000"/>
              <w:right w:val="single" w:sz="4" w:space="0" w:color="000000"/>
            </w:tcBorders>
          </w:tcPr>
          <w:p w14:paraId="27D58CE9" w14:textId="6B9F19E0" w:rsidR="008D3E8A" w:rsidRPr="008D3E8A" w:rsidRDefault="008D3E8A" w:rsidP="008D3E8A">
            <w:pPr>
              <w:tabs>
                <w:tab w:val="left" w:pos="317"/>
              </w:tabs>
              <w:rPr>
                <w:sz w:val="24"/>
                <w:szCs w:val="24"/>
              </w:rPr>
            </w:pPr>
            <w:r w:rsidRPr="008D3E8A">
              <w:rPr>
                <w:sz w:val="24"/>
                <w:szCs w:val="24"/>
              </w:rPr>
              <w:t>- Демонстрирует знание основных приемов осуществления закупок и поставок товаров</w:t>
            </w:r>
            <w:r w:rsidRPr="008D3E8A">
              <w:rPr>
                <w:rFonts w:asciiTheme="minorHAnsi" w:eastAsiaTheme="minorHAnsi" w:hAnsiTheme="minorHAnsi" w:cstheme="minorBidi"/>
                <w:lang w:eastAsia="en-US"/>
              </w:rPr>
              <w:t xml:space="preserve"> </w:t>
            </w:r>
            <w:r w:rsidRPr="008D3E8A">
              <w:rPr>
                <w:sz w:val="24"/>
                <w:szCs w:val="24"/>
              </w:rPr>
              <w:t>в условиях непосредственного взаимодействия с потребителями, партнерами, международными организациями;</w:t>
            </w:r>
          </w:p>
          <w:p w14:paraId="52B0D81B" w14:textId="71BBB334" w:rsidR="00AF6F68" w:rsidRPr="00083E8E" w:rsidRDefault="008D3E8A" w:rsidP="008D3E8A">
            <w:pPr>
              <w:pStyle w:val="a0"/>
              <w:numPr>
                <w:ilvl w:val="0"/>
                <w:numId w:val="0"/>
              </w:numPr>
              <w:tabs>
                <w:tab w:val="num" w:pos="0"/>
              </w:tabs>
              <w:spacing w:line="240" w:lineRule="auto"/>
              <w:jc w:val="left"/>
              <w:rPr>
                <w:sz w:val="22"/>
                <w:szCs w:val="22"/>
              </w:rPr>
            </w:pPr>
            <w:r w:rsidRPr="008D3E8A">
              <w:rPr>
                <w:rFonts w:eastAsiaTheme="minorEastAsia"/>
              </w:rPr>
              <w:t>- Анализирует нормативную и законодательную базу, регламентирующую товарное обращение</w:t>
            </w:r>
          </w:p>
        </w:tc>
      </w:tr>
      <w:tr w:rsidR="00AF6F68" w:rsidRPr="00F31E81" w14:paraId="6D0251B5" w14:textId="77777777" w:rsidTr="008D3E8A">
        <w:trPr>
          <w:trHeight w:val="1303"/>
        </w:trPr>
        <w:tc>
          <w:tcPr>
            <w:tcW w:w="2551" w:type="dxa"/>
            <w:vMerge/>
            <w:tcBorders>
              <w:left w:val="single" w:sz="4" w:space="0" w:color="000000"/>
              <w:right w:val="single" w:sz="4" w:space="0" w:color="000000"/>
            </w:tcBorders>
          </w:tcPr>
          <w:p w14:paraId="09C92255" w14:textId="77777777" w:rsidR="00AF6F68" w:rsidRPr="00083E8E" w:rsidRDefault="00AF6F68" w:rsidP="00F47472">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7803985A" w14:textId="28CE484E" w:rsidR="00AF6F68" w:rsidRDefault="00AF6F68" w:rsidP="003A40A6">
            <w:pPr>
              <w:autoSpaceDE w:val="0"/>
              <w:autoSpaceDN w:val="0"/>
              <w:adjustRightInd w:val="0"/>
              <w:rPr>
                <w:rStyle w:val="fontstyle01"/>
                <w:rFonts w:ascii="Times New Roman" w:hAnsi="Times New Roman"/>
                <w:sz w:val="22"/>
                <w:szCs w:val="22"/>
              </w:rPr>
            </w:pPr>
            <w:r w:rsidRPr="00083E8E">
              <w:rPr>
                <w:rStyle w:val="fontstyle01"/>
                <w:rFonts w:ascii="Times New Roman" w:hAnsi="Times New Roman"/>
                <w:sz w:val="22"/>
                <w:szCs w:val="22"/>
              </w:rPr>
              <w:t>ИД-ПК-</w:t>
            </w:r>
            <w:r w:rsidR="001511F7">
              <w:rPr>
                <w:rStyle w:val="fontstyle01"/>
                <w:rFonts w:ascii="Times New Roman" w:hAnsi="Times New Roman"/>
                <w:sz w:val="22"/>
                <w:szCs w:val="22"/>
              </w:rPr>
              <w:t>4</w:t>
            </w:r>
            <w:r w:rsidRPr="00083E8E">
              <w:rPr>
                <w:rStyle w:val="fontstyle01"/>
                <w:rFonts w:ascii="Times New Roman" w:hAnsi="Times New Roman"/>
                <w:sz w:val="22"/>
                <w:szCs w:val="22"/>
              </w:rPr>
              <w:t>.</w:t>
            </w:r>
            <w:r>
              <w:rPr>
                <w:rStyle w:val="fontstyle01"/>
                <w:rFonts w:ascii="Times New Roman" w:hAnsi="Times New Roman"/>
                <w:sz w:val="22"/>
                <w:szCs w:val="22"/>
              </w:rPr>
              <w:t>2</w:t>
            </w:r>
          </w:p>
          <w:p w14:paraId="0436C33E" w14:textId="392919E5" w:rsidR="00AF6F68" w:rsidRPr="00083E8E" w:rsidRDefault="00182647" w:rsidP="003A40A6">
            <w:pPr>
              <w:autoSpaceDE w:val="0"/>
              <w:autoSpaceDN w:val="0"/>
              <w:adjustRightInd w:val="0"/>
              <w:rPr>
                <w:rStyle w:val="fontstyle01"/>
                <w:rFonts w:ascii="Times New Roman" w:hAnsi="Times New Roman"/>
                <w:sz w:val="22"/>
                <w:szCs w:val="22"/>
              </w:rPr>
            </w:pPr>
            <w:r w:rsidRPr="00182647">
              <w:rPr>
                <w:rStyle w:val="fontstyle01"/>
                <w:rFonts w:ascii="Times New Roman" w:hAnsi="Times New Roman"/>
                <w:sz w:val="22"/>
                <w:szCs w:val="22"/>
              </w:rPr>
              <w:t xml:space="preserve">Анализ </w:t>
            </w:r>
            <w:r>
              <w:rPr>
                <w:rStyle w:val="fontstyle01"/>
                <w:rFonts w:ascii="Times New Roman" w:hAnsi="Times New Roman"/>
                <w:sz w:val="22"/>
                <w:szCs w:val="22"/>
              </w:rPr>
              <w:t>мирового</w:t>
            </w:r>
            <w:r w:rsidRPr="00182647">
              <w:rPr>
                <w:rStyle w:val="fontstyle01"/>
                <w:rFonts w:ascii="Times New Roman" w:hAnsi="Times New Roman"/>
                <w:sz w:val="22"/>
                <w:szCs w:val="22"/>
              </w:rPr>
              <w:t xml:space="preserve"> рынка товарного обращения</w:t>
            </w:r>
          </w:p>
        </w:tc>
        <w:tc>
          <w:tcPr>
            <w:tcW w:w="4082" w:type="dxa"/>
            <w:tcBorders>
              <w:left w:val="single" w:sz="4" w:space="0" w:color="000000"/>
              <w:right w:val="single" w:sz="4" w:space="0" w:color="000000"/>
            </w:tcBorders>
          </w:tcPr>
          <w:p w14:paraId="75290A50" w14:textId="1C909DCF" w:rsidR="00C879F7" w:rsidRDefault="00C879F7" w:rsidP="00C879F7">
            <w:pPr>
              <w:pStyle w:val="a0"/>
              <w:numPr>
                <w:ilvl w:val="0"/>
                <w:numId w:val="0"/>
              </w:numPr>
              <w:tabs>
                <w:tab w:val="num" w:pos="0"/>
              </w:tabs>
              <w:spacing w:line="240" w:lineRule="auto"/>
              <w:jc w:val="left"/>
              <w:rPr>
                <w:sz w:val="22"/>
                <w:szCs w:val="22"/>
              </w:rPr>
            </w:pPr>
            <w:r>
              <w:rPr>
                <w:sz w:val="22"/>
                <w:szCs w:val="22"/>
              </w:rPr>
              <w:t>-</w:t>
            </w:r>
            <w:r w:rsidR="00182647">
              <w:rPr>
                <w:sz w:val="22"/>
                <w:szCs w:val="22"/>
              </w:rPr>
              <w:t xml:space="preserve"> </w:t>
            </w:r>
            <w:r w:rsidRPr="00C879F7">
              <w:rPr>
                <w:sz w:val="22"/>
                <w:szCs w:val="22"/>
              </w:rPr>
              <w:t xml:space="preserve">Осуществляет поиск программных продуктов, применяемых в </w:t>
            </w:r>
            <w:r w:rsidR="00182647">
              <w:rPr>
                <w:sz w:val="22"/>
                <w:szCs w:val="22"/>
              </w:rPr>
              <w:t>анализе торговой политики организации</w:t>
            </w:r>
            <w:r>
              <w:rPr>
                <w:sz w:val="22"/>
                <w:szCs w:val="22"/>
              </w:rPr>
              <w:t>;</w:t>
            </w:r>
          </w:p>
          <w:p w14:paraId="43ECC304" w14:textId="6A01F1A9" w:rsidR="00AF6F68" w:rsidRPr="00083E8E" w:rsidRDefault="00C879F7" w:rsidP="00182647">
            <w:pPr>
              <w:pStyle w:val="a0"/>
              <w:numPr>
                <w:ilvl w:val="0"/>
                <w:numId w:val="0"/>
              </w:numPr>
              <w:tabs>
                <w:tab w:val="num" w:pos="0"/>
              </w:tabs>
              <w:spacing w:line="240" w:lineRule="auto"/>
              <w:jc w:val="left"/>
              <w:rPr>
                <w:sz w:val="22"/>
                <w:szCs w:val="22"/>
              </w:rPr>
            </w:pPr>
            <w:r w:rsidRPr="00C879F7">
              <w:rPr>
                <w:sz w:val="22"/>
                <w:szCs w:val="22"/>
              </w:rPr>
              <w:t xml:space="preserve">- Применяет информационные системы при решении </w:t>
            </w:r>
            <w:r>
              <w:rPr>
                <w:sz w:val="22"/>
                <w:szCs w:val="22"/>
              </w:rPr>
              <w:t>проф</w:t>
            </w:r>
            <w:r w:rsidR="00182647">
              <w:rPr>
                <w:sz w:val="22"/>
                <w:szCs w:val="22"/>
              </w:rPr>
              <w:t>ессиональных задач.</w:t>
            </w:r>
          </w:p>
        </w:tc>
      </w:tr>
    </w:tbl>
    <w:p w14:paraId="37C24F21" w14:textId="427D8591" w:rsidR="007F3D0E" w:rsidRPr="009B6950" w:rsidRDefault="007F3D0E" w:rsidP="00B3400A">
      <w:pPr>
        <w:pStyle w:val="1"/>
        <w:rPr>
          <w:i/>
        </w:rPr>
      </w:pPr>
      <w:r w:rsidRPr="009B6950">
        <w:lastRenderedPageBreak/>
        <w:t xml:space="preserve">СТРУКТУРА </w:t>
      </w:r>
      <w:r w:rsidR="00522B22">
        <w:t xml:space="preserve">И СОДЕРЖАНИЕ </w:t>
      </w:r>
      <w:r w:rsidR="009B4BCD">
        <w:t>УЧЕБНОЙ ДИСЦИПЛИНЫ</w:t>
      </w:r>
    </w:p>
    <w:p w14:paraId="40BCA74B" w14:textId="23310484"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7B196EFB" w14:textId="77777777" w:rsidTr="00B6294E">
        <w:trPr>
          <w:trHeight w:val="340"/>
        </w:trPr>
        <w:tc>
          <w:tcPr>
            <w:tcW w:w="3969" w:type="dxa"/>
            <w:vAlign w:val="center"/>
          </w:tcPr>
          <w:p w14:paraId="12662308" w14:textId="44CB15A1" w:rsidR="00560461" w:rsidRPr="00083E8E" w:rsidRDefault="00560461" w:rsidP="00083E8E">
            <w:r w:rsidRPr="00083E8E">
              <w:rPr>
                <w:sz w:val="24"/>
                <w:szCs w:val="24"/>
              </w:rPr>
              <w:t xml:space="preserve">по очно-заочной форме обучения </w:t>
            </w:r>
          </w:p>
        </w:tc>
        <w:tc>
          <w:tcPr>
            <w:tcW w:w="1020" w:type="dxa"/>
            <w:vAlign w:val="center"/>
          </w:tcPr>
          <w:p w14:paraId="735A9596" w14:textId="6068B1C6" w:rsidR="00560461" w:rsidRPr="00083E8E" w:rsidRDefault="00B26938" w:rsidP="00B6294E">
            <w:pPr>
              <w:jc w:val="center"/>
            </w:pPr>
            <w:r>
              <w:t>3</w:t>
            </w:r>
          </w:p>
        </w:tc>
        <w:tc>
          <w:tcPr>
            <w:tcW w:w="567" w:type="dxa"/>
            <w:vAlign w:val="center"/>
          </w:tcPr>
          <w:p w14:paraId="752997B8" w14:textId="77777777" w:rsidR="00560461" w:rsidRPr="00083E8E" w:rsidRDefault="00560461" w:rsidP="00B6294E">
            <w:pPr>
              <w:jc w:val="center"/>
            </w:pPr>
            <w:proofErr w:type="spellStart"/>
            <w:r w:rsidRPr="00083E8E">
              <w:rPr>
                <w:b/>
                <w:sz w:val="24"/>
                <w:szCs w:val="24"/>
              </w:rPr>
              <w:t>з.е</w:t>
            </w:r>
            <w:proofErr w:type="spellEnd"/>
            <w:r w:rsidRPr="00083E8E">
              <w:rPr>
                <w:b/>
                <w:sz w:val="24"/>
                <w:szCs w:val="24"/>
              </w:rPr>
              <w:t>.</w:t>
            </w:r>
          </w:p>
        </w:tc>
        <w:tc>
          <w:tcPr>
            <w:tcW w:w="1020" w:type="dxa"/>
            <w:vAlign w:val="center"/>
          </w:tcPr>
          <w:p w14:paraId="57AE7457" w14:textId="5A1FE8DA" w:rsidR="00560461" w:rsidRPr="00083E8E" w:rsidRDefault="000E0D8A" w:rsidP="00B26938">
            <w:pPr>
              <w:jc w:val="center"/>
            </w:pPr>
            <w:r w:rsidRPr="00083E8E">
              <w:t>10</w:t>
            </w:r>
            <w:r w:rsidR="00B26938">
              <w:t>8</w:t>
            </w:r>
          </w:p>
        </w:tc>
        <w:tc>
          <w:tcPr>
            <w:tcW w:w="937" w:type="dxa"/>
            <w:vAlign w:val="center"/>
          </w:tcPr>
          <w:p w14:paraId="5AB2093E" w14:textId="77777777" w:rsidR="00560461" w:rsidRPr="00083E8E" w:rsidRDefault="00560461" w:rsidP="00B6294E">
            <w:r w:rsidRPr="00083E8E">
              <w:rPr>
                <w:b/>
                <w:sz w:val="24"/>
                <w:szCs w:val="24"/>
              </w:rPr>
              <w:t>час.</w:t>
            </w:r>
          </w:p>
        </w:tc>
      </w:tr>
    </w:tbl>
    <w:p w14:paraId="0812E503" w14:textId="15D18D93" w:rsidR="006113AA" w:rsidRPr="000E0D8A" w:rsidRDefault="006113AA" w:rsidP="000E0D8A">
      <w:pPr>
        <w:ind w:left="709"/>
        <w:jc w:val="both"/>
        <w:rPr>
          <w:i/>
        </w:rPr>
      </w:pPr>
    </w:p>
    <w:p w14:paraId="1702BFD7" w14:textId="56F57ED5" w:rsidR="00AE3FB0" w:rsidRPr="00083E8E" w:rsidRDefault="007F3D0E" w:rsidP="00AE3FB0">
      <w:pPr>
        <w:pStyle w:val="2"/>
      </w:pPr>
      <w:r w:rsidRPr="006D510F">
        <w:t xml:space="preserve">Структура </w:t>
      </w:r>
      <w:r w:rsidR="009B4BCD">
        <w:t>учебной дисциплины</w:t>
      </w:r>
      <w:r w:rsidRPr="006D510F">
        <w:t xml:space="preserve"> для обучающихс</w:t>
      </w:r>
      <w:r w:rsidR="002A584B" w:rsidRPr="006D510F">
        <w:t>я</w:t>
      </w:r>
      <w:r w:rsidR="004927C8" w:rsidRPr="006D510F">
        <w:t xml:space="preserve"> </w:t>
      </w:r>
      <w:r w:rsidR="00F968C8">
        <w:t>по видам занятий</w:t>
      </w:r>
      <w:r w:rsidR="003631C8" w:rsidRPr="006D510F">
        <w:t xml:space="preserve"> </w:t>
      </w:r>
      <w:r w:rsidR="003631C8" w:rsidRPr="00083E8E">
        <w:t>(очн</w:t>
      </w:r>
      <w:r w:rsidR="00B26938">
        <w:t>ая</w:t>
      </w:r>
      <w:r w:rsidR="003631C8" w:rsidRPr="00083E8E">
        <w:t xml:space="preserve"> форма обучения)</w:t>
      </w:r>
      <w:r w:rsidR="00721AD5" w:rsidRPr="00083E8E">
        <w:t xml:space="preserve"> </w:t>
      </w:r>
    </w:p>
    <w:p w14:paraId="0EECB931" w14:textId="7F4E5F21" w:rsidR="00721AD5" w:rsidRPr="00772D8C" w:rsidRDefault="00721AD5" w:rsidP="002D49C1">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3DA9592" w14:textId="77777777" w:rsidTr="00917475">
        <w:trPr>
          <w:cantSplit/>
          <w:trHeight w:val="227"/>
        </w:trPr>
        <w:tc>
          <w:tcPr>
            <w:tcW w:w="9747" w:type="dxa"/>
            <w:gridSpan w:val="10"/>
            <w:shd w:val="clear" w:color="auto" w:fill="DBE5F1" w:themeFill="accent1" w:themeFillTint="33"/>
            <w:vAlign w:val="center"/>
          </w:tcPr>
          <w:p w14:paraId="62B48EE3"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572B0871"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33A8EC9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2891B91"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0F38B28"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A2E2C36" w14:textId="155F5556" w:rsidR="00262427"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862F3AE" w14:textId="3C61B9D2"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14:paraId="59A72194" w14:textId="77777777" w:rsidTr="0081597B">
        <w:trPr>
          <w:cantSplit/>
          <w:trHeight w:val="1757"/>
        </w:trPr>
        <w:tc>
          <w:tcPr>
            <w:tcW w:w="1943" w:type="dxa"/>
            <w:vMerge/>
            <w:shd w:val="clear" w:color="auto" w:fill="DBE5F1" w:themeFill="accent1" w:themeFillTint="33"/>
            <w:vAlign w:val="center"/>
          </w:tcPr>
          <w:p w14:paraId="28EFB3AA"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0ECC47B8"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DE811D8"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B01678E"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5FEE957D"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5EE9D39F"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4B68543A"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7C740A43" w14:textId="4AC21551" w:rsidR="00262427" w:rsidRPr="00B02E88" w:rsidRDefault="00F25D79" w:rsidP="009B399A">
            <w:pPr>
              <w:ind w:left="28"/>
              <w:rPr>
                <w:b/>
                <w:sz w:val="20"/>
                <w:szCs w:val="20"/>
              </w:rPr>
            </w:pPr>
            <w:r>
              <w:rPr>
                <w:b/>
                <w:i/>
                <w:sz w:val="20"/>
                <w:szCs w:val="20"/>
              </w:rPr>
              <w:t>к</w:t>
            </w:r>
            <w:r w:rsidR="00262427"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14:paraId="0ABA9A57" w14:textId="77777777"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33BFA198"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0DC7932D" w14:textId="77777777" w:rsidTr="00917475">
        <w:trPr>
          <w:cantSplit/>
          <w:trHeight w:val="227"/>
        </w:trPr>
        <w:tc>
          <w:tcPr>
            <w:tcW w:w="1943" w:type="dxa"/>
          </w:tcPr>
          <w:p w14:paraId="7BC0110A" w14:textId="27E0C38F" w:rsidR="00262427" w:rsidRPr="00083E8E" w:rsidRDefault="00B26938" w:rsidP="009B399A">
            <w:r>
              <w:t>7</w:t>
            </w:r>
            <w:r w:rsidR="00262427" w:rsidRPr="00083E8E">
              <w:t xml:space="preserve"> семестр</w:t>
            </w:r>
          </w:p>
        </w:tc>
        <w:tc>
          <w:tcPr>
            <w:tcW w:w="1130" w:type="dxa"/>
          </w:tcPr>
          <w:p w14:paraId="125AAA84" w14:textId="1615A61C" w:rsidR="00262427" w:rsidRPr="00083E8E" w:rsidRDefault="00B26938" w:rsidP="00AE3027">
            <w:pPr>
              <w:ind w:left="28"/>
              <w:jc w:val="center"/>
            </w:pPr>
            <w:r>
              <w:t>зачет</w:t>
            </w:r>
          </w:p>
        </w:tc>
        <w:tc>
          <w:tcPr>
            <w:tcW w:w="833" w:type="dxa"/>
          </w:tcPr>
          <w:p w14:paraId="3B4C436C" w14:textId="2032E933" w:rsidR="00262427" w:rsidRPr="00B02E88" w:rsidRDefault="000E0D8A" w:rsidP="00B26938">
            <w:pPr>
              <w:ind w:left="28"/>
              <w:jc w:val="center"/>
            </w:pPr>
            <w:r>
              <w:t>10</w:t>
            </w:r>
            <w:r w:rsidR="00B26938">
              <w:t>8</w:t>
            </w:r>
          </w:p>
        </w:tc>
        <w:tc>
          <w:tcPr>
            <w:tcW w:w="834" w:type="dxa"/>
            <w:shd w:val="clear" w:color="auto" w:fill="auto"/>
          </w:tcPr>
          <w:p w14:paraId="77C36C49" w14:textId="19734BB7" w:rsidR="00262427" w:rsidRPr="00B02E88" w:rsidRDefault="000E0D8A" w:rsidP="009B399A">
            <w:pPr>
              <w:ind w:left="28"/>
              <w:jc w:val="center"/>
            </w:pPr>
            <w:r>
              <w:t>18</w:t>
            </w:r>
          </w:p>
        </w:tc>
        <w:tc>
          <w:tcPr>
            <w:tcW w:w="834" w:type="dxa"/>
            <w:shd w:val="clear" w:color="auto" w:fill="auto"/>
          </w:tcPr>
          <w:p w14:paraId="1F1E157F" w14:textId="30922695" w:rsidR="00262427" w:rsidRPr="00B02E88" w:rsidRDefault="000E0D8A" w:rsidP="00B26938">
            <w:pPr>
              <w:ind w:left="28"/>
              <w:jc w:val="center"/>
            </w:pPr>
            <w:r>
              <w:t>3</w:t>
            </w:r>
            <w:r w:rsidR="00B26938">
              <w:t>6</w:t>
            </w:r>
          </w:p>
        </w:tc>
        <w:tc>
          <w:tcPr>
            <w:tcW w:w="834" w:type="dxa"/>
            <w:shd w:val="clear" w:color="auto" w:fill="auto"/>
          </w:tcPr>
          <w:p w14:paraId="602B6F0B" w14:textId="7C0A3142" w:rsidR="00262427" w:rsidRPr="00B02E88" w:rsidRDefault="000E0D8A" w:rsidP="009B399A">
            <w:pPr>
              <w:ind w:left="28"/>
              <w:jc w:val="center"/>
            </w:pPr>
            <w:r>
              <w:t>-</w:t>
            </w:r>
          </w:p>
        </w:tc>
        <w:tc>
          <w:tcPr>
            <w:tcW w:w="834" w:type="dxa"/>
            <w:shd w:val="clear" w:color="auto" w:fill="auto"/>
          </w:tcPr>
          <w:p w14:paraId="7D4FE4E4" w14:textId="002C0891" w:rsidR="00262427" w:rsidRPr="00B02E88" w:rsidRDefault="00574AEF" w:rsidP="009B399A">
            <w:pPr>
              <w:ind w:left="28"/>
              <w:jc w:val="center"/>
            </w:pPr>
            <w:r>
              <w:t>4</w:t>
            </w:r>
          </w:p>
        </w:tc>
        <w:tc>
          <w:tcPr>
            <w:tcW w:w="834" w:type="dxa"/>
          </w:tcPr>
          <w:p w14:paraId="7D0CEE3E" w14:textId="6FEF84B8" w:rsidR="00262427" w:rsidRPr="00B02E88" w:rsidRDefault="00A77A4B" w:rsidP="009B399A">
            <w:pPr>
              <w:ind w:left="28"/>
              <w:jc w:val="center"/>
            </w:pPr>
            <w:r>
              <w:t>-</w:t>
            </w:r>
          </w:p>
        </w:tc>
        <w:tc>
          <w:tcPr>
            <w:tcW w:w="834" w:type="dxa"/>
          </w:tcPr>
          <w:p w14:paraId="741CC49F" w14:textId="4832864D" w:rsidR="00262427" w:rsidRPr="00B02E88" w:rsidRDefault="00B26938" w:rsidP="009B399A">
            <w:pPr>
              <w:ind w:left="28"/>
              <w:jc w:val="center"/>
            </w:pPr>
            <w:r>
              <w:t>54</w:t>
            </w:r>
          </w:p>
        </w:tc>
        <w:tc>
          <w:tcPr>
            <w:tcW w:w="837" w:type="dxa"/>
          </w:tcPr>
          <w:p w14:paraId="0EAFEA98" w14:textId="51E76A6F" w:rsidR="00262427" w:rsidRPr="00B02E88" w:rsidRDefault="00B26938" w:rsidP="009B399A">
            <w:pPr>
              <w:ind w:left="28"/>
              <w:jc w:val="center"/>
            </w:pPr>
            <w:r>
              <w:t>-</w:t>
            </w:r>
          </w:p>
        </w:tc>
      </w:tr>
      <w:tr w:rsidR="00B26938" w:rsidRPr="00B02E88" w14:paraId="30A3C51C" w14:textId="77777777" w:rsidTr="00917475">
        <w:trPr>
          <w:cantSplit/>
          <w:trHeight w:val="227"/>
        </w:trPr>
        <w:tc>
          <w:tcPr>
            <w:tcW w:w="1943" w:type="dxa"/>
          </w:tcPr>
          <w:p w14:paraId="71E85381" w14:textId="77777777" w:rsidR="00B26938" w:rsidRPr="00B02E88" w:rsidRDefault="00B26938" w:rsidP="009B399A">
            <w:pPr>
              <w:jc w:val="right"/>
            </w:pPr>
            <w:r w:rsidRPr="00B02E88">
              <w:t>Всего:</w:t>
            </w:r>
          </w:p>
        </w:tc>
        <w:tc>
          <w:tcPr>
            <w:tcW w:w="1130" w:type="dxa"/>
          </w:tcPr>
          <w:p w14:paraId="78D88055" w14:textId="77777777" w:rsidR="00B26938" w:rsidRPr="00B02E88" w:rsidRDefault="00B26938" w:rsidP="00AE3027">
            <w:pPr>
              <w:ind w:left="28"/>
              <w:jc w:val="center"/>
            </w:pPr>
          </w:p>
        </w:tc>
        <w:tc>
          <w:tcPr>
            <w:tcW w:w="833" w:type="dxa"/>
          </w:tcPr>
          <w:p w14:paraId="24C0427A" w14:textId="067362F8" w:rsidR="00B26938" w:rsidRPr="00B02E88" w:rsidRDefault="00B26938" w:rsidP="009B399A">
            <w:pPr>
              <w:ind w:left="28"/>
              <w:jc w:val="center"/>
            </w:pPr>
            <w:r>
              <w:t>108</w:t>
            </w:r>
          </w:p>
        </w:tc>
        <w:tc>
          <w:tcPr>
            <w:tcW w:w="834" w:type="dxa"/>
            <w:shd w:val="clear" w:color="auto" w:fill="auto"/>
          </w:tcPr>
          <w:p w14:paraId="7EC31710" w14:textId="13A86E5B" w:rsidR="00B26938" w:rsidRPr="00B02E88" w:rsidRDefault="00B26938" w:rsidP="009B399A">
            <w:pPr>
              <w:ind w:left="28"/>
              <w:jc w:val="center"/>
            </w:pPr>
            <w:r>
              <w:t>18</w:t>
            </w:r>
          </w:p>
        </w:tc>
        <w:tc>
          <w:tcPr>
            <w:tcW w:w="834" w:type="dxa"/>
            <w:shd w:val="clear" w:color="auto" w:fill="auto"/>
          </w:tcPr>
          <w:p w14:paraId="1D58AB5D" w14:textId="3F9E5D9E" w:rsidR="00B26938" w:rsidRPr="00B02E88" w:rsidRDefault="00B26938" w:rsidP="00574AEF">
            <w:pPr>
              <w:ind w:left="28"/>
              <w:jc w:val="center"/>
            </w:pPr>
            <w:r>
              <w:t>36</w:t>
            </w:r>
          </w:p>
        </w:tc>
        <w:tc>
          <w:tcPr>
            <w:tcW w:w="834" w:type="dxa"/>
            <w:shd w:val="clear" w:color="auto" w:fill="auto"/>
          </w:tcPr>
          <w:p w14:paraId="6DB2CDA6" w14:textId="397A57F5" w:rsidR="00B26938" w:rsidRPr="00B02E88" w:rsidRDefault="00B26938" w:rsidP="009B399A">
            <w:pPr>
              <w:ind w:left="28"/>
              <w:jc w:val="center"/>
            </w:pPr>
            <w:r>
              <w:t>-</w:t>
            </w:r>
          </w:p>
        </w:tc>
        <w:tc>
          <w:tcPr>
            <w:tcW w:w="834" w:type="dxa"/>
            <w:shd w:val="clear" w:color="auto" w:fill="auto"/>
          </w:tcPr>
          <w:p w14:paraId="7F88425A" w14:textId="258D1883" w:rsidR="00B26938" w:rsidRPr="00B02E88" w:rsidRDefault="00B26938" w:rsidP="009B399A">
            <w:pPr>
              <w:ind w:left="28"/>
              <w:jc w:val="center"/>
            </w:pPr>
            <w:r>
              <w:t>4</w:t>
            </w:r>
          </w:p>
        </w:tc>
        <w:tc>
          <w:tcPr>
            <w:tcW w:w="834" w:type="dxa"/>
          </w:tcPr>
          <w:p w14:paraId="29666A03" w14:textId="30F23082" w:rsidR="00B26938" w:rsidRPr="00B02E88" w:rsidRDefault="00B26938" w:rsidP="009B399A">
            <w:pPr>
              <w:ind w:left="28"/>
              <w:jc w:val="center"/>
            </w:pPr>
            <w:r>
              <w:t>-</w:t>
            </w:r>
          </w:p>
        </w:tc>
        <w:tc>
          <w:tcPr>
            <w:tcW w:w="834" w:type="dxa"/>
          </w:tcPr>
          <w:p w14:paraId="58FDBD8B" w14:textId="563BB9AD" w:rsidR="00B26938" w:rsidRPr="00B02E88" w:rsidRDefault="00B26938" w:rsidP="009B399A">
            <w:pPr>
              <w:ind w:left="28"/>
              <w:jc w:val="center"/>
            </w:pPr>
            <w:r>
              <w:t>54</w:t>
            </w:r>
          </w:p>
        </w:tc>
        <w:tc>
          <w:tcPr>
            <w:tcW w:w="837" w:type="dxa"/>
          </w:tcPr>
          <w:p w14:paraId="195D7024" w14:textId="4C4F0281" w:rsidR="00B26938" w:rsidRPr="00B02E88" w:rsidRDefault="00B26938" w:rsidP="009B399A">
            <w:pPr>
              <w:ind w:left="28"/>
              <w:jc w:val="center"/>
            </w:pPr>
            <w:r>
              <w:t>-</w:t>
            </w:r>
          </w:p>
        </w:tc>
      </w:tr>
    </w:tbl>
    <w:p w14:paraId="03A97BE7" w14:textId="77777777" w:rsidR="005776C0" w:rsidRPr="006113AA" w:rsidRDefault="005776C0" w:rsidP="002D49C1">
      <w:pPr>
        <w:pStyle w:val="af0"/>
        <w:numPr>
          <w:ilvl w:val="3"/>
          <w:numId w:val="9"/>
        </w:numPr>
        <w:jc w:val="both"/>
        <w:rPr>
          <w:i/>
        </w:rPr>
      </w:pPr>
    </w:p>
    <w:p w14:paraId="5E96A2FB" w14:textId="77777777" w:rsidR="00B00330" w:rsidRDefault="00B00330" w:rsidP="002D49C1">
      <w:pPr>
        <w:pStyle w:val="af0"/>
        <w:numPr>
          <w:ilvl w:val="1"/>
          <w:numId w:val="9"/>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23EBD1F3" w14:textId="5DF2D7CF" w:rsidR="008A0ADE" w:rsidRDefault="008A0ADE" w:rsidP="00B3400A">
      <w:pPr>
        <w:pStyle w:val="2"/>
      </w:pPr>
      <w:r w:rsidRPr="00B00330">
        <w:lastRenderedPageBreak/>
        <w:t xml:space="preserve">Структура </w:t>
      </w:r>
      <w:r w:rsidR="009B4BCD">
        <w:t>учебной дисциплины/модуля</w:t>
      </w:r>
      <w:r w:rsidRPr="00B00330">
        <w:t xml:space="preserve"> для </w:t>
      </w:r>
      <w:proofErr w:type="gramStart"/>
      <w:r w:rsidRPr="00B00330">
        <w:t>обучающихся</w:t>
      </w:r>
      <w:proofErr w:type="gramEnd"/>
      <w:r w:rsidRPr="00B00330">
        <w:t xml:space="preserve"> по разделам и темам дисциплины: (оч</w:t>
      </w:r>
      <w:r w:rsidR="00B26938">
        <w:t>ная</w:t>
      </w:r>
      <w:r w:rsidRPr="00B00330">
        <w:t xml:space="preserve">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7A7E725D" w14:textId="77777777" w:rsidTr="008720D5">
        <w:trPr>
          <w:tblHeader/>
        </w:trPr>
        <w:tc>
          <w:tcPr>
            <w:tcW w:w="1700" w:type="dxa"/>
            <w:vMerge w:val="restart"/>
            <w:shd w:val="clear" w:color="auto" w:fill="DBE5F1" w:themeFill="accent1" w:themeFillTint="33"/>
          </w:tcPr>
          <w:p w14:paraId="3A76242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154ADFF4" w14:textId="6154F4A8" w:rsidR="00875471"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47E5786"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DFCCF32" w14:textId="77777777" w:rsidR="009F2B41" w:rsidRDefault="009F2B41" w:rsidP="009F2B41">
            <w:pPr>
              <w:widowControl w:val="0"/>
              <w:tabs>
                <w:tab w:val="left" w:pos="1701"/>
              </w:tabs>
              <w:autoSpaceDE w:val="0"/>
              <w:autoSpaceDN w:val="0"/>
              <w:adjustRightInd w:val="0"/>
              <w:jc w:val="center"/>
              <w:rPr>
                <w:b/>
                <w:sz w:val="18"/>
                <w:szCs w:val="18"/>
              </w:rPr>
            </w:pPr>
            <w:r>
              <w:rPr>
                <w:b/>
                <w:sz w:val="18"/>
                <w:szCs w:val="18"/>
              </w:rPr>
              <w:t xml:space="preserve">виды самостоятельной работы </w:t>
            </w:r>
            <w:proofErr w:type="gramStart"/>
            <w:r>
              <w:rPr>
                <w:b/>
                <w:sz w:val="18"/>
                <w:szCs w:val="18"/>
              </w:rPr>
              <w:t>обучающегося</w:t>
            </w:r>
            <w:proofErr w:type="gramEnd"/>
            <w:r>
              <w:rPr>
                <w:b/>
                <w:sz w:val="18"/>
                <w:szCs w:val="18"/>
              </w:rPr>
              <w:t>;</w:t>
            </w:r>
          </w:p>
          <w:p w14:paraId="031A1F90"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261" w:type="dxa"/>
            <w:gridSpan w:val="7"/>
            <w:shd w:val="clear" w:color="auto" w:fill="DBE5F1" w:themeFill="accent1" w:themeFillTint="33"/>
            <w:vAlign w:val="center"/>
          </w:tcPr>
          <w:p w14:paraId="1C398B77"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xml:space="preserve">, включая контроль самостоятельной работы </w:t>
            </w:r>
            <w:proofErr w:type="gramStart"/>
            <w:r>
              <w:rPr>
                <w:b/>
                <w:sz w:val="20"/>
                <w:szCs w:val="20"/>
              </w:rPr>
              <w:t>обучающегося</w:t>
            </w:r>
            <w:proofErr w:type="gramEnd"/>
            <w:r>
              <w:rPr>
                <w:b/>
                <w:sz w:val="20"/>
                <w:szCs w:val="20"/>
              </w:rPr>
              <w:t>;</w:t>
            </w:r>
          </w:p>
          <w:p w14:paraId="555A0BAB" w14:textId="19C842B4"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0262596B" w14:textId="77777777" w:rsidTr="008720D5">
        <w:trPr>
          <w:tblHeader/>
        </w:trPr>
        <w:tc>
          <w:tcPr>
            <w:tcW w:w="1700" w:type="dxa"/>
            <w:vMerge/>
            <w:shd w:val="clear" w:color="auto" w:fill="DBE5F1" w:themeFill="accent1" w:themeFillTint="33"/>
          </w:tcPr>
          <w:p w14:paraId="5FF6526B"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1B1F64E" w14:textId="3C4AC9A4"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4342D4D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6ED8A9D0"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1A7381DB"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75471" w:rsidRPr="007F67CF" w:rsidRDefault="00875471" w:rsidP="00E161EA">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AF1DD" w:themeFill="accent3" w:themeFillTint="33"/>
            <w:vAlign w:val="center"/>
          </w:tcPr>
          <w:p w14:paraId="04870218" w14:textId="5475DFFB" w:rsidR="00875471" w:rsidRPr="00B26938" w:rsidRDefault="00B26938" w:rsidP="00B26938">
            <w:pPr>
              <w:widowControl w:val="0"/>
              <w:tabs>
                <w:tab w:val="left" w:pos="1701"/>
              </w:tabs>
              <w:autoSpaceDE w:val="0"/>
              <w:autoSpaceDN w:val="0"/>
              <w:adjustRightInd w:val="0"/>
              <w:rPr>
                <w:b/>
                <w:i/>
              </w:rPr>
            </w:pPr>
            <w:r w:rsidRPr="00B26938">
              <w:rPr>
                <w:b/>
                <w:i/>
              </w:rPr>
              <w:t>Седьмой</w:t>
            </w:r>
            <w:r w:rsidR="00875471" w:rsidRPr="00B26938">
              <w:rPr>
                <w:b/>
                <w:i/>
              </w:rPr>
              <w:t xml:space="preserve"> </w:t>
            </w:r>
            <w:r w:rsidR="00875471" w:rsidRPr="00B26938">
              <w:rPr>
                <w:b/>
              </w:rPr>
              <w:t>семестр</w:t>
            </w:r>
          </w:p>
        </w:tc>
      </w:tr>
      <w:tr w:rsidR="00754690" w:rsidRPr="00A06CF3" w14:paraId="23EF4285" w14:textId="77777777" w:rsidTr="008A0F0E">
        <w:trPr>
          <w:trHeight w:val="227"/>
        </w:trPr>
        <w:tc>
          <w:tcPr>
            <w:tcW w:w="1700" w:type="dxa"/>
            <w:vMerge w:val="restart"/>
            <w:shd w:val="clear" w:color="auto" w:fill="auto"/>
            <w:vAlign w:val="center"/>
          </w:tcPr>
          <w:p w14:paraId="50FDB3CD" w14:textId="5735985A" w:rsidR="00C32947" w:rsidRDefault="00447DF4" w:rsidP="00B26938">
            <w:pPr>
              <w:widowControl w:val="0"/>
              <w:tabs>
                <w:tab w:val="left" w:pos="1701"/>
              </w:tabs>
              <w:autoSpaceDE w:val="0"/>
              <w:autoSpaceDN w:val="0"/>
              <w:adjustRightInd w:val="0"/>
              <w:jc w:val="center"/>
            </w:pPr>
            <w:r>
              <w:t>ПК-4</w:t>
            </w:r>
          </w:p>
          <w:p w14:paraId="2EE50E97" w14:textId="77777777" w:rsidR="00B26938" w:rsidRDefault="00B26938" w:rsidP="00B26938">
            <w:pPr>
              <w:widowControl w:val="0"/>
              <w:tabs>
                <w:tab w:val="left" w:pos="1701"/>
              </w:tabs>
              <w:autoSpaceDE w:val="0"/>
              <w:autoSpaceDN w:val="0"/>
              <w:adjustRightInd w:val="0"/>
              <w:jc w:val="center"/>
            </w:pPr>
            <w:r w:rsidRPr="00B26938">
              <w:t>ИД-ПК-</w:t>
            </w:r>
            <w:r w:rsidR="00447DF4">
              <w:t>4</w:t>
            </w:r>
            <w:r w:rsidRPr="00B26938">
              <w:t>.1</w:t>
            </w:r>
          </w:p>
          <w:p w14:paraId="19D67FDB" w14:textId="57B434EE" w:rsidR="00447DF4" w:rsidRPr="00083E8E" w:rsidRDefault="00447DF4" w:rsidP="00B26938">
            <w:pPr>
              <w:widowControl w:val="0"/>
              <w:tabs>
                <w:tab w:val="left" w:pos="1701"/>
              </w:tabs>
              <w:autoSpaceDE w:val="0"/>
              <w:autoSpaceDN w:val="0"/>
              <w:adjustRightInd w:val="0"/>
              <w:jc w:val="center"/>
            </w:pPr>
            <w:r w:rsidRPr="00447DF4">
              <w:t>ИД-ПК-4</w:t>
            </w:r>
            <w:r>
              <w:t>.2</w:t>
            </w:r>
            <w:bookmarkStart w:id="5" w:name="_GoBack"/>
            <w:bookmarkEnd w:id="5"/>
          </w:p>
        </w:tc>
        <w:tc>
          <w:tcPr>
            <w:tcW w:w="5954" w:type="dxa"/>
            <w:shd w:val="clear" w:color="auto" w:fill="auto"/>
            <w:vAlign w:val="center"/>
          </w:tcPr>
          <w:p w14:paraId="350E8661" w14:textId="063684E6" w:rsidR="00754690" w:rsidRPr="00801403" w:rsidRDefault="00754690" w:rsidP="00182647">
            <w:pPr>
              <w:widowControl w:val="0"/>
              <w:tabs>
                <w:tab w:val="left" w:pos="1701"/>
              </w:tabs>
              <w:autoSpaceDE w:val="0"/>
              <w:autoSpaceDN w:val="0"/>
              <w:adjustRightInd w:val="0"/>
              <w:rPr>
                <w:b/>
              </w:rPr>
            </w:pPr>
            <w:r w:rsidRPr="00801403">
              <w:rPr>
                <w:b/>
              </w:rPr>
              <w:t>Раздел 1</w:t>
            </w:r>
            <w:r>
              <w:rPr>
                <w:b/>
              </w:rPr>
              <w:t xml:space="preserve">. </w:t>
            </w:r>
            <w:r w:rsidR="00182647" w:rsidRPr="00182647">
              <w:rPr>
                <w:b/>
              </w:rPr>
              <w:t>Теоретические и экономические основы международной торговли и торговой политики</w:t>
            </w:r>
          </w:p>
        </w:tc>
        <w:tc>
          <w:tcPr>
            <w:tcW w:w="822" w:type="dxa"/>
            <w:gridSpan w:val="2"/>
            <w:shd w:val="clear" w:color="auto" w:fill="auto"/>
            <w:vAlign w:val="center"/>
          </w:tcPr>
          <w:p w14:paraId="09460A7D" w14:textId="77777777" w:rsidR="00754690" w:rsidRPr="00A06CF3" w:rsidRDefault="00754690"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5F0D0951" w14:textId="77777777" w:rsidR="00754690" w:rsidRPr="00A06CF3" w:rsidRDefault="00754690" w:rsidP="00E161EA">
            <w:pPr>
              <w:widowControl w:val="0"/>
              <w:tabs>
                <w:tab w:val="left" w:pos="1701"/>
              </w:tabs>
              <w:autoSpaceDE w:val="0"/>
              <w:autoSpaceDN w:val="0"/>
              <w:adjustRightInd w:val="0"/>
              <w:rPr>
                <w:b/>
                <w:i/>
              </w:rPr>
            </w:pPr>
          </w:p>
        </w:tc>
        <w:tc>
          <w:tcPr>
            <w:tcW w:w="823" w:type="dxa"/>
            <w:gridSpan w:val="2"/>
            <w:shd w:val="clear" w:color="auto" w:fill="auto"/>
            <w:vAlign w:val="center"/>
          </w:tcPr>
          <w:p w14:paraId="122B5334" w14:textId="77777777" w:rsidR="00754690" w:rsidRPr="00A06CF3" w:rsidRDefault="00754690"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23239F26" w14:textId="77777777" w:rsidR="00754690" w:rsidRPr="00A06CF3" w:rsidRDefault="00754690" w:rsidP="00E161EA">
            <w:pPr>
              <w:widowControl w:val="0"/>
              <w:tabs>
                <w:tab w:val="left" w:pos="1701"/>
              </w:tabs>
              <w:autoSpaceDE w:val="0"/>
              <w:autoSpaceDN w:val="0"/>
              <w:adjustRightInd w:val="0"/>
              <w:rPr>
                <w:b/>
                <w:i/>
              </w:rPr>
            </w:pPr>
          </w:p>
        </w:tc>
        <w:tc>
          <w:tcPr>
            <w:tcW w:w="823" w:type="dxa"/>
            <w:shd w:val="clear" w:color="auto" w:fill="auto"/>
            <w:vAlign w:val="center"/>
          </w:tcPr>
          <w:p w14:paraId="289D438E" w14:textId="77777777" w:rsidR="00754690" w:rsidRPr="00A06CF3" w:rsidRDefault="00754690" w:rsidP="00E161EA">
            <w:pPr>
              <w:widowControl w:val="0"/>
              <w:tabs>
                <w:tab w:val="left" w:pos="1701"/>
              </w:tabs>
              <w:autoSpaceDE w:val="0"/>
              <w:autoSpaceDN w:val="0"/>
              <w:adjustRightInd w:val="0"/>
              <w:rPr>
                <w:b/>
                <w:i/>
              </w:rPr>
            </w:pPr>
          </w:p>
        </w:tc>
        <w:tc>
          <w:tcPr>
            <w:tcW w:w="3972" w:type="dxa"/>
            <w:vMerge w:val="restart"/>
            <w:shd w:val="clear" w:color="auto" w:fill="auto"/>
            <w:vAlign w:val="center"/>
          </w:tcPr>
          <w:p w14:paraId="7EF08D6D" w14:textId="77777777" w:rsidR="00754690" w:rsidRPr="00083E8E" w:rsidRDefault="00754690" w:rsidP="00966325">
            <w:pPr>
              <w:widowControl w:val="0"/>
              <w:tabs>
                <w:tab w:val="left" w:pos="1701"/>
              </w:tabs>
              <w:autoSpaceDE w:val="0"/>
              <w:autoSpaceDN w:val="0"/>
              <w:adjustRightInd w:val="0"/>
              <w:ind w:left="360"/>
            </w:pPr>
            <w:r w:rsidRPr="00083E8E">
              <w:t>Экспресс-опрос</w:t>
            </w:r>
          </w:p>
          <w:p w14:paraId="50C181CB" w14:textId="5BF72377" w:rsidR="00754690" w:rsidRPr="00083E8E" w:rsidRDefault="00754690" w:rsidP="00966325">
            <w:pPr>
              <w:widowControl w:val="0"/>
              <w:tabs>
                <w:tab w:val="left" w:pos="1701"/>
              </w:tabs>
              <w:autoSpaceDE w:val="0"/>
              <w:autoSpaceDN w:val="0"/>
              <w:adjustRightInd w:val="0"/>
              <w:ind w:left="360"/>
            </w:pPr>
            <w:r w:rsidRPr="00083E8E">
              <w:t>Дискуссия</w:t>
            </w:r>
          </w:p>
          <w:p w14:paraId="49703CBB" w14:textId="530A224B" w:rsidR="00754690" w:rsidRPr="00083E8E" w:rsidRDefault="00754690" w:rsidP="00966325">
            <w:pPr>
              <w:widowControl w:val="0"/>
              <w:tabs>
                <w:tab w:val="left" w:pos="1701"/>
              </w:tabs>
              <w:autoSpaceDE w:val="0"/>
              <w:autoSpaceDN w:val="0"/>
              <w:adjustRightInd w:val="0"/>
              <w:ind w:left="360"/>
            </w:pPr>
            <w:r w:rsidRPr="00083E8E">
              <w:t>Собеседование</w:t>
            </w:r>
          </w:p>
          <w:p w14:paraId="54F3B18D" w14:textId="5B91AD4C" w:rsidR="00754690" w:rsidRPr="00966325" w:rsidRDefault="00754690" w:rsidP="00966325">
            <w:pPr>
              <w:widowControl w:val="0"/>
              <w:tabs>
                <w:tab w:val="left" w:pos="1701"/>
              </w:tabs>
              <w:autoSpaceDE w:val="0"/>
              <w:autoSpaceDN w:val="0"/>
              <w:adjustRightInd w:val="0"/>
              <w:ind w:left="360"/>
              <w:rPr>
                <w:b/>
                <w:i/>
              </w:rPr>
            </w:pPr>
          </w:p>
        </w:tc>
      </w:tr>
      <w:tr w:rsidR="00754690" w:rsidRPr="00A06CF3" w14:paraId="67D76E8E" w14:textId="77777777" w:rsidTr="008A0F0E">
        <w:trPr>
          <w:trHeight w:val="227"/>
        </w:trPr>
        <w:tc>
          <w:tcPr>
            <w:tcW w:w="1700" w:type="dxa"/>
            <w:vMerge/>
            <w:shd w:val="clear" w:color="auto" w:fill="auto"/>
            <w:vAlign w:val="center"/>
          </w:tcPr>
          <w:p w14:paraId="1EED47BC" w14:textId="13A7A7CA" w:rsidR="00754690" w:rsidRPr="007F67CF" w:rsidRDefault="00754690" w:rsidP="00E161EA">
            <w:pPr>
              <w:widowControl w:val="0"/>
              <w:tabs>
                <w:tab w:val="left" w:pos="1701"/>
              </w:tabs>
              <w:autoSpaceDE w:val="0"/>
              <w:autoSpaceDN w:val="0"/>
              <w:adjustRightInd w:val="0"/>
              <w:rPr>
                <w:i/>
              </w:rPr>
            </w:pPr>
          </w:p>
        </w:tc>
        <w:tc>
          <w:tcPr>
            <w:tcW w:w="5954" w:type="dxa"/>
            <w:shd w:val="clear" w:color="auto" w:fill="auto"/>
            <w:vAlign w:val="center"/>
          </w:tcPr>
          <w:p w14:paraId="67097A15" w14:textId="77777777" w:rsidR="00754690" w:rsidRDefault="00754690" w:rsidP="00E161EA">
            <w:pPr>
              <w:widowControl w:val="0"/>
              <w:tabs>
                <w:tab w:val="left" w:pos="1701"/>
              </w:tabs>
              <w:autoSpaceDE w:val="0"/>
              <w:autoSpaceDN w:val="0"/>
              <w:adjustRightInd w:val="0"/>
              <w:rPr>
                <w:b/>
                <w:i/>
              </w:rPr>
            </w:pPr>
            <w:r w:rsidRPr="001B17AD">
              <w:rPr>
                <w:b/>
              </w:rPr>
              <w:t>Тема 1.1</w:t>
            </w:r>
            <w:r w:rsidRPr="001B17AD">
              <w:rPr>
                <w:b/>
                <w:i/>
              </w:rPr>
              <w:t xml:space="preserve"> </w:t>
            </w:r>
          </w:p>
          <w:p w14:paraId="0FE5B305" w14:textId="27A901B1" w:rsidR="00754690" w:rsidRPr="001B17AD" w:rsidRDefault="003334F9" w:rsidP="007C2A89">
            <w:pPr>
              <w:widowControl w:val="0"/>
              <w:tabs>
                <w:tab w:val="left" w:pos="1701"/>
              </w:tabs>
              <w:autoSpaceDE w:val="0"/>
              <w:autoSpaceDN w:val="0"/>
              <w:adjustRightInd w:val="0"/>
              <w:rPr>
                <w:b/>
                <w:i/>
              </w:rPr>
            </w:pPr>
            <w:r>
              <w:rPr>
                <w:rFonts w:eastAsia="Times New Roman"/>
              </w:rPr>
              <w:t>Лекция 1.1.</w:t>
            </w:r>
            <w:r w:rsidR="007C2A89">
              <w:t xml:space="preserve"> Э</w:t>
            </w:r>
            <w:r w:rsidR="007C2A89" w:rsidRPr="007C2A89">
              <w:t xml:space="preserve">кономические основы международной торговли и торговой политики </w:t>
            </w:r>
            <w:r w:rsidR="007C2A89" w:rsidRPr="007C2A89">
              <w:rPr>
                <w:rFonts w:eastAsia="Times New Roman"/>
              </w:rPr>
              <w:t>в новых условиях</w:t>
            </w:r>
            <w:r w:rsidR="007C2A89" w:rsidRPr="007C2A89">
              <w:rPr>
                <w:rFonts w:eastAsia="Times New Roman"/>
              </w:rPr>
              <w:tab/>
              <w:t xml:space="preserve"> хозяйствования. Сфера обращения. Р</w:t>
            </w:r>
            <w:r w:rsidR="007C2A89">
              <w:rPr>
                <w:rFonts w:eastAsia="Times New Roman"/>
              </w:rPr>
              <w:t xml:space="preserve">ынок, его функции и структура, </w:t>
            </w:r>
            <w:r w:rsidR="007C2A89" w:rsidRPr="007C2A89">
              <w:rPr>
                <w:rFonts w:eastAsia="Times New Roman"/>
              </w:rPr>
              <w:t>субъекты рынка. Сущность и особенности международной торговли в современной экономике</w:t>
            </w:r>
          </w:p>
        </w:tc>
        <w:tc>
          <w:tcPr>
            <w:tcW w:w="822" w:type="dxa"/>
            <w:gridSpan w:val="2"/>
            <w:shd w:val="clear" w:color="auto" w:fill="auto"/>
            <w:vAlign w:val="center"/>
          </w:tcPr>
          <w:p w14:paraId="7A11715F" w14:textId="6FBCF75A" w:rsidR="00754690" w:rsidRPr="00083E8E" w:rsidRDefault="00754690"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0A375050" w14:textId="77777777" w:rsidR="00754690" w:rsidRPr="00083E8E" w:rsidRDefault="00754690" w:rsidP="00E161EA">
            <w:pPr>
              <w:widowControl w:val="0"/>
              <w:tabs>
                <w:tab w:val="left" w:pos="1701"/>
              </w:tabs>
              <w:autoSpaceDE w:val="0"/>
              <w:autoSpaceDN w:val="0"/>
              <w:adjustRightInd w:val="0"/>
              <w:rPr>
                <w:b/>
              </w:rPr>
            </w:pPr>
          </w:p>
        </w:tc>
        <w:tc>
          <w:tcPr>
            <w:tcW w:w="823" w:type="dxa"/>
            <w:gridSpan w:val="2"/>
            <w:shd w:val="clear" w:color="auto" w:fill="auto"/>
            <w:vAlign w:val="center"/>
          </w:tcPr>
          <w:p w14:paraId="0710B7DA" w14:textId="77777777" w:rsidR="00754690" w:rsidRPr="00083E8E" w:rsidRDefault="00754690"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2769CECF" w14:textId="77777777" w:rsidR="00754690" w:rsidRPr="00083E8E" w:rsidRDefault="00754690" w:rsidP="00E161EA">
            <w:pPr>
              <w:widowControl w:val="0"/>
              <w:tabs>
                <w:tab w:val="left" w:pos="1701"/>
              </w:tabs>
              <w:autoSpaceDE w:val="0"/>
              <w:autoSpaceDN w:val="0"/>
              <w:adjustRightInd w:val="0"/>
              <w:rPr>
                <w:b/>
              </w:rPr>
            </w:pPr>
          </w:p>
        </w:tc>
        <w:tc>
          <w:tcPr>
            <w:tcW w:w="823" w:type="dxa"/>
            <w:shd w:val="clear" w:color="auto" w:fill="auto"/>
            <w:vAlign w:val="center"/>
          </w:tcPr>
          <w:p w14:paraId="212F9FE9" w14:textId="204DEF10" w:rsidR="00754690" w:rsidRPr="00083E8E" w:rsidRDefault="008570B8"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3B1676C6" w14:textId="77777777" w:rsidR="00754690" w:rsidRPr="00A06CF3" w:rsidRDefault="00754690" w:rsidP="00E161EA">
            <w:pPr>
              <w:widowControl w:val="0"/>
              <w:tabs>
                <w:tab w:val="left" w:pos="1701"/>
              </w:tabs>
              <w:autoSpaceDE w:val="0"/>
              <w:autoSpaceDN w:val="0"/>
              <w:adjustRightInd w:val="0"/>
              <w:rPr>
                <w:b/>
                <w:i/>
              </w:rPr>
            </w:pPr>
          </w:p>
        </w:tc>
      </w:tr>
      <w:tr w:rsidR="00754690" w:rsidRPr="00A06CF3" w14:paraId="391F06FC" w14:textId="77777777" w:rsidTr="008A0F0E">
        <w:trPr>
          <w:trHeight w:val="227"/>
        </w:trPr>
        <w:tc>
          <w:tcPr>
            <w:tcW w:w="1700" w:type="dxa"/>
            <w:vMerge/>
            <w:shd w:val="clear" w:color="auto" w:fill="auto"/>
            <w:vAlign w:val="center"/>
          </w:tcPr>
          <w:p w14:paraId="2E34952F" w14:textId="77777777" w:rsidR="00754690" w:rsidRPr="007F67CF" w:rsidRDefault="00754690" w:rsidP="00E161EA">
            <w:pPr>
              <w:widowControl w:val="0"/>
              <w:tabs>
                <w:tab w:val="left" w:pos="1701"/>
              </w:tabs>
              <w:autoSpaceDE w:val="0"/>
              <w:autoSpaceDN w:val="0"/>
              <w:adjustRightInd w:val="0"/>
              <w:rPr>
                <w:i/>
              </w:rPr>
            </w:pPr>
          </w:p>
        </w:tc>
        <w:tc>
          <w:tcPr>
            <w:tcW w:w="5954" w:type="dxa"/>
            <w:shd w:val="clear" w:color="auto" w:fill="auto"/>
            <w:vAlign w:val="center"/>
          </w:tcPr>
          <w:p w14:paraId="3C1D10D3" w14:textId="77777777" w:rsidR="00754690" w:rsidRDefault="00754690" w:rsidP="00E161EA">
            <w:pPr>
              <w:widowControl w:val="0"/>
              <w:tabs>
                <w:tab w:val="left" w:pos="1701"/>
              </w:tabs>
              <w:autoSpaceDE w:val="0"/>
              <w:autoSpaceDN w:val="0"/>
              <w:adjustRightInd w:val="0"/>
            </w:pPr>
            <w:r w:rsidRPr="001B17AD">
              <w:t>Практическое занятие 1.1</w:t>
            </w:r>
          </w:p>
          <w:p w14:paraId="324BFEB9" w14:textId="56C2A65C" w:rsidR="00754690" w:rsidRPr="001B17AD" w:rsidRDefault="007C2A89" w:rsidP="00E161EA">
            <w:pPr>
              <w:widowControl w:val="0"/>
              <w:tabs>
                <w:tab w:val="left" w:pos="1701"/>
              </w:tabs>
              <w:autoSpaceDE w:val="0"/>
              <w:autoSpaceDN w:val="0"/>
              <w:adjustRightInd w:val="0"/>
            </w:pPr>
            <w:r w:rsidRPr="007C2A89">
              <w:t xml:space="preserve">История </w:t>
            </w:r>
            <w:r>
              <w:t>торговли и торговой политики</w:t>
            </w:r>
          </w:p>
        </w:tc>
        <w:tc>
          <w:tcPr>
            <w:tcW w:w="822" w:type="dxa"/>
            <w:gridSpan w:val="2"/>
            <w:shd w:val="clear" w:color="auto" w:fill="auto"/>
            <w:vAlign w:val="center"/>
          </w:tcPr>
          <w:p w14:paraId="2877C019" w14:textId="31C04E4D" w:rsidR="00754690" w:rsidRPr="00083E8E" w:rsidRDefault="00754690" w:rsidP="001B17AD">
            <w:pPr>
              <w:widowControl w:val="0"/>
              <w:tabs>
                <w:tab w:val="left" w:pos="1701"/>
              </w:tabs>
              <w:autoSpaceDE w:val="0"/>
              <w:autoSpaceDN w:val="0"/>
              <w:adjustRightInd w:val="0"/>
              <w:jc w:val="center"/>
            </w:pPr>
          </w:p>
        </w:tc>
        <w:tc>
          <w:tcPr>
            <w:tcW w:w="822" w:type="dxa"/>
            <w:gridSpan w:val="2"/>
            <w:shd w:val="clear" w:color="auto" w:fill="auto"/>
            <w:vAlign w:val="center"/>
          </w:tcPr>
          <w:p w14:paraId="15113E1A" w14:textId="3988AFC6" w:rsidR="00754690" w:rsidRPr="00083E8E" w:rsidRDefault="00754690"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518815B4" w14:textId="77777777" w:rsidR="00754690" w:rsidRPr="00083E8E" w:rsidRDefault="00754690"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6CB58550" w14:textId="77777777" w:rsidR="00754690" w:rsidRPr="00083E8E" w:rsidRDefault="00754690" w:rsidP="00E161EA">
            <w:pPr>
              <w:widowControl w:val="0"/>
              <w:tabs>
                <w:tab w:val="left" w:pos="1701"/>
              </w:tabs>
              <w:autoSpaceDE w:val="0"/>
              <w:autoSpaceDN w:val="0"/>
              <w:adjustRightInd w:val="0"/>
              <w:rPr>
                <w:b/>
              </w:rPr>
            </w:pPr>
          </w:p>
        </w:tc>
        <w:tc>
          <w:tcPr>
            <w:tcW w:w="823" w:type="dxa"/>
            <w:shd w:val="clear" w:color="auto" w:fill="auto"/>
            <w:vAlign w:val="center"/>
          </w:tcPr>
          <w:p w14:paraId="0AC82F9F" w14:textId="66DC0E4F" w:rsidR="00754690" w:rsidRPr="00083E8E" w:rsidRDefault="008570B8"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3CD7AD45" w14:textId="77777777" w:rsidR="00754690" w:rsidRPr="00A06CF3" w:rsidRDefault="00754690" w:rsidP="00E161EA">
            <w:pPr>
              <w:widowControl w:val="0"/>
              <w:tabs>
                <w:tab w:val="left" w:pos="1701"/>
              </w:tabs>
              <w:autoSpaceDE w:val="0"/>
              <w:autoSpaceDN w:val="0"/>
              <w:adjustRightInd w:val="0"/>
              <w:rPr>
                <w:b/>
                <w:i/>
              </w:rPr>
            </w:pPr>
          </w:p>
        </w:tc>
      </w:tr>
      <w:tr w:rsidR="005F27E3" w:rsidRPr="00A06CF3" w14:paraId="47D4622D" w14:textId="77777777" w:rsidTr="008A0F0E">
        <w:trPr>
          <w:trHeight w:val="227"/>
        </w:trPr>
        <w:tc>
          <w:tcPr>
            <w:tcW w:w="1700" w:type="dxa"/>
            <w:vMerge/>
            <w:shd w:val="clear" w:color="auto" w:fill="auto"/>
            <w:vAlign w:val="center"/>
          </w:tcPr>
          <w:p w14:paraId="19824ED3" w14:textId="77777777" w:rsidR="005F27E3" w:rsidRPr="007F67CF" w:rsidRDefault="005F27E3" w:rsidP="00E161EA">
            <w:pPr>
              <w:widowControl w:val="0"/>
              <w:tabs>
                <w:tab w:val="left" w:pos="1701"/>
              </w:tabs>
              <w:autoSpaceDE w:val="0"/>
              <w:autoSpaceDN w:val="0"/>
              <w:adjustRightInd w:val="0"/>
              <w:rPr>
                <w:i/>
              </w:rPr>
            </w:pPr>
          </w:p>
        </w:tc>
        <w:tc>
          <w:tcPr>
            <w:tcW w:w="5954" w:type="dxa"/>
            <w:shd w:val="clear" w:color="auto" w:fill="auto"/>
            <w:vAlign w:val="center"/>
          </w:tcPr>
          <w:p w14:paraId="3A9FC2CD" w14:textId="77777777" w:rsidR="005F27E3" w:rsidRPr="005F27E3" w:rsidRDefault="005F27E3" w:rsidP="005F27E3">
            <w:pPr>
              <w:widowControl w:val="0"/>
              <w:tabs>
                <w:tab w:val="left" w:pos="1701"/>
              </w:tabs>
              <w:autoSpaceDE w:val="0"/>
              <w:autoSpaceDN w:val="0"/>
              <w:adjustRightInd w:val="0"/>
              <w:rPr>
                <w:b/>
              </w:rPr>
            </w:pPr>
            <w:r w:rsidRPr="005F27E3">
              <w:rPr>
                <w:b/>
              </w:rPr>
              <w:t>Тема 1.2.</w:t>
            </w:r>
          </w:p>
          <w:p w14:paraId="17EF336A" w14:textId="77777777" w:rsidR="003334F9" w:rsidRDefault="003334F9" w:rsidP="005F27E3">
            <w:pPr>
              <w:widowControl w:val="0"/>
              <w:tabs>
                <w:tab w:val="left" w:pos="1701"/>
              </w:tabs>
              <w:autoSpaceDE w:val="0"/>
              <w:autoSpaceDN w:val="0"/>
              <w:adjustRightInd w:val="0"/>
            </w:pPr>
            <w:r>
              <w:t>Лекция 1.2.</w:t>
            </w:r>
          </w:p>
          <w:p w14:paraId="3716AE46" w14:textId="46765E73" w:rsidR="005F27E3" w:rsidRPr="005F27E3" w:rsidRDefault="007C2A89" w:rsidP="005F27E3">
            <w:pPr>
              <w:widowControl w:val="0"/>
              <w:tabs>
                <w:tab w:val="left" w:pos="1701"/>
              </w:tabs>
              <w:autoSpaceDE w:val="0"/>
              <w:autoSpaceDN w:val="0"/>
              <w:adjustRightInd w:val="0"/>
            </w:pPr>
            <w:r w:rsidRPr="007C2A89">
              <w:t>Государственное регулирование рынка и товарного обращения</w:t>
            </w:r>
          </w:p>
        </w:tc>
        <w:tc>
          <w:tcPr>
            <w:tcW w:w="822" w:type="dxa"/>
            <w:gridSpan w:val="2"/>
            <w:shd w:val="clear" w:color="auto" w:fill="auto"/>
            <w:vAlign w:val="center"/>
          </w:tcPr>
          <w:p w14:paraId="7C28810D" w14:textId="1EBF39E7" w:rsidR="005F27E3" w:rsidRPr="00083E8E" w:rsidRDefault="005F27E3" w:rsidP="005F27E3">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38EBD6D2" w14:textId="77777777" w:rsidR="005F27E3" w:rsidRPr="00083E8E" w:rsidRDefault="005F27E3" w:rsidP="00E161EA">
            <w:pPr>
              <w:widowControl w:val="0"/>
              <w:tabs>
                <w:tab w:val="left" w:pos="1701"/>
              </w:tabs>
              <w:autoSpaceDE w:val="0"/>
              <w:autoSpaceDN w:val="0"/>
              <w:adjustRightInd w:val="0"/>
            </w:pPr>
          </w:p>
        </w:tc>
        <w:tc>
          <w:tcPr>
            <w:tcW w:w="823" w:type="dxa"/>
            <w:gridSpan w:val="2"/>
            <w:shd w:val="clear" w:color="auto" w:fill="auto"/>
            <w:vAlign w:val="center"/>
          </w:tcPr>
          <w:p w14:paraId="4A9CFCF2" w14:textId="77777777" w:rsidR="005F27E3" w:rsidRPr="00083E8E" w:rsidRDefault="005F27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03A0B4C6" w14:textId="77777777" w:rsidR="005F27E3" w:rsidRPr="00083E8E" w:rsidRDefault="005F27E3" w:rsidP="00E161EA">
            <w:pPr>
              <w:widowControl w:val="0"/>
              <w:tabs>
                <w:tab w:val="left" w:pos="1701"/>
              </w:tabs>
              <w:autoSpaceDE w:val="0"/>
              <w:autoSpaceDN w:val="0"/>
              <w:adjustRightInd w:val="0"/>
              <w:rPr>
                <w:b/>
              </w:rPr>
            </w:pPr>
          </w:p>
        </w:tc>
        <w:tc>
          <w:tcPr>
            <w:tcW w:w="823" w:type="dxa"/>
            <w:shd w:val="clear" w:color="auto" w:fill="auto"/>
            <w:vAlign w:val="center"/>
          </w:tcPr>
          <w:p w14:paraId="4743AFC6" w14:textId="291D10E3" w:rsidR="005F27E3" w:rsidRPr="00083E8E" w:rsidRDefault="005F27E3"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60C75EEE" w14:textId="77777777" w:rsidR="00CB50E3" w:rsidRDefault="00CB50E3" w:rsidP="00966325">
            <w:pPr>
              <w:widowControl w:val="0"/>
              <w:tabs>
                <w:tab w:val="left" w:pos="1701"/>
              </w:tabs>
              <w:autoSpaceDE w:val="0"/>
              <w:autoSpaceDN w:val="0"/>
              <w:adjustRightInd w:val="0"/>
              <w:ind w:left="360"/>
            </w:pPr>
          </w:p>
          <w:p w14:paraId="038B5491" w14:textId="77777777" w:rsidR="00966325" w:rsidRDefault="00966325" w:rsidP="00966325">
            <w:pPr>
              <w:widowControl w:val="0"/>
              <w:tabs>
                <w:tab w:val="left" w:pos="1701"/>
              </w:tabs>
              <w:autoSpaceDE w:val="0"/>
              <w:autoSpaceDN w:val="0"/>
              <w:adjustRightInd w:val="0"/>
              <w:ind w:left="360"/>
            </w:pPr>
            <w:r w:rsidRPr="00083E8E">
              <w:t>Экспресс-опрос</w:t>
            </w:r>
          </w:p>
          <w:p w14:paraId="1337EF29" w14:textId="77777777" w:rsidR="00966325" w:rsidRPr="00083E8E" w:rsidRDefault="00966325" w:rsidP="00966325">
            <w:pPr>
              <w:widowControl w:val="0"/>
              <w:tabs>
                <w:tab w:val="left" w:pos="1701"/>
              </w:tabs>
              <w:autoSpaceDE w:val="0"/>
              <w:autoSpaceDN w:val="0"/>
              <w:adjustRightInd w:val="0"/>
              <w:ind w:left="360"/>
            </w:pPr>
          </w:p>
          <w:p w14:paraId="0ABB2057" w14:textId="77777777" w:rsidR="005F27E3" w:rsidRPr="00A06CF3" w:rsidRDefault="005F27E3" w:rsidP="00E161EA">
            <w:pPr>
              <w:widowControl w:val="0"/>
              <w:tabs>
                <w:tab w:val="left" w:pos="1701"/>
              </w:tabs>
              <w:autoSpaceDE w:val="0"/>
              <w:autoSpaceDN w:val="0"/>
              <w:adjustRightInd w:val="0"/>
              <w:rPr>
                <w:b/>
                <w:i/>
              </w:rPr>
            </w:pPr>
          </w:p>
        </w:tc>
      </w:tr>
      <w:tr w:rsidR="00182647" w:rsidRPr="00A06CF3" w14:paraId="07079513" w14:textId="77777777" w:rsidTr="009C5DC5">
        <w:trPr>
          <w:trHeight w:val="516"/>
        </w:trPr>
        <w:tc>
          <w:tcPr>
            <w:tcW w:w="1700" w:type="dxa"/>
            <w:vMerge/>
            <w:shd w:val="clear" w:color="auto" w:fill="auto"/>
            <w:vAlign w:val="center"/>
          </w:tcPr>
          <w:p w14:paraId="0CA3C46B" w14:textId="4E9424A0" w:rsidR="00182647" w:rsidRPr="007F67CF" w:rsidRDefault="00182647" w:rsidP="00E161EA">
            <w:pPr>
              <w:widowControl w:val="0"/>
              <w:tabs>
                <w:tab w:val="left" w:pos="1701"/>
              </w:tabs>
              <w:autoSpaceDE w:val="0"/>
              <w:autoSpaceDN w:val="0"/>
              <w:adjustRightInd w:val="0"/>
              <w:rPr>
                <w:i/>
              </w:rPr>
            </w:pPr>
          </w:p>
        </w:tc>
        <w:tc>
          <w:tcPr>
            <w:tcW w:w="5954" w:type="dxa"/>
            <w:shd w:val="clear" w:color="auto" w:fill="auto"/>
            <w:vAlign w:val="center"/>
          </w:tcPr>
          <w:p w14:paraId="1BD1C2DE" w14:textId="77777777" w:rsidR="007C2A89" w:rsidRDefault="00182647" w:rsidP="001B17AD">
            <w:pPr>
              <w:widowControl w:val="0"/>
              <w:tabs>
                <w:tab w:val="left" w:pos="1701"/>
              </w:tabs>
              <w:autoSpaceDE w:val="0"/>
              <w:autoSpaceDN w:val="0"/>
              <w:adjustRightInd w:val="0"/>
            </w:pPr>
            <w:r w:rsidRPr="005F27E3">
              <w:t>Практическое занятие 1.2</w:t>
            </w:r>
            <w:r w:rsidR="007C2A89">
              <w:t xml:space="preserve"> </w:t>
            </w:r>
          </w:p>
          <w:p w14:paraId="01B303C2" w14:textId="2E4B30E6" w:rsidR="00182647" w:rsidRPr="005F27E3" w:rsidRDefault="007C2A89" w:rsidP="001B17AD">
            <w:pPr>
              <w:widowControl w:val="0"/>
              <w:tabs>
                <w:tab w:val="left" w:pos="1701"/>
              </w:tabs>
              <w:autoSpaceDE w:val="0"/>
              <w:autoSpaceDN w:val="0"/>
              <w:adjustRightInd w:val="0"/>
            </w:pPr>
            <w:r w:rsidRPr="007C2A89">
              <w:t>Сущность коммерческих взаиморасчето</w:t>
            </w:r>
            <w:r>
              <w:t xml:space="preserve">в. Способы и форма безналичных </w:t>
            </w:r>
            <w:r w:rsidRPr="007C2A89">
              <w:t>расчетов по сделкам купли-продажи</w:t>
            </w:r>
          </w:p>
        </w:tc>
        <w:tc>
          <w:tcPr>
            <w:tcW w:w="822" w:type="dxa"/>
            <w:gridSpan w:val="2"/>
            <w:shd w:val="clear" w:color="auto" w:fill="auto"/>
            <w:vAlign w:val="center"/>
          </w:tcPr>
          <w:p w14:paraId="4BA3D682" w14:textId="77777777" w:rsidR="00182647" w:rsidRPr="00083E8E" w:rsidRDefault="00182647"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6769196F" w14:textId="4EFFCA9D" w:rsidR="00182647" w:rsidRPr="00083E8E" w:rsidRDefault="00182647"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4601B0DC" w14:textId="77777777" w:rsidR="00182647" w:rsidRPr="00083E8E" w:rsidRDefault="00182647"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49EAB339" w14:textId="77777777" w:rsidR="00182647" w:rsidRPr="00083E8E" w:rsidRDefault="00182647" w:rsidP="00E161EA">
            <w:pPr>
              <w:widowControl w:val="0"/>
              <w:tabs>
                <w:tab w:val="left" w:pos="1701"/>
              </w:tabs>
              <w:autoSpaceDE w:val="0"/>
              <w:autoSpaceDN w:val="0"/>
              <w:adjustRightInd w:val="0"/>
              <w:rPr>
                <w:b/>
              </w:rPr>
            </w:pPr>
          </w:p>
        </w:tc>
        <w:tc>
          <w:tcPr>
            <w:tcW w:w="823" w:type="dxa"/>
            <w:shd w:val="clear" w:color="auto" w:fill="auto"/>
            <w:vAlign w:val="center"/>
          </w:tcPr>
          <w:p w14:paraId="4BEA809A" w14:textId="73FC3633" w:rsidR="00182647" w:rsidRPr="00083E8E" w:rsidRDefault="00182647"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7E546730" w14:textId="77777777" w:rsidR="00182647" w:rsidRPr="00A06CF3" w:rsidRDefault="00182647" w:rsidP="00E161EA">
            <w:pPr>
              <w:widowControl w:val="0"/>
              <w:tabs>
                <w:tab w:val="left" w:pos="1701"/>
              </w:tabs>
              <w:autoSpaceDE w:val="0"/>
              <w:autoSpaceDN w:val="0"/>
              <w:adjustRightInd w:val="0"/>
              <w:rPr>
                <w:b/>
                <w:i/>
              </w:rPr>
            </w:pPr>
          </w:p>
        </w:tc>
      </w:tr>
      <w:tr w:rsidR="00754690" w:rsidRPr="00A06CF3" w14:paraId="3247677F" w14:textId="77777777" w:rsidTr="008A0F0E">
        <w:trPr>
          <w:trHeight w:val="227"/>
        </w:trPr>
        <w:tc>
          <w:tcPr>
            <w:tcW w:w="1700" w:type="dxa"/>
            <w:vMerge/>
            <w:shd w:val="clear" w:color="auto" w:fill="auto"/>
            <w:vAlign w:val="center"/>
          </w:tcPr>
          <w:p w14:paraId="5AA7D51E" w14:textId="5119CCF6" w:rsidR="00754690" w:rsidRPr="007F67CF" w:rsidRDefault="00754690" w:rsidP="00E161EA">
            <w:pPr>
              <w:widowControl w:val="0"/>
              <w:tabs>
                <w:tab w:val="left" w:pos="1701"/>
              </w:tabs>
              <w:autoSpaceDE w:val="0"/>
              <w:autoSpaceDN w:val="0"/>
              <w:adjustRightInd w:val="0"/>
              <w:rPr>
                <w:i/>
              </w:rPr>
            </w:pPr>
          </w:p>
        </w:tc>
        <w:tc>
          <w:tcPr>
            <w:tcW w:w="5954" w:type="dxa"/>
            <w:shd w:val="clear" w:color="auto" w:fill="auto"/>
            <w:vAlign w:val="center"/>
          </w:tcPr>
          <w:p w14:paraId="20E5C94C" w14:textId="77777777" w:rsidR="00754690" w:rsidRDefault="00754690" w:rsidP="00E161EA">
            <w:pPr>
              <w:widowControl w:val="0"/>
              <w:tabs>
                <w:tab w:val="left" w:pos="1701"/>
              </w:tabs>
              <w:autoSpaceDE w:val="0"/>
              <w:autoSpaceDN w:val="0"/>
              <w:adjustRightInd w:val="0"/>
              <w:rPr>
                <w:b/>
              </w:rPr>
            </w:pPr>
            <w:r w:rsidRPr="001B17AD">
              <w:rPr>
                <w:b/>
              </w:rPr>
              <w:t>Тема 1.3.</w:t>
            </w:r>
          </w:p>
          <w:p w14:paraId="5F0D9437" w14:textId="77777777" w:rsidR="003334F9" w:rsidRDefault="003334F9" w:rsidP="00735203">
            <w:pPr>
              <w:widowControl w:val="0"/>
              <w:tabs>
                <w:tab w:val="left" w:pos="1701"/>
              </w:tabs>
              <w:autoSpaceDE w:val="0"/>
              <w:autoSpaceDN w:val="0"/>
              <w:adjustRightInd w:val="0"/>
            </w:pPr>
            <w:r>
              <w:t>Лекция 1.3.</w:t>
            </w:r>
          </w:p>
          <w:p w14:paraId="73A7B384" w14:textId="0925851F" w:rsidR="00754690" w:rsidRPr="001B17AD" w:rsidRDefault="007C2A89" w:rsidP="007C2A89">
            <w:pPr>
              <w:widowControl w:val="0"/>
              <w:tabs>
                <w:tab w:val="left" w:pos="1701"/>
              </w:tabs>
              <w:autoSpaceDE w:val="0"/>
              <w:autoSpaceDN w:val="0"/>
              <w:adjustRightInd w:val="0"/>
            </w:pPr>
            <w:r w:rsidRPr="007C2A89">
              <w:t xml:space="preserve">Товарооборот </w:t>
            </w:r>
            <w:r>
              <w:t>и ф</w:t>
            </w:r>
            <w:r w:rsidRPr="007C2A89">
              <w:t>инансы торгового предприятия</w:t>
            </w:r>
            <w:r>
              <w:t>, внешнеэкономическая деятельность</w:t>
            </w:r>
          </w:p>
        </w:tc>
        <w:tc>
          <w:tcPr>
            <w:tcW w:w="822" w:type="dxa"/>
            <w:gridSpan w:val="2"/>
            <w:shd w:val="clear" w:color="auto" w:fill="auto"/>
            <w:vAlign w:val="center"/>
          </w:tcPr>
          <w:p w14:paraId="039EC412" w14:textId="3B01708B" w:rsidR="00754690" w:rsidRPr="00083E8E" w:rsidRDefault="00754690"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7CD4966A" w14:textId="77777777" w:rsidR="00754690" w:rsidRPr="00083E8E" w:rsidRDefault="00754690" w:rsidP="00E161EA">
            <w:pPr>
              <w:widowControl w:val="0"/>
              <w:tabs>
                <w:tab w:val="left" w:pos="1701"/>
              </w:tabs>
              <w:autoSpaceDE w:val="0"/>
              <w:autoSpaceDN w:val="0"/>
              <w:adjustRightInd w:val="0"/>
            </w:pPr>
          </w:p>
        </w:tc>
        <w:tc>
          <w:tcPr>
            <w:tcW w:w="823" w:type="dxa"/>
            <w:gridSpan w:val="2"/>
            <w:shd w:val="clear" w:color="auto" w:fill="auto"/>
            <w:vAlign w:val="center"/>
          </w:tcPr>
          <w:p w14:paraId="029B6356" w14:textId="77777777" w:rsidR="00754690" w:rsidRPr="00083E8E" w:rsidRDefault="00754690"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1E3E9344" w14:textId="77777777" w:rsidR="00754690" w:rsidRPr="00083E8E" w:rsidRDefault="00754690" w:rsidP="00E161EA">
            <w:pPr>
              <w:widowControl w:val="0"/>
              <w:tabs>
                <w:tab w:val="left" w:pos="1701"/>
              </w:tabs>
              <w:autoSpaceDE w:val="0"/>
              <w:autoSpaceDN w:val="0"/>
              <w:adjustRightInd w:val="0"/>
              <w:rPr>
                <w:b/>
              </w:rPr>
            </w:pPr>
          </w:p>
        </w:tc>
        <w:tc>
          <w:tcPr>
            <w:tcW w:w="823" w:type="dxa"/>
            <w:shd w:val="clear" w:color="auto" w:fill="auto"/>
            <w:vAlign w:val="center"/>
          </w:tcPr>
          <w:p w14:paraId="61A453F2" w14:textId="522E9440" w:rsidR="00754690" w:rsidRPr="00083E8E" w:rsidRDefault="008570B8"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6F4C0EC6" w14:textId="77777777" w:rsidR="00966325" w:rsidRDefault="00966325" w:rsidP="00966325">
            <w:pPr>
              <w:widowControl w:val="0"/>
              <w:tabs>
                <w:tab w:val="left" w:pos="1701"/>
              </w:tabs>
              <w:autoSpaceDE w:val="0"/>
              <w:autoSpaceDN w:val="0"/>
              <w:adjustRightInd w:val="0"/>
              <w:ind w:left="360"/>
            </w:pPr>
          </w:p>
          <w:p w14:paraId="4E5D6081" w14:textId="7EB21878" w:rsidR="00966325" w:rsidRDefault="00CB50E3" w:rsidP="00966325">
            <w:pPr>
              <w:widowControl w:val="0"/>
              <w:tabs>
                <w:tab w:val="left" w:pos="1701"/>
              </w:tabs>
              <w:autoSpaceDE w:val="0"/>
              <w:autoSpaceDN w:val="0"/>
              <w:adjustRightInd w:val="0"/>
              <w:ind w:left="360"/>
            </w:pPr>
            <w:r>
              <w:t>Тестирование</w:t>
            </w:r>
          </w:p>
          <w:p w14:paraId="78355D40" w14:textId="77777777" w:rsidR="00754690" w:rsidRPr="00A06CF3" w:rsidRDefault="00754690" w:rsidP="00B26938">
            <w:pPr>
              <w:widowControl w:val="0"/>
              <w:tabs>
                <w:tab w:val="left" w:pos="1701"/>
              </w:tabs>
              <w:autoSpaceDE w:val="0"/>
              <w:autoSpaceDN w:val="0"/>
              <w:adjustRightInd w:val="0"/>
              <w:ind w:left="360"/>
              <w:rPr>
                <w:b/>
                <w:i/>
              </w:rPr>
            </w:pPr>
          </w:p>
        </w:tc>
      </w:tr>
      <w:tr w:rsidR="00182647" w:rsidRPr="00A06CF3" w14:paraId="25C68E16" w14:textId="77777777" w:rsidTr="009C5DC5">
        <w:trPr>
          <w:trHeight w:val="516"/>
        </w:trPr>
        <w:tc>
          <w:tcPr>
            <w:tcW w:w="1700" w:type="dxa"/>
            <w:vMerge/>
            <w:shd w:val="clear" w:color="auto" w:fill="auto"/>
            <w:vAlign w:val="center"/>
          </w:tcPr>
          <w:p w14:paraId="20DE01E6" w14:textId="26FBD8D3" w:rsidR="00182647" w:rsidRPr="007F67CF" w:rsidRDefault="00182647" w:rsidP="00E161EA">
            <w:pPr>
              <w:widowControl w:val="0"/>
              <w:tabs>
                <w:tab w:val="left" w:pos="1701"/>
              </w:tabs>
              <w:autoSpaceDE w:val="0"/>
              <w:autoSpaceDN w:val="0"/>
              <w:adjustRightInd w:val="0"/>
              <w:rPr>
                <w:i/>
              </w:rPr>
            </w:pPr>
          </w:p>
        </w:tc>
        <w:tc>
          <w:tcPr>
            <w:tcW w:w="5954" w:type="dxa"/>
            <w:shd w:val="clear" w:color="auto" w:fill="auto"/>
            <w:vAlign w:val="center"/>
          </w:tcPr>
          <w:p w14:paraId="7F70A829" w14:textId="77777777" w:rsidR="00182647" w:rsidRDefault="00182647" w:rsidP="00E161EA">
            <w:pPr>
              <w:widowControl w:val="0"/>
              <w:tabs>
                <w:tab w:val="left" w:pos="1701"/>
              </w:tabs>
              <w:autoSpaceDE w:val="0"/>
              <w:autoSpaceDN w:val="0"/>
              <w:adjustRightInd w:val="0"/>
            </w:pPr>
            <w:r w:rsidRPr="005F27E3">
              <w:t>Практическое занятие 1.3</w:t>
            </w:r>
          </w:p>
          <w:p w14:paraId="7FFB9909" w14:textId="1FF02C0D" w:rsidR="007C2A89" w:rsidRPr="005F27E3" w:rsidRDefault="007C2A89" w:rsidP="00E161EA">
            <w:pPr>
              <w:widowControl w:val="0"/>
              <w:tabs>
                <w:tab w:val="left" w:pos="1701"/>
              </w:tabs>
              <w:autoSpaceDE w:val="0"/>
              <w:autoSpaceDN w:val="0"/>
              <w:adjustRightInd w:val="0"/>
            </w:pPr>
            <w:r>
              <w:t>Организация ВЭД на предприятии, оформление контрактов</w:t>
            </w:r>
          </w:p>
        </w:tc>
        <w:tc>
          <w:tcPr>
            <w:tcW w:w="822" w:type="dxa"/>
            <w:gridSpan w:val="2"/>
            <w:shd w:val="clear" w:color="auto" w:fill="auto"/>
            <w:vAlign w:val="center"/>
          </w:tcPr>
          <w:p w14:paraId="722AEF38" w14:textId="77777777" w:rsidR="00182647" w:rsidRPr="00083E8E" w:rsidRDefault="00182647"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74282868" w14:textId="61C39D5A" w:rsidR="00182647" w:rsidRPr="00083E8E" w:rsidRDefault="00182647"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43A321BB" w14:textId="77777777" w:rsidR="00182647" w:rsidRPr="00083E8E" w:rsidRDefault="00182647"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6451D7D3" w14:textId="77777777" w:rsidR="00182647" w:rsidRPr="00083E8E" w:rsidRDefault="00182647" w:rsidP="00E161EA">
            <w:pPr>
              <w:widowControl w:val="0"/>
              <w:tabs>
                <w:tab w:val="left" w:pos="1701"/>
              </w:tabs>
              <w:autoSpaceDE w:val="0"/>
              <w:autoSpaceDN w:val="0"/>
              <w:adjustRightInd w:val="0"/>
              <w:rPr>
                <w:b/>
              </w:rPr>
            </w:pPr>
          </w:p>
        </w:tc>
        <w:tc>
          <w:tcPr>
            <w:tcW w:w="823" w:type="dxa"/>
            <w:shd w:val="clear" w:color="auto" w:fill="auto"/>
            <w:vAlign w:val="center"/>
          </w:tcPr>
          <w:p w14:paraId="32D1B223" w14:textId="5CC9B044" w:rsidR="00182647" w:rsidRPr="00083E8E" w:rsidRDefault="00182647"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31ABC58D" w14:textId="77777777" w:rsidR="00182647" w:rsidRPr="00A06CF3" w:rsidRDefault="00182647" w:rsidP="00E161EA">
            <w:pPr>
              <w:widowControl w:val="0"/>
              <w:tabs>
                <w:tab w:val="left" w:pos="1701"/>
              </w:tabs>
              <w:autoSpaceDE w:val="0"/>
              <w:autoSpaceDN w:val="0"/>
              <w:adjustRightInd w:val="0"/>
              <w:rPr>
                <w:b/>
                <w:i/>
              </w:rPr>
            </w:pPr>
          </w:p>
        </w:tc>
      </w:tr>
      <w:tr w:rsidR="00CB50E3" w:rsidRPr="00A06CF3" w14:paraId="4298F589" w14:textId="77777777" w:rsidTr="008A0F0E">
        <w:trPr>
          <w:trHeight w:val="227"/>
        </w:trPr>
        <w:tc>
          <w:tcPr>
            <w:tcW w:w="1700" w:type="dxa"/>
            <w:vMerge/>
            <w:shd w:val="clear" w:color="auto" w:fill="auto"/>
            <w:vAlign w:val="center"/>
          </w:tcPr>
          <w:p w14:paraId="6BF5F8DA"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784B44F9" w14:textId="6B45F210" w:rsidR="00CB50E3" w:rsidRPr="00A871AC" w:rsidRDefault="00182647" w:rsidP="00E161EA">
            <w:pPr>
              <w:widowControl w:val="0"/>
              <w:tabs>
                <w:tab w:val="left" w:pos="1701"/>
              </w:tabs>
              <w:autoSpaceDE w:val="0"/>
              <w:autoSpaceDN w:val="0"/>
              <w:adjustRightInd w:val="0"/>
              <w:rPr>
                <w:rFonts w:eastAsia="Times New Roman"/>
                <w:b/>
              </w:rPr>
            </w:pPr>
            <w:r>
              <w:rPr>
                <w:rFonts w:eastAsia="Times New Roman"/>
                <w:b/>
              </w:rPr>
              <w:t>Тема 1.4</w:t>
            </w:r>
          </w:p>
          <w:p w14:paraId="26B9DE23" w14:textId="229DF78D" w:rsidR="00CB50E3" w:rsidRDefault="00182647" w:rsidP="00922460">
            <w:pPr>
              <w:widowControl w:val="0"/>
              <w:tabs>
                <w:tab w:val="left" w:pos="1701"/>
              </w:tabs>
              <w:autoSpaceDE w:val="0"/>
              <w:autoSpaceDN w:val="0"/>
              <w:adjustRightInd w:val="0"/>
              <w:rPr>
                <w:rFonts w:eastAsia="Times New Roman"/>
              </w:rPr>
            </w:pPr>
            <w:r>
              <w:rPr>
                <w:rFonts w:eastAsia="Times New Roman"/>
              </w:rPr>
              <w:t>Лекция 1.4</w:t>
            </w:r>
            <w:r w:rsidR="00CB50E3">
              <w:rPr>
                <w:rFonts w:eastAsia="Times New Roman"/>
              </w:rPr>
              <w:t>.</w:t>
            </w:r>
          </w:p>
          <w:p w14:paraId="5658AC3E" w14:textId="15D9737C" w:rsidR="00CB50E3" w:rsidRPr="00A871AC" w:rsidRDefault="007C2A89" w:rsidP="00B26938">
            <w:pPr>
              <w:widowControl w:val="0"/>
              <w:tabs>
                <w:tab w:val="left" w:pos="1701"/>
              </w:tabs>
              <w:autoSpaceDE w:val="0"/>
              <w:autoSpaceDN w:val="0"/>
              <w:adjustRightInd w:val="0"/>
              <w:rPr>
                <w:rFonts w:eastAsia="Times New Roman"/>
              </w:rPr>
            </w:pPr>
            <w:r w:rsidRPr="007C2A89">
              <w:rPr>
                <w:rFonts w:eastAsia="Times New Roman"/>
              </w:rPr>
              <w:t>Происхождение, сущность, функции и виды денег</w:t>
            </w:r>
          </w:p>
        </w:tc>
        <w:tc>
          <w:tcPr>
            <w:tcW w:w="822" w:type="dxa"/>
            <w:gridSpan w:val="2"/>
            <w:shd w:val="clear" w:color="auto" w:fill="auto"/>
            <w:vAlign w:val="center"/>
          </w:tcPr>
          <w:p w14:paraId="22D4B9B1" w14:textId="4F4464E4" w:rsidR="00CB50E3" w:rsidRPr="00083E8E" w:rsidRDefault="00CB50E3"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55E475BE" w14:textId="77777777" w:rsidR="00CB50E3" w:rsidRPr="00083E8E"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3885EDF0"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0505E9F5"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4EED0058" w14:textId="5DEB7A9D"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039DA7B6" w14:textId="77777777" w:rsidR="00CB50E3" w:rsidRDefault="00CB50E3" w:rsidP="00CB50E3">
            <w:pPr>
              <w:widowControl w:val="0"/>
              <w:tabs>
                <w:tab w:val="left" w:pos="1701"/>
              </w:tabs>
              <w:autoSpaceDE w:val="0"/>
              <w:autoSpaceDN w:val="0"/>
              <w:adjustRightInd w:val="0"/>
            </w:pPr>
            <w:r w:rsidRPr="00CB50E3">
              <w:t>Экспресс-опрос</w:t>
            </w:r>
          </w:p>
          <w:p w14:paraId="75330D7A" w14:textId="18DB3D99" w:rsidR="00CB50E3" w:rsidRPr="00CB50E3" w:rsidRDefault="00CB50E3" w:rsidP="00CB50E3">
            <w:pPr>
              <w:widowControl w:val="0"/>
              <w:tabs>
                <w:tab w:val="left" w:pos="1701"/>
              </w:tabs>
              <w:autoSpaceDE w:val="0"/>
              <w:autoSpaceDN w:val="0"/>
              <w:adjustRightInd w:val="0"/>
            </w:pPr>
            <w:r>
              <w:t xml:space="preserve">     </w:t>
            </w:r>
          </w:p>
        </w:tc>
      </w:tr>
      <w:tr w:rsidR="00CB50E3" w:rsidRPr="00A06CF3" w14:paraId="63A784EB" w14:textId="77777777" w:rsidTr="008A0F0E">
        <w:trPr>
          <w:trHeight w:val="227"/>
        </w:trPr>
        <w:tc>
          <w:tcPr>
            <w:tcW w:w="1700" w:type="dxa"/>
            <w:vMerge/>
            <w:shd w:val="clear" w:color="auto" w:fill="auto"/>
            <w:vAlign w:val="center"/>
          </w:tcPr>
          <w:p w14:paraId="238BB214" w14:textId="438BA321"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55001CFF" w14:textId="4F339FFD" w:rsidR="00CB50E3" w:rsidRDefault="00182647" w:rsidP="00E161EA">
            <w:pPr>
              <w:widowControl w:val="0"/>
              <w:tabs>
                <w:tab w:val="left" w:pos="1701"/>
              </w:tabs>
              <w:autoSpaceDE w:val="0"/>
              <w:autoSpaceDN w:val="0"/>
              <w:adjustRightInd w:val="0"/>
              <w:rPr>
                <w:rFonts w:eastAsia="Times New Roman"/>
              </w:rPr>
            </w:pPr>
            <w:r>
              <w:rPr>
                <w:rFonts w:eastAsia="Times New Roman"/>
              </w:rPr>
              <w:t>Практическое занятие 1.4</w:t>
            </w:r>
          </w:p>
          <w:p w14:paraId="413B7445" w14:textId="495F9313" w:rsidR="00CB50E3" w:rsidRPr="001B17AD" w:rsidRDefault="007C2A89" w:rsidP="00A871AC">
            <w:pPr>
              <w:jc w:val="both"/>
              <w:rPr>
                <w:rFonts w:eastAsia="Times New Roman"/>
              </w:rPr>
            </w:pPr>
            <w:r w:rsidRPr="007C2A89">
              <w:rPr>
                <w:rFonts w:eastAsia="Times New Roman"/>
              </w:rPr>
              <w:t>Формы, типы и виды денег</w:t>
            </w:r>
          </w:p>
        </w:tc>
        <w:tc>
          <w:tcPr>
            <w:tcW w:w="822" w:type="dxa"/>
            <w:gridSpan w:val="2"/>
            <w:shd w:val="clear" w:color="auto" w:fill="auto"/>
            <w:vAlign w:val="center"/>
          </w:tcPr>
          <w:p w14:paraId="20E84E17" w14:textId="77777777" w:rsidR="00CB50E3" w:rsidRPr="001B17AD" w:rsidRDefault="00CB50E3" w:rsidP="001B17AD">
            <w:pPr>
              <w:widowControl w:val="0"/>
              <w:tabs>
                <w:tab w:val="left" w:pos="1701"/>
              </w:tabs>
              <w:autoSpaceDE w:val="0"/>
              <w:autoSpaceDN w:val="0"/>
              <w:adjustRightInd w:val="0"/>
              <w:jc w:val="center"/>
              <w:rPr>
                <w:i/>
              </w:rPr>
            </w:pPr>
          </w:p>
        </w:tc>
        <w:tc>
          <w:tcPr>
            <w:tcW w:w="822" w:type="dxa"/>
            <w:gridSpan w:val="2"/>
            <w:shd w:val="clear" w:color="auto" w:fill="auto"/>
            <w:vAlign w:val="center"/>
          </w:tcPr>
          <w:p w14:paraId="0B0885BA" w14:textId="52246602" w:rsidR="00CB50E3" w:rsidRPr="00083E8E" w:rsidRDefault="00CB50E3"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60FEDAFA"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2C23A1AE"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6DFE6986" w14:textId="7ED2DC6B"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5423274D"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34DEFCF9" w14:textId="77777777" w:rsidTr="008A0F0E">
        <w:trPr>
          <w:trHeight w:val="227"/>
        </w:trPr>
        <w:tc>
          <w:tcPr>
            <w:tcW w:w="1700" w:type="dxa"/>
            <w:vMerge/>
            <w:shd w:val="clear" w:color="auto" w:fill="auto"/>
            <w:vAlign w:val="center"/>
          </w:tcPr>
          <w:p w14:paraId="2C6103B7"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4B283A80" w14:textId="54F6D638" w:rsidR="00CB50E3" w:rsidRDefault="00182647" w:rsidP="00E161EA">
            <w:pPr>
              <w:widowControl w:val="0"/>
              <w:tabs>
                <w:tab w:val="left" w:pos="1701"/>
              </w:tabs>
              <w:autoSpaceDE w:val="0"/>
              <w:autoSpaceDN w:val="0"/>
              <w:adjustRightInd w:val="0"/>
              <w:rPr>
                <w:rFonts w:eastAsia="Times New Roman"/>
                <w:b/>
              </w:rPr>
            </w:pPr>
            <w:r>
              <w:rPr>
                <w:rFonts w:eastAsia="Times New Roman"/>
                <w:b/>
              </w:rPr>
              <w:t>Тема 1.5</w:t>
            </w:r>
          </w:p>
          <w:p w14:paraId="6DE21993" w14:textId="40E18A09" w:rsidR="00CB50E3" w:rsidRDefault="00182647" w:rsidP="001118B6">
            <w:pPr>
              <w:widowControl w:val="0"/>
              <w:tabs>
                <w:tab w:val="left" w:pos="1701"/>
              </w:tabs>
              <w:autoSpaceDE w:val="0"/>
              <w:autoSpaceDN w:val="0"/>
              <w:adjustRightInd w:val="0"/>
              <w:rPr>
                <w:rFonts w:eastAsia="Times New Roman"/>
              </w:rPr>
            </w:pPr>
            <w:r>
              <w:rPr>
                <w:rFonts w:eastAsia="Times New Roman"/>
              </w:rPr>
              <w:t>Лекция 1.5</w:t>
            </w:r>
            <w:r w:rsidR="00CB50E3">
              <w:rPr>
                <w:rFonts w:eastAsia="Times New Roman"/>
              </w:rPr>
              <w:t>.</w:t>
            </w:r>
          </w:p>
          <w:p w14:paraId="20D84DE3" w14:textId="061203E3" w:rsidR="00CB50E3" w:rsidRPr="00A871AC" w:rsidRDefault="007C2A89" w:rsidP="001118B6">
            <w:pPr>
              <w:widowControl w:val="0"/>
              <w:tabs>
                <w:tab w:val="left" w:pos="1701"/>
              </w:tabs>
              <w:autoSpaceDE w:val="0"/>
              <w:autoSpaceDN w:val="0"/>
              <w:adjustRightInd w:val="0"/>
              <w:rPr>
                <w:rFonts w:eastAsia="Times New Roman"/>
              </w:rPr>
            </w:pPr>
            <w:r w:rsidRPr="007C2A89">
              <w:rPr>
                <w:rFonts w:eastAsia="Times New Roman"/>
              </w:rPr>
              <w:t>Потребности - исходная предпосылка формирования потребительского рынка</w:t>
            </w:r>
          </w:p>
        </w:tc>
        <w:tc>
          <w:tcPr>
            <w:tcW w:w="822" w:type="dxa"/>
            <w:gridSpan w:val="2"/>
            <w:shd w:val="clear" w:color="auto" w:fill="auto"/>
            <w:vAlign w:val="center"/>
          </w:tcPr>
          <w:p w14:paraId="2530BF1B" w14:textId="28571938" w:rsidR="00CB50E3" w:rsidRPr="00083E8E" w:rsidRDefault="00CB50E3"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5A2026C7" w14:textId="77777777" w:rsidR="00CB50E3" w:rsidRPr="00083E8E"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1E7C946F"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2C572EA2"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27A4BB32" w14:textId="259C864B"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6109DB3E" w14:textId="2DD6C8B6" w:rsidR="00CB50E3" w:rsidRDefault="00CB50E3" w:rsidP="00CB50E3">
            <w:pPr>
              <w:widowControl w:val="0"/>
              <w:tabs>
                <w:tab w:val="left" w:pos="1701"/>
              </w:tabs>
              <w:autoSpaceDE w:val="0"/>
              <w:autoSpaceDN w:val="0"/>
              <w:adjustRightInd w:val="0"/>
            </w:pPr>
            <w:r>
              <w:t xml:space="preserve">     </w:t>
            </w:r>
            <w:r w:rsidRPr="00CB50E3">
              <w:t>Экспресс-опрос</w:t>
            </w:r>
          </w:p>
          <w:p w14:paraId="522CB9A8" w14:textId="77777777" w:rsidR="00CB50E3" w:rsidRPr="00083E8E" w:rsidRDefault="00CB50E3" w:rsidP="00CB50E3">
            <w:pPr>
              <w:widowControl w:val="0"/>
              <w:tabs>
                <w:tab w:val="left" w:pos="1701"/>
              </w:tabs>
              <w:autoSpaceDE w:val="0"/>
              <w:autoSpaceDN w:val="0"/>
              <w:adjustRightInd w:val="0"/>
              <w:ind w:left="360"/>
            </w:pPr>
            <w:r w:rsidRPr="00083E8E">
              <w:t>Собеседование</w:t>
            </w:r>
          </w:p>
          <w:p w14:paraId="75AE256F"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41D008C2" w14:textId="77777777" w:rsidTr="008A0F0E">
        <w:trPr>
          <w:trHeight w:val="227"/>
        </w:trPr>
        <w:tc>
          <w:tcPr>
            <w:tcW w:w="1700" w:type="dxa"/>
            <w:vMerge/>
            <w:shd w:val="clear" w:color="auto" w:fill="auto"/>
            <w:vAlign w:val="center"/>
          </w:tcPr>
          <w:p w14:paraId="54409A7F" w14:textId="15FBFEB6"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654504E2" w14:textId="257CBC03" w:rsidR="00CB50E3" w:rsidRDefault="00182647" w:rsidP="00E161EA">
            <w:pPr>
              <w:widowControl w:val="0"/>
              <w:tabs>
                <w:tab w:val="left" w:pos="1701"/>
              </w:tabs>
              <w:autoSpaceDE w:val="0"/>
              <w:autoSpaceDN w:val="0"/>
              <w:adjustRightInd w:val="0"/>
              <w:rPr>
                <w:rFonts w:eastAsia="Times New Roman"/>
              </w:rPr>
            </w:pPr>
            <w:r>
              <w:rPr>
                <w:rFonts w:eastAsia="Times New Roman"/>
              </w:rPr>
              <w:t>Практическое занятие 1.5</w:t>
            </w:r>
          </w:p>
          <w:p w14:paraId="4D73CB5C" w14:textId="73FCE048" w:rsidR="00CB50E3" w:rsidRPr="001118B6" w:rsidRDefault="007C2A89" w:rsidP="001118B6">
            <w:pPr>
              <w:jc w:val="both"/>
              <w:rPr>
                <w:rFonts w:eastAsia="Times New Roman"/>
              </w:rPr>
            </w:pPr>
            <w:r w:rsidRPr="007C2A89">
              <w:rPr>
                <w:rFonts w:eastAsia="Times New Roman"/>
              </w:rPr>
              <w:t>Изучение спроса в торговле. Законы и функции спроса и предложения</w:t>
            </w:r>
          </w:p>
        </w:tc>
        <w:tc>
          <w:tcPr>
            <w:tcW w:w="822" w:type="dxa"/>
            <w:gridSpan w:val="2"/>
            <w:shd w:val="clear" w:color="auto" w:fill="auto"/>
            <w:vAlign w:val="center"/>
          </w:tcPr>
          <w:p w14:paraId="6E4D5E5D" w14:textId="77777777" w:rsidR="00CB50E3" w:rsidRPr="00083E8E" w:rsidRDefault="00CB50E3" w:rsidP="001B17AD">
            <w:pPr>
              <w:widowControl w:val="0"/>
              <w:tabs>
                <w:tab w:val="left" w:pos="1701"/>
              </w:tabs>
              <w:autoSpaceDE w:val="0"/>
              <w:autoSpaceDN w:val="0"/>
              <w:adjustRightInd w:val="0"/>
              <w:jc w:val="center"/>
            </w:pPr>
          </w:p>
        </w:tc>
        <w:tc>
          <w:tcPr>
            <w:tcW w:w="822" w:type="dxa"/>
            <w:gridSpan w:val="2"/>
            <w:shd w:val="clear" w:color="auto" w:fill="auto"/>
            <w:vAlign w:val="center"/>
          </w:tcPr>
          <w:p w14:paraId="2929FCBD" w14:textId="1FB81FF6" w:rsidR="00CB50E3" w:rsidRPr="00083E8E" w:rsidRDefault="00CB50E3"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4AD1A82A"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682D345D"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293EBD36" w14:textId="13089CF7"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66ED89E5"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29E5C194" w14:textId="77777777" w:rsidTr="008A0F0E">
        <w:trPr>
          <w:trHeight w:val="227"/>
        </w:trPr>
        <w:tc>
          <w:tcPr>
            <w:tcW w:w="1700" w:type="dxa"/>
            <w:vMerge/>
            <w:shd w:val="clear" w:color="auto" w:fill="auto"/>
            <w:vAlign w:val="center"/>
          </w:tcPr>
          <w:p w14:paraId="6FBFE060"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3C772944" w14:textId="43A50B7F" w:rsidR="00CB50E3" w:rsidRDefault="00182647" w:rsidP="00E161EA">
            <w:pPr>
              <w:widowControl w:val="0"/>
              <w:tabs>
                <w:tab w:val="left" w:pos="1701"/>
              </w:tabs>
              <w:autoSpaceDE w:val="0"/>
              <w:autoSpaceDN w:val="0"/>
              <w:adjustRightInd w:val="0"/>
              <w:rPr>
                <w:rFonts w:eastAsia="Times New Roman"/>
                <w:b/>
              </w:rPr>
            </w:pPr>
            <w:r>
              <w:rPr>
                <w:rFonts w:eastAsia="Times New Roman"/>
                <w:b/>
              </w:rPr>
              <w:t>Тема 1.6</w:t>
            </w:r>
          </w:p>
          <w:p w14:paraId="7F674B94" w14:textId="10177D9C" w:rsidR="00CB50E3" w:rsidRDefault="00182647" w:rsidP="00E161EA">
            <w:pPr>
              <w:widowControl w:val="0"/>
              <w:tabs>
                <w:tab w:val="left" w:pos="1701"/>
              </w:tabs>
              <w:autoSpaceDE w:val="0"/>
              <w:autoSpaceDN w:val="0"/>
              <w:adjustRightInd w:val="0"/>
              <w:rPr>
                <w:rFonts w:eastAsia="Times New Roman"/>
              </w:rPr>
            </w:pPr>
            <w:r>
              <w:rPr>
                <w:rFonts w:eastAsia="Times New Roman"/>
              </w:rPr>
              <w:t>Лекция 1.6</w:t>
            </w:r>
            <w:r w:rsidR="00CB50E3">
              <w:rPr>
                <w:rFonts w:eastAsia="Times New Roman"/>
              </w:rPr>
              <w:t>.</w:t>
            </w:r>
          </w:p>
          <w:p w14:paraId="2F0FAC4D" w14:textId="6A81618F" w:rsidR="00CB50E3" w:rsidRPr="007C2A89" w:rsidRDefault="007C2A89" w:rsidP="00E161EA">
            <w:pPr>
              <w:widowControl w:val="0"/>
              <w:tabs>
                <w:tab w:val="left" w:pos="1701"/>
              </w:tabs>
              <w:autoSpaceDE w:val="0"/>
              <w:autoSpaceDN w:val="0"/>
              <w:adjustRightInd w:val="0"/>
              <w:rPr>
                <w:rFonts w:eastAsia="Times New Roman"/>
              </w:rPr>
            </w:pPr>
            <w:r w:rsidRPr="007C2A89">
              <w:rPr>
                <w:rFonts w:eastAsia="Times New Roman"/>
              </w:rPr>
              <w:t>Управление торговым маркетингом</w:t>
            </w:r>
          </w:p>
        </w:tc>
        <w:tc>
          <w:tcPr>
            <w:tcW w:w="822" w:type="dxa"/>
            <w:gridSpan w:val="2"/>
            <w:shd w:val="clear" w:color="auto" w:fill="auto"/>
            <w:vAlign w:val="center"/>
          </w:tcPr>
          <w:p w14:paraId="0751CF55" w14:textId="576A8F6E" w:rsidR="00CB50E3" w:rsidRPr="00083E8E" w:rsidRDefault="00CB50E3"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688B9CAF" w14:textId="77777777" w:rsidR="00CB50E3" w:rsidRPr="00083E8E"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4F06D73D"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547C2E0E"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3AFFA255" w14:textId="10CC27F2"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1A9B17F9" w14:textId="77777777" w:rsidR="00CB50E3" w:rsidRDefault="00CB50E3" w:rsidP="00CB50E3">
            <w:pPr>
              <w:widowControl w:val="0"/>
              <w:tabs>
                <w:tab w:val="left" w:pos="1701"/>
              </w:tabs>
              <w:autoSpaceDE w:val="0"/>
              <w:autoSpaceDN w:val="0"/>
              <w:adjustRightInd w:val="0"/>
            </w:pPr>
            <w:r>
              <w:t xml:space="preserve">     </w:t>
            </w:r>
            <w:r w:rsidRPr="00CB50E3">
              <w:t>Экспресс-опрос</w:t>
            </w:r>
          </w:p>
          <w:p w14:paraId="7C036926" w14:textId="2A2A367A" w:rsidR="00CB50E3" w:rsidRPr="00694685" w:rsidRDefault="00694685" w:rsidP="00B3756A">
            <w:pPr>
              <w:widowControl w:val="0"/>
              <w:tabs>
                <w:tab w:val="left" w:pos="1701"/>
              </w:tabs>
              <w:autoSpaceDE w:val="0"/>
              <w:autoSpaceDN w:val="0"/>
              <w:adjustRightInd w:val="0"/>
              <w:jc w:val="both"/>
            </w:pPr>
            <w:r>
              <w:t xml:space="preserve">     </w:t>
            </w:r>
          </w:p>
        </w:tc>
      </w:tr>
      <w:tr w:rsidR="00CB50E3" w:rsidRPr="00A06CF3" w14:paraId="238F3F90" w14:textId="77777777" w:rsidTr="008A0F0E">
        <w:trPr>
          <w:trHeight w:val="227"/>
        </w:trPr>
        <w:tc>
          <w:tcPr>
            <w:tcW w:w="1700" w:type="dxa"/>
            <w:vMerge/>
            <w:shd w:val="clear" w:color="auto" w:fill="auto"/>
            <w:vAlign w:val="center"/>
          </w:tcPr>
          <w:p w14:paraId="17B246B0" w14:textId="38CB6733"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5F2E79BE" w14:textId="66235C25" w:rsidR="00CB50E3" w:rsidRDefault="00182647" w:rsidP="00E161EA">
            <w:pPr>
              <w:widowControl w:val="0"/>
              <w:tabs>
                <w:tab w:val="left" w:pos="1701"/>
              </w:tabs>
              <w:autoSpaceDE w:val="0"/>
              <w:autoSpaceDN w:val="0"/>
              <w:adjustRightInd w:val="0"/>
              <w:rPr>
                <w:rFonts w:eastAsia="Times New Roman"/>
              </w:rPr>
            </w:pPr>
            <w:r>
              <w:rPr>
                <w:rFonts w:eastAsia="Times New Roman"/>
              </w:rPr>
              <w:t>Практи</w:t>
            </w:r>
            <w:r w:rsidR="00385E6D">
              <w:rPr>
                <w:rFonts w:eastAsia="Times New Roman"/>
              </w:rPr>
              <w:t>ческое занятие 1.6</w:t>
            </w:r>
          </w:p>
          <w:p w14:paraId="2D4E94BF" w14:textId="7CDED7AC" w:rsidR="00CB50E3" w:rsidRDefault="007C2A89" w:rsidP="00274924">
            <w:pPr>
              <w:widowControl w:val="0"/>
              <w:tabs>
                <w:tab w:val="left" w:pos="1701"/>
              </w:tabs>
              <w:autoSpaceDE w:val="0"/>
              <w:autoSpaceDN w:val="0"/>
              <w:adjustRightInd w:val="0"/>
              <w:rPr>
                <w:rFonts w:eastAsia="Times New Roman"/>
              </w:rPr>
            </w:pPr>
            <w:r w:rsidRPr="007C2A89">
              <w:rPr>
                <w:rFonts w:eastAsia="Times New Roman"/>
              </w:rPr>
              <w:t>Продажа, как инструмент системы сбыта</w:t>
            </w:r>
          </w:p>
        </w:tc>
        <w:tc>
          <w:tcPr>
            <w:tcW w:w="822" w:type="dxa"/>
            <w:gridSpan w:val="2"/>
            <w:shd w:val="clear" w:color="auto" w:fill="auto"/>
            <w:vAlign w:val="center"/>
          </w:tcPr>
          <w:p w14:paraId="3AAD2FD0" w14:textId="77777777" w:rsidR="00CB50E3" w:rsidRPr="00083E8E" w:rsidRDefault="00CB50E3" w:rsidP="001B17AD">
            <w:pPr>
              <w:widowControl w:val="0"/>
              <w:tabs>
                <w:tab w:val="left" w:pos="1701"/>
              </w:tabs>
              <w:autoSpaceDE w:val="0"/>
              <w:autoSpaceDN w:val="0"/>
              <w:adjustRightInd w:val="0"/>
              <w:jc w:val="center"/>
            </w:pPr>
          </w:p>
        </w:tc>
        <w:tc>
          <w:tcPr>
            <w:tcW w:w="822" w:type="dxa"/>
            <w:gridSpan w:val="2"/>
            <w:shd w:val="clear" w:color="auto" w:fill="auto"/>
            <w:vAlign w:val="center"/>
          </w:tcPr>
          <w:p w14:paraId="211022E5" w14:textId="5B1D9042" w:rsidR="00CB50E3" w:rsidRPr="00083E8E"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031766FD" w14:textId="77777777" w:rsidR="00CB50E3" w:rsidRPr="00083E8E" w:rsidRDefault="00CB50E3" w:rsidP="00E161EA">
            <w:pPr>
              <w:widowControl w:val="0"/>
              <w:tabs>
                <w:tab w:val="left" w:pos="1701"/>
              </w:tabs>
              <w:autoSpaceDE w:val="0"/>
              <w:autoSpaceDN w:val="0"/>
              <w:adjustRightInd w:val="0"/>
            </w:pPr>
          </w:p>
        </w:tc>
        <w:tc>
          <w:tcPr>
            <w:tcW w:w="822" w:type="dxa"/>
            <w:gridSpan w:val="2"/>
            <w:shd w:val="clear" w:color="auto" w:fill="auto"/>
            <w:vAlign w:val="center"/>
          </w:tcPr>
          <w:p w14:paraId="33D6A970" w14:textId="7207804E" w:rsidR="00CB50E3" w:rsidRPr="00083E8E" w:rsidRDefault="00CB50E3" w:rsidP="004163D9">
            <w:pPr>
              <w:widowControl w:val="0"/>
              <w:tabs>
                <w:tab w:val="left" w:pos="1701"/>
              </w:tabs>
              <w:autoSpaceDE w:val="0"/>
              <w:autoSpaceDN w:val="0"/>
              <w:adjustRightInd w:val="0"/>
              <w:jc w:val="center"/>
            </w:pPr>
            <w:r w:rsidRPr="00083E8E">
              <w:t>4</w:t>
            </w:r>
          </w:p>
        </w:tc>
        <w:tc>
          <w:tcPr>
            <w:tcW w:w="823" w:type="dxa"/>
            <w:shd w:val="clear" w:color="auto" w:fill="auto"/>
            <w:vAlign w:val="center"/>
          </w:tcPr>
          <w:p w14:paraId="4D2F0A00" w14:textId="41F2F005"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209F8A74"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65B51BA3" w14:textId="77777777" w:rsidTr="008A0F0E">
        <w:trPr>
          <w:trHeight w:val="227"/>
        </w:trPr>
        <w:tc>
          <w:tcPr>
            <w:tcW w:w="1700" w:type="dxa"/>
            <w:vMerge/>
            <w:shd w:val="clear" w:color="auto" w:fill="auto"/>
            <w:vAlign w:val="center"/>
          </w:tcPr>
          <w:p w14:paraId="63B5CAF8"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64FB950A" w14:textId="6209271E" w:rsidR="00CB50E3" w:rsidRPr="00274924" w:rsidRDefault="00385E6D" w:rsidP="00274924">
            <w:pPr>
              <w:widowControl w:val="0"/>
              <w:tabs>
                <w:tab w:val="left" w:pos="1701"/>
              </w:tabs>
              <w:autoSpaceDE w:val="0"/>
              <w:autoSpaceDN w:val="0"/>
              <w:adjustRightInd w:val="0"/>
              <w:rPr>
                <w:rFonts w:eastAsia="Times New Roman"/>
                <w:b/>
              </w:rPr>
            </w:pPr>
            <w:r>
              <w:rPr>
                <w:rFonts w:eastAsia="Times New Roman"/>
                <w:b/>
              </w:rPr>
              <w:t>Тема 1.7</w:t>
            </w:r>
          </w:p>
          <w:p w14:paraId="6E42E1B9" w14:textId="28D3AD45" w:rsidR="00CB50E3" w:rsidRDefault="00385E6D" w:rsidP="00274924">
            <w:pPr>
              <w:widowControl w:val="0"/>
              <w:tabs>
                <w:tab w:val="left" w:pos="1701"/>
              </w:tabs>
              <w:autoSpaceDE w:val="0"/>
              <w:autoSpaceDN w:val="0"/>
              <w:adjustRightInd w:val="0"/>
              <w:rPr>
                <w:rFonts w:eastAsia="Times New Roman"/>
              </w:rPr>
            </w:pPr>
            <w:r>
              <w:rPr>
                <w:rFonts w:eastAsia="Times New Roman"/>
              </w:rPr>
              <w:t>Лекция 1.7</w:t>
            </w:r>
            <w:r w:rsidR="00CB50E3">
              <w:rPr>
                <w:rFonts w:eastAsia="Times New Roman"/>
              </w:rPr>
              <w:t>.</w:t>
            </w:r>
          </w:p>
          <w:p w14:paraId="50388387" w14:textId="745D160B" w:rsidR="00CB50E3" w:rsidRPr="00274924" w:rsidRDefault="007C2A89" w:rsidP="00274924">
            <w:pPr>
              <w:widowControl w:val="0"/>
              <w:tabs>
                <w:tab w:val="left" w:pos="1701"/>
              </w:tabs>
              <w:autoSpaceDE w:val="0"/>
              <w:autoSpaceDN w:val="0"/>
              <w:adjustRightInd w:val="0"/>
              <w:rPr>
                <w:rFonts w:eastAsia="Times New Roman"/>
              </w:rPr>
            </w:pPr>
            <w:r w:rsidRPr="007C2A89">
              <w:rPr>
                <w:rFonts w:eastAsia="Times New Roman"/>
              </w:rPr>
              <w:t>Виды международной торговли и особенности ее организации</w:t>
            </w:r>
          </w:p>
        </w:tc>
        <w:tc>
          <w:tcPr>
            <w:tcW w:w="822" w:type="dxa"/>
            <w:gridSpan w:val="2"/>
            <w:shd w:val="clear" w:color="auto" w:fill="auto"/>
            <w:vAlign w:val="center"/>
          </w:tcPr>
          <w:p w14:paraId="231AC06A" w14:textId="57826F48" w:rsidR="00CB50E3" w:rsidRPr="00083E8E" w:rsidRDefault="00CB50E3"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54546B56" w14:textId="77777777" w:rsidR="00CB50E3" w:rsidRPr="00083E8E"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45A6B15C"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26EEFE93"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39A91350" w14:textId="24B5B1FD"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4AF36141" w14:textId="77777777" w:rsidR="00CB50E3" w:rsidRDefault="00CB50E3" w:rsidP="00CB50E3">
            <w:pPr>
              <w:widowControl w:val="0"/>
              <w:tabs>
                <w:tab w:val="left" w:pos="1701"/>
              </w:tabs>
              <w:autoSpaceDE w:val="0"/>
              <w:autoSpaceDN w:val="0"/>
              <w:adjustRightInd w:val="0"/>
            </w:pPr>
            <w:r>
              <w:t xml:space="preserve">     </w:t>
            </w:r>
            <w:r w:rsidRPr="00CB50E3">
              <w:t>Экспресс-опрос</w:t>
            </w:r>
          </w:p>
          <w:p w14:paraId="2656A999"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12138E73" w14:textId="77777777" w:rsidTr="008A0F0E">
        <w:trPr>
          <w:trHeight w:val="227"/>
        </w:trPr>
        <w:tc>
          <w:tcPr>
            <w:tcW w:w="1700" w:type="dxa"/>
            <w:vMerge/>
            <w:shd w:val="clear" w:color="auto" w:fill="auto"/>
            <w:vAlign w:val="center"/>
          </w:tcPr>
          <w:p w14:paraId="4A5AFB13" w14:textId="16DA5A04"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1A56AE0B" w14:textId="7E16C89A" w:rsidR="00CB50E3" w:rsidRPr="00274924" w:rsidRDefault="00385E6D" w:rsidP="00E161EA">
            <w:pPr>
              <w:widowControl w:val="0"/>
              <w:tabs>
                <w:tab w:val="left" w:pos="1701"/>
              </w:tabs>
              <w:autoSpaceDE w:val="0"/>
              <w:autoSpaceDN w:val="0"/>
              <w:adjustRightInd w:val="0"/>
              <w:rPr>
                <w:rFonts w:eastAsia="Times New Roman"/>
              </w:rPr>
            </w:pPr>
            <w:r>
              <w:rPr>
                <w:rFonts w:eastAsia="Times New Roman"/>
              </w:rPr>
              <w:t>Практическое занятие 1.7</w:t>
            </w:r>
          </w:p>
          <w:p w14:paraId="1F5ED2AF" w14:textId="12C3A9DE" w:rsidR="00CB50E3" w:rsidRPr="00274924" w:rsidRDefault="007C2A89" w:rsidP="00274924">
            <w:pPr>
              <w:widowControl w:val="0"/>
              <w:tabs>
                <w:tab w:val="left" w:pos="1701"/>
              </w:tabs>
              <w:autoSpaceDE w:val="0"/>
              <w:autoSpaceDN w:val="0"/>
              <w:adjustRightInd w:val="0"/>
              <w:rPr>
                <w:rFonts w:eastAsia="Times New Roman"/>
              </w:rPr>
            </w:pPr>
            <w:r>
              <w:rPr>
                <w:rFonts w:eastAsia="Times New Roman"/>
              </w:rPr>
              <w:t>С</w:t>
            </w:r>
            <w:r w:rsidRPr="007C2A89">
              <w:rPr>
                <w:rFonts w:eastAsia="Times New Roman"/>
              </w:rPr>
              <w:t>овокупность функций </w:t>
            </w:r>
            <w:r w:rsidRPr="007C2A89">
              <w:rPr>
                <w:rFonts w:eastAsia="Times New Roman"/>
                <w:bCs/>
              </w:rPr>
              <w:t>предприятий</w:t>
            </w:r>
            <w:r w:rsidRPr="007C2A89">
              <w:rPr>
                <w:rFonts w:eastAsia="Times New Roman"/>
              </w:rPr>
              <w:t>, ориентированных на мировой рынок</w:t>
            </w:r>
          </w:p>
        </w:tc>
        <w:tc>
          <w:tcPr>
            <w:tcW w:w="822" w:type="dxa"/>
            <w:gridSpan w:val="2"/>
            <w:shd w:val="clear" w:color="auto" w:fill="auto"/>
            <w:vAlign w:val="center"/>
          </w:tcPr>
          <w:p w14:paraId="13C541B1" w14:textId="77777777" w:rsidR="00CB50E3" w:rsidRPr="001B17AD" w:rsidRDefault="00CB50E3" w:rsidP="001B17AD">
            <w:pPr>
              <w:widowControl w:val="0"/>
              <w:tabs>
                <w:tab w:val="left" w:pos="1701"/>
              </w:tabs>
              <w:autoSpaceDE w:val="0"/>
              <w:autoSpaceDN w:val="0"/>
              <w:adjustRightInd w:val="0"/>
              <w:jc w:val="center"/>
              <w:rPr>
                <w:i/>
              </w:rPr>
            </w:pPr>
          </w:p>
        </w:tc>
        <w:tc>
          <w:tcPr>
            <w:tcW w:w="822" w:type="dxa"/>
            <w:gridSpan w:val="2"/>
            <w:shd w:val="clear" w:color="auto" w:fill="auto"/>
            <w:vAlign w:val="center"/>
          </w:tcPr>
          <w:p w14:paraId="1175ED09" w14:textId="083B5ECB" w:rsidR="00CB50E3" w:rsidRPr="00083E8E" w:rsidRDefault="00CB50E3"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74131B8D"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1C14F3A6"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6AD3F1B5" w14:textId="05A303D2"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5FEC94C1"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22151E98" w14:textId="77777777" w:rsidTr="008A0F0E">
        <w:trPr>
          <w:trHeight w:val="227"/>
        </w:trPr>
        <w:tc>
          <w:tcPr>
            <w:tcW w:w="1700" w:type="dxa"/>
            <w:vMerge/>
            <w:shd w:val="clear" w:color="auto" w:fill="auto"/>
            <w:vAlign w:val="center"/>
          </w:tcPr>
          <w:p w14:paraId="721354FF"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78651738" w14:textId="58B78368" w:rsidR="00CB50E3" w:rsidRDefault="00CB50E3" w:rsidP="00E161EA">
            <w:pPr>
              <w:widowControl w:val="0"/>
              <w:tabs>
                <w:tab w:val="left" w:pos="1701"/>
              </w:tabs>
              <w:autoSpaceDE w:val="0"/>
              <w:autoSpaceDN w:val="0"/>
              <w:adjustRightInd w:val="0"/>
              <w:rPr>
                <w:rFonts w:eastAsia="Times New Roman"/>
                <w:b/>
              </w:rPr>
            </w:pPr>
            <w:r w:rsidRPr="004163D9">
              <w:rPr>
                <w:rFonts w:eastAsia="Times New Roman"/>
                <w:b/>
              </w:rPr>
              <w:t xml:space="preserve">Тема </w:t>
            </w:r>
            <w:r w:rsidR="00385E6D">
              <w:rPr>
                <w:rFonts w:eastAsia="Times New Roman"/>
                <w:b/>
              </w:rPr>
              <w:t>1.8</w:t>
            </w:r>
          </w:p>
          <w:p w14:paraId="1783D6CE" w14:textId="7224B098" w:rsidR="00CB50E3" w:rsidRDefault="00385E6D" w:rsidP="004163D9">
            <w:pPr>
              <w:widowControl w:val="0"/>
              <w:tabs>
                <w:tab w:val="left" w:pos="1701"/>
              </w:tabs>
              <w:autoSpaceDE w:val="0"/>
              <w:autoSpaceDN w:val="0"/>
              <w:adjustRightInd w:val="0"/>
              <w:rPr>
                <w:rFonts w:eastAsia="Times New Roman"/>
              </w:rPr>
            </w:pPr>
            <w:r>
              <w:rPr>
                <w:rFonts w:eastAsia="Times New Roman"/>
              </w:rPr>
              <w:t>Лекция 1.8</w:t>
            </w:r>
            <w:r w:rsidR="00CB50E3">
              <w:rPr>
                <w:rFonts w:eastAsia="Times New Roman"/>
              </w:rPr>
              <w:t>.</w:t>
            </w:r>
          </w:p>
          <w:p w14:paraId="6AB0A5EF" w14:textId="0C7B0E72" w:rsidR="00CB50E3" w:rsidRPr="00AB2E5A" w:rsidRDefault="00AB2E5A" w:rsidP="004163D9">
            <w:pPr>
              <w:widowControl w:val="0"/>
              <w:tabs>
                <w:tab w:val="left" w:pos="1701"/>
              </w:tabs>
              <w:autoSpaceDE w:val="0"/>
              <w:autoSpaceDN w:val="0"/>
              <w:adjustRightInd w:val="0"/>
              <w:rPr>
                <w:rFonts w:eastAsia="Times New Roman"/>
              </w:rPr>
            </w:pPr>
            <w:r w:rsidRPr="00AB2E5A">
              <w:rPr>
                <w:rFonts w:eastAsia="Times New Roman"/>
              </w:rPr>
              <w:t>Формы торгового посредничества. Создание многоуровневых каналов распределения товаров</w:t>
            </w:r>
          </w:p>
        </w:tc>
        <w:tc>
          <w:tcPr>
            <w:tcW w:w="822" w:type="dxa"/>
            <w:gridSpan w:val="2"/>
            <w:shd w:val="clear" w:color="auto" w:fill="auto"/>
            <w:vAlign w:val="center"/>
          </w:tcPr>
          <w:p w14:paraId="15DA9FDD" w14:textId="12757D6F" w:rsidR="00CB50E3" w:rsidRPr="00083E8E" w:rsidRDefault="00CB50E3" w:rsidP="001B17AD">
            <w:pPr>
              <w:widowControl w:val="0"/>
              <w:tabs>
                <w:tab w:val="left" w:pos="1701"/>
              </w:tabs>
              <w:autoSpaceDE w:val="0"/>
              <w:autoSpaceDN w:val="0"/>
              <w:adjustRightInd w:val="0"/>
              <w:jc w:val="center"/>
            </w:pPr>
            <w:r w:rsidRPr="00083E8E">
              <w:t>2</w:t>
            </w:r>
          </w:p>
        </w:tc>
        <w:tc>
          <w:tcPr>
            <w:tcW w:w="822" w:type="dxa"/>
            <w:gridSpan w:val="2"/>
            <w:shd w:val="clear" w:color="auto" w:fill="auto"/>
            <w:vAlign w:val="center"/>
          </w:tcPr>
          <w:p w14:paraId="7F33932F" w14:textId="77777777" w:rsidR="00CB50E3" w:rsidRPr="00083E8E"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78A27139"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0ADEA15B"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19E0C719" w14:textId="3F7377E6"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val="restart"/>
            <w:shd w:val="clear" w:color="auto" w:fill="auto"/>
            <w:vAlign w:val="center"/>
          </w:tcPr>
          <w:p w14:paraId="6F98A8A0" w14:textId="77777777" w:rsidR="00CB50E3" w:rsidRDefault="00CB50E3" w:rsidP="00CB50E3">
            <w:pPr>
              <w:widowControl w:val="0"/>
              <w:tabs>
                <w:tab w:val="left" w:pos="1701"/>
              </w:tabs>
              <w:autoSpaceDE w:val="0"/>
              <w:autoSpaceDN w:val="0"/>
              <w:adjustRightInd w:val="0"/>
            </w:pPr>
            <w:r>
              <w:t xml:space="preserve">     </w:t>
            </w:r>
            <w:r w:rsidRPr="00CB50E3">
              <w:t>Экспресс-опрос</w:t>
            </w:r>
          </w:p>
          <w:p w14:paraId="5F42D5E8" w14:textId="77777777" w:rsidR="00CB50E3" w:rsidRPr="00A06CF3" w:rsidRDefault="00CB50E3" w:rsidP="00B3756A">
            <w:pPr>
              <w:widowControl w:val="0"/>
              <w:tabs>
                <w:tab w:val="left" w:pos="1701"/>
              </w:tabs>
              <w:autoSpaceDE w:val="0"/>
              <w:autoSpaceDN w:val="0"/>
              <w:adjustRightInd w:val="0"/>
              <w:ind w:left="360"/>
              <w:rPr>
                <w:b/>
                <w:i/>
              </w:rPr>
            </w:pPr>
          </w:p>
        </w:tc>
      </w:tr>
      <w:tr w:rsidR="00CB50E3" w:rsidRPr="00A06CF3" w14:paraId="67BB21A4" w14:textId="77777777" w:rsidTr="008A0F0E">
        <w:trPr>
          <w:trHeight w:val="227"/>
        </w:trPr>
        <w:tc>
          <w:tcPr>
            <w:tcW w:w="1700" w:type="dxa"/>
            <w:vMerge/>
            <w:shd w:val="clear" w:color="auto" w:fill="auto"/>
            <w:vAlign w:val="center"/>
          </w:tcPr>
          <w:p w14:paraId="5309C67C"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36F7469C" w14:textId="15007747" w:rsidR="00CB50E3" w:rsidRDefault="00385E6D" w:rsidP="004163D9">
            <w:pPr>
              <w:widowControl w:val="0"/>
              <w:tabs>
                <w:tab w:val="left" w:pos="1701"/>
              </w:tabs>
              <w:autoSpaceDE w:val="0"/>
              <w:autoSpaceDN w:val="0"/>
              <w:adjustRightInd w:val="0"/>
              <w:rPr>
                <w:rFonts w:eastAsia="Times New Roman"/>
              </w:rPr>
            </w:pPr>
            <w:r>
              <w:rPr>
                <w:rFonts w:eastAsia="Times New Roman"/>
              </w:rPr>
              <w:t>Практическое занятие 1.8</w:t>
            </w:r>
          </w:p>
          <w:p w14:paraId="39106222" w14:textId="63E130DD" w:rsidR="00CB50E3" w:rsidRPr="004163D9" w:rsidRDefault="00AB2E5A" w:rsidP="004163D9">
            <w:pPr>
              <w:widowControl w:val="0"/>
              <w:tabs>
                <w:tab w:val="left" w:pos="1701"/>
              </w:tabs>
              <w:autoSpaceDE w:val="0"/>
              <w:autoSpaceDN w:val="0"/>
              <w:adjustRightInd w:val="0"/>
              <w:rPr>
                <w:rFonts w:eastAsia="Times New Roman"/>
              </w:rPr>
            </w:pPr>
            <w:r w:rsidRPr="00AB2E5A">
              <w:rPr>
                <w:rFonts w:eastAsia="Times New Roman"/>
              </w:rPr>
              <w:lastRenderedPageBreak/>
              <w:t>Филиалы, дистрибуция, дилеры на товарном рынке</w:t>
            </w:r>
          </w:p>
        </w:tc>
        <w:tc>
          <w:tcPr>
            <w:tcW w:w="822" w:type="dxa"/>
            <w:gridSpan w:val="2"/>
            <w:shd w:val="clear" w:color="auto" w:fill="auto"/>
            <w:vAlign w:val="center"/>
          </w:tcPr>
          <w:p w14:paraId="44917915" w14:textId="77777777" w:rsidR="00CB50E3" w:rsidRPr="00083E8E" w:rsidRDefault="00CB50E3" w:rsidP="001B17AD">
            <w:pPr>
              <w:widowControl w:val="0"/>
              <w:tabs>
                <w:tab w:val="left" w:pos="1701"/>
              </w:tabs>
              <w:autoSpaceDE w:val="0"/>
              <w:autoSpaceDN w:val="0"/>
              <w:adjustRightInd w:val="0"/>
              <w:jc w:val="center"/>
            </w:pPr>
          </w:p>
        </w:tc>
        <w:tc>
          <w:tcPr>
            <w:tcW w:w="822" w:type="dxa"/>
            <w:gridSpan w:val="2"/>
            <w:shd w:val="clear" w:color="auto" w:fill="auto"/>
            <w:vAlign w:val="center"/>
          </w:tcPr>
          <w:p w14:paraId="1BDF0674" w14:textId="7AF8169B" w:rsidR="00CB50E3" w:rsidRPr="00083E8E" w:rsidRDefault="00CB50E3" w:rsidP="001B17AD">
            <w:pPr>
              <w:widowControl w:val="0"/>
              <w:tabs>
                <w:tab w:val="left" w:pos="1701"/>
              </w:tabs>
              <w:autoSpaceDE w:val="0"/>
              <w:autoSpaceDN w:val="0"/>
              <w:adjustRightInd w:val="0"/>
              <w:jc w:val="center"/>
            </w:pPr>
            <w:r w:rsidRPr="00083E8E">
              <w:t>4</w:t>
            </w:r>
          </w:p>
        </w:tc>
        <w:tc>
          <w:tcPr>
            <w:tcW w:w="823" w:type="dxa"/>
            <w:gridSpan w:val="2"/>
            <w:shd w:val="clear" w:color="auto" w:fill="auto"/>
            <w:vAlign w:val="center"/>
          </w:tcPr>
          <w:p w14:paraId="5607523A" w14:textId="77777777" w:rsidR="00CB50E3" w:rsidRPr="00083E8E"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71EA5CD9" w14:textId="77777777" w:rsidR="00CB50E3" w:rsidRPr="00083E8E"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46F8F29C" w14:textId="5A4BD692" w:rsidR="00CB50E3" w:rsidRPr="00083E8E" w:rsidRDefault="00CB50E3" w:rsidP="004D69D4">
            <w:pPr>
              <w:widowControl w:val="0"/>
              <w:tabs>
                <w:tab w:val="left" w:pos="1701"/>
              </w:tabs>
              <w:autoSpaceDE w:val="0"/>
              <w:autoSpaceDN w:val="0"/>
              <w:adjustRightInd w:val="0"/>
              <w:jc w:val="center"/>
            </w:pPr>
            <w:r w:rsidRPr="00083E8E">
              <w:t>4</w:t>
            </w:r>
          </w:p>
        </w:tc>
        <w:tc>
          <w:tcPr>
            <w:tcW w:w="3972" w:type="dxa"/>
            <w:vMerge/>
            <w:shd w:val="clear" w:color="auto" w:fill="auto"/>
            <w:vAlign w:val="center"/>
          </w:tcPr>
          <w:p w14:paraId="57801539" w14:textId="77777777" w:rsidR="00CB50E3" w:rsidRPr="00A06CF3" w:rsidRDefault="00CB50E3" w:rsidP="00E161EA">
            <w:pPr>
              <w:widowControl w:val="0"/>
              <w:tabs>
                <w:tab w:val="left" w:pos="1701"/>
              </w:tabs>
              <w:autoSpaceDE w:val="0"/>
              <w:autoSpaceDN w:val="0"/>
              <w:adjustRightInd w:val="0"/>
              <w:rPr>
                <w:b/>
                <w:i/>
              </w:rPr>
            </w:pPr>
          </w:p>
        </w:tc>
      </w:tr>
      <w:tr w:rsidR="00CB50E3" w:rsidRPr="00A06CF3" w14:paraId="49A285E9" w14:textId="77777777" w:rsidTr="008A0F0E">
        <w:trPr>
          <w:trHeight w:val="227"/>
        </w:trPr>
        <w:tc>
          <w:tcPr>
            <w:tcW w:w="1700" w:type="dxa"/>
            <w:vMerge/>
            <w:shd w:val="clear" w:color="auto" w:fill="auto"/>
            <w:vAlign w:val="center"/>
          </w:tcPr>
          <w:p w14:paraId="2BA2436E" w14:textId="77777777"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034CCA71" w14:textId="190F5F1D" w:rsidR="00CB50E3" w:rsidRDefault="00385E6D" w:rsidP="004163D9">
            <w:pPr>
              <w:widowControl w:val="0"/>
              <w:tabs>
                <w:tab w:val="left" w:pos="1701"/>
              </w:tabs>
              <w:autoSpaceDE w:val="0"/>
              <w:autoSpaceDN w:val="0"/>
              <w:adjustRightInd w:val="0"/>
              <w:rPr>
                <w:rFonts w:eastAsia="Times New Roman"/>
                <w:b/>
              </w:rPr>
            </w:pPr>
            <w:r>
              <w:rPr>
                <w:rFonts w:eastAsia="Times New Roman"/>
                <w:b/>
              </w:rPr>
              <w:t>Тема 1.9</w:t>
            </w:r>
          </w:p>
          <w:p w14:paraId="6989A2AB" w14:textId="4AFBED57" w:rsidR="00CB50E3" w:rsidRDefault="00385E6D" w:rsidP="004163D9">
            <w:pPr>
              <w:widowControl w:val="0"/>
              <w:tabs>
                <w:tab w:val="left" w:pos="1701"/>
              </w:tabs>
              <w:autoSpaceDE w:val="0"/>
              <w:autoSpaceDN w:val="0"/>
              <w:adjustRightInd w:val="0"/>
              <w:rPr>
                <w:rFonts w:eastAsia="Times New Roman"/>
              </w:rPr>
            </w:pPr>
            <w:r>
              <w:rPr>
                <w:rFonts w:eastAsia="Times New Roman"/>
              </w:rPr>
              <w:t>Лекция 1</w:t>
            </w:r>
            <w:r w:rsidR="00CB50E3">
              <w:rPr>
                <w:rFonts w:eastAsia="Times New Roman"/>
              </w:rPr>
              <w:t>.</w:t>
            </w:r>
            <w:r>
              <w:rPr>
                <w:rFonts w:eastAsia="Times New Roman"/>
              </w:rPr>
              <w:t>9</w:t>
            </w:r>
            <w:r w:rsidR="00CB50E3">
              <w:rPr>
                <w:rFonts w:eastAsia="Times New Roman"/>
              </w:rPr>
              <w:t>.</w:t>
            </w:r>
          </w:p>
          <w:p w14:paraId="0B01A65C" w14:textId="4876D1A2" w:rsidR="00CB50E3" w:rsidRPr="00AB2E5A" w:rsidRDefault="00AB2E5A" w:rsidP="004163D9">
            <w:pPr>
              <w:widowControl w:val="0"/>
              <w:tabs>
                <w:tab w:val="left" w:pos="1701"/>
              </w:tabs>
              <w:autoSpaceDE w:val="0"/>
              <w:autoSpaceDN w:val="0"/>
              <w:adjustRightInd w:val="0"/>
              <w:rPr>
                <w:rFonts w:eastAsia="Times New Roman"/>
              </w:rPr>
            </w:pPr>
            <w:r w:rsidRPr="00AB2E5A">
              <w:rPr>
                <w:rFonts w:eastAsia="Times New Roman"/>
              </w:rPr>
              <w:t>Международная экономическая интеграция и международная торговля</w:t>
            </w:r>
          </w:p>
        </w:tc>
        <w:tc>
          <w:tcPr>
            <w:tcW w:w="822" w:type="dxa"/>
            <w:gridSpan w:val="2"/>
            <w:shd w:val="clear" w:color="auto" w:fill="auto"/>
            <w:vAlign w:val="center"/>
          </w:tcPr>
          <w:p w14:paraId="5957D144" w14:textId="5D4C4B42" w:rsidR="00CB50E3" w:rsidRPr="003334F9" w:rsidRDefault="00CB50E3" w:rsidP="001B17AD">
            <w:pPr>
              <w:widowControl w:val="0"/>
              <w:tabs>
                <w:tab w:val="left" w:pos="1701"/>
              </w:tabs>
              <w:autoSpaceDE w:val="0"/>
              <w:autoSpaceDN w:val="0"/>
              <w:adjustRightInd w:val="0"/>
              <w:jc w:val="center"/>
            </w:pPr>
            <w:r w:rsidRPr="003334F9">
              <w:t>2</w:t>
            </w:r>
          </w:p>
        </w:tc>
        <w:tc>
          <w:tcPr>
            <w:tcW w:w="822" w:type="dxa"/>
            <w:gridSpan w:val="2"/>
            <w:shd w:val="clear" w:color="auto" w:fill="auto"/>
            <w:vAlign w:val="center"/>
          </w:tcPr>
          <w:p w14:paraId="1904003D" w14:textId="77777777" w:rsidR="00CB50E3" w:rsidRPr="003334F9" w:rsidRDefault="00CB50E3" w:rsidP="001B17AD">
            <w:pPr>
              <w:widowControl w:val="0"/>
              <w:tabs>
                <w:tab w:val="left" w:pos="1701"/>
              </w:tabs>
              <w:autoSpaceDE w:val="0"/>
              <w:autoSpaceDN w:val="0"/>
              <w:adjustRightInd w:val="0"/>
              <w:jc w:val="center"/>
            </w:pPr>
          </w:p>
        </w:tc>
        <w:tc>
          <w:tcPr>
            <w:tcW w:w="823" w:type="dxa"/>
            <w:gridSpan w:val="2"/>
            <w:shd w:val="clear" w:color="auto" w:fill="auto"/>
            <w:vAlign w:val="center"/>
          </w:tcPr>
          <w:p w14:paraId="4989D22A" w14:textId="77777777" w:rsidR="00CB50E3" w:rsidRPr="003334F9"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47508354" w14:textId="77777777" w:rsidR="00CB50E3" w:rsidRPr="003334F9"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76CB00D5" w14:textId="105E68FD" w:rsidR="00CB50E3" w:rsidRPr="003334F9" w:rsidRDefault="00CB50E3" w:rsidP="004D69D4">
            <w:pPr>
              <w:widowControl w:val="0"/>
              <w:tabs>
                <w:tab w:val="left" w:pos="1701"/>
              </w:tabs>
              <w:autoSpaceDE w:val="0"/>
              <w:autoSpaceDN w:val="0"/>
              <w:adjustRightInd w:val="0"/>
              <w:jc w:val="center"/>
            </w:pPr>
            <w:r w:rsidRPr="003334F9">
              <w:t>4</w:t>
            </w:r>
          </w:p>
        </w:tc>
        <w:tc>
          <w:tcPr>
            <w:tcW w:w="3972" w:type="dxa"/>
            <w:vMerge w:val="restart"/>
            <w:shd w:val="clear" w:color="auto" w:fill="auto"/>
            <w:vAlign w:val="center"/>
          </w:tcPr>
          <w:p w14:paraId="372AA7B3" w14:textId="77777777" w:rsidR="00CB50E3" w:rsidRDefault="00CB50E3" w:rsidP="00CB50E3">
            <w:pPr>
              <w:widowControl w:val="0"/>
              <w:tabs>
                <w:tab w:val="left" w:pos="1701"/>
              </w:tabs>
              <w:autoSpaceDE w:val="0"/>
              <w:autoSpaceDN w:val="0"/>
              <w:adjustRightInd w:val="0"/>
              <w:jc w:val="center"/>
            </w:pPr>
          </w:p>
          <w:p w14:paraId="32652B2D" w14:textId="77777777" w:rsidR="003D5444" w:rsidRPr="003D5444" w:rsidRDefault="003D5444" w:rsidP="003D5444">
            <w:pPr>
              <w:widowControl w:val="0"/>
              <w:tabs>
                <w:tab w:val="left" w:pos="1701"/>
              </w:tabs>
              <w:autoSpaceDE w:val="0"/>
              <w:autoSpaceDN w:val="0"/>
              <w:adjustRightInd w:val="0"/>
              <w:jc w:val="center"/>
            </w:pPr>
            <w:r w:rsidRPr="003D5444">
              <w:t xml:space="preserve">     Экспресс-опрос</w:t>
            </w:r>
          </w:p>
          <w:p w14:paraId="64EBEAFB" w14:textId="428DC342" w:rsidR="00CB50E3" w:rsidRPr="00CB50E3" w:rsidRDefault="003D5444" w:rsidP="003D5444">
            <w:pPr>
              <w:widowControl w:val="0"/>
              <w:tabs>
                <w:tab w:val="left" w:pos="1701"/>
              </w:tabs>
              <w:autoSpaceDE w:val="0"/>
              <w:autoSpaceDN w:val="0"/>
              <w:adjustRightInd w:val="0"/>
              <w:jc w:val="center"/>
            </w:pPr>
            <w:r>
              <w:t>Эссе</w:t>
            </w:r>
          </w:p>
        </w:tc>
      </w:tr>
      <w:tr w:rsidR="00CB50E3" w:rsidRPr="00A06CF3" w14:paraId="04FB59DA" w14:textId="77777777" w:rsidTr="008A0F0E">
        <w:trPr>
          <w:trHeight w:val="227"/>
        </w:trPr>
        <w:tc>
          <w:tcPr>
            <w:tcW w:w="1700" w:type="dxa"/>
            <w:vMerge/>
            <w:shd w:val="clear" w:color="auto" w:fill="auto"/>
            <w:vAlign w:val="center"/>
          </w:tcPr>
          <w:p w14:paraId="10471A48" w14:textId="60326DF5" w:rsidR="00CB50E3" w:rsidRPr="007F67CF" w:rsidRDefault="00CB50E3" w:rsidP="00E161EA">
            <w:pPr>
              <w:widowControl w:val="0"/>
              <w:tabs>
                <w:tab w:val="left" w:pos="1701"/>
              </w:tabs>
              <w:autoSpaceDE w:val="0"/>
              <w:autoSpaceDN w:val="0"/>
              <w:adjustRightInd w:val="0"/>
              <w:rPr>
                <w:i/>
              </w:rPr>
            </w:pPr>
          </w:p>
        </w:tc>
        <w:tc>
          <w:tcPr>
            <w:tcW w:w="5954" w:type="dxa"/>
            <w:shd w:val="clear" w:color="auto" w:fill="auto"/>
            <w:vAlign w:val="center"/>
          </w:tcPr>
          <w:p w14:paraId="255F2CA6" w14:textId="104278C5" w:rsidR="00CB50E3" w:rsidRDefault="00385E6D" w:rsidP="004163D9">
            <w:pPr>
              <w:widowControl w:val="0"/>
              <w:tabs>
                <w:tab w:val="left" w:pos="1701"/>
              </w:tabs>
              <w:autoSpaceDE w:val="0"/>
              <w:autoSpaceDN w:val="0"/>
              <w:adjustRightInd w:val="0"/>
              <w:rPr>
                <w:rFonts w:eastAsia="Times New Roman"/>
              </w:rPr>
            </w:pPr>
            <w:r>
              <w:rPr>
                <w:rFonts w:eastAsia="Times New Roman"/>
              </w:rPr>
              <w:t>Практическое занятие 1.9</w:t>
            </w:r>
          </w:p>
          <w:p w14:paraId="12C7EB97" w14:textId="0974C0DF" w:rsidR="00CB50E3" w:rsidRPr="004163D9" w:rsidRDefault="00AB2E5A" w:rsidP="004163D9">
            <w:pPr>
              <w:widowControl w:val="0"/>
              <w:tabs>
                <w:tab w:val="left" w:pos="1701"/>
              </w:tabs>
              <w:autoSpaceDE w:val="0"/>
              <w:autoSpaceDN w:val="0"/>
              <w:adjustRightInd w:val="0"/>
              <w:rPr>
                <w:rFonts w:eastAsia="Times New Roman"/>
              </w:rPr>
            </w:pPr>
            <w:r w:rsidRPr="00AB2E5A">
              <w:rPr>
                <w:rFonts w:eastAsia="Times New Roman"/>
              </w:rPr>
              <w:t>Международные организации в мировой экономике, их особенности</w:t>
            </w:r>
          </w:p>
        </w:tc>
        <w:tc>
          <w:tcPr>
            <w:tcW w:w="822" w:type="dxa"/>
            <w:gridSpan w:val="2"/>
            <w:shd w:val="clear" w:color="auto" w:fill="auto"/>
            <w:vAlign w:val="center"/>
          </w:tcPr>
          <w:p w14:paraId="1AA5B282" w14:textId="77777777" w:rsidR="00CB50E3" w:rsidRPr="001B17AD" w:rsidRDefault="00CB50E3" w:rsidP="001B17AD">
            <w:pPr>
              <w:widowControl w:val="0"/>
              <w:tabs>
                <w:tab w:val="left" w:pos="1701"/>
              </w:tabs>
              <w:autoSpaceDE w:val="0"/>
              <w:autoSpaceDN w:val="0"/>
              <w:adjustRightInd w:val="0"/>
              <w:jc w:val="center"/>
              <w:rPr>
                <w:i/>
              </w:rPr>
            </w:pPr>
          </w:p>
        </w:tc>
        <w:tc>
          <w:tcPr>
            <w:tcW w:w="822" w:type="dxa"/>
            <w:gridSpan w:val="2"/>
            <w:shd w:val="clear" w:color="auto" w:fill="auto"/>
            <w:vAlign w:val="center"/>
          </w:tcPr>
          <w:p w14:paraId="61BDF6F9" w14:textId="2A29E4B2" w:rsidR="00CB50E3" w:rsidRPr="003334F9" w:rsidRDefault="00CB50E3" w:rsidP="001B17AD">
            <w:pPr>
              <w:widowControl w:val="0"/>
              <w:tabs>
                <w:tab w:val="left" w:pos="1701"/>
              </w:tabs>
              <w:autoSpaceDE w:val="0"/>
              <w:autoSpaceDN w:val="0"/>
              <w:adjustRightInd w:val="0"/>
              <w:jc w:val="center"/>
            </w:pPr>
            <w:r w:rsidRPr="003334F9">
              <w:t>4</w:t>
            </w:r>
          </w:p>
        </w:tc>
        <w:tc>
          <w:tcPr>
            <w:tcW w:w="823" w:type="dxa"/>
            <w:gridSpan w:val="2"/>
            <w:shd w:val="clear" w:color="auto" w:fill="auto"/>
            <w:vAlign w:val="center"/>
          </w:tcPr>
          <w:p w14:paraId="4FB88ED0" w14:textId="77777777" w:rsidR="00CB50E3" w:rsidRPr="003334F9" w:rsidRDefault="00CB50E3"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764BB207" w14:textId="77777777" w:rsidR="00CB50E3" w:rsidRPr="003334F9" w:rsidRDefault="00CB50E3" w:rsidP="00E161EA">
            <w:pPr>
              <w:widowControl w:val="0"/>
              <w:tabs>
                <w:tab w:val="left" w:pos="1701"/>
              </w:tabs>
              <w:autoSpaceDE w:val="0"/>
              <w:autoSpaceDN w:val="0"/>
              <w:adjustRightInd w:val="0"/>
              <w:rPr>
                <w:b/>
              </w:rPr>
            </w:pPr>
          </w:p>
        </w:tc>
        <w:tc>
          <w:tcPr>
            <w:tcW w:w="823" w:type="dxa"/>
            <w:shd w:val="clear" w:color="auto" w:fill="auto"/>
            <w:vAlign w:val="center"/>
          </w:tcPr>
          <w:p w14:paraId="50F9A908" w14:textId="26FEBE42" w:rsidR="00CB50E3" w:rsidRPr="003334F9" w:rsidRDefault="00CB50E3" w:rsidP="004D69D4">
            <w:pPr>
              <w:widowControl w:val="0"/>
              <w:tabs>
                <w:tab w:val="left" w:pos="1701"/>
              </w:tabs>
              <w:autoSpaceDE w:val="0"/>
              <w:autoSpaceDN w:val="0"/>
              <w:adjustRightInd w:val="0"/>
              <w:jc w:val="center"/>
            </w:pPr>
            <w:r w:rsidRPr="003334F9">
              <w:t>4</w:t>
            </w:r>
          </w:p>
        </w:tc>
        <w:tc>
          <w:tcPr>
            <w:tcW w:w="3972" w:type="dxa"/>
            <w:vMerge/>
            <w:shd w:val="clear" w:color="auto" w:fill="auto"/>
            <w:vAlign w:val="center"/>
          </w:tcPr>
          <w:p w14:paraId="14D686BA" w14:textId="77777777" w:rsidR="00CB50E3" w:rsidRPr="00A06CF3" w:rsidRDefault="00CB50E3" w:rsidP="00E161EA">
            <w:pPr>
              <w:widowControl w:val="0"/>
              <w:tabs>
                <w:tab w:val="left" w:pos="1701"/>
              </w:tabs>
              <w:autoSpaceDE w:val="0"/>
              <w:autoSpaceDN w:val="0"/>
              <w:adjustRightInd w:val="0"/>
              <w:rPr>
                <w:b/>
                <w:i/>
              </w:rPr>
            </w:pPr>
          </w:p>
        </w:tc>
      </w:tr>
      <w:tr w:rsidR="004163D9" w:rsidRPr="00A06CF3" w14:paraId="0086D6EB" w14:textId="77777777" w:rsidTr="008A0F0E">
        <w:trPr>
          <w:trHeight w:val="227"/>
        </w:trPr>
        <w:tc>
          <w:tcPr>
            <w:tcW w:w="1700" w:type="dxa"/>
            <w:shd w:val="clear" w:color="auto" w:fill="auto"/>
            <w:vAlign w:val="center"/>
          </w:tcPr>
          <w:p w14:paraId="692198E5" w14:textId="4F409F84" w:rsidR="004163D9" w:rsidRPr="007F67CF" w:rsidRDefault="004163D9" w:rsidP="00E161EA">
            <w:pPr>
              <w:widowControl w:val="0"/>
              <w:tabs>
                <w:tab w:val="left" w:pos="1701"/>
              </w:tabs>
              <w:autoSpaceDE w:val="0"/>
              <w:autoSpaceDN w:val="0"/>
              <w:adjustRightInd w:val="0"/>
              <w:rPr>
                <w:i/>
              </w:rPr>
            </w:pPr>
          </w:p>
        </w:tc>
        <w:tc>
          <w:tcPr>
            <w:tcW w:w="5954" w:type="dxa"/>
            <w:shd w:val="clear" w:color="auto" w:fill="auto"/>
            <w:vAlign w:val="center"/>
          </w:tcPr>
          <w:p w14:paraId="48F371CB" w14:textId="38334717" w:rsidR="004163D9" w:rsidRPr="004163D9" w:rsidRDefault="00B3756A" w:rsidP="004163D9">
            <w:pPr>
              <w:widowControl w:val="0"/>
              <w:tabs>
                <w:tab w:val="left" w:pos="1701"/>
              </w:tabs>
              <w:autoSpaceDE w:val="0"/>
              <w:autoSpaceDN w:val="0"/>
              <w:adjustRightInd w:val="0"/>
              <w:rPr>
                <w:rFonts w:eastAsia="Times New Roman"/>
              </w:rPr>
            </w:pPr>
            <w:r>
              <w:rPr>
                <w:rFonts w:eastAsia="Times New Roman"/>
              </w:rPr>
              <w:t>Зачет</w:t>
            </w:r>
          </w:p>
        </w:tc>
        <w:tc>
          <w:tcPr>
            <w:tcW w:w="822" w:type="dxa"/>
            <w:gridSpan w:val="2"/>
            <w:shd w:val="clear" w:color="auto" w:fill="auto"/>
            <w:vAlign w:val="center"/>
          </w:tcPr>
          <w:p w14:paraId="3E61421A" w14:textId="77777777" w:rsidR="004163D9" w:rsidRPr="001B17AD" w:rsidRDefault="004163D9" w:rsidP="001B17AD">
            <w:pPr>
              <w:widowControl w:val="0"/>
              <w:tabs>
                <w:tab w:val="left" w:pos="1701"/>
              </w:tabs>
              <w:autoSpaceDE w:val="0"/>
              <w:autoSpaceDN w:val="0"/>
              <w:adjustRightInd w:val="0"/>
              <w:jc w:val="center"/>
              <w:rPr>
                <w:i/>
              </w:rPr>
            </w:pPr>
          </w:p>
        </w:tc>
        <w:tc>
          <w:tcPr>
            <w:tcW w:w="822" w:type="dxa"/>
            <w:gridSpan w:val="2"/>
            <w:shd w:val="clear" w:color="auto" w:fill="auto"/>
            <w:vAlign w:val="center"/>
          </w:tcPr>
          <w:p w14:paraId="3431B29E" w14:textId="77777777" w:rsidR="004163D9" w:rsidRDefault="004163D9" w:rsidP="001B17AD">
            <w:pPr>
              <w:widowControl w:val="0"/>
              <w:tabs>
                <w:tab w:val="left" w:pos="1701"/>
              </w:tabs>
              <w:autoSpaceDE w:val="0"/>
              <w:autoSpaceDN w:val="0"/>
              <w:adjustRightInd w:val="0"/>
              <w:jc w:val="center"/>
              <w:rPr>
                <w:i/>
              </w:rPr>
            </w:pPr>
          </w:p>
        </w:tc>
        <w:tc>
          <w:tcPr>
            <w:tcW w:w="823" w:type="dxa"/>
            <w:gridSpan w:val="2"/>
            <w:shd w:val="clear" w:color="auto" w:fill="auto"/>
            <w:vAlign w:val="center"/>
          </w:tcPr>
          <w:p w14:paraId="719E22B3" w14:textId="77777777" w:rsidR="004163D9" w:rsidRPr="00A06CF3" w:rsidRDefault="004163D9"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5AA61BEB" w14:textId="77777777" w:rsidR="004163D9" w:rsidRPr="00A06CF3" w:rsidRDefault="004163D9" w:rsidP="00E161EA">
            <w:pPr>
              <w:widowControl w:val="0"/>
              <w:tabs>
                <w:tab w:val="left" w:pos="1701"/>
              </w:tabs>
              <w:autoSpaceDE w:val="0"/>
              <w:autoSpaceDN w:val="0"/>
              <w:adjustRightInd w:val="0"/>
              <w:rPr>
                <w:b/>
                <w:i/>
              </w:rPr>
            </w:pPr>
          </w:p>
        </w:tc>
        <w:tc>
          <w:tcPr>
            <w:tcW w:w="823" w:type="dxa"/>
            <w:shd w:val="clear" w:color="auto" w:fill="auto"/>
            <w:vAlign w:val="center"/>
          </w:tcPr>
          <w:p w14:paraId="3189FFFB" w14:textId="171B123A" w:rsidR="004163D9" w:rsidRPr="00083E8E" w:rsidRDefault="004163D9" w:rsidP="006806FE">
            <w:pPr>
              <w:widowControl w:val="0"/>
              <w:tabs>
                <w:tab w:val="left" w:pos="1701"/>
              </w:tabs>
              <w:autoSpaceDE w:val="0"/>
              <w:autoSpaceDN w:val="0"/>
              <w:adjustRightInd w:val="0"/>
              <w:jc w:val="center"/>
            </w:pPr>
          </w:p>
        </w:tc>
        <w:tc>
          <w:tcPr>
            <w:tcW w:w="3972" w:type="dxa"/>
            <w:shd w:val="clear" w:color="auto" w:fill="auto"/>
            <w:vAlign w:val="center"/>
          </w:tcPr>
          <w:p w14:paraId="162E1275" w14:textId="40026BA8" w:rsidR="004163D9" w:rsidRPr="00B3756A" w:rsidRDefault="00B3756A" w:rsidP="00B3756A">
            <w:pPr>
              <w:widowControl w:val="0"/>
              <w:tabs>
                <w:tab w:val="left" w:pos="1701"/>
              </w:tabs>
              <w:autoSpaceDE w:val="0"/>
              <w:autoSpaceDN w:val="0"/>
              <w:adjustRightInd w:val="0"/>
            </w:pPr>
            <w:r>
              <w:t>Устный з</w:t>
            </w:r>
            <w:r w:rsidRPr="00B3756A">
              <w:t xml:space="preserve">ачет </w:t>
            </w:r>
          </w:p>
        </w:tc>
      </w:tr>
      <w:tr w:rsidR="004163D9" w:rsidRPr="00A06CF3" w14:paraId="4FB616A6" w14:textId="77777777" w:rsidTr="002951E6">
        <w:trPr>
          <w:trHeight w:val="227"/>
        </w:trPr>
        <w:tc>
          <w:tcPr>
            <w:tcW w:w="1700" w:type="dxa"/>
            <w:shd w:val="clear" w:color="auto" w:fill="auto"/>
            <w:vAlign w:val="center"/>
          </w:tcPr>
          <w:p w14:paraId="0DF46350" w14:textId="77777777" w:rsidR="004163D9" w:rsidRPr="007F67CF" w:rsidRDefault="004163D9" w:rsidP="00E161EA">
            <w:pPr>
              <w:widowControl w:val="0"/>
              <w:tabs>
                <w:tab w:val="left" w:pos="1701"/>
              </w:tabs>
              <w:autoSpaceDE w:val="0"/>
              <w:autoSpaceDN w:val="0"/>
              <w:adjustRightInd w:val="0"/>
              <w:rPr>
                <w:i/>
              </w:rPr>
            </w:pPr>
          </w:p>
        </w:tc>
        <w:tc>
          <w:tcPr>
            <w:tcW w:w="5954" w:type="dxa"/>
            <w:shd w:val="clear" w:color="auto" w:fill="auto"/>
          </w:tcPr>
          <w:p w14:paraId="7392AC7B" w14:textId="29ADF1AB" w:rsidR="004163D9" w:rsidRPr="004163D9" w:rsidRDefault="004163D9" w:rsidP="00B3756A">
            <w:pPr>
              <w:widowControl w:val="0"/>
              <w:tabs>
                <w:tab w:val="left" w:pos="1701"/>
              </w:tabs>
              <w:autoSpaceDE w:val="0"/>
              <w:autoSpaceDN w:val="0"/>
              <w:adjustRightInd w:val="0"/>
              <w:jc w:val="right"/>
              <w:rPr>
                <w:rFonts w:eastAsia="Times New Roman"/>
              </w:rPr>
            </w:pPr>
            <w:r w:rsidRPr="00DF3C1E">
              <w:rPr>
                <w:b/>
              </w:rPr>
              <w:t>ИТОГО за</w:t>
            </w:r>
            <w:r>
              <w:rPr>
                <w:b/>
              </w:rPr>
              <w:t xml:space="preserve"> </w:t>
            </w:r>
            <w:r w:rsidR="00B3756A">
              <w:rPr>
                <w:b/>
              </w:rPr>
              <w:t>седьмой</w:t>
            </w:r>
            <w:r w:rsidRPr="00DF3C1E">
              <w:rPr>
                <w:b/>
                <w:i/>
              </w:rPr>
              <w:t xml:space="preserve"> </w:t>
            </w:r>
            <w:r w:rsidRPr="00DF3C1E">
              <w:rPr>
                <w:b/>
              </w:rPr>
              <w:t>семестр</w:t>
            </w:r>
          </w:p>
        </w:tc>
        <w:tc>
          <w:tcPr>
            <w:tcW w:w="822" w:type="dxa"/>
            <w:gridSpan w:val="2"/>
            <w:shd w:val="clear" w:color="auto" w:fill="auto"/>
            <w:vAlign w:val="center"/>
          </w:tcPr>
          <w:p w14:paraId="5CEFE245" w14:textId="4B5B57AB" w:rsidR="004163D9" w:rsidRPr="003334F9" w:rsidRDefault="006806FE" w:rsidP="001B17AD">
            <w:pPr>
              <w:widowControl w:val="0"/>
              <w:tabs>
                <w:tab w:val="left" w:pos="1701"/>
              </w:tabs>
              <w:autoSpaceDE w:val="0"/>
              <w:autoSpaceDN w:val="0"/>
              <w:adjustRightInd w:val="0"/>
              <w:jc w:val="center"/>
            </w:pPr>
            <w:r w:rsidRPr="003334F9">
              <w:t>18</w:t>
            </w:r>
          </w:p>
        </w:tc>
        <w:tc>
          <w:tcPr>
            <w:tcW w:w="822" w:type="dxa"/>
            <w:gridSpan w:val="2"/>
            <w:shd w:val="clear" w:color="auto" w:fill="auto"/>
            <w:vAlign w:val="center"/>
          </w:tcPr>
          <w:p w14:paraId="79C84702" w14:textId="515AE4FC" w:rsidR="004163D9" w:rsidRPr="003334F9" w:rsidRDefault="006806FE" w:rsidP="00B3756A">
            <w:pPr>
              <w:widowControl w:val="0"/>
              <w:tabs>
                <w:tab w:val="left" w:pos="1701"/>
              </w:tabs>
              <w:autoSpaceDE w:val="0"/>
              <w:autoSpaceDN w:val="0"/>
              <w:adjustRightInd w:val="0"/>
              <w:jc w:val="center"/>
            </w:pPr>
            <w:r w:rsidRPr="003334F9">
              <w:t>3</w:t>
            </w:r>
            <w:r w:rsidR="00B3756A">
              <w:t>2</w:t>
            </w:r>
          </w:p>
        </w:tc>
        <w:tc>
          <w:tcPr>
            <w:tcW w:w="823" w:type="dxa"/>
            <w:gridSpan w:val="2"/>
            <w:shd w:val="clear" w:color="auto" w:fill="auto"/>
            <w:vAlign w:val="center"/>
          </w:tcPr>
          <w:p w14:paraId="1358FEAE" w14:textId="77777777" w:rsidR="004163D9" w:rsidRPr="003334F9" w:rsidRDefault="004163D9"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582F22B7" w14:textId="312D8FF1" w:rsidR="004163D9" w:rsidRPr="003334F9" w:rsidRDefault="00A94B57" w:rsidP="006806FE">
            <w:pPr>
              <w:widowControl w:val="0"/>
              <w:tabs>
                <w:tab w:val="left" w:pos="1701"/>
              </w:tabs>
              <w:autoSpaceDE w:val="0"/>
              <w:autoSpaceDN w:val="0"/>
              <w:adjustRightInd w:val="0"/>
              <w:jc w:val="center"/>
            </w:pPr>
            <w:r w:rsidRPr="003334F9">
              <w:t>4</w:t>
            </w:r>
          </w:p>
        </w:tc>
        <w:tc>
          <w:tcPr>
            <w:tcW w:w="823" w:type="dxa"/>
            <w:shd w:val="clear" w:color="auto" w:fill="auto"/>
            <w:vAlign w:val="center"/>
          </w:tcPr>
          <w:p w14:paraId="2353A797" w14:textId="421F8FB5" w:rsidR="004163D9" w:rsidRPr="003334F9" w:rsidRDefault="00B3756A" w:rsidP="004D69D4">
            <w:pPr>
              <w:widowControl w:val="0"/>
              <w:tabs>
                <w:tab w:val="left" w:pos="1701"/>
              </w:tabs>
              <w:autoSpaceDE w:val="0"/>
              <w:autoSpaceDN w:val="0"/>
              <w:adjustRightInd w:val="0"/>
              <w:jc w:val="center"/>
            </w:pPr>
            <w:r>
              <w:t>54</w:t>
            </w:r>
          </w:p>
        </w:tc>
        <w:tc>
          <w:tcPr>
            <w:tcW w:w="3972" w:type="dxa"/>
            <w:shd w:val="clear" w:color="auto" w:fill="auto"/>
            <w:vAlign w:val="center"/>
          </w:tcPr>
          <w:p w14:paraId="5B510EEA" w14:textId="77777777" w:rsidR="004163D9" w:rsidRPr="00083E8E" w:rsidRDefault="004163D9" w:rsidP="00E161EA">
            <w:pPr>
              <w:widowControl w:val="0"/>
              <w:tabs>
                <w:tab w:val="left" w:pos="1701"/>
              </w:tabs>
              <w:autoSpaceDE w:val="0"/>
              <w:autoSpaceDN w:val="0"/>
              <w:adjustRightInd w:val="0"/>
              <w:rPr>
                <w:b/>
              </w:rPr>
            </w:pPr>
          </w:p>
        </w:tc>
      </w:tr>
      <w:tr w:rsidR="00B3756A" w:rsidRPr="00A06CF3" w14:paraId="2F5B51F7" w14:textId="77777777" w:rsidTr="002951E6">
        <w:trPr>
          <w:trHeight w:val="227"/>
        </w:trPr>
        <w:tc>
          <w:tcPr>
            <w:tcW w:w="1700" w:type="dxa"/>
            <w:shd w:val="clear" w:color="auto" w:fill="auto"/>
            <w:vAlign w:val="center"/>
          </w:tcPr>
          <w:p w14:paraId="4DC218B6" w14:textId="77777777" w:rsidR="00B3756A" w:rsidRPr="007F67CF" w:rsidRDefault="00B3756A" w:rsidP="00E161EA">
            <w:pPr>
              <w:widowControl w:val="0"/>
              <w:tabs>
                <w:tab w:val="left" w:pos="1701"/>
              </w:tabs>
              <w:autoSpaceDE w:val="0"/>
              <w:autoSpaceDN w:val="0"/>
              <w:adjustRightInd w:val="0"/>
              <w:rPr>
                <w:i/>
              </w:rPr>
            </w:pPr>
          </w:p>
        </w:tc>
        <w:tc>
          <w:tcPr>
            <w:tcW w:w="5954" w:type="dxa"/>
            <w:shd w:val="clear" w:color="auto" w:fill="auto"/>
          </w:tcPr>
          <w:p w14:paraId="2A3AD39D" w14:textId="0A722E7D" w:rsidR="00B3756A" w:rsidRDefault="00B3756A" w:rsidP="004163D9">
            <w:pPr>
              <w:widowControl w:val="0"/>
              <w:tabs>
                <w:tab w:val="left" w:pos="1701"/>
              </w:tabs>
              <w:autoSpaceDE w:val="0"/>
              <w:autoSpaceDN w:val="0"/>
              <w:adjustRightInd w:val="0"/>
              <w:jc w:val="right"/>
              <w:rPr>
                <w:rFonts w:eastAsia="Times New Roman"/>
              </w:rPr>
            </w:pPr>
            <w:r>
              <w:rPr>
                <w:b/>
              </w:rPr>
              <w:t>ИТОГО за весь период</w:t>
            </w:r>
          </w:p>
        </w:tc>
        <w:tc>
          <w:tcPr>
            <w:tcW w:w="822" w:type="dxa"/>
            <w:gridSpan w:val="2"/>
            <w:shd w:val="clear" w:color="auto" w:fill="auto"/>
            <w:vAlign w:val="center"/>
          </w:tcPr>
          <w:p w14:paraId="2DD4EB2E" w14:textId="106C3249" w:rsidR="00B3756A" w:rsidRPr="003334F9" w:rsidRDefault="00B3756A" w:rsidP="001B17AD">
            <w:pPr>
              <w:widowControl w:val="0"/>
              <w:tabs>
                <w:tab w:val="left" w:pos="1701"/>
              </w:tabs>
              <w:autoSpaceDE w:val="0"/>
              <w:autoSpaceDN w:val="0"/>
              <w:adjustRightInd w:val="0"/>
              <w:jc w:val="center"/>
            </w:pPr>
            <w:r w:rsidRPr="003334F9">
              <w:t>18</w:t>
            </w:r>
          </w:p>
        </w:tc>
        <w:tc>
          <w:tcPr>
            <w:tcW w:w="822" w:type="dxa"/>
            <w:gridSpan w:val="2"/>
            <w:shd w:val="clear" w:color="auto" w:fill="auto"/>
            <w:vAlign w:val="center"/>
          </w:tcPr>
          <w:p w14:paraId="5C4EFF94" w14:textId="21D1D677" w:rsidR="00B3756A" w:rsidRPr="003334F9" w:rsidRDefault="00B3756A" w:rsidP="00B3756A">
            <w:pPr>
              <w:widowControl w:val="0"/>
              <w:tabs>
                <w:tab w:val="left" w:pos="1701"/>
              </w:tabs>
              <w:autoSpaceDE w:val="0"/>
              <w:autoSpaceDN w:val="0"/>
              <w:adjustRightInd w:val="0"/>
              <w:jc w:val="center"/>
            </w:pPr>
            <w:r w:rsidRPr="003334F9">
              <w:t>3</w:t>
            </w:r>
            <w:r>
              <w:t>2</w:t>
            </w:r>
          </w:p>
        </w:tc>
        <w:tc>
          <w:tcPr>
            <w:tcW w:w="823" w:type="dxa"/>
            <w:gridSpan w:val="2"/>
            <w:shd w:val="clear" w:color="auto" w:fill="auto"/>
            <w:vAlign w:val="center"/>
          </w:tcPr>
          <w:p w14:paraId="5DAFAFA0" w14:textId="77777777" w:rsidR="00B3756A" w:rsidRPr="003334F9" w:rsidRDefault="00B3756A" w:rsidP="00E161EA">
            <w:pPr>
              <w:widowControl w:val="0"/>
              <w:tabs>
                <w:tab w:val="left" w:pos="1701"/>
              </w:tabs>
              <w:autoSpaceDE w:val="0"/>
              <w:autoSpaceDN w:val="0"/>
              <w:adjustRightInd w:val="0"/>
              <w:rPr>
                <w:b/>
              </w:rPr>
            </w:pPr>
          </w:p>
        </w:tc>
        <w:tc>
          <w:tcPr>
            <w:tcW w:w="822" w:type="dxa"/>
            <w:gridSpan w:val="2"/>
            <w:shd w:val="clear" w:color="auto" w:fill="auto"/>
            <w:vAlign w:val="center"/>
          </w:tcPr>
          <w:p w14:paraId="37F16551" w14:textId="0A1D6111" w:rsidR="00B3756A" w:rsidRPr="003334F9" w:rsidRDefault="00B3756A" w:rsidP="001D2BE7">
            <w:pPr>
              <w:widowControl w:val="0"/>
              <w:tabs>
                <w:tab w:val="left" w:pos="1701"/>
              </w:tabs>
              <w:autoSpaceDE w:val="0"/>
              <w:autoSpaceDN w:val="0"/>
              <w:adjustRightInd w:val="0"/>
              <w:jc w:val="center"/>
            </w:pPr>
            <w:r w:rsidRPr="003334F9">
              <w:t>4</w:t>
            </w:r>
          </w:p>
        </w:tc>
        <w:tc>
          <w:tcPr>
            <w:tcW w:w="823" w:type="dxa"/>
            <w:shd w:val="clear" w:color="auto" w:fill="auto"/>
            <w:vAlign w:val="center"/>
          </w:tcPr>
          <w:p w14:paraId="42C8A63F" w14:textId="242179F5" w:rsidR="00B3756A" w:rsidRPr="003334F9" w:rsidRDefault="00B3756A" w:rsidP="001D2BE7">
            <w:pPr>
              <w:widowControl w:val="0"/>
              <w:tabs>
                <w:tab w:val="left" w:pos="1701"/>
              </w:tabs>
              <w:autoSpaceDE w:val="0"/>
              <w:autoSpaceDN w:val="0"/>
              <w:adjustRightInd w:val="0"/>
              <w:jc w:val="center"/>
            </w:pPr>
            <w:r>
              <w:t>54</w:t>
            </w:r>
          </w:p>
        </w:tc>
        <w:tc>
          <w:tcPr>
            <w:tcW w:w="3972" w:type="dxa"/>
            <w:shd w:val="clear" w:color="auto" w:fill="auto"/>
            <w:vAlign w:val="center"/>
          </w:tcPr>
          <w:p w14:paraId="269EA637" w14:textId="77777777" w:rsidR="00B3756A" w:rsidRPr="00083E8E" w:rsidRDefault="00B3756A" w:rsidP="00E161EA">
            <w:pPr>
              <w:widowControl w:val="0"/>
              <w:tabs>
                <w:tab w:val="left" w:pos="1701"/>
              </w:tabs>
              <w:autoSpaceDE w:val="0"/>
              <w:autoSpaceDN w:val="0"/>
              <w:adjustRightInd w:val="0"/>
              <w:rPr>
                <w:b/>
              </w:rPr>
            </w:pPr>
          </w:p>
        </w:tc>
      </w:tr>
    </w:tbl>
    <w:p w14:paraId="2F3B4EE8" w14:textId="15014984" w:rsidR="004D2D12" w:rsidRPr="00D965B9" w:rsidRDefault="004D2D12" w:rsidP="00E8746D">
      <w:pPr>
        <w:pStyle w:val="2"/>
        <w:numPr>
          <w:ilvl w:val="0"/>
          <w:numId w:val="0"/>
        </w:numPr>
        <w:ind w:left="993"/>
        <w:rPr>
          <w:i/>
        </w:rPr>
      </w:pPr>
    </w:p>
    <w:p w14:paraId="251736AB" w14:textId="77777777" w:rsidR="00D965B9" w:rsidRDefault="00D965B9" w:rsidP="002D49C1">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56B407C1" w:rsidR="00F60511" w:rsidRPr="00083E8E" w:rsidRDefault="00F57450" w:rsidP="00F60511">
      <w:pPr>
        <w:pStyle w:val="2"/>
      </w:pPr>
      <w:r>
        <w:lastRenderedPageBreak/>
        <w:t>Краткое с</w:t>
      </w:r>
      <w:r w:rsidR="00F60511" w:rsidRPr="00E36EF2">
        <w:t xml:space="preserve">одержание </w:t>
      </w:r>
      <w:r w:rsidR="009B4BCD" w:rsidRPr="00083E8E">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149A826B" w:rsidR="006E5EA3" w:rsidRPr="00F062CE" w:rsidRDefault="006E5EA3" w:rsidP="009A2726">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6B4927A9" w:rsidR="006E5EA3" w:rsidRPr="008F1C70" w:rsidRDefault="008F1C70" w:rsidP="00F60511">
            <w:pPr>
              <w:rPr>
                <w:b/>
              </w:rPr>
            </w:pPr>
            <w:r w:rsidRPr="008F1C70">
              <w:rPr>
                <w:b/>
              </w:rPr>
              <w:t>Теоретические и экономические основы международной торговли и торговой политики</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0BBB4B63" w:rsidR="006E5EA3" w:rsidRPr="00E82E96" w:rsidRDefault="006E5EA3" w:rsidP="00F60511">
            <w:pPr>
              <w:rPr>
                <w:bCs/>
              </w:rPr>
            </w:pPr>
            <w:r w:rsidRPr="00E82E96">
              <w:rPr>
                <w:bCs/>
              </w:rPr>
              <w:t>1</w:t>
            </w:r>
          </w:p>
        </w:tc>
        <w:tc>
          <w:tcPr>
            <w:tcW w:w="2976" w:type="dxa"/>
            <w:tcBorders>
              <w:top w:val="single" w:sz="8" w:space="0" w:color="000000"/>
              <w:left w:val="single" w:sz="8" w:space="0" w:color="000000"/>
              <w:bottom w:val="single" w:sz="8" w:space="0" w:color="000000"/>
            </w:tcBorders>
          </w:tcPr>
          <w:p w14:paraId="0D38367C" w14:textId="77777777" w:rsidR="005B0085" w:rsidRDefault="005B0085" w:rsidP="00453D8F">
            <w:r>
              <w:t>Лекция 1.1.</w:t>
            </w:r>
          </w:p>
          <w:p w14:paraId="28D250C7" w14:textId="495EDB3D" w:rsidR="005B0085" w:rsidRPr="00083E8E" w:rsidRDefault="00AB2E5A" w:rsidP="003E4168">
            <w:r w:rsidRPr="00AB2E5A">
              <w:rPr>
                <w:bCs/>
              </w:rPr>
              <w:t>Практическое занятие</w:t>
            </w:r>
            <w:r>
              <w:rPr>
                <w:bCs/>
              </w:rPr>
              <w:t xml:space="preserve"> 1.1.</w:t>
            </w:r>
          </w:p>
        </w:tc>
        <w:tc>
          <w:tcPr>
            <w:tcW w:w="5812" w:type="dxa"/>
            <w:tcBorders>
              <w:top w:val="single" w:sz="8" w:space="0" w:color="000000"/>
              <w:left w:val="single" w:sz="8" w:space="0" w:color="000000"/>
              <w:bottom w:val="single" w:sz="8" w:space="0" w:color="000000"/>
            </w:tcBorders>
          </w:tcPr>
          <w:p w14:paraId="47F99334" w14:textId="2791554F" w:rsidR="00152F14" w:rsidRPr="00083E8E" w:rsidRDefault="00AB2E5A" w:rsidP="00A6294B">
            <w:r w:rsidRPr="00AB2E5A">
              <w:t>Экономические основы международной торговли и торговой политики в новых условиях</w:t>
            </w:r>
            <w:r w:rsidRPr="00AB2E5A">
              <w:tab/>
              <w:t xml:space="preserve"> хозяйствования. Сфера обращения. Рынок, его функции и структура, субъекты рынка. </w:t>
            </w:r>
            <w:r w:rsidR="00A6294B">
              <w:t>Международная т</w:t>
            </w:r>
            <w:r w:rsidR="00A6294B" w:rsidRPr="00A6294B">
              <w:t>орговая деятельность, субъект и объект торговли, функции торговли,</w:t>
            </w:r>
            <w:r w:rsidR="00A6294B" w:rsidRPr="00A6294B">
              <w:tab/>
              <w:t xml:space="preserve"> торговое предприятие, его функции и особенности. </w:t>
            </w:r>
            <w:r w:rsidRPr="00AB2E5A">
              <w:t>Сущность и особенности международной торговли в современной экономике</w:t>
            </w:r>
            <w:r>
              <w:t>. История торговли и торговой политики.</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A5A7A4F" w:rsidR="006E5EA3" w:rsidRPr="00E82E96" w:rsidRDefault="006E5EA3" w:rsidP="00F60511">
            <w:pPr>
              <w:rPr>
                <w:bCs/>
              </w:rPr>
            </w:pP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2CD080CD" w14:textId="77777777" w:rsidR="005B0085" w:rsidRDefault="005B0085" w:rsidP="005C2175">
            <w:r>
              <w:t>Лекция 1.2.</w:t>
            </w:r>
          </w:p>
          <w:p w14:paraId="570D9684" w14:textId="7974C659" w:rsidR="00AB2E5A" w:rsidRDefault="00AB2E5A" w:rsidP="005C2175">
            <w:r w:rsidRPr="00AB2E5A">
              <w:rPr>
                <w:bCs/>
              </w:rPr>
              <w:t>Практическое занятие</w:t>
            </w:r>
            <w:r>
              <w:rPr>
                <w:bCs/>
              </w:rPr>
              <w:t xml:space="preserve"> 1.2.</w:t>
            </w:r>
          </w:p>
          <w:p w14:paraId="18DDCAF2" w14:textId="69DC92D7" w:rsidR="009E22A7" w:rsidRDefault="009E22A7" w:rsidP="005B0085"/>
          <w:p w14:paraId="3D419C1D" w14:textId="1ABD22B1" w:rsidR="005B0085" w:rsidRPr="00083E8E" w:rsidRDefault="005B0085" w:rsidP="005B0085"/>
        </w:tc>
        <w:tc>
          <w:tcPr>
            <w:tcW w:w="5812" w:type="dxa"/>
            <w:tcBorders>
              <w:top w:val="single" w:sz="8" w:space="0" w:color="000000"/>
              <w:left w:val="single" w:sz="8" w:space="0" w:color="000000"/>
              <w:bottom w:val="single" w:sz="8" w:space="0" w:color="000000"/>
            </w:tcBorders>
          </w:tcPr>
          <w:p w14:paraId="541AB71F" w14:textId="28401623" w:rsidR="0013608F" w:rsidRPr="00083E8E" w:rsidRDefault="00AB2E5A" w:rsidP="005C2175">
            <w:pPr>
              <w:rPr>
                <w:bCs/>
              </w:rPr>
            </w:pPr>
            <w:r w:rsidRPr="00AB2E5A">
              <w:rPr>
                <w:bCs/>
              </w:rPr>
              <w:t>Государственное регулирование рынка и товарного обращения</w:t>
            </w:r>
            <w:r>
              <w:rPr>
                <w:bCs/>
              </w:rPr>
              <w:t xml:space="preserve">. </w:t>
            </w:r>
            <w:r w:rsidR="00E44590" w:rsidRPr="00E44590">
              <w:rPr>
                <w:bCs/>
              </w:rPr>
              <w:t xml:space="preserve">Понятие государственного регулирования  коммерческой деятельности. Государственный контроль в торговле. </w:t>
            </w:r>
            <w:r w:rsidRPr="00AB2E5A">
              <w:rPr>
                <w:bCs/>
              </w:rPr>
              <w:t xml:space="preserve">Сущность коммерческих взаиморасчетов. Способы и форма безналичных расчетов по </w:t>
            </w:r>
            <w:r w:rsidR="00E44590">
              <w:rPr>
                <w:bCs/>
              </w:rPr>
              <w:t xml:space="preserve">внешнеэкономическим </w:t>
            </w:r>
            <w:r w:rsidRPr="00AB2E5A">
              <w:rPr>
                <w:bCs/>
              </w:rPr>
              <w:t>сделкам купли-продажи</w:t>
            </w:r>
            <w:r>
              <w:rPr>
                <w:bCs/>
              </w:rPr>
              <w:t>.</w:t>
            </w:r>
          </w:p>
        </w:tc>
      </w:tr>
      <w:tr w:rsidR="006E5EA3" w:rsidRPr="008448CC"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03C4D24F" w:rsidR="006E5EA3" w:rsidRDefault="0013608F" w:rsidP="00F60511">
            <w:pPr>
              <w:rPr>
                <w:bCs/>
              </w:rPr>
            </w:pP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3B9F0569" w14:textId="23197069" w:rsidR="005B0085" w:rsidRDefault="005B0085" w:rsidP="005B0085">
            <w:r>
              <w:t>Лекция 1.3.</w:t>
            </w:r>
          </w:p>
          <w:p w14:paraId="2E6AA3C7" w14:textId="45E35B6C" w:rsidR="00B82221" w:rsidRPr="00083E8E" w:rsidRDefault="00AB2E5A" w:rsidP="005B0085">
            <w:r w:rsidRPr="00AB2E5A">
              <w:rPr>
                <w:bCs/>
              </w:rPr>
              <w:t>Практическое занятие</w:t>
            </w:r>
            <w:r>
              <w:rPr>
                <w:bCs/>
              </w:rPr>
              <w:t xml:space="preserve"> 1.3.</w:t>
            </w:r>
          </w:p>
        </w:tc>
        <w:tc>
          <w:tcPr>
            <w:tcW w:w="5812" w:type="dxa"/>
            <w:tcBorders>
              <w:top w:val="single" w:sz="8" w:space="0" w:color="000000"/>
              <w:left w:val="single" w:sz="8" w:space="0" w:color="000000"/>
              <w:bottom w:val="single" w:sz="8" w:space="0" w:color="000000"/>
            </w:tcBorders>
          </w:tcPr>
          <w:p w14:paraId="4C19C889" w14:textId="2AEB6844" w:rsidR="00B82221" w:rsidRPr="00083E8E" w:rsidRDefault="00AB2E5A" w:rsidP="00E44590">
            <w:r w:rsidRPr="00AB2E5A">
              <w:t>Товарооборот и финансы торгового предприятия, внешнеэкономическая деятельность</w:t>
            </w:r>
            <w:r>
              <w:t xml:space="preserve">. </w:t>
            </w:r>
            <w:r w:rsidRPr="00AB2E5A">
              <w:t>Организация ВЭД на предприятии, оформление контрактов</w:t>
            </w:r>
            <w:r w:rsidR="00E44590">
              <w:t>. Экспорт-импорт</w:t>
            </w:r>
            <w:r w:rsidR="00E44590" w:rsidRPr="00E44590">
              <w:t xml:space="preserve"> товаров и ус</w:t>
            </w:r>
            <w:r w:rsidR="00E44590">
              <w:t>луг, ввоз-вывоз</w:t>
            </w:r>
            <w:r w:rsidR="00E44590" w:rsidRPr="00E44590">
              <w:t xml:space="preserve"> капитала, финансово-кредитны</w:t>
            </w:r>
            <w:r w:rsidR="00E44590">
              <w:t>е отношения</w:t>
            </w:r>
            <w:r w:rsidR="00E44590" w:rsidRPr="00E44590">
              <w:t>, поряд</w:t>
            </w:r>
            <w:r w:rsidR="00E44590">
              <w:t>ок</w:t>
            </w:r>
            <w:r w:rsidR="00E44590" w:rsidRPr="00E44590">
              <w:t xml:space="preserve"> валютных операций при экспорте-импорте, процедур</w:t>
            </w:r>
            <w:r w:rsidR="00E44590">
              <w:t>ы</w:t>
            </w:r>
            <w:r w:rsidR="00E44590" w:rsidRPr="00E44590">
              <w:t xml:space="preserve"> выхода на мировой рынок, как со своими товарами, так и с ценными бумагами, поряд</w:t>
            </w:r>
            <w:r w:rsidR="00E44590">
              <w:t>о</w:t>
            </w:r>
            <w:r w:rsidR="00E44590" w:rsidRPr="00E44590">
              <w:t>к уплаты налогов при осуществлении </w:t>
            </w:r>
            <w:r w:rsidR="00E44590" w:rsidRPr="00E44590">
              <w:rPr>
                <w:bCs/>
              </w:rPr>
              <w:t>внешнеэкономической</w:t>
            </w:r>
            <w:r w:rsidR="00E44590" w:rsidRPr="00E44590">
              <w:t> </w:t>
            </w:r>
            <w:r w:rsidR="00E44590" w:rsidRPr="00E44590">
              <w:rPr>
                <w:bCs/>
              </w:rPr>
              <w:t>деятельности</w:t>
            </w:r>
            <w:r w:rsidR="00E44590">
              <w:t>.</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0BC7401B" w:rsidR="006E5EA3" w:rsidRPr="00E82E96" w:rsidRDefault="00FE6846" w:rsidP="00F60511">
            <w:pPr>
              <w:rPr>
                <w:bCs/>
              </w:rPr>
            </w:pP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3E37123B" w14:textId="77777777" w:rsidR="005B0085" w:rsidRDefault="005B0085" w:rsidP="00AB2E5A">
            <w:pPr>
              <w:rPr>
                <w:bCs/>
              </w:rPr>
            </w:pPr>
            <w:r>
              <w:rPr>
                <w:bCs/>
              </w:rPr>
              <w:t>Л</w:t>
            </w:r>
            <w:r w:rsidR="00AB2E5A">
              <w:rPr>
                <w:bCs/>
              </w:rPr>
              <w:t>екция 1.4</w:t>
            </w:r>
            <w:r>
              <w:rPr>
                <w:bCs/>
              </w:rPr>
              <w:t xml:space="preserve">. </w:t>
            </w:r>
          </w:p>
          <w:p w14:paraId="687E706A" w14:textId="4C956826" w:rsidR="00AB2E5A" w:rsidRPr="00083E8E" w:rsidRDefault="00AB2E5A" w:rsidP="00AB2E5A">
            <w:pPr>
              <w:rPr>
                <w:bCs/>
              </w:rPr>
            </w:pPr>
            <w:r w:rsidRPr="00AB2E5A">
              <w:rPr>
                <w:bCs/>
              </w:rPr>
              <w:t>Практическое занятие</w:t>
            </w:r>
            <w:r>
              <w:rPr>
                <w:bCs/>
              </w:rPr>
              <w:t xml:space="preserve"> 1.4.</w:t>
            </w:r>
          </w:p>
        </w:tc>
        <w:tc>
          <w:tcPr>
            <w:tcW w:w="5812" w:type="dxa"/>
            <w:tcBorders>
              <w:top w:val="single" w:sz="8" w:space="0" w:color="000000"/>
              <w:left w:val="single" w:sz="8" w:space="0" w:color="000000"/>
              <w:bottom w:val="single" w:sz="8" w:space="0" w:color="000000"/>
            </w:tcBorders>
          </w:tcPr>
          <w:p w14:paraId="2D8938AF" w14:textId="3BF795CE" w:rsidR="001A7F4E" w:rsidRPr="00083E8E" w:rsidRDefault="00AB2E5A" w:rsidP="00AB2E5A">
            <w:r w:rsidRPr="00AB2E5A">
              <w:t>Происхождение, сущность, функции и виды денег</w:t>
            </w:r>
            <w:r>
              <w:t xml:space="preserve">. </w:t>
            </w:r>
            <w:r w:rsidR="00E44590" w:rsidRPr="00E44590">
              <w:t xml:space="preserve">Предпосылки, значение и эволюция денег. </w:t>
            </w:r>
            <w:r>
              <w:t>Формы, типы, виды денег.</w:t>
            </w:r>
          </w:p>
        </w:tc>
      </w:tr>
      <w:tr w:rsidR="006E5EA3" w:rsidRPr="008448CC"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08C7C7B5" w:rsidR="006E5EA3" w:rsidRPr="00E82E96" w:rsidRDefault="00FE6846" w:rsidP="00F60511">
            <w:pPr>
              <w:rPr>
                <w:bCs/>
              </w:rPr>
            </w:pPr>
            <w:r>
              <w:rPr>
                <w:bCs/>
              </w:rPr>
              <w:t>5.</w:t>
            </w:r>
          </w:p>
        </w:tc>
        <w:tc>
          <w:tcPr>
            <w:tcW w:w="2976" w:type="dxa"/>
            <w:tcBorders>
              <w:top w:val="single" w:sz="8" w:space="0" w:color="000000"/>
              <w:left w:val="single" w:sz="8" w:space="0" w:color="000000"/>
              <w:bottom w:val="single" w:sz="8" w:space="0" w:color="000000"/>
              <w:right w:val="single" w:sz="8" w:space="0" w:color="000000"/>
            </w:tcBorders>
          </w:tcPr>
          <w:p w14:paraId="0DE0FF45" w14:textId="67ACCF42" w:rsidR="005B0085" w:rsidRDefault="00AB2E5A" w:rsidP="00F60511">
            <w:pPr>
              <w:rPr>
                <w:bCs/>
              </w:rPr>
            </w:pPr>
            <w:r>
              <w:rPr>
                <w:bCs/>
              </w:rPr>
              <w:t>Лекция 1.5</w:t>
            </w:r>
            <w:r w:rsidR="005B0085">
              <w:rPr>
                <w:bCs/>
              </w:rPr>
              <w:t>.</w:t>
            </w:r>
          </w:p>
          <w:p w14:paraId="632D15AF" w14:textId="1192B8EC" w:rsidR="005B0085" w:rsidRDefault="005B0085" w:rsidP="005B0085">
            <w:pPr>
              <w:rPr>
                <w:bCs/>
              </w:rPr>
            </w:pPr>
            <w:r w:rsidRPr="005B0085">
              <w:rPr>
                <w:bCs/>
              </w:rPr>
              <w:t xml:space="preserve">Практическое занятие </w:t>
            </w:r>
            <w:r w:rsidR="00AB2E5A">
              <w:rPr>
                <w:bCs/>
              </w:rPr>
              <w:t>1</w:t>
            </w:r>
            <w:r w:rsidRPr="005B0085">
              <w:rPr>
                <w:bCs/>
              </w:rPr>
              <w:t>.</w:t>
            </w:r>
            <w:r w:rsidR="00AB2E5A">
              <w:rPr>
                <w:bCs/>
              </w:rPr>
              <w:t>5</w:t>
            </w:r>
            <w:r w:rsidRPr="005B0085">
              <w:rPr>
                <w:bCs/>
              </w:rPr>
              <w:t>.</w:t>
            </w:r>
          </w:p>
          <w:p w14:paraId="273A4DDD" w14:textId="44CCFC64" w:rsidR="005B0085" w:rsidRPr="00083E8E" w:rsidRDefault="005B0085" w:rsidP="002E706D">
            <w:pPr>
              <w:rPr>
                <w:bCs/>
              </w:rPr>
            </w:pPr>
          </w:p>
        </w:tc>
        <w:tc>
          <w:tcPr>
            <w:tcW w:w="5812" w:type="dxa"/>
            <w:tcBorders>
              <w:top w:val="single" w:sz="8" w:space="0" w:color="000000"/>
              <w:left w:val="single" w:sz="8" w:space="0" w:color="000000"/>
              <w:bottom w:val="single" w:sz="8" w:space="0" w:color="000000"/>
            </w:tcBorders>
          </w:tcPr>
          <w:p w14:paraId="02C9D94D" w14:textId="4A8D3218" w:rsidR="00536495" w:rsidRPr="00083E8E" w:rsidRDefault="00AB2E5A" w:rsidP="00F60511">
            <w:pPr>
              <w:rPr>
                <w:bCs/>
              </w:rPr>
            </w:pPr>
            <w:r w:rsidRPr="00AB2E5A">
              <w:rPr>
                <w:bCs/>
              </w:rPr>
              <w:t>Потребности - исходная предпосылка формирования потребительского рынка</w:t>
            </w:r>
            <w:r>
              <w:rPr>
                <w:bCs/>
              </w:rPr>
              <w:t xml:space="preserve">. </w:t>
            </w:r>
            <w:r w:rsidR="00E44590" w:rsidRPr="00E44590">
              <w:rPr>
                <w:bCs/>
              </w:rPr>
              <w:t xml:space="preserve">Исследование </w:t>
            </w:r>
            <w:r w:rsidR="00E44590">
              <w:rPr>
                <w:bCs/>
              </w:rPr>
              <w:t xml:space="preserve">международного </w:t>
            </w:r>
            <w:r w:rsidR="00E44590" w:rsidRPr="00E44590">
              <w:rPr>
                <w:bCs/>
              </w:rPr>
              <w:t xml:space="preserve">рынка товаров. </w:t>
            </w:r>
            <w:r w:rsidR="00A6294B" w:rsidRPr="00A6294B">
              <w:rPr>
                <w:bCs/>
              </w:rPr>
              <w:t>Изучение спроса в торговле. Законы и функции спроса и предложения</w:t>
            </w:r>
            <w:r w:rsidR="00A6294B">
              <w:rPr>
                <w:bCs/>
              </w:rPr>
              <w:t>.</w:t>
            </w:r>
          </w:p>
        </w:tc>
      </w:tr>
      <w:tr w:rsidR="006E5EA3" w:rsidRPr="002B2FC0"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407FAE42" w:rsidR="006E5EA3" w:rsidRPr="002B2FC0" w:rsidRDefault="00FE6846" w:rsidP="00F60511">
            <w:pPr>
              <w:rPr>
                <w:bCs/>
              </w:rPr>
            </w:pPr>
            <w:r>
              <w:rPr>
                <w:bCs/>
              </w:rPr>
              <w:t>6.</w:t>
            </w:r>
          </w:p>
        </w:tc>
        <w:tc>
          <w:tcPr>
            <w:tcW w:w="2976" w:type="dxa"/>
            <w:tcBorders>
              <w:top w:val="single" w:sz="8" w:space="0" w:color="000000"/>
              <w:left w:val="single" w:sz="8" w:space="0" w:color="000000"/>
              <w:bottom w:val="single" w:sz="8" w:space="0" w:color="000000"/>
              <w:right w:val="single" w:sz="8" w:space="0" w:color="000000"/>
            </w:tcBorders>
          </w:tcPr>
          <w:p w14:paraId="53A5C0A0" w14:textId="271FD610" w:rsidR="005B0085" w:rsidRDefault="00AB2E5A" w:rsidP="00F60511">
            <w:pPr>
              <w:rPr>
                <w:bCs/>
              </w:rPr>
            </w:pPr>
            <w:r>
              <w:rPr>
                <w:bCs/>
              </w:rPr>
              <w:t>Лекция 1.6</w:t>
            </w:r>
            <w:r w:rsidR="005B0085">
              <w:rPr>
                <w:bCs/>
              </w:rPr>
              <w:t>.</w:t>
            </w:r>
          </w:p>
          <w:p w14:paraId="06C44598" w14:textId="60F17B60" w:rsidR="005B0085" w:rsidRDefault="00AB2E5A" w:rsidP="005B0085">
            <w:pPr>
              <w:rPr>
                <w:bCs/>
              </w:rPr>
            </w:pPr>
            <w:r>
              <w:rPr>
                <w:bCs/>
              </w:rPr>
              <w:t>Практическое занятие 1</w:t>
            </w:r>
            <w:r w:rsidR="005B0085" w:rsidRPr="005B0085">
              <w:rPr>
                <w:bCs/>
              </w:rPr>
              <w:t>.</w:t>
            </w:r>
            <w:r>
              <w:rPr>
                <w:bCs/>
              </w:rPr>
              <w:t>6</w:t>
            </w:r>
            <w:r w:rsidR="005B0085" w:rsidRPr="005B0085">
              <w:rPr>
                <w:bCs/>
              </w:rPr>
              <w:t>.</w:t>
            </w:r>
          </w:p>
          <w:p w14:paraId="4D1467BF" w14:textId="2B16F635" w:rsidR="008F179D" w:rsidRPr="00083E8E" w:rsidRDefault="008F179D" w:rsidP="005B0085">
            <w:pPr>
              <w:rPr>
                <w:bCs/>
              </w:rPr>
            </w:pPr>
          </w:p>
        </w:tc>
        <w:tc>
          <w:tcPr>
            <w:tcW w:w="5812" w:type="dxa"/>
            <w:tcBorders>
              <w:top w:val="single" w:sz="8" w:space="0" w:color="000000"/>
              <w:left w:val="single" w:sz="8" w:space="0" w:color="000000"/>
              <w:bottom w:val="single" w:sz="8" w:space="0" w:color="000000"/>
            </w:tcBorders>
          </w:tcPr>
          <w:p w14:paraId="22DCFAC8" w14:textId="6C3A72A4" w:rsidR="00244D39" w:rsidRPr="00083E8E" w:rsidRDefault="00A6294B" w:rsidP="00E44590">
            <w:pPr>
              <w:rPr>
                <w:bCs/>
              </w:rPr>
            </w:pPr>
            <w:r w:rsidRPr="00A6294B">
              <w:rPr>
                <w:bCs/>
              </w:rPr>
              <w:t xml:space="preserve">Управление </w:t>
            </w:r>
            <w:r w:rsidR="00E44590">
              <w:rPr>
                <w:bCs/>
              </w:rPr>
              <w:t>трейд (</w:t>
            </w:r>
            <w:r w:rsidRPr="00A6294B">
              <w:rPr>
                <w:bCs/>
              </w:rPr>
              <w:t>торговым</w:t>
            </w:r>
            <w:r w:rsidR="00E44590">
              <w:rPr>
                <w:bCs/>
              </w:rPr>
              <w:t>)</w:t>
            </w:r>
            <w:r w:rsidRPr="00A6294B">
              <w:rPr>
                <w:bCs/>
              </w:rPr>
              <w:t xml:space="preserve"> маркетингом</w:t>
            </w:r>
            <w:r>
              <w:rPr>
                <w:bCs/>
              </w:rPr>
              <w:t xml:space="preserve">. </w:t>
            </w:r>
            <w:r w:rsidR="00E44590" w:rsidRPr="00E44590">
              <w:rPr>
                <w:bCs/>
              </w:rPr>
              <w:t xml:space="preserve">Сущность и особенности трейд (торгового) маркетинга. Инструменты трейд </w:t>
            </w:r>
            <w:r w:rsidR="00E44590">
              <w:rPr>
                <w:bCs/>
              </w:rPr>
              <w:t xml:space="preserve">(торгового) </w:t>
            </w:r>
            <w:r w:rsidR="00E44590" w:rsidRPr="00E44590">
              <w:rPr>
                <w:bCs/>
              </w:rPr>
              <w:t>маркетинга.</w:t>
            </w:r>
            <w:r w:rsidR="00E44590">
              <w:rPr>
                <w:bCs/>
              </w:rPr>
              <w:t xml:space="preserve"> </w:t>
            </w:r>
            <w:r w:rsidR="00E44590" w:rsidRPr="00E44590">
              <w:rPr>
                <w:bCs/>
              </w:rPr>
              <w:t xml:space="preserve">Сравнение инструментов трейд </w:t>
            </w:r>
            <w:r w:rsidR="00E44590">
              <w:rPr>
                <w:bCs/>
              </w:rPr>
              <w:t xml:space="preserve">(торгового) </w:t>
            </w:r>
            <w:r w:rsidR="00E44590" w:rsidRPr="00E44590">
              <w:rPr>
                <w:bCs/>
              </w:rPr>
              <w:t xml:space="preserve">маркетинга для воздействия на всех участников цепочки продаж. Тенденции на рынке трейд </w:t>
            </w:r>
            <w:r w:rsidR="009813B3">
              <w:rPr>
                <w:bCs/>
              </w:rPr>
              <w:t xml:space="preserve">(торгового) </w:t>
            </w:r>
            <w:r w:rsidR="00E44590" w:rsidRPr="00E44590">
              <w:rPr>
                <w:bCs/>
              </w:rPr>
              <w:t xml:space="preserve">маркетинга. </w:t>
            </w:r>
            <w:r w:rsidRPr="00A6294B">
              <w:rPr>
                <w:bCs/>
              </w:rPr>
              <w:t>Продажа, как инструмент системы сбыта</w:t>
            </w:r>
            <w:r>
              <w:rPr>
                <w:bCs/>
              </w:rPr>
              <w:t>.</w:t>
            </w:r>
          </w:p>
        </w:tc>
      </w:tr>
      <w:tr w:rsidR="00244D39" w:rsidRPr="002B2FC0" w14:paraId="3B859B7D" w14:textId="77777777" w:rsidTr="006E5EA3">
        <w:trPr>
          <w:trHeight w:val="269"/>
        </w:trPr>
        <w:tc>
          <w:tcPr>
            <w:tcW w:w="1135" w:type="dxa"/>
            <w:tcBorders>
              <w:top w:val="single" w:sz="8" w:space="0" w:color="000000"/>
              <w:bottom w:val="single" w:sz="8" w:space="0" w:color="000000"/>
              <w:right w:val="single" w:sz="8" w:space="0" w:color="000000"/>
            </w:tcBorders>
          </w:tcPr>
          <w:p w14:paraId="1F198B37" w14:textId="0A7D7E42" w:rsidR="00244D39" w:rsidRDefault="00FE6846" w:rsidP="00F60511">
            <w:pPr>
              <w:rPr>
                <w:bCs/>
              </w:rPr>
            </w:pPr>
            <w:r>
              <w:rPr>
                <w:bCs/>
              </w:rPr>
              <w:t>7.</w:t>
            </w:r>
          </w:p>
        </w:tc>
        <w:tc>
          <w:tcPr>
            <w:tcW w:w="2976" w:type="dxa"/>
            <w:tcBorders>
              <w:top w:val="single" w:sz="8" w:space="0" w:color="000000"/>
              <w:left w:val="single" w:sz="8" w:space="0" w:color="000000"/>
              <w:bottom w:val="single" w:sz="8" w:space="0" w:color="000000"/>
              <w:right w:val="single" w:sz="8" w:space="0" w:color="000000"/>
            </w:tcBorders>
          </w:tcPr>
          <w:p w14:paraId="4676AACA" w14:textId="4CC41636" w:rsidR="005B0085" w:rsidRDefault="00AB2E5A" w:rsidP="00F60511">
            <w:pPr>
              <w:rPr>
                <w:bCs/>
              </w:rPr>
            </w:pPr>
            <w:r>
              <w:rPr>
                <w:bCs/>
              </w:rPr>
              <w:t>Лекция 1.7</w:t>
            </w:r>
            <w:r w:rsidR="005B0085">
              <w:rPr>
                <w:bCs/>
              </w:rPr>
              <w:t>.</w:t>
            </w:r>
          </w:p>
          <w:p w14:paraId="6C22E997" w14:textId="304B6B99" w:rsidR="005B0085" w:rsidRDefault="005B0085" w:rsidP="005B0085">
            <w:pPr>
              <w:rPr>
                <w:bCs/>
              </w:rPr>
            </w:pPr>
            <w:r w:rsidRPr="005B0085">
              <w:rPr>
                <w:bCs/>
              </w:rPr>
              <w:t xml:space="preserve">Практическое занятие </w:t>
            </w:r>
            <w:r w:rsidR="00AB2E5A">
              <w:rPr>
                <w:bCs/>
              </w:rPr>
              <w:t>1</w:t>
            </w:r>
            <w:r w:rsidRPr="005B0085">
              <w:rPr>
                <w:bCs/>
              </w:rPr>
              <w:t>.</w:t>
            </w:r>
            <w:r w:rsidR="00AB2E5A">
              <w:rPr>
                <w:bCs/>
              </w:rPr>
              <w:t>7</w:t>
            </w:r>
            <w:r w:rsidRPr="005B0085">
              <w:rPr>
                <w:bCs/>
              </w:rPr>
              <w:t>.</w:t>
            </w:r>
          </w:p>
          <w:p w14:paraId="31FE6F42" w14:textId="586B95F9" w:rsidR="00FD620B" w:rsidRPr="00083E8E" w:rsidRDefault="00FD620B" w:rsidP="005B0085">
            <w:pPr>
              <w:rPr>
                <w:bCs/>
              </w:rPr>
            </w:pPr>
          </w:p>
        </w:tc>
        <w:tc>
          <w:tcPr>
            <w:tcW w:w="5812" w:type="dxa"/>
            <w:tcBorders>
              <w:top w:val="single" w:sz="8" w:space="0" w:color="000000"/>
              <w:left w:val="single" w:sz="8" w:space="0" w:color="000000"/>
              <w:bottom w:val="single" w:sz="8" w:space="0" w:color="000000"/>
            </w:tcBorders>
          </w:tcPr>
          <w:p w14:paraId="08FF0C40" w14:textId="4D8E2349" w:rsidR="00FD620B" w:rsidRPr="00083E8E" w:rsidRDefault="00A6294B" w:rsidP="00244D39">
            <w:pPr>
              <w:jc w:val="both"/>
              <w:rPr>
                <w:bCs/>
              </w:rPr>
            </w:pPr>
            <w:r w:rsidRPr="00A6294B">
              <w:rPr>
                <w:bCs/>
              </w:rPr>
              <w:t>Виды международной торговли и особенности ее организации</w:t>
            </w:r>
            <w:r>
              <w:rPr>
                <w:bCs/>
              </w:rPr>
              <w:t xml:space="preserve">. </w:t>
            </w:r>
            <w:r w:rsidRPr="00A6294B">
              <w:rPr>
                <w:bCs/>
              </w:rPr>
              <w:t>Совокупность функций предприятий, ориентированных на мировой рынок</w:t>
            </w:r>
            <w:proofErr w:type="gramStart"/>
            <w:r w:rsidR="009C5DC5">
              <w:rPr>
                <w:bCs/>
              </w:rPr>
              <w:t>.</w:t>
            </w:r>
            <w:r>
              <w:rPr>
                <w:bCs/>
              </w:rPr>
              <w:t>.</w:t>
            </w:r>
            <w:r w:rsidR="00880B2A">
              <w:t xml:space="preserve"> </w:t>
            </w:r>
            <w:proofErr w:type="gramEnd"/>
            <w:r w:rsidR="00880B2A" w:rsidRPr="00880B2A">
              <w:rPr>
                <w:bCs/>
              </w:rPr>
              <w:t>Биржи и особенности их деятельности. Торговые дома.</w:t>
            </w:r>
          </w:p>
        </w:tc>
      </w:tr>
      <w:tr w:rsidR="00244D39" w:rsidRPr="002B2FC0" w14:paraId="262AEE33" w14:textId="77777777" w:rsidTr="006E5EA3">
        <w:trPr>
          <w:trHeight w:val="269"/>
        </w:trPr>
        <w:tc>
          <w:tcPr>
            <w:tcW w:w="1135" w:type="dxa"/>
            <w:tcBorders>
              <w:top w:val="single" w:sz="8" w:space="0" w:color="000000"/>
              <w:bottom w:val="single" w:sz="8" w:space="0" w:color="000000"/>
              <w:right w:val="single" w:sz="8" w:space="0" w:color="000000"/>
            </w:tcBorders>
          </w:tcPr>
          <w:p w14:paraId="40881133" w14:textId="331CA7DD" w:rsidR="00244D39" w:rsidRDefault="00FE6846" w:rsidP="00F60511">
            <w:pPr>
              <w:rPr>
                <w:bCs/>
              </w:rPr>
            </w:pPr>
            <w:r>
              <w:rPr>
                <w:bCs/>
              </w:rPr>
              <w:t>8.</w:t>
            </w:r>
          </w:p>
        </w:tc>
        <w:tc>
          <w:tcPr>
            <w:tcW w:w="2976" w:type="dxa"/>
            <w:tcBorders>
              <w:top w:val="single" w:sz="8" w:space="0" w:color="000000"/>
              <w:left w:val="single" w:sz="8" w:space="0" w:color="000000"/>
              <w:bottom w:val="single" w:sz="8" w:space="0" w:color="000000"/>
              <w:right w:val="single" w:sz="8" w:space="0" w:color="000000"/>
            </w:tcBorders>
          </w:tcPr>
          <w:p w14:paraId="0F630921" w14:textId="34F61C77" w:rsidR="00623C28" w:rsidRDefault="00AB2E5A" w:rsidP="00F60511">
            <w:pPr>
              <w:rPr>
                <w:bCs/>
              </w:rPr>
            </w:pPr>
            <w:r>
              <w:rPr>
                <w:bCs/>
              </w:rPr>
              <w:t>Лекция 1.8</w:t>
            </w:r>
            <w:r w:rsidR="00623C28">
              <w:rPr>
                <w:bCs/>
              </w:rPr>
              <w:t>.</w:t>
            </w:r>
          </w:p>
          <w:p w14:paraId="4FA3F02F" w14:textId="0CB9765A" w:rsidR="00623C28" w:rsidRDefault="00623C28" w:rsidP="00623C28">
            <w:pPr>
              <w:rPr>
                <w:bCs/>
              </w:rPr>
            </w:pPr>
            <w:r w:rsidRPr="00623C28">
              <w:rPr>
                <w:bCs/>
              </w:rPr>
              <w:t xml:space="preserve">Практическое занятие </w:t>
            </w:r>
            <w:r w:rsidR="00AB2E5A">
              <w:rPr>
                <w:bCs/>
              </w:rPr>
              <w:t>1</w:t>
            </w:r>
            <w:r w:rsidRPr="00623C28">
              <w:rPr>
                <w:bCs/>
              </w:rPr>
              <w:t>.</w:t>
            </w:r>
            <w:r w:rsidR="00AB2E5A">
              <w:rPr>
                <w:bCs/>
              </w:rPr>
              <w:t>8</w:t>
            </w:r>
            <w:r w:rsidRPr="00623C28">
              <w:rPr>
                <w:bCs/>
              </w:rPr>
              <w:t>.</w:t>
            </w:r>
          </w:p>
          <w:p w14:paraId="3F08B33C" w14:textId="41FE1FC8" w:rsidR="00623C28" w:rsidRPr="00083E8E" w:rsidRDefault="00623C28" w:rsidP="00571C43">
            <w:pPr>
              <w:rPr>
                <w:bCs/>
              </w:rPr>
            </w:pPr>
          </w:p>
        </w:tc>
        <w:tc>
          <w:tcPr>
            <w:tcW w:w="5812" w:type="dxa"/>
            <w:tcBorders>
              <w:top w:val="single" w:sz="8" w:space="0" w:color="000000"/>
              <w:left w:val="single" w:sz="8" w:space="0" w:color="000000"/>
              <w:bottom w:val="single" w:sz="8" w:space="0" w:color="000000"/>
            </w:tcBorders>
          </w:tcPr>
          <w:p w14:paraId="4BD0D93E" w14:textId="73897D8D" w:rsidR="00571C43" w:rsidRPr="00083E8E" w:rsidRDefault="00A6294B" w:rsidP="00622F18">
            <w:pPr>
              <w:rPr>
                <w:bCs/>
              </w:rPr>
            </w:pPr>
            <w:r w:rsidRPr="00A6294B">
              <w:rPr>
                <w:bCs/>
              </w:rPr>
              <w:t>Формы торгового посредничества. Создание многоуровневых каналов распределения товаров</w:t>
            </w:r>
            <w:r>
              <w:rPr>
                <w:bCs/>
              </w:rPr>
              <w:t xml:space="preserve">. </w:t>
            </w:r>
            <w:r w:rsidRPr="00A6294B">
              <w:rPr>
                <w:bCs/>
              </w:rPr>
              <w:t>Филиалы, дистрибуция, дилеры на товарном рынке</w:t>
            </w:r>
            <w:r>
              <w:rPr>
                <w:bCs/>
              </w:rPr>
              <w:t>.</w:t>
            </w:r>
          </w:p>
        </w:tc>
      </w:tr>
      <w:tr w:rsidR="00E36C2A" w:rsidRPr="002B2FC0" w14:paraId="27B2D706" w14:textId="77777777" w:rsidTr="006E5EA3">
        <w:trPr>
          <w:trHeight w:val="269"/>
        </w:trPr>
        <w:tc>
          <w:tcPr>
            <w:tcW w:w="1135" w:type="dxa"/>
            <w:tcBorders>
              <w:top w:val="single" w:sz="8" w:space="0" w:color="000000"/>
              <w:bottom w:val="single" w:sz="8" w:space="0" w:color="000000"/>
              <w:right w:val="single" w:sz="8" w:space="0" w:color="000000"/>
            </w:tcBorders>
          </w:tcPr>
          <w:p w14:paraId="28B75637" w14:textId="2C393B56" w:rsidR="00E36C2A" w:rsidRDefault="00A822AE" w:rsidP="00F60511">
            <w:pPr>
              <w:rPr>
                <w:bCs/>
              </w:rPr>
            </w:pPr>
            <w:r>
              <w:rPr>
                <w:bCs/>
              </w:rPr>
              <w:t>9.</w:t>
            </w:r>
          </w:p>
        </w:tc>
        <w:tc>
          <w:tcPr>
            <w:tcW w:w="2976" w:type="dxa"/>
            <w:tcBorders>
              <w:top w:val="single" w:sz="8" w:space="0" w:color="000000"/>
              <w:left w:val="single" w:sz="8" w:space="0" w:color="000000"/>
              <w:bottom w:val="single" w:sz="8" w:space="0" w:color="000000"/>
              <w:right w:val="single" w:sz="8" w:space="0" w:color="000000"/>
            </w:tcBorders>
          </w:tcPr>
          <w:p w14:paraId="1457DBAD" w14:textId="4BBECEC1" w:rsidR="00623C28" w:rsidRDefault="00623C28" w:rsidP="00F60511">
            <w:pPr>
              <w:rPr>
                <w:bCs/>
              </w:rPr>
            </w:pPr>
            <w:r>
              <w:rPr>
                <w:bCs/>
              </w:rPr>
              <w:t xml:space="preserve">Лекция </w:t>
            </w:r>
            <w:r w:rsidR="00AB2E5A">
              <w:rPr>
                <w:bCs/>
              </w:rPr>
              <w:t>1.9</w:t>
            </w:r>
            <w:r>
              <w:rPr>
                <w:bCs/>
              </w:rPr>
              <w:t>.</w:t>
            </w:r>
          </w:p>
          <w:p w14:paraId="0C649C67" w14:textId="5DD3FD37" w:rsidR="00623C28" w:rsidRDefault="00AB2E5A" w:rsidP="00623C28">
            <w:pPr>
              <w:rPr>
                <w:bCs/>
              </w:rPr>
            </w:pPr>
            <w:r>
              <w:rPr>
                <w:bCs/>
              </w:rPr>
              <w:t>Практическое занятие 1</w:t>
            </w:r>
            <w:r w:rsidR="00623C28" w:rsidRPr="00623C28">
              <w:rPr>
                <w:bCs/>
              </w:rPr>
              <w:t>.</w:t>
            </w:r>
            <w:r>
              <w:rPr>
                <w:bCs/>
              </w:rPr>
              <w:t>9</w:t>
            </w:r>
            <w:r w:rsidR="00623C28" w:rsidRPr="00623C28">
              <w:rPr>
                <w:bCs/>
              </w:rPr>
              <w:t>.</w:t>
            </w:r>
          </w:p>
          <w:p w14:paraId="1EDE1104" w14:textId="77777777" w:rsidR="00FA1C48" w:rsidRDefault="00FA1C48" w:rsidP="00623C28">
            <w:pPr>
              <w:rPr>
                <w:bCs/>
              </w:rPr>
            </w:pPr>
          </w:p>
          <w:p w14:paraId="1C7352E6" w14:textId="4137953A" w:rsidR="00623C28" w:rsidRPr="00083E8E" w:rsidRDefault="00623C28" w:rsidP="00623C28">
            <w:pPr>
              <w:rPr>
                <w:bCs/>
              </w:rPr>
            </w:pPr>
          </w:p>
        </w:tc>
        <w:tc>
          <w:tcPr>
            <w:tcW w:w="5812" w:type="dxa"/>
            <w:tcBorders>
              <w:top w:val="single" w:sz="8" w:space="0" w:color="000000"/>
              <w:left w:val="single" w:sz="8" w:space="0" w:color="000000"/>
              <w:bottom w:val="single" w:sz="8" w:space="0" w:color="000000"/>
            </w:tcBorders>
          </w:tcPr>
          <w:p w14:paraId="0F401002" w14:textId="673BEB91" w:rsidR="00EA1E90" w:rsidRPr="00083E8E" w:rsidRDefault="005051DF" w:rsidP="00E36C2A">
            <w:pPr>
              <w:rPr>
                <w:bCs/>
              </w:rPr>
            </w:pPr>
            <w:r w:rsidRPr="005051DF">
              <w:rPr>
                <w:bCs/>
              </w:rPr>
              <w:t xml:space="preserve">Предпосылки, характерные черты и классификация экономической интеграции. </w:t>
            </w:r>
            <w:r w:rsidR="00A6294B" w:rsidRPr="00A6294B">
              <w:rPr>
                <w:bCs/>
              </w:rPr>
              <w:t>Международная экономическая интеграция и международная торговля</w:t>
            </w:r>
            <w:r w:rsidR="00A6294B">
              <w:rPr>
                <w:bCs/>
              </w:rPr>
              <w:t xml:space="preserve">. </w:t>
            </w:r>
            <w:r w:rsidR="00A6294B" w:rsidRPr="00A6294B">
              <w:rPr>
                <w:bCs/>
              </w:rPr>
              <w:t>Международные организации в мировой экономике, их особенности</w:t>
            </w:r>
            <w:r w:rsidR="00A6294B">
              <w:rPr>
                <w:bCs/>
              </w:rPr>
              <w:t>.</w:t>
            </w:r>
          </w:p>
        </w:tc>
      </w:tr>
    </w:tbl>
    <w:p w14:paraId="787E738C" w14:textId="533973EF" w:rsidR="00F062CE" w:rsidRPr="002B2FC0" w:rsidRDefault="00F062CE" w:rsidP="00F062CE">
      <w:pPr>
        <w:pStyle w:val="2"/>
      </w:pPr>
      <w:r w:rsidRPr="002B2FC0">
        <w:lastRenderedPageBreak/>
        <w:t xml:space="preserve">Организация самостоятельной работы </w:t>
      </w:r>
      <w:proofErr w:type="gramStart"/>
      <w:r w:rsidRPr="002B2FC0">
        <w:t>обучающихся</w:t>
      </w:r>
      <w:proofErr w:type="gramEnd"/>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6E7413C7" w14:textId="53AC8128"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7627A9E8" w14:textId="47970853" w:rsidR="00F062CE" w:rsidRPr="00083E8E" w:rsidRDefault="00F062CE" w:rsidP="002D49C1">
      <w:pPr>
        <w:pStyle w:val="af0"/>
        <w:numPr>
          <w:ilvl w:val="5"/>
          <w:numId w:val="26"/>
        </w:numPr>
        <w:ind w:left="0" w:firstLine="709"/>
        <w:jc w:val="both"/>
        <w:rPr>
          <w:sz w:val="24"/>
          <w:szCs w:val="24"/>
        </w:rPr>
      </w:pPr>
      <w:r w:rsidRPr="00083E8E">
        <w:rPr>
          <w:sz w:val="24"/>
          <w:szCs w:val="24"/>
        </w:rPr>
        <w:t>подготовку к лекциям, практическим занятиям, экзамен</w:t>
      </w:r>
      <w:r w:rsidR="009A2726" w:rsidRPr="00083E8E">
        <w:rPr>
          <w:sz w:val="24"/>
          <w:szCs w:val="24"/>
        </w:rPr>
        <w:t>у</w:t>
      </w:r>
      <w:r w:rsidRPr="00083E8E">
        <w:rPr>
          <w:sz w:val="24"/>
          <w:szCs w:val="24"/>
        </w:rPr>
        <w:t>;</w:t>
      </w:r>
    </w:p>
    <w:p w14:paraId="6AAE29C8" w14:textId="0EAEB865" w:rsidR="00F062CE" w:rsidRPr="00083E8E" w:rsidRDefault="00F062CE" w:rsidP="002D49C1">
      <w:pPr>
        <w:pStyle w:val="af0"/>
        <w:numPr>
          <w:ilvl w:val="5"/>
          <w:numId w:val="26"/>
        </w:numPr>
        <w:ind w:left="0" w:firstLine="709"/>
        <w:jc w:val="both"/>
        <w:rPr>
          <w:sz w:val="24"/>
          <w:szCs w:val="24"/>
        </w:rPr>
      </w:pPr>
      <w:r w:rsidRPr="00083E8E">
        <w:rPr>
          <w:sz w:val="24"/>
          <w:szCs w:val="24"/>
        </w:rPr>
        <w:t xml:space="preserve">изучение </w:t>
      </w:r>
      <w:r w:rsidR="00C071A1" w:rsidRPr="00083E8E">
        <w:rPr>
          <w:sz w:val="24"/>
          <w:szCs w:val="24"/>
        </w:rPr>
        <w:t xml:space="preserve">учебников и </w:t>
      </w:r>
      <w:r w:rsidRPr="00083E8E">
        <w:rPr>
          <w:sz w:val="24"/>
          <w:szCs w:val="24"/>
        </w:rPr>
        <w:t>учебных пособий;</w:t>
      </w:r>
    </w:p>
    <w:p w14:paraId="3685CB47" w14:textId="773BAF3C" w:rsidR="00F062CE" w:rsidRPr="00083E8E" w:rsidRDefault="00F062CE" w:rsidP="002D49C1">
      <w:pPr>
        <w:pStyle w:val="af0"/>
        <w:numPr>
          <w:ilvl w:val="5"/>
          <w:numId w:val="26"/>
        </w:numPr>
        <w:ind w:left="0" w:firstLine="709"/>
        <w:jc w:val="both"/>
        <w:rPr>
          <w:sz w:val="24"/>
          <w:szCs w:val="24"/>
        </w:rPr>
      </w:pPr>
      <w:r w:rsidRPr="00083E8E">
        <w:rPr>
          <w:sz w:val="24"/>
          <w:szCs w:val="24"/>
        </w:rPr>
        <w:t>изучение</w:t>
      </w:r>
      <w:r w:rsidR="009B399A" w:rsidRPr="00083E8E">
        <w:rPr>
          <w:sz w:val="24"/>
          <w:szCs w:val="24"/>
        </w:rPr>
        <w:t xml:space="preserve"> разделов/тем</w:t>
      </w:r>
      <w:r w:rsidRPr="00083E8E">
        <w:rPr>
          <w:sz w:val="24"/>
          <w:szCs w:val="24"/>
        </w:rPr>
        <w:t>, не выносимых на лекции и практические занятия</w:t>
      </w:r>
      <w:r w:rsidR="009B399A" w:rsidRPr="00083E8E">
        <w:rPr>
          <w:sz w:val="24"/>
          <w:szCs w:val="24"/>
        </w:rPr>
        <w:t xml:space="preserve"> самостоятельно</w:t>
      </w:r>
      <w:r w:rsidRPr="00083E8E">
        <w:rPr>
          <w:sz w:val="24"/>
          <w:szCs w:val="24"/>
        </w:rPr>
        <w:t>;</w:t>
      </w:r>
    </w:p>
    <w:p w14:paraId="1A5D2C4C" w14:textId="77777777" w:rsidR="00F062CE" w:rsidRPr="00083E8E" w:rsidRDefault="00F062CE" w:rsidP="002D49C1">
      <w:pPr>
        <w:pStyle w:val="af0"/>
        <w:numPr>
          <w:ilvl w:val="5"/>
          <w:numId w:val="26"/>
        </w:numPr>
        <w:ind w:left="0" w:firstLine="709"/>
        <w:jc w:val="both"/>
        <w:rPr>
          <w:sz w:val="24"/>
          <w:szCs w:val="24"/>
        </w:rPr>
      </w:pPr>
      <w:r w:rsidRPr="00083E8E">
        <w:rPr>
          <w:sz w:val="24"/>
          <w:szCs w:val="24"/>
        </w:rPr>
        <w:t>изучение теоретического и практического материала по рекомендованным источникам;</w:t>
      </w:r>
    </w:p>
    <w:p w14:paraId="779A73B3" w14:textId="77777777" w:rsidR="00F062CE" w:rsidRPr="00083E8E" w:rsidRDefault="00F062CE" w:rsidP="00F062CE">
      <w:pPr>
        <w:ind w:firstLine="709"/>
        <w:jc w:val="both"/>
        <w:rPr>
          <w:sz w:val="24"/>
          <w:szCs w:val="24"/>
        </w:rPr>
      </w:pPr>
    </w:p>
    <w:p w14:paraId="7B5583BF" w14:textId="23D701D1" w:rsidR="00F062CE" w:rsidRPr="00692F14"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 xml:space="preserve">контактной работы предусматривает групповую и (или)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14:paraId="2DA1E41E" w14:textId="4CFB15A4" w:rsidR="000C33E6" w:rsidRPr="00083E8E" w:rsidRDefault="000C33E6" w:rsidP="000C33E6">
      <w:pPr>
        <w:ind w:firstLine="709"/>
        <w:jc w:val="both"/>
        <w:rPr>
          <w:sz w:val="24"/>
          <w:szCs w:val="24"/>
        </w:rPr>
      </w:pPr>
      <w:r w:rsidRPr="00B00F6F">
        <w:rPr>
          <w:sz w:val="24"/>
          <w:szCs w:val="24"/>
        </w:rPr>
        <w:t>-</w:t>
      </w:r>
      <w:r w:rsidRPr="000C33E6">
        <w:rPr>
          <w:sz w:val="24"/>
          <w:szCs w:val="24"/>
        </w:rPr>
        <w:tab/>
      </w:r>
      <w:r w:rsidR="00B00F6F" w:rsidRPr="00083E8E">
        <w:rPr>
          <w:sz w:val="24"/>
          <w:szCs w:val="24"/>
        </w:rPr>
        <w:t>э</w:t>
      </w:r>
      <w:r w:rsidRPr="00083E8E">
        <w:rPr>
          <w:sz w:val="24"/>
          <w:szCs w:val="24"/>
        </w:rPr>
        <w:t>кспресс-опрос</w:t>
      </w:r>
    </w:p>
    <w:p w14:paraId="36B91669" w14:textId="7EA22665" w:rsidR="000C33E6" w:rsidRPr="00083E8E" w:rsidRDefault="000C33E6" w:rsidP="000C33E6">
      <w:pPr>
        <w:ind w:firstLine="709"/>
        <w:jc w:val="both"/>
        <w:rPr>
          <w:sz w:val="24"/>
          <w:szCs w:val="24"/>
        </w:rPr>
      </w:pPr>
      <w:r w:rsidRPr="00083E8E">
        <w:rPr>
          <w:sz w:val="24"/>
          <w:szCs w:val="24"/>
        </w:rPr>
        <w:t>-</w:t>
      </w:r>
      <w:r w:rsidRPr="00083E8E">
        <w:rPr>
          <w:sz w:val="24"/>
          <w:szCs w:val="24"/>
        </w:rPr>
        <w:tab/>
      </w:r>
      <w:r w:rsidR="00B00F6F" w:rsidRPr="00083E8E">
        <w:rPr>
          <w:sz w:val="24"/>
          <w:szCs w:val="24"/>
        </w:rPr>
        <w:t>д</w:t>
      </w:r>
      <w:r w:rsidRPr="00083E8E">
        <w:rPr>
          <w:sz w:val="24"/>
          <w:szCs w:val="24"/>
        </w:rPr>
        <w:t>искуссия</w:t>
      </w:r>
    </w:p>
    <w:p w14:paraId="759D86DE" w14:textId="1FA3296D" w:rsidR="000C33E6" w:rsidRPr="00083E8E" w:rsidRDefault="000C33E6" w:rsidP="000C33E6">
      <w:pPr>
        <w:ind w:firstLine="709"/>
        <w:jc w:val="both"/>
        <w:rPr>
          <w:sz w:val="24"/>
          <w:szCs w:val="24"/>
        </w:rPr>
      </w:pPr>
      <w:r w:rsidRPr="00083E8E">
        <w:rPr>
          <w:sz w:val="24"/>
          <w:szCs w:val="24"/>
        </w:rPr>
        <w:t>-.</w:t>
      </w:r>
      <w:r w:rsidRPr="00083E8E">
        <w:rPr>
          <w:sz w:val="24"/>
          <w:szCs w:val="24"/>
        </w:rPr>
        <w:tab/>
      </w:r>
      <w:r w:rsidR="00B00F6F" w:rsidRPr="00083E8E">
        <w:rPr>
          <w:sz w:val="24"/>
          <w:szCs w:val="24"/>
        </w:rPr>
        <w:t>с</w:t>
      </w:r>
      <w:r w:rsidRPr="00083E8E">
        <w:rPr>
          <w:sz w:val="24"/>
          <w:szCs w:val="24"/>
        </w:rPr>
        <w:t>обеседование</w:t>
      </w:r>
    </w:p>
    <w:p w14:paraId="2D84B0EE" w14:textId="58A16C1C" w:rsidR="000C33E6" w:rsidRPr="00083E8E" w:rsidRDefault="000C33E6" w:rsidP="000C33E6">
      <w:pPr>
        <w:ind w:firstLine="709"/>
        <w:jc w:val="both"/>
        <w:rPr>
          <w:sz w:val="24"/>
          <w:szCs w:val="24"/>
          <w:lang w:val="en-US"/>
        </w:rPr>
      </w:pPr>
      <w:r w:rsidRPr="00083E8E">
        <w:rPr>
          <w:sz w:val="24"/>
          <w:szCs w:val="24"/>
        </w:rPr>
        <w:t>-.</w:t>
      </w:r>
      <w:r w:rsidRPr="00083E8E">
        <w:rPr>
          <w:sz w:val="24"/>
          <w:szCs w:val="24"/>
        </w:rPr>
        <w:tab/>
      </w:r>
      <w:r w:rsidR="00B00F6F" w:rsidRPr="00083E8E">
        <w:rPr>
          <w:sz w:val="24"/>
          <w:szCs w:val="24"/>
        </w:rPr>
        <w:t>т</w:t>
      </w:r>
      <w:r w:rsidR="00C161D5" w:rsidRPr="00083E8E">
        <w:rPr>
          <w:sz w:val="24"/>
          <w:szCs w:val="24"/>
        </w:rPr>
        <w:t>естирование</w:t>
      </w:r>
    </w:p>
    <w:p w14:paraId="1AAC41FB" w14:textId="77777777" w:rsidR="00F062CE" w:rsidRPr="00083E8E" w:rsidRDefault="00F062CE" w:rsidP="002D49C1">
      <w:pPr>
        <w:pStyle w:val="af0"/>
        <w:numPr>
          <w:ilvl w:val="5"/>
          <w:numId w:val="26"/>
        </w:numPr>
        <w:ind w:left="0" w:firstLine="709"/>
        <w:jc w:val="both"/>
        <w:rPr>
          <w:sz w:val="24"/>
          <w:szCs w:val="24"/>
        </w:rPr>
      </w:pPr>
      <w:r w:rsidRPr="00083E8E">
        <w:rPr>
          <w:sz w:val="24"/>
          <w:szCs w:val="24"/>
        </w:rPr>
        <w:t>проведение индивидуальных и групповых консультаций по отдельным темам/разделам дисциплины;</w:t>
      </w:r>
    </w:p>
    <w:p w14:paraId="35CCAD69" w14:textId="308E46DF"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193A0D2E" w:rsidR="00BD2F50" w:rsidRPr="00DE1A9D" w:rsidRDefault="00BD2F50" w:rsidP="00541ED5">
            <w:pPr>
              <w:jc w:val="center"/>
              <w:rPr>
                <w:b/>
                <w:sz w:val="20"/>
                <w:szCs w:val="20"/>
              </w:rPr>
            </w:pPr>
            <w:r w:rsidRPr="00DE1A9D">
              <w:rPr>
                <w:b/>
                <w:bCs/>
                <w:sz w:val="20"/>
                <w:szCs w:val="20"/>
              </w:rPr>
              <w:t xml:space="preserve">Наименование раздела /темы </w:t>
            </w:r>
            <w:r w:rsidRPr="00541ED5">
              <w:rPr>
                <w:b/>
                <w:bCs/>
                <w:sz w:val="20"/>
                <w:szCs w:val="20"/>
              </w:rPr>
              <w:t>дисциплины,</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03578B9B" w:rsidR="00F062CE" w:rsidRPr="008F1C70" w:rsidRDefault="00F062CE" w:rsidP="009B399A">
            <w:pPr>
              <w:rPr>
                <w:bCs/>
              </w:rPr>
            </w:pPr>
            <w:r w:rsidRPr="00B46857">
              <w:rPr>
                <w:b/>
              </w:rPr>
              <w:t xml:space="preserve">Раздел </w:t>
            </w:r>
            <w:r w:rsidR="008F1C70">
              <w:rPr>
                <w:b/>
                <w:bCs/>
                <w:lang w:val="en-US"/>
              </w:rPr>
              <w:t>I</w:t>
            </w:r>
          </w:p>
        </w:tc>
        <w:tc>
          <w:tcPr>
            <w:tcW w:w="8647" w:type="dxa"/>
            <w:gridSpan w:val="4"/>
            <w:tcBorders>
              <w:top w:val="single" w:sz="8" w:space="0" w:color="000000"/>
              <w:left w:val="single" w:sz="8" w:space="0" w:color="000000"/>
              <w:bottom w:val="single" w:sz="8" w:space="0" w:color="000000"/>
            </w:tcBorders>
          </w:tcPr>
          <w:p w14:paraId="5C3F5FCC" w14:textId="797885B6" w:rsidR="00F062CE" w:rsidRPr="00083E8E" w:rsidRDefault="008F1C70" w:rsidP="009B399A">
            <w:pPr>
              <w:rPr>
                <w:b/>
              </w:rPr>
            </w:pPr>
            <w:r w:rsidRPr="008F1C70">
              <w:rPr>
                <w:b/>
              </w:rPr>
              <w:t>Теоретические и экономические основы международной торговли и торговой политики</w:t>
            </w:r>
          </w:p>
        </w:tc>
      </w:tr>
      <w:tr w:rsidR="002B2FC0" w:rsidRPr="008448CC" w14:paraId="36569CE4" w14:textId="77777777" w:rsidTr="00683353">
        <w:trPr>
          <w:trHeight w:val="1265"/>
        </w:trPr>
        <w:tc>
          <w:tcPr>
            <w:tcW w:w="1276" w:type="dxa"/>
            <w:tcBorders>
              <w:top w:val="single" w:sz="8" w:space="0" w:color="000000"/>
              <w:bottom w:val="single" w:sz="8" w:space="0" w:color="000000"/>
              <w:right w:val="single" w:sz="8" w:space="0" w:color="000000"/>
            </w:tcBorders>
          </w:tcPr>
          <w:p w14:paraId="0478898C" w14:textId="7C875A74" w:rsidR="002B2FC0" w:rsidRPr="00E82E96" w:rsidRDefault="008F1C70" w:rsidP="009B399A">
            <w:pPr>
              <w:rPr>
                <w:bCs/>
              </w:rPr>
            </w:pPr>
            <w:r>
              <w:rPr>
                <w:bCs/>
              </w:rPr>
              <w:t>Тема 1</w:t>
            </w:r>
            <w:r w:rsidR="002B2FC0" w:rsidRPr="00E82E96">
              <w:rPr>
                <w:bCs/>
              </w:rPr>
              <w:t>.</w:t>
            </w:r>
            <w:r>
              <w:rPr>
                <w:bCs/>
              </w:rPr>
              <w:t>7.</w:t>
            </w:r>
          </w:p>
        </w:tc>
        <w:tc>
          <w:tcPr>
            <w:tcW w:w="2410" w:type="dxa"/>
            <w:tcBorders>
              <w:top w:val="single" w:sz="8" w:space="0" w:color="000000"/>
              <w:left w:val="single" w:sz="8" w:space="0" w:color="000000"/>
              <w:bottom w:val="single" w:sz="8" w:space="0" w:color="000000"/>
              <w:right w:val="single" w:sz="8" w:space="0" w:color="000000"/>
            </w:tcBorders>
          </w:tcPr>
          <w:p w14:paraId="04700301" w14:textId="441FE3CB" w:rsidR="008F1C70" w:rsidRPr="008F1C70" w:rsidRDefault="008F1C70" w:rsidP="008F1C70">
            <w:pPr>
              <w:rPr>
                <w:bCs/>
              </w:rPr>
            </w:pPr>
            <w:r w:rsidRPr="008F1C70">
              <w:rPr>
                <w:bCs/>
              </w:rPr>
              <w:t xml:space="preserve">Виды </w:t>
            </w:r>
            <w:r>
              <w:rPr>
                <w:bCs/>
              </w:rPr>
              <w:t xml:space="preserve">международной </w:t>
            </w:r>
            <w:r w:rsidRPr="008F1C70">
              <w:rPr>
                <w:bCs/>
              </w:rPr>
              <w:t>торговли и особенности ее организации</w:t>
            </w:r>
          </w:p>
          <w:p w14:paraId="1F417390" w14:textId="6FA6164A" w:rsidR="002B2FC0" w:rsidRPr="00083E8E" w:rsidRDefault="002B2FC0" w:rsidP="009B399A">
            <w:pPr>
              <w:rPr>
                <w:bCs/>
              </w:rPr>
            </w:pPr>
          </w:p>
        </w:tc>
        <w:tc>
          <w:tcPr>
            <w:tcW w:w="3827" w:type="dxa"/>
            <w:tcBorders>
              <w:top w:val="single" w:sz="8" w:space="0" w:color="000000"/>
              <w:left w:val="single" w:sz="8" w:space="0" w:color="000000"/>
              <w:bottom w:val="single" w:sz="8" w:space="0" w:color="000000"/>
            </w:tcBorders>
          </w:tcPr>
          <w:p w14:paraId="2CFB1B87" w14:textId="4AF2083D" w:rsidR="002B2FC0" w:rsidRPr="00083E8E" w:rsidRDefault="008F1C70" w:rsidP="008F1C70">
            <w:pPr>
              <w:rPr>
                <w:bCs/>
              </w:rPr>
            </w:pPr>
            <w:r w:rsidRPr="008F1C70">
              <w:rPr>
                <w:bCs/>
              </w:rPr>
              <w:t xml:space="preserve">Роль и перспективы развития </w:t>
            </w:r>
            <w:r>
              <w:rPr>
                <w:bCs/>
              </w:rPr>
              <w:t xml:space="preserve">мировой </w:t>
            </w:r>
            <w:r w:rsidRPr="008F1C70">
              <w:rPr>
                <w:bCs/>
              </w:rPr>
              <w:t>торговли в сфере товарного обращения</w:t>
            </w:r>
          </w:p>
        </w:tc>
        <w:tc>
          <w:tcPr>
            <w:tcW w:w="1701" w:type="dxa"/>
            <w:tcBorders>
              <w:top w:val="single" w:sz="8" w:space="0" w:color="000000"/>
              <w:left w:val="single" w:sz="8" w:space="0" w:color="000000"/>
              <w:bottom w:val="single" w:sz="8" w:space="0" w:color="000000"/>
            </w:tcBorders>
          </w:tcPr>
          <w:p w14:paraId="4283FF8E" w14:textId="741BA776" w:rsidR="002B2FC0" w:rsidRPr="00083E8E" w:rsidRDefault="00E87867" w:rsidP="009B399A">
            <w:r w:rsidRPr="00083E8E">
              <w:t>собеседование</w:t>
            </w:r>
          </w:p>
        </w:tc>
        <w:tc>
          <w:tcPr>
            <w:tcW w:w="709" w:type="dxa"/>
            <w:tcBorders>
              <w:top w:val="single" w:sz="8" w:space="0" w:color="000000"/>
              <w:left w:val="single" w:sz="8" w:space="0" w:color="000000"/>
              <w:bottom w:val="single" w:sz="8" w:space="0" w:color="000000"/>
            </w:tcBorders>
          </w:tcPr>
          <w:p w14:paraId="385BD712" w14:textId="789BFC1B" w:rsidR="002B2FC0" w:rsidRPr="00083E8E" w:rsidRDefault="00C161D5" w:rsidP="00E66046">
            <w:pPr>
              <w:jc w:val="center"/>
            </w:pPr>
            <w:r w:rsidRPr="00083E8E">
              <w:t>1</w:t>
            </w:r>
          </w:p>
        </w:tc>
      </w:tr>
      <w:tr w:rsidR="00683353" w:rsidRPr="008448CC" w14:paraId="779FF89F" w14:textId="77777777" w:rsidTr="00DE1A9D">
        <w:trPr>
          <w:trHeight w:val="1265"/>
        </w:trPr>
        <w:tc>
          <w:tcPr>
            <w:tcW w:w="1276" w:type="dxa"/>
            <w:tcBorders>
              <w:top w:val="single" w:sz="8" w:space="0" w:color="000000"/>
              <w:right w:val="single" w:sz="8" w:space="0" w:color="000000"/>
            </w:tcBorders>
          </w:tcPr>
          <w:p w14:paraId="2109C2B9" w14:textId="1959970C" w:rsidR="00683353" w:rsidRDefault="008F1C70" w:rsidP="008F1C70">
            <w:pPr>
              <w:rPr>
                <w:bCs/>
              </w:rPr>
            </w:pPr>
            <w:r>
              <w:rPr>
                <w:bCs/>
              </w:rPr>
              <w:lastRenderedPageBreak/>
              <w:t>Тема 1.7.</w:t>
            </w:r>
          </w:p>
        </w:tc>
        <w:tc>
          <w:tcPr>
            <w:tcW w:w="2410" w:type="dxa"/>
            <w:tcBorders>
              <w:top w:val="single" w:sz="8" w:space="0" w:color="000000"/>
              <w:left w:val="single" w:sz="8" w:space="0" w:color="000000"/>
              <w:right w:val="single" w:sz="8" w:space="0" w:color="000000"/>
            </w:tcBorders>
          </w:tcPr>
          <w:p w14:paraId="0E7FEDCE" w14:textId="31992558" w:rsidR="00683353" w:rsidRPr="00083E8E" w:rsidRDefault="00683353" w:rsidP="009B399A">
            <w:pPr>
              <w:rPr>
                <w:bCs/>
              </w:rPr>
            </w:pPr>
          </w:p>
        </w:tc>
        <w:tc>
          <w:tcPr>
            <w:tcW w:w="3827" w:type="dxa"/>
            <w:tcBorders>
              <w:top w:val="single" w:sz="8" w:space="0" w:color="000000"/>
              <w:left w:val="single" w:sz="8" w:space="0" w:color="000000"/>
            </w:tcBorders>
          </w:tcPr>
          <w:p w14:paraId="6BB81A33" w14:textId="577D6E5A" w:rsidR="00C271DC" w:rsidRPr="00083E8E" w:rsidRDefault="00C271DC" w:rsidP="00C271DC">
            <w:pPr>
              <w:rPr>
                <w:bCs/>
              </w:rPr>
            </w:pPr>
            <w:r w:rsidRPr="00083E8E">
              <w:rPr>
                <w:bCs/>
              </w:rPr>
              <w:t xml:space="preserve">Самостоятельное изучение материала лекции (темы 5), чтение </w:t>
            </w:r>
          </w:p>
          <w:p w14:paraId="10D1F46A" w14:textId="3BDFC1A8" w:rsidR="00C271DC" w:rsidRPr="00083E8E" w:rsidRDefault="00C271DC" w:rsidP="00C271DC">
            <w:pPr>
              <w:rPr>
                <w:bCs/>
              </w:rPr>
            </w:pPr>
            <w:r w:rsidRPr="00083E8E">
              <w:rPr>
                <w:bCs/>
              </w:rPr>
              <w:t xml:space="preserve">дополнительной литературы </w:t>
            </w:r>
          </w:p>
          <w:p w14:paraId="5CD2ACF5" w14:textId="5F8066A6" w:rsidR="00683353" w:rsidRPr="00083E8E" w:rsidRDefault="00C271DC" w:rsidP="008F1C70">
            <w:pPr>
              <w:rPr>
                <w:bCs/>
              </w:rPr>
            </w:pPr>
            <w:r w:rsidRPr="00083E8E">
              <w:rPr>
                <w:bCs/>
              </w:rPr>
              <w:t>подготовка к</w:t>
            </w:r>
            <w:r w:rsidR="008F1C70">
              <w:rPr>
                <w:bCs/>
              </w:rPr>
              <w:t xml:space="preserve"> </w:t>
            </w:r>
            <w:r w:rsidRPr="00083E8E">
              <w:rPr>
                <w:bCs/>
              </w:rPr>
              <w:t>дискуссии по</w:t>
            </w:r>
            <w:r w:rsidR="008F1C70">
              <w:rPr>
                <w:bCs/>
              </w:rPr>
              <w:t xml:space="preserve"> </w:t>
            </w:r>
            <w:r w:rsidRPr="00083E8E">
              <w:rPr>
                <w:bCs/>
              </w:rPr>
              <w:t xml:space="preserve"> теме: «</w:t>
            </w:r>
            <w:r w:rsidR="008F1C70" w:rsidRPr="008F1C70">
              <w:rPr>
                <w:bCs/>
              </w:rPr>
              <w:t xml:space="preserve">Интернет-торговля и ее </w:t>
            </w:r>
            <w:r w:rsidR="008F1C70">
              <w:rPr>
                <w:bCs/>
              </w:rPr>
              <w:t xml:space="preserve"> </w:t>
            </w:r>
            <w:r w:rsidR="008F1C70" w:rsidRPr="008F1C70">
              <w:rPr>
                <w:bCs/>
              </w:rPr>
              <w:t>особенности</w:t>
            </w:r>
            <w:r w:rsidRPr="00083E8E">
              <w:rPr>
                <w:bCs/>
              </w:rPr>
              <w:t>»</w:t>
            </w:r>
          </w:p>
        </w:tc>
        <w:tc>
          <w:tcPr>
            <w:tcW w:w="1701" w:type="dxa"/>
            <w:tcBorders>
              <w:top w:val="single" w:sz="8" w:space="0" w:color="000000"/>
              <w:left w:val="single" w:sz="8" w:space="0" w:color="000000"/>
            </w:tcBorders>
          </w:tcPr>
          <w:p w14:paraId="19422AE4" w14:textId="121512B8" w:rsidR="00683353" w:rsidRPr="00083E8E" w:rsidRDefault="00C271DC" w:rsidP="009B399A">
            <w:r w:rsidRPr="00083E8E">
              <w:t>дискуссия</w:t>
            </w:r>
          </w:p>
        </w:tc>
        <w:tc>
          <w:tcPr>
            <w:tcW w:w="709" w:type="dxa"/>
            <w:tcBorders>
              <w:top w:val="single" w:sz="8" w:space="0" w:color="000000"/>
              <w:left w:val="single" w:sz="8" w:space="0" w:color="000000"/>
            </w:tcBorders>
          </w:tcPr>
          <w:p w14:paraId="1A743849" w14:textId="547DA003" w:rsidR="00683353" w:rsidRPr="00083E8E" w:rsidRDefault="00C161D5" w:rsidP="00E66046">
            <w:pPr>
              <w:jc w:val="center"/>
            </w:pPr>
            <w:r w:rsidRPr="00083E8E">
              <w:t>1</w:t>
            </w:r>
          </w:p>
        </w:tc>
      </w:tr>
    </w:tbl>
    <w:p w14:paraId="565E5BB7" w14:textId="7AA8420D"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15CE8BF7" w14:textId="77777777" w:rsidR="00C37153" w:rsidRPr="008F64DD" w:rsidRDefault="00C37153" w:rsidP="00C37153">
      <w:pPr>
        <w:ind w:firstLine="709"/>
        <w:jc w:val="both"/>
        <w:rPr>
          <w:rFonts w:eastAsia="MS Mincho"/>
          <w:sz w:val="24"/>
          <w:szCs w:val="24"/>
        </w:rPr>
      </w:pPr>
      <w:r w:rsidRPr="008F64DD">
        <w:rPr>
          <w:rFonts w:eastAsia="MS Mincho"/>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2FDC31DD" w14:textId="77777777" w:rsidR="00C37153" w:rsidRPr="008F64DD" w:rsidRDefault="00C37153" w:rsidP="00C37153">
      <w:pPr>
        <w:ind w:firstLine="709"/>
        <w:jc w:val="both"/>
        <w:rPr>
          <w:rFonts w:eastAsia="MS Mincho"/>
          <w:sz w:val="24"/>
          <w:szCs w:val="24"/>
        </w:rPr>
      </w:pPr>
      <w:r w:rsidRPr="008F64DD">
        <w:rPr>
          <w:rFonts w:eastAsia="MS Mincho"/>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2D71A86E" w14:textId="77777777" w:rsidR="00C37153" w:rsidRPr="008F64DD" w:rsidRDefault="00C37153" w:rsidP="00C37153">
      <w:pPr>
        <w:ind w:firstLine="709"/>
        <w:jc w:val="both"/>
        <w:rPr>
          <w:rFonts w:eastAsia="MS Mincho"/>
          <w:i/>
          <w:sz w:val="24"/>
          <w:szCs w:val="24"/>
        </w:rPr>
      </w:pPr>
    </w:p>
    <w:p w14:paraId="7C573FD3" w14:textId="77777777" w:rsidR="00C37153" w:rsidRPr="008F64DD" w:rsidRDefault="00C37153" w:rsidP="00C37153">
      <w:pPr>
        <w:ind w:firstLine="709"/>
        <w:jc w:val="both"/>
        <w:rPr>
          <w:rFonts w:eastAsia="MS Mincho"/>
          <w:sz w:val="24"/>
          <w:szCs w:val="24"/>
        </w:rPr>
      </w:pPr>
      <w:r w:rsidRPr="008F64DD">
        <w:rPr>
          <w:rFonts w:eastAsia="MS Mincho"/>
          <w:sz w:val="24"/>
          <w:szCs w:val="24"/>
        </w:rPr>
        <w:t>Применяются следующий вариант реализации программы с использованием ЭО и ДОТ</w:t>
      </w:r>
    </w:p>
    <w:p w14:paraId="3A3886E0" w14:textId="77777777" w:rsidR="00C37153" w:rsidRPr="008F64DD" w:rsidRDefault="00C37153" w:rsidP="00C37153">
      <w:pPr>
        <w:ind w:firstLine="709"/>
        <w:jc w:val="both"/>
        <w:rPr>
          <w:rFonts w:eastAsia="MS Mincho"/>
          <w:sz w:val="24"/>
          <w:szCs w:val="24"/>
        </w:rPr>
      </w:pPr>
      <w:r w:rsidRPr="008F64DD">
        <w:rPr>
          <w:rFonts w:eastAsia="MS Mincho"/>
          <w:sz w:val="24"/>
          <w:szCs w:val="24"/>
        </w:rPr>
        <w:t>В электронную образовательную среду, по необходимости, могут быть перенесены отдельные виды учебной деятельности:</w:t>
      </w:r>
    </w:p>
    <w:p w14:paraId="259B1791" w14:textId="77777777" w:rsidR="00C37153" w:rsidRPr="008F64DD" w:rsidRDefault="00C37153" w:rsidP="00C37153">
      <w:pPr>
        <w:ind w:firstLine="709"/>
        <w:jc w:val="both"/>
        <w:rPr>
          <w:rFonts w:eastAsia="MS Mincho"/>
          <w:i/>
          <w:sz w:val="24"/>
          <w:szCs w:val="24"/>
        </w:rPr>
      </w:pPr>
    </w:p>
    <w:tbl>
      <w:tblPr>
        <w:tblStyle w:val="61"/>
        <w:tblW w:w="0" w:type="auto"/>
        <w:tblLook w:val="04A0" w:firstRow="1" w:lastRow="0" w:firstColumn="1" w:lastColumn="0" w:noHBand="0" w:noVBand="1"/>
      </w:tblPr>
      <w:tblGrid>
        <w:gridCol w:w="2037"/>
        <w:gridCol w:w="4167"/>
        <w:gridCol w:w="968"/>
        <w:gridCol w:w="2682"/>
      </w:tblGrid>
      <w:tr w:rsidR="00C37153" w:rsidRPr="008F64DD" w14:paraId="363FAB38" w14:textId="77777777" w:rsidTr="00FE6846">
        <w:trPr>
          <w:trHeight w:val="283"/>
        </w:trPr>
        <w:tc>
          <w:tcPr>
            <w:tcW w:w="20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E3E77F" w14:textId="77777777" w:rsidR="00C37153" w:rsidRPr="008F64DD" w:rsidRDefault="00C37153" w:rsidP="00FE6846">
            <w:pPr>
              <w:jc w:val="center"/>
              <w:rPr>
                <w:rFonts w:eastAsia="MS Mincho"/>
                <w:b/>
                <w:lang w:eastAsia="en-US"/>
              </w:rPr>
            </w:pPr>
            <w:r w:rsidRPr="008F64DD">
              <w:rPr>
                <w:rFonts w:eastAsia="MS Mincho"/>
                <w:b/>
                <w:lang w:eastAsia="en-US"/>
              </w:rPr>
              <w:t>использование</w:t>
            </w:r>
          </w:p>
          <w:p w14:paraId="4734DA76" w14:textId="77777777" w:rsidR="00C37153" w:rsidRPr="008F64DD" w:rsidRDefault="00C37153" w:rsidP="00FE6846">
            <w:pPr>
              <w:jc w:val="center"/>
              <w:rPr>
                <w:rFonts w:eastAsia="MS Mincho"/>
                <w:b/>
                <w:lang w:eastAsia="en-US"/>
              </w:rPr>
            </w:pPr>
            <w:r w:rsidRPr="008F64DD">
              <w:rPr>
                <w:rFonts w:eastAsia="MS Mincho"/>
                <w:b/>
                <w:lang w:eastAsia="en-US"/>
              </w:rPr>
              <w:t>ЭО и ДОТ</w:t>
            </w:r>
          </w:p>
        </w:tc>
        <w:tc>
          <w:tcPr>
            <w:tcW w:w="41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ADCD36" w14:textId="77777777" w:rsidR="00C37153" w:rsidRPr="008F64DD" w:rsidRDefault="00C37153" w:rsidP="00FE6846">
            <w:pPr>
              <w:jc w:val="center"/>
              <w:rPr>
                <w:rFonts w:eastAsia="MS Mincho"/>
                <w:b/>
                <w:lang w:eastAsia="en-US"/>
              </w:rPr>
            </w:pPr>
            <w:r w:rsidRPr="008F64DD">
              <w:rPr>
                <w:rFonts w:eastAsia="MS Mincho"/>
                <w:b/>
                <w:lang w:eastAsia="en-US"/>
              </w:rPr>
              <w:t>использование ЭО и ДОТ</w:t>
            </w: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6837C" w14:textId="77777777" w:rsidR="00C37153" w:rsidRPr="008F64DD" w:rsidRDefault="00C37153" w:rsidP="00FE6846">
            <w:pPr>
              <w:jc w:val="center"/>
              <w:rPr>
                <w:rFonts w:eastAsia="MS Mincho"/>
                <w:b/>
                <w:lang w:eastAsia="en-US"/>
              </w:rPr>
            </w:pPr>
            <w:r w:rsidRPr="008F64DD">
              <w:rPr>
                <w:rFonts w:eastAsia="MS Mincho"/>
                <w:b/>
                <w:lang w:eastAsia="en-US"/>
              </w:rPr>
              <w:t>объем, час</w:t>
            </w:r>
          </w:p>
        </w:tc>
        <w:tc>
          <w:tcPr>
            <w:tcW w:w="26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0EF0FA" w14:textId="77777777" w:rsidR="00C37153" w:rsidRPr="008F64DD" w:rsidRDefault="00C37153" w:rsidP="00FE6846">
            <w:pPr>
              <w:jc w:val="center"/>
              <w:rPr>
                <w:rFonts w:eastAsia="MS Mincho"/>
                <w:b/>
                <w:lang w:eastAsia="en-US"/>
              </w:rPr>
            </w:pPr>
            <w:r w:rsidRPr="008F64DD">
              <w:rPr>
                <w:rFonts w:eastAsia="MS Mincho"/>
                <w:b/>
                <w:lang w:eastAsia="en-US"/>
              </w:rPr>
              <w:t>включение в учебный процесс</w:t>
            </w:r>
          </w:p>
        </w:tc>
      </w:tr>
      <w:tr w:rsidR="00C37153" w:rsidRPr="008F64DD" w14:paraId="3E0577B0" w14:textId="77777777" w:rsidTr="00FE6846">
        <w:trPr>
          <w:trHeight w:val="759"/>
        </w:trPr>
        <w:tc>
          <w:tcPr>
            <w:tcW w:w="2037" w:type="dxa"/>
            <w:tcBorders>
              <w:top w:val="single" w:sz="4" w:space="0" w:color="auto"/>
              <w:left w:val="single" w:sz="4" w:space="0" w:color="auto"/>
              <w:bottom w:val="single" w:sz="4" w:space="0" w:color="auto"/>
              <w:right w:val="single" w:sz="4" w:space="0" w:color="auto"/>
            </w:tcBorders>
            <w:hideMark/>
          </w:tcPr>
          <w:p w14:paraId="43985BAF" w14:textId="77777777" w:rsidR="00C37153" w:rsidRPr="008F64DD" w:rsidRDefault="00C37153" w:rsidP="00FE6846">
            <w:pPr>
              <w:rPr>
                <w:rFonts w:eastAsia="MS Mincho"/>
                <w:lang w:eastAsia="en-US"/>
              </w:rPr>
            </w:pPr>
            <w:r w:rsidRPr="008F64DD">
              <w:rPr>
                <w:rFonts w:eastAsia="MS Mincho"/>
                <w:lang w:eastAsia="en-US"/>
              </w:rPr>
              <w:t>смешанное обучение</w:t>
            </w:r>
          </w:p>
        </w:tc>
        <w:tc>
          <w:tcPr>
            <w:tcW w:w="4167" w:type="dxa"/>
            <w:tcBorders>
              <w:top w:val="single" w:sz="4" w:space="0" w:color="auto"/>
              <w:left w:val="single" w:sz="4" w:space="0" w:color="auto"/>
              <w:bottom w:val="single" w:sz="4" w:space="0" w:color="auto"/>
              <w:right w:val="single" w:sz="4" w:space="0" w:color="auto"/>
            </w:tcBorders>
            <w:hideMark/>
          </w:tcPr>
          <w:p w14:paraId="47022855" w14:textId="77777777" w:rsidR="00C37153" w:rsidRPr="008F64DD" w:rsidRDefault="00C37153" w:rsidP="00FE6846">
            <w:pPr>
              <w:rPr>
                <w:rFonts w:eastAsia="MS Mincho"/>
                <w:lang w:eastAsia="en-US"/>
              </w:rPr>
            </w:pPr>
            <w:r w:rsidRPr="008F64DD">
              <w:rPr>
                <w:rFonts w:eastAsia="MS Mincho"/>
                <w:lang w:eastAsia="en-US"/>
              </w:rPr>
              <w:t xml:space="preserve">лекции </w:t>
            </w:r>
          </w:p>
        </w:tc>
        <w:tc>
          <w:tcPr>
            <w:tcW w:w="968" w:type="dxa"/>
            <w:tcBorders>
              <w:top w:val="single" w:sz="4" w:space="0" w:color="auto"/>
              <w:left w:val="single" w:sz="4" w:space="0" w:color="auto"/>
              <w:bottom w:val="single" w:sz="4" w:space="0" w:color="auto"/>
              <w:right w:val="single" w:sz="4" w:space="0" w:color="auto"/>
            </w:tcBorders>
            <w:hideMark/>
          </w:tcPr>
          <w:p w14:paraId="38D223F7" w14:textId="77777777" w:rsidR="00C37153" w:rsidRPr="008F64DD" w:rsidRDefault="00C37153" w:rsidP="00FE6846">
            <w:pPr>
              <w:jc w:val="center"/>
              <w:rPr>
                <w:rFonts w:eastAsia="MS Mincho"/>
                <w:lang w:eastAsia="en-US"/>
              </w:rPr>
            </w:pPr>
            <w:r w:rsidRPr="008F64DD">
              <w:rPr>
                <w:rFonts w:eastAsia="MS Mincho"/>
                <w:lang w:eastAsia="en-US"/>
              </w:rPr>
              <w:t>18</w:t>
            </w:r>
          </w:p>
        </w:tc>
        <w:tc>
          <w:tcPr>
            <w:tcW w:w="2682" w:type="dxa"/>
            <w:tcBorders>
              <w:top w:val="single" w:sz="4" w:space="0" w:color="auto"/>
              <w:left w:val="single" w:sz="4" w:space="0" w:color="auto"/>
              <w:bottom w:val="single" w:sz="4" w:space="0" w:color="auto"/>
              <w:right w:val="single" w:sz="4" w:space="0" w:color="auto"/>
            </w:tcBorders>
            <w:hideMark/>
          </w:tcPr>
          <w:p w14:paraId="70BA8176" w14:textId="77777777" w:rsidR="00C37153" w:rsidRPr="008F64DD" w:rsidRDefault="00C37153" w:rsidP="00FE6846">
            <w:pPr>
              <w:rPr>
                <w:rFonts w:eastAsia="MS Mincho"/>
                <w:lang w:eastAsia="en-US"/>
              </w:rPr>
            </w:pPr>
            <w:r w:rsidRPr="008F64DD">
              <w:rPr>
                <w:rFonts w:eastAsia="MS Mincho"/>
                <w:lang w:eastAsia="en-US"/>
              </w:rPr>
              <w:t xml:space="preserve">в соответствии с расписанием учебных занятий </w:t>
            </w:r>
          </w:p>
        </w:tc>
      </w:tr>
      <w:tr w:rsidR="00C37153" w:rsidRPr="008F64DD" w14:paraId="3B919A7D" w14:textId="77777777" w:rsidTr="00FE6846">
        <w:trPr>
          <w:trHeight w:val="759"/>
        </w:trPr>
        <w:tc>
          <w:tcPr>
            <w:tcW w:w="2037" w:type="dxa"/>
            <w:tcBorders>
              <w:top w:val="single" w:sz="4" w:space="0" w:color="auto"/>
              <w:left w:val="single" w:sz="4" w:space="0" w:color="auto"/>
              <w:bottom w:val="single" w:sz="4" w:space="0" w:color="auto"/>
              <w:right w:val="single" w:sz="4" w:space="0" w:color="auto"/>
            </w:tcBorders>
            <w:hideMark/>
          </w:tcPr>
          <w:p w14:paraId="72CD8376" w14:textId="77777777" w:rsidR="00C37153" w:rsidRPr="008F64DD" w:rsidRDefault="00C37153" w:rsidP="00FE6846">
            <w:pPr>
              <w:rPr>
                <w:rFonts w:eastAsia="MS Mincho"/>
                <w:lang w:eastAsia="en-US"/>
              </w:rPr>
            </w:pPr>
            <w:r w:rsidRPr="008F64DD">
              <w:rPr>
                <w:rFonts w:eastAsia="MS Mincho"/>
                <w:lang w:eastAsia="en-US"/>
              </w:rPr>
              <w:t>смешанное обучение</w:t>
            </w:r>
          </w:p>
        </w:tc>
        <w:tc>
          <w:tcPr>
            <w:tcW w:w="4167" w:type="dxa"/>
            <w:tcBorders>
              <w:top w:val="single" w:sz="4" w:space="0" w:color="auto"/>
              <w:left w:val="single" w:sz="4" w:space="0" w:color="auto"/>
              <w:bottom w:val="single" w:sz="4" w:space="0" w:color="auto"/>
              <w:right w:val="single" w:sz="4" w:space="0" w:color="auto"/>
            </w:tcBorders>
            <w:hideMark/>
          </w:tcPr>
          <w:p w14:paraId="51392E9E" w14:textId="77777777" w:rsidR="00C37153" w:rsidRPr="008F64DD" w:rsidRDefault="00C37153" w:rsidP="00FE6846">
            <w:pPr>
              <w:rPr>
                <w:rFonts w:eastAsia="MS Mincho"/>
                <w:lang w:eastAsia="en-US"/>
              </w:rPr>
            </w:pPr>
            <w:r w:rsidRPr="008F64DD">
              <w:rPr>
                <w:rFonts w:eastAsia="MS Mincho"/>
                <w:lang w:eastAsia="en-US"/>
              </w:rPr>
              <w:t>практические занятия</w:t>
            </w:r>
          </w:p>
        </w:tc>
        <w:tc>
          <w:tcPr>
            <w:tcW w:w="968" w:type="dxa"/>
            <w:tcBorders>
              <w:top w:val="single" w:sz="4" w:space="0" w:color="auto"/>
              <w:left w:val="single" w:sz="4" w:space="0" w:color="auto"/>
              <w:bottom w:val="single" w:sz="4" w:space="0" w:color="auto"/>
              <w:right w:val="single" w:sz="4" w:space="0" w:color="auto"/>
            </w:tcBorders>
            <w:hideMark/>
          </w:tcPr>
          <w:p w14:paraId="19BE3AB1" w14:textId="77777777" w:rsidR="00C37153" w:rsidRPr="008F64DD" w:rsidRDefault="00C37153" w:rsidP="00FE6846">
            <w:pPr>
              <w:jc w:val="center"/>
              <w:rPr>
                <w:rFonts w:eastAsia="MS Mincho"/>
                <w:lang w:eastAsia="en-US"/>
              </w:rPr>
            </w:pPr>
            <w:r>
              <w:rPr>
                <w:rFonts w:eastAsia="MS Mincho"/>
                <w:lang w:eastAsia="en-US"/>
              </w:rPr>
              <w:t>36</w:t>
            </w:r>
          </w:p>
        </w:tc>
        <w:tc>
          <w:tcPr>
            <w:tcW w:w="2682" w:type="dxa"/>
            <w:tcBorders>
              <w:top w:val="single" w:sz="4" w:space="0" w:color="auto"/>
              <w:left w:val="single" w:sz="4" w:space="0" w:color="auto"/>
              <w:bottom w:val="single" w:sz="4" w:space="0" w:color="auto"/>
              <w:right w:val="single" w:sz="4" w:space="0" w:color="auto"/>
            </w:tcBorders>
            <w:hideMark/>
          </w:tcPr>
          <w:p w14:paraId="31DE633B" w14:textId="77777777" w:rsidR="00C37153" w:rsidRPr="008F64DD" w:rsidRDefault="00C37153" w:rsidP="00FE6846">
            <w:pPr>
              <w:rPr>
                <w:rFonts w:eastAsia="MS Mincho"/>
                <w:lang w:eastAsia="en-US"/>
              </w:rPr>
            </w:pPr>
            <w:r w:rsidRPr="008F64DD">
              <w:rPr>
                <w:rFonts w:eastAsia="MS Mincho"/>
                <w:lang w:eastAsia="en-US"/>
              </w:rPr>
              <w:t xml:space="preserve">в соответствии с расписанием учебных занятий </w:t>
            </w:r>
          </w:p>
        </w:tc>
      </w:tr>
    </w:tbl>
    <w:p w14:paraId="39FC29CA" w14:textId="77777777" w:rsidR="00E36EF2" w:rsidRDefault="00E36EF2" w:rsidP="00C37153">
      <w:pPr>
        <w:pStyle w:val="1"/>
        <w:numPr>
          <w:ilvl w:val="0"/>
          <w:numId w:val="0"/>
        </w:numPr>
        <w:ind w:left="710"/>
        <w:rPr>
          <w:rFonts w:eastAsiaTheme="minorHAnsi"/>
          <w:noProof/>
          <w:szCs w:val="24"/>
          <w:lang w:eastAsia="en-US"/>
        </w:rPr>
      </w:pPr>
    </w:p>
    <w:p w14:paraId="3C2941D0" w14:textId="77777777" w:rsidR="00C37153" w:rsidRPr="00C37153" w:rsidRDefault="00C37153" w:rsidP="00C37153">
      <w:pPr>
        <w:rPr>
          <w:lang w:eastAsia="en-US"/>
        </w:rPr>
        <w:sectPr w:rsidR="00C37153" w:rsidRPr="00C37153"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7A4E0E1A"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1F2755">
        <w:rPr>
          <w:rFonts w:eastAsiaTheme="minorHAnsi"/>
          <w:noProof/>
          <w:szCs w:val="24"/>
          <w:lang w:eastAsia="en-US"/>
        </w:rPr>
        <w:t>ДИСЦИПЛИН</w:t>
      </w:r>
      <w:r w:rsidR="00DC09A5" w:rsidRPr="001F2755">
        <w:rPr>
          <w:rFonts w:eastAsiaTheme="minorHAnsi"/>
          <w:noProof/>
          <w:szCs w:val="24"/>
          <w:lang w:eastAsia="en-US"/>
        </w:rPr>
        <w:t>Е</w:t>
      </w:r>
      <w:r w:rsidR="00356E68" w:rsidRPr="001F2755">
        <w:rPr>
          <w:rFonts w:eastAsiaTheme="minorHAnsi"/>
          <w:noProof/>
          <w:szCs w:val="24"/>
          <w:lang w:eastAsia="en-US"/>
        </w:rPr>
        <w:t>,</w:t>
      </w:r>
      <w:r w:rsidRPr="001F2755">
        <w:rPr>
          <w:rFonts w:eastAsiaTheme="minorHAnsi"/>
          <w:noProof/>
          <w:szCs w:val="24"/>
          <w:lang w:eastAsia="en-US"/>
        </w:rPr>
        <w:t xml:space="preserve"> </w:t>
      </w:r>
      <w:r w:rsidRPr="001F2755">
        <w:rPr>
          <w:color w:val="000000"/>
          <w:szCs w:val="24"/>
        </w:rPr>
        <w:t xml:space="preserve">КРИТЕРИИ </w:t>
      </w:r>
      <w:r w:rsidR="00DC09A5" w:rsidRPr="001F2755">
        <w:rPr>
          <w:szCs w:val="24"/>
        </w:rPr>
        <w:t xml:space="preserve">ОЦЕНКИ УРОВНЯ </w:t>
      </w:r>
      <w:r w:rsidRPr="001F2755">
        <w:rPr>
          <w:szCs w:val="24"/>
        </w:rPr>
        <w:t xml:space="preserve">СФОРМИРОВАННОСТИ КОМПЕТЕНЦИЙ, </w:t>
      </w:r>
      <w:r w:rsidRPr="001F2755">
        <w:rPr>
          <w:rFonts w:eastAsiaTheme="minorHAnsi"/>
          <w:noProof/>
          <w:szCs w:val="24"/>
          <w:lang w:eastAsia="en-US"/>
        </w:rPr>
        <w:t>СИСТЕМА И ШКАЛА ОЦЕНИВАН</w:t>
      </w:r>
      <w:r w:rsidRPr="003C57C1">
        <w:rPr>
          <w:rFonts w:eastAsiaTheme="minorHAnsi"/>
          <w:noProof/>
          <w:szCs w:val="24"/>
          <w:lang w:eastAsia="en-US"/>
        </w:rPr>
        <w:t>ИЯ</w:t>
      </w:r>
    </w:p>
    <w:p w14:paraId="19A395FE" w14:textId="2C12D205"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91"/>
        <w:gridCol w:w="3184"/>
        <w:gridCol w:w="3199"/>
        <w:gridCol w:w="319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412D16E" w:rsidR="009C78FC" w:rsidRPr="0004716C" w:rsidRDefault="009C78FC" w:rsidP="002C44D6">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749F4AE2" w14:textId="08D52449" w:rsidR="00590FE2" w:rsidRPr="008549CC" w:rsidRDefault="00590FE2" w:rsidP="00356E68">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219" w:type="dxa"/>
            <w:shd w:val="clear" w:color="auto" w:fill="DBE5F1" w:themeFill="accent1" w:themeFillTint="33"/>
            <w:vAlign w:val="center"/>
          </w:tcPr>
          <w:p w14:paraId="1E08A45C" w14:textId="770E0138" w:rsidR="00590FE2" w:rsidRPr="008549CC" w:rsidRDefault="00590FE2" w:rsidP="00356E68">
            <w:pPr>
              <w:jc w:val="center"/>
              <w:rPr>
                <w:b/>
                <w:sz w:val="20"/>
                <w:szCs w:val="20"/>
              </w:rPr>
            </w:pPr>
            <w:r w:rsidRPr="0004716C">
              <w:rPr>
                <w:b/>
                <w:sz w:val="20"/>
                <w:szCs w:val="20"/>
              </w:rPr>
              <w:t>общепрофессиональной</w:t>
            </w:r>
            <w:r w:rsidRPr="008549CC">
              <w:rPr>
                <w:b/>
                <w:sz w:val="20"/>
                <w:szCs w:val="20"/>
              </w:rPr>
              <w:t xml:space="preserve"> компетенци</w:t>
            </w:r>
            <w:r w:rsidR="00356E68">
              <w:rPr>
                <w:b/>
                <w:sz w:val="20"/>
                <w:szCs w:val="20"/>
              </w:rPr>
              <w:t>и</w:t>
            </w:r>
          </w:p>
        </w:tc>
        <w:tc>
          <w:tcPr>
            <w:tcW w:w="3220" w:type="dxa"/>
            <w:shd w:val="clear" w:color="auto" w:fill="DBE5F1" w:themeFill="accent1" w:themeFillTint="33"/>
            <w:vAlign w:val="center"/>
          </w:tcPr>
          <w:p w14:paraId="4C961265" w14:textId="2E9E8D34" w:rsidR="00590FE2" w:rsidRPr="0004716C" w:rsidRDefault="00590FE2" w:rsidP="00B36FDD">
            <w:pPr>
              <w:jc w:val="center"/>
              <w:rPr>
                <w:b/>
                <w:sz w:val="20"/>
                <w:szCs w:val="20"/>
              </w:rPr>
            </w:pPr>
            <w:r w:rsidRPr="0004716C">
              <w:rPr>
                <w:b/>
                <w:sz w:val="20"/>
                <w:szCs w:val="20"/>
              </w:rPr>
              <w:t>профессиональной</w:t>
            </w:r>
          </w:p>
          <w:p w14:paraId="344C96A4" w14:textId="060B311F" w:rsidR="00590FE2" w:rsidRPr="008549CC" w:rsidRDefault="00590FE2" w:rsidP="00356E68">
            <w:pPr>
              <w:jc w:val="center"/>
              <w:rPr>
                <w:b/>
                <w:sz w:val="20"/>
                <w:szCs w:val="20"/>
              </w:rPr>
            </w:pPr>
            <w:r w:rsidRPr="0004716C">
              <w:rPr>
                <w:b/>
                <w:sz w:val="20"/>
                <w:szCs w:val="20"/>
              </w:rPr>
              <w:t>компетенции</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1F7FE732" w:rsidR="00590FE2" w:rsidRPr="0004716C" w:rsidRDefault="00590FE2" w:rsidP="00B36FDD">
            <w:pPr>
              <w:rPr>
                <w:b/>
                <w:sz w:val="20"/>
                <w:szCs w:val="20"/>
              </w:rPr>
            </w:pPr>
          </w:p>
        </w:tc>
        <w:tc>
          <w:tcPr>
            <w:tcW w:w="3219" w:type="dxa"/>
            <w:shd w:val="clear" w:color="auto" w:fill="DBE5F1" w:themeFill="accent1" w:themeFillTint="33"/>
          </w:tcPr>
          <w:p w14:paraId="748B45B0" w14:textId="1C4ADF90" w:rsidR="00590FE2" w:rsidRPr="003356C2" w:rsidRDefault="00590FE2" w:rsidP="00F816C5">
            <w:pPr>
              <w:jc w:val="center"/>
              <w:rPr>
                <w:b/>
                <w:sz w:val="20"/>
                <w:szCs w:val="20"/>
              </w:rPr>
            </w:pPr>
          </w:p>
        </w:tc>
        <w:tc>
          <w:tcPr>
            <w:tcW w:w="3220" w:type="dxa"/>
            <w:shd w:val="clear" w:color="auto" w:fill="DBE5F1" w:themeFill="accent1" w:themeFillTint="33"/>
          </w:tcPr>
          <w:p w14:paraId="28C01198" w14:textId="2BAA5453" w:rsidR="00F816C5" w:rsidRPr="00F816C5" w:rsidRDefault="00447DF4" w:rsidP="00F816C5">
            <w:pPr>
              <w:jc w:val="center"/>
              <w:rPr>
                <w:sz w:val="20"/>
                <w:szCs w:val="20"/>
              </w:rPr>
            </w:pPr>
            <w:r>
              <w:rPr>
                <w:sz w:val="20"/>
                <w:szCs w:val="20"/>
              </w:rPr>
              <w:t>ПК-4</w:t>
            </w:r>
          </w:p>
          <w:p w14:paraId="79092586" w14:textId="77777777" w:rsidR="00111F34" w:rsidRDefault="00447DF4" w:rsidP="00F816C5">
            <w:pPr>
              <w:jc w:val="center"/>
              <w:rPr>
                <w:sz w:val="20"/>
                <w:szCs w:val="20"/>
              </w:rPr>
            </w:pPr>
            <w:r>
              <w:rPr>
                <w:sz w:val="20"/>
                <w:szCs w:val="20"/>
              </w:rPr>
              <w:t>ИД-ПК-4</w:t>
            </w:r>
            <w:r w:rsidR="00F816C5" w:rsidRPr="00F816C5">
              <w:rPr>
                <w:sz w:val="20"/>
                <w:szCs w:val="20"/>
              </w:rPr>
              <w:t>.1</w:t>
            </w:r>
          </w:p>
          <w:p w14:paraId="4C2A80B4" w14:textId="11BE44DA" w:rsidR="00447DF4" w:rsidRPr="003356C2" w:rsidRDefault="00447DF4" w:rsidP="00F816C5">
            <w:pPr>
              <w:jc w:val="center"/>
              <w:rPr>
                <w:sz w:val="20"/>
                <w:szCs w:val="20"/>
              </w:rPr>
            </w:pPr>
            <w:r w:rsidRPr="00447DF4">
              <w:rPr>
                <w:sz w:val="20"/>
                <w:szCs w:val="20"/>
              </w:rPr>
              <w:t>ИД-ПК-4</w:t>
            </w:r>
            <w:r>
              <w:rPr>
                <w:sz w:val="20"/>
                <w:szCs w:val="20"/>
              </w:rPr>
              <w:t>.2</w:t>
            </w:r>
          </w:p>
        </w:tc>
      </w:tr>
      <w:tr w:rsidR="002542E5" w:rsidRPr="0004716C" w14:paraId="4A44A122" w14:textId="77777777" w:rsidTr="002542E5">
        <w:trPr>
          <w:trHeight w:val="283"/>
        </w:trPr>
        <w:tc>
          <w:tcPr>
            <w:tcW w:w="2045" w:type="dxa"/>
          </w:tcPr>
          <w:p w14:paraId="102B0B32" w14:textId="4AEE05E2" w:rsidR="00590FE2" w:rsidRPr="0004716C" w:rsidRDefault="002C44D6" w:rsidP="00B36FDD">
            <w:r w:rsidRPr="0004716C">
              <w:t>В</w:t>
            </w:r>
            <w:r w:rsidR="00590FE2" w:rsidRPr="0004716C">
              <w:t>ысокий</w:t>
            </w:r>
          </w:p>
        </w:tc>
        <w:tc>
          <w:tcPr>
            <w:tcW w:w="1726" w:type="dxa"/>
          </w:tcPr>
          <w:p w14:paraId="5E592D0B" w14:textId="0EE1167D" w:rsidR="00590FE2" w:rsidRPr="0004716C" w:rsidRDefault="00590FE2" w:rsidP="00B36FDD">
            <w:pPr>
              <w:jc w:val="center"/>
              <w:rPr>
                <w:i/>
                <w:iCs/>
              </w:rPr>
            </w:pPr>
          </w:p>
        </w:tc>
        <w:tc>
          <w:tcPr>
            <w:tcW w:w="2306" w:type="dxa"/>
          </w:tcPr>
          <w:p w14:paraId="1E21DB76" w14:textId="41C3447E" w:rsidR="003356C2" w:rsidRPr="0004716C" w:rsidRDefault="00B3756A" w:rsidP="003356C2">
            <w:pPr>
              <w:rPr>
                <w:iCs/>
              </w:rPr>
            </w:pPr>
            <w:r>
              <w:rPr>
                <w:iCs/>
              </w:rPr>
              <w:t>Зачтено (</w:t>
            </w:r>
            <w:r w:rsidR="00590FE2" w:rsidRPr="0004716C">
              <w:rPr>
                <w:iCs/>
              </w:rPr>
              <w:t>отлично</w:t>
            </w:r>
            <w:r>
              <w:rPr>
                <w:iCs/>
              </w:rPr>
              <w:t>)</w:t>
            </w:r>
          </w:p>
          <w:p w14:paraId="04C84513" w14:textId="14B26F78" w:rsidR="00590FE2" w:rsidRPr="0004716C" w:rsidRDefault="00590FE2" w:rsidP="00B36FDD">
            <w:pPr>
              <w:rPr>
                <w:iCs/>
              </w:rPr>
            </w:pPr>
          </w:p>
        </w:tc>
        <w:tc>
          <w:tcPr>
            <w:tcW w:w="3219" w:type="dxa"/>
          </w:tcPr>
          <w:p w14:paraId="7C2339CE" w14:textId="1DB74E7D" w:rsidR="00590FE2" w:rsidRPr="00590FE2" w:rsidRDefault="00590FE2" w:rsidP="00B36FDD">
            <w:pPr>
              <w:tabs>
                <w:tab w:val="left" w:pos="176"/>
              </w:tabs>
              <w:rPr>
                <w:sz w:val="21"/>
                <w:szCs w:val="21"/>
              </w:rPr>
            </w:pPr>
          </w:p>
        </w:tc>
        <w:tc>
          <w:tcPr>
            <w:tcW w:w="3219" w:type="dxa"/>
          </w:tcPr>
          <w:p w14:paraId="09BD2B5D" w14:textId="216CC06B" w:rsidR="00590FE2" w:rsidRPr="003356C2" w:rsidRDefault="00590FE2" w:rsidP="002D49C1">
            <w:pPr>
              <w:numPr>
                <w:ilvl w:val="0"/>
                <w:numId w:val="17"/>
              </w:numPr>
              <w:tabs>
                <w:tab w:val="left" w:pos="176"/>
                <w:tab w:val="left" w:pos="276"/>
              </w:tabs>
              <w:ind w:left="0" w:firstLine="0"/>
              <w:contextualSpacing/>
              <w:rPr>
                <w:iCs/>
                <w:sz w:val="21"/>
                <w:szCs w:val="21"/>
              </w:rPr>
            </w:pPr>
          </w:p>
        </w:tc>
        <w:tc>
          <w:tcPr>
            <w:tcW w:w="3220" w:type="dxa"/>
          </w:tcPr>
          <w:p w14:paraId="7C5987D2" w14:textId="77777777" w:rsidR="00590FE2" w:rsidRPr="003356C2" w:rsidRDefault="00F82298" w:rsidP="00B36FDD">
            <w:pPr>
              <w:rPr>
                <w:sz w:val="21"/>
                <w:szCs w:val="21"/>
              </w:rPr>
            </w:pPr>
            <w:r w:rsidRPr="003356C2">
              <w:rPr>
                <w:sz w:val="21"/>
                <w:szCs w:val="21"/>
              </w:rPr>
              <w:t>Обучающийся:</w:t>
            </w:r>
          </w:p>
          <w:p w14:paraId="079A4FB2" w14:textId="77777777" w:rsidR="00F82298" w:rsidRPr="003356C2" w:rsidRDefault="00F82298" w:rsidP="002D49C1">
            <w:pPr>
              <w:numPr>
                <w:ilvl w:val="0"/>
                <w:numId w:val="17"/>
              </w:numPr>
              <w:tabs>
                <w:tab w:val="left" w:pos="176"/>
                <w:tab w:val="left" w:pos="276"/>
              </w:tabs>
              <w:ind w:left="0" w:firstLine="0"/>
              <w:contextualSpacing/>
              <w:rPr>
                <w:iCs/>
                <w:sz w:val="21"/>
                <w:szCs w:val="21"/>
              </w:rPr>
            </w:pPr>
            <w:r w:rsidRPr="003356C2">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8CA1ED8" w14:textId="71F58D20" w:rsidR="00F82298" w:rsidRPr="003356C2" w:rsidRDefault="00F82298" w:rsidP="002D49C1">
            <w:pPr>
              <w:numPr>
                <w:ilvl w:val="0"/>
                <w:numId w:val="17"/>
              </w:numPr>
              <w:tabs>
                <w:tab w:val="left" w:pos="176"/>
                <w:tab w:val="left" w:pos="276"/>
              </w:tabs>
              <w:ind w:left="0" w:firstLine="0"/>
              <w:contextualSpacing/>
              <w:rPr>
                <w:iCs/>
                <w:sz w:val="21"/>
                <w:szCs w:val="21"/>
              </w:rPr>
            </w:pPr>
            <w:r w:rsidRPr="003356C2">
              <w:rPr>
                <w:iCs/>
                <w:sz w:val="21"/>
                <w:szCs w:val="21"/>
              </w:rPr>
              <w:t xml:space="preserve">показывает  способности в понимании, изложении и практическом использовании </w:t>
            </w:r>
            <w:r w:rsidRPr="003356C2">
              <w:rPr>
                <w:sz w:val="21"/>
                <w:szCs w:val="21"/>
              </w:rPr>
              <w:t xml:space="preserve">дидактической оценки проблем </w:t>
            </w:r>
            <w:r w:rsidR="008441DB">
              <w:rPr>
                <w:sz w:val="21"/>
                <w:szCs w:val="21"/>
              </w:rPr>
              <w:t>международной торговли</w:t>
            </w:r>
            <w:r w:rsidRPr="003356C2">
              <w:rPr>
                <w:sz w:val="21"/>
                <w:szCs w:val="21"/>
              </w:rPr>
              <w:t xml:space="preserve">, взаимоотношений </w:t>
            </w:r>
            <w:r w:rsidR="008441DB">
              <w:rPr>
                <w:sz w:val="21"/>
                <w:szCs w:val="21"/>
              </w:rPr>
              <w:t xml:space="preserve">организации </w:t>
            </w:r>
            <w:r w:rsidRPr="003356C2">
              <w:rPr>
                <w:sz w:val="21"/>
                <w:szCs w:val="21"/>
              </w:rPr>
              <w:t>с клиентами;</w:t>
            </w:r>
          </w:p>
          <w:p w14:paraId="29D2E09C" w14:textId="73E8BB53" w:rsidR="00F82298" w:rsidRPr="003356C2" w:rsidRDefault="00F82298" w:rsidP="00F82298">
            <w:pPr>
              <w:rPr>
                <w:sz w:val="21"/>
                <w:szCs w:val="21"/>
              </w:rPr>
            </w:pPr>
            <w:r w:rsidRPr="003356C2">
              <w:rPr>
                <w:sz w:val="21"/>
                <w:szCs w:val="21"/>
              </w:rPr>
              <w:t xml:space="preserve">- дополняет теоретическую информацию сведениями практического характера на </w:t>
            </w:r>
            <w:r w:rsidRPr="003356C2">
              <w:rPr>
                <w:sz w:val="21"/>
                <w:szCs w:val="21"/>
              </w:rPr>
              <w:lastRenderedPageBreak/>
              <w:t xml:space="preserve">основе анализа деятельности отдельных коммерческих </w:t>
            </w:r>
            <w:r w:rsidR="008441DB">
              <w:rPr>
                <w:sz w:val="21"/>
                <w:szCs w:val="21"/>
              </w:rPr>
              <w:t>организаций</w:t>
            </w:r>
            <w:r w:rsidRPr="003356C2">
              <w:rPr>
                <w:sz w:val="21"/>
                <w:szCs w:val="21"/>
              </w:rPr>
              <w:t>;</w:t>
            </w:r>
          </w:p>
          <w:p w14:paraId="6A1FAD3B" w14:textId="1339852B" w:rsidR="00F82298" w:rsidRPr="003356C2" w:rsidRDefault="00F82298" w:rsidP="00F82298">
            <w:pPr>
              <w:rPr>
                <w:sz w:val="21"/>
                <w:szCs w:val="21"/>
              </w:rPr>
            </w:pPr>
            <w:r w:rsidRPr="003356C2">
              <w:rPr>
                <w:sz w:val="21"/>
                <w:szCs w:val="21"/>
              </w:rPr>
              <w:t xml:space="preserve">- </w:t>
            </w:r>
            <w:proofErr w:type="gramStart"/>
            <w:r w:rsidRPr="003356C2">
              <w:rPr>
                <w:sz w:val="21"/>
                <w:szCs w:val="21"/>
              </w:rPr>
              <w:t>способен</w:t>
            </w:r>
            <w:proofErr w:type="gramEnd"/>
            <w:r w:rsidRPr="003356C2">
              <w:rPr>
                <w:sz w:val="21"/>
                <w:szCs w:val="21"/>
              </w:rPr>
              <w:t xml:space="preserve"> выявить проблемы, влияющие на состояние</w:t>
            </w:r>
            <w:r w:rsidR="008441DB">
              <w:rPr>
                <w:sz w:val="21"/>
                <w:szCs w:val="21"/>
              </w:rPr>
              <w:t xml:space="preserve"> организации при осуществлении международных расчетов</w:t>
            </w:r>
            <w:r w:rsidRPr="003356C2">
              <w:rPr>
                <w:sz w:val="21"/>
                <w:szCs w:val="21"/>
              </w:rPr>
              <w:t>;</w:t>
            </w:r>
          </w:p>
          <w:p w14:paraId="5C45B162" w14:textId="77777777" w:rsidR="00F82298" w:rsidRPr="003356C2" w:rsidRDefault="00F82298" w:rsidP="002D49C1">
            <w:pPr>
              <w:numPr>
                <w:ilvl w:val="0"/>
                <w:numId w:val="17"/>
              </w:numPr>
              <w:tabs>
                <w:tab w:val="left" w:pos="176"/>
                <w:tab w:val="left" w:pos="276"/>
              </w:tabs>
              <w:ind w:left="0" w:firstLine="0"/>
              <w:contextualSpacing/>
              <w:rPr>
                <w:iCs/>
                <w:sz w:val="21"/>
                <w:szCs w:val="21"/>
              </w:rPr>
            </w:pPr>
            <w:r w:rsidRPr="003356C2">
              <w:rPr>
                <w:iCs/>
                <w:sz w:val="21"/>
                <w:szCs w:val="21"/>
              </w:rPr>
              <w:t>свободно ориентируется в учебной и профессиональной литературе;</w:t>
            </w:r>
          </w:p>
          <w:p w14:paraId="39353BD1" w14:textId="0351B6C4" w:rsidR="00F82298" w:rsidRPr="003356C2" w:rsidRDefault="00F82298" w:rsidP="00F82298">
            <w:pPr>
              <w:rPr>
                <w:sz w:val="21"/>
                <w:szCs w:val="21"/>
              </w:rPr>
            </w:pPr>
            <w:r w:rsidRPr="003356C2">
              <w:rPr>
                <w:iCs/>
                <w:sz w:val="21"/>
                <w:szCs w:val="21"/>
              </w:rPr>
              <w:t>- дает развернутые, исчерпывающие, профессионально грамотные ответы на вопросы, в том числе, дополнительные.</w:t>
            </w:r>
          </w:p>
        </w:tc>
      </w:tr>
      <w:tr w:rsidR="002542E5" w:rsidRPr="0004716C" w14:paraId="4EA520C7" w14:textId="77777777" w:rsidTr="002542E5">
        <w:trPr>
          <w:trHeight w:val="283"/>
        </w:trPr>
        <w:tc>
          <w:tcPr>
            <w:tcW w:w="2045" w:type="dxa"/>
          </w:tcPr>
          <w:p w14:paraId="45E677E2" w14:textId="36281D3B" w:rsidR="00590FE2" w:rsidRPr="0004716C" w:rsidRDefault="002C44D6" w:rsidP="00B36FDD">
            <w:r w:rsidRPr="0004716C">
              <w:lastRenderedPageBreak/>
              <w:t>П</w:t>
            </w:r>
            <w:r w:rsidR="00590FE2" w:rsidRPr="0004716C">
              <w:t>овышенный</w:t>
            </w:r>
          </w:p>
        </w:tc>
        <w:tc>
          <w:tcPr>
            <w:tcW w:w="1726" w:type="dxa"/>
          </w:tcPr>
          <w:p w14:paraId="3591ED79" w14:textId="6C286C49" w:rsidR="00590FE2" w:rsidRPr="0004716C" w:rsidRDefault="00590FE2" w:rsidP="00B36FDD">
            <w:pPr>
              <w:jc w:val="center"/>
              <w:rPr>
                <w:iCs/>
              </w:rPr>
            </w:pPr>
          </w:p>
        </w:tc>
        <w:tc>
          <w:tcPr>
            <w:tcW w:w="2306" w:type="dxa"/>
          </w:tcPr>
          <w:p w14:paraId="3A5002AA" w14:textId="3264D20C" w:rsidR="003356C2" w:rsidRPr="0004716C" w:rsidRDefault="00B3756A" w:rsidP="003356C2">
            <w:pPr>
              <w:rPr>
                <w:iCs/>
              </w:rPr>
            </w:pPr>
            <w:r>
              <w:rPr>
                <w:iCs/>
              </w:rPr>
              <w:t>Зачтено (</w:t>
            </w:r>
            <w:r w:rsidR="00590FE2" w:rsidRPr="0004716C">
              <w:rPr>
                <w:iCs/>
              </w:rPr>
              <w:t>хорошо</w:t>
            </w:r>
            <w:r>
              <w:rPr>
                <w:iCs/>
              </w:rPr>
              <w:t>)</w:t>
            </w:r>
          </w:p>
          <w:p w14:paraId="7FB36380" w14:textId="1125CBE1" w:rsidR="00590FE2" w:rsidRPr="0004716C" w:rsidRDefault="00590FE2" w:rsidP="00B36FDD">
            <w:pPr>
              <w:rPr>
                <w:iCs/>
              </w:rPr>
            </w:pPr>
          </w:p>
        </w:tc>
        <w:tc>
          <w:tcPr>
            <w:tcW w:w="3219" w:type="dxa"/>
          </w:tcPr>
          <w:p w14:paraId="20506C63" w14:textId="15F63D5D" w:rsidR="00590FE2" w:rsidRPr="00590FE2" w:rsidRDefault="00590FE2" w:rsidP="0016734A">
            <w:pPr>
              <w:tabs>
                <w:tab w:val="left" w:pos="293"/>
              </w:tabs>
              <w:ind w:left="360"/>
              <w:contextualSpacing/>
              <w:rPr>
                <w:i/>
                <w:iCs/>
                <w:sz w:val="21"/>
                <w:szCs w:val="21"/>
              </w:rPr>
            </w:pPr>
          </w:p>
        </w:tc>
        <w:tc>
          <w:tcPr>
            <w:tcW w:w="3219" w:type="dxa"/>
          </w:tcPr>
          <w:p w14:paraId="13F244BC" w14:textId="641E9CF0" w:rsidR="00590FE2" w:rsidRPr="003356C2" w:rsidRDefault="00590FE2" w:rsidP="002D49C1">
            <w:pPr>
              <w:numPr>
                <w:ilvl w:val="0"/>
                <w:numId w:val="17"/>
              </w:numPr>
              <w:tabs>
                <w:tab w:val="left" w:pos="276"/>
              </w:tabs>
              <w:ind w:left="0" w:firstLine="0"/>
              <w:contextualSpacing/>
              <w:rPr>
                <w:iCs/>
                <w:sz w:val="21"/>
                <w:szCs w:val="21"/>
              </w:rPr>
            </w:pPr>
          </w:p>
        </w:tc>
        <w:tc>
          <w:tcPr>
            <w:tcW w:w="3220" w:type="dxa"/>
          </w:tcPr>
          <w:p w14:paraId="340E6BE1" w14:textId="77777777" w:rsidR="00590FE2" w:rsidRPr="003356C2" w:rsidRDefault="00590FE2" w:rsidP="00B36FDD">
            <w:pPr>
              <w:tabs>
                <w:tab w:val="left" w:pos="313"/>
              </w:tabs>
              <w:contextualSpacing/>
              <w:rPr>
                <w:iCs/>
                <w:sz w:val="21"/>
                <w:szCs w:val="21"/>
              </w:rPr>
            </w:pPr>
            <w:r w:rsidRPr="003356C2">
              <w:rPr>
                <w:iCs/>
                <w:sz w:val="21"/>
                <w:szCs w:val="21"/>
              </w:rPr>
              <w:t xml:space="preserve"> </w:t>
            </w:r>
            <w:r w:rsidR="006D7A58" w:rsidRPr="003356C2">
              <w:rPr>
                <w:iCs/>
                <w:sz w:val="21"/>
                <w:szCs w:val="21"/>
              </w:rPr>
              <w:t>Обучающийся:</w:t>
            </w:r>
          </w:p>
          <w:p w14:paraId="284D6737" w14:textId="77777777" w:rsidR="006D7A58" w:rsidRPr="003356C2" w:rsidRDefault="006D7A58" w:rsidP="002D49C1">
            <w:pPr>
              <w:numPr>
                <w:ilvl w:val="0"/>
                <w:numId w:val="17"/>
              </w:numPr>
              <w:tabs>
                <w:tab w:val="left" w:pos="313"/>
              </w:tabs>
              <w:ind w:left="0" w:firstLine="0"/>
              <w:contextualSpacing/>
              <w:rPr>
                <w:iCs/>
                <w:sz w:val="21"/>
                <w:szCs w:val="21"/>
              </w:rPr>
            </w:pPr>
            <w:r w:rsidRPr="003356C2">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4A6332B7" w14:textId="52B03705" w:rsidR="006D7A58" w:rsidRPr="003356C2" w:rsidRDefault="006D7A58" w:rsidP="00B36FDD">
            <w:pPr>
              <w:tabs>
                <w:tab w:val="left" w:pos="313"/>
              </w:tabs>
              <w:contextualSpacing/>
              <w:rPr>
                <w:iCs/>
                <w:sz w:val="21"/>
                <w:szCs w:val="21"/>
              </w:rPr>
            </w:pPr>
            <w:r w:rsidRPr="003356C2">
              <w:rPr>
                <w:iCs/>
                <w:sz w:val="21"/>
                <w:szCs w:val="21"/>
              </w:rPr>
              <w:t xml:space="preserve">- анализирует правовые основы </w:t>
            </w:r>
            <w:r w:rsidR="008441DB">
              <w:rPr>
                <w:iCs/>
                <w:sz w:val="21"/>
                <w:szCs w:val="21"/>
              </w:rPr>
              <w:t>международной торговой деятельности</w:t>
            </w:r>
            <w:r w:rsidRPr="003356C2">
              <w:rPr>
                <w:iCs/>
                <w:sz w:val="21"/>
                <w:szCs w:val="21"/>
              </w:rPr>
              <w:t xml:space="preserve"> с незначительными пробелами;</w:t>
            </w:r>
          </w:p>
          <w:p w14:paraId="21B5E016" w14:textId="77777777" w:rsidR="006D7A58" w:rsidRPr="003356C2" w:rsidRDefault="006D7A58" w:rsidP="002D49C1">
            <w:pPr>
              <w:numPr>
                <w:ilvl w:val="0"/>
                <w:numId w:val="17"/>
              </w:numPr>
              <w:tabs>
                <w:tab w:val="left" w:pos="313"/>
              </w:tabs>
              <w:ind w:left="0" w:firstLine="0"/>
              <w:contextualSpacing/>
              <w:rPr>
                <w:iCs/>
                <w:sz w:val="21"/>
                <w:szCs w:val="21"/>
              </w:rPr>
            </w:pPr>
            <w:r w:rsidRPr="003356C2">
              <w:rPr>
                <w:iCs/>
                <w:sz w:val="21"/>
                <w:szCs w:val="21"/>
              </w:rPr>
              <w:t>допускает единичные негрубые ошибки;</w:t>
            </w:r>
          </w:p>
          <w:p w14:paraId="233665B5" w14:textId="77777777" w:rsidR="006D7A58" w:rsidRPr="003356C2" w:rsidRDefault="006D7A58" w:rsidP="002D49C1">
            <w:pPr>
              <w:numPr>
                <w:ilvl w:val="0"/>
                <w:numId w:val="17"/>
              </w:numPr>
              <w:tabs>
                <w:tab w:val="left" w:pos="313"/>
              </w:tabs>
              <w:ind w:left="0" w:firstLine="0"/>
              <w:contextualSpacing/>
              <w:rPr>
                <w:iCs/>
                <w:sz w:val="21"/>
                <w:szCs w:val="21"/>
              </w:rPr>
            </w:pPr>
            <w:r w:rsidRPr="003356C2">
              <w:rPr>
                <w:iCs/>
                <w:sz w:val="21"/>
                <w:szCs w:val="21"/>
              </w:rPr>
              <w:t>достаточно хорошо ориентируется в учебной и профессиональной литературе;</w:t>
            </w:r>
          </w:p>
          <w:p w14:paraId="5043A887" w14:textId="4D3B9F98" w:rsidR="006D7A58" w:rsidRPr="003356C2" w:rsidRDefault="006D7A58" w:rsidP="008441DB">
            <w:pPr>
              <w:tabs>
                <w:tab w:val="left" w:pos="313"/>
              </w:tabs>
              <w:contextualSpacing/>
              <w:rPr>
                <w:iCs/>
                <w:sz w:val="21"/>
                <w:szCs w:val="21"/>
              </w:rPr>
            </w:pPr>
            <w:r w:rsidRPr="003356C2">
              <w:rPr>
                <w:iCs/>
                <w:sz w:val="21"/>
                <w:szCs w:val="21"/>
              </w:rPr>
              <w:t>ответ отражает знание теоретического и практического материала, не допуская существенных неточностей.</w:t>
            </w:r>
          </w:p>
        </w:tc>
      </w:tr>
      <w:tr w:rsidR="002542E5" w:rsidRPr="0004716C" w14:paraId="4F654C17" w14:textId="77777777" w:rsidTr="002542E5">
        <w:trPr>
          <w:trHeight w:val="283"/>
        </w:trPr>
        <w:tc>
          <w:tcPr>
            <w:tcW w:w="2045" w:type="dxa"/>
          </w:tcPr>
          <w:p w14:paraId="2FE7550D" w14:textId="6CAE2910" w:rsidR="00590FE2" w:rsidRPr="0004716C" w:rsidRDefault="002C44D6" w:rsidP="00B36FDD">
            <w:r w:rsidRPr="0004716C">
              <w:t>Б</w:t>
            </w:r>
            <w:r w:rsidR="00590FE2" w:rsidRPr="0004716C">
              <w:t>азовый</w:t>
            </w:r>
          </w:p>
        </w:tc>
        <w:tc>
          <w:tcPr>
            <w:tcW w:w="1726" w:type="dxa"/>
          </w:tcPr>
          <w:p w14:paraId="58B696A2" w14:textId="043DDCD8" w:rsidR="00590FE2" w:rsidRPr="0004716C" w:rsidRDefault="00590FE2" w:rsidP="00B36FDD">
            <w:pPr>
              <w:jc w:val="center"/>
              <w:rPr>
                <w:iCs/>
              </w:rPr>
            </w:pPr>
          </w:p>
        </w:tc>
        <w:tc>
          <w:tcPr>
            <w:tcW w:w="2306" w:type="dxa"/>
          </w:tcPr>
          <w:p w14:paraId="6FBDA68E" w14:textId="7B85F1B7" w:rsidR="00590FE2" w:rsidRPr="0004716C" w:rsidRDefault="00F40E30" w:rsidP="00B36FDD">
            <w:pPr>
              <w:rPr>
                <w:iCs/>
              </w:rPr>
            </w:pPr>
            <w:r>
              <w:rPr>
                <w:iCs/>
              </w:rPr>
              <w:t>Зачтено (</w:t>
            </w:r>
            <w:r w:rsidR="00590FE2" w:rsidRPr="0004716C">
              <w:rPr>
                <w:iCs/>
              </w:rPr>
              <w:t>удовлетворительно</w:t>
            </w:r>
            <w:r>
              <w:rPr>
                <w:iCs/>
              </w:rPr>
              <w:t>)</w:t>
            </w:r>
          </w:p>
          <w:p w14:paraId="25CF4171" w14:textId="6D374851" w:rsidR="00590FE2" w:rsidRPr="0004716C" w:rsidRDefault="00590FE2" w:rsidP="00B36FDD">
            <w:pPr>
              <w:rPr>
                <w:iCs/>
              </w:rPr>
            </w:pPr>
          </w:p>
        </w:tc>
        <w:tc>
          <w:tcPr>
            <w:tcW w:w="3219" w:type="dxa"/>
          </w:tcPr>
          <w:p w14:paraId="45E8EAAB" w14:textId="1B8AD31E" w:rsidR="00590FE2" w:rsidRPr="00590FE2" w:rsidRDefault="00590FE2" w:rsidP="0016734A">
            <w:pPr>
              <w:tabs>
                <w:tab w:val="left" w:pos="317"/>
              </w:tabs>
              <w:ind w:left="360"/>
              <w:contextualSpacing/>
              <w:rPr>
                <w:i/>
                <w:sz w:val="21"/>
                <w:szCs w:val="21"/>
              </w:rPr>
            </w:pPr>
          </w:p>
        </w:tc>
        <w:tc>
          <w:tcPr>
            <w:tcW w:w="3219" w:type="dxa"/>
          </w:tcPr>
          <w:p w14:paraId="7DE348A0" w14:textId="05779BC0" w:rsidR="00590FE2" w:rsidRPr="003356C2" w:rsidRDefault="00590FE2" w:rsidP="002D49C1">
            <w:pPr>
              <w:widowControl w:val="0"/>
              <w:numPr>
                <w:ilvl w:val="0"/>
                <w:numId w:val="17"/>
              </w:numPr>
              <w:tabs>
                <w:tab w:val="left" w:pos="339"/>
              </w:tabs>
              <w:autoSpaceDE w:val="0"/>
              <w:autoSpaceDN w:val="0"/>
              <w:adjustRightInd w:val="0"/>
              <w:ind w:left="0" w:firstLine="0"/>
              <w:contextualSpacing/>
              <w:rPr>
                <w:rFonts w:eastAsiaTheme="minorHAnsi"/>
                <w:color w:val="000000"/>
                <w:sz w:val="21"/>
                <w:szCs w:val="21"/>
                <w:lang w:eastAsia="en-US"/>
              </w:rPr>
            </w:pPr>
          </w:p>
        </w:tc>
        <w:tc>
          <w:tcPr>
            <w:tcW w:w="3220" w:type="dxa"/>
          </w:tcPr>
          <w:p w14:paraId="514D4FE2" w14:textId="77777777" w:rsidR="00590FE2" w:rsidRPr="003356C2" w:rsidRDefault="00A93858" w:rsidP="00B36FDD">
            <w:pPr>
              <w:tabs>
                <w:tab w:val="left" w:pos="308"/>
              </w:tabs>
              <w:contextualSpacing/>
              <w:rPr>
                <w:iCs/>
                <w:sz w:val="21"/>
                <w:szCs w:val="21"/>
              </w:rPr>
            </w:pPr>
            <w:r w:rsidRPr="003356C2">
              <w:rPr>
                <w:iCs/>
                <w:sz w:val="21"/>
                <w:szCs w:val="21"/>
              </w:rPr>
              <w:t>Обучающийся:</w:t>
            </w:r>
          </w:p>
          <w:p w14:paraId="1DFE82EC" w14:textId="77777777" w:rsidR="00A93858" w:rsidRPr="003356C2" w:rsidRDefault="00A93858" w:rsidP="002D49C1">
            <w:pPr>
              <w:numPr>
                <w:ilvl w:val="0"/>
                <w:numId w:val="17"/>
              </w:numPr>
              <w:tabs>
                <w:tab w:val="left" w:pos="308"/>
              </w:tabs>
              <w:ind w:left="0" w:firstLine="0"/>
              <w:contextualSpacing/>
              <w:rPr>
                <w:iCs/>
                <w:sz w:val="21"/>
                <w:szCs w:val="21"/>
              </w:rPr>
            </w:pPr>
            <w:r w:rsidRPr="003356C2">
              <w:rPr>
                <w:sz w:val="21"/>
                <w:szCs w:val="21"/>
              </w:rPr>
              <w:t xml:space="preserve">демонстрирует </w:t>
            </w:r>
            <w:r w:rsidRPr="003356C2">
              <w:rPr>
                <w:sz w:val="21"/>
                <w:szCs w:val="21"/>
              </w:rPr>
              <w:lastRenderedPageBreak/>
              <w:t>теоретические знания основного учебного материала дисциплины в объеме, необходимом для дальнейшего освоения ОПОП;</w:t>
            </w:r>
          </w:p>
          <w:p w14:paraId="47F147D7" w14:textId="1DA3D5F6" w:rsidR="00A93858" w:rsidRPr="003356C2" w:rsidRDefault="00A93858" w:rsidP="002D49C1">
            <w:pPr>
              <w:numPr>
                <w:ilvl w:val="0"/>
                <w:numId w:val="17"/>
              </w:numPr>
              <w:tabs>
                <w:tab w:val="left" w:pos="308"/>
              </w:tabs>
              <w:ind w:left="0" w:firstLine="0"/>
              <w:contextualSpacing/>
              <w:rPr>
                <w:iCs/>
                <w:sz w:val="21"/>
                <w:szCs w:val="21"/>
              </w:rPr>
            </w:pPr>
            <w:r w:rsidRPr="003356C2">
              <w:rPr>
                <w:sz w:val="21"/>
                <w:szCs w:val="21"/>
              </w:rPr>
              <w:t>с неточностями излагает организационные основы управления</w:t>
            </w:r>
            <w:r w:rsidR="008441DB">
              <w:rPr>
                <w:sz w:val="21"/>
                <w:szCs w:val="21"/>
              </w:rPr>
              <w:t xml:space="preserve"> ВЭД организации</w:t>
            </w:r>
            <w:r w:rsidRPr="003356C2">
              <w:rPr>
                <w:sz w:val="21"/>
                <w:szCs w:val="21"/>
              </w:rPr>
              <w:t xml:space="preserve">, влияние рисков на </w:t>
            </w:r>
            <w:r w:rsidR="008441DB">
              <w:rPr>
                <w:sz w:val="21"/>
                <w:szCs w:val="21"/>
              </w:rPr>
              <w:t xml:space="preserve">ее </w:t>
            </w:r>
            <w:r w:rsidRPr="003356C2">
              <w:rPr>
                <w:sz w:val="21"/>
                <w:szCs w:val="21"/>
              </w:rPr>
              <w:t>состояние;</w:t>
            </w:r>
          </w:p>
          <w:p w14:paraId="0E5DCE1D" w14:textId="77777777" w:rsidR="00A93858" w:rsidRPr="003356C2" w:rsidRDefault="00A93858" w:rsidP="002D49C1">
            <w:pPr>
              <w:numPr>
                <w:ilvl w:val="0"/>
                <w:numId w:val="17"/>
              </w:numPr>
              <w:tabs>
                <w:tab w:val="left" w:pos="308"/>
              </w:tabs>
              <w:ind w:left="0" w:firstLine="0"/>
              <w:contextualSpacing/>
              <w:rPr>
                <w:iCs/>
                <w:sz w:val="21"/>
                <w:szCs w:val="21"/>
              </w:rPr>
            </w:pPr>
            <w:r w:rsidRPr="003356C2">
              <w:rPr>
                <w:iCs/>
                <w:sz w:val="21"/>
                <w:szCs w:val="21"/>
              </w:rPr>
              <w:t>демонстрирует фрагментарные знания основной учебной литературы по дисциплине;</w:t>
            </w:r>
          </w:p>
          <w:p w14:paraId="13661CA3" w14:textId="3FB8DB31" w:rsidR="00A93858" w:rsidRPr="003356C2" w:rsidRDefault="00A93858" w:rsidP="00A93858">
            <w:pPr>
              <w:tabs>
                <w:tab w:val="left" w:pos="308"/>
              </w:tabs>
              <w:contextualSpacing/>
              <w:rPr>
                <w:iCs/>
                <w:sz w:val="21"/>
                <w:szCs w:val="21"/>
              </w:rPr>
            </w:pPr>
            <w:r w:rsidRPr="003356C2">
              <w:rPr>
                <w:iCs/>
                <w:sz w:val="21"/>
                <w:szCs w:val="21"/>
              </w:rPr>
              <w:t xml:space="preserve">ответ отражает знания на базовом уровне теоретического и практического материала в объеме, </w:t>
            </w:r>
            <w:r w:rsidRPr="003356C2">
              <w:rPr>
                <w:sz w:val="21"/>
                <w:szCs w:val="21"/>
              </w:rPr>
              <w:t>необходимом для дальнейшей учебы и предстоящей работы по профилю обучения.</w:t>
            </w:r>
          </w:p>
        </w:tc>
      </w:tr>
      <w:tr w:rsidR="002542E5" w:rsidRPr="0004716C" w14:paraId="4269CFD1" w14:textId="77777777" w:rsidTr="002542E5">
        <w:trPr>
          <w:trHeight w:val="283"/>
        </w:trPr>
        <w:tc>
          <w:tcPr>
            <w:tcW w:w="2045" w:type="dxa"/>
          </w:tcPr>
          <w:p w14:paraId="7C24F501" w14:textId="34184050" w:rsidR="00590FE2" w:rsidRPr="0004716C" w:rsidRDefault="002C44D6" w:rsidP="00B36FDD">
            <w:r w:rsidRPr="0004716C">
              <w:lastRenderedPageBreak/>
              <w:t>Н</w:t>
            </w:r>
            <w:r w:rsidR="00590FE2" w:rsidRPr="0004716C">
              <w:t>изкий</w:t>
            </w:r>
          </w:p>
        </w:tc>
        <w:tc>
          <w:tcPr>
            <w:tcW w:w="1726" w:type="dxa"/>
          </w:tcPr>
          <w:p w14:paraId="30D821B9" w14:textId="2F08EB76" w:rsidR="00590FE2" w:rsidRPr="0004716C" w:rsidRDefault="00590FE2" w:rsidP="00B36FDD">
            <w:pPr>
              <w:jc w:val="center"/>
              <w:rPr>
                <w:iCs/>
              </w:rPr>
            </w:pPr>
          </w:p>
        </w:tc>
        <w:tc>
          <w:tcPr>
            <w:tcW w:w="2306" w:type="dxa"/>
          </w:tcPr>
          <w:p w14:paraId="6E928182" w14:textId="4C653DBE" w:rsidR="00590FE2" w:rsidRPr="0004716C" w:rsidRDefault="00F40E30" w:rsidP="00B36FDD">
            <w:pPr>
              <w:rPr>
                <w:iCs/>
              </w:rPr>
            </w:pPr>
            <w:r>
              <w:rPr>
                <w:iCs/>
              </w:rPr>
              <w:t>Зачтено (</w:t>
            </w:r>
            <w:r w:rsidR="00590FE2" w:rsidRPr="0004716C">
              <w:rPr>
                <w:iCs/>
              </w:rPr>
              <w:t>неудовлетворительно</w:t>
            </w:r>
            <w:r>
              <w:rPr>
                <w:iCs/>
              </w:rPr>
              <w:t>)</w:t>
            </w:r>
          </w:p>
          <w:p w14:paraId="057F4720" w14:textId="76E89294" w:rsidR="00590FE2" w:rsidRPr="0004716C" w:rsidRDefault="00590FE2" w:rsidP="00B36FDD">
            <w:pPr>
              <w:rPr>
                <w:iCs/>
              </w:rPr>
            </w:pPr>
          </w:p>
        </w:tc>
        <w:tc>
          <w:tcPr>
            <w:tcW w:w="9658" w:type="dxa"/>
            <w:gridSpan w:val="3"/>
          </w:tcPr>
          <w:p w14:paraId="7ED84381" w14:textId="014BD63E" w:rsidR="00590FE2" w:rsidRPr="003356C2" w:rsidRDefault="00590FE2" w:rsidP="00B36FDD">
            <w:pPr>
              <w:rPr>
                <w:iCs/>
                <w:sz w:val="21"/>
                <w:szCs w:val="21"/>
              </w:rPr>
            </w:pPr>
            <w:r w:rsidRPr="003356C2">
              <w:rPr>
                <w:iCs/>
                <w:sz w:val="21"/>
                <w:szCs w:val="21"/>
              </w:rPr>
              <w:t>Обучающийся:</w:t>
            </w:r>
          </w:p>
          <w:p w14:paraId="49A2A47F" w14:textId="216816E7" w:rsidR="00590FE2" w:rsidRPr="003356C2" w:rsidRDefault="00590FE2" w:rsidP="002D49C1">
            <w:pPr>
              <w:numPr>
                <w:ilvl w:val="0"/>
                <w:numId w:val="17"/>
              </w:numPr>
              <w:tabs>
                <w:tab w:val="left" w:pos="293"/>
              </w:tabs>
              <w:contextualSpacing/>
              <w:rPr>
                <w:b/>
                <w:sz w:val="21"/>
                <w:szCs w:val="21"/>
              </w:rPr>
            </w:pPr>
            <w:r w:rsidRPr="003356C2">
              <w:rPr>
                <w:iCs/>
                <w:sz w:val="21"/>
                <w:szCs w:val="21"/>
              </w:rPr>
              <w:t>демонстрирует фрагментарные знания теоретического и практического материал</w:t>
            </w:r>
            <w:r w:rsidR="002C44D6">
              <w:rPr>
                <w:iCs/>
                <w:sz w:val="21"/>
                <w:szCs w:val="21"/>
              </w:rPr>
              <w:t>а</w:t>
            </w:r>
            <w:r w:rsidRPr="003356C2">
              <w:rPr>
                <w:iCs/>
                <w:sz w:val="21"/>
                <w:szCs w:val="21"/>
              </w:rPr>
              <w:t>, допускает грубые ошибки при его изложении на занятиях и в ходе промежуточной аттестации;</w:t>
            </w:r>
          </w:p>
          <w:p w14:paraId="7F8D870E" w14:textId="77777777" w:rsidR="00590FE2" w:rsidRPr="003356C2" w:rsidRDefault="00590FE2" w:rsidP="002D49C1">
            <w:pPr>
              <w:numPr>
                <w:ilvl w:val="0"/>
                <w:numId w:val="17"/>
              </w:numPr>
              <w:tabs>
                <w:tab w:val="left" w:pos="293"/>
              </w:tabs>
              <w:contextualSpacing/>
              <w:rPr>
                <w:b/>
                <w:sz w:val="21"/>
                <w:szCs w:val="21"/>
              </w:rPr>
            </w:pPr>
            <w:r w:rsidRPr="003356C2">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33F088D5" w:rsidR="00590FE2" w:rsidRPr="003356C2" w:rsidRDefault="00590FE2" w:rsidP="002D49C1">
            <w:pPr>
              <w:numPr>
                <w:ilvl w:val="0"/>
                <w:numId w:val="17"/>
              </w:numPr>
              <w:tabs>
                <w:tab w:val="left" w:pos="293"/>
              </w:tabs>
              <w:contextualSpacing/>
              <w:rPr>
                <w:b/>
                <w:sz w:val="21"/>
                <w:szCs w:val="21"/>
              </w:rPr>
            </w:pPr>
            <w:r w:rsidRPr="003356C2">
              <w:rPr>
                <w:iCs/>
                <w:sz w:val="21"/>
                <w:szCs w:val="21"/>
              </w:rPr>
              <w:t xml:space="preserve">не </w:t>
            </w:r>
            <w:proofErr w:type="gramStart"/>
            <w:r w:rsidRPr="003356C2">
              <w:rPr>
                <w:iCs/>
                <w:sz w:val="21"/>
                <w:szCs w:val="21"/>
              </w:rPr>
              <w:t>способен</w:t>
            </w:r>
            <w:proofErr w:type="gramEnd"/>
            <w:r w:rsidRPr="003356C2">
              <w:rPr>
                <w:iCs/>
                <w:sz w:val="21"/>
                <w:szCs w:val="21"/>
              </w:rPr>
              <w:t xml:space="preserve"> проанализировать </w:t>
            </w:r>
            <w:r w:rsidR="00F00FEA" w:rsidRPr="003356C2">
              <w:rPr>
                <w:iCs/>
                <w:sz w:val="21"/>
                <w:szCs w:val="21"/>
              </w:rPr>
              <w:t>основные проблемы организации</w:t>
            </w:r>
            <w:r w:rsidR="008441DB">
              <w:rPr>
                <w:iCs/>
                <w:sz w:val="21"/>
                <w:szCs w:val="21"/>
              </w:rPr>
              <w:t xml:space="preserve"> при осуществлении ВЭД</w:t>
            </w:r>
            <w:r w:rsidRPr="003356C2">
              <w:rPr>
                <w:iCs/>
                <w:sz w:val="21"/>
                <w:szCs w:val="21"/>
              </w:rPr>
              <w:t>;</w:t>
            </w:r>
          </w:p>
          <w:p w14:paraId="1D58B996" w14:textId="77777777" w:rsidR="00590FE2" w:rsidRPr="003356C2" w:rsidRDefault="00590FE2" w:rsidP="002D49C1">
            <w:pPr>
              <w:numPr>
                <w:ilvl w:val="0"/>
                <w:numId w:val="17"/>
              </w:numPr>
              <w:tabs>
                <w:tab w:val="left" w:pos="293"/>
              </w:tabs>
              <w:contextualSpacing/>
              <w:rPr>
                <w:b/>
                <w:sz w:val="21"/>
                <w:szCs w:val="21"/>
              </w:rPr>
            </w:pPr>
            <w:r w:rsidRPr="003356C2">
              <w:rPr>
                <w:sz w:val="21"/>
                <w:szCs w:val="21"/>
              </w:rPr>
              <w:t>выполняет задания только по образцу и под руководством преподавателя;</w:t>
            </w:r>
          </w:p>
          <w:p w14:paraId="6FD46669" w14:textId="77777777" w:rsidR="00590FE2" w:rsidRPr="003356C2" w:rsidRDefault="00590FE2" w:rsidP="002D49C1">
            <w:pPr>
              <w:numPr>
                <w:ilvl w:val="0"/>
                <w:numId w:val="18"/>
              </w:numPr>
              <w:tabs>
                <w:tab w:val="left" w:pos="267"/>
              </w:tabs>
              <w:contextualSpacing/>
              <w:rPr>
                <w:sz w:val="21"/>
                <w:szCs w:val="21"/>
              </w:rPr>
            </w:pPr>
            <w:r w:rsidRPr="003356C2">
              <w:rPr>
                <w:iCs/>
                <w:sz w:val="21"/>
                <w:szCs w:val="21"/>
              </w:rPr>
              <w:t xml:space="preserve">ответ отражает отсутствие знаний на базовом уровне теоретического и практического материала в объеме, </w:t>
            </w:r>
            <w:r w:rsidRPr="003356C2">
              <w:rPr>
                <w:sz w:val="21"/>
                <w:szCs w:val="21"/>
              </w:rPr>
              <w:t>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14:paraId="4AA76932" w14:textId="53608BA6" w:rsidR="001F5596" w:rsidRPr="0021441B" w:rsidRDefault="001F5596" w:rsidP="002D49C1">
      <w:pPr>
        <w:pStyle w:val="af0"/>
        <w:numPr>
          <w:ilvl w:val="3"/>
          <w:numId w:val="9"/>
        </w:numPr>
        <w:jc w:val="both"/>
        <w:rPr>
          <w:i/>
        </w:rPr>
      </w:pPr>
      <w:r w:rsidRPr="003356C2">
        <w:rPr>
          <w:rFonts w:eastAsia="Times New Roman"/>
          <w:bCs/>
          <w:sz w:val="24"/>
          <w:szCs w:val="24"/>
        </w:rPr>
        <w:t xml:space="preserve">При проведении </w:t>
      </w:r>
      <w:r w:rsidR="00AF4200" w:rsidRPr="003356C2">
        <w:rPr>
          <w:rFonts w:eastAsia="Times New Roman"/>
          <w:bCs/>
          <w:sz w:val="24"/>
          <w:szCs w:val="24"/>
        </w:rPr>
        <w:t>контроля самостоятельной работы об</w:t>
      </w:r>
      <w:r w:rsidR="00900F1C" w:rsidRPr="003356C2">
        <w:rPr>
          <w:rFonts w:eastAsia="Times New Roman"/>
          <w:bCs/>
          <w:sz w:val="24"/>
          <w:szCs w:val="24"/>
        </w:rPr>
        <w:t xml:space="preserve">учающихся, </w:t>
      </w:r>
      <w:r w:rsidRPr="003356C2">
        <w:rPr>
          <w:rFonts w:eastAsia="Times New Roman"/>
          <w:bCs/>
          <w:sz w:val="24"/>
          <w:szCs w:val="24"/>
        </w:rPr>
        <w:t>текущего контроля и промежут</w:t>
      </w:r>
      <w:r w:rsidR="00D82E07" w:rsidRPr="003356C2">
        <w:rPr>
          <w:rFonts w:eastAsia="Times New Roman"/>
          <w:bCs/>
          <w:sz w:val="24"/>
          <w:szCs w:val="24"/>
        </w:rPr>
        <w:t xml:space="preserve">очной аттестации по </w:t>
      </w:r>
      <w:r w:rsidR="00A97E3D" w:rsidRPr="003356C2">
        <w:rPr>
          <w:rFonts w:eastAsia="Times New Roman"/>
          <w:bCs/>
          <w:sz w:val="24"/>
          <w:szCs w:val="24"/>
        </w:rPr>
        <w:t>учебной дисциплине</w:t>
      </w:r>
      <w:r w:rsidR="001C681A" w:rsidRPr="003356C2">
        <w:rPr>
          <w:rFonts w:eastAsia="Times New Roman"/>
          <w:bCs/>
          <w:sz w:val="24"/>
          <w:szCs w:val="24"/>
        </w:rPr>
        <w:t xml:space="preserve"> Организация банковской деятельности и банковская политика</w:t>
      </w:r>
      <w:r w:rsidRPr="003356C2">
        <w:rPr>
          <w:rFonts w:eastAsia="Times New Roman"/>
          <w:bCs/>
          <w:sz w:val="24"/>
          <w:szCs w:val="24"/>
        </w:rPr>
        <w:t xml:space="preserve"> проверяется </w:t>
      </w:r>
      <w:r w:rsidR="00382A5D" w:rsidRPr="003356C2">
        <w:rPr>
          <w:rFonts w:eastAsia="Times New Roman"/>
          <w:bCs/>
          <w:sz w:val="24"/>
          <w:szCs w:val="24"/>
        </w:rPr>
        <w:t xml:space="preserve">уровень </w:t>
      </w:r>
      <w:proofErr w:type="spellStart"/>
      <w:r w:rsidRPr="003356C2">
        <w:rPr>
          <w:rFonts w:eastAsia="Times New Roman"/>
          <w:bCs/>
          <w:sz w:val="24"/>
          <w:szCs w:val="24"/>
        </w:rPr>
        <w:t>сформированност</w:t>
      </w:r>
      <w:r w:rsidR="00382A5D" w:rsidRPr="003356C2">
        <w:rPr>
          <w:rFonts w:eastAsia="Times New Roman"/>
          <w:bCs/>
          <w:sz w:val="24"/>
          <w:szCs w:val="24"/>
        </w:rPr>
        <w:t>и</w:t>
      </w:r>
      <w:proofErr w:type="spellEnd"/>
      <w:r w:rsidRPr="003356C2">
        <w:rPr>
          <w:rFonts w:eastAsia="Times New Roman"/>
          <w:bCs/>
          <w:sz w:val="24"/>
          <w:szCs w:val="24"/>
        </w:rPr>
        <w:t xml:space="preserve"> у обучающихся компетенций</w:t>
      </w:r>
      <w:r w:rsidR="00884752" w:rsidRPr="003356C2">
        <w:rPr>
          <w:rFonts w:eastAsia="Times New Roman"/>
          <w:bCs/>
          <w:sz w:val="24"/>
          <w:szCs w:val="24"/>
        </w:rPr>
        <w:t xml:space="preserve"> и запланированных результатов </w:t>
      </w:r>
      <w:proofErr w:type="gramStart"/>
      <w:r w:rsidR="00884752" w:rsidRPr="003356C2">
        <w:rPr>
          <w:rFonts w:eastAsia="Times New Roman"/>
          <w:bCs/>
          <w:sz w:val="24"/>
          <w:szCs w:val="24"/>
        </w:rPr>
        <w:t xml:space="preserve">обучения </w:t>
      </w:r>
      <w:r w:rsidR="00601924" w:rsidRPr="003356C2">
        <w:rPr>
          <w:rFonts w:eastAsia="Times New Roman"/>
          <w:bCs/>
          <w:sz w:val="24"/>
          <w:szCs w:val="24"/>
        </w:rPr>
        <w:t>по дисциплине</w:t>
      </w:r>
      <w:proofErr w:type="gramEnd"/>
      <w:r w:rsidR="00601924" w:rsidRPr="003356C2">
        <w:rPr>
          <w:rFonts w:eastAsia="Times New Roman"/>
          <w:bCs/>
          <w:sz w:val="24"/>
          <w:szCs w:val="24"/>
        </w:rPr>
        <w:t xml:space="preserve"> </w:t>
      </w:r>
      <w:r w:rsidRPr="003356C2">
        <w:rPr>
          <w:rFonts w:eastAsia="Times New Roman"/>
          <w:bCs/>
          <w:sz w:val="24"/>
          <w:szCs w:val="24"/>
        </w:rPr>
        <w:t>указанных</w:t>
      </w:r>
      <w:r w:rsidRPr="00C154B6">
        <w:rPr>
          <w:rFonts w:eastAsia="Times New Roman"/>
          <w:bCs/>
          <w:sz w:val="24"/>
          <w:szCs w:val="24"/>
        </w:rPr>
        <w:t xml:space="preserve">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39DA4E59"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pPr w:leftFromText="180" w:rightFromText="180" w:vertAnchor="text" w:tblpX="108" w:tblpY="1"/>
        <w:tblOverlap w:val="never"/>
        <w:tblW w:w="14543" w:type="dxa"/>
        <w:tblLook w:val="04A0" w:firstRow="1" w:lastRow="0" w:firstColumn="1" w:lastColumn="0" w:noHBand="0" w:noVBand="1"/>
      </w:tblPr>
      <w:tblGrid>
        <w:gridCol w:w="971"/>
        <w:gridCol w:w="3749"/>
        <w:gridCol w:w="9823"/>
      </w:tblGrid>
      <w:tr w:rsidR="00A55483" w14:paraId="6DA01A39" w14:textId="77777777" w:rsidTr="003356C2">
        <w:trPr>
          <w:tblHeader/>
        </w:trPr>
        <w:tc>
          <w:tcPr>
            <w:tcW w:w="971" w:type="dxa"/>
            <w:shd w:val="clear" w:color="auto" w:fill="DBE5F1" w:themeFill="accent1" w:themeFillTint="33"/>
            <w:vAlign w:val="center"/>
          </w:tcPr>
          <w:p w14:paraId="7BC6E356" w14:textId="3D9577EF" w:rsidR="003F468B" w:rsidRPr="00D23F40" w:rsidRDefault="0003098C" w:rsidP="001C681A">
            <w:pPr>
              <w:pStyle w:val="af0"/>
              <w:ind w:left="0"/>
              <w:jc w:val="center"/>
              <w:rPr>
                <w:b/>
              </w:rPr>
            </w:pPr>
            <w:r>
              <w:rPr>
                <w:b/>
              </w:rPr>
              <w:t xml:space="preserve">№ </w:t>
            </w:r>
            <w:proofErr w:type="spellStart"/>
            <w:r>
              <w:rPr>
                <w:b/>
              </w:rPr>
              <w:t>пп</w:t>
            </w:r>
            <w:proofErr w:type="spellEnd"/>
          </w:p>
        </w:tc>
        <w:tc>
          <w:tcPr>
            <w:tcW w:w="3749" w:type="dxa"/>
            <w:shd w:val="clear" w:color="auto" w:fill="DBE5F1" w:themeFill="accent1" w:themeFillTint="33"/>
            <w:vAlign w:val="center"/>
          </w:tcPr>
          <w:p w14:paraId="180C62B0" w14:textId="06FC8D85" w:rsidR="003F468B" w:rsidRPr="00D23F40" w:rsidRDefault="003F468B" w:rsidP="001C681A">
            <w:pPr>
              <w:pStyle w:val="af0"/>
              <w:ind w:left="0"/>
              <w:jc w:val="center"/>
              <w:rPr>
                <w:b/>
              </w:rPr>
            </w:pPr>
            <w:r w:rsidRPr="00D23F40">
              <w:rPr>
                <w:b/>
              </w:rPr>
              <w:t>Формы текущего контроля</w:t>
            </w:r>
          </w:p>
        </w:tc>
        <w:tc>
          <w:tcPr>
            <w:tcW w:w="9823" w:type="dxa"/>
            <w:shd w:val="clear" w:color="auto" w:fill="DBE5F1" w:themeFill="accent1" w:themeFillTint="33"/>
            <w:vAlign w:val="center"/>
          </w:tcPr>
          <w:p w14:paraId="2E32CAF0" w14:textId="77777777" w:rsidR="003F468B" w:rsidRPr="00D23F40" w:rsidRDefault="003F468B" w:rsidP="002D49C1">
            <w:pPr>
              <w:pStyle w:val="af0"/>
              <w:numPr>
                <w:ilvl w:val="3"/>
                <w:numId w:val="10"/>
              </w:numPr>
              <w:ind w:firstLine="0"/>
              <w:jc w:val="center"/>
              <w:rPr>
                <w:b/>
              </w:rPr>
            </w:pPr>
            <w:r w:rsidRPr="00D23F40">
              <w:rPr>
                <w:b/>
              </w:rPr>
              <w:t>Примеры типовых заданий</w:t>
            </w:r>
          </w:p>
        </w:tc>
      </w:tr>
      <w:tr w:rsidR="00A55483" w14:paraId="7D55BB2A" w14:textId="77777777" w:rsidTr="003356C2">
        <w:trPr>
          <w:trHeight w:val="283"/>
        </w:trPr>
        <w:tc>
          <w:tcPr>
            <w:tcW w:w="971" w:type="dxa"/>
          </w:tcPr>
          <w:p w14:paraId="321AF006" w14:textId="76388357" w:rsidR="00DC1095" w:rsidRPr="003356C2" w:rsidRDefault="00341DDE" w:rsidP="001C681A">
            <w:pPr>
              <w:jc w:val="center"/>
            </w:pPr>
            <w:r w:rsidRPr="003356C2">
              <w:t>1.</w:t>
            </w:r>
          </w:p>
        </w:tc>
        <w:tc>
          <w:tcPr>
            <w:tcW w:w="3749" w:type="dxa"/>
          </w:tcPr>
          <w:p w14:paraId="4E76DEA3" w14:textId="05719634" w:rsidR="003F468B" w:rsidRPr="003356C2" w:rsidRDefault="00566DD2" w:rsidP="001C681A">
            <w:pPr>
              <w:ind w:left="42"/>
            </w:pPr>
            <w:r w:rsidRPr="003356C2">
              <w:t>Экспресс-опрос по всем разделам и темам дисциплины</w:t>
            </w:r>
          </w:p>
        </w:tc>
        <w:tc>
          <w:tcPr>
            <w:tcW w:w="9823" w:type="dxa"/>
          </w:tcPr>
          <w:p w14:paraId="2FA07EED" w14:textId="101BDD99" w:rsidR="00FB4470" w:rsidRPr="00FB4470" w:rsidRDefault="00FB4470" w:rsidP="00FB4470">
            <w:pPr>
              <w:pStyle w:val="af0"/>
              <w:numPr>
                <w:ilvl w:val="0"/>
                <w:numId w:val="39"/>
              </w:numPr>
              <w:tabs>
                <w:tab w:val="left" w:pos="346"/>
              </w:tabs>
              <w:jc w:val="both"/>
            </w:pPr>
            <w:r w:rsidRPr="00FB4470">
              <w:t xml:space="preserve">Виды и цели биржевых сделок.  </w:t>
            </w:r>
          </w:p>
          <w:p w14:paraId="3B321F71" w14:textId="0C32DC80" w:rsidR="00FB4470" w:rsidRPr="00FB4470" w:rsidRDefault="00FB4470" w:rsidP="00FB4470">
            <w:pPr>
              <w:pStyle w:val="af0"/>
              <w:numPr>
                <w:ilvl w:val="0"/>
                <w:numId w:val="39"/>
              </w:numPr>
              <w:tabs>
                <w:tab w:val="left" w:pos="346"/>
              </w:tabs>
              <w:jc w:val="both"/>
            </w:pPr>
            <w:r w:rsidRPr="00FB4470">
              <w:t xml:space="preserve">Формы ведения переговоров  и согласование основных условий сделки.  </w:t>
            </w:r>
          </w:p>
          <w:p w14:paraId="0CED079F" w14:textId="5654F0A1" w:rsidR="00FB4470" w:rsidRPr="00FB4470" w:rsidRDefault="00FB4470" w:rsidP="00FB4470">
            <w:pPr>
              <w:pStyle w:val="af0"/>
              <w:numPr>
                <w:ilvl w:val="0"/>
                <w:numId w:val="39"/>
              </w:numPr>
              <w:tabs>
                <w:tab w:val="left" w:pos="346"/>
              </w:tabs>
              <w:jc w:val="both"/>
            </w:pPr>
            <w:r w:rsidRPr="00FB4470">
              <w:t xml:space="preserve">Торги, как форма соревновательной торговли.  </w:t>
            </w:r>
          </w:p>
          <w:p w14:paraId="7C4A22DE" w14:textId="2CD05E81" w:rsidR="00FB4470" w:rsidRPr="00FB4470" w:rsidRDefault="00FB4470" w:rsidP="00FB4470">
            <w:pPr>
              <w:pStyle w:val="af0"/>
              <w:numPr>
                <w:ilvl w:val="0"/>
                <w:numId w:val="39"/>
              </w:numPr>
              <w:tabs>
                <w:tab w:val="left" w:pos="346"/>
              </w:tabs>
              <w:jc w:val="both"/>
            </w:pPr>
            <w:r w:rsidRPr="00FB4470">
              <w:t xml:space="preserve"> Коммерческая стратегия на российских товарных биржах в условиях рынка.  </w:t>
            </w:r>
          </w:p>
          <w:p w14:paraId="4328A31F" w14:textId="4CC05250" w:rsidR="00FB4470" w:rsidRPr="00FB4470" w:rsidRDefault="00FB4470" w:rsidP="00FB4470">
            <w:pPr>
              <w:pStyle w:val="af0"/>
              <w:numPr>
                <w:ilvl w:val="0"/>
                <w:numId w:val="39"/>
              </w:numPr>
              <w:tabs>
                <w:tab w:val="left" w:pos="346"/>
              </w:tabs>
              <w:jc w:val="both"/>
            </w:pPr>
            <w:r w:rsidRPr="00FB4470">
              <w:t xml:space="preserve">Правила торговли на рынке потребительских товаров.  </w:t>
            </w:r>
          </w:p>
          <w:p w14:paraId="0906BB80" w14:textId="34A6A37B" w:rsidR="00FB4470" w:rsidRPr="00FB4470" w:rsidRDefault="00FB4470" w:rsidP="00FB4470">
            <w:pPr>
              <w:pStyle w:val="af0"/>
              <w:numPr>
                <w:ilvl w:val="0"/>
                <w:numId w:val="39"/>
              </w:numPr>
              <w:tabs>
                <w:tab w:val="left" w:pos="346"/>
              </w:tabs>
              <w:jc w:val="both"/>
            </w:pPr>
            <w:r w:rsidRPr="00FB4470">
              <w:t xml:space="preserve">Государственное регулирование в торговле.  </w:t>
            </w:r>
          </w:p>
          <w:p w14:paraId="6253CBCE" w14:textId="423B409C" w:rsidR="00FB4470" w:rsidRPr="00FB4470" w:rsidRDefault="00FB4470" w:rsidP="00FB4470">
            <w:pPr>
              <w:pStyle w:val="af0"/>
              <w:numPr>
                <w:ilvl w:val="0"/>
                <w:numId w:val="39"/>
              </w:numPr>
              <w:tabs>
                <w:tab w:val="left" w:pos="346"/>
              </w:tabs>
              <w:jc w:val="both"/>
            </w:pPr>
            <w:r w:rsidRPr="00FB4470">
              <w:t xml:space="preserve">Товарная биржа и ее функции. </w:t>
            </w:r>
          </w:p>
          <w:p w14:paraId="43BE816A" w14:textId="4BCD9865" w:rsidR="00FB4470" w:rsidRPr="00FB4470" w:rsidRDefault="00FB4470" w:rsidP="00FB4470">
            <w:pPr>
              <w:pStyle w:val="af0"/>
              <w:numPr>
                <w:ilvl w:val="0"/>
                <w:numId w:val="39"/>
              </w:numPr>
              <w:tabs>
                <w:tab w:val="left" w:pos="346"/>
              </w:tabs>
              <w:jc w:val="both"/>
            </w:pPr>
            <w:r w:rsidRPr="00FB4470">
              <w:t xml:space="preserve">Сущность аукционной торговли, ее организационные формы и этапы формирования. </w:t>
            </w:r>
          </w:p>
          <w:p w14:paraId="7E77A8B4" w14:textId="2077CC87" w:rsidR="00FB4470" w:rsidRPr="00FB4470" w:rsidRDefault="00FB4470" w:rsidP="00FB4470">
            <w:pPr>
              <w:pStyle w:val="af0"/>
              <w:numPr>
                <w:ilvl w:val="0"/>
                <w:numId w:val="39"/>
              </w:numPr>
              <w:tabs>
                <w:tab w:val="left" w:pos="346"/>
              </w:tabs>
              <w:jc w:val="both"/>
            </w:pPr>
            <w:r w:rsidRPr="00FB4470">
              <w:t xml:space="preserve">Торговое обслуживание: услуги торговли, системы, формы и культура </w:t>
            </w:r>
            <w:r>
              <w:t xml:space="preserve">международного </w:t>
            </w:r>
            <w:r w:rsidRPr="00FB4470">
              <w:t xml:space="preserve">торгового обслуживания.  </w:t>
            </w:r>
          </w:p>
          <w:p w14:paraId="4F90027E" w14:textId="03F3769C" w:rsidR="00FB4470" w:rsidRPr="00FB4470" w:rsidRDefault="00FB4470" w:rsidP="00FB4470">
            <w:pPr>
              <w:pStyle w:val="af0"/>
              <w:numPr>
                <w:ilvl w:val="0"/>
                <w:numId w:val="39"/>
              </w:numPr>
              <w:tabs>
                <w:tab w:val="left" w:pos="346"/>
              </w:tabs>
              <w:jc w:val="both"/>
            </w:pPr>
            <w:r w:rsidRPr="00FB4470">
              <w:t xml:space="preserve">Рынок, как сфера коммерческой деятельности, виды и характеристика рынков. </w:t>
            </w:r>
          </w:p>
          <w:p w14:paraId="62BC7469" w14:textId="4C63A123" w:rsidR="00FB4470" w:rsidRPr="00FB4470" w:rsidRDefault="00FB4470" w:rsidP="00FB4470">
            <w:pPr>
              <w:pStyle w:val="af0"/>
              <w:numPr>
                <w:ilvl w:val="0"/>
                <w:numId w:val="39"/>
              </w:numPr>
              <w:tabs>
                <w:tab w:val="left" w:pos="346"/>
              </w:tabs>
              <w:jc w:val="both"/>
            </w:pPr>
            <w:r w:rsidRPr="00FB4470">
              <w:t xml:space="preserve">Субъекты коммерческой деятельности, организационно-правовые формы юридических лиц, осуществляющих коммерческую деятельность. </w:t>
            </w:r>
          </w:p>
          <w:p w14:paraId="72CADBC6" w14:textId="4AE80C74" w:rsidR="00FB4470" w:rsidRPr="00FB4470" w:rsidRDefault="00FB4470" w:rsidP="00FB4470">
            <w:pPr>
              <w:pStyle w:val="af0"/>
              <w:numPr>
                <w:ilvl w:val="0"/>
                <w:numId w:val="39"/>
              </w:numPr>
              <w:tabs>
                <w:tab w:val="left" w:pos="346"/>
              </w:tabs>
              <w:jc w:val="both"/>
            </w:pPr>
            <w:r w:rsidRPr="00FB4470">
              <w:t xml:space="preserve">Товар, как объект коммерческой деятельности, классификация товаров, концепция жизненного цикла товара. </w:t>
            </w:r>
          </w:p>
          <w:p w14:paraId="6B5E2FE4" w14:textId="16EDEAC3" w:rsidR="00FB4470" w:rsidRPr="00FB4470" w:rsidRDefault="00FB4470" w:rsidP="00FB4470">
            <w:pPr>
              <w:pStyle w:val="af0"/>
              <w:numPr>
                <w:ilvl w:val="0"/>
                <w:numId w:val="39"/>
              </w:numPr>
              <w:tabs>
                <w:tab w:val="left" w:pos="346"/>
              </w:tabs>
              <w:jc w:val="both"/>
            </w:pPr>
            <w:r w:rsidRPr="00FB4470">
              <w:t xml:space="preserve">Коммерческая информация, ее характеристика, виды и источники поступления. Упаковка.   </w:t>
            </w:r>
          </w:p>
          <w:p w14:paraId="17602C80" w14:textId="28C5900E" w:rsidR="00FB4470" w:rsidRPr="00FB4470" w:rsidRDefault="00FB4470" w:rsidP="00FB4470">
            <w:pPr>
              <w:pStyle w:val="af0"/>
              <w:numPr>
                <w:ilvl w:val="0"/>
                <w:numId w:val="39"/>
              </w:numPr>
              <w:tabs>
                <w:tab w:val="left" w:pos="346"/>
              </w:tabs>
              <w:jc w:val="both"/>
            </w:pPr>
            <w:r w:rsidRPr="00FB4470">
              <w:t xml:space="preserve">Определение </w:t>
            </w:r>
            <w:r>
              <w:t xml:space="preserve">международной </w:t>
            </w:r>
            <w:r w:rsidRPr="00FB4470">
              <w:t xml:space="preserve">торговли, как категории рыночной экономики. </w:t>
            </w:r>
          </w:p>
          <w:p w14:paraId="5F97E8EA" w14:textId="28D956D9" w:rsidR="00FB4470" w:rsidRPr="00FB4470" w:rsidRDefault="00FB4470" w:rsidP="00FB4470">
            <w:pPr>
              <w:pStyle w:val="af0"/>
              <w:numPr>
                <w:ilvl w:val="0"/>
                <w:numId w:val="39"/>
              </w:numPr>
              <w:tabs>
                <w:tab w:val="left" w:pos="346"/>
              </w:tabs>
              <w:jc w:val="both"/>
            </w:pPr>
            <w:r w:rsidRPr="00FB4470">
              <w:t xml:space="preserve">Функции посредников в </w:t>
            </w:r>
            <w:r>
              <w:t xml:space="preserve">международной </w:t>
            </w:r>
            <w:r w:rsidRPr="00FB4470">
              <w:t xml:space="preserve">коммерческой деятельности предприятий. </w:t>
            </w:r>
          </w:p>
          <w:p w14:paraId="61CF3E9C" w14:textId="78C33512" w:rsidR="00FB4470" w:rsidRPr="00FB4470" w:rsidRDefault="00FB4470" w:rsidP="00FB4470">
            <w:pPr>
              <w:pStyle w:val="af0"/>
              <w:numPr>
                <w:ilvl w:val="0"/>
                <w:numId w:val="39"/>
              </w:numPr>
              <w:tabs>
                <w:tab w:val="left" w:pos="346"/>
              </w:tabs>
              <w:jc w:val="both"/>
            </w:pPr>
            <w:r w:rsidRPr="00FB4470">
              <w:t xml:space="preserve">Формирование торгового ассортимента как основы конкурентоспособности магазина.   </w:t>
            </w:r>
          </w:p>
          <w:p w14:paraId="66A1CC33" w14:textId="42A1208A" w:rsidR="00FB4470" w:rsidRPr="00FB4470" w:rsidRDefault="00FB4470" w:rsidP="00FB4470">
            <w:pPr>
              <w:pStyle w:val="af0"/>
              <w:numPr>
                <w:ilvl w:val="0"/>
                <w:numId w:val="39"/>
              </w:numPr>
              <w:tabs>
                <w:tab w:val="left" w:pos="346"/>
              </w:tabs>
              <w:jc w:val="both"/>
            </w:pPr>
            <w:r w:rsidRPr="00FB4470">
              <w:t>Организация торговли на аукционах, техника их проведения.</w:t>
            </w:r>
          </w:p>
          <w:p w14:paraId="68239F16" w14:textId="7154CA5A" w:rsidR="00FB4470" w:rsidRPr="00FB4470" w:rsidRDefault="00FB4470" w:rsidP="00FB4470">
            <w:pPr>
              <w:pStyle w:val="af0"/>
              <w:numPr>
                <w:ilvl w:val="0"/>
                <w:numId w:val="39"/>
              </w:numPr>
              <w:tabs>
                <w:tab w:val="left" w:pos="346"/>
              </w:tabs>
              <w:jc w:val="both"/>
            </w:pPr>
            <w:r w:rsidRPr="00FB4470">
              <w:t xml:space="preserve">Оптовые ярмарки, виды и условия их проведения, организаторы и участники ярмарок. Виды заключаемых сделок. </w:t>
            </w:r>
          </w:p>
          <w:p w14:paraId="4147DF7E" w14:textId="4F8A87AD" w:rsidR="00DE4C57" w:rsidRPr="003356C2" w:rsidRDefault="00DE4C57" w:rsidP="00FB4470">
            <w:pPr>
              <w:tabs>
                <w:tab w:val="left" w:pos="346"/>
              </w:tabs>
              <w:jc w:val="both"/>
            </w:pPr>
          </w:p>
        </w:tc>
      </w:tr>
      <w:tr w:rsidR="00A55483" w14:paraId="7B1A101B" w14:textId="77777777" w:rsidTr="003356C2">
        <w:trPr>
          <w:trHeight w:val="283"/>
        </w:trPr>
        <w:tc>
          <w:tcPr>
            <w:tcW w:w="971" w:type="dxa"/>
          </w:tcPr>
          <w:p w14:paraId="6002D27E" w14:textId="5D10E3D2" w:rsidR="00F75D1E" w:rsidRPr="003356C2" w:rsidRDefault="00DE4C57" w:rsidP="001C681A">
            <w:pPr>
              <w:jc w:val="center"/>
            </w:pPr>
            <w:r w:rsidRPr="003356C2">
              <w:t>2</w:t>
            </w:r>
          </w:p>
        </w:tc>
        <w:tc>
          <w:tcPr>
            <w:tcW w:w="3749" w:type="dxa"/>
          </w:tcPr>
          <w:p w14:paraId="67521B90" w14:textId="2E4C37EB" w:rsidR="00F75D1E" w:rsidRPr="003356C2" w:rsidRDefault="00DE4C57" w:rsidP="00F40E30">
            <w:pPr>
              <w:ind w:left="42"/>
            </w:pPr>
            <w:r w:rsidRPr="003356C2">
              <w:t>Дискуссия по темам дисциплины раздел</w:t>
            </w:r>
            <w:r w:rsidR="00F40E30">
              <w:t>а</w:t>
            </w:r>
            <w:r w:rsidRPr="003356C2">
              <w:t xml:space="preserve"> 1 </w:t>
            </w:r>
            <w:r w:rsidR="00FB4470">
              <w:t xml:space="preserve"> «</w:t>
            </w:r>
            <w:r w:rsidR="00FB4470" w:rsidRPr="00FB4470">
              <w:t>Теоретические и экономические основы международной торговли и торговой политики</w:t>
            </w:r>
            <w:r w:rsidR="00FB4470">
              <w:t>»</w:t>
            </w:r>
          </w:p>
        </w:tc>
        <w:tc>
          <w:tcPr>
            <w:tcW w:w="9823" w:type="dxa"/>
          </w:tcPr>
          <w:p w14:paraId="3669A4AB" w14:textId="77777777" w:rsidR="00F75D1E" w:rsidRPr="003356C2" w:rsidRDefault="00727020" w:rsidP="001C681A">
            <w:pPr>
              <w:pStyle w:val="af0"/>
              <w:tabs>
                <w:tab w:val="left" w:pos="346"/>
              </w:tabs>
              <w:ind w:left="0"/>
              <w:jc w:val="center"/>
            </w:pPr>
            <w:r w:rsidRPr="003356C2">
              <w:t>Темы дискуссий:</w:t>
            </w:r>
          </w:p>
          <w:p w14:paraId="5F03A08C" w14:textId="77777777" w:rsidR="00FB4470" w:rsidRDefault="00FB4470" w:rsidP="00FB4470">
            <w:pPr>
              <w:tabs>
                <w:tab w:val="left" w:pos="708"/>
              </w:tabs>
              <w:jc w:val="both"/>
            </w:pPr>
            <w:r>
              <w:t>1.</w:t>
            </w:r>
            <w:r>
              <w:tab/>
              <w:t>Основные положения Закона «О защите прав потребителей».</w:t>
            </w:r>
          </w:p>
          <w:p w14:paraId="2933131F" w14:textId="3D09F56F" w:rsidR="00FB4470" w:rsidRDefault="00FB4470" w:rsidP="00FB4470">
            <w:pPr>
              <w:tabs>
                <w:tab w:val="left" w:pos="708"/>
              </w:tabs>
              <w:jc w:val="both"/>
            </w:pPr>
            <w:r>
              <w:t>2.</w:t>
            </w:r>
            <w:r>
              <w:tab/>
              <w:t>Основные этапы в истории международной торговли</w:t>
            </w:r>
          </w:p>
          <w:p w14:paraId="27715432" w14:textId="77777777" w:rsidR="00FB4470" w:rsidRDefault="00FB4470" w:rsidP="00FB4470">
            <w:pPr>
              <w:tabs>
                <w:tab w:val="left" w:pos="708"/>
              </w:tabs>
              <w:jc w:val="both"/>
            </w:pPr>
            <w:r>
              <w:t>3.</w:t>
            </w:r>
            <w:r>
              <w:tab/>
              <w:t>Международная торговля</w:t>
            </w:r>
          </w:p>
          <w:p w14:paraId="41B7C407" w14:textId="55C626D7" w:rsidR="00FB4470" w:rsidRDefault="00FB4470" w:rsidP="00FB4470">
            <w:pPr>
              <w:tabs>
                <w:tab w:val="left" w:pos="708"/>
              </w:tabs>
              <w:jc w:val="both"/>
            </w:pPr>
            <w:r>
              <w:t>4.</w:t>
            </w:r>
            <w:r>
              <w:tab/>
              <w:t>Современные виды международной торговли</w:t>
            </w:r>
          </w:p>
          <w:p w14:paraId="41E80D6B" w14:textId="77777777" w:rsidR="00FB4470" w:rsidRDefault="00FB4470" w:rsidP="00FB4470">
            <w:pPr>
              <w:tabs>
                <w:tab w:val="left" w:pos="708"/>
              </w:tabs>
              <w:jc w:val="both"/>
            </w:pPr>
            <w:r>
              <w:t>5.</w:t>
            </w:r>
            <w:r>
              <w:tab/>
              <w:t>Происхождение и возникновение денег</w:t>
            </w:r>
          </w:p>
          <w:p w14:paraId="7E57A9A5" w14:textId="77777777" w:rsidR="00FB4470" w:rsidRDefault="00FB4470" w:rsidP="00FB4470">
            <w:pPr>
              <w:tabs>
                <w:tab w:val="left" w:pos="708"/>
              </w:tabs>
              <w:jc w:val="both"/>
            </w:pPr>
            <w:r>
              <w:t>6.</w:t>
            </w:r>
            <w:r>
              <w:tab/>
              <w:t>Электронные деньги</w:t>
            </w:r>
          </w:p>
          <w:p w14:paraId="04140EBD" w14:textId="77777777" w:rsidR="00FB4470" w:rsidRDefault="00FB4470" w:rsidP="00FB4470">
            <w:pPr>
              <w:tabs>
                <w:tab w:val="left" w:pos="708"/>
              </w:tabs>
              <w:jc w:val="both"/>
            </w:pPr>
            <w:r>
              <w:t>7.</w:t>
            </w:r>
            <w:r>
              <w:tab/>
              <w:t>Интернет-торговля и ее особенности</w:t>
            </w:r>
          </w:p>
          <w:p w14:paraId="53F863D0" w14:textId="10861C70" w:rsidR="00727020" w:rsidRPr="003356C2" w:rsidRDefault="00FB4470" w:rsidP="00FB4470">
            <w:pPr>
              <w:tabs>
                <w:tab w:val="left" w:pos="708"/>
              </w:tabs>
              <w:jc w:val="both"/>
            </w:pPr>
            <w:r>
              <w:t>8.</w:t>
            </w:r>
            <w:r>
              <w:tab/>
              <w:t>Международные организации в мировой торговле</w:t>
            </w:r>
          </w:p>
        </w:tc>
      </w:tr>
      <w:tr w:rsidR="00A55483" w14:paraId="6067F8D2" w14:textId="77777777" w:rsidTr="003356C2">
        <w:trPr>
          <w:trHeight w:val="283"/>
        </w:trPr>
        <w:tc>
          <w:tcPr>
            <w:tcW w:w="971" w:type="dxa"/>
          </w:tcPr>
          <w:p w14:paraId="3B677D0E" w14:textId="732E4500" w:rsidR="00D64E13" w:rsidRPr="003356C2" w:rsidRDefault="00EC7593" w:rsidP="001C681A">
            <w:pPr>
              <w:jc w:val="center"/>
            </w:pPr>
            <w:r w:rsidRPr="003356C2">
              <w:lastRenderedPageBreak/>
              <w:t>3.</w:t>
            </w:r>
          </w:p>
        </w:tc>
        <w:tc>
          <w:tcPr>
            <w:tcW w:w="3749" w:type="dxa"/>
          </w:tcPr>
          <w:p w14:paraId="36810DFA" w14:textId="77777777" w:rsidR="0085560D" w:rsidRDefault="00EC7593" w:rsidP="0085560D">
            <w:pPr>
              <w:ind w:left="42"/>
            </w:pPr>
            <w:r w:rsidRPr="003356C2">
              <w:t>Собеседование</w:t>
            </w:r>
            <w:r w:rsidR="0085560D">
              <w:t xml:space="preserve"> по теме 1</w:t>
            </w:r>
          </w:p>
          <w:p w14:paraId="0C354CF1" w14:textId="50E46F23" w:rsidR="00DC1095" w:rsidRPr="003356C2" w:rsidRDefault="00453B76" w:rsidP="0085560D">
            <w:pPr>
              <w:ind w:left="42"/>
            </w:pPr>
            <w:r w:rsidRPr="003356C2">
              <w:t>«</w:t>
            </w:r>
            <w:r w:rsidR="0085560D" w:rsidRPr="0085560D">
              <w:t>Теоретические и экономические основы международной торговли и торговой политики</w:t>
            </w:r>
            <w:r w:rsidRPr="003356C2">
              <w:t>»</w:t>
            </w:r>
          </w:p>
        </w:tc>
        <w:tc>
          <w:tcPr>
            <w:tcW w:w="9823" w:type="dxa"/>
          </w:tcPr>
          <w:p w14:paraId="4462FA0D" w14:textId="2B18A3C1" w:rsidR="0085560D" w:rsidRDefault="0085560D" w:rsidP="0085560D">
            <w:pPr>
              <w:tabs>
                <w:tab w:val="left" w:pos="346"/>
              </w:tabs>
              <w:jc w:val="both"/>
            </w:pPr>
            <w:r>
              <w:t>1.</w:t>
            </w:r>
            <w:r>
              <w:tab/>
              <w:t>Характеристика зарубежных форматов розничных торговых предприятий</w:t>
            </w:r>
          </w:p>
          <w:p w14:paraId="241FB08C" w14:textId="4FC99422" w:rsidR="0085560D" w:rsidRDefault="0085560D" w:rsidP="0085560D">
            <w:pPr>
              <w:tabs>
                <w:tab w:val="left" w:pos="346"/>
              </w:tabs>
              <w:jc w:val="both"/>
            </w:pPr>
            <w:r>
              <w:t>2.</w:t>
            </w:r>
            <w:r>
              <w:tab/>
              <w:t>Формы доставки товаров. Преимущества и недостатки</w:t>
            </w:r>
          </w:p>
          <w:p w14:paraId="6EC4ACF2" w14:textId="3979A1D8" w:rsidR="0085560D" w:rsidRDefault="0085560D" w:rsidP="0085560D">
            <w:pPr>
              <w:tabs>
                <w:tab w:val="left" w:pos="346"/>
              </w:tabs>
              <w:jc w:val="both"/>
            </w:pPr>
            <w:r>
              <w:t>3.</w:t>
            </w:r>
            <w:r>
              <w:tab/>
              <w:t>Классификация услуг международной торговли</w:t>
            </w:r>
          </w:p>
          <w:p w14:paraId="0A2BA1B3" w14:textId="343E4361" w:rsidR="0085560D" w:rsidRDefault="0085560D" w:rsidP="0085560D">
            <w:pPr>
              <w:tabs>
                <w:tab w:val="left" w:pos="346"/>
              </w:tabs>
              <w:jc w:val="both"/>
            </w:pPr>
            <w:r>
              <w:t>4.</w:t>
            </w:r>
            <w:r>
              <w:tab/>
              <w:t>Классификация дополнительных услуг</w:t>
            </w:r>
          </w:p>
          <w:p w14:paraId="73D57EA2" w14:textId="5C999CD9" w:rsidR="00DC1095" w:rsidRPr="003356C2" w:rsidRDefault="0085560D" w:rsidP="0085560D">
            <w:pPr>
              <w:tabs>
                <w:tab w:val="left" w:pos="346"/>
              </w:tabs>
              <w:jc w:val="both"/>
            </w:pPr>
            <w:r>
              <w:t>5.</w:t>
            </w:r>
            <w:r>
              <w:tab/>
              <w:t>Объекты коммерческой деятельности в торговле</w:t>
            </w:r>
          </w:p>
        </w:tc>
      </w:tr>
      <w:tr w:rsidR="00A55483" w14:paraId="00AFD277" w14:textId="77777777" w:rsidTr="003356C2">
        <w:trPr>
          <w:trHeight w:val="283"/>
        </w:trPr>
        <w:tc>
          <w:tcPr>
            <w:tcW w:w="971" w:type="dxa"/>
          </w:tcPr>
          <w:p w14:paraId="470EB2A8" w14:textId="6256E751" w:rsidR="00D64E13" w:rsidRPr="003356C2" w:rsidRDefault="00F40E30" w:rsidP="001C681A">
            <w:pPr>
              <w:jc w:val="center"/>
            </w:pPr>
            <w:r>
              <w:t>4</w:t>
            </w:r>
            <w:r w:rsidR="00DF495C" w:rsidRPr="003356C2">
              <w:t>.</w:t>
            </w:r>
          </w:p>
        </w:tc>
        <w:tc>
          <w:tcPr>
            <w:tcW w:w="3749" w:type="dxa"/>
          </w:tcPr>
          <w:p w14:paraId="5FE31FE6" w14:textId="0CA53027" w:rsidR="00DC1095" w:rsidRPr="003356C2" w:rsidRDefault="00DF1426" w:rsidP="001C681A">
            <w:r w:rsidRPr="003356C2">
              <w:t>Тест</w:t>
            </w:r>
            <w:r w:rsidR="00DF495C" w:rsidRPr="003356C2">
              <w:t>ирование</w:t>
            </w:r>
            <w:r w:rsidR="00B73243" w:rsidRPr="003356C2">
              <w:t xml:space="preserve"> </w:t>
            </w:r>
          </w:p>
          <w:p w14:paraId="19E8AE7A" w14:textId="2284DA65" w:rsidR="003F468B" w:rsidRPr="003356C2" w:rsidRDefault="00DC1095" w:rsidP="004355C7">
            <w:r w:rsidRPr="003356C2">
              <w:t>по разделу</w:t>
            </w:r>
            <w:r w:rsidR="00272B70" w:rsidRPr="003356C2">
              <w:t xml:space="preserve"> 1</w:t>
            </w:r>
            <w:r w:rsidR="00DF495C" w:rsidRPr="003356C2">
              <w:t xml:space="preserve"> </w:t>
            </w:r>
            <w:r w:rsidR="00272B70" w:rsidRPr="003356C2">
              <w:t>«</w:t>
            </w:r>
            <w:r w:rsidR="004355C7" w:rsidRPr="004355C7">
              <w:t xml:space="preserve"> Теоретические и экономические основы международной торговли и торговой политики</w:t>
            </w:r>
            <w:r w:rsidR="00272B70" w:rsidRPr="003356C2">
              <w:t>»</w:t>
            </w:r>
          </w:p>
        </w:tc>
        <w:tc>
          <w:tcPr>
            <w:tcW w:w="9823" w:type="dxa"/>
          </w:tcPr>
          <w:p w14:paraId="48D22AE7" w14:textId="77777777" w:rsidR="003D5444" w:rsidRPr="003D5444" w:rsidRDefault="003D5444" w:rsidP="003D5444">
            <w:pPr>
              <w:jc w:val="both"/>
              <w:rPr>
                <w:bCs/>
                <w:i/>
              </w:rPr>
            </w:pPr>
            <w:proofErr w:type="gramStart"/>
            <w:r w:rsidRPr="003D5444">
              <w:rPr>
                <w:bCs/>
                <w:i/>
              </w:rPr>
              <w:t>Вариант теста состоит из 10 заданий и формируется случайным образом компьютерной программой (примеры тестовых заданий приведены ниже:</w:t>
            </w:r>
            <w:proofErr w:type="gramEnd"/>
          </w:p>
          <w:p w14:paraId="41C4C73F" w14:textId="77777777" w:rsidR="003D5444" w:rsidRPr="003D5444" w:rsidRDefault="003D5444" w:rsidP="003D5444">
            <w:pPr>
              <w:jc w:val="both"/>
              <w:rPr>
                <w:bCs/>
              </w:rPr>
            </w:pPr>
            <w:r w:rsidRPr="003D5444">
              <w:rPr>
                <w:bCs/>
              </w:rPr>
              <w:t>Тестовое задание</w:t>
            </w:r>
            <w:r w:rsidRPr="003D5444">
              <w:t xml:space="preserve"> </w:t>
            </w:r>
            <w:r w:rsidRPr="003D5444">
              <w:rPr>
                <w:bCs/>
              </w:rPr>
              <w:t>по теме: Деньги:</w:t>
            </w:r>
          </w:p>
          <w:p w14:paraId="351C81DF" w14:textId="77777777" w:rsidR="003D5444" w:rsidRPr="003D5444" w:rsidRDefault="003D5444" w:rsidP="003D5444">
            <w:pPr>
              <w:jc w:val="both"/>
            </w:pPr>
            <w:r w:rsidRPr="003D5444">
              <w:t>Вариант 1</w:t>
            </w:r>
          </w:p>
          <w:p w14:paraId="21AF1484" w14:textId="77777777" w:rsidR="003D5444" w:rsidRPr="003D5444" w:rsidRDefault="003D5444" w:rsidP="003D5444">
            <w:pPr>
              <w:jc w:val="both"/>
            </w:pPr>
            <w:r w:rsidRPr="003D5444">
              <w:t>Ответить на вопросы теста:</w:t>
            </w:r>
          </w:p>
          <w:p w14:paraId="54B2D0E3" w14:textId="77777777" w:rsidR="003D5444" w:rsidRPr="003D5444" w:rsidRDefault="003D5444" w:rsidP="003D5444">
            <w:pPr>
              <w:jc w:val="both"/>
            </w:pPr>
            <w:r w:rsidRPr="003D5444">
              <w:t>1. Укажите три основных свойства денег</w:t>
            </w:r>
          </w:p>
          <w:p w14:paraId="6B04727F" w14:textId="77777777" w:rsidR="003D5444" w:rsidRPr="003D5444" w:rsidRDefault="003D5444" w:rsidP="003D5444">
            <w:pPr>
              <w:jc w:val="both"/>
            </w:pPr>
            <w:r w:rsidRPr="003D5444">
              <w:t>А) делимость;</w:t>
            </w:r>
          </w:p>
          <w:p w14:paraId="24A970C4" w14:textId="77777777" w:rsidR="003D5444" w:rsidRPr="003D5444" w:rsidRDefault="003D5444" w:rsidP="003D5444">
            <w:pPr>
              <w:jc w:val="both"/>
            </w:pPr>
            <w:r w:rsidRPr="003D5444">
              <w:t xml:space="preserve">Б) </w:t>
            </w:r>
            <w:proofErr w:type="spellStart"/>
            <w:r w:rsidRPr="003D5444">
              <w:t>различаемость</w:t>
            </w:r>
            <w:proofErr w:type="spellEnd"/>
            <w:r w:rsidRPr="003D5444">
              <w:t>, узнаваемость;</w:t>
            </w:r>
          </w:p>
          <w:p w14:paraId="1357E825" w14:textId="77777777" w:rsidR="003D5444" w:rsidRPr="003D5444" w:rsidRDefault="003D5444" w:rsidP="003D5444">
            <w:pPr>
              <w:jc w:val="both"/>
            </w:pPr>
            <w:r w:rsidRPr="003D5444">
              <w:t>В) маленький размер;</w:t>
            </w:r>
          </w:p>
          <w:p w14:paraId="2E719E39" w14:textId="77777777" w:rsidR="003D5444" w:rsidRPr="003D5444" w:rsidRDefault="003D5444" w:rsidP="003D5444">
            <w:pPr>
              <w:jc w:val="both"/>
            </w:pPr>
            <w:r w:rsidRPr="003D5444">
              <w:t>Г) недоступность;</w:t>
            </w:r>
          </w:p>
          <w:p w14:paraId="57CFAED2" w14:textId="77777777" w:rsidR="003D5444" w:rsidRPr="003D5444" w:rsidRDefault="003D5444" w:rsidP="003D5444">
            <w:pPr>
              <w:jc w:val="both"/>
            </w:pPr>
            <w:r w:rsidRPr="003D5444">
              <w:t>Д) стабильность;</w:t>
            </w:r>
          </w:p>
          <w:p w14:paraId="55729E61" w14:textId="77777777" w:rsidR="003D5444" w:rsidRPr="003D5444" w:rsidRDefault="003D5444" w:rsidP="003D5444">
            <w:pPr>
              <w:jc w:val="both"/>
            </w:pPr>
            <w:r w:rsidRPr="003D5444">
              <w:t>Е) неподдельность;</w:t>
            </w:r>
          </w:p>
          <w:p w14:paraId="2932E541" w14:textId="77777777" w:rsidR="003D5444" w:rsidRPr="003D5444" w:rsidRDefault="003D5444" w:rsidP="003D5444">
            <w:pPr>
              <w:jc w:val="both"/>
            </w:pPr>
            <w:r w:rsidRPr="003D5444">
              <w:t>Ж) способность денег заканчиваться в самый неподходящий момент.</w:t>
            </w:r>
          </w:p>
          <w:p w14:paraId="2091A550" w14:textId="77777777" w:rsidR="003D5444" w:rsidRPr="003D5444" w:rsidRDefault="003D5444" w:rsidP="003D5444">
            <w:pPr>
              <w:jc w:val="both"/>
            </w:pPr>
            <w:r w:rsidRPr="003D5444">
              <w:t>2. Для того</w:t>
            </w:r>
            <w:proofErr w:type="gramStart"/>
            <w:r w:rsidRPr="003D5444">
              <w:t>,</w:t>
            </w:r>
            <w:proofErr w:type="gramEnd"/>
            <w:r w:rsidRPr="003D5444">
              <w:t xml:space="preserve"> чтобы определить количество бумажных денег, необходимое для обращения, надо привязать его к…</w:t>
            </w:r>
          </w:p>
          <w:p w14:paraId="0E7FB878" w14:textId="77777777" w:rsidR="003D5444" w:rsidRPr="003D5444" w:rsidRDefault="003D5444" w:rsidP="003D5444">
            <w:pPr>
              <w:jc w:val="both"/>
            </w:pPr>
            <w:r w:rsidRPr="003D5444">
              <w:t>А) запасам золота в стране;</w:t>
            </w:r>
          </w:p>
          <w:p w14:paraId="54D4953B" w14:textId="77777777" w:rsidR="003D5444" w:rsidRPr="003D5444" w:rsidRDefault="003D5444" w:rsidP="003D5444">
            <w:pPr>
              <w:jc w:val="both"/>
            </w:pPr>
            <w:r w:rsidRPr="003D5444">
              <w:t>Б) валютным резервам;</w:t>
            </w:r>
          </w:p>
          <w:p w14:paraId="7A6DD6C4" w14:textId="77777777" w:rsidR="003D5444" w:rsidRPr="003D5444" w:rsidRDefault="003D5444" w:rsidP="003D5444">
            <w:pPr>
              <w:jc w:val="both"/>
            </w:pPr>
            <w:r w:rsidRPr="003D5444">
              <w:t>В) сумме цен товаров и услуг;</w:t>
            </w:r>
          </w:p>
          <w:p w14:paraId="62D51157" w14:textId="77777777" w:rsidR="003D5444" w:rsidRPr="003D5444" w:rsidRDefault="003D5444" w:rsidP="003D5444">
            <w:pPr>
              <w:jc w:val="both"/>
            </w:pPr>
            <w:r w:rsidRPr="003D5444">
              <w:t>Г) доходам населения.</w:t>
            </w:r>
          </w:p>
          <w:p w14:paraId="2307256D" w14:textId="77777777" w:rsidR="003D5444" w:rsidRPr="003D5444" w:rsidRDefault="003D5444" w:rsidP="003D5444">
            <w:pPr>
              <w:jc w:val="both"/>
            </w:pPr>
            <w:r w:rsidRPr="003D5444">
              <w:t>3. При покупке хлеба в магазине деньги выполняют функцию…</w:t>
            </w:r>
          </w:p>
          <w:p w14:paraId="643392DF" w14:textId="77777777" w:rsidR="003D5444" w:rsidRPr="003D5444" w:rsidRDefault="003D5444" w:rsidP="003D5444">
            <w:pPr>
              <w:jc w:val="both"/>
            </w:pPr>
            <w:r w:rsidRPr="003D5444">
              <w:t>А) средства обращения;</w:t>
            </w:r>
          </w:p>
          <w:p w14:paraId="299671C5" w14:textId="77777777" w:rsidR="003D5444" w:rsidRPr="003D5444" w:rsidRDefault="003D5444" w:rsidP="003D5444">
            <w:pPr>
              <w:jc w:val="both"/>
            </w:pPr>
            <w:r w:rsidRPr="003D5444">
              <w:t>Б) средства накопления;</w:t>
            </w:r>
          </w:p>
          <w:p w14:paraId="0B97569B" w14:textId="77777777" w:rsidR="003D5444" w:rsidRPr="003D5444" w:rsidRDefault="003D5444" w:rsidP="003D5444">
            <w:pPr>
              <w:jc w:val="both"/>
            </w:pPr>
            <w:r w:rsidRPr="003D5444">
              <w:t>В) средства платежа;</w:t>
            </w:r>
          </w:p>
          <w:p w14:paraId="47E22916" w14:textId="77777777" w:rsidR="003D5444" w:rsidRPr="003D5444" w:rsidRDefault="003D5444" w:rsidP="003D5444">
            <w:pPr>
              <w:jc w:val="both"/>
            </w:pPr>
            <w:r w:rsidRPr="003D5444">
              <w:t>Г) меры стоимости;</w:t>
            </w:r>
          </w:p>
          <w:p w14:paraId="4A4F1459" w14:textId="77777777" w:rsidR="003D5444" w:rsidRPr="003D5444" w:rsidRDefault="003D5444" w:rsidP="003D5444">
            <w:pPr>
              <w:jc w:val="both"/>
            </w:pPr>
            <w:r w:rsidRPr="003D5444">
              <w:t>Д) мировых денег.</w:t>
            </w:r>
          </w:p>
          <w:p w14:paraId="56CC6EA0" w14:textId="77777777" w:rsidR="003D5444" w:rsidRPr="003D5444" w:rsidRDefault="003D5444" w:rsidP="003D5444">
            <w:pPr>
              <w:jc w:val="both"/>
            </w:pPr>
            <w:r w:rsidRPr="003D5444">
              <w:t>4. Установите соответствие между функциями денег</w:t>
            </w:r>
          </w:p>
          <w:p w14:paraId="7BBCD739" w14:textId="77777777" w:rsidR="003D5444" w:rsidRPr="003D5444" w:rsidRDefault="003D5444" w:rsidP="003D5444">
            <w:pPr>
              <w:jc w:val="both"/>
            </w:pPr>
            <w:r w:rsidRPr="003D5444">
              <w:t>1. Средство обращения;</w:t>
            </w:r>
          </w:p>
          <w:p w14:paraId="1699A384" w14:textId="77777777" w:rsidR="003D5444" w:rsidRPr="003D5444" w:rsidRDefault="003D5444" w:rsidP="003D5444">
            <w:pPr>
              <w:jc w:val="both"/>
            </w:pPr>
            <w:r w:rsidRPr="003D5444">
              <w:t>2. Мера стоимости;</w:t>
            </w:r>
          </w:p>
          <w:p w14:paraId="1F22B188" w14:textId="77777777" w:rsidR="003D5444" w:rsidRPr="003D5444" w:rsidRDefault="003D5444" w:rsidP="003D5444">
            <w:pPr>
              <w:jc w:val="both"/>
            </w:pPr>
            <w:r w:rsidRPr="003D5444">
              <w:t>3. Средство платежа;</w:t>
            </w:r>
          </w:p>
          <w:p w14:paraId="11017930" w14:textId="77777777" w:rsidR="003D5444" w:rsidRPr="003D5444" w:rsidRDefault="003D5444" w:rsidP="003D5444">
            <w:pPr>
              <w:jc w:val="both"/>
            </w:pPr>
            <w:r w:rsidRPr="003D5444">
              <w:t>4. Средство накопления.</w:t>
            </w:r>
          </w:p>
          <w:p w14:paraId="0092E48F" w14:textId="77777777" w:rsidR="003D5444" w:rsidRPr="003D5444" w:rsidRDefault="003D5444" w:rsidP="003D5444">
            <w:pPr>
              <w:jc w:val="both"/>
            </w:pPr>
            <w:r w:rsidRPr="003D5444">
              <w:lastRenderedPageBreak/>
              <w:t>А. Покупка продуктов питания;</w:t>
            </w:r>
          </w:p>
          <w:p w14:paraId="1E56E551" w14:textId="77777777" w:rsidR="003D5444" w:rsidRPr="003D5444" w:rsidRDefault="003D5444" w:rsidP="003D5444">
            <w:pPr>
              <w:jc w:val="both"/>
            </w:pPr>
            <w:r w:rsidRPr="003D5444">
              <w:t>Б. Банковский вклад;</w:t>
            </w:r>
          </w:p>
          <w:p w14:paraId="06A82414" w14:textId="77777777" w:rsidR="003D5444" w:rsidRPr="003D5444" w:rsidRDefault="003D5444" w:rsidP="003D5444">
            <w:pPr>
              <w:jc w:val="both"/>
            </w:pPr>
            <w:r w:rsidRPr="003D5444">
              <w:t>В. Ценник на товаре;</w:t>
            </w:r>
          </w:p>
          <w:p w14:paraId="7B7CD576" w14:textId="77777777" w:rsidR="003D5444" w:rsidRPr="003D5444" w:rsidRDefault="003D5444" w:rsidP="003D5444">
            <w:pPr>
              <w:jc w:val="both"/>
            </w:pPr>
            <w:r w:rsidRPr="003D5444">
              <w:t>Г. Обмен валюты по курсу;</w:t>
            </w:r>
          </w:p>
          <w:p w14:paraId="7F160F47" w14:textId="77777777" w:rsidR="003D5444" w:rsidRPr="003D5444" w:rsidRDefault="003D5444" w:rsidP="003D5444">
            <w:pPr>
              <w:jc w:val="both"/>
            </w:pPr>
            <w:r w:rsidRPr="003D5444">
              <w:t>Д. Оплата услуг стоматолога.</w:t>
            </w:r>
          </w:p>
          <w:p w14:paraId="0C5525AF" w14:textId="77777777" w:rsidR="003D5444" w:rsidRPr="003D5444" w:rsidRDefault="003D5444" w:rsidP="003D5444">
            <w:pPr>
              <w:jc w:val="both"/>
            </w:pPr>
            <w:r w:rsidRPr="003D5444">
              <w:t>5. Укажите две составляющих наличных денег</w:t>
            </w:r>
          </w:p>
          <w:p w14:paraId="39936D09" w14:textId="77777777" w:rsidR="003D5444" w:rsidRPr="003D5444" w:rsidRDefault="003D5444" w:rsidP="003D5444">
            <w:pPr>
              <w:jc w:val="both"/>
            </w:pPr>
            <w:r w:rsidRPr="003D5444">
              <w:t>А) золотые слитки;</w:t>
            </w:r>
          </w:p>
          <w:p w14:paraId="67CAD087" w14:textId="77777777" w:rsidR="003D5444" w:rsidRPr="003D5444" w:rsidRDefault="003D5444" w:rsidP="003D5444">
            <w:pPr>
              <w:jc w:val="both"/>
            </w:pPr>
            <w:r w:rsidRPr="003D5444">
              <w:t>Б) пластиковые карточки;</w:t>
            </w:r>
          </w:p>
          <w:p w14:paraId="6AAEB836" w14:textId="77777777" w:rsidR="003D5444" w:rsidRPr="003D5444" w:rsidRDefault="003D5444" w:rsidP="003D5444">
            <w:pPr>
              <w:jc w:val="both"/>
            </w:pPr>
            <w:r w:rsidRPr="003D5444">
              <w:t>В) электронные деньги;</w:t>
            </w:r>
          </w:p>
          <w:p w14:paraId="4BDDE268" w14:textId="77777777" w:rsidR="003D5444" w:rsidRPr="003D5444" w:rsidRDefault="003D5444" w:rsidP="003D5444">
            <w:pPr>
              <w:jc w:val="both"/>
            </w:pPr>
            <w:r w:rsidRPr="003D5444">
              <w:t>Г) чеки;</w:t>
            </w:r>
          </w:p>
          <w:p w14:paraId="1A43941D" w14:textId="77777777" w:rsidR="003D5444" w:rsidRPr="003D5444" w:rsidRDefault="003D5444" w:rsidP="003D5444">
            <w:pPr>
              <w:jc w:val="both"/>
            </w:pPr>
            <w:r w:rsidRPr="003D5444">
              <w:t>Д) бумажные деньги;</w:t>
            </w:r>
          </w:p>
          <w:p w14:paraId="2D95D854" w14:textId="77777777" w:rsidR="003D5444" w:rsidRPr="003D5444" w:rsidRDefault="003D5444" w:rsidP="003D5444">
            <w:pPr>
              <w:jc w:val="both"/>
            </w:pPr>
            <w:r w:rsidRPr="003D5444">
              <w:t>Е) разменная мелочь;</w:t>
            </w:r>
          </w:p>
          <w:p w14:paraId="6898E668" w14:textId="77777777" w:rsidR="003D5444" w:rsidRPr="003D5444" w:rsidRDefault="003D5444" w:rsidP="003D5444">
            <w:pPr>
              <w:jc w:val="both"/>
            </w:pPr>
            <w:r w:rsidRPr="003D5444">
              <w:t>Ж) векселя.</w:t>
            </w:r>
          </w:p>
          <w:p w14:paraId="4CCC0018" w14:textId="77777777" w:rsidR="003D5444" w:rsidRPr="003D5444" w:rsidRDefault="003D5444" w:rsidP="003D5444">
            <w:pPr>
              <w:jc w:val="both"/>
            </w:pPr>
            <w:r w:rsidRPr="003D5444">
              <w:t>6. К полноценным деньгам относят:</w:t>
            </w:r>
          </w:p>
          <w:p w14:paraId="492C6A2A" w14:textId="77777777" w:rsidR="003D5444" w:rsidRPr="003D5444" w:rsidRDefault="003D5444" w:rsidP="003D5444">
            <w:pPr>
              <w:jc w:val="both"/>
            </w:pPr>
            <w:r w:rsidRPr="003D5444">
              <w:t>А) вексель;</w:t>
            </w:r>
          </w:p>
          <w:p w14:paraId="47F1B81B" w14:textId="77777777" w:rsidR="003D5444" w:rsidRPr="003D5444" w:rsidRDefault="003D5444" w:rsidP="003D5444">
            <w:pPr>
              <w:jc w:val="both"/>
            </w:pPr>
            <w:r w:rsidRPr="003D5444">
              <w:t>Б) кредитную карточку;</w:t>
            </w:r>
          </w:p>
          <w:p w14:paraId="1F30BE66" w14:textId="77777777" w:rsidR="003D5444" w:rsidRPr="003D5444" w:rsidRDefault="003D5444" w:rsidP="003D5444">
            <w:pPr>
              <w:jc w:val="both"/>
            </w:pPr>
            <w:r w:rsidRPr="003D5444">
              <w:t>В) золотую монету;</w:t>
            </w:r>
          </w:p>
          <w:p w14:paraId="2C0519AF" w14:textId="77777777" w:rsidR="003D5444" w:rsidRPr="003D5444" w:rsidRDefault="003D5444" w:rsidP="003D5444">
            <w:pPr>
              <w:jc w:val="both"/>
            </w:pPr>
            <w:r w:rsidRPr="003D5444">
              <w:t>Г) чек.</w:t>
            </w:r>
          </w:p>
          <w:p w14:paraId="5AB7251D" w14:textId="77777777" w:rsidR="003D5444" w:rsidRPr="003D5444" w:rsidRDefault="003D5444" w:rsidP="003D5444">
            <w:pPr>
              <w:jc w:val="both"/>
            </w:pPr>
            <w:r w:rsidRPr="003D5444">
              <w:t>7. Богатым человеком можно считать того, кто накопил много …</w:t>
            </w:r>
          </w:p>
          <w:p w14:paraId="3F17C1DF" w14:textId="77777777" w:rsidR="003D5444" w:rsidRPr="003D5444" w:rsidRDefault="003D5444" w:rsidP="003D5444">
            <w:pPr>
              <w:jc w:val="both"/>
            </w:pPr>
            <w:r w:rsidRPr="003D5444">
              <w:t>А) золота и серебра;</w:t>
            </w:r>
          </w:p>
          <w:p w14:paraId="0D7556EA" w14:textId="77777777" w:rsidR="003D5444" w:rsidRPr="003D5444" w:rsidRDefault="003D5444" w:rsidP="003D5444">
            <w:pPr>
              <w:jc w:val="both"/>
            </w:pPr>
            <w:r w:rsidRPr="003D5444">
              <w:t>Б) бумажных денег;</w:t>
            </w:r>
          </w:p>
          <w:p w14:paraId="69940CBF" w14:textId="77777777" w:rsidR="003D5444" w:rsidRPr="003D5444" w:rsidRDefault="003D5444" w:rsidP="003D5444">
            <w:pPr>
              <w:jc w:val="both"/>
            </w:pPr>
            <w:r w:rsidRPr="003D5444">
              <w:t>В) товаров;</w:t>
            </w:r>
          </w:p>
          <w:p w14:paraId="6FB9EF00" w14:textId="77777777" w:rsidR="003D5444" w:rsidRPr="003D5444" w:rsidRDefault="003D5444" w:rsidP="003D5444">
            <w:pPr>
              <w:jc w:val="both"/>
            </w:pPr>
            <w:r w:rsidRPr="003D5444">
              <w:t>Г) валюты.</w:t>
            </w:r>
          </w:p>
          <w:p w14:paraId="4B12B741" w14:textId="77777777" w:rsidR="003D5444" w:rsidRPr="003D5444" w:rsidRDefault="003D5444" w:rsidP="003D5444">
            <w:pPr>
              <w:jc w:val="both"/>
            </w:pPr>
            <w:r w:rsidRPr="003D5444">
              <w:t>8. При выплате стипендии деньги выполняют функцию:</w:t>
            </w:r>
          </w:p>
          <w:p w14:paraId="280D13F4" w14:textId="77777777" w:rsidR="003D5444" w:rsidRPr="003D5444" w:rsidRDefault="003D5444" w:rsidP="003D5444">
            <w:pPr>
              <w:jc w:val="both"/>
            </w:pPr>
            <w:r w:rsidRPr="003D5444">
              <w:t>А) средства обращения;</w:t>
            </w:r>
          </w:p>
          <w:p w14:paraId="18C33B3B" w14:textId="77777777" w:rsidR="003D5444" w:rsidRPr="003D5444" w:rsidRDefault="003D5444" w:rsidP="003D5444">
            <w:pPr>
              <w:jc w:val="both"/>
            </w:pPr>
            <w:r w:rsidRPr="003D5444">
              <w:t>Б) средства платежа;</w:t>
            </w:r>
          </w:p>
          <w:p w14:paraId="14C3F3C5" w14:textId="77777777" w:rsidR="003D5444" w:rsidRPr="003D5444" w:rsidRDefault="003D5444" w:rsidP="003D5444">
            <w:pPr>
              <w:jc w:val="both"/>
            </w:pPr>
            <w:r w:rsidRPr="003D5444">
              <w:t>В) меры стоимости;</w:t>
            </w:r>
          </w:p>
          <w:p w14:paraId="3C6B7BEC" w14:textId="77777777" w:rsidR="003D5444" w:rsidRPr="003D5444" w:rsidRDefault="003D5444" w:rsidP="003D5444">
            <w:pPr>
              <w:jc w:val="both"/>
            </w:pPr>
            <w:r w:rsidRPr="003D5444">
              <w:t>Г) средства накопления;</w:t>
            </w:r>
          </w:p>
          <w:p w14:paraId="027DDEC9" w14:textId="77777777" w:rsidR="003D5444" w:rsidRPr="003D5444" w:rsidRDefault="003D5444" w:rsidP="003D5444">
            <w:pPr>
              <w:jc w:val="both"/>
            </w:pPr>
            <w:r w:rsidRPr="003D5444">
              <w:t>Д) мировых денег.</w:t>
            </w:r>
          </w:p>
          <w:p w14:paraId="31D87486" w14:textId="77777777" w:rsidR="003D5444" w:rsidRPr="003D5444" w:rsidRDefault="003D5444" w:rsidP="003D5444">
            <w:pPr>
              <w:jc w:val="both"/>
            </w:pPr>
            <w:r w:rsidRPr="003D5444">
              <w:t>9. В состав денежной массы государства не входят:</w:t>
            </w:r>
          </w:p>
          <w:p w14:paraId="57FB18AA" w14:textId="77777777" w:rsidR="003D5444" w:rsidRPr="003D5444" w:rsidRDefault="003D5444" w:rsidP="003D5444">
            <w:pPr>
              <w:jc w:val="both"/>
            </w:pPr>
            <w:r w:rsidRPr="003D5444">
              <w:t>А) бумажные деньги;</w:t>
            </w:r>
          </w:p>
          <w:p w14:paraId="56EE1663" w14:textId="77777777" w:rsidR="003D5444" w:rsidRPr="003D5444" w:rsidRDefault="003D5444" w:rsidP="003D5444">
            <w:pPr>
              <w:jc w:val="both"/>
            </w:pPr>
            <w:r w:rsidRPr="003D5444">
              <w:t>Б) облигации государственного займа;</w:t>
            </w:r>
          </w:p>
          <w:p w14:paraId="06DDABA2" w14:textId="77777777" w:rsidR="003D5444" w:rsidRPr="003D5444" w:rsidRDefault="003D5444" w:rsidP="003D5444">
            <w:pPr>
              <w:jc w:val="both"/>
            </w:pPr>
            <w:r w:rsidRPr="003D5444">
              <w:t>В) металлические деньги;</w:t>
            </w:r>
          </w:p>
          <w:p w14:paraId="010E2D43" w14:textId="77777777" w:rsidR="003D5444" w:rsidRPr="003D5444" w:rsidRDefault="003D5444" w:rsidP="003D5444">
            <w:pPr>
              <w:jc w:val="both"/>
            </w:pPr>
            <w:r w:rsidRPr="003D5444">
              <w:t>Г) акции предприятий.</w:t>
            </w:r>
          </w:p>
          <w:p w14:paraId="17EB1ACA" w14:textId="77777777" w:rsidR="003D5444" w:rsidRPr="003D5444" w:rsidRDefault="003D5444" w:rsidP="003D5444">
            <w:pPr>
              <w:jc w:val="both"/>
            </w:pPr>
            <w:r w:rsidRPr="003D5444">
              <w:t>10. Конвертируемая валюта должна быть:</w:t>
            </w:r>
          </w:p>
          <w:p w14:paraId="316F7ABF" w14:textId="77777777" w:rsidR="003D5444" w:rsidRPr="003D5444" w:rsidRDefault="003D5444" w:rsidP="003D5444">
            <w:pPr>
              <w:jc w:val="both"/>
            </w:pPr>
            <w:r w:rsidRPr="003D5444">
              <w:lastRenderedPageBreak/>
              <w:t>А) принята в магазинах во всех станах мира;</w:t>
            </w:r>
          </w:p>
          <w:p w14:paraId="1CC4BBAE" w14:textId="77777777" w:rsidR="003D5444" w:rsidRPr="003D5444" w:rsidRDefault="003D5444" w:rsidP="003D5444">
            <w:pPr>
              <w:jc w:val="both"/>
            </w:pPr>
            <w:r w:rsidRPr="003D5444">
              <w:t xml:space="preserve">Б) </w:t>
            </w:r>
            <w:proofErr w:type="gramStart"/>
            <w:r w:rsidRPr="003D5444">
              <w:t>принята</w:t>
            </w:r>
            <w:proofErr w:type="gramEnd"/>
            <w:r w:rsidRPr="003D5444">
              <w:t xml:space="preserve"> в магазинах Европы;</w:t>
            </w:r>
          </w:p>
          <w:p w14:paraId="4260CC94" w14:textId="77777777" w:rsidR="003D5444" w:rsidRPr="003D5444" w:rsidRDefault="003D5444" w:rsidP="003D5444">
            <w:pPr>
              <w:jc w:val="both"/>
            </w:pPr>
            <w:r w:rsidRPr="003D5444">
              <w:t xml:space="preserve">В) </w:t>
            </w:r>
            <w:proofErr w:type="gramStart"/>
            <w:r w:rsidRPr="003D5444">
              <w:t>обменена</w:t>
            </w:r>
            <w:proofErr w:type="gramEnd"/>
            <w:r w:rsidRPr="003D5444">
              <w:t xml:space="preserve"> на национальную валюту в большинстве стан мира;</w:t>
            </w:r>
          </w:p>
          <w:p w14:paraId="16951B1A" w14:textId="77777777" w:rsidR="003D5444" w:rsidRPr="003D5444" w:rsidRDefault="003D5444" w:rsidP="003D5444">
            <w:pPr>
              <w:jc w:val="both"/>
            </w:pPr>
            <w:r w:rsidRPr="003D5444">
              <w:t>Г) выпускаться в большинстве стран мира.</w:t>
            </w:r>
          </w:p>
          <w:p w14:paraId="713D819E" w14:textId="77777777" w:rsidR="003D5444" w:rsidRPr="003D5444" w:rsidRDefault="003D5444" w:rsidP="003D5444">
            <w:pPr>
              <w:jc w:val="both"/>
            </w:pPr>
            <w:r w:rsidRPr="003D5444">
              <w:t>Вариант 2.</w:t>
            </w:r>
          </w:p>
          <w:p w14:paraId="5FA28E0C" w14:textId="77777777" w:rsidR="003D5444" w:rsidRPr="003D5444" w:rsidRDefault="003D5444" w:rsidP="003D5444">
            <w:pPr>
              <w:jc w:val="both"/>
            </w:pPr>
            <w:r w:rsidRPr="003D5444">
              <w:t>1. Установите соответствие между видами денег.</w:t>
            </w:r>
          </w:p>
          <w:p w14:paraId="7A3041BD" w14:textId="77777777" w:rsidR="003D5444" w:rsidRPr="003D5444" w:rsidRDefault="003D5444" w:rsidP="003D5444">
            <w:pPr>
              <w:jc w:val="both"/>
            </w:pPr>
            <w:r w:rsidRPr="003D5444">
              <w:t>1. Полноценные деньги;</w:t>
            </w:r>
          </w:p>
          <w:p w14:paraId="2856F8A1" w14:textId="77777777" w:rsidR="003D5444" w:rsidRPr="003D5444" w:rsidRDefault="003D5444" w:rsidP="003D5444">
            <w:pPr>
              <w:jc w:val="both"/>
            </w:pPr>
            <w:r w:rsidRPr="003D5444">
              <w:t>2. Кредитные деньги;</w:t>
            </w:r>
          </w:p>
          <w:p w14:paraId="2B8D13D4" w14:textId="77777777" w:rsidR="003D5444" w:rsidRPr="003D5444" w:rsidRDefault="003D5444" w:rsidP="003D5444">
            <w:pPr>
              <w:jc w:val="both"/>
            </w:pPr>
            <w:r w:rsidRPr="003D5444">
              <w:t>3. Наличные деньги;</w:t>
            </w:r>
          </w:p>
          <w:p w14:paraId="5E3E6F99" w14:textId="77777777" w:rsidR="003D5444" w:rsidRPr="003D5444" w:rsidRDefault="003D5444" w:rsidP="003D5444">
            <w:pPr>
              <w:jc w:val="both"/>
            </w:pPr>
            <w:r w:rsidRPr="003D5444">
              <w:t>4. Безналичные деньги.</w:t>
            </w:r>
          </w:p>
          <w:p w14:paraId="1C4C3AA5" w14:textId="77777777" w:rsidR="003D5444" w:rsidRPr="003D5444" w:rsidRDefault="003D5444" w:rsidP="003D5444">
            <w:pPr>
              <w:jc w:val="both"/>
            </w:pPr>
            <w:r w:rsidRPr="003D5444">
              <w:t>А) вексель;</w:t>
            </w:r>
          </w:p>
          <w:p w14:paraId="33727B4C" w14:textId="77777777" w:rsidR="003D5444" w:rsidRPr="003D5444" w:rsidRDefault="003D5444" w:rsidP="003D5444">
            <w:pPr>
              <w:jc w:val="both"/>
            </w:pPr>
            <w:r w:rsidRPr="003D5444">
              <w:t>Б) разменные монеты;</w:t>
            </w:r>
          </w:p>
          <w:p w14:paraId="49F0E4A8" w14:textId="77777777" w:rsidR="003D5444" w:rsidRPr="003D5444" w:rsidRDefault="003D5444" w:rsidP="003D5444">
            <w:pPr>
              <w:jc w:val="both"/>
            </w:pPr>
            <w:r w:rsidRPr="003D5444">
              <w:t>В) пластиковая карточка;</w:t>
            </w:r>
          </w:p>
          <w:p w14:paraId="3980D6E6" w14:textId="77777777" w:rsidR="003D5444" w:rsidRPr="003D5444" w:rsidRDefault="003D5444" w:rsidP="003D5444">
            <w:pPr>
              <w:jc w:val="both"/>
            </w:pPr>
            <w:r w:rsidRPr="003D5444">
              <w:t>Г) серебряная монета.</w:t>
            </w:r>
          </w:p>
          <w:p w14:paraId="1EC1158A" w14:textId="77777777" w:rsidR="003D5444" w:rsidRPr="003D5444" w:rsidRDefault="003D5444" w:rsidP="003D5444">
            <w:pPr>
              <w:jc w:val="both"/>
            </w:pPr>
            <w:r w:rsidRPr="003D5444">
              <w:t>2. Когда человек раздумывает, сможет ли он купить себе мобильный телефон, зная, что он стоит 25 тысяч рублей, то деньги выполняют функцию:</w:t>
            </w:r>
          </w:p>
          <w:p w14:paraId="70641CC2" w14:textId="77777777" w:rsidR="003D5444" w:rsidRPr="003D5444" w:rsidRDefault="003D5444" w:rsidP="003D5444">
            <w:pPr>
              <w:jc w:val="both"/>
            </w:pPr>
            <w:r w:rsidRPr="003D5444">
              <w:t>А) средства обращения;</w:t>
            </w:r>
          </w:p>
          <w:p w14:paraId="4BB01F35" w14:textId="77777777" w:rsidR="003D5444" w:rsidRPr="003D5444" w:rsidRDefault="003D5444" w:rsidP="003D5444">
            <w:pPr>
              <w:jc w:val="both"/>
            </w:pPr>
            <w:r w:rsidRPr="003D5444">
              <w:t>Б) средства платежа;</w:t>
            </w:r>
          </w:p>
          <w:p w14:paraId="3EAA2146" w14:textId="77777777" w:rsidR="003D5444" w:rsidRPr="003D5444" w:rsidRDefault="003D5444" w:rsidP="003D5444">
            <w:pPr>
              <w:jc w:val="both"/>
            </w:pPr>
            <w:r w:rsidRPr="003D5444">
              <w:t>В) меры стоимости;</w:t>
            </w:r>
          </w:p>
          <w:p w14:paraId="1FCB5F49" w14:textId="77777777" w:rsidR="003D5444" w:rsidRPr="003D5444" w:rsidRDefault="003D5444" w:rsidP="003D5444">
            <w:pPr>
              <w:jc w:val="both"/>
            </w:pPr>
            <w:r w:rsidRPr="003D5444">
              <w:t>Г) средства накопления;</w:t>
            </w:r>
          </w:p>
          <w:p w14:paraId="581339BA" w14:textId="77777777" w:rsidR="003D5444" w:rsidRPr="003D5444" w:rsidRDefault="003D5444" w:rsidP="003D5444">
            <w:pPr>
              <w:jc w:val="both"/>
            </w:pPr>
            <w:r w:rsidRPr="003D5444">
              <w:t>Д) мировых денег.</w:t>
            </w:r>
          </w:p>
          <w:p w14:paraId="749A75F9" w14:textId="77777777" w:rsidR="003D5444" w:rsidRPr="003D5444" w:rsidRDefault="003D5444" w:rsidP="003D5444">
            <w:pPr>
              <w:jc w:val="both"/>
            </w:pPr>
            <w:r w:rsidRPr="003D5444">
              <w:t>3. Бухгалтер фабрики игрушек, подсчитав издержки производства игрушек, выразил их в определенной сумме денег и приравнял продукцию фабрики к известной денежной сумме. Деньги в этом случае выполняют функцию:</w:t>
            </w:r>
          </w:p>
          <w:p w14:paraId="64ACD6C1" w14:textId="77777777" w:rsidR="003D5444" w:rsidRPr="003D5444" w:rsidRDefault="003D5444" w:rsidP="003D5444">
            <w:pPr>
              <w:jc w:val="both"/>
            </w:pPr>
            <w:r w:rsidRPr="003D5444">
              <w:t>А) средства обращения;</w:t>
            </w:r>
          </w:p>
          <w:p w14:paraId="55B78959" w14:textId="77777777" w:rsidR="003D5444" w:rsidRPr="003D5444" w:rsidRDefault="003D5444" w:rsidP="003D5444">
            <w:pPr>
              <w:jc w:val="both"/>
            </w:pPr>
            <w:r w:rsidRPr="003D5444">
              <w:t>Б) средства платежа;</w:t>
            </w:r>
          </w:p>
          <w:p w14:paraId="7D1CEFFF" w14:textId="77777777" w:rsidR="003D5444" w:rsidRPr="003D5444" w:rsidRDefault="003D5444" w:rsidP="003D5444">
            <w:pPr>
              <w:jc w:val="both"/>
            </w:pPr>
            <w:r w:rsidRPr="003D5444">
              <w:t>В) меры стоимости;</w:t>
            </w:r>
          </w:p>
          <w:p w14:paraId="5A301394" w14:textId="77777777" w:rsidR="003D5444" w:rsidRPr="003D5444" w:rsidRDefault="003D5444" w:rsidP="003D5444">
            <w:pPr>
              <w:jc w:val="both"/>
            </w:pPr>
            <w:r w:rsidRPr="003D5444">
              <w:t>Г) средства накопления;</w:t>
            </w:r>
          </w:p>
          <w:p w14:paraId="016BFE0B" w14:textId="77777777" w:rsidR="003D5444" w:rsidRPr="003D5444" w:rsidRDefault="003D5444" w:rsidP="003D5444">
            <w:pPr>
              <w:jc w:val="both"/>
            </w:pPr>
            <w:r w:rsidRPr="003D5444">
              <w:t>Д) мировых денег.</w:t>
            </w:r>
          </w:p>
          <w:p w14:paraId="26FDA757" w14:textId="77777777" w:rsidR="003D5444" w:rsidRPr="003D5444" w:rsidRDefault="003D5444" w:rsidP="003D5444">
            <w:pPr>
              <w:jc w:val="both"/>
            </w:pPr>
            <w:r w:rsidRPr="003D5444">
              <w:t>4. Если человек откладывает ежемесячно по 5 тысяч рублей, то деньги выполняют функцию:</w:t>
            </w:r>
          </w:p>
          <w:p w14:paraId="6C09890C" w14:textId="77777777" w:rsidR="003D5444" w:rsidRPr="003D5444" w:rsidRDefault="003D5444" w:rsidP="003D5444">
            <w:pPr>
              <w:jc w:val="both"/>
            </w:pPr>
            <w:r w:rsidRPr="003D5444">
              <w:t>А) средства обращения;</w:t>
            </w:r>
          </w:p>
          <w:p w14:paraId="44DB91E6" w14:textId="77777777" w:rsidR="003D5444" w:rsidRPr="003D5444" w:rsidRDefault="003D5444" w:rsidP="003D5444">
            <w:pPr>
              <w:jc w:val="both"/>
            </w:pPr>
            <w:r w:rsidRPr="003D5444">
              <w:t>Б) средства платежа;</w:t>
            </w:r>
          </w:p>
          <w:p w14:paraId="36790271" w14:textId="77777777" w:rsidR="003D5444" w:rsidRPr="003D5444" w:rsidRDefault="003D5444" w:rsidP="003D5444">
            <w:pPr>
              <w:jc w:val="both"/>
            </w:pPr>
            <w:r w:rsidRPr="003D5444">
              <w:t>В) меры стоимости;</w:t>
            </w:r>
          </w:p>
          <w:p w14:paraId="5B5F7361" w14:textId="77777777" w:rsidR="003D5444" w:rsidRPr="003D5444" w:rsidRDefault="003D5444" w:rsidP="003D5444">
            <w:pPr>
              <w:jc w:val="both"/>
            </w:pPr>
            <w:r w:rsidRPr="003D5444">
              <w:t>Г) средства накопления;</w:t>
            </w:r>
          </w:p>
          <w:p w14:paraId="77DA3144" w14:textId="77777777" w:rsidR="003D5444" w:rsidRPr="003D5444" w:rsidRDefault="003D5444" w:rsidP="003D5444">
            <w:pPr>
              <w:jc w:val="both"/>
            </w:pPr>
            <w:r w:rsidRPr="003D5444">
              <w:t>Д) мировых денег.</w:t>
            </w:r>
          </w:p>
          <w:p w14:paraId="08A10687" w14:textId="77777777" w:rsidR="003D5444" w:rsidRPr="003D5444" w:rsidRDefault="003D5444" w:rsidP="003D5444">
            <w:pPr>
              <w:jc w:val="both"/>
            </w:pPr>
            <w:r w:rsidRPr="003D5444">
              <w:lastRenderedPageBreak/>
              <w:t>5. Сотрудники компаний и фирм за счет части своей прибыли формируют и накапливают резервный фонд. Деньги в этом случае выполняют функцию:</w:t>
            </w:r>
          </w:p>
          <w:p w14:paraId="2484103C" w14:textId="77777777" w:rsidR="003D5444" w:rsidRPr="003D5444" w:rsidRDefault="003D5444" w:rsidP="003D5444">
            <w:pPr>
              <w:jc w:val="both"/>
            </w:pPr>
            <w:r w:rsidRPr="003D5444">
              <w:t>А) средства обращения;</w:t>
            </w:r>
          </w:p>
          <w:p w14:paraId="796F8132" w14:textId="77777777" w:rsidR="003D5444" w:rsidRPr="003D5444" w:rsidRDefault="003D5444" w:rsidP="003D5444">
            <w:pPr>
              <w:jc w:val="both"/>
            </w:pPr>
            <w:r w:rsidRPr="003D5444">
              <w:t>Б) средства платежа;</w:t>
            </w:r>
          </w:p>
          <w:p w14:paraId="45BC4C3B" w14:textId="77777777" w:rsidR="003D5444" w:rsidRPr="003D5444" w:rsidRDefault="003D5444" w:rsidP="003D5444">
            <w:pPr>
              <w:jc w:val="both"/>
            </w:pPr>
            <w:r w:rsidRPr="003D5444">
              <w:t>В) меры стоимости;</w:t>
            </w:r>
          </w:p>
          <w:p w14:paraId="63C55104" w14:textId="77777777" w:rsidR="003D5444" w:rsidRPr="003D5444" w:rsidRDefault="003D5444" w:rsidP="003D5444">
            <w:pPr>
              <w:jc w:val="both"/>
            </w:pPr>
            <w:r w:rsidRPr="003D5444">
              <w:t>Г) средства накопления;</w:t>
            </w:r>
          </w:p>
          <w:p w14:paraId="23C201A3" w14:textId="77777777" w:rsidR="003D5444" w:rsidRPr="003D5444" w:rsidRDefault="003D5444" w:rsidP="003D5444">
            <w:pPr>
              <w:jc w:val="both"/>
            </w:pPr>
            <w:r w:rsidRPr="003D5444">
              <w:t>Д) мировых денег.</w:t>
            </w:r>
          </w:p>
          <w:p w14:paraId="64C5955E" w14:textId="77777777" w:rsidR="003D5444" w:rsidRPr="003D5444" w:rsidRDefault="003D5444" w:rsidP="003D5444">
            <w:pPr>
              <w:jc w:val="both"/>
            </w:pPr>
            <w:r w:rsidRPr="003D5444">
              <w:t>6. Сотрудники компаний и фирм пользуются кредитами со стороны банков и других финансовых организаций. Деньги в этом случае выполняют функцию:</w:t>
            </w:r>
          </w:p>
          <w:p w14:paraId="0B00181C" w14:textId="77777777" w:rsidR="003D5444" w:rsidRPr="003D5444" w:rsidRDefault="003D5444" w:rsidP="003D5444">
            <w:pPr>
              <w:jc w:val="both"/>
            </w:pPr>
            <w:r w:rsidRPr="003D5444">
              <w:t>А) средства обращения;</w:t>
            </w:r>
          </w:p>
          <w:p w14:paraId="1DA99F4C" w14:textId="77777777" w:rsidR="003D5444" w:rsidRPr="003D5444" w:rsidRDefault="003D5444" w:rsidP="003D5444">
            <w:pPr>
              <w:jc w:val="both"/>
            </w:pPr>
            <w:r w:rsidRPr="003D5444">
              <w:t>Б) средства платежа;</w:t>
            </w:r>
          </w:p>
          <w:p w14:paraId="0F50F822" w14:textId="77777777" w:rsidR="003D5444" w:rsidRPr="003D5444" w:rsidRDefault="003D5444" w:rsidP="003D5444">
            <w:pPr>
              <w:jc w:val="both"/>
            </w:pPr>
            <w:r w:rsidRPr="003D5444">
              <w:t>В) меры стоимости;</w:t>
            </w:r>
          </w:p>
          <w:p w14:paraId="304BFBCE" w14:textId="77777777" w:rsidR="003D5444" w:rsidRPr="003D5444" w:rsidRDefault="003D5444" w:rsidP="003D5444">
            <w:pPr>
              <w:jc w:val="both"/>
            </w:pPr>
            <w:r w:rsidRPr="003D5444">
              <w:t>Г) средства накопления;</w:t>
            </w:r>
          </w:p>
          <w:p w14:paraId="6E07E44D" w14:textId="77777777" w:rsidR="003D5444" w:rsidRPr="003D5444" w:rsidRDefault="003D5444" w:rsidP="003D5444">
            <w:pPr>
              <w:jc w:val="both"/>
            </w:pPr>
            <w:r w:rsidRPr="003D5444">
              <w:t>Д) мировых денег.</w:t>
            </w:r>
          </w:p>
          <w:p w14:paraId="3FCE4F57" w14:textId="77777777" w:rsidR="003D5444" w:rsidRPr="003D5444" w:rsidRDefault="003D5444" w:rsidP="003D5444">
            <w:pPr>
              <w:jc w:val="both"/>
            </w:pPr>
            <w:r w:rsidRPr="003D5444">
              <w:t>7. Золото и конвертируемые валюты выполняют функцию:</w:t>
            </w:r>
          </w:p>
          <w:p w14:paraId="68C68FB3" w14:textId="77777777" w:rsidR="003D5444" w:rsidRPr="003D5444" w:rsidRDefault="003D5444" w:rsidP="003D5444">
            <w:pPr>
              <w:jc w:val="both"/>
            </w:pPr>
            <w:r w:rsidRPr="003D5444">
              <w:t>А) средства обращения;</w:t>
            </w:r>
          </w:p>
          <w:p w14:paraId="2483B0BA" w14:textId="77777777" w:rsidR="003D5444" w:rsidRPr="003D5444" w:rsidRDefault="003D5444" w:rsidP="003D5444">
            <w:pPr>
              <w:jc w:val="both"/>
            </w:pPr>
            <w:r w:rsidRPr="003D5444">
              <w:t>Б) средства платежа;</w:t>
            </w:r>
          </w:p>
          <w:p w14:paraId="6B1F9C38" w14:textId="77777777" w:rsidR="003D5444" w:rsidRPr="003D5444" w:rsidRDefault="003D5444" w:rsidP="003D5444">
            <w:pPr>
              <w:jc w:val="both"/>
            </w:pPr>
            <w:r w:rsidRPr="003D5444">
              <w:t>В) меры стоимости;</w:t>
            </w:r>
          </w:p>
          <w:p w14:paraId="36B90994" w14:textId="77777777" w:rsidR="003D5444" w:rsidRPr="003D5444" w:rsidRDefault="003D5444" w:rsidP="003D5444">
            <w:pPr>
              <w:jc w:val="both"/>
            </w:pPr>
            <w:r w:rsidRPr="003D5444">
              <w:t>Г) средства накопления;</w:t>
            </w:r>
          </w:p>
          <w:p w14:paraId="73B148B5" w14:textId="77777777" w:rsidR="003D5444" w:rsidRPr="003D5444" w:rsidRDefault="003D5444" w:rsidP="003D5444">
            <w:pPr>
              <w:jc w:val="both"/>
            </w:pPr>
            <w:r w:rsidRPr="003D5444">
              <w:t>Д) мировых денег.</w:t>
            </w:r>
          </w:p>
          <w:p w14:paraId="733F2EB4" w14:textId="77777777" w:rsidR="003D5444" w:rsidRPr="003D5444" w:rsidRDefault="003D5444" w:rsidP="003D5444">
            <w:pPr>
              <w:jc w:val="both"/>
            </w:pPr>
            <w:r w:rsidRPr="003D5444">
              <w:t>8. На ценнике в магазине гражданин С. прочел, что понравившиеся ему брюки стоят 2500 рублей. Какая функция денег проявилась в данном примере?</w:t>
            </w:r>
          </w:p>
          <w:p w14:paraId="59EF9F68" w14:textId="77777777" w:rsidR="003D5444" w:rsidRPr="003D5444" w:rsidRDefault="003D5444" w:rsidP="003D5444">
            <w:pPr>
              <w:jc w:val="both"/>
            </w:pPr>
            <w:r w:rsidRPr="003D5444">
              <w:t>А) средства обращения;</w:t>
            </w:r>
          </w:p>
          <w:p w14:paraId="58C347E6" w14:textId="77777777" w:rsidR="003D5444" w:rsidRPr="003D5444" w:rsidRDefault="003D5444" w:rsidP="003D5444">
            <w:pPr>
              <w:jc w:val="both"/>
            </w:pPr>
            <w:r w:rsidRPr="003D5444">
              <w:t>Б) средства платежа;</w:t>
            </w:r>
          </w:p>
          <w:p w14:paraId="56AA2AB4" w14:textId="77777777" w:rsidR="003D5444" w:rsidRPr="003D5444" w:rsidRDefault="003D5444" w:rsidP="003D5444">
            <w:pPr>
              <w:jc w:val="both"/>
            </w:pPr>
            <w:r w:rsidRPr="003D5444">
              <w:t>В) меры стоимости;</w:t>
            </w:r>
          </w:p>
          <w:p w14:paraId="593527A9" w14:textId="77777777" w:rsidR="003D5444" w:rsidRPr="003D5444" w:rsidRDefault="003D5444" w:rsidP="003D5444">
            <w:pPr>
              <w:jc w:val="both"/>
            </w:pPr>
            <w:r w:rsidRPr="003D5444">
              <w:t>Г) средства накопления;</w:t>
            </w:r>
          </w:p>
          <w:p w14:paraId="673F6A4A" w14:textId="77777777" w:rsidR="003D5444" w:rsidRPr="003D5444" w:rsidRDefault="003D5444" w:rsidP="003D5444">
            <w:pPr>
              <w:jc w:val="both"/>
            </w:pPr>
            <w:r w:rsidRPr="003D5444">
              <w:t>Д) мировых денег.</w:t>
            </w:r>
          </w:p>
          <w:p w14:paraId="06DD884E" w14:textId="77777777" w:rsidR="003D5444" w:rsidRPr="003D5444" w:rsidRDefault="003D5444" w:rsidP="003D5444">
            <w:pPr>
              <w:jc w:val="both"/>
            </w:pPr>
            <w:r w:rsidRPr="003D5444">
              <w:t>9. Что из перечисленного не является функцией денег:</w:t>
            </w:r>
          </w:p>
          <w:p w14:paraId="7BC2CFA1" w14:textId="77777777" w:rsidR="003D5444" w:rsidRPr="003D5444" w:rsidRDefault="003D5444" w:rsidP="003D5444">
            <w:pPr>
              <w:jc w:val="both"/>
            </w:pPr>
            <w:r w:rsidRPr="003D5444">
              <w:t>А) Единица счёта;</w:t>
            </w:r>
          </w:p>
          <w:p w14:paraId="7BA455A3" w14:textId="77777777" w:rsidR="003D5444" w:rsidRPr="003D5444" w:rsidRDefault="003D5444" w:rsidP="003D5444">
            <w:pPr>
              <w:jc w:val="both"/>
            </w:pPr>
            <w:r w:rsidRPr="003D5444">
              <w:t>Б) Запас ценности;</w:t>
            </w:r>
          </w:p>
          <w:p w14:paraId="6A763BAF" w14:textId="77777777" w:rsidR="003D5444" w:rsidRPr="003D5444" w:rsidRDefault="003D5444" w:rsidP="003D5444">
            <w:pPr>
              <w:jc w:val="both"/>
            </w:pPr>
            <w:r w:rsidRPr="003D5444">
              <w:t>В) Защита от инфляции;</w:t>
            </w:r>
          </w:p>
          <w:p w14:paraId="54DC90F3" w14:textId="77777777" w:rsidR="003D5444" w:rsidRPr="003D5444" w:rsidRDefault="003D5444" w:rsidP="003D5444">
            <w:pPr>
              <w:jc w:val="both"/>
            </w:pPr>
            <w:r w:rsidRPr="003D5444">
              <w:t>Г) Средства платежа.</w:t>
            </w:r>
          </w:p>
          <w:p w14:paraId="2CB19518" w14:textId="77777777" w:rsidR="003D5444" w:rsidRPr="003D5444" w:rsidRDefault="003D5444" w:rsidP="003D5444">
            <w:pPr>
              <w:jc w:val="both"/>
            </w:pPr>
            <w:r w:rsidRPr="003D5444">
              <w:t>10. Когда человек покупает себе холодильник и платит за него 16 тысяч рублей, то деньги выполняют функцию:</w:t>
            </w:r>
          </w:p>
          <w:p w14:paraId="33B172E4" w14:textId="77777777" w:rsidR="003D5444" w:rsidRPr="003D5444" w:rsidRDefault="003D5444" w:rsidP="003D5444">
            <w:pPr>
              <w:jc w:val="both"/>
            </w:pPr>
            <w:r w:rsidRPr="003D5444">
              <w:t>А) средства обращения;</w:t>
            </w:r>
          </w:p>
          <w:p w14:paraId="39915F02" w14:textId="77777777" w:rsidR="003D5444" w:rsidRPr="003D5444" w:rsidRDefault="003D5444" w:rsidP="003D5444">
            <w:pPr>
              <w:jc w:val="both"/>
            </w:pPr>
            <w:r w:rsidRPr="003D5444">
              <w:lastRenderedPageBreak/>
              <w:t>Б) средства платежа;</w:t>
            </w:r>
          </w:p>
          <w:p w14:paraId="18F6A2D3" w14:textId="77777777" w:rsidR="003D5444" w:rsidRPr="003D5444" w:rsidRDefault="003D5444" w:rsidP="003D5444">
            <w:pPr>
              <w:jc w:val="both"/>
            </w:pPr>
            <w:r w:rsidRPr="003D5444">
              <w:t>В) меры стоимости;</w:t>
            </w:r>
          </w:p>
          <w:p w14:paraId="48D13CFD" w14:textId="77777777" w:rsidR="003D5444" w:rsidRPr="003D5444" w:rsidRDefault="003D5444" w:rsidP="003D5444">
            <w:pPr>
              <w:jc w:val="both"/>
            </w:pPr>
            <w:r w:rsidRPr="003D5444">
              <w:t>Г) средства накопления;</w:t>
            </w:r>
          </w:p>
          <w:p w14:paraId="1E1D8290" w14:textId="77777777" w:rsidR="003D5444" w:rsidRPr="003D5444" w:rsidRDefault="003D5444" w:rsidP="003D5444">
            <w:pPr>
              <w:jc w:val="both"/>
            </w:pPr>
            <w:r w:rsidRPr="003D5444">
              <w:t>Д) мировых денег.</w:t>
            </w:r>
          </w:p>
          <w:p w14:paraId="0E7A30D3" w14:textId="073037FD" w:rsidR="007F06E6" w:rsidRPr="003356C2" w:rsidRDefault="007F06E6" w:rsidP="001C681A">
            <w:pPr>
              <w:jc w:val="both"/>
            </w:pPr>
          </w:p>
        </w:tc>
      </w:tr>
      <w:tr w:rsidR="00A55483" w14:paraId="12D7B819" w14:textId="77777777" w:rsidTr="003356C2">
        <w:trPr>
          <w:trHeight w:val="283"/>
        </w:trPr>
        <w:tc>
          <w:tcPr>
            <w:tcW w:w="971" w:type="dxa"/>
          </w:tcPr>
          <w:p w14:paraId="3F20F0BC" w14:textId="659E0F67" w:rsidR="00DF1426" w:rsidRPr="003356C2" w:rsidRDefault="00F40E30" w:rsidP="001C681A">
            <w:pPr>
              <w:jc w:val="center"/>
            </w:pPr>
            <w:r>
              <w:lastRenderedPageBreak/>
              <w:t>5</w:t>
            </w:r>
            <w:r w:rsidR="004658B9" w:rsidRPr="003356C2">
              <w:t>.</w:t>
            </w:r>
          </w:p>
        </w:tc>
        <w:tc>
          <w:tcPr>
            <w:tcW w:w="3749" w:type="dxa"/>
          </w:tcPr>
          <w:p w14:paraId="78E77BA3" w14:textId="7F60E067" w:rsidR="003D5444" w:rsidRPr="003D5444" w:rsidRDefault="003D5444" w:rsidP="003D5444">
            <w:pPr>
              <w:rPr>
                <w:iCs/>
              </w:rPr>
            </w:pPr>
            <w:r w:rsidRPr="003D5444">
              <w:rPr>
                <w:iCs/>
              </w:rPr>
              <w:t xml:space="preserve">Эссе по разделу 1 </w:t>
            </w:r>
            <w:r w:rsidRPr="003D5444">
              <w:rPr>
                <w:b/>
                <w:iCs/>
              </w:rPr>
              <w:t xml:space="preserve"> </w:t>
            </w:r>
            <w:r w:rsidRPr="003D5444">
              <w:rPr>
                <w:iCs/>
              </w:rPr>
              <w:t>«Теоретические и экономические основы международной торговли и торговой политики»</w:t>
            </w:r>
          </w:p>
          <w:p w14:paraId="6DC027F9" w14:textId="209AA5E8" w:rsidR="00DF1426" w:rsidRPr="003356C2" w:rsidRDefault="00DF1426" w:rsidP="001C681A"/>
        </w:tc>
        <w:tc>
          <w:tcPr>
            <w:tcW w:w="9823" w:type="dxa"/>
          </w:tcPr>
          <w:p w14:paraId="6F37EDD4" w14:textId="77777777" w:rsidR="003D5444" w:rsidRDefault="003D5444" w:rsidP="001C681A">
            <w:r>
              <w:t xml:space="preserve">1. </w:t>
            </w:r>
            <w:r w:rsidRPr="003D5444">
              <w:t xml:space="preserve">Международная экономическая интеграция и международная торговля. </w:t>
            </w:r>
          </w:p>
          <w:p w14:paraId="7FCA66D3" w14:textId="0F703C68" w:rsidR="00B976E6" w:rsidRPr="003356C2" w:rsidRDefault="003D5444" w:rsidP="001C681A">
            <w:r>
              <w:t xml:space="preserve">2. </w:t>
            </w:r>
            <w:r w:rsidRPr="003D5444">
              <w:t>Международные организации в мировой экономике, их особенности.</w:t>
            </w:r>
          </w:p>
        </w:tc>
      </w:tr>
    </w:tbl>
    <w:p w14:paraId="24304BC1" w14:textId="7F6A0568" w:rsidR="0036408D" w:rsidRPr="0036408D" w:rsidRDefault="001C681A" w:rsidP="002D49C1">
      <w:pPr>
        <w:pStyle w:val="af0"/>
        <w:numPr>
          <w:ilvl w:val="1"/>
          <w:numId w:val="11"/>
        </w:numPr>
        <w:jc w:val="both"/>
        <w:rPr>
          <w:i/>
          <w:vanish/>
        </w:rPr>
      </w:pPr>
      <w:r>
        <w:rPr>
          <w:i/>
          <w:vanish/>
        </w:rPr>
        <w:br w:type="textWrapping" w:clear="all"/>
      </w:r>
    </w:p>
    <w:p w14:paraId="2F0902CD" w14:textId="77777777" w:rsidR="0036408D" w:rsidRPr="0036408D" w:rsidRDefault="0036408D" w:rsidP="002D49C1">
      <w:pPr>
        <w:pStyle w:val="af0"/>
        <w:numPr>
          <w:ilvl w:val="1"/>
          <w:numId w:val="11"/>
        </w:numPr>
        <w:jc w:val="both"/>
        <w:rPr>
          <w:i/>
          <w:vanish/>
        </w:rPr>
      </w:pPr>
    </w:p>
    <w:p w14:paraId="2072C193" w14:textId="40758597" w:rsidR="000B4828" w:rsidRPr="000B4828" w:rsidRDefault="000B4828" w:rsidP="000B4828"/>
    <w:p w14:paraId="1F5221CD" w14:textId="77777777" w:rsidR="00CA3256" w:rsidRDefault="00CA3256" w:rsidP="00CA3256">
      <w:pPr>
        <w:pStyle w:val="2"/>
        <w:numPr>
          <w:ilvl w:val="0"/>
          <w:numId w:val="0"/>
        </w:numPr>
        <w:ind w:left="710"/>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4D885CBB" w:rsidR="009D5862" w:rsidRPr="004A2281" w:rsidRDefault="009D5862" w:rsidP="00114602">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71867020" w:rsidR="009D5862" w:rsidRPr="00314BCA" w:rsidRDefault="009D5862" w:rsidP="00114602">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356C2" w14:paraId="7130F97D" w14:textId="77777777" w:rsidTr="00073075">
        <w:trPr>
          <w:trHeight w:val="283"/>
        </w:trPr>
        <w:tc>
          <w:tcPr>
            <w:tcW w:w="2410" w:type="dxa"/>
            <w:vMerge w:val="restart"/>
          </w:tcPr>
          <w:p w14:paraId="70B5E82B" w14:textId="77777777" w:rsidR="006B1073" w:rsidRPr="003356C2" w:rsidRDefault="006B1073" w:rsidP="006B1073">
            <w:pPr>
              <w:pStyle w:val="TableParagraph"/>
              <w:spacing w:before="56"/>
              <w:ind w:left="109"/>
              <w:rPr>
                <w:bCs/>
                <w:iCs/>
                <w:lang w:val="ru-RU"/>
              </w:rPr>
            </w:pPr>
            <w:r w:rsidRPr="003356C2">
              <w:rPr>
                <w:bCs/>
                <w:iCs/>
                <w:lang w:val="ru-RU"/>
              </w:rPr>
              <w:t>Экспресс-опрос</w:t>
            </w:r>
          </w:p>
          <w:p w14:paraId="368715B5" w14:textId="4C4791EC" w:rsidR="009D5862" w:rsidRPr="003356C2" w:rsidRDefault="009D5862" w:rsidP="00FC1ACA">
            <w:pPr>
              <w:pStyle w:val="TableParagraph"/>
              <w:spacing w:before="56"/>
              <w:ind w:left="109"/>
            </w:pPr>
          </w:p>
        </w:tc>
        <w:tc>
          <w:tcPr>
            <w:tcW w:w="8080" w:type="dxa"/>
          </w:tcPr>
          <w:p w14:paraId="77588649" w14:textId="13E74863" w:rsidR="009D5862" w:rsidRPr="003356C2" w:rsidRDefault="006B1073" w:rsidP="00FC1ACA">
            <w:pPr>
              <w:pStyle w:val="TableParagraph"/>
              <w:tabs>
                <w:tab w:val="left" w:pos="34"/>
                <w:tab w:val="left" w:pos="366"/>
              </w:tabs>
              <w:rPr>
                <w:lang w:val="ru-RU"/>
              </w:rPr>
            </w:pPr>
            <w:r w:rsidRPr="003356C2">
              <w:rPr>
                <w:lang w:val="ru-RU"/>
              </w:rPr>
              <w:t>Дан оперативно полный, развернутый ответ на поставленный вопрос (вопросы), показана совокупность осознанных</w:t>
            </w:r>
            <w:r w:rsidRPr="003356C2">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3356C2">
              <w:rPr>
                <w:spacing w:val="-4"/>
                <w:lang w:val="ru-RU"/>
              </w:rPr>
              <w:t xml:space="preserve">Обучающийся </w:t>
            </w:r>
            <w:r w:rsidRPr="003356C2">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1E698D60" w14:textId="5870110B" w:rsidR="001D7152" w:rsidRPr="003356C2" w:rsidRDefault="001D7152" w:rsidP="001D7152">
            <w:pPr>
              <w:pStyle w:val="TableParagraph"/>
              <w:tabs>
                <w:tab w:val="left" w:pos="317"/>
              </w:tabs>
              <w:rPr>
                <w:lang w:val="ru-RU"/>
              </w:rPr>
            </w:pPr>
          </w:p>
          <w:p w14:paraId="1A248DF1" w14:textId="544E0F2D" w:rsidR="009D5862" w:rsidRPr="003356C2" w:rsidRDefault="009D5862" w:rsidP="006562CB">
            <w:pPr>
              <w:jc w:val="center"/>
            </w:pPr>
          </w:p>
        </w:tc>
        <w:tc>
          <w:tcPr>
            <w:tcW w:w="2056" w:type="dxa"/>
            <w:gridSpan w:val="2"/>
          </w:tcPr>
          <w:p w14:paraId="07660DED" w14:textId="77777777" w:rsidR="009D5862" w:rsidRPr="003356C2" w:rsidRDefault="009D5862" w:rsidP="00FC1ACA">
            <w:pPr>
              <w:jc w:val="center"/>
            </w:pPr>
            <w:r w:rsidRPr="003356C2">
              <w:t>5</w:t>
            </w:r>
          </w:p>
        </w:tc>
      </w:tr>
      <w:tr w:rsidR="009D5862" w:rsidRPr="003356C2" w14:paraId="085F5501" w14:textId="77777777" w:rsidTr="00073075">
        <w:trPr>
          <w:trHeight w:val="283"/>
        </w:trPr>
        <w:tc>
          <w:tcPr>
            <w:tcW w:w="2410" w:type="dxa"/>
            <w:vMerge/>
          </w:tcPr>
          <w:p w14:paraId="7EE019AE" w14:textId="77777777" w:rsidR="009D5862" w:rsidRPr="003356C2" w:rsidRDefault="009D5862" w:rsidP="00FC1ACA">
            <w:pPr>
              <w:pStyle w:val="TableParagraph"/>
              <w:spacing w:before="56"/>
              <w:ind w:left="109"/>
              <w:rPr>
                <w:lang w:val="ru-RU"/>
              </w:rPr>
            </w:pPr>
          </w:p>
        </w:tc>
        <w:tc>
          <w:tcPr>
            <w:tcW w:w="8080" w:type="dxa"/>
          </w:tcPr>
          <w:p w14:paraId="7646305A" w14:textId="73741AB1" w:rsidR="009D5862" w:rsidRPr="003356C2" w:rsidRDefault="006B1073" w:rsidP="00FC1ACA">
            <w:pPr>
              <w:pStyle w:val="TableParagraph"/>
              <w:tabs>
                <w:tab w:val="left" w:pos="34"/>
                <w:tab w:val="left" w:pos="366"/>
              </w:tabs>
              <w:rPr>
                <w:lang w:val="ru-RU"/>
              </w:rPr>
            </w:pPr>
            <w:r w:rsidRPr="003356C2">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3356C2">
              <w:rPr>
                <w:spacing w:val="-4"/>
                <w:lang w:val="ru-RU"/>
              </w:rPr>
              <w:t xml:space="preserve">Обучающийся </w:t>
            </w:r>
            <w:r w:rsidRPr="003356C2">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52614DB4" w14:textId="7D2CA9DB" w:rsidR="001D7152" w:rsidRPr="003356C2" w:rsidRDefault="001D7152" w:rsidP="001D7152">
            <w:pPr>
              <w:pStyle w:val="TableParagraph"/>
              <w:tabs>
                <w:tab w:val="left" w:pos="317"/>
              </w:tabs>
              <w:rPr>
                <w:lang w:val="ru-RU"/>
              </w:rPr>
            </w:pPr>
          </w:p>
          <w:p w14:paraId="7DB9EE8B" w14:textId="51A920D7" w:rsidR="009D5862" w:rsidRPr="003356C2" w:rsidRDefault="009D5862" w:rsidP="006562CB">
            <w:pPr>
              <w:jc w:val="center"/>
            </w:pPr>
          </w:p>
        </w:tc>
        <w:tc>
          <w:tcPr>
            <w:tcW w:w="2056" w:type="dxa"/>
            <w:gridSpan w:val="2"/>
          </w:tcPr>
          <w:p w14:paraId="61014274" w14:textId="77777777" w:rsidR="009D5862" w:rsidRPr="003356C2" w:rsidRDefault="009D5862" w:rsidP="00FC1ACA">
            <w:pPr>
              <w:jc w:val="center"/>
            </w:pPr>
            <w:r w:rsidRPr="003356C2">
              <w:t>4</w:t>
            </w:r>
          </w:p>
        </w:tc>
      </w:tr>
      <w:tr w:rsidR="009D5862" w:rsidRPr="003356C2" w14:paraId="73F3DD92" w14:textId="77777777" w:rsidTr="00073075">
        <w:trPr>
          <w:trHeight w:val="283"/>
        </w:trPr>
        <w:tc>
          <w:tcPr>
            <w:tcW w:w="2410" w:type="dxa"/>
            <w:vMerge/>
          </w:tcPr>
          <w:p w14:paraId="4C4CBA50" w14:textId="77777777" w:rsidR="009D5862" w:rsidRPr="003356C2" w:rsidRDefault="009D5862" w:rsidP="00FC1ACA">
            <w:pPr>
              <w:pStyle w:val="TableParagraph"/>
              <w:spacing w:before="56"/>
              <w:ind w:left="109"/>
              <w:rPr>
                <w:lang w:val="ru-RU"/>
              </w:rPr>
            </w:pPr>
          </w:p>
        </w:tc>
        <w:tc>
          <w:tcPr>
            <w:tcW w:w="8080" w:type="dxa"/>
          </w:tcPr>
          <w:p w14:paraId="79801572" w14:textId="2E8A4FAE" w:rsidR="009D5862" w:rsidRPr="003356C2" w:rsidRDefault="006B1073" w:rsidP="00FC1ACA">
            <w:pPr>
              <w:pStyle w:val="TableParagraph"/>
              <w:tabs>
                <w:tab w:val="left" w:pos="34"/>
                <w:tab w:val="left" w:pos="366"/>
              </w:tabs>
              <w:rPr>
                <w:lang w:val="ru-RU"/>
              </w:rPr>
            </w:pPr>
            <w:r w:rsidRPr="003356C2">
              <w:rPr>
                <w:lang w:val="ru-RU"/>
              </w:rPr>
              <w:t xml:space="preserve">Дан полный, но недостаточно последовательный ответ на поставленный вопрос </w:t>
            </w:r>
            <w:r w:rsidRPr="003356C2">
              <w:rPr>
                <w:lang w:val="ru-RU"/>
              </w:rPr>
              <w:lastRenderedPageBreak/>
              <w:t xml:space="preserve">(вопросы),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3356C2">
              <w:rPr>
                <w:spacing w:val="-4"/>
                <w:lang w:val="ru-RU"/>
              </w:rPr>
              <w:t>Обучающийся</w:t>
            </w:r>
            <w:proofErr w:type="gramEnd"/>
            <w:r w:rsidRPr="003356C2">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41C3A861" w14:textId="605DBCBC" w:rsidR="009D5862" w:rsidRPr="003356C2" w:rsidRDefault="009D5862" w:rsidP="006562CB">
            <w:pPr>
              <w:jc w:val="center"/>
            </w:pPr>
          </w:p>
        </w:tc>
        <w:tc>
          <w:tcPr>
            <w:tcW w:w="2056" w:type="dxa"/>
            <w:gridSpan w:val="2"/>
          </w:tcPr>
          <w:p w14:paraId="0A1F75B9" w14:textId="77777777" w:rsidR="009D5862" w:rsidRPr="003356C2" w:rsidRDefault="009D5862" w:rsidP="00FC1ACA">
            <w:pPr>
              <w:jc w:val="center"/>
            </w:pPr>
            <w:r w:rsidRPr="003356C2">
              <w:t>3</w:t>
            </w:r>
          </w:p>
        </w:tc>
      </w:tr>
      <w:tr w:rsidR="009D5862" w:rsidRPr="003356C2" w14:paraId="4B2E4BB4" w14:textId="77777777" w:rsidTr="00073075">
        <w:trPr>
          <w:trHeight w:val="283"/>
        </w:trPr>
        <w:tc>
          <w:tcPr>
            <w:tcW w:w="2410" w:type="dxa"/>
            <w:vMerge/>
          </w:tcPr>
          <w:p w14:paraId="6D88200C" w14:textId="77777777" w:rsidR="009D5862" w:rsidRPr="003356C2" w:rsidRDefault="009D5862" w:rsidP="00FC1ACA">
            <w:pPr>
              <w:pStyle w:val="TableParagraph"/>
              <w:spacing w:before="56"/>
              <w:ind w:left="109"/>
              <w:rPr>
                <w:lang w:val="ru-RU"/>
              </w:rPr>
            </w:pPr>
          </w:p>
        </w:tc>
        <w:tc>
          <w:tcPr>
            <w:tcW w:w="8080" w:type="dxa"/>
          </w:tcPr>
          <w:p w14:paraId="01CA1C60" w14:textId="3BB9AC1D" w:rsidR="009D5862" w:rsidRPr="003356C2" w:rsidRDefault="006B1073" w:rsidP="00FC1ACA">
            <w:pPr>
              <w:pStyle w:val="TableParagraph"/>
              <w:tabs>
                <w:tab w:val="left" w:pos="34"/>
                <w:tab w:val="left" w:pos="366"/>
              </w:tabs>
              <w:rPr>
                <w:lang w:val="ru-RU"/>
              </w:rPr>
            </w:pPr>
            <w:r w:rsidRPr="003356C2">
              <w:rPr>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3356C2">
              <w:rPr>
                <w:lang w:val="ru-RU"/>
              </w:rPr>
              <w:t>Обучающийся</w:t>
            </w:r>
            <w:proofErr w:type="gramEnd"/>
            <w:r w:rsidRPr="003356C2">
              <w:rPr>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41AF2CFF" w14:textId="071E4FF7" w:rsidR="009D5862" w:rsidRPr="003356C2" w:rsidRDefault="009D5862" w:rsidP="006562CB">
            <w:pPr>
              <w:jc w:val="center"/>
            </w:pPr>
          </w:p>
        </w:tc>
        <w:tc>
          <w:tcPr>
            <w:tcW w:w="2056" w:type="dxa"/>
            <w:gridSpan w:val="2"/>
          </w:tcPr>
          <w:p w14:paraId="785E0D39" w14:textId="77777777" w:rsidR="009D5862" w:rsidRPr="003356C2" w:rsidRDefault="009D5862" w:rsidP="00FC1ACA">
            <w:pPr>
              <w:jc w:val="center"/>
            </w:pPr>
            <w:r w:rsidRPr="003356C2">
              <w:t>2</w:t>
            </w:r>
          </w:p>
        </w:tc>
      </w:tr>
      <w:tr w:rsidR="009D5862" w:rsidRPr="003356C2" w14:paraId="38330E42" w14:textId="77777777" w:rsidTr="00073075">
        <w:trPr>
          <w:trHeight w:val="283"/>
        </w:trPr>
        <w:tc>
          <w:tcPr>
            <w:tcW w:w="2410" w:type="dxa"/>
            <w:vMerge w:val="restart"/>
          </w:tcPr>
          <w:p w14:paraId="0A6D0A3B" w14:textId="77777777" w:rsidR="0043574D" w:rsidRPr="003356C2" w:rsidRDefault="0043574D" w:rsidP="0043574D">
            <w:pPr>
              <w:rPr>
                <w:bCs/>
                <w:iCs/>
              </w:rPr>
            </w:pPr>
            <w:r w:rsidRPr="003356C2">
              <w:rPr>
                <w:bCs/>
                <w:iCs/>
              </w:rPr>
              <w:t>Собеседование</w:t>
            </w:r>
          </w:p>
          <w:p w14:paraId="2CC3884E" w14:textId="4B5B3969" w:rsidR="009D5862" w:rsidRPr="003356C2" w:rsidRDefault="009D5862" w:rsidP="00FC1ACA"/>
        </w:tc>
        <w:tc>
          <w:tcPr>
            <w:tcW w:w="8080" w:type="dxa"/>
          </w:tcPr>
          <w:p w14:paraId="6450EC2E" w14:textId="612ABC4F" w:rsidR="009D5862" w:rsidRPr="003356C2" w:rsidRDefault="009D5862" w:rsidP="00FC1ACA">
            <w:pPr>
              <w:pStyle w:val="TableParagraph"/>
              <w:tabs>
                <w:tab w:val="left" w:pos="34"/>
                <w:tab w:val="left" w:pos="366"/>
              </w:tabs>
              <w:rPr>
                <w:lang w:val="ru-RU"/>
              </w:rPr>
            </w:pPr>
            <w:r w:rsidRPr="003356C2">
              <w:rPr>
                <w:lang w:val="ru-RU"/>
              </w:rPr>
              <w:t>Дан полный, развернутый ответ на поставленный вопрос (вопросы), п</w:t>
            </w:r>
            <w:r w:rsidR="003D5444">
              <w:rPr>
                <w:lang w:val="ru-RU"/>
              </w:rPr>
              <w:t xml:space="preserve">оказана совокупность осознанных </w:t>
            </w:r>
            <w:r w:rsidRPr="003356C2">
              <w:rPr>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3356C2">
              <w:rPr>
                <w:spacing w:val="-4"/>
                <w:lang w:val="ru-RU"/>
              </w:rPr>
              <w:t xml:space="preserve">Обучающийся </w:t>
            </w:r>
            <w:r w:rsidRPr="003356C2">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0F81845E" w14:textId="1F5AB930" w:rsidR="009D5862" w:rsidRPr="003356C2" w:rsidRDefault="009D5862" w:rsidP="00FC1ACA">
            <w:pPr>
              <w:jc w:val="center"/>
            </w:pPr>
          </w:p>
        </w:tc>
        <w:tc>
          <w:tcPr>
            <w:tcW w:w="2056" w:type="dxa"/>
            <w:gridSpan w:val="2"/>
          </w:tcPr>
          <w:p w14:paraId="76BFD3F3" w14:textId="77777777" w:rsidR="009D5862" w:rsidRPr="003356C2" w:rsidRDefault="009D5862" w:rsidP="00FC1ACA">
            <w:pPr>
              <w:jc w:val="center"/>
            </w:pPr>
            <w:r w:rsidRPr="003356C2">
              <w:t>5</w:t>
            </w:r>
          </w:p>
        </w:tc>
      </w:tr>
      <w:tr w:rsidR="009D5862" w:rsidRPr="003356C2" w14:paraId="58E63AE6" w14:textId="77777777" w:rsidTr="00073075">
        <w:trPr>
          <w:trHeight w:val="283"/>
        </w:trPr>
        <w:tc>
          <w:tcPr>
            <w:tcW w:w="2410" w:type="dxa"/>
            <w:vMerge/>
          </w:tcPr>
          <w:p w14:paraId="19B6D2EB" w14:textId="77777777" w:rsidR="009D5862" w:rsidRPr="003356C2" w:rsidRDefault="009D5862" w:rsidP="00FC1ACA"/>
        </w:tc>
        <w:tc>
          <w:tcPr>
            <w:tcW w:w="8080" w:type="dxa"/>
          </w:tcPr>
          <w:p w14:paraId="15C64C27" w14:textId="77777777" w:rsidR="009D5862" w:rsidRPr="003356C2" w:rsidRDefault="009D5862" w:rsidP="00FC1ACA">
            <w:pPr>
              <w:pStyle w:val="TableParagraph"/>
              <w:tabs>
                <w:tab w:val="left" w:pos="34"/>
                <w:tab w:val="left" w:pos="366"/>
              </w:tabs>
              <w:rPr>
                <w:lang w:val="ru-RU"/>
              </w:rPr>
            </w:pPr>
            <w:r w:rsidRPr="003356C2">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3356C2">
              <w:rPr>
                <w:spacing w:val="-4"/>
                <w:lang w:val="ru-RU"/>
              </w:rPr>
              <w:t xml:space="preserve">Обучающийся </w:t>
            </w:r>
            <w:r w:rsidRPr="003356C2">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73643248" w14:textId="767F2BF8" w:rsidR="009D5862" w:rsidRPr="003356C2" w:rsidRDefault="009D5862" w:rsidP="00FC1ACA">
            <w:pPr>
              <w:jc w:val="center"/>
            </w:pPr>
          </w:p>
        </w:tc>
        <w:tc>
          <w:tcPr>
            <w:tcW w:w="2056" w:type="dxa"/>
            <w:gridSpan w:val="2"/>
          </w:tcPr>
          <w:p w14:paraId="65E9E43F" w14:textId="77777777" w:rsidR="009D5862" w:rsidRPr="003356C2" w:rsidRDefault="009D5862" w:rsidP="00FC1ACA">
            <w:pPr>
              <w:jc w:val="center"/>
            </w:pPr>
            <w:r w:rsidRPr="003356C2">
              <w:t>4</w:t>
            </w:r>
          </w:p>
        </w:tc>
      </w:tr>
      <w:tr w:rsidR="00440F7F" w:rsidRPr="003356C2" w14:paraId="1B954406" w14:textId="77777777" w:rsidTr="000540BF">
        <w:trPr>
          <w:trHeight w:val="3552"/>
        </w:trPr>
        <w:tc>
          <w:tcPr>
            <w:tcW w:w="2410" w:type="dxa"/>
            <w:vMerge/>
          </w:tcPr>
          <w:p w14:paraId="136E669E" w14:textId="77777777" w:rsidR="00440F7F" w:rsidRPr="003356C2" w:rsidRDefault="00440F7F" w:rsidP="00FC1ACA"/>
        </w:tc>
        <w:tc>
          <w:tcPr>
            <w:tcW w:w="8080" w:type="dxa"/>
          </w:tcPr>
          <w:p w14:paraId="2DC9F290" w14:textId="77777777" w:rsidR="00440F7F" w:rsidRPr="003356C2" w:rsidRDefault="00440F7F" w:rsidP="00FC1ACA">
            <w:pPr>
              <w:pStyle w:val="TableParagraph"/>
              <w:tabs>
                <w:tab w:val="left" w:pos="34"/>
                <w:tab w:val="left" w:pos="366"/>
              </w:tabs>
              <w:rPr>
                <w:lang w:val="ru-RU"/>
              </w:rPr>
            </w:pPr>
            <w:r w:rsidRPr="003356C2">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3356C2">
              <w:rPr>
                <w:spacing w:val="-4"/>
                <w:lang w:val="ru-RU"/>
              </w:rPr>
              <w:t>Обучающийся</w:t>
            </w:r>
            <w:proofErr w:type="gramEnd"/>
            <w:r w:rsidRPr="003356C2">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p w14:paraId="0D6385CE" w14:textId="3F870621" w:rsidR="00440F7F" w:rsidRPr="003356C2" w:rsidRDefault="00440F7F" w:rsidP="003D5444">
            <w:pPr>
              <w:pStyle w:val="TableParagraph"/>
              <w:tabs>
                <w:tab w:val="left" w:pos="34"/>
                <w:tab w:val="left" w:pos="366"/>
              </w:tabs>
              <w:rPr>
                <w:lang w:val="ru-RU"/>
              </w:rPr>
            </w:pPr>
            <w:r w:rsidRPr="003356C2">
              <w:rPr>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w:t>
            </w:r>
            <w:proofErr w:type="gramStart"/>
            <w:r w:rsidRPr="003356C2">
              <w:rPr>
                <w:lang w:val="ru-RU"/>
              </w:rPr>
              <w:t>Обучающийся</w:t>
            </w:r>
            <w:proofErr w:type="gramEnd"/>
            <w:r w:rsidRPr="003356C2">
              <w:rPr>
                <w:lang w:val="ru-RU"/>
              </w:rPr>
              <w:t xml:space="preserve"> способен конкретизировать обобщенные знания только с помощью преподавателя. </w:t>
            </w:r>
            <w:proofErr w:type="gramStart"/>
            <w:r w:rsidRPr="003356C2">
              <w:rPr>
                <w:lang w:val="ru-RU"/>
              </w:rPr>
              <w:t>Обучающийся</w:t>
            </w:r>
            <w:proofErr w:type="gramEnd"/>
            <w:r w:rsidRPr="003356C2">
              <w:rPr>
                <w:lang w:val="ru-RU"/>
              </w:rPr>
              <w:t xml:space="preserve"> обладает фрагментарными знаниями по теме, слабо владеет понятийным аппаратом, нарушает последовательность в изложении материала.</w:t>
            </w:r>
          </w:p>
        </w:tc>
        <w:tc>
          <w:tcPr>
            <w:tcW w:w="2055" w:type="dxa"/>
          </w:tcPr>
          <w:p w14:paraId="3E10F179" w14:textId="1AAC174C" w:rsidR="00440F7F" w:rsidRPr="003356C2" w:rsidRDefault="00440F7F" w:rsidP="00FC1ACA">
            <w:pPr>
              <w:jc w:val="center"/>
            </w:pPr>
          </w:p>
        </w:tc>
        <w:tc>
          <w:tcPr>
            <w:tcW w:w="2056" w:type="dxa"/>
            <w:gridSpan w:val="2"/>
          </w:tcPr>
          <w:p w14:paraId="2B0C8D4B" w14:textId="77777777" w:rsidR="00440F7F" w:rsidRPr="003356C2" w:rsidRDefault="00440F7F" w:rsidP="00FC1ACA">
            <w:pPr>
              <w:jc w:val="center"/>
            </w:pPr>
            <w:r w:rsidRPr="003356C2">
              <w:t>3</w:t>
            </w:r>
          </w:p>
        </w:tc>
      </w:tr>
      <w:tr w:rsidR="006776FF" w:rsidRPr="003356C2" w14:paraId="5EFB9691" w14:textId="77777777" w:rsidTr="00023F55">
        <w:trPr>
          <w:trHeight w:val="2277"/>
        </w:trPr>
        <w:tc>
          <w:tcPr>
            <w:tcW w:w="2410" w:type="dxa"/>
            <w:vMerge/>
          </w:tcPr>
          <w:p w14:paraId="7856CD36" w14:textId="77777777" w:rsidR="006776FF" w:rsidRPr="003356C2" w:rsidRDefault="006776FF" w:rsidP="00FC1ACA"/>
        </w:tc>
        <w:tc>
          <w:tcPr>
            <w:tcW w:w="8080" w:type="dxa"/>
          </w:tcPr>
          <w:p w14:paraId="68F97F63" w14:textId="77777777" w:rsidR="006776FF" w:rsidRPr="003356C2" w:rsidRDefault="006776FF" w:rsidP="00FC1ACA">
            <w:pPr>
              <w:pStyle w:val="TableParagraph"/>
              <w:tabs>
                <w:tab w:val="left" w:pos="34"/>
                <w:tab w:val="left" w:pos="366"/>
              </w:tabs>
              <w:rPr>
                <w:lang w:val="ru-RU"/>
              </w:rPr>
            </w:pPr>
            <w:r w:rsidRPr="003356C2">
              <w:rPr>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3356C2">
              <w:rPr>
                <w:lang w:val="ru-RU"/>
              </w:rPr>
              <w:t>Обучающийся</w:t>
            </w:r>
            <w:proofErr w:type="gramEnd"/>
            <w:r w:rsidRPr="003356C2">
              <w:rPr>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p w14:paraId="4698F86B" w14:textId="77777777" w:rsidR="006776FF" w:rsidRPr="003356C2" w:rsidRDefault="006776FF" w:rsidP="00FC1ACA">
            <w:pPr>
              <w:pStyle w:val="TableParagraph"/>
              <w:tabs>
                <w:tab w:val="left" w:pos="34"/>
                <w:tab w:val="left" w:pos="366"/>
              </w:tabs>
              <w:rPr>
                <w:lang w:val="ru-RU"/>
              </w:rPr>
            </w:pPr>
            <w:r w:rsidRPr="003356C2">
              <w:rPr>
                <w:lang w:val="ru-RU"/>
              </w:rPr>
              <w:t>Не получены ответы по базовым вопросам дисциплины.</w:t>
            </w:r>
          </w:p>
          <w:p w14:paraId="350B959E" w14:textId="757EF995" w:rsidR="006776FF" w:rsidRPr="003356C2" w:rsidRDefault="006776FF" w:rsidP="0043574D">
            <w:pPr>
              <w:pStyle w:val="TableParagraph"/>
              <w:tabs>
                <w:tab w:val="left" w:pos="34"/>
                <w:tab w:val="left" w:pos="366"/>
              </w:tabs>
              <w:rPr>
                <w:lang w:val="ru-RU"/>
              </w:rPr>
            </w:pPr>
            <w:r w:rsidRPr="003356C2">
              <w:rPr>
                <w:lang w:val="ru-RU"/>
              </w:rPr>
              <w:t>Не принимал участия в собеседовании.</w:t>
            </w:r>
            <w:r w:rsidRPr="003356C2">
              <w:rPr>
                <w:lang w:val="ru-RU"/>
              </w:rPr>
              <w:tab/>
            </w:r>
          </w:p>
        </w:tc>
        <w:tc>
          <w:tcPr>
            <w:tcW w:w="2055" w:type="dxa"/>
          </w:tcPr>
          <w:p w14:paraId="187791C3" w14:textId="2C8490FA" w:rsidR="006776FF" w:rsidRPr="003356C2" w:rsidRDefault="006776FF" w:rsidP="00FC1ACA">
            <w:pPr>
              <w:jc w:val="center"/>
            </w:pPr>
          </w:p>
        </w:tc>
        <w:tc>
          <w:tcPr>
            <w:tcW w:w="2056" w:type="dxa"/>
            <w:gridSpan w:val="2"/>
          </w:tcPr>
          <w:p w14:paraId="3E1FA4A1" w14:textId="77777777" w:rsidR="006776FF" w:rsidRPr="003356C2" w:rsidRDefault="006776FF" w:rsidP="00FC1ACA">
            <w:pPr>
              <w:jc w:val="center"/>
            </w:pPr>
            <w:r w:rsidRPr="003356C2">
              <w:t>2</w:t>
            </w:r>
          </w:p>
        </w:tc>
      </w:tr>
      <w:tr w:rsidR="009D5862" w:rsidRPr="003356C2" w14:paraId="2173414E" w14:textId="77777777" w:rsidTr="00073075">
        <w:trPr>
          <w:trHeight w:val="283"/>
        </w:trPr>
        <w:tc>
          <w:tcPr>
            <w:tcW w:w="2410" w:type="dxa"/>
            <w:vMerge w:val="restart"/>
          </w:tcPr>
          <w:p w14:paraId="1A7AB831" w14:textId="77777777" w:rsidR="009D5862" w:rsidRPr="003356C2" w:rsidRDefault="009D5862" w:rsidP="00FC1ACA">
            <w:r w:rsidRPr="003356C2">
              <w:t>Тест</w:t>
            </w:r>
          </w:p>
        </w:tc>
        <w:tc>
          <w:tcPr>
            <w:tcW w:w="8080" w:type="dxa"/>
            <w:vMerge w:val="restart"/>
          </w:tcPr>
          <w:p w14:paraId="70F8EE97" w14:textId="6758A0BE" w:rsidR="009D5862" w:rsidRPr="003356C2" w:rsidRDefault="009D5862" w:rsidP="00FC1ACA">
            <w:pPr>
              <w:rPr>
                <w:b/>
              </w:rPr>
            </w:pPr>
            <w:r w:rsidRPr="003356C2">
              <w:t>За выполнение каждого тестового задания испытуемому выставляются баллы</w:t>
            </w:r>
            <w:proofErr w:type="gramStart"/>
            <w:r w:rsidRPr="003356C2">
              <w:t>.</w:t>
            </w:r>
            <w:r w:rsidRPr="003356C2">
              <w:rPr>
                <w:b/>
              </w:rPr>
              <w:t>.</w:t>
            </w:r>
            <w:proofErr w:type="gramEnd"/>
          </w:p>
          <w:p w14:paraId="498BE02F" w14:textId="77777777" w:rsidR="009D5862" w:rsidRPr="003356C2" w:rsidRDefault="009D5862" w:rsidP="00FC1ACA">
            <w:r w:rsidRPr="003356C2">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proofErr w:type="gramStart"/>
            <w:r w:rsidRPr="003356C2">
              <w:t>какая-либо</w:t>
            </w:r>
            <w:proofErr w:type="gramEnd"/>
            <w:r w:rsidRPr="003356C2">
              <w:t xml:space="preserve"> из его частей.</w:t>
            </w:r>
          </w:p>
          <w:p w14:paraId="348C18DF" w14:textId="36612C73" w:rsidR="009D5862" w:rsidRPr="003356C2" w:rsidRDefault="0043574D" w:rsidP="00FC1ACA">
            <w:r w:rsidRPr="003356C2">
              <w:t>О</w:t>
            </w:r>
            <w:r w:rsidR="009D5862" w:rsidRPr="003356C2">
              <w:t>бщая сумма баллов за все правильные ответы составляет наивысший балл</w:t>
            </w:r>
            <w:r w:rsidRPr="003356C2">
              <w:t xml:space="preserve"> -</w:t>
            </w:r>
            <w:r w:rsidR="009D5862" w:rsidRPr="003356C2">
              <w:t xml:space="preserve"> 20 баллов.</w:t>
            </w:r>
            <w:proofErr w:type="gramStart"/>
            <w:r w:rsidR="009D5862" w:rsidRPr="003356C2">
              <w:t xml:space="preserve"> .</w:t>
            </w:r>
            <w:proofErr w:type="gramEnd"/>
            <w:r w:rsidR="009D5862" w:rsidRPr="003356C2">
              <w:t xml:space="preserve"> </w:t>
            </w:r>
          </w:p>
          <w:p w14:paraId="7DA2FD99" w14:textId="77777777" w:rsidR="009D5862" w:rsidRPr="003356C2" w:rsidRDefault="009D5862" w:rsidP="00FC1ACA">
            <w:r w:rsidRPr="003356C2">
              <w:lastRenderedPageBreak/>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03A6266F" w14:textId="77777777" w:rsidR="0043574D" w:rsidRPr="003356C2" w:rsidRDefault="009D5862" w:rsidP="0043574D">
            <w:r w:rsidRPr="003356C2">
              <w:t>Рекомендуемое процентное соотношение баллов</w:t>
            </w:r>
            <w:r w:rsidR="00B73243" w:rsidRPr="003356C2">
              <w:t xml:space="preserve"> </w:t>
            </w:r>
            <w:r w:rsidRPr="003356C2">
              <w:t xml:space="preserve">и оценок по пятибалльной системе. </w:t>
            </w:r>
          </w:p>
          <w:p w14:paraId="06E028F3" w14:textId="181D3184" w:rsidR="009D5862" w:rsidRPr="003356C2" w:rsidRDefault="009D5862" w:rsidP="0043574D">
            <w:pPr>
              <w:rPr>
                <w:color w:val="000000"/>
              </w:rPr>
            </w:pPr>
            <w:r w:rsidRPr="003356C2">
              <w:rPr>
                <w:color w:val="000000"/>
              </w:rPr>
              <w:t>«2» - равно или менее 40%</w:t>
            </w:r>
          </w:p>
          <w:p w14:paraId="608F9DF5" w14:textId="77777777" w:rsidR="009D5862" w:rsidRPr="003356C2"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3356C2">
              <w:rPr>
                <w:rFonts w:ascii="Times New Roman" w:hAnsi="Times New Roman" w:cs="Times New Roman"/>
                <w:color w:val="000000"/>
                <w:sz w:val="22"/>
                <w:szCs w:val="22"/>
              </w:rPr>
              <w:t>«3» - 41% - 64%</w:t>
            </w:r>
          </w:p>
          <w:p w14:paraId="00ABBC3D" w14:textId="77777777" w:rsidR="009D5862" w:rsidRPr="003356C2"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3356C2">
              <w:rPr>
                <w:rFonts w:ascii="Times New Roman" w:hAnsi="Times New Roman" w:cs="Times New Roman"/>
                <w:color w:val="000000"/>
                <w:sz w:val="22"/>
                <w:szCs w:val="22"/>
              </w:rPr>
              <w:t>«4» - 65% - 84%</w:t>
            </w:r>
          </w:p>
          <w:p w14:paraId="576129C7" w14:textId="77777777" w:rsidR="009D5862" w:rsidRPr="003356C2"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3356C2">
              <w:rPr>
                <w:rFonts w:ascii="Times New Roman" w:hAnsi="Times New Roman" w:cs="Times New Roman"/>
                <w:color w:val="000000"/>
                <w:sz w:val="22"/>
                <w:szCs w:val="22"/>
              </w:rPr>
              <w:t>«5» - 85% - 100%</w:t>
            </w:r>
          </w:p>
        </w:tc>
        <w:tc>
          <w:tcPr>
            <w:tcW w:w="2055" w:type="dxa"/>
          </w:tcPr>
          <w:p w14:paraId="458CAB48" w14:textId="4501BA17" w:rsidR="009D5862" w:rsidRPr="003356C2" w:rsidRDefault="009D5862" w:rsidP="00FC1ACA">
            <w:pPr>
              <w:jc w:val="center"/>
            </w:pPr>
          </w:p>
        </w:tc>
        <w:tc>
          <w:tcPr>
            <w:tcW w:w="1028" w:type="dxa"/>
          </w:tcPr>
          <w:p w14:paraId="4093D55A" w14:textId="77777777" w:rsidR="009D5862" w:rsidRPr="003356C2" w:rsidRDefault="009D5862" w:rsidP="00FC1ACA">
            <w:pPr>
              <w:jc w:val="center"/>
            </w:pPr>
            <w:r w:rsidRPr="003356C2">
              <w:t>5</w:t>
            </w:r>
          </w:p>
        </w:tc>
        <w:tc>
          <w:tcPr>
            <w:tcW w:w="1028" w:type="dxa"/>
          </w:tcPr>
          <w:p w14:paraId="026CC2A1" w14:textId="77777777" w:rsidR="009D5862" w:rsidRPr="003356C2" w:rsidRDefault="009D5862" w:rsidP="00FC1ACA">
            <w:pPr>
              <w:jc w:val="center"/>
            </w:pPr>
            <w:r w:rsidRPr="003356C2">
              <w:rPr>
                <w:color w:val="000000"/>
              </w:rPr>
              <w:t>85% - 100%</w:t>
            </w:r>
          </w:p>
        </w:tc>
      </w:tr>
      <w:tr w:rsidR="009D5862" w:rsidRPr="003356C2" w14:paraId="037D9555" w14:textId="77777777" w:rsidTr="00073075">
        <w:trPr>
          <w:trHeight w:val="283"/>
        </w:trPr>
        <w:tc>
          <w:tcPr>
            <w:tcW w:w="2410" w:type="dxa"/>
            <w:vMerge/>
          </w:tcPr>
          <w:p w14:paraId="5D9D0442" w14:textId="77777777" w:rsidR="009D5862" w:rsidRPr="003356C2" w:rsidRDefault="009D5862" w:rsidP="00FC1ACA"/>
        </w:tc>
        <w:tc>
          <w:tcPr>
            <w:tcW w:w="8080" w:type="dxa"/>
            <w:vMerge/>
          </w:tcPr>
          <w:p w14:paraId="6BB94E49" w14:textId="77777777" w:rsidR="009D5862" w:rsidRPr="003356C2" w:rsidRDefault="009D5862" w:rsidP="00FC1ACA"/>
        </w:tc>
        <w:tc>
          <w:tcPr>
            <w:tcW w:w="2055" w:type="dxa"/>
          </w:tcPr>
          <w:p w14:paraId="3EFD3F74" w14:textId="6E4CEA1B" w:rsidR="009D5862" w:rsidRPr="003356C2" w:rsidRDefault="009D5862" w:rsidP="00FC1ACA">
            <w:pPr>
              <w:jc w:val="center"/>
            </w:pPr>
          </w:p>
        </w:tc>
        <w:tc>
          <w:tcPr>
            <w:tcW w:w="1028" w:type="dxa"/>
          </w:tcPr>
          <w:p w14:paraId="14782594" w14:textId="77777777" w:rsidR="009D5862" w:rsidRPr="003356C2" w:rsidRDefault="009D5862" w:rsidP="00FC1ACA">
            <w:pPr>
              <w:jc w:val="center"/>
            </w:pPr>
            <w:r w:rsidRPr="003356C2">
              <w:t>4</w:t>
            </w:r>
          </w:p>
        </w:tc>
        <w:tc>
          <w:tcPr>
            <w:tcW w:w="1028" w:type="dxa"/>
          </w:tcPr>
          <w:p w14:paraId="60464979" w14:textId="77777777" w:rsidR="009D5862" w:rsidRPr="003356C2" w:rsidRDefault="009D5862" w:rsidP="00FC1ACA">
            <w:pPr>
              <w:jc w:val="center"/>
            </w:pPr>
            <w:r w:rsidRPr="003356C2">
              <w:t>65% - 84%</w:t>
            </w:r>
          </w:p>
        </w:tc>
      </w:tr>
      <w:tr w:rsidR="009D5862" w:rsidRPr="003356C2" w14:paraId="31EC067D" w14:textId="77777777" w:rsidTr="00073075">
        <w:trPr>
          <w:trHeight w:val="283"/>
        </w:trPr>
        <w:tc>
          <w:tcPr>
            <w:tcW w:w="2410" w:type="dxa"/>
            <w:vMerge/>
          </w:tcPr>
          <w:p w14:paraId="03D6805A" w14:textId="77777777" w:rsidR="009D5862" w:rsidRPr="003356C2" w:rsidRDefault="009D5862" w:rsidP="00FC1ACA"/>
        </w:tc>
        <w:tc>
          <w:tcPr>
            <w:tcW w:w="8080" w:type="dxa"/>
            <w:vMerge/>
          </w:tcPr>
          <w:p w14:paraId="57069F16" w14:textId="77777777" w:rsidR="009D5862" w:rsidRPr="003356C2" w:rsidRDefault="009D5862" w:rsidP="00FC1ACA"/>
        </w:tc>
        <w:tc>
          <w:tcPr>
            <w:tcW w:w="2055" w:type="dxa"/>
          </w:tcPr>
          <w:p w14:paraId="3411F725" w14:textId="17BE0147" w:rsidR="009D5862" w:rsidRPr="003356C2" w:rsidRDefault="009D5862" w:rsidP="00FC1ACA">
            <w:pPr>
              <w:jc w:val="center"/>
            </w:pPr>
          </w:p>
        </w:tc>
        <w:tc>
          <w:tcPr>
            <w:tcW w:w="1028" w:type="dxa"/>
          </w:tcPr>
          <w:p w14:paraId="30430C5A" w14:textId="77777777" w:rsidR="009D5862" w:rsidRPr="003356C2" w:rsidRDefault="009D5862" w:rsidP="00FC1ACA">
            <w:pPr>
              <w:jc w:val="center"/>
            </w:pPr>
            <w:r w:rsidRPr="003356C2">
              <w:t>3</w:t>
            </w:r>
          </w:p>
        </w:tc>
        <w:tc>
          <w:tcPr>
            <w:tcW w:w="1028" w:type="dxa"/>
          </w:tcPr>
          <w:p w14:paraId="173D9E3B" w14:textId="77777777" w:rsidR="009D5862" w:rsidRPr="003356C2" w:rsidRDefault="009D5862" w:rsidP="00FC1ACA">
            <w:pPr>
              <w:jc w:val="center"/>
            </w:pPr>
            <w:r w:rsidRPr="003356C2">
              <w:rPr>
                <w:color w:val="000000"/>
              </w:rPr>
              <w:t>41% - 64%</w:t>
            </w:r>
          </w:p>
        </w:tc>
      </w:tr>
      <w:tr w:rsidR="009D5862" w:rsidRPr="003356C2" w14:paraId="0C000B7D" w14:textId="77777777" w:rsidTr="00073075">
        <w:trPr>
          <w:trHeight w:val="1052"/>
        </w:trPr>
        <w:tc>
          <w:tcPr>
            <w:tcW w:w="2410" w:type="dxa"/>
            <w:vMerge/>
          </w:tcPr>
          <w:p w14:paraId="46C1C712" w14:textId="77777777" w:rsidR="009D5862" w:rsidRPr="003356C2" w:rsidRDefault="009D5862" w:rsidP="00FC1ACA"/>
        </w:tc>
        <w:tc>
          <w:tcPr>
            <w:tcW w:w="8080" w:type="dxa"/>
            <w:vMerge/>
          </w:tcPr>
          <w:p w14:paraId="12FED954" w14:textId="77777777" w:rsidR="009D5862" w:rsidRPr="003356C2" w:rsidRDefault="009D5862" w:rsidP="00FC1ACA"/>
        </w:tc>
        <w:tc>
          <w:tcPr>
            <w:tcW w:w="2055" w:type="dxa"/>
          </w:tcPr>
          <w:p w14:paraId="55E4328C" w14:textId="6F43B0D2" w:rsidR="009D5862" w:rsidRPr="003356C2" w:rsidRDefault="009D5862" w:rsidP="00FC1ACA">
            <w:pPr>
              <w:jc w:val="center"/>
            </w:pPr>
          </w:p>
        </w:tc>
        <w:tc>
          <w:tcPr>
            <w:tcW w:w="1028" w:type="dxa"/>
          </w:tcPr>
          <w:p w14:paraId="2E740631" w14:textId="77777777" w:rsidR="009D5862" w:rsidRPr="003356C2" w:rsidRDefault="009D5862" w:rsidP="00FC1ACA">
            <w:pPr>
              <w:jc w:val="center"/>
            </w:pPr>
            <w:r w:rsidRPr="003356C2">
              <w:t>2</w:t>
            </w:r>
          </w:p>
        </w:tc>
        <w:tc>
          <w:tcPr>
            <w:tcW w:w="1028" w:type="dxa"/>
          </w:tcPr>
          <w:p w14:paraId="341E5DC5" w14:textId="77777777" w:rsidR="009D5862" w:rsidRPr="003356C2" w:rsidRDefault="009D5862" w:rsidP="00FC1ACA">
            <w:pPr>
              <w:jc w:val="center"/>
            </w:pPr>
            <w:r w:rsidRPr="003356C2">
              <w:t>40% и менее 40%</w:t>
            </w:r>
          </w:p>
        </w:tc>
      </w:tr>
      <w:tr w:rsidR="009D5862" w:rsidRPr="003356C2" w14:paraId="44B60F0F" w14:textId="77777777" w:rsidTr="00073075">
        <w:trPr>
          <w:trHeight w:val="283"/>
        </w:trPr>
        <w:tc>
          <w:tcPr>
            <w:tcW w:w="2410" w:type="dxa"/>
            <w:vMerge w:val="restart"/>
          </w:tcPr>
          <w:p w14:paraId="78C5615F" w14:textId="0306658A" w:rsidR="008A3CD9" w:rsidRPr="003356C2" w:rsidRDefault="0043574D" w:rsidP="008A3CD9">
            <w:pPr>
              <w:pStyle w:val="TableParagraph"/>
              <w:rPr>
                <w:lang w:val="ru-RU"/>
              </w:rPr>
            </w:pPr>
            <w:r w:rsidRPr="003356C2">
              <w:rPr>
                <w:lang w:val="ru-RU"/>
              </w:rPr>
              <w:lastRenderedPageBreak/>
              <w:t>Дискуссия</w:t>
            </w:r>
          </w:p>
          <w:p w14:paraId="473564BC" w14:textId="34466807" w:rsidR="009D5862" w:rsidRPr="003356C2" w:rsidRDefault="009D5862" w:rsidP="00FC1ACA">
            <w:pPr>
              <w:pStyle w:val="TableParagraph"/>
            </w:pPr>
          </w:p>
        </w:tc>
        <w:tc>
          <w:tcPr>
            <w:tcW w:w="8080" w:type="dxa"/>
          </w:tcPr>
          <w:p w14:paraId="66665770" w14:textId="0A89AB00" w:rsidR="009D5862" w:rsidRPr="003356C2" w:rsidRDefault="001D5311" w:rsidP="001D5311">
            <w:pPr>
              <w:pStyle w:val="TableParagraph"/>
              <w:tabs>
                <w:tab w:val="left" w:pos="469"/>
              </w:tabs>
              <w:rPr>
                <w:lang w:val="ru-RU"/>
              </w:rPr>
            </w:pPr>
            <w:r w:rsidRPr="003356C2">
              <w:rPr>
                <w:lang w:val="ru-RU"/>
              </w:rPr>
              <w:t>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w:t>
            </w:r>
            <w:r w:rsidR="00C31767" w:rsidRPr="003356C2">
              <w:rPr>
                <w:lang w:val="ru-RU"/>
              </w:rPr>
              <w:t xml:space="preserve">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00C31767" w:rsidRPr="003356C2">
              <w:t>Эмоциональность</w:t>
            </w:r>
            <w:proofErr w:type="spellEnd"/>
            <w:r w:rsidR="00C31767" w:rsidRPr="003356C2">
              <w:t xml:space="preserve"> и </w:t>
            </w:r>
            <w:proofErr w:type="spellStart"/>
            <w:r w:rsidR="00C31767" w:rsidRPr="003356C2">
              <w:t>выразительность</w:t>
            </w:r>
            <w:proofErr w:type="spellEnd"/>
            <w:r w:rsidR="00C31767" w:rsidRPr="003356C2">
              <w:t xml:space="preserve"> </w:t>
            </w:r>
            <w:proofErr w:type="spellStart"/>
            <w:r w:rsidR="00C31767" w:rsidRPr="003356C2">
              <w:t>речи</w:t>
            </w:r>
            <w:proofErr w:type="spellEnd"/>
            <w:r w:rsidR="00C31767" w:rsidRPr="003356C2">
              <w:t>.</w:t>
            </w:r>
          </w:p>
        </w:tc>
        <w:tc>
          <w:tcPr>
            <w:tcW w:w="2055" w:type="dxa"/>
          </w:tcPr>
          <w:p w14:paraId="7F35470A" w14:textId="12E352B1" w:rsidR="009D5862" w:rsidRPr="003356C2" w:rsidRDefault="009D5862" w:rsidP="00BE6083">
            <w:pPr>
              <w:jc w:val="center"/>
            </w:pPr>
          </w:p>
        </w:tc>
        <w:tc>
          <w:tcPr>
            <w:tcW w:w="2056" w:type="dxa"/>
            <w:gridSpan w:val="2"/>
          </w:tcPr>
          <w:p w14:paraId="39F3454B" w14:textId="77777777" w:rsidR="009D5862" w:rsidRPr="003356C2" w:rsidRDefault="009D5862" w:rsidP="00FC1ACA">
            <w:pPr>
              <w:jc w:val="center"/>
            </w:pPr>
            <w:r w:rsidRPr="003356C2">
              <w:t>5</w:t>
            </w:r>
          </w:p>
        </w:tc>
      </w:tr>
      <w:tr w:rsidR="009D5862" w:rsidRPr="003356C2" w14:paraId="1EF7EE9F" w14:textId="77777777" w:rsidTr="00073075">
        <w:trPr>
          <w:trHeight w:val="283"/>
        </w:trPr>
        <w:tc>
          <w:tcPr>
            <w:tcW w:w="2410" w:type="dxa"/>
            <w:vMerge/>
          </w:tcPr>
          <w:p w14:paraId="176C90DD" w14:textId="77777777" w:rsidR="009D5862" w:rsidRPr="003356C2" w:rsidRDefault="009D5862" w:rsidP="00FC1ACA"/>
        </w:tc>
        <w:tc>
          <w:tcPr>
            <w:tcW w:w="8080" w:type="dxa"/>
          </w:tcPr>
          <w:p w14:paraId="3AFE1CAB" w14:textId="01D5CA7A" w:rsidR="009D5862" w:rsidRPr="003356C2" w:rsidRDefault="00C31767" w:rsidP="00C31767">
            <w:r w:rsidRPr="003356C2">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w:t>
            </w:r>
            <w:r w:rsidR="00C75FEC" w:rsidRPr="003356C2">
              <w:t xml:space="preserve">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w:t>
            </w:r>
            <w:r w:rsidR="00C75FEC" w:rsidRPr="003356C2">
              <w:lastRenderedPageBreak/>
              <w:t>отсутствии разговорных и просторечных оборотов. Эмоциональность и выразительность речи</w:t>
            </w:r>
          </w:p>
        </w:tc>
        <w:tc>
          <w:tcPr>
            <w:tcW w:w="2055" w:type="dxa"/>
          </w:tcPr>
          <w:p w14:paraId="419E904E" w14:textId="35E80114" w:rsidR="009D5862" w:rsidRPr="003356C2" w:rsidRDefault="009D5862" w:rsidP="00BE6083">
            <w:pPr>
              <w:jc w:val="center"/>
            </w:pPr>
          </w:p>
        </w:tc>
        <w:tc>
          <w:tcPr>
            <w:tcW w:w="2056" w:type="dxa"/>
            <w:gridSpan w:val="2"/>
          </w:tcPr>
          <w:p w14:paraId="7B12E569" w14:textId="77777777" w:rsidR="009D5862" w:rsidRPr="003356C2" w:rsidRDefault="009D5862" w:rsidP="00FC1ACA">
            <w:pPr>
              <w:jc w:val="center"/>
            </w:pPr>
            <w:r w:rsidRPr="003356C2">
              <w:t>4</w:t>
            </w:r>
          </w:p>
        </w:tc>
      </w:tr>
      <w:tr w:rsidR="009D5862" w:rsidRPr="003356C2" w14:paraId="55787DCF" w14:textId="77777777" w:rsidTr="00073075">
        <w:trPr>
          <w:trHeight w:val="283"/>
        </w:trPr>
        <w:tc>
          <w:tcPr>
            <w:tcW w:w="2410" w:type="dxa"/>
            <w:vMerge/>
          </w:tcPr>
          <w:p w14:paraId="288A1ECF" w14:textId="77777777" w:rsidR="009D5862" w:rsidRPr="003356C2" w:rsidRDefault="009D5862" w:rsidP="00FC1ACA"/>
        </w:tc>
        <w:tc>
          <w:tcPr>
            <w:tcW w:w="8080" w:type="dxa"/>
          </w:tcPr>
          <w:p w14:paraId="55CCA4E5" w14:textId="5EFD4728" w:rsidR="009D5862" w:rsidRPr="003356C2" w:rsidRDefault="00C75FEC" w:rsidP="00FC1ACA">
            <w:r w:rsidRPr="003356C2">
              <w:t>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26DEB9CA" w14:textId="207E3F9F" w:rsidR="009D5862" w:rsidRPr="003356C2" w:rsidRDefault="009D5862" w:rsidP="00BE6083">
            <w:pPr>
              <w:jc w:val="center"/>
            </w:pPr>
          </w:p>
        </w:tc>
        <w:tc>
          <w:tcPr>
            <w:tcW w:w="2056" w:type="dxa"/>
            <w:gridSpan w:val="2"/>
          </w:tcPr>
          <w:p w14:paraId="498A30A1" w14:textId="77777777" w:rsidR="009D5862" w:rsidRPr="003356C2" w:rsidRDefault="009D5862" w:rsidP="00FC1ACA">
            <w:pPr>
              <w:jc w:val="center"/>
            </w:pPr>
            <w:r w:rsidRPr="003356C2">
              <w:t>3</w:t>
            </w:r>
          </w:p>
        </w:tc>
      </w:tr>
      <w:tr w:rsidR="009D5862" w:rsidRPr="003356C2" w14:paraId="0CE00873" w14:textId="77777777" w:rsidTr="00073075">
        <w:trPr>
          <w:trHeight w:val="283"/>
        </w:trPr>
        <w:tc>
          <w:tcPr>
            <w:tcW w:w="2410" w:type="dxa"/>
            <w:vMerge/>
          </w:tcPr>
          <w:p w14:paraId="0A7F4891" w14:textId="77777777" w:rsidR="009D5862" w:rsidRPr="003356C2" w:rsidRDefault="009D5862" w:rsidP="00FC1ACA"/>
        </w:tc>
        <w:tc>
          <w:tcPr>
            <w:tcW w:w="8080" w:type="dxa"/>
          </w:tcPr>
          <w:p w14:paraId="500F9866" w14:textId="5A3017CB" w:rsidR="009D5862" w:rsidRPr="003356C2" w:rsidRDefault="005E4312" w:rsidP="005E4312">
            <w:r w:rsidRPr="003356C2">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14:paraId="015663F7" w14:textId="265B8B0F" w:rsidR="009D5862" w:rsidRPr="003356C2" w:rsidRDefault="009D5862" w:rsidP="00FC1ACA">
            <w:pPr>
              <w:jc w:val="center"/>
            </w:pPr>
          </w:p>
        </w:tc>
        <w:tc>
          <w:tcPr>
            <w:tcW w:w="2056" w:type="dxa"/>
            <w:gridSpan w:val="2"/>
          </w:tcPr>
          <w:p w14:paraId="6A45A536" w14:textId="77777777" w:rsidR="009D5862" w:rsidRPr="003356C2" w:rsidRDefault="009D5862" w:rsidP="00FC1ACA">
            <w:pPr>
              <w:jc w:val="center"/>
            </w:pPr>
            <w:r w:rsidRPr="003356C2">
              <w:t>2</w:t>
            </w:r>
          </w:p>
        </w:tc>
      </w:tr>
      <w:tr w:rsidR="00BE6083" w:rsidRPr="003356C2" w14:paraId="78CAFCB8" w14:textId="77777777" w:rsidTr="00073075">
        <w:trPr>
          <w:trHeight w:val="283"/>
        </w:trPr>
        <w:tc>
          <w:tcPr>
            <w:tcW w:w="2410" w:type="dxa"/>
            <w:vMerge/>
          </w:tcPr>
          <w:p w14:paraId="212A1AE7" w14:textId="77777777" w:rsidR="00BE6083" w:rsidRPr="003356C2" w:rsidRDefault="00BE6083" w:rsidP="00FC1ACA"/>
        </w:tc>
        <w:tc>
          <w:tcPr>
            <w:tcW w:w="8080" w:type="dxa"/>
          </w:tcPr>
          <w:p w14:paraId="6756D23A" w14:textId="4B02896D" w:rsidR="00BE6083" w:rsidRPr="003356C2" w:rsidRDefault="00BE6083" w:rsidP="00993C7B">
            <w:proofErr w:type="gramStart"/>
            <w:r w:rsidRPr="003356C2">
              <w:t>Обучающийся</w:t>
            </w:r>
            <w:proofErr w:type="gramEnd"/>
            <w:r w:rsidRPr="003356C2">
              <w:t xml:space="preserve"> е в полной мере демонстрирует знание и понимание современных тенденций развития </w:t>
            </w:r>
            <w:r w:rsidR="00993C7B">
              <w:t xml:space="preserve">международной торговли и торговой политики </w:t>
            </w:r>
            <w:r w:rsidRPr="003356C2">
              <w:t xml:space="preserve">в целом. Не всегда проявляется аргументированность, взвешенность и конструктивность суждений и  предложений. Не в полной мере проявляет умение отстаивать свое мнение.  Не проявляет активность в обсуждении.  </w:t>
            </w:r>
          </w:p>
        </w:tc>
        <w:tc>
          <w:tcPr>
            <w:tcW w:w="2055" w:type="dxa"/>
          </w:tcPr>
          <w:p w14:paraId="08CBF1C3" w14:textId="11CE2F9B" w:rsidR="00BE6083" w:rsidRPr="003356C2" w:rsidRDefault="00BE6083" w:rsidP="00FC1ACA">
            <w:pPr>
              <w:jc w:val="center"/>
            </w:pPr>
          </w:p>
        </w:tc>
        <w:tc>
          <w:tcPr>
            <w:tcW w:w="2056" w:type="dxa"/>
            <w:gridSpan w:val="2"/>
          </w:tcPr>
          <w:p w14:paraId="13066E87" w14:textId="4CF8DDB9" w:rsidR="00BE6083" w:rsidRPr="003356C2" w:rsidRDefault="00BE6083" w:rsidP="00FC1ACA">
            <w:pPr>
              <w:jc w:val="center"/>
            </w:pPr>
            <w:r w:rsidRPr="003356C2">
              <w:t>3</w:t>
            </w:r>
          </w:p>
        </w:tc>
      </w:tr>
      <w:tr w:rsidR="00BE6083" w:rsidRPr="003356C2" w14:paraId="06A5B3AC" w14:textId="77777777" w:rsidTr="00073075">
        <w:trPr>
          <w:trHeight w:val="283"/>
        </w:trPr>
        <w:tc>
          <w:tcPr>
            <w:tcW w:w="2410" w:type="dxa"/>
            <w:vMerge/>
          </w:tcPr>
          <w:p w14:paraId="24BBEB32" w14:textId="77777777" w:rsidR="00BE6083" w:rsidRPr="003356C2" w:rsidRDefault="00BE6083" w:rsidP="00FC1ACA"/>
        </w:tc>
        <w:tc>
          <w:tcPr>
            <w:tcW w:w="8080" w:type="dxa"/>
          </w:tcPr>
          <w:p w14:paraId="583A9270" w14:textId="35C7AE27" w:rsidR="00BE6083" w:rsidRPr="003356C2" w:rsidRDefault="00BE6083" w:rsidP="00993C7B">
            <w:proofErr w:type="gramStart"/>
            <w:r w:rsidRPr="003356C2">
              <w:t>Обучающийся</w:t>
            </w:r>
            <w:proofErr w:type="gramEnd"/>
            <w:r w:rsidRPr="003356C2">
              <w:t xml:space="preserve"> не демонстрирует знание и понимание современных тенденций развития</w:t>
            </w:r>
            <w:r w:rsidR="00993C7B">
              <w:t xml:space="preserve"> </w:t>
            </w:r>
            <w:r w:rsidR="00993C7B" w:rsidRPr="00993C7B">
              <w:t>международной торговли и торговой политики</w:t>
            </w:r>
            <w:r w:rsidRPr="003356C2">
              <w:t xml:space="preserve"> в целом.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p>
        </w:tc>
        <w:tc>
          <w:tcPr>
            <w:tcW w:w="2055" w:type="dxa"/>
          </w:tcPr>
          <w:p w14:paraId="5A10B225" w14:textId="2E05111F" w:rsidR="00BE6083" w:rsidRPr="003356C2" w:rsidRDefault="00BE6083" w:rsidP="00FC1ACA">
            <w:pPr>
              <w:jc w:val="center"/>
            </w:pPr>
          </w:p>
        </w:tc>
        <w:tc>
          <w:tcPr>
            <w:tcW w:w="2056" w:type="dxa"/>
            <w:gridSpan w:val="2"/>
          </w:tcPr>
          <w:p w14:paraId="4D8F1F04" w14:textId="5F70CFB7" w:rsidR="00BE6083" w:rsidRPr="003356C2" w:rsidRDefault="00BE6083" w:rsidP="00FC1ACA">
            <w:pPr>
              <w:jc w:val="center"/>
            </w:pPr>
            <w:r w:rsidRPr="003356C2">
              <w:t>2</w:t>
            </w:r>
          </w:p>
        </w:tc>
      </w:tr>
    </w:tbl>
    <w:p w14:paraId="76901B2A" w14:textId="751E56BA" w:rsidR="00E705FF" w:rsidRPr="003356C2" w:rsidRDefault="00E705FF" w:rsidP="00E705FF">
      <w:pPr>
        <w:pStyle w:val="2"/>
      </w:pPr>
      <w:r w:rsidRPr="003356C2">
        <w:lastRenderedPageBreak/>
        <w:t>Промежуточная аттестация</w:t>
      </w:r>
      <w:r w:rsidR="00D033FF" w:rsidRPr="003356C2">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5ED81DD3" w:rsidR="002C4687" w:rsidRPr="003356C2" w:rsidRDefault="00F40E30" w:rsidP="0009260A">
            <w:pPr>
              <w:jc w:val="both"/>
            </w:pPr>
            <w:r>
              <w:t>Устный зачет</w:t>
            </w:r>
            <w:r w:rsidR="002C4687" w:rsidRPr="003356C2">
              <w:t xml:space="preserve"> </w:t>
            </w:r>
          </w:p>
          <w:p w14:paraId="1499A734" w14:textId="283F96CA" w:rsidR="002C4687" w:rsidRPr="003356C2" w:rsidRDefault="002C4687" w:rsidP="00F40E30">
            <w:pPr>
              <w:jc w:val="both"/>
            </w:pPr>
            <w:r w:rsidRPr="003356C2">
              <w:t xml:space="preserve">по </w:t>
            </w:r>
            <w:r w:rsidR="00F40E30">
              <w:t>вопросам</w:t>
            </w:r>
          </w:p>
        </w:tc>
        <w:tc>
          <w:tcPr>
            <w:tcW w:w="11340" w:type="dxa"/>
          </w:tcPr>
          <w:p w14:paraId="463DC453" w14:textId="74EE91BE" w:rsidR="003454D0" w:rsidRDefault="003454D0" w:rsidP="003454D0">
            <w:r>
              <w:t>1.</w:t>
            </w:r>
            <w:r>
              <w:tab/>
              <w:t xml:space="preserve">Международная торговля и ее роль в сфере товарного обращения. </w:t>
            </w:r>
          </w:p>
          <w:p w14:paraId="4AA17C58" w14:textId="3BB463F7" w:rsidR="003454D0" w:rsidRDefault="003454D0" w:rsidP="003454D0">
            <w:r>
              <w:t>2.</w:t>
            </w:r>
            <w:r>
              <w:tab/>
              <w:t xml:space="preserve">Сущность и функции международной торговли и торговой политики. Понятие и виды торговли. </w:t>
            </w:r>
          </w:p>
          <w:p w14:paraId="302C0DCB" w14:textId="77777777" w:rsidR="003454D0" w:rsidRDefault="003454D0" w:rsidP="003454D0">
            <w:r>
              <w:t>3.</w:t>
            </w:r>
            <w:r>
              <w:tab/>
              <w:t>Международная экономическая интеграция: сущность, формы, преимущества и недостатки. Международная торговля.</w:t>
            </w:r>
          </w:p>
          <w:p w14:paraId="2519E5B6" w14:textId="77777777" w:rsidR="003454D0" w:rsidRDefault="003454D0" w:rsidP="003454D0">
            <w:r>
              <w:t>4.</w:t>
            </w:r>
            <w:r>
              <w:tab/>
              <w:t>Классические и современные теории международной торговли</w:t>
            </w:r>
          </w:p>
          <w:p w14:paraId="6D8E3D19" w14:textId="4DDAD5CE" w:rsidR="003454D0" w:rsidRDefault="003454D0" w:rsidP="003454D0">
            <w:r>
              <w:t>5.</w:t>
            </w:r>
            <w:r>
              <w:tab/>
              <w:t xml:space="preserve">Роль и значение международной торговли для экономики России. Функции и задачи розничной торговли. </w:t>
            </w:r>
          </w:p>
          <w:p w14:paraId="04CADAF3" w14:textId="46897B7A" w:rsidR="003454D0" w:rsidRDefault="003454D0" w:rsidP="003454D0">
            <w:r>
              <w:t>6.</w:t>
            </w:r>
            <w:r>
              <w:tab/>
              <w:t xml:space="preserve">Виды международной торговой сети. Характеристика форматов торговых предприятий России. </w:t>
            </w:r>
          </w:p>
          <w:p w14:paraId="753E6149" w14:textId="2352CC84" w:rsidR="003454D0" w:rsidRDefault="003454D0" w:rsidP="003454D0">
            <w:r>
              <w:t>7.</w:t>
            </w:r>
            <w:r>
              <w:tab/>
              <w:t>Основные законодательные и нормативные документы в международной торговой деятельности.</w:t>
            </w:r>
          </w:p>
          <w:p w14:paraId="75271285" w14:textId="77777777" w:rsidR="003454D0" w:rsidRDefault="003454D0" w:rsidP="003454D0">
            <w:r>
              <w:t>8.</w:t>
            </w:r>
            <w:r>
              <w:tab/>
              <w:t>Классификация торговых предприятий. Признаки, характеризующие формат магазина.</w:t>
            </w:r>
          </w:p>
          <w:p w14:paraId="76FE72D2" w14:textId="77777777" w:rsidR="003454D0" w:rsidRDefault="003454D0" w:rsidP="003454D0">
            <w:r>
              <w:t>9.</w:t>
            </w:r>
            <w:r>
              <w:tab/>
              <w:t xml:space="preserve">Формы доставки товаров. Преимущества и недостатки. </w:t>
            </w:r>
          </w:p>
          <w:p w14:paraId="1A87E1E5" w14:textId="5BCF65D8" w:rsidR="003454D0" w:rsidRDefault="003454D0" w:rsidP="003454D0">
            <w:r>
              <w:t>10.</w:t>
            </w:r>
            <w:r>
              <w:tab/>
              <w:t xml:space="preserve"> Классификация услуг международной торговли. </w:t>
            </w:r>
          </w:p>
          <w:p w14:paraId="69F1CE8D" w14:textId="4D5F1FB0" w:rsidR="003454D0" w:rsidRDefault="003454D0" w:rsidP="003454D0">
            <w:r>
              <w:t>11.</w:t>
            </w:r>
            <w:r>
              <w:tab/>
              <w:t xml:space="preserve"> Основные этапы в истории международной торговли.</w:t>
            </w:r>
          </w:p>
          <w:p w14:paraId="7C8DF88C" w14:textId="77777777" w:rsidR="003454D0" w:rsidRDefault="003454D0" w:rsidP="003454D0">
            <w:r>
              <w:t>12.</w:t>
            </w:r>
            <w:r>
              <w:tab/>
              <w:t xml:space="preserve"> Ярмарки и их особенности.</w:t>
            </w:r>
          </w:p>
          <w:p w14:paraId="6D850054" w14:textId="77777777" w:rsidR="003454D0" w:rsidRDefault="003454D0" w:rsidP="003454D0">
            <w:r>
              <w:t>13.</w:t>
            </w:r>
            <w:r>
              <w:tab/>
              <w:t xml:space="preserve"> Биржи и биржевая деятельность.</w:t>
            </w:r>
          </w:p>
          <w:p w14:paraId="226A7EE5" w14:textId="77777777" w:rsidR="003454D0" w:rsidRDefault="003454D0" w:rsidP="003454D0">
            <w:r>
              <w:t>14.</w:t>
            </w:r>
            <w:r>
              <w:tab/>
              <w:t xml:space="preserve"> Классические и современные теории международной торговли.</w:t>
            </w:r>
          </w:p>
          <w:p w14:paraId="6A92CBB7" w14:textId="77777777" w:rsidR="003454D0" w:rsidRDefault="003454D0" w:rsidP="003454D0">
            <w:r>
              <w:t>15.</w:t>
            </w:r>
            <w:r>
              <w:tab/>
              <w:t xml:space="preserve"> Происхождение и возникновение денег. Роль денег на современном этапе, их формы и виды.</w:t>
            </w:r>
          </w:p>
          <w:p w14:paraId="1C9E11FC" w14:textId="77777777" w:rsidR="003454D0" w:rsidRDefault="003454D0" w:rsidP="003454D0">
            <w:r>
              <w:t>16.</w:t>
            </w:r>
            <w:r>
              <w:tab/>
              <w:t xml:space="preserve"> Современные виды торговли. Интернет-торговля и ее особенности.</w:t>
            </w:r>
          </w:p>
          <w:p w14:paraId="5081210C" w14:textId="7724B69A" w:rsidR="00630CA0" w:rsidRPr="003356C2" w:rsidRDefault="003454D0" w:rsidP="003454D0">
            <w:r>
              <w:t>17.</w:t>
            </w:r>
            <w:r>
              <w:tab/>
              <w:t xml:space="preserve"> Международные организации в мировой торговле.</w:t>
            </w:r>
          </w:p>
        </w:tc>
      </w:tr>
    </w:tbl>
    <w:p w14:paraId="0048136F" w14:textId="7B42517F" w:rsidR="00630CA0" w:rsidRDefault="00630CA0" w:rsidP="00630CA0">
      <w:pPr>
        <w:pStyle w:val="2"/>
        <w:numPr>
          <w:ilvl w:val="0"/>
          <w:numId w:val="0"/>
        </w:numPr>
        <w:ind w:left="710"/>
      </w:pPr>
    </w:p>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07ED87D9" w:rsidR="009D5862" w:rsidRPr="00314BCA" w:rsidRDefault="009D5862" w:rsidP="009B08F2">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3E81403C" w:rsidR="009D5862" w:rsidRDefault="009D5862" w:rsidP="009B08F2">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6B7CCA20" w14:textId="3D2DE481" w:rsidR="009D5862" w:rsidRPr="003356C2" w:rsidRDefault="000241F4" w:rsidP="00FC1ACA">
            <w:r>
              <w:t xml:space="preserve">Зачет </w:t>
            </w:r>
            <w:r w:rsidR="009D5862" w:rsidRPr="003356C2">
              <w:t xml:space="preserve">в устной форме </w:t>
            </w:r>
          </w:p>
          <w:p w14:paraId="465F4E83" w14:textId="6AC11ABD" w:rsidR="009D5862" w:rsidRPr="003356C2" w:rsidRDefault="009D5862" w:rsidP="00FC1ACA">
            <w:pPr>
              <w:pStyle w:val="TableParagraph"/>
              <w:rPr>
                <w:lang w:val="ru-RU"/>
              </w:rPr>
            </w:pPr>
          </w:p>
        </w:tc>
        <w:tc>
          <w:tcPr>
            <w:tcW w:w="6945" w:type="dxa"/>
          </w:tcPr>
          <w:p w14:paraId="5153C3B7" w14:textId="77777777" w:rsidR="009D5862" w:rsidRPr="003356C2" w:rsidRDefault="009D5862" w:rsidP="00FC1ACA">
            <w:pPr>
              <w:pStyle w:val="TableParagraph"/>
              <w:tabs>
                <w:tab w:val="left" w:pos="469"/>
              </w:tabs>
              <w:rPr>
                <w:lang w:val="ru-RU"/>
              </w:rPr>
            </w:pPr>
            <w:r w:rsidRPr="003356C2">
              <w:rPr>
                <w:lang w:val="ru-RU"/>
              </w:rPr>
              <w:t>Обучающийся:</w:t>
            </w:r>
          </w:p>
          <w:p w14:paraId="1588324D" w14:textId="0A86E397" w:rsidR="009D5862" w:rsidRPr="003356C2" w:rsidRDefault="009D5862" w:rsidP="002D49C1">
            <w:pPr>
              <w:pStyle w:val="TableParagraph"/>
              <w:numPr>
                <w:ilvl w:val="0"/>
                <w:numId w:val="19"/>
              </w:numPr>
              <w:tabs>
                <w:tab w:val="left" w:pos="459"/>
              </w:tabs>
              <w:ind w:left="0" w:firstLine="0"/>
              <w:rPr>
                <w:lang w:val="ru-RU"/>
              </w:rPr>
            </w:pPr>
            <w:r w:rsidRPr="003356C2">
              <w:rPr>
                <w:lang w:val="ru-RU"/>
              </w:rPr>
              <w:t>демонстрирует знания</w:t>
            </w:r>
            <w:r w:rsidR="009B08F2" w:rsidRPr="003356C2">
              <w:rPr>
                <w:lang w:val="ru-RU"/>
              </w:rPr>
              <w:t>,</w:t>
            </w:r>
            <w:r w:rsidRPr="003356C2">
              <w:rPr>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3356C2" w:rsidRDefault="009D5862" w:rsidP="002D49C1">
            <w:pPr>
              <w:pStyle w:val="TableParagraph"/>
              <w:numPr>
                <w:ilvl w:val="0"/>
                <w:numId w:val="19"/>
              </w:numPr>
              <w:tabs>
                <w:tab w:val="left" w:pos="459"/>
              </w:tabs>
              <w:ind w:left="0" w:firstLine="0"/>
              <w:rPr>
                <w:lang w:val="ru-RU"/>
              </w:rPr>
            </w:pPr>
            <w:r w:rsidRPr="003356C2">
              <w:rPr>
                <w:lang w:val="ru-RU"/>
              </w:rPr>
              <w:t>свободно владеет научными понятиями, ведет</w:t>
            </w:r>
            <w:r w:rsidR="00B73243" w:rsidRPr="003356C2">
              <w:rPr>
                <w:lang w:val="ru-RU"/>
              </w:rPr>
              <w:t xml:space="preserve"> </w:t>
            </w:r>
            <w:r w:rsidRPr="003356C2">
              <w:rPr>
                <w:lang w:val="ru-RU"/>
              </w:rPr>
              <w:t xml:space="preserve">диалог и вступает в </w:t>
            </w:r>
            <w:r w:rsidRPr="003356C2">
              <w:rPr>
                <w:lang w:val="ru-RU"/>
              </w:rPr>
              <w:lastRenderedPageBreak/>
              <w:t>научную дискуссию;</w:t>
            </w:r>
          </w:p>
          <w:p w14:paraId="528AEDA4" w14:textId="77777777" w:rsidR="009D5862" w:rsidRPr="003356C2" w:rsidRDefault="009D5862" w:rsidP="002D49C1">
            <w:pPr>
              <w:pStyle w:val="TableParagraph"/>
              <w:numPr>
                <w:ilvl w:val="0"/>
                <w:numId w:val="19"/>
              </w:numPr>
              <w:tabs>
                <w:tab w:val="left" w:pos="459"/>
              </w:tabs>
              <w:ind w:left="0" w:firstLine="0"/>
              <w:rPr>
                <w:lang w:val="ru-RU"/>
              </w:rPr>
            </w:pPr>
            <w:proofErr w:type="gramStart"/>
            <w:r w:rsidRPr="003356C2">
              <w:rPr>
                <w:lang w:val="ru-RU"/>
              </w:rPr>
              <w:t>способен</w:t>
            </w:r>
            <w:proofErr w:type="gramEnd"/>
            <w:r w:rsidRPr="003356C2">
              <w:rPr>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3356C2" w:rsidRDefault="009D5862" w:rsidP="002D49C1">
            <w:pPr>
              <w:pStyle w:val="TableParagraph"/>
              <w:numPr>
                <w:ilvl w:val="0"/>
                <w:numId w:val="19"/>
              </w:numPr>
              <w:tabs>
                <w:tab w:val="left" w:pos="459"/>
              </w:tabs>
              <w:ind w:left="0" w:firstLine="0"/>
              <w:rPr>
                <w:lang w:val="ru-RU"/>
              </w:rPr>
            </w:pPr>
            <w:r w:rsidRPr="003356C2">
              <w:rPr>
                <w:lang w:val="ru-RU"/>
              </w:rPr>
              <w:t>логично и доказательно раскрывает проблему, предложенную в билете;</w:t>
            </w:r>
          </w:p>
          <w:p w14:paraId="3B6BCBF6" w14:textId="6EF1DA97" w:rsidR="009D5862" w:rsidRPr="003356C2" w:rsidRDefault="009D5862" w:rsidP="002D49C1">
            <w:pPr>
              <w:pStyle w:val="TableParagraph"/>
              <w:numPr>
                <w:ilvl w:val="0"/>
                <w:numId w:val="19"/>
              </w:numPr>
              <w:tabs>
                <w:tab w:val="left" w:pos="459"/>
              </w:tabs>
              <w:ind w:left="0" w:firstLine="0"/>
              <w:rPr>
                <w:iCs/>
                <w:lang w:val="ru-RU"/>
              </w:rPr>
            </w:pPr>
            <w:r w:rsidRPr="003356C2">
              <w:rPr>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3356C2">
              <w:rPr>
                <w:lang w:val="ru-RU"/>
              </w:rPr>
              <w:t xml:space="preserve"> </w:t>
            </w:r>
            <w:r w:rsidRPr="003356C2">
              <w:rPr>
                <w:lang w:val="ru-RU"/>
              </w:rPr>
              <w:t>основной</w:t>
            </w:r>
            <w:r w:rsidR="00B73243" w:rsidRPr="003356C2">
              <w:rPr>
                <w:lang w:val="ru-RU"/>
              </w:rPr>
              <w:t xml:space="preserve"> </w:t>
            </w:r>
            <w:r w:rsidRPr="003356C2">
              <w:rPr>
                <w:lang w:val="ru-RU"/>
              </w:rPr>
              <w:t>и дополнительной литературой.</w:t>
            </w:r>
          </w:p>
          <w:p w14:paraId="12829519" w14:textId="77777777" w:rsidR="009D5862" w:rsidRDefault="009D5862" w:rsidP="00FC1ACA">
            <w:pPr>
              <w:pStyle w:val="TableParagraph"/>
              <w:tabs>
                <w:tab w:val="left" w:pos="469"/>
              </w:tabs>
              <w:rPr>
                <w:lang w:val="ru-RU"/>
              </w:rPr>
            </w:pPr>
            <w:r w:rsidRPr="003356C2">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369EAD09" w14:textId="6CFF7E3E" w:rsidR="00034A03" w:rsidRPr="00034A03" w:rsidRDefault="00034A03" w:rsidP="00034A03">
            <w:pPr>
              <w:pStyle w:val="TableParagraph"/>
              <w:tabs>
                <w:tab w:val="left" w:pos="469"/>
              </w:tabs>
              <w:rPr>
                <w:lang w:val="ru-RU"/>
              </w:rPr>
            </w:pPr>
            <w:r>
              <w:rPr>
                <w:lang w:val="ru-RU"/>
              </w:rPr>
              <w:t xml:space="preserve">- </w:t>
            </w:r>
            <w:r w:rsidRPr="00034A03">
              <w:rPr>
                <w:lang w:val="ru-RU"/>
              </w:rPr>
              <w:t>глубоко и прочно усвоил программный материал и знает</w:t>
            </w:r>
            <w:r w:rsidR="00A92809">
              <w:rPr>
                <w:lang w:val="ru-RU"/>
              </w:rPr>
              <w:t xml:space="preserve"> основные экономические категории курса</w:t>
            </w:r>
            <w:r w:rsidRPr="00034A03">
              <w:rPr>
                <w:lang w:val="ru-RU"/>
              </w:rPr>
              <w:t xml:space="preserve">; основополагающие законодательные акты, регламентирующие </w:t>
            </w:r>
            <w:r w:rsidR="00A92809">
              <w:rPr>
                <w:lang w:val="ru-RU"/>
              </w:rPr>
              <w:t xml:space="preserve">ВЭД организаций </w:t>
            </w:r>
            <w:r w:rsidRPr="00034A03">
              <w:rPr>
                <w:lang w:val="ru-RU"/>
              </w:rPr>
              <w:t>в РФ; основы организации</w:t>
            </w:r>
            <w:r w:rsidR="00A92809">
              <w:rPr>
                <w:lang w:val="ru-RU"/>
              </w:rPr>
              <w:t xml:space="preserve"> ВЭД.</w:t>
            </w:r>
          </w:p>
          <w:p w14:paraId="317C7FB9" w14:textId="77777777" w:rsidR="00034A03" w:rsidRPr="003356C2" w:rsidRDefault="00034A03" w:rsidP="00FC1ACA">
            <w:pPr>
              <w:pStyle w:val="TableParagraph"/>
              <w:tabs>
                <w:tab w:val="left" w:pos="469"/>
              </w:tabs>
              <w:rPr>
                <w:lang w:val="ru-RU"/>
              </w:rPr>
            </w:pPr>
          </w:p>
        </w:tc>
        <w:tc>
          <w:tcPr>
            <w:tcW w:w="1772" w:type="dxa"/>
          </w:tcPr>
          <w:p w14:paraId="103CB081" w14:textId="73D5C3B0" w:rsidR="009D5862" w:rsidRPr="001D45D6" w:rsidRDefault="009D5862" w:rsidP="00FC1ACA">
            <w:pPr>
              <w:jc w:val="center"/>
              <w:rPr>
                <w:i/>
              </w:rPr>
            </w:pPr>
          </w:p>
        </w:tc>
        <w:tc>
          <w:tcPr>
            <w:tcW w:w="2056" w:type="dxa"/>
          </w:tcPr>
          <w:p w14:paraId="034C059B" w14:textId="77777777" w:rsidR="009D5862" w:rsidRPr="003356C2" w:rsidRDefault="009D5862" w:rsidP="00FC1ACA">
            <w:pPr>
              <w:jc w:val="center"/>
            </w:pPr>
            <w:r w:rsidRPr="003356C2">
              <w:t>5</w:t>
            </w:r>
          </w:p>
        </w:tc>
      </w:tr>
      <w:tr w:rsidR="009D5862" w:rsidRPr="00314BCA" w14:paraId="61D3CD33" w14:textId="77777777" w:rsidTr="00073075">
        <w:trPr>
          <w:trHeight w:val="283"/>
        </w:trPr>
        <w:tc>
          <w:tcPr>
            <w:tcW w:w="3828" w:type="dxa"/>
            <w:vMerge/>
          </w:tcPr>
          <w:p w14:paraId="3D6AFAD5" w14:textId="77777777" w:rsidR="009D5862" w:rsidRPr="003356C2" w:rsidRDefault="009D5862" w:rsidP="00FC1ACA"/>
        </w:tc>
        <w:tc>
          <w:tcPr>
            <w:tcW w:w="6945" w:type="dxa"/>
          </w:tcPr>
          <w:p w14:paraId="4C259831" w14:textId="77777777" w:rsidR="009D5862" w:rsidRPr="003356C2" w:rsidRDefault="009D5862" w:rsidP="00FC1ACA">
            <w:r w:rsidRPr="003356C2">
              <w:t>Обучающийся:</w:t>
            </w:r>
          </w:p>
          <w:p w14:paraId="594C6F55" w14:textId="77777777" w:rsidR="009D5862" w:rsidRPr="003356C2" w:rsidRDefault="009D5862" w:rsidP="002D49C1">
            <w:pPr>
              <w:pStyle w:val="af0"/>
              <w:numPr>
                <w:ilvl w:val="0"/>
                <w:numId w:val="20"/>
              </w:numPr>
              <w:tabs>
                <w:tab w:val="left" w:pos="429"/>
              </w:tabs>
              <w:ind w:left="0" w:firstLine="0"/>
            </w:pPr>
            <w:r w:rsidRPr="003356C2">
              <w:t xml:space="preserve">показывает достаточное знание учебного материала, но допускает несущественные фактические ошибки, которые </w:t>
            </w:r>
            <w:proofErr w:type="gramStart"/>
            <w:r w:rsidRPr="003356C2">
              <w:t>способен</w:t>
            </w:r>
            <w:proofErr w:type="gramEnd"/>
            <w:r w:rsidRPr="003356C2">
              <w:t xml:space="preserve"> исправить самостоятельно, благодаря наводящему вопросу;</w:t>
            </w:r>
          </w:p>
          <w:p w14:paraId="6458006B" w14:textId="77777777" w:rsidR="009D5862" w:rsidRPr="003356C2" w:rsidRDefault="009D5862" w:rsidP="002D49C1">
            <w:pPr>
              <w:pStyle w:val="af0"/>
              <w:numPr>
                <w:ilvl w:val="0"/>
                <w:numId w:val="20"/>
              </w:numPr>
              <w:tabs>
                <w:tab w:val="left" w:pos="429"/>
              </w:tabs>
              <w:ind w:left="0" w:firstLine="0"/>
            </w:pPr>
            <w:r w:rsidRPr="003356C2">
              <w:t>недостаточно раскрыта проблема по одному из вопросов билета;</w:t>
            </w:r>
          </w:p>
          <w:p w14:paraId="1F150255" w14:textId="77777777" w:rsidR="009D5862" w:rsidRPr="003356C2" w:rsidRDefault="009D5862" w:rsidP="002D49C1">
            <w:pPr>
              <w:pStyle w:val="af0"/>
              <w:numPr>
                <w:ilvl w:val="0"/>
                <w:numId w:val="20"/>
              </w:numPr>
              <w:tabs>
                <w:tab w:val="left" w:pos="429"/>
              </w:tabs>
              <w:ind w:left="0" w:firstLine="0"/>
            </w:pPr>
            <w:r w:rsidRPr="003356C2">
              <w:t>недостаточно логично построено изложение вопроса;</w:t>
            </w:r>
          </w:p>
          <w:p w14:paraId="04073B38" w14:textId="77777777" w:rsidR="009D5862" w:rsidRPr="003356C2" w:rsidRDefault="009D5862" w:rsidP="002D49C1">
            <w:pPr>
              <w:pStyle w:val="af0"/>
              <w:numPr>
                <w:ilvl w:val="0"/>
                <w:numId w:val="20"/>
              </w:numPr>
              <w:tabs>
                <w:tab w:val="left" w:pos="429"/>
              </w:tabs>
              <w:ind w:left="0" w:firstLine="0"/>
            </w:pPr>
            <w:r w:rsidRPr="003356C2">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3356C2" w:rsidRDefault="009D5862" w:rsidP="002D49C1">
            <w:pPr>
              <w:pStyle w:val="af0"/>
              <w:numPr>
                <w:ilvl w:val="0"/>
                <w:numId w:val="20"/>
              </w:numPr>
              <w:tabs>
                <w:tab w:val="left" w:pos="429"/>
              </w:tabs>
              <w:ind w:left="0" w:firstLine="0"/>
            </w:pPr>
            <w:r w:rsidRPr="003356C2">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22E020AE" w14:textId="77777777" w:rsidR="009D5862" w:rsidRDefault="009D5862" w:rsidP="00FC1ACA">
            <w:r w:rsidRPr="003356C2">
              <w:t xml:space="preserve">В ответе раскрыто, в основном, содержание билета, имеются </w:t>
            </w:r>
            <w:r w:rsidRPr="003356C2">
              <w:lastRenderedPageBreak/>
              <w:t>неточности при ответе на дополнительные вопросы.</w:t>
            </w:r>
          </w:p>
          <w:p w14:paraId="0B5283B0" w14:textId="55AD1DC7" w:rsidR="00034A03" w:rsidRPr="00034A03" w:rsidRDefault="00034A03" w:rsidP="00034A03">
            <w:r>
              <w:t xml:space="preserve">- </w:t>
            </w:r>
            <w:r w:rsidRPr="00034A03">
              <w:t>усвоил программный материал и знает</w:t>
            </w:r>
            <w:r w:rsidR="00A92809">
              <w:t xml:space="preserve"> </w:t>
            </w:r>
            <w:r w:rsidR="00A92809" w:rsidRPr="00A92809">
              <w:t>основные экономические категории курса; основополагающие законодательные акты, регламентирующие ВЭД организаций в РФ; основы организации ВЭД</w:t>
            </w:r>
            <w:r>
              <w:t>, но допускает неточности при ответе на вопросы билета</w:t>
            </w:r>
          </w:p>
          <w:p w14:paraId="16820EBA" w14:textId="77777777" w:rsidR="00034A03" w:rsidRPr="003356C2" w:rsidRDefault="00034A03" w:rsidP="00FC1ACA"/>
        </w:tc>
        <w:tc>
          <w:tcPr>
            <w:tcW w:w="1772" w:type="dxa"/>
          </w:tcPr>
          <w:p w14:paraId="167BA501" w14:textId="7D954F45" w:rsidR="009D5862" w:rsidRPr="001D45D6" w:rsidRDefault="009D5862" w:rsidP="00FC1ACA">
            <w:pPr>
              <w:jc w:val="center"/>
              <w:rPr>
                <w:i/>
              </w:rPr>
            </w:pPr>
          </w:p>
        </w:tc>
        <w:tc>
          <w:tcPr>
            <w:tcW w:w="2056" w:type="dxa"/>
          </w:tcPr>
          <w:p w14:paraId="2075CA04" w14:textId="77777777" w:rsidR="009D5862" w:rsidRPr="003356C2" w:rsidRDefault="009D5862" w:rsidP="00FC1ACA">
            <w:pPr>
              <w:jc w:val="center"/>
            </w:pPr>
            <w:r w:rsidRPr="003356C2">
              <w:t>4</w:t>
            </w:r>
          </w:p>
        </w:tc>
      </w:tr>
      <w:tr w:rsidR="009D5862" w:rsidRPr="00314BCA" w14:paraId="5C3A08B6" w14:textId="77777777" w:rsidTr="00073075">
        <w:trPr>
          <w:trHeight w:val="283"/>
        </w:trPr>
        <w:tc>
          <w:tcPr>
            <w:tcW w:w="3828" w:type="dxa"/>
            <w:vMerge/>
          </w:tcPr>
          <w:p w14:paraId="1573FDE3" w14:textId="77777777" w:rsidR="009D5862" w:rsidRPr="003356C2" w:rsidRDefault="009D5862" w:rsidP="00FC1ACA"/>
        </w:tc>
        <w:tc>
          <w:tcPr>
            <w:tcW w:w="6945" w:type="dxa"/>
          </w:tcPr>
          <w:p w14:paraId="1DDFB792" w14:textId="77777777" w:rsidR="009D5862" w:rsidRPr="003356C2" w:rsidRDefault="009D5862" w:rsidP="00FC1ACA">
            <w:r w:rsidRPr="003356C2">
              <w:t>Обучающийся:</w:t>
            </w:r>
          </w:p>
          <w:p w14:paraId="2A92282B" w14:textId="77777777" w:rsidR="009D5862" w:rsidRPr="003356C2" w:rsidRDefault="009D5862" w:rsidP="002D49C1">
            <w:pPr>
              <w:pStyle w:val="af0"/>
              <w:numPr>
                <w:ilvl w:val="0"/>
                <w:numId w:val="21"/>
              </w:numPr>
              <w:tabs>
                <w:tab w:val="left" w:pos="444"/>
              </w:tabs>
              <w:ind w:left="0" w:firstLine="0"/>
              <w:rPr>
                <w:rFonts w:eastAsia="Times New Roman"/>
                <w:color w:val="000000"/>
              </w:rPr>
            </w:pPr>
            <w:r w:rsidRPr="003356C2">
              <w:t xml:space="preserve">показывает </w:t>
            </w:r>
            <w:r w:rsidRPr="003356C2">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3356C2" w:rsidRDefault="009D5862" w:rsidP="002D49C1">
            <w:pPr>
              <w:numPr>
                <w:ilvl w:val="0"/>
                <w:numId w:val="21"/>
              </w:numPr>
              <w:tabs>
                <w:tab w:val="left" w:pos="444"/>
              </w:tabs>
              <w:ind w:left="0" w:firstLine="0"/>
              <w:rPr>
                <w:rFonts w:eastAsia="Times New Roman"/>
                <w:color w:val="000000"/>
              </w:rPr>
            </w:pPr>
            <w:r w:rsidRPr="003356C2">
              <w:rPr>
                <w:rFonts w:eastAsia="Times New Roman"/>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3356C2">
              <w:rPr>
                <w:rFonts w:eastAsia="Times New Roman"/>
                <w:color w:val="000000"/>
              </w:rPr>
              <w:t>межпредметных</w:t>
            </w:r>
            <w:proofErr w:type="spellEnd"/>
            <w:r w:rsidRPr="003356C2">
              <w:rPr>
                <w:rFonts w:eastAsia="Times New Roman"/>
                <w:color w:val="000000"/>
              </w:rPr>
              <w:t xml:space="preserve"> связях слабые;</w:t>
            </w:r>
          </w:p>
          <w:p w14:paraId="77F1458A" w14:textId="77777777" w:rsidR="009D5862" w:rsidRPr="003356C2" w:rsidRDefault="009D5862" w:rsidP="002D49C1">
            <w:pPr>
              <w:numPr>
                <w:ilvl w:val="0"/>
                <w:numId w:val="21"/>
              </w:numPr>
              <w:tabs>
                <w:tab w:val="left" w:pos="444"/>
              </w:tabs>
              <w:ind w:left="0" w:firstLine="0"/>
              <w:rPr>
                <w:rFonts w:eastAsia="Times New Roman"/>
                <w:color w:val="000000"/>
              </w:rPr>
            </w:pPr>
            <w:r w:rsidRPr="003356C2">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A1F5FF1" w14:textId="77777777" w:rsidR="009D5862" w:rsidRDefault="009D5862" w:rsidP="00FC1ACA">
            <w:r w:rsidRPr="003356C2">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3356C2">
              <w:t>. Неуверенно, с большими затруднениями решает</w:t>
            </w:r>
            <w:r w:rsidR="00B73243" w:rsidRPr="003356C2">
              <w:t xml:space="preserve"> </w:t>
            </w:r>
            <w:r w:rsidRPr="003356C2">
              <w:t>практические задачи или не справляется с ними самостоятельно.</w:t>
            </w:r>
          </w:p>
          <w:p w14:paraId="7E05BBE3" w14:textId="13F5D581" w:rsidR="00034A03" w:rsidRPr="003356C2" w:rsidRDefault="007724B4" w:rsidP="00B545D4">
            <w:r>
              <w:t xml:space="preserve">- </w:t>
            </w:r>
            <w:r w:rsidR="00034A03" w:rsidRPr="00034A03">
              <w:t xml:space="preserve"> усвоил программный материал и знает</w:t>
            </w:r>
            <w:r w:rsidR="00B545D4">
              <w:t xml:space="preserve"> </w:t>
            </w:r>
            <w:r w:rsidR="00B545D4" w:rsidRPr="00B545D4">
              <w:t>основные экономические категории курса; основополагающие законодательные акты, регламентирующие ВЭД организаций в РФ; основы организации ВЭД</w:t>
            </w:r>
            <w:r>
              <w:t xml:space="preserve">, но допускает большое количество ошибок и неточностей при ответе на вопросы билета </w:t>
            </w:r>
          </w:p>
        </w:tc>
        <w:tc>
          <w:tcPr>
            <w:tcW w:w="1772" w:type="dxa"/>
          </w:tcPr>
          <w:p w14:paraId="3D05DDF0" w14:textId="640F144F" w:rsidR="009D5862" w:rsidRPr="001D45D6" w:rsidRDefault="009D5862" w:rsidP="00FC1ACA">
            <w:pPr>
              <w:jc w:val="center"/>
              <w:rPr>
                <w:i/>
              </w:rPr>
            </w:pPr>
          </w:p>
        </w:tc>
        <w:tc>
          <w:tcPr>
            <w:tcW w:w="2056" w:type="dxa"/>
          </w:tcPr>
          <w:p w14:paraId="25201E60" w14:textId="77777777" w:rsidR="009D5862" w:rsidRPr="003356C2" w:rsidRDefault="009D5862" w:rsidP="00FC1ACA">
            <w:pPr>
              <w:jc w:val="center"/>
            </w:pPr>
            <w:r w:rsidRPr="003356C2">
              <w:t>3</w:t>
            </w:r>
          </w:p>
        </w:tc>
      </w:tr>
      <w:tr w:rsidR="009D5862" w:rsidRPr="00314BCA" w14:paraId="71A7A684" w14:textId="77777777" w:rsidTr="00073075">
        <w:trPr>
          <w:trHeight w:val="283"/>
        </w:trPr>
        <w:tc>
          <w:tcPr>
            <w:tcW w:w="3828" w:type="dxa"/>
            <w:vMerge/>
          </w:tcPr>
          <w:p w14:paraId="396D2507" w14:textId="77777777" w:rsidR="009D5862" w:rsidRPr="003356C2" w:rsidRDefault="009D5862" w:rsidP="00FC1ACA"/>
        </w:tc>
        <w:tc>
          <w:tcPr>
            <w:tcW w:w="6945" w:type="dxa"/>
          </w:tcPr>
          <w:p w14:paraId="2B326180" w14:textId="19367019" w:rsidR="009D5862" w:rsidRPr="003356C2" w:rsidRDefault="009D5862" w:rsidP="00FC1ACA">
            <w:proofErr w:type="gramStart"/>
            <w:r w:rsidRPr="003356C2">
              <w:t>Обучающийся</w:t>
            </w:r>
            <w:proofErr w:type="gramEnd"/>
            <w:r w:rsidRPr="003356C2">
              <w:t>, обнаруживает существенные пробелы в знаниях основного учебного материала, допускает</w:t>
            </w:r>
            <w:r w:rsidR="00B73243" w:rsidRPr="003356C2">
              <w:t xml:space="preserve"> </w:t>
            </w:r>
            <w:r w:rsidRPr="003356C2">
              <w:t xml:space="preserve">принципиальные ошибки в </w:t>
            </w:r>
            <w:r w:rsidRPr="003356C2">
              <w:lastRenderedPageBreak/>
              <w:t xml:space="preserve">выполнении предусмотренных программой практических заданий. </w:t>
            </w:r>
          </w:p>
          <w:p w14:paraId="46D32AD0" w14:textId="38A6B374" w:rsidR="009D5862" w:rsidRPr="003356C2" w:rsidRDefault="009D5862" w:rsidP="00746088">
            <w:r w:rsidRPr="003356C2">
              <w:t xml:space="preserve">На большую часть дополнительных вопросов по содержанию </w:t>
            </w:r>
            <w:r w:rsidR="00746088">
              <w:t>вопрос</w:t>
            </w:r>
            <w:r w:rsidRPr="003356C2">
              <w:t xml:space="preserve">а </w:t>
            </w:r>
            <w:proofErr w:type="gramStart"/>
            <w:r w:rsidRPr="003356C2">
              <w:t>затрудняется</w:t>
            </w:r>
            <w:proofErr w:type="gramEnd"/>
            <w:r w:rsidRPr="003356C2">
              <w:t xml:space="preserve"> дать ответ или не дает верных ответов.</w:t>
            </w:r>
          </w:p>
        </w:tc>
        <w:tc>
          <w:tcPr>
            <w:tcW w:w="1772" w:type="dxa"/>
          </w:tcPr>
          <w:p w14:paraId="2E1E5A0F" w14:textId="42426370" w:rsidR="009D5862" w:rsidRPr="001D45D6" w:rsidRDefault="009D5862" w:rsidP="00FC1ACA">
            <w:pPr>
              <w:jc w:val="center"/>
              <w:rPr>
                <w:i/>
              </w:rPr>
            </w:pPr>
          </w:p>
        </w:tc>
        <w:tc>
          <w:tcPr>
            <w:tcW w:w="2056" w:type="dxa"/>
          </w:tcPr>
          <w:p w14:paraId="5D71CBE3" w14:textId="77777777" w:rsidR="009D5862" w:rsidRPr="003356C2" w:rsidRDefault="009D5862" w:rsidP="00FC1ACA">
            <w:pPr>
              <w:jc w:val="center"/>
            </w:pPr>
            <w:r w:rsidRPr="003356C2">
              <w:t>2</w:t>
            </w:r>
          </w:p>
        </w:tc>
      </w:tr>
    </w:tbl>
    <w:p w14:paraId="2514F09E" w14:textId="2A99B23E" w:rsidR="00C80BE8" w:rsidRPr="008E0F9E" w:rsidRDefault="00C80BE8" w:rsidP="009B08F2">
      <w:pPr>
        <w:pStyle w:val="2"/>
        <w:numPr>
          <w:ilvl w:val="0"/>
          <w:numId w:val="0"/>
        </w:numPr>
        <w:ind w:left="1135"/>
        <w:rPr>
          <w:i/>
        </w:rPr>
      </w:pPr>
    </w:p>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4CBEF905"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55641C5E" w:rsidR="00154655" w:rsidRPr="008448CC" w:rsidRDefault="00154655" w:rsidP="00AD654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7C7CB68A" w:rsidR="00154655" w:rsidRPr="003404F9" w:rsidRDefault="009B08F2" w:rsidP="009B08F2">
            <w:pPr>
              <w:pStyle w:val="af0"/>
              <w:numPr>
                <w:ilvl w:val="3"/>
                <w:numId w:val="11"/>
              </w:numPr>
              <w:spacing w:before="120" w:after="120"/>
              <w:jc w:val="both"/>
              <w:rPr>
                <w:bCs/>
              </w:rPr>
            </w:pPr>
            <w:r w:rsidRPr="003404F9">
              <w:t>Экспресс-опрос</w:t>
            </w:r>
          </w:p>
        </w:tc>
        <w:tc>
          <w:tcPr>
            <w:tcW w:w="2835" w:type="dxa"/>
          </w:tcPr>
          <w:p w14:paraId="64F1F798" w14:textId="6567E577" w:rsidR="00154655" w:rsidRPr="003404F9" w:rsidRDefault="00154655" w:rsidP="00AD654F">
            <w:pPr>
              <w:jc w:val="center"/>
              <w:rPr>
                <w:bCs/>
              </w:rPr>
            </w:pPr>
          </w:p>
        </w:tc>
        <w:tc>
          <w:tcPr>
            <w:tcW w:w="3118" w:type="dxa"/>
          </w:tcPr>
          <w:p w14:paraId="0AEE7763" w14:textId="11801AF2" w:rsidR="00154655" w:rsidRPr="003404F9" w:rsidRDefault="00E35C0D" w:rsidP="00AD654F">
            <w:pPr>
              <w:jc w:val="center"/>
              <w:rPr>
                <w:bCs/>
              </w:rPr>
            </w:pPr>
            <w:r w:rsidRPr="003404F9">
              <w:rPr>
                <w:bCs/>
              </w:rPr>
              <w:t xml:space="preserve">2 – 5 </w:t>
            </w:r>
          </w:p>
        </w:tc>
      </w:tr>
      <w:tr w:rsidR="006C6DF4" w:rsidRPr="008448CC" w14:paraId="10A68730" w14:textId="77777777" w:rsidTr="00FC1ACA">
        <w:trPr>
          <w:trHeight w:val="286"/>
        </w:trPr>
        <w:tc>
          <w:tcPr>
            <w:tcW w:w="3686" w:type="dxa"/>
          </w:tcPr>
          <w:p w14:paraId="3C9560D0" w14:textId="4B9A6951" w:rsidR="006C6DF4" w:rsidRPr="003404F9" w:rsidRDefault="009B08F2" w:rsidP="009B08F2">
            <w:pPr>
              <w:numPr>
                <w:ilvl w:val="3"/>
                <w:numId w:val="11"/>
              </w:numPr>
              <w:rPr>
                <w:bCs/>
              </w:rPr>
            </w:pPr>
            <w:r w:rsidRPr="003404F9">
              <w:rPr>
                <w:bCs/>
              </w:rPr>
              <w:t>Дискуссия</w:t>
            </w:r>
          </w:p>
        </w:tc>
        <w:tc>
          <w:tcPr>
            <w:tcW w:w="2835" w:type="dxa"/>
          </w:tcPr>
          <w:p w14:paraId="49AFE9E6" w14:textId="5DDB0023" w:rsidR="006C6DF4" w:rsidRPr="003404F9" w:rsidRDefault="006C6DF4" w:rsidP="006C6DF4">
            <w:pPr>
              <w:jc w:val="center"/>
              <w:rPr>
                <w:bCs/>
              </w:rPr>
            </w:pPr>
          </w:p>
        </w:tc>
        <w:tc>
          <w:tcPr>
            <w:tcW w:w="3118" w:type="dxa"/>
          </w:tcPr>
          <w:p w14:paraId="7CACEA54" w14:textId="114AF676" w:rsidR="006C6DF4" w:rsidRPr="003404F9" w:rsidRDefault="00E35C0D" w:rsidP="00AD654F">
            <w:pPr>
              <w:jc w:val="center"/>
              <w:rPr>
                <w:bCs/>
              </w:rPr>
            </w:pPr>
            <w:r w:rsidRPr="003404F9">
              <w:rPr>
                <w:bCs/>
              </w:rPr>
              <w:t xml:space="preserve">2 – 5 </w:t>
            </w:r>
          </w:p>
        </w:tc>
      </w:tr>
      <w:tr w:rsidR="00154655" w:rsidRPr="008448CC" w14:paraId="3D1C65E9" w14:textId="77777777" w:rsidTr="00FC1ACA">
        <w:trPr>
          <w:trHeight w:val="214"/>
        </w:trPr>
        <w:tc>
          <w:tcPr>
            <w:tcW w:w="3686" w:type="dxa"/>
          </w:tcPr>
          <w:p w14:paraId="6D677EC0" w14:textId="7DC71393" w:rsidR="00154655" w:rsidRPr="003404F9" w:rsidRDefault="009B08F2" w:rsidP="009B08F2">
            <w:pPr>
              <w:numPr>
                <w:ilvl w:val="3"/>
                <w:numId w:val="11"/>
              </w:numPr>
              <w:rPr>
                <w:bCs/>
              </w:rPr>
            </w:pPr>
            <w:r w:rsidRPr="003404F9">
              <w:rPr>
                <w:bCs/>
              </w:rPr>
              <w:t>Собеседование</w:t>
            </w:r>
          </w:p>
        </w:tc>
        <w:tc>
          <w:tcPr>
            <w:tcW w:w="2835" w:type="dxa"/>
          </w:tcPr>
          <w:p w14:paraId="79070DDF" w14:textId="35A12CDC" w:rsidR="00154655" w:rsidRPr="003404F9" w:rsidRDefault="00154655" w:rsidP="006C6DF4">
            <w:pPr>
              <w:jc w:val="center"/>
              <w:rPr>
                <w:bCs/>
              </w:rPr>
            </w:pPr>
          </w:p>
        </w:tc>
        <w:tc>
          <w:tcPr>
            <w:tcW w:w="3118" w:type="dxa"/>
          </w:tcPr>
          <w:p w14:paraId="1EAC28F0" w14:textId="1312B5A0" w:rsidR="00154655" w:rsidRPr="003404F9" w:rsidRDefault="00E35C0D" w:rsidP="00AD654F">
            <w:pPr>
              <w:jc w:val="center"/>
              <w:rPr>
                <w:bCs/>
              </w:rPr>
            </w:pPr>
            <w:r w:rsidRPr="003404F9">
              <w:rPr>
                <w:bCs/>
              </w:rPr>
              <w:t xml:space="preserve">2 – 5 </w:t>
            </w:r>
          </w:p>
        </w:tc>
      </w:tr>
      <w:tr w:rsidR="00154655" w:rsidRPr="008448CC" w14:paraId="0AC5A537" w14:textId="77777777" w:rsidTr="00FC1ACA">
        <w:trPr>
          <w:trHeight w:val="286"/>
        </w:trPr>
        <w:tc>
          <w:tcPr>
            <w:tcW w:w="3686" w:type="dxa"/>
          </w:tcPr>
          <w:p w14:paraId="16A0DABC" w14:textId="7386CF35" w:rsidR="00154655" w:rsidRPr="003404F9" w:rsidRDefault="009B08F2" w:rsidP="009B08F2">
            <w:pPr>
              <w:numPr>
                <w:ilvl w:val="3"/>
                <w:numId w:val="11"/>
              </w:numPr>
              <w:rPr>
                <w:bCs/>
              </w:rPr>
            </w:pPr>
            <w:r w:rsidRPr="003404F9">
              <w:rPr>
                <w:bCs/>
              </w:rPr>
              <w:t xml:space="preserve">Тестирование  </w:t>
            </w:r>
          </w:p>
        </w:tc>
        <w:tc>
          <w:tcPr>
            <w:tcW w:w="2835" w:type="dxa"/>
          </w:tcPr>
          <w:p w14:paraId="38E141FE" w14:textId="34EDC2BD" w:rsidR="00154655" w:rsidRPr="003404F9" w:rsidRDefault="00154655" w:rsidP="00154655">
            <w:pPr>
              <w:jc w:val="center"/>
              <w:rPr>
                <w:bCs/>
              </w:rPr>
            </w:pPr>
          </w:p>
        </w:tc>
        <w:tc>
          <w:tcPr>
            <w:tcW w:w="3118" w:type="dxa"/>
          </w:tcPr>
          <w:p w14:paraId="34AD9101" w14:textId="39939B16" w:rsidR="00154655" w:rsidRPr="003404F9" w:rsidRDefault="00E35C0D" w:rsidP="00AD654F">
            <w:pPr>
              <w:jc w:val="center"/>
              <w:rPr>
                <w:bCs/>
              </w:rPr>
            </w:pPr>
            <w:r w:rsidRPr="003404F9">
              <w:rPr>
                <w:bCs/>
              </w:rPr>
              <w:t>2 – 5</w:t>
            </w:r>
          </w:p>
        </w:tc>
      </w:tr>
      <w:tr w:rsidR="0043086E" w:rsidRPr="008448CC" w14:paraId="72087E69" w14:textId="77777777" w:rsidTr="005D388C">
        <w:tc>
          <w:tcPr>
            <w:tcW w:w="3686" w:type="dxa"/>
          </w:tcPr>
          <w:p w14:paraId="086B6096" w14:textId="011564D5" w:rsidR="0043086E" w:rsidRPr="008448CC" w:rsidRDefault="0043086E" w:rsidP="00E65011">
            <w:pPr>
              <w:rPr>
                <w:bCs/>
                <w:i/>
              </w:rPr>
            </w:pPr>
            <w:r w:rsidRPr="008448CC">
              <w:rPr>
                <w:bCs/>
                <w:iCs/>
              </w:rPr>
              <w:t>Промежуточная аттестация</w:t>
            </w:r>
            <w:r w:rsidR="00AD654F">
              <w:rPr>
                <w:bCs/>
                <w:iCs/>
              </w:rPr>
              <w:t xml:space="preserve"> (</w:t>
            </w:r>
            <w:r w:rsidR="00E65011">
              <w:rPr>
                <w:bCs/>
                <w:iCs/>
              </w:rPr>
              <w:t>зачет</w:t>
            </w:r>
            <w:r w:rsidR="00AD654F">
              <w:rPr>
                <w:bCs/>
                <w:iCs/>
              </w:rPr>
              <w:t>)</w:t>
            </w:r>
          </w:p>
        </w:tc>
        <w:tc>
          <w:tcPr>
            <w:tcW w:w="2835" w:type="dxa"/>
          </w:tcPr>
          <w:p w14:paraId="328ACC9F" w14:textId="20548D54" w:rsidR="0043086E" w:rsidRPr="008448CC" w:rsidRDefault="0043086E" w:rsidP="00E84E6D">
            <w:pPr>
              <w:jc w:val="center"/>
              <w:rPr>
                <w:bCs/>
                <w:i/>
              </w:rPr>
            </w:pPr>
          </w:p>
        </w:tc>
        <w:tc>
          <w:tcPr>
            <w:tcW w:w="3118" w:type="dxa"/>
            <w:vMerge w:val="restart"/>
          </w:tcPr>
          <w:p w14:paraId="11D8ABB5" w14:textId="5CB2937F" w:rsidR="0043086E" w:rsidRPr="00E65011" w:rsidRDefault="00E65011" w:rsidP="00E65011">
            <w:pPr>
              <w:jc w:val="center"/>
              <w:rPr>
                <w:bCs/>
              </w:rPr>
            </w:pPr>
            <w:proofErr w:type="gramStart"/>
            <w:r w:rsidRPr="00E65011">
              <w:rPr>
                <w:bCs/>
              </w:rPr>
              <w:t>Зачтено</w:t>
            </w:r>
            <w:proofErr w:type="gramEnd"/>
            <w:r w:rsidRPr="00E65011">
              <w:rPr>
                <w:bCs/>
              </w:rPr>
              <w:t xml:space="preserve"> /не зачтено</w:t>
            </w:r>
          </w:p>
        </w:tc>
      </w:tr>
      <w:tr w:rsidR="0043086E" w:rsidRPr="008448CC" w14:paraId="289CC617" w14:textId="77777777" w:rsidTr="005D388C">
        <w:tc>
          <w:tcPr>
            <w:tcW w:w="3686" w:type="dxa"/>
          </w:tcPr>
          <w:p w14:paraId="4AE67AB4" w14:textId="77777777" w:rsidR="0043086E" w:rsidRPr="003404F9" w:rsidRDefault="0043086E" w:rsidP="005459AF">
            <w:pPr>
              <w:rPr>
                <w:bCs/>
              </w:rPr>
            </w:pPr>
            <w:r w:rsidRPr="008448CC">
              <w:rPr>
                <w:b/>
                <w:iCs/>
              </w:rPr>
              <w:t xml:space="preserve">Итого за </w:t>
            </w:r>
            <w:r w:rsidRPr="003404F9">
              <w:rPr>
                <w:b/>
                <w:iCs/>
              </w:rPr>
              <w:t>семестр</w:t>
            </w:r>
            <w:r w:rsidRPr="003404F9">
              <w:rPr>
                <w:bCs/>
              </w:rPr>
              <w:t xml:space="preserve"> (дисциплину)</w:t>
            </w:r>
          </w:p>
          <w:p w14:paraId="06FE2F46" w14:textId="1C223E40" w:rsidR="0043086E" w:rsidRPr="008448CC" w:rsidRDefault="0043086E" w:rsidP="003404F9">
            <w:pPr>
              <w:jc w:val="center"/>
              <w:rPr>
                <w:bCs/>
                <w:iCs/>
              </w:rPr>
            </w:pPr>
            <w:r w:rsidRPr="003404F9">
              <w:rPr>
                <w:bCs/>
              </w:rPr>
              <w:t>экзамен</w:t>
            </w:r>
          </w:p>
        </w:tc>
        <w:tc>
          <w:tcPr>
            <w:tcW w:w="2835" w:type="dxa"/>
          </w:tcPr>
          <w:p w14:paraId="1BBCC48D" w14:textId="66BE90A0"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49D14591" w:rsidR="00936AAE" w:rsidRPr="000E023F" w:rsidRDefault="00936AAE" w:rsidP="002D49C1">
      <w:pPr>
        <w:pStyle w:val="af0"/>
        <w:numPr>
          <w:ilvl w:val="3"/>
          <w:numId w:val="11"/>
        </w:numPr>
        <w:spacing w:before="120" w:after="120"/>
        <w:jc w:val="both"/>
        <w:rPr>
          <w:sz w:val="24"/>
          <w:szCs w:val="24"/>
        </w:rPr>
      </w:pPr>
    </w:p>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132F6B" w:rsidRDefault="00FF102D" w:rsidP="002D49C1">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5E7B051" w14:textId="05CF69B1" w:rsidR="00132F6B" w:rsidRPr="003404F9" w:rsidRDefault="00132F6B" w:rsidP="002D49C1">
      <w:pPr>
        <w:pStyle w:val="af0"/>
        <w:numPr>
          <w:ilvl w:val="3"/>
          <w:numId w:val="11"/>
        </w:numPr>
        <w:jc w:val="both"/>
      </w:pPr>
      <w:r w:rsidRPr="003404F9">
        <w:rPr>
          <w:sz w:val="24"/>
          <w:szCs w:val="24"/>
        </w:rPr>
        <w:t>-          дискуссии</w:t>
      </w:r>
    </w:p>
    <w:p w14:paraId="21E7FA26" w14:textId="056EE8C6" w:rsidR="00B32CA7" w:rsidRPr="003404F9" w:rsidRDefault="00FD4A53" w:rsidP="002D49C1">
      <w:pPr>
        <w:pStyle w:val="af0"/>
        <w:numPr>
          <w:ilvl w:val="2"/>
          <w:numId w:val="11"/>
        </w:numPr>
        <w:jc w:val="both"/>
        <w:rPr>
          <w:sz w:val="24"/>
          <w:szCs w:val="24"/>
        </w:rPr>
      </w:pPr>
      <w:r w:rsidRPr="003404F9">
        <w:rPr>
          <w:sz w:val="24"/>
          <w:szCs w:val="24"/>
        </w:rPr>
        <w:t xml:space="preserve">анализ </w:t>
      </w:r>
      <w:r w:rsidR="00B32CA7" w:rsidRPr="003404F9">
        <w:rPr>
          <w:sz w:val="24"/>
          <w:szCs w:val="24"/>
        </w:rPr>
        <w:t>ситуаций</w:t>
      </w:r>
    </w:p>
    <w:p w14:paraId="6E1833DA" w14:textId="1D2C0630" w:rsidR="00FF102D" w:rsidRPr="003404F9" w:rsidRDefault="00FF102D" w:rsidP="002D49C1">
      <w:pPr>
        <w:pStyle w:val="af0"/>
        <w:numPr>
          <w:ilvl w:val="2"/>
          <w:numId w:val="11"/>
        </w:numPr>
        <w:jc w:val="both"/>
      </w:pPr>
      <w:r w:rsidRPr="003404F9">
        <w:rPr>
          <w:sz w:val="24"/>
          <w:szCs w:val="24"/>
        </w:rPr>
        <w:t>поиск и обработка информации с использованием сети Интернет</w:t>
      </w:r>
      <w:r w:rsidR="009C5DC5">
        <w:rPr>
          <w:sz w:val="24"/>
          <w:szCs w:val="24"/>
        </w:rPr>
        <w:t>.</w:t>
      </w:r>
    </w:p>
    <w:p w14:paraId="141C6BFB" w14:textId="508F1BD8" w:rsidR="00132F6B" w:rsidRPr="00132F6B" w:rsidRDefault="00132F6B" w:rsidP="009C5DC5">
      <w:pPr>
        <w:pStyle w:val="af0"/>
        <w:numPr>
          <w:ilvl w:val="3"/>
          <w:numId w:val="11"/>
        </w:numPr>
        <w:jc w:val="both"/>
        <w:rPr>
          <w:sz w:val="24"/>
          <w:szCs w:val="24"/>
        </w:rPr>
      </w:pPr>
      <w:r w:rsidRPr="00132F6B">
        <w:rPr>
          <w:sz w:val="24"/>
          <w:szCs w:val="24"/>
        </w:rPr>
        <w:t>Примеры применения  образовательных  технологий в дисциплине «</w:t>
      </w:r>
      <w:r w:rsidR="009C5DC5" w:rsidRPr="009C5DC5">
        <w:rPr>
          <w:sz w:val="24"/>
          <w:szCs w:val="24"/>
        </w:rPr>
        <w:t>Основы международной торговли и торговой политики</w:t>
      </w:r>
      <w:r w:rsidRPr="00132F6B">
        <w:rPr>
          <w:sz w:val="24"/>
          <w:szCs w:val="24"/>
        </w:rPr>
        <w:t>»</w:t>
      </w:r>
    </w:p>
    <w:p w14:paraId="421FA55B" w14:textId="77777777" w:rsidR="00107E4C" w:rsidRPr="000416F3" w:rsidRDefault="00107E4C" w:rsidP="00107E4C">
      <w:pPr>
        <w:ind w:left="710"/>
        <w:jc w:val="both"/>
        <w:rPr>
          <w:sz w:val="24"/>
          <w:szCs w:val="24"/>
        </w:rPr>
      </w:pPr>
      <w:r w:rsidRPr="000416F3">
        <w:rPr>
          <w:sz w:val="24"/>
          <w:szCs w:val="24"/>
        </w:rPr>
        <w:t>Тема дискуссии:</w:t>
      </w:r>
    </w:p>
    <w:p w14:paraId="2B43F038" w14:textId="77777777" w:rsidR="009C5DC5" w:rsidRPr="009C5DC5" w:rsidRDefault="00107E4C" w:rsidP="009C5DC5">
      <w:pPr>
        <w:ind w:left="710"/>
        <w:jc w:val="both"/>
        <w:rPr>
          <w:sz w:val="24"/>
          <w:szCs w:val="24"/>
        </w:rPr>
      </w:pPr>
      <w:r w:rsidRPr="009C5DC5">
        <w:rPr>
          <w:sz w:val="24"/>
          <w:szCs w:val="24"/>
        </w:rPr>
        <w:t>1.</w:t>
      </w:r>
      <w:r w:rsidR="009C5DC5">
        <w:rPr>
          <w:sz w:val="24"/>
          <w:szCs w:val="24"/>
        </w:rPr>
        <w:t xml:space="preserve"> </w:t>
      </w:r>
      <w:r w:rsidR="009C5DC5" w:rsidRPr="009C5DC5">
        <w:rPr>
          <w:sz w:val="24"/>
          <w:szCs w:val="24"/>
        </w:rPr>
        <w:t>Основные положения Закона «О защите прав потребителей».</w:t>
      </w:r>
    </w:p>
    <w:p w14:paraId="6863645D" w14:textId="77777777" w:rsidR="009C5DC5" w:rsidRPr="009C5DC5" w:rsidRDefault="009C5DC5" w:rsidP="009C5DC5">
      <w:pPr>
        <w:ind w:left="710"/>
        <w:jc w:val="both"/>
        <w:rPr>
          <w:sz w:val="24"/>
          <w:szCs w:val="24"/>
        </w:rPr>
      </w:pPr>
      <w:r w:rsidRPr="009C5DC5">
        <w:rPr>
          <w:sz w:val="24"/>
          <w:szCs w:val="24"/>
        </w:rPr>
        <w:t>2.</w:t>
      </w:r>
      <w:r w:rsidRPr="009C5DC5">
        <w:rPr>
          <w:sz w:val="24"/>
          <w:szCs w:val="24"/>
        </w:rPr>
        <w:tab/>
        <w:t>Основные этапы в истории торговли</w:t>
      </w:r>
    </w:p>
    <w:p w14:paraId="480E43B0" w14:textId="77777777" w:rsidR="009C5DC5" w:rsidRPr="009C5DC5" w:rsidRDefault="009C5DC5" w:rsidP="009C5DC5">
      <w:pPr>
        <w:ind w:left="710"/>
        <w:jc w:val="both"/>
        <w:rPr>
          <w:sz w:val="24"/>
          <w:szCs w:val="24"/>
        </w:rPr>
      </w:pPr>
      <w:r w:rsidRPr="009C5DC5">
        <w:rPr>
          <w:sz w:val="24"/>
          <w:szCs w:val="24"/>
        </w:rPr>
        <w:t>3.</w:t>
      </w:r>
      <w:r w:rsidRPr="009C5DC5">
        <w:rPr>
          <w:sz w:val="24"/>
          <w:szCs w:val="24"/>
        </w:rPr>
        <w:tab/>
        <w:t>Международная торговля</w:t>
      </w:r>
    </w:p>
    <w:p w14:paraId="66479319" w14:textId="77777777" w:rsidR="009C5DC5" w:rsidRPr="009C5DC5" w:rsidRDefault="009C5DC5" w:rsidP="009C5DC5">
      <w:pPr>
        <w:ind w:left="710"/>
        <w:jc w:val="both"/>
        <w:rPr>
          <w:sz w:val="24"/>
          <w:szCs w:val="24"/>
        </w:rPr>
      </w:pPr>
      <w:r w:rsidRPr="009C5DC5">
        <w:rPr>
          <w:sz w:val="24"/>
          <w:szCs w:val="24"/>
        </w:rPr>
        <w:t>4.</w:t>
      </w:r>
      <w:r w:rsidRPr="009C5DC5">
        <w:rPr>
          <w:sz w:val="24"/>
          <w:szCs w:val="24"/>
        </w:rPr>
        <w:tab/>
        <w:t>Современные виды торговли</w:t>
      </w:r>
    </w:p>
    <w:p w14:paraId="62E30FF4" w14:textId="77777777" w:rsidR="009C5DC5" w:rsidRPr="009C5DC5" w:rsidRDefault="009C5DC5" w:rsidP="009C5DC5">
      <w:pPr>
        <w:ind w:left="710"/>
        <w:jc w:val="both"/>
        <w:rPr>
          <w:sz w:val="24"/>
          <w:szCs w:val="24"/>
        </w:rPr>
      </w:pPr>
      <w:r w:rsidRPr="009C5DC5">
        <w:rPr>
          <w:sz w:val="24"/>
          <w:szCs w:val="24"/>
        </w:rPr>
        <w:t>5.</w:t>
      </w:r>
      <w:r w:rsidRPr="009C5DC5">
        <w:rPr>
          <w:sz w:val="24"/>
          <w:szCs w:val="24"/>
        </w:rPr>
        <w:tab/>
        <w:t>Происхождение и возникновение денег</w:t>
      </w:r>
    </w:p>
    <w:p w14:paraId="3BE7F6BB" w14:textId="77777777" w:rsidR="009C5DC5" w:rsidRPr="009C5DC5" w:rsidRDefault="009C5DC5" w:rsidP="009C5DC5">
      <w:pPr>
        <w:ind w:left="710"/>
        <w:jc w:val="both"/>
        <w:rPr>
          <w:sz w:val="24"/>
          <w:szCs w:val="24"/>
        </w:rPr>
      </w:pPr>
      <w:r w:rsidRPr="009C5DC5">
        <w:rPr>
          <w:sz w:val="24"/>
          <w:szCs w:val="24"/>
        </w:rPr>
        <w:t>6.</w:t>
      </w:r>
      <w:r w:rsidRPr="009C5DC5">
        <w:rPr>
          <w:sz w:val="24"/>
          <w:szCs w:val="24"/>
        </w:rPr>
        <w:tab/>
        <w:t>Электронные деньги</w:t>
      </w:r>
    </w:p>
    <w:p w14:paraId="4CF13DC6" w14:textId="77777777" w:rsidR="009C5DC5" w:rsidRPr="009C5DC5" w:rsidRDefault="009C5DC5" w:rsidP="009C5DC5">
      <w:pPr>
        <w:ind w:left="710"/>
        <w:jc w:val="both"/>
        <w:rPr>
          <w:sz w:val="24"/>
          <w:szCs w:val="24"/>
        </w:rPr>
      </w:pPr>
      <w:r w:rsidRPr="009C5DC5">
        <w:rPr>
          <w:sz w:val="24"/>
          <w:szCs w:val="24"/>
        </w:rPr>
        <w:t>7.</w:t>
      </w:r>
      <w:r w:rsidRPr="009C5DC5">
        <w:rPr>
          <w:sz w:val="24"/>
          <w:szCs w:val="24"/>
        </w:rPr>
        <w:tab/>
        <w:t>Интернет-торговля и ее особенности</w:t>
      </w:r>
    </w:p>
    <w:p w14:paraId="41E62480" w14:textId="5DDBA69A" w:rsidR="00107E4C" w:rsidRPr="003404F9" w:rsidRDefault="009C5DC5" w:rsidP="009C5DC5">
      <w:pPr>
        <w:ind w:left="710"/>
        <w:jc w:val="both"/>
        <w:rPr>
          <w:sz w:val="24"/>
          <w:szCs w:val="24"/>
        </w:rPr>
      </w:pPr>
      <w:r w:rsidRPr="009C5DC5">
        <w:rPr>
          <w:sz w:val="24"/>
          <w:szCs w:val="24"/>
        </w:rPr>
        <w:t>8.</w:t>
      </w:r>
      <w:r w:rsidRPr="009C5DC5">
        <w:rPr>
          <w:sz w:val="24"/>
          <w:szCs w:val="24"/>
        </w:rPr>
        <w:tab/>
        <w:t>Международные организации в мировой торговле</w:t>
      </w:r>
    </w:p>
    <w:p w14:paraId="3513076F" w14:textId="77777777" w:rsidR="00107E4C" w:rsidRPr="00132F6B" w:rsidRDefault="00107E4C" w:rsidP="00107E4C">
      <w:pPr>
        <w:ind w:left="710"/>
        <w:jc w:val="both"/>
        <w:rPr>
          <w:i/>
          <w:sz w:val="24"/>
          <w:szCs w:val="24"/>
        </w:rPr>
      </w:pPr>
    </w:p>
    <w:p w14:paraId="05504C98" w14:textId="6D1F1A32" w:rsidR="00132F6B" w:rsidRPr="003404F9" w:rsidRDefault="00132F6B" w:rsidP="00132F6B">
      <w:pPr>
        <w:ind w:left="710"/>
        <w:jc w:val="both"/>
        <w:rPr>
          <w:sz w:val="24"/>
          <w:szCs w:val="24"/>
        </w:rPr>
      </w:pPr>
      <w:r w:rsidRPr="003404F9">
        <w:rPr>
          <w:sz w:val="24"/>
          <w:szCs w:val="24"/>
        </w:rPr>
        <w:t>Поиск и обработка информации с использованием сети Интернет</w:t>
      </w:r>
    </w:p>
    <w:p w14:paraId="5D3CEB92" w14:textId="77777777" w:rsidR="00132F6B" w:rsidRPr="003404F9" w:rsidRDefault="00132F6B" w:rsidP="00132F6B">
      <w:pPr>
        <w:ind w:left="710"/>
        <w:jc w:val="both"/>
        <w:rPr>
          <w:b/>
          <w:sz w:val="24"/>
          <w:szCs w:val="24"/>
        </w:rPr>
      </w:pPr>
    </w:p>
    <w:p w14:paraId="70F02C29" w14:textId="77777777" w:rsidR="009C5DC5" w:rsidRPr="009C5DC5" w:rsidRDefault="009C5DC5" w:rsidP="009C5DC5">
      <w:pPr>
        <w:ind w:firstLine="709"/>
        <w:jc w:val="both"/>
        <w:rPr>
          <w:sz w:val="24"/>
          <w:szCs w:val="24"/>
        </w:rPr>
      </w:pPr>
      <w:r w:rsidRPr="009C5DC5">
        <w:rPr>
          <w:sz w:val="24"/>
          <w:szCs w:val="24"/>
        </w:rPr>
        <w:t>Изучение необходимых нормативных, законодательных актов в системе «Консультант +». Студенты работают небольшими группами в компьютерном классе в системе «Консультант+».  Должен быть проведен не только поиск необходимой информации, но и ее критический анализ.</w:t>
      </w:r>
    </w:p>
    <w:p w14:paraId="478FD16D" w14:textId="77777777" w:rsidR="000416F3" w:rsidRPr="003404F9" w:rsidRDefault="000416F3" w:rsidP="009C5DC5">
      <w:pPr>
        <w:jc w:val="both"/>
        <w:rPr>
          <w:sz w:val="24"/>
          <w:szCs w:val="24"/>
        </w:rPr>
      </w:pPr>
    </w:p>
    <w:p w14:paraId="415E6D63" w14:textId="2E2534D7" w:rsidR="00132F6B" w:rsidRPr="003404F9" w:rsidRDefault="000416F3" w:rsidP="00132F6B">
      <w:pPr>
        <w:ind w:left="710"/>
        <w:jc w:val="both"/>
        <w:rPr>
          <w:sz w:val="24"/>
          <w:szCs w:val="24"/>
        </w:rPr>
      </w:pPr>
      <w:r w:rsidRPr="003404F9">
        <w:rPr>
          <w:sz w:val="24"/>
          <w:szCs w:val="24"/>
        </w:rPr>
        <w:t>Примеры анализа ситуаций</w:t>
      </w:r>
    </w:p>
    <w:p w14:paraId="50962C72" w14:textId="77777777" w:rsidR="000416F3" w:rsidRPr="003404F9" w:rsidRDefault="000416F3" w:rsidP="00132F6B">
      <w:pPr>
        <w:ind w:left="710"/>
        <w:jc w:val="both"/>
        <w:rPr>
          <w:sz w:val="24"/>
          <w:szCs w:val="24"/>
        </w:rPr>
      </w:pPr>
    </w:p>
    <w:p w14:paraId="087EFFF4" w14:textId="3DD728FD" w:rsidR="009C5DC5" w:rsidRPr="009C5DC5" w:rsidRDefault="009C5DC5" w:rsidP="009C5DC5">
      <w:pPr>
        <w:jc w:val="both"/>
        <w:rPr>
          <w:sz w:val="24"/>
          <w:szCs w:val="24"/>
        </w:rPr>
      </w:pPr>
      <w:r>
        <w:rPr>
          <w:bCs/>
          <w:sz w:val="24"/>
          <w:szCs w:val="24"/>
        </w:rPr>
        <w:t>Задание 1</w:t>
      </w:r>
      <w:r w:rsidRPr="009C5DC5">
        <w:rPr>
          <w:bCs/>
          <w:sz w:val="24"/>
          <w:szCs w:val="24"/>
        </w:rPr>
        <w:t xml:space="preserve">. </w:t>
      </w:r>
      <w:r w:rsidRPr="009C5DC5">
        <w:rPr>
          <w:sz w:val="24"/>
          <w:szCs w:val="24"/>
        </w:rPr>
        <w:t xml:space="preserve">Компания «Х» - производитель замороженных полуфабрикатов из мяса птицы, столкнулась со следующей проблемой. Упаковка продукта замороженных частей цыпленка в специях имела ряд недостатков: </w:t>
      </w:r>
    </w:p>
    <w:p w14:paraId="0B2DE300" w14:textId="77777777" w:rsidR="009C5DC5" w:rsidRPr="009C5DC5" w:rsidRDefault="009C5DC5" w:rsidP="009C5DC5">
      <w:pPr>
        <w:jc w:val="both"/>
        <w:rPr>
          <w:sz w:val="24"/>
          <w:szCs w:val="24"/>
        </w:rPr>
      </w:pPr>
      <w:r w:rsidRPr="009C5DC5">
        <w:rPr>
          <w:sz w:val="24"/>
          <w:szCs w:val="24"/>
        </w:rPr>
        <w:t>- плохо различимая торговая марка;</w:t>
      </w:r>
    </w:p>
    <w:p w14:paraId="7A6A22AE" w14:textId="77777777" w:rsidR="009C5DC5" w:rsidRPr="009C5DC5" w:rsidRDefault="009C5DC5" w:rsidP="009C5DC5">
      <w:pPr>
        <w:jc w:val="both"/>
        <w:rPr>
          <w:sz w:val="24"/>
          <w:szCs w:val="24"/>
        </w:rPr>
      </w:pPr>
      <w:r w:rsidRPr="009C5DC5">
        <w:rPr>
          <w:sz w:val="24"/>
          <w:szCs w:val="24"/>
        </w:rPr>
        <w:t xml:space="preserve">- мелкий шрифт названия продукта; </w:t>
      </w:r>
    </w:p>
    <w:p w14:paraId="54C16971" w14:textId="77777777" w:rsidR="009C5DC5" w:rsidRPr="009C5DC5" w:rsidRDefault="009C5DC5" w:rsidP="009C5DC5">
      <w:pPr>
        <w:jc w:val="both"/>
        <w:rPr>
          <w:sz w:val="24"/>
          <w:szCs w:val="24"/>
        </w:rPr>
      </w:pPr>
      <w:r w:rsidRPr="009C5DC5">
        <w:rPr>
          <w:sz w:val="24"/>
          <w:szCs w:val="24"/>
        </w:rPr>
        <w:lastRenderedPageBreak/>
        <w:t>- очень большое «окно» на лицевой стороне упаковки (специи пачкали «окно» изнутри, что делало малопривлекательным продукт).</w:t>
      </w:r>
    </w:p>
    <w:p w14:paraId="1AF6F430" w14:textId="77777777" w:rsidR="009C5DC5" w:rsidRPr="009C5DC5" w:rsidRDefault="009C5DC5" w:rsidP="009C5DC5">
      <w:pPr>
        <w:jc w:val="both"/>
        <w:rPr>
          <w:sz w:val="24"/>
          <w:szCs w:val="24"/>
        </w:rPr>
      </w:pPr>
      <w:r w:rsidRPr="009C5DC5">
        <w:rPr>
          <w:sz w:val="24"/>
          <w:szCs w:val="24"/>
        </w:rPr>
        <w:t xml:space="preserve">Компания планировала расширение продуктовой линейки за счет панированных  полуфабрикатов из мяса птицы. Перед компанией встал вопрос: использовать ли особенности старого дизайна, который потребитель хорошо знает, к которому он привык, или </w:t>
      </w:r>
      <w:proofErr w:type="gramStart"/>
      <w:r w:rsidRPr="009C5DC5">
        <w:rPr>
          <w:sz w:val="24"/>
          <w:szCs w:val="24"/>
        </w:rPr>
        <w:t>сделать дизайн упаковки совершено</w:t>
      </w:r>
      <w:proofErr w:type="gramEnd"/>
      <w:r w:rsidRPr="009C5DC5">
        <w:rPr>
          <w:sz w:val="24"/>
          <w:szCs w:val="24"/>
        </w:rPr>
        <w:t xml:space="preserve"> новым? </w:t>
      </w:r>
    </w:p>
    <w:p w14:paraId="0F028AA4" w14:textId="77777777" w:rsidR="009C5DC5" w:rsidRPr="009C5DC5" w:rsidRDefault="009C5DC5" w:rsidP="009C5DC5">
      <w:pPr>
        <w:jc w:val="both"/>
        <w:rPr>
          <w:sz w:val="24"/>
          <w:szCs w:val="24"/>
        </w:rPr>
      </w:pPr>
      <w:r w:rsidRPr="009C5DC5">
        <w:rPr>
          <w:sz w:val="24"/>
          <w:szCs w:val="24"/>
        </w:rPr>
        <w:t xml:space="preserve">Целевая аудитория: женщины с доходом «средний», «средний минус», как правило, замужние, имеющие детей. </w:t>
      </w:r>
    </w:p>
    <w:p w14:paraId="6F8D67B4" w14:textId="77777777" w:rsidR="009C5DC5" w:rsidRPr="009C5DC5" w:rsidRDefault="009C5DC5" w:rsidP="009C5DC5">
      <w:pPr>
        <w:jc w:val="both"/>
        <w:rPr>
          <w:sz w:val="24"/>
          <w:szCs w:val="24"/>
        </w:rPr>
      </w:pPr>
      <w:r w:rsidRPr="009C5DC5">
        <w:rPr>
          <w:sz w:val="24"/>
          <w:szCs w:val="24"/>
        </w:rPr>
        <w:t>Вопросы к ситуации:</w:t>
      </w:r>
    </w:p>
    <w:p w14:paraId="1ED05217" w14:textId="77777777" w:rsidR="009C5DC5" w:rsidRPr="009C5DC5" w:rsidRDefault="009C5DC5" w:rsidP="009C5DC5">
      <w:pPr>
        <w:jc w:val="both"/>
        <w:rPr>
          <w:sz w:val="24"/>
          <w:szCs w:val="24"/>
        </w:rPr>
      </w:pPr>
      <w:r w:rsidRPr="009C5DC5">
        <w:rPr>
          <w:sz w:val="24"/>
          <w:szCs w:val="24"/>
        </w:rPr>
        <w:t xml:space="preserve">1. На основании вышеописанных интересов потребителей и производителя </w:t>
      </w:r>
    </w:p>
    <w:p w14:paraId="38E9ECD6" w14:textId="77777777" w:rsidR="009C5DC5" w:rsidRPr="009C5DC5" w:rsidRDefault="009C5DC5" w:rsidP="009C5DC5">
      <w:pPr>
        <w:jc w:val="both"/>
        <w:rPr>
          <w:sz w:val="24"/>
          <w:szCs w:val="24"/>
        </w:rPr>
      </w:pPr>
      <w:r w:rsidRPr="009C5DC5">
        <w:rPr>
          <w:sz w:val="24"/>
          <w:szCs w:val="24"/>
        </w:rPr>
        <w:t xml:space="preserve"> предложите новую концепцию дизайна упаковки. Опишите основные элементы новой упаковки и их функции.</w:t>
      </w:r>
    </w:p>
    <w:p w14:paraId="012F953A" w14:textId="77777777" w:rsidR="009C5DC5" w:rsidRPr="009C5DC5" w:rsidRDefault="009C5DC5" w:rsidP="009C5DC5">
      <w:pPr>
        <w:jc w:val="both"/>
        <w:rPr>
          <w:sz w:val="24"/>
          <w:szCs w:val="24"/>
        </w:rPr>
      </w:pPr>
      <w:r w:rsidRPr="009C5DC5">
        <w:rPr>
          <w:sz w:val="24"/>
          <w:szCs w:val="24"/>
        </w:rPr>
        <w:t xml:space="preserve">2. Как новая упаковка будет решать </w:t>
      </w:r>
      <w:proofErr w:type="gramStart"/>
      <w:r w:rsidRPr="009C5DC5">
        <w:rPr>
          <w:sz w:val="24"/>
          <w:szCs w:val="24"/>
        </w:rPr>
        <w:t>функциональные</w:t>
      </w:r>
      <w:proofErr w:type="gramEnd"/>
      <w:r w:rsidRPr="009C5DC5">
        <w:rPr>
          <w:sz w:val="24"/>
          <w:szCs w:val="24"/>
        </w:rPr>
        <w:t xml:space="preserve">, идентификационные и </w:t>
      </w:r>
    </w:p>
    <w:p w14:paraId="197C907D" w14:textId="77777777" w:rsidR="009C5DC5" w:rsidRPr="009C5DC5" w:rsidRDefault="009C5DC5" w:rsidP="009C5DC5">
      <w:pPr>
        <w:jc w:val="both"/>
        <w:rPr>
          <w:sz w:val="24"/>
          <w:szCs w:val="24"/>
        </w:rPr>
      </w:pPr>
      <w:r w:rsidRPr="009C5DC5">
        <w:rPr>
          <w:sz w:val="24"/>
          <w:szCs w:val="24"/>
        </w:rPr>
        <w:t>маркетинговые задачи?</w:t>
      </w:r>
    </w:p>
    <w:p w14:paraId="62CEAF3A" w14:textId="77777777" w:rsidR="000416F3" w:rsidRPr="003404F9" w:rsidRDefault="000416F3" w:rsidP="009C5DC5">
      <w:pPr>
        <w:jc w:val="both"/>
      </w:pPr>
    </w:p>
    <w:p w14:paraId="06A9F463" w14:textId="4C6C0DD2" w:rsidR="006E200E" w:rsidRPr="00E035C2" w:rsidRDefault="006252E4" w:rsidP="00B3400A">
      <w:pPr>
        <w:pStyle w:val="1"/>
        <w:rPr>
          <w:i/>
        </w:rPr>
      </w:pPr>
      <w:r w:rsidRPr="00DE72E7">
        <w:t>ПРАКТИЧЕСКАЯ ПОДГОТОВКА</w:t>
      </w:r>
    </w:p>
    <w:p w14:paraId="3F055732" w14:textId="77777777" w:rsidR="009C5DC5" w:rsidRDefault="00633506" w:rsidP="009C5DC5">
      <w:pPr>
        <w:pStyle w:val="af0"/>
        <w:numPr>
          <w:ilvl w:val="3"/>
          <w:numId w:val="11"/>
        </w:numPr>
        <w:spacing w:before="120" w:after="120"/>
        <w:jc w:val="both"/>
        <w:rPr>
          <w:rFonts w:eastAsiaTheme="minorHAnsi"/>
          <w:w w:val="105"/>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BD0721">
        <w:rPr>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3404F9">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w:t>
      </w:r>
      <w:r w:rsidR="000F330B" w:rsidRPr="008B3178">
        <w:rPr>
          <w:rFonts w:eastAsiaTheme="minorHAnsi"/>
          <w:w w:val="105"/>
          <w:sz w:val="24"/>
          <w:szCs w:val="24"/>
        </w:rPr>
        <w:t xml:space="preserve"> связанных с будущей профессиональной деятельностью.</w:t>
      </w:r>
      <w:r w:rsidR="0063447C">
        <w:rPr>
          <w:rFonts w:eastAsiaTheme="minorHAnsi"/>
          <w:w w:val="105"/>
          <w:sz w:val="24"/>
          <w:szCs w:val="24"/>
        </w:rPr>
        <w:t xml:space="preserve"> </w:t>
      </w:r>
    </w:p>
    <w:p w14:paraId="69647393" w14:textId="349234B8"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 xml:space="preserve">В теме 1.7 </w:t>
      </w:r>
      <w:r>
        <w:rPr>
          <w:rFonts w:eastAsiaTheme="minorHAnsi"/>
          <w:w w:val="105"/>
          <w:sz w:val="24"/>
          <w:szCs w:val="24"/>
        </w:rPr>
        <w:t>«</w:t>
      </w:r>
      <w:r w:rsidRPr="009C5DC5">
        <w:rPr>
          <w:rFonts w:eastAsiaTheme="minorHAnsi"/>
          <w:w w:val="105"/>
          <w:sz w:val="24"/>
          <w:szCs w:val="24"/>
        </w:rPr>
        <w:t xml:space="preserve">Виды </w:t>
      </w:r>
      <w:r>
        <w:rPr>
          <w:rFonts w:eastAsiaTheme="minorHAnsi"/>
          <w:w w:val="105"/>
          <w:sz w:val="24"/>
          <w:szCs w:val="24"/>
        </w:rPr>
        <w:t xml:space="preserve">международной </w:t>
      </w:r>
      <w:r w:rsidRPr="009C5DC5">
        <w:rPr>
          <w:rFonts w:eastAsiaTheme="minorHAnsi"/>
          <w:w w:val="105"/>
          <w:sz w:val="24"/>
          <w:szCs w:val="24"/>
        </w:rPr>
        <w:t xml:space="preserve">торговли и особенности ее организации. Роль и перспективы развития </w:t>
      </w:r>
      <w:r>
        <w:rPr>
          <w:rFonts w:eastAsiaTheme="minorHAnsi"/>
          <w:w w:val="105"/>
          <w:sz w:val="24"/>
          <w:szCs w:val="24"/>
        </w:rPr>
        <w:t xml:space="preserve">международной </w:t>
      </w:r>
      <w:r w:rsidRPr="009C5DC5">
        <w:rPr>
          <w:rFonts w:eastAsiaTheme="minorHAnsi"/>
          <w:w w:val="105"/>
          <w:sz w:val="24"/>
          <w:szCs w:val="24"/>
        </w:rPr>
        <w:t>торговли в сфере товарного обращения</w:t>
      </w:r>
      <w:r>
        <w:rPr>
          <w:rFonts w:eastAsiaTheme="minorHAnsi"/>
          <w:w w:val="105"/>
          <w:sz w:val="24"/>
          <w:szCs w:val="24"/>
        </w:rPr>
        <w:t xml:space="preserve">. </w:t>
      </w:r>
      <w:r w:rsidRPr="009C5DC5">
        <w:rPr>
          <w:rFonts w:eastAsiaTheme="minorHAnsi"/>
          <w:w w:val="105"/>
          <w:sz w:val="24"/>
          <w:szCs w:val="24"/>
        </w:rPr>
        <w:t xml:space="preserve"> </w:t>
      </w:r>
      <w:r w:rsidRPr="009C5DC5">
        <w:rPr>
          <w:rFonts w:eastAsiaTheme="minorHAnsi"/>
          <w:bCs/>
          <w:w w:val="105"/>
          <w:sz w:val="24"/>
          <w:szCs w:val="24"/>
        </w:rPr>
        <w:t>Биржи и особенности</w:t>
      </w:r>
      <w:r>
        <w:rPr>
          <w:rFonts w:eastAsiaTheme="minorHAnsi"/>
          <w:bCs/>
          <w:w w:val="105"/>
          <w:sz w:val="24"/>
          <w:szCs w:val="24"/>
        </w:rPr>
        <w:t xml:space="preserve"> их деятельности. Торговые дома» </w:t>
      </w:r>
      <w:r w:rsidRPr="009C5DC5">
        <w:rPr>
          <w:rFonts w:eastAsiaTheme="minorHAnsi"/>
          <w:w w:val="105"/>
          <w:sz w:val="24"/>
          <w:szCs w:val="24"/>
        </w:rPr>
        <w:t xml:space="preserve">осуществляется практическая подготовка </w:t>
      </w:r>
      <w:proofErr w:type="gramStart"/>
      <w:r w:rsidRPr="009C5DC5">
        <w:rPr>
          <w:rFonts w:eastAsiaTheme="minorHAnsi"/>
          <w:w w:val="105"/>
          <w:sz w:val="24"/>
          <w:szCs w:val="24"/>
        </w:rPr>
        <w:t>обучающихся</w:t>
      </w:r>
      <w:proofErr w:type="gramEnd"/>
      <w:r w:rsidRPr="009C5DC5">
        <w:rPr>
          <w:rFonts w:eastAsiaTheme="minorHAnsi"/>
          <w:w w:val="105"/>
          <w:sz w:val="24"/>
          <w:szCs w:val="24"/>
        </w:rPr>
        <w:t>, выполняются отдельные элементы работы, связанные с будущей профессиональной деятельностью.</w:t>
      </w:r>
    </w:p>
    <w:p w14:paraId="4DB2B295"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Пример реализации элементов практической подготовки (в виде практических ситуаций и кейсов):</w:t>
      </w:r>
    </w:p>
    <w:p w14:paraId="5B79D259"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1. Кейс «Как эффективно конкурировать с тем, кто объявил о скидках».</w:t>
      </w:r>
    </w:p>
    <w:p w14:paraId="6B878076"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Прямо напротив вашего магазина открылся конкурент-</w:t>
      </w:r>
      <w:proofErr w:type="spellStart"/>
      <w:r w:rsidRPr="009C5DC5">
        <w:rPr>
          <w:rFonts w:eastAsiaTheme="minorHAnsi"/>
          <w:w w:val="105"/>
          <w:sz w:val="24"/>
          <w:szCs w:val="24"/>
        </w:rPr>
        <w:t>дискаунтер</w:t>
      </w:r>
      <w:proofErr w:type="spellEnd"/>
      <w:r w:rsidRPr="009C5DC5">
        <w:rPr>
          <w:rFonts w:eastAsiaTheme="minorHAnsi"/>
          <w:w w:val="105"/>
          <w:sz w:val="24"/>
          <w:szCs w:val="24"/>
        </w:rPr>
        <w:t>. Утром, в день открытия, он вывесил огромный плакат «Все дешевле на 15 %». Что будете делать?</w:t>
      </w:r>
    </w:p>
    <w:p w14:paraId="485830CB"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Дайте 5 решений оперативной и эффективной контригры.</w:t>
      </w:r>
    </w:p>
    <w:p w14:paraId="7A54B462" w14:textId="77777777" w:rsidR="009C5DC5" w:rsidRPr="009C5DC5" w:rsidRDefault="009C5DC5" w:rsidP="009C5DC5">
      <w:pPr>
        <w:pStyle w:val="af0"/>
        <w:numPr>
          <w:ilvl w:val="3"/>
          <w:numId w:val="11"/>
        </w:numPr>
        <w:spacing w:before="120" w:after="120"/>
        <w:jc w:val="both"/>
        <w:rPr>
          <w:rFonts w:eastAsiaTheme="minorHAnsi"/>
          <w:w w:val="105"/>
          <w:sz w:val="24"/>
          <w:szCs w:val="24"/>
        </w:rPr>
      </w:pPr>
    </w:p>
    <w:p w14:paraId="1E990F3C"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2. Кейс «Как увеличить личные продажи нового продукта услуг».</w:t>
      </w:r>
    </w:p>
    <w:p w14:paraId="70EA3F8B"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Страховой компании необходимо срочно (в течение двух недель) вывести на рынок новый пакет услуг для автомобилистов, чьи автомобили могут увозить на штрафстоянки, но рекламный бюджет сильно ограничен. При этом нужно отстроиться от конкурентов, которые активно продвигают подобные услуги в СМИ и на наружной рекламе.</w:t>
      </w:r>
    </w:p>
    <w:p w14:paraId="6594B406"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Как менеджеру-консультанту при этом увеличить личные продажи?</w:t>
      </w:r>
    </w:p>
    <w:p w14:paraId="14CB4630" w14:textId="77777777" w:rsidR="009C5DC5" w:rsidRPr="009C5DC5" w:rsidRDefault="009C5DC5" w:rsidP="009C5DC5">
      <w:pPr>
        <w:pStyle w:val="af0"/>
        <w:numPr>
          <w:ilvl w:val="3"/>
          <w:numId w:val="11"/>
        </w:numPr>
        <w:spacing w:before="120" w:after="120"/>
        <w:jc w:val="both"/>
        <w:rPr>
          <w:rFonts w:eastAsiaTheme="minorHAnsi"/>
          <w:w w:val="105"/>
          <w:sz w:val="24"/>
          <w:szCs w:val="24"/>
        </w:rPr>
      </w:pPr>
    </w:p>
    <w:p w14:paraId="55506A84"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3. Кейс «Как действовать промоутерам?».</w:t>
      </w:r>
    </w:p>
    <w:p w14:paraId="091323F2"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В течение нескольких лет я наблюдаю у входа в московское метро одну и ту же картину.</w:t>
      </w:r>
    </w:p>
    <w:p w14:paraId="3E56B429"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Стоят неопрятного вида люди с вытянутыми руками и пачкой бумажек. Они отчаянно пытаются раздать свои листовки на газетной бумаге всем прохожим и призывают что-нибудь купить.</w:t>
      </w:r>
    </w:p>
    <w:p w14:paraId="1F4A5A0B"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Невольно я суммирую набор негативов (недоверие к этим людям + брезгливость к подобным листкам + нежелание делать то, к чему там призывают) и прохожу мимо с невысказанной фразой «Как вы все надоели!».</w:t>
      </w:r>
    </w:p>
    <w:p w14:paraId="026D26F9"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Как действовать промоутерам?</w:t>
      </w:r>
    </w:p>
    <w:p w14:paraId="307CE32B"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lastRenderedPageBreak/>
        <w:t>Предложите более 7–8 недорогих, но гораздо более эффективных методик коммуникаций!</w:t>
      </w:r>
    </w:p>
    <w:p w14:paraId="4223B1C1" w14:textId="77777777" w:rsidR="009C5DC5" w:rsidRPr="009C5DC5" w:rsidRDefault="009C5DC5" w:rsidP="009C5DC5">
      <w:pPr>
        <w:pStyle w:val="af0"/>
        <w:numPr>
          <w:ilvl w:val="3"/>
          <w:numId w:val="11"/>
        </w:numPr>
        <w:spacing w:before="120" w:after="120"/>
        <w:jc w:val="both"/>
        <w:rPr>
          <w:rFonts w:eastAsiaTheme="minorHAnsi"/>
          <w:w w:val="105"/>
          <w:sz w:val="24"/>
          <w:szCs w:val="24"/>
        </w:rPr>
      </w:pPr>
    </w:p>
    <w:p w14:paraId="6E670E61" w14:textId="77777777" w:rsidR="009C5DC5" w:rsidRPr="009C5DC5" w:rsidRDefault="009C5DC5" w:rsidP="009C5DC5">
      <w:pPr>
        <w:pStyle w:val="af0"/>
        <w:numPr>
          <w:ilvl w:val="3"/>
          <w:numId w:val="11"/>
        </w:numPr>
        <w:spacing w:before="120" w:after="120"/>
        <w:jc w:val="both"/>
        <w:rPr>
          <w:rFonts w:eastAsiaTheme="minorHAnsi"/>
          <w:w w:val="105"/>
          <w:sz w:val="24"/>
          <w:szCs w:val="24"/>
        </w:rPr>
      </w:pPr>
      <w:r w:rsidRPr="009C5DC5">
        <w:rPr>
          <w:rFonts w:eastAsiaTheme="minorHAnsi"/>
          <w:w w:val="105"/>
          <w:sz w:val="24"/>
          <w:szCs w:val="24"/>
        </w:rPr>
        <w:t>4. Кейс «Как провести презентацию, чтобы покупатель, не скучал и не критиковал?».</w:t>
      </w:r>
    </w:p>
    <w:p w14:paraId="2AB14245" w14:textId="029F9435" w:rsidR="00E96774" w:rsidRPr="009C5DC5" w:rsidRDefault="009C5DC5" w:rsidP="009C5DC5">
      <w:pPr>
        <w:pStyle w:val="af0"/>
        <w:numPr>
          <w:ilvl w:val="3"/>
          <w:numId w:val="11"/>
        </w:numPr>
        <w:spacing w:before="120" w:after="120"/>
        <w:jc w:val="both"/>
        <w:rPr>
          <w:sz w:val="24"/>
          <w:szCs w:val="24"/>
        </w:rPr>
      </w:pPr>
      <w:r w:rsidRPr="009C5DC5">
        <w:rPr>
          <w:rFonts w:eastAsiaTheme="minorHAnsi"/>
          <w:w w:val="105"/>
          <w:sz w:val="24"/>
          <w:szCs w:val="24"/>
        </w:rPr>
        <w:t>Вспомните, какие презентации и в чьем исполнении вам доводилось видеть? Каким было ваше впечатление от них? Заканчивались ли эти презентации тем, к чему так стремились их «исполнители». Проанализируйте этот опыт. Как поступили бы Вы в подобной ситуации.</w:t>
      </w:r>
    </w:p>
    <w:p w14:paraId="4DB086BC" w14:textId="1BD37FA8" w:rsidR="009C5DC5" w:rsidRPr="00203639" w:rsidRDefault="009C5DC5" w:rsidP="009C5DC5">
      <w:pPr>
        <w:pStyle w:val="af0"/>
        <w:numPr>
          <w:ilvl w:val="3"/>
          <w:numId w:val="11"/>
        </w:numPr>
        <w:spacing w:before="120" w:after="120"/>
        <w:jc w:val="both"/>
        <w:rPr>
          <w:sz w:val="24"/>
          <w:szCs w:val="24"/>
        </w:rPr>
      </w:pPr>
      <w:r>
        <w:rPr>
          <w:rFonts w:eastAsiaTheme="minorHAnsi"/>
          <w:w w:val="105"/>
          <w:sz w:val="24"/>
          <w:szCs w:val="24"/>
        </w:rPr>
        <w:t xml:space="preserve">5. Дать характеристику </w:t>
      </w:r>
      <w:r w:rsidRPr="009C5DC5">
        <w:rPr>
          <w:rFonts w:eastAsiaTheme="minorHAnsi"/>
          <w:bCs/>
          <w:w w:val="105"/>
          <w:sz w:val="24"/>
          <w:szCs w:val="24"/>
        </w:rPr>
        <w:t>Биржи и особенности деятельности.</w:t>
      </w:r>
    </w:p>
    <w:p w14:paraId="4B52B3DE" w14:textId="7AEB3D4D" w:rsidR="00203639" w:rsidRPr="00203639" w:rsidRDefault="00203639" w:rsidP="009C5DC5">
      <w:pPr>
        <w:spacing w:before="120" w:after="120"/>
        <w:jc w:val="both"/>
        <w:rPr>
          <w:sz w:val="24"/>
          <w:szCs w:val="24"/>
        </w:rPr>
      </w:pPr>
    </w:p>
    <w:p w14:paraId="67D18B6F" w14:textId="4CE18E2F"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1BD50C6D" w:rsidR="00C713DB" w:rsidRPr="00513BCC" w:rsidRDefault="00C713DB" w:rsidP="002D49C1">
      <w:pPr>
        <w:pStyle w:val="af0"/>
        <w:numPr>
          <w:ilvl w:val="3"/>
          <w:numId w:val="11"/>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w:t>
      </w:r>
      <w:r w:rsidR="009C5DC5">
        <w:rPr>
          <w:sz w:val="24"/>
          <w:szCs w:val="24"/>
        </w:rPr>
        <w:t xml:space="preserve"> </w:t>
      </w:r>
      <w:r w:rsidRPr="00513BCC">
        <w:rPr>
          <w:sz w:val="24"/>
          <w:szCs w:val="24"/>
        </w:rPr>
        <w:t xml:space="preserve">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14:paraId="384AFB5A" w14:textId="2F998948" w:rsidR="00AF515F" w:rsidRPr="00513BCC" w:rsidRDefault="00AF515F" w:rsidP="002D49C1">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2D49C1">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2D49C1">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2D49C1">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2D49C1">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2D49C1">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2C43869F" w:rsidR="007F3D0E" w:rsidRPr="00256066" w:rsidRDefault="007F3D0E" w:rsidP="00B3400A">
      <w:pPr>
        <w:pStyle w:val="1"/>
      </w:pPr>
      <w:r w:rsidRPr="00BC2BA8">
        <w:t>МАТЕРИАЛЬНО-ТЕХНИЧЕСКОЕ</w:t>
      </w:r>
      <w:r w:rsidR="00D01F0C">
        <w:t xml:space="preserve"> ОБЕСПЕЧЕНИЕ </w:t>
      </w:r>
      <w:r w:rsidR="00D01F0C" w:rsidRPr="00256066">
        <w:t xml:space="preserve">ДИСЦИПЛИНЫ </w:t>
      </w:r>
    </w:p>
    <w:p w14:paraId="48408678" w14:textId="14D30E5A" w:rsidR="00D01F0C" w:rsidRPr="00256066" w:rsidRDefault="00D01F0C" w:rsidP="002D49C1">
      <w:pPr>
        <w:pStyle w:val="af0"/>
        <w:numPr>
          <w:ilvl w:val="3"/>
          <w:numId w:val="16"/>
        </w:numPr>
        <w:spacing w:before="120" w:after="120"/>
        <w:jc w:val="both"/>
        <w:rPr>
          <w:sz w:val="24"/>
          <w:szCs w:val="24"/>
        </w:rPr>
      </w:pPr>
      <w:r w:rsidRPr="00256066">
        <w:rPr>
          <w:iCs/>
          <w:sz w:val="24"/>
          <w:szCs w:val="24"/>
        </w:rPr>
        <w:t>Материально-техничес</w:t>
      </w:r>
      <w:r w:rsidR="00E7127C" w:rsidRPr="00256066">
        <w:rPr>
          <w:iCs/>
          <w:sz w:val="24"/>
          <w:szCs w:val="24"/>
        </w:rPr>
        <w:t>кое обеспечение дисциплины при обучении с использованием т</w:t>
      </w:r>
      <w:r w:rsidR="00AE49FE" w:rsidRPr="00256066">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3404F9" w:rsidRDefault="0031558F" w:rsidP="00314897">
            <w:pPr>
              <w:jc w:val="center"/>
              <w:rPr>
                <w:b/>
                <w:sz w:val="20"/>
                <w:szCs w:val="20"/>
              </w:rPr>
            </w:pPr>
            <w:r w:rsidRPr="003404F9">
              <w:rPr>
                <w:b/>
                <w:sz w:val="20"/>
                <w:szCs w:val="20"/>
              </w:rPr>
              <w:lastRenderedPageBreak/>
              <w:t>Н</w:t>
            </w:r>
            <w:r w:rsidR="00566E12" w:rsidRPr="003404F9">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3404F9" w:rsidRDefault="00566E12" w:rsidP="00314897">
            <w:pPr>
              <w:jc w:val="center"/>
              <w:rPr>
                <w:b/>
                <w:sz w:val="20"/>
                <w:szCs w:val="20"/>
              </w:rPr>
            </w:pPr>
            <w:r w:rsidRPr="003404F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7DD72612" w:rsidR="00F71998" w:rsidRPr="003404F9" w:rsidRDefault="00F71998" w:rsidP="00FC144E">
            <w:r w:rsidRPr="003404F9">
              <w:rPr>
                <w:rFonts w:eastAsia="Calibri"/>
                <w:b/>
                <w:sz w:val="24"/>
                <w:szCs w:val="24"/>
                <w:lang w:eastAsia="en-US"/>
              </w:rPr>
              <w:t>119071, г. Москва, Мал</w:t>
            </w:r>
            <w:r w:rsidR="006E5049" w:rsidRPr="003404F9">
              <w:rPr>
                <w:rFonts w:eastAsia="Calibri"/>
                <w:b/>
                <w:sz w:val="24"/>
                <w:szCs w:val="24"/>
                <w:lang w:eastAsia="en-US"/>
              </w:rPr>
              <w:t>ая</w:t>
            </w:r>
            <w:r w:rsidRPr="003404F9">
              <w:rPr>
                <w:rFonts w:eastAsia="Calibri"/>
                <w:b/>
                <w:sz w:val="24"/>
                <w:szCs w:val="24"/>
                <w:lang w:eastAsia="en-US"/>
              </w:rPr>
              <w:t xml:space="preserve"> Калужск</w:t>
            </w:r>
            <w:r w:rsidR="006E5049" w:rsidRPr="003404F9">
              <w:rPr>
                <w:rFonts w:eastAsia="Calibri"/>
                <w:b/>
                <w:sz w:val="24"/>
                <w:szCs w:val="24"/>
                <w:lang w:eastAsia="en-US"/>
              </w:rPr>
              <w:t>ая улица</w:t>
            </w:r>
            <w:r w:rsidRPr="003404F9">
              <w:rPr>
                <w:rFonts w:eastAsia="Calibri"/>
                <w:b/>
                <w:sz w:val="24"/>
                <w:szCs w:val="24"/>
                <w:lang w:eastAsia="en-US"/>
              </w:rPr>
              <w:t xml:space="preserve">, дом </w:t>
            </w:r>
            <w:r w:rsidR="006E5049" w:rsidRPr="003404F9">
              <w:rPr>
                <w:rFonts w:eastAsia="Calibri"/>
                <w:b/>
                <w:sz w:val="24"/>
                <w:szCs w:val="24"/>
                <w:lang w:eastAsia="en-US"/>
              </w:rPr>
              <w:t>1</w:t>
            </w:r>
            <w:r w:rsidRPr="003404F9">
              <w:rPr>
                <w:rFonts w:eastAsia="Calibri"/>
                <w:b/>
                <w:sz w:val="24"/>
                <w:szCs w:val="24"/>
                <w:lang w:eastAsia="en-US"/>
              </w:rPr>
              <w:t xml:space="preserve"> </w:t>
            </w:r>
          </w:p>
        </w:tc>
      </w:tr>
      <w:tr w:rsidR="00574A34" w:rsidRPr="0021251B" w14:paraId="40E1F62C" w14:textId="77777777" w:rsidTr="00497306">
        <w:tc>
          <w:tcPr>
            <w:tcW w:w="4786" w:type="dxa"/>
          </w:tcPr>
          <w:p w14:paraId="11DF0B23" w14:textId="5E6480EE" w:rsidR="003C095C" w:rsidRPr="003404F9" w:rsidRDefault="003C095C" w:rsidP="003C095C">
            <w:r w:rsidRPr="003404F9">
              <w:t>Аудитория №</w:t>
            </w:r>
            <w:r w:rsidR="009C5DC5">
              <w:t xml:space="preserve"> </w:t>
            </w:r>
            <w:r w:rsidRPr="003404F9">
              <w:t>1330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1CDA0547" w14:textId="756A80E0" w:rsidR="00574A34" w:rsidRPr="003404F9" w:rsidRDefault="00574A34" w:rsidP="00C509F7"/>
        </w:tc>
        <w:tc>
          <w:tcPr>
            <w:tcW w:w="5068" w:type="dxa"/>
          </w:tcPr>
          <w:p w14:paraId="7309251E" w14:textId="5799A176" w:rsidR="00C509F7" w:rsidRPr="003404F9" w:rsidRDefault="003C095C" w:rsidP="003C095C">
            <w:r w:rsidRPr="003404F9">
              <w:t>Комплект учебной мебели, доска меловая,  технические  средства  обучения, служащие для представления учебной информации: проектор.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D82E07" w:rsidRPr="0021251B" w14:paraId="1BE11055" w14:textId="77777777" w:rsidTr="00497306">
        <w:tc>
          <w:tcPr>
            <w:tcW w:w="4786" w:type="dxa"/>
          </w:tcPr>
          <w:p w14:paraId="27561C79" w14:textId="77777777" w:rsidR="003C095C" w:rsidRPr="003404F9" w:rsidRDefault="003C095C" w:rsidP="003C095C">
            <w:r w:rsidRPr="003404F9">
              <w:t>Учебная аудитория № 1515 для проведения занятий семинарского типа, групповых и индивидуальных консультаций, текущего контроля и промежуточной аттестации</w:t>
            </w:r>
          </w:p>
          <w:p w14:paraId="4B521C5E" w14:textId="3EB4560E" w:rsidR="00D82E07" w:rsidRPr="003404F9" w:rsidRDefault="00D82E07" w:rsidP="00C509F7"/>
        </w:tc>
        <w:tc>
          <w:tcPr>
            <w:tcW w:w="5068" w:type="dxa"/>
          </w:tcPr>
          <w:p w14:paraId="28172B33" w14:textId="7DE35D51" w:rsidR="00C509F7" w:rsidRPr="003404F9" w:rsidRDefault="003C095C" w:rsidP="003C095C">
            <w:r w:rsidRPr="003404F9">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FF2838" w:rsidRPr="0021251B" w14:paraId="5584518D" w14:textId="77777777" w:rsidTr="00497306">
        <w:tc>
          <w:tcPr>
            <w:tcW w:w="4786" w:type="dxa"/>
          </w:tcPr>
          <w:p w14:paraId="0C979167" w14:textId="574A7482" w:rsidR="00DF52B9" w:rsidRPr="003404F9" w:rsidRDefault="00DF52B9" w:rsidP="00DF52B9">
            <w:r w:rsidRPr="003404F9">
              <w:t>Аудитория №</w:t>
            </w:r>
            <w:r w:rsidR="009C5DC5">
              <w:t xml:space="preserve"> </w:t>
            </w:r>
            <w:r w:rsidRPr="003404F9">
              <w:t>1343:</w:t>
            </w:r>
          </w:p>
          <w:p w14:paraId="2DB1E0D4" w14:textId="77777777" w:rsidR="00DF52B9" w:rsidRPr="003404F9" w:rsidRDefault="00DF52B9" w:rsidP="00DF52B9">
            <w:r w:rsidRPr="003404F9">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1C0AF8A3" w14:textId="77777777" w:rsidR="00DF52B9" w:rsidRPr="003404F9" w:rsidRDefault="00DF52B9" w:rsidP="00DF52B9">
            <w:r w:rsidRPr="003404F9">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p w14:paraId="683B06A0" w14:textId="1FC96795" w:rsidR="00FF2838" w:rsidRPr="003404F9" w:rsidRDefault="00FF2838" w:rsidP="00C509F7"/>
        </w:tc>
        <w:tc>
          <w:tcPr>
            <w:tcW w:w="5068" w:type="dxa"/>
          </w:tcPr>
          <w:p w14:paraId="3B7A14FF" w14:textId="5C048ED0" w:rsidR="00FF2838" w:rsidRPr="003404F9" w:rsidRDefault="00DF52B9" w:rsidP="00FF2838">
            <w:r w:rsidRPr="003404F9">
              <w:t>Комплект учебной мебели, доска меловая,  технические  средства  обучения, служащие для представления учебной информации: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3404F9" w:rsidRDefault="006F41A5" w:rsidP="003E4F7E">
            <w:pPr>
              <w:jc w:val="center"/>
              <w:rPr>
                <w:bCs/>
                <w:color w:val="000000"/>
              </w:rPr>
            </w:pPr>
            <w:r w:rsidRPr="003404F9">
              <w:rPr>
                <w:b/>
                <w:sz w:val="20"/>
                <w:szCs w:val="20"/>
              </w:rPr>
              <w:t xml:space="preserve">Помещения для самостоятельной работы </w:t>
            </w:r>
            <w:proofErr w:type="gramStart"/>
            <w:r w:rsidRPr="003404F9">
              <w:rPr>
                <w:b/>
                <w:sz w:val="20"/>
                <w:szCs w:val="20"/>
              </w:rPr>
              <w:t>обучающихся</w:t>
            </w:r>
            <w:proofErr w:type="gramEnd"/>
          </w:p>
        </w:tc>
        <w:tc>
          <w:tcPr>
            <w:tcW w:w="5068" w:type="dxa"/>
            <w:shd w:val="clear" w:color="auto" w:fill="DBE5F1" w:themeFill="accent1" w:themeFillTint="33"/>
            <w:vAlign w:val="center"/>
          </w:tcPr>
          <w:p w14:paraId="4B6D4D11" w14:textId="3DE54F7C" w:rsidR="0031558F" w:rsidRPr="003404F9" w:rsidRDefault="0031558F" w:rsidP="003E4F7E">
            <w:pPr>
              <w:jc w:val="center"/>
              <w:rPr>
                <w:bCs/>
                <w:color w:val="000000"/>
              </w:rPr>
            </w:pPr>
            <w:r w:rsidRPr="003404F9">
              <w:rPr>
                <w:b/>
                <w:sz w:val="20"/>
                <w:szCs w:val="20"/>
              </w:rPr>
              <w:t xml:space="preserve">Оснащенность </w:t>
            </w:r>
            <w:r w:rsidR="006F41A5" w:rsidRPr="003404F9">
              <w:rPr>
                <w:b/>
                <w:sz w:val="20"/>
                <w:szCs w:val="20"/>
              </w:rPr>
              <w:t>помещений для самостоятельной работы обучающихся</w:t>
            </w:r>
          </w:p>
        </w:tc>
      </w:tr>
      <w:tr w:rsidR="0031558F" w:rsidRPr="0021251B" w14:paraId="44869C4A" w14:textId="77777777" w:rsidTr="00B758D9">
        <w:tc>
          <w:tcPr>
            <w:tcW w:w="4786" w:type="dxa"/>
            <w:shd w:val="clear" w:color="auto" w:fill="auto"/>
          </w:tcPr>
          <w:p w14:paraId="4BBC293A" w14:textId="57FB28E2" w:rsidR="0031558F" w:rsidRPr="003404F9" w:rsidRDefault="006F41A5" w:rsidP="00314897">
            <w:pPr>
              <w:rPr>
                <w:bCs/>
                <w:color w:val="000000"/>
              </w:rPr>
            </w:pPr>
            <w:r w:rsidRPr="003404F9">
              <w:rPr>
                <w:bCs/>
                <w:color w:val="000000"/>
              </w:rPr>
              <w:t>читальный зал библиотеки</w:t>
            </w:r>
            <w:r w:rsidR="00A83B4A" w:rsidRPr="003404F9">
              <w:rPr>
                <w:bCs/>
                <w:color w:val="000000"/>
              </w:rPr>
              <w:t>:</w:t>
            </w:r>
          </w:p>
          <w:p w14:paraId="595C3C7E" w14:textId="4289982C" w:rsidR="00A83B4A" w:rsidRPr="003404F9" w:rsidRDefault="00A83B4A" w:rsidP="00314897">
            <w:pPr>
              <w:rPr>
                <w:bCs/>
                <w:color w:val="000000"/>
              </w:rPr>
            </w:pPr>
          </w:p>
          <w:p w14:paraId="7478D81A" w14:textId="4A39851C" w:rsidR="003E4F7E" w:rsidRPr="003404F9" w:rsidRDefault="003E4F7E" w:rsidP="00314897">
            <w:pPr>
              <w:rPr>
                <w:bCs/>
                <w:color w:val="000000"/>
                <w:highlight w:val="yellow"/>
              </w:rPr>
            </w:pPr>
          </w:p>
        </w:tc>
        <w:tc>
          <w:tcPr>
            <w:tcW w:w="5068" w:type="dxa"/>
          </w:tcPr>
          <w:p w14:paraId="5B075CF9" w14:textId="3AEBB8CA" w:rsidR="0031558F" w:rsidRPr="003404F9" w:rsidRDefault="00A83B4A" w:rsidP="002D49C1">
            <w:pPr>
              <w:pStyle w:val="af0"/>
              <w:numPr>
                <w:ilvl w:val="0"/>
                <w:numId w:val="32"/>
              </w:numPr>
              <w:tabs>
                <w:tab w:val="left" w:pos="317"/>
              </w:tabs>
              <w:ind w:left="0" w:firstLine="0"/>
              <w:rPr>
                <w:bCs/>
                <w:color w:val="000000"/>
              </w:rPr>
            </w:pPr>
            <w:r w:rsidRPr="003404F9">
              <w:rPr>
                <w:bCs/>
                <w:color w:val="000000"/>
              </w:rPr>
              <w:t>компьютерная техника;</w:t>
            </w:r>
            <w:r w:rsidRPr="003404F9">
              <w:rPr>
                <w:bCs/>
                <w:color w:val="000000"/>
              </w:rPr>
              <w:br/>
              <w:t>подключение к сети «Интернет»</w:t>
            </w:r>
          </w:p>
        </w:tc>
      </w:tr>
    </w:tbl>
    <w:p w14:paraId="277DE988" w14:textId="77777777" w:rsidR="00497306" w:rsidRDefault="00497306" w:rsidP="00497306">
      <w:pPr>
        <w:pStyle w:val="af0"/>
        <w:rPr>
          <w:iCs/>
          <w:sz w:val="24"/>
          <w:szCs w:val="24"/>
        </w:rPr>
      </w:pPr>
    </w:p>
    <w:p w14:paraId="75794A63" w14:textId="42D0E431"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2D49C1">
      <w:pPr>
        <w:pStyle w:val="af0"/>
        <w:numPr>
          <w:ilvl w:val="1"/>
          <w:numId w:val="16"/>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54AD5DD0" w14:textId="3CCDB44B" w:rsidR="00B203A9" w:rsidRDefault="007F3D0E" w:rsidP="00B203A9">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B203A9" w:rsidRPr="006F627F" w14:paraId="3D2328C3" w14:textId="77777777" w:rsidTr="00413AF3">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A208AAF" w14:textId="77777777" w:rsidR="00B203A9" w:rsidRPr="006F627F" w:rsidRDefault="00B203A9" w:rsidP="00413AF3">
            <w:pPr>
              <w:suppressAutoHyphens/>
              <w:jc w:val="center"/>
              <w:rPr>
                <w:b/>
                <w:bCs/>
                <w:sz w:val="24"/>
                <w:szCs w:val="24"/>
                <w:lang w:eastAsia="ar-SA"/>
              </w:rPr>
            </w:pPr>
            <w:r w:rsidRPr="006F627F">
              <w:rPr>
                <w:b/>
                <w:sz w:val="24"/>
                <w:szCs w:val="24"/>
                <w:lang w:eastAsia="ar-SA"/>
              </w:rPr>
              <w:t xml:space="preserve">№ </w:t>
            </w:r>
            <w:proofErr w:type="gramStart"/>
            <w:r w:rsidRPr="006F627F">
              <w:rPr>
                <w:b/>
                <w:sz w:val="24"/>
                <w:szCs w:val="24"/>
                <w:lang w:eastAsia="ar-SA"/>
              </w:rPr>
              <w:t>п</w:t>
            </w:r>
            <w:proofErr w:type="gramEnd"/>
            <w:r w:rsidRPr="006F627F">
              <w:rPr>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D751160"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Авто</w:t>
            </w:r>
            <w:proofErr w:type="gramStart"/>
            <w:r w:rsidRPr="006F627F">
              <w:rPr>
                <w:b/>
                <w:bCs/>
                <w:sz w:val="24"/>
                <w:szCs w:val="24"/>
                <w:lang w:eastAsia="ar-SA"/>
              </w:rPr>
              <w:t>р(</w:t>
            </w:r>
            <w:proofErr w:type="gramEnd"/>
            <w:r w:rsidRPr="006F627F">
              <w:rPr>
                <w:b/>
                <w:bCs/>
                <w:sz w:val="24"/>
                <w:szCs w:val="24"/>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F285363"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913C9B1"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72D6524"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38DE7C0"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Год</w:t>
            </w:r>
          </w:p>
          <w:p w14:paraId="66008A23"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DC0554E"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Адрес сайта ЭБС</w:t>
            </w:r>
          </w:p>
          <w:p w14:paraId="16955D17" w14:textId="77777777" w:rsidR="00B203A9" w:rsidRPr="006F627F" w:rsidRDefault="00B203A9" w:rsidP="00413AF3">
            <w:pPr>
              <w:suppressAutoHyphens/>
              <w:jc w:val="center"/>
              <w:rPr>
                <w:b/>
                <w:bCs/>
                <w:sz w:val="24"/>
                <w:szCs w:val="24"/>
                <w:lang w:eastAsia="ar-SA"/>
              </w:rPr>
            </w:pPr>
            <w:r w:rsidRPr="006F627F">
              <w:rPr>
                <w:b/>
                <w:bCs/>
                <w:sz w:val="24"/>
                <w:szCs w:val="24"/>
                <w:lang w:eastAsia="ar-SA"/>
              </w:rPr>
              <w:t xml:space="preserve">или электронного ресурса </w:t>
            </w:r>
            <w:r w:rsidRPr="006F627F">
              <w:rPr>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B210754" w14:textId="77777777" w:rsidR="00B203A9" w:rsidRPr="006F627F" w:rsidRDefault="00B203A9" w:rsidP="00413AF3">
            <w:pPr>
              <w:suppressAutoHyphens/>
              <w:jc w:val="center"/>
              <w:rPr>
                <w:sz w:val="24"/>
                <w:szCs w:val="24"/>
                <w:lang w:eastAsia="ar-SA"/>
              </w:rPr>
            </w:pPr>
            <w:r w:rsidRPr="006F627F">
              <w:rPr>
                <w:b/>
                <w:bCs/>
                <w:sz w:val="24"/>
                <w:szCs w:val="24"/>
                <w:lang w:eastAsia="ar-SA"/>
              </w:rPr>
              <w:t>Количество экземпляров в библиотеке Университета</w:t>
            </w:r>
          </w:p>
        </w:tc>
      </w:tr>
      <w:tr w:rsidR="00B203A9" w:rsidRPr="006F627F" w14:paraId="04749FF1" w14:textId="77777777" w:rsidTr="00413AF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8DF9570" w14:textId="77777777" w:rsidR="00B203A9" w:rsidRPr="006F627F" w:rsidRDefault="00B203A9" w:rsidP="00413AF3">
            <w:pPr>
              <w:suppressAutoHyphens/>
              <w:spacing w:line="100" w:lineRule="atLeast"/>
              <w:rPr>
                <w:sz w:val="24"/>
                <w:szCs w:val="24"/>
                <w:lang w:eastAsia="ar-SA"/>
              </w:rPr>
            </w:pPr>
            <w:r w:rsidRPr="006F627F">
              <w:rPr>
                <w:sz w:val="24"/>
                <w:szCs w:val="24"/>
                <w:lang w:eastAsia="ar-SA"/>
              </w:rPr>
              <w:t>10.1 Основная литература, в том числе электронные издания</w:t>
            </w:r>
          </w:p>
        </w:tc>
      </w:tr>
      <w:tr w:rsidR="00B203A9" w:rsidRPr="006F627F" w14:paraId="7E5D00ED" w14:textId="77777777" w:rsidTr="00413AF3">
        <w:tc>
          <w:tcPr>
            <w:tcW w:w="709" w:type="dxa"/>
            <w:tcBorders>
              <w:top w:val="single" w:sz="4" w:space="0" w:color="000000"/>
              <w:left w:val="single" w:sz="4" w:space="0" w:color="000000"/>
              <w:bottom w:val="single" w:sz="4" w:space="0" w:color="000000"/>
              <w:right w:val="nil"/>
            </w:tcBorders>
            <w:shd w:val="clear" w:color="auto" w:fill="FFFFFF"/>
            <w:hideMark/>
          </w:tcPr>
          <w:p w14:paraId="09288126" w14:textId="77777777" w:rsidR="00B203A9" w:rsidRPr="006F627F" w:rsidRDefault="00B203A9" w:rsidP="00413AF3">
            <w:pPr>
              <w:suppressAutoHyphens/>
              <w:spacing w:line="100" w:lineRule="atLeast"/>
              <w:jc w:val="both"/>
              <w:rPr>
                <w:sz w:val="24"/>
                <w:szCs w:val="24"/>
                <w:lang w:eastAsia="ar-SA"/>
              </w:rPr>
            </w:pPr>
            <w:r w:rsidRPr="006F627F">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1EF42CD" w14:textId="77777777" w:rsidR="00B203A9" w:rsidRPr="006F627F" w:rsidRDefault="00B203A9" w:rsidP="00413AF3">
            <w:pPr>
              <w:suppressAutoHyphens/>
              <w:spacing w:line="100" w:lineRule="atLeast"/>
              <w:jc w:val="center"/>
              <w:rPr>
                <w:sz w:val="24"/>
                <w:szCs w:val="24"/>
                <w:lang w:eastAsia="ar-SA"/>
              </w:rPr>
            </w:pPr>
            <w:r>
              <w:rPr>
                <w:sz w:val="24"/>
                <w:szCs w:val="24"/>
                <w:lang w:eastAsia="ar-SA"/>
              </w:rPr>
              <w:t>Брагин Л.А., Панкина Т.В.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2E2B4ED" w14:textId="77777777" w:rsidR="00B203A9" w:rsidRPr="006F627F" w:rsidRDefault="00B203A9" w:rsidP="00413AF3">
            <w:pPr>
              <w:suppressAutoHyphens/>
              <w:spacing w:line="100" w:lineRule="atLeast"/>
              <w:jc w:val="center"/>
              <w:rPr>
                <w:sz w:val="24"/>
                <w:szCs w:val="24"/>
                <w:lang w:eastAsia="ar-SA"/>
              </w:rPr>
            </w:pPr>
            <w:r w:rsidRPr="00D440FE">
              <w:rPr>
                <w:sz w:val="24"/>
                <w:szCs w:val="24"/>
                <w:lang w:eastAsia="ar-SA"/>
              </w:rPr>
              <w:t>Организация розничной торговли в сети Интернет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E43A4B7" w14:textId="77777777" w:rsidR="00B203A9" w:rsidRPr="006F627F" w:rsidRDefault="00B203A9" w:rsidP="00413AF3">
            <w:pPr>
              <w:suppressAutoHyphens/>
              <w:spacing w:line="100" w:lineRule="atLeast"/>
              <w:jc w:val="center"/>
              <w:rPr>
                <w:color w:val="000000"/>
                <w:sz w:val="24"/>
                <w:szCs w:val="24"/>
                <w:lang w:eastAsia="ar-SA"/>
              </w:rPr>
            </w:pPr>
            <w:r>
              <w:rPr>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412D84D" w14:textId="77777777" w:rsidR="00B203A9" w:rsidRPr="006F627F" w:rsidRDefault="00B203A9" w:rsidP="00413AF3">
            <w:pPr>
              <w:suppressAutoHyphens/>
              <w:spacing w:line="100" w:lineRule="atLeast"/>
              <w:jc w:val="center"/>
              <w:rPr>
                <w:sz w:val="24"/>
                <w:szCs w:val="24"/>
                <w:lang w:eastAsia="ar-SA"/>
              </w:rPr>
            </w:pPr>
            <w:r w:rsidRPr="00D440FE">
              <w:rPr>
                <w:sz w:val="24"/>
                <w:szCs w:val="24"/>
                <w:lang w:eastAsia="ar-SA"/>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200C7F5" w14:textId="77777777" w:rsidR="00B203A9" w:rsidRPr="006F627F" w:rsidRDefault="00B203A9" w:rsidP="00413AF3">
            <w:pPr>
              <w:suppressAutoHyphens/>
              <w:spacing w:line="100" w:lineRule="atLeast"/>
              <w:jc w:val="center"/>
              <w:rPr>
                <w:sz w:val="24"/>
                <w:szCs w:val="24"/>
                <w:lang w:eastAsia="ar-SA"/>
              </w:rPr>
            </w:pPr>
            <w:r>
              <w:rPr>
                <w:sz w:val="24"/>
                <w:szCs w:val="24"/>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6303CE81" w14:textId="77777777" w:rsidR="00B203A9" w:rsidRPr="006F627F" w:rsidRDefault="00B203A9" w:rsidP="00413AF3">
            <w:pPr>
              <w:suppressAutoHyphens/>
              <w:spacing w:line="100" w:lineRule="atLeast"/>
              <w:jc w:val="center"/>
              <w:rPr>
                <w:sz w:val="24"/>
                <w:szCs w:val="24"/>
                <w:lang w:eastAsia="ar-SA"/>
              </w:rPr>
            </w:pPr>
            <w:r w:rsidRPr="00D440FE">
              <w:rPr>
                <w:sz w:val="24"/>
                <w:szCs w:val="24"/>
                <w:lang w:eastAsia="ar-SA"/>
              </w:rPr>
              <w:t>https://znanium.com/catalog/document?id=389721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16162A" w14:textId="77777777" w:rsidR="00B203A9" w:rsidRPr="006F627F" w:rsidRDefault="00B203A9" w:rsidP="00413AF3">
            <w:pPr>
              <w:suppressAutoHyphens/>
              <w:spacing w:line="100" w:lineRule="atLeast"/>
              <w:rPr>
                <w:sz w:val="24"/>
                <w:szCs w:val="24"/>
                <w:lang w:eastAsia="ar-SA"/>
              </w:rPr>
            </w:pPr>
          </w:p>
        </w:tc>
      </w:tr>
      <w:tr w:rsidR="00B203A9" w:rsidRPr="006F627F" w14:paraId="338F6CB8" w14:textId="77777777" w:rsidTr="00413AF3">
        <w:trPr>
          <w:trHeight w:val="1166"/>
        </w:trPr>
        <w:tc>
          <w:tcPr>
            <w:tcW w:w="709" w:type="dxa"/>
            <w:tcBorders>
              <w:top w:val="single" w:sz="4" w:space="0" w:color="000000"/>
              <w:left w:val="single" w:sz="4" w:space="0" w:color="000000"/>
              <w:bottom w:val="single" w:sz="4" w:space="0" w:color="000000"/>
              <w:right w:val="nil"/>
            </w:tcBorders>
            <w:shd w:val="clear" w:color="auto" w:fill="FFFFFF"/>
            <w:hideMark/>
          </w:tcPr>
          <w:p w14:paraId="50F982BA" w14:textId="77777777" w:rsidR="00B203A9" w:rsidRPr="006F627F" w:rsidRDefault="00B203A9" w:rsidP="00413AF3">
            <w:pPr>
              <w:suppressAutoHyphens/>
              <w:spacing w:line="100" w:lineRule="atLeast"/>
              <w:jc w:val="both"/>
              <w:rPr>
                <w:color w:val="000000"/>
                <w:sz w:val="24"/>
                <w:szCs w:val="24"/>
                <w:lang w:eastAsia="ar-SA"/>
              </w:rPr>
            </w:pPr>
            <w:r w:rsidRPr="006F627F">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F18F283" w14:textId="77777777" w:rsidR="00B203A9" w:rsidRPr="006F627F" w:rsidRDefault="00B203A9" w:rsidP="00413AF3">
            <w:pPr>
              <w:suppressAutoHyphens/>
              <w:spacing w:line="100" w:lineRule="atLeast"/>
              <w:rPr>
                <w:sz w:val="24"/>
                <w:szCs w:val="24"/>
                <w:lang w:eastAsia="ar-SA"/>
              </w:rPr>
            </w:pPr>
            <w:proofErr w:type="spellStart"/>
            <w:r>
              <w:rPr>
                <w:sz w:val="24"/>
                <w:szCs w:val="24"/>
                <w:lang w:eastAsia="ar-SA"/>
              </w:rPr>
              <w:t>Рагулина</w:t>
            </w:r>
            <w:proofErr w:type="spellEnd"/>
            <w:r>
              <w:rPr>
                <w:sz w:val="24"/>
                <w:szCs w:val="24"/>
                <w:lang w:eastAsia="ar-SA"/>
              </w:rPr>
              <w:t xml:space="preserve"> Ю.В., </w:t>
            </w:r>
            <w:proofErr w:type="spellStart"/>
            <w:r>
              <w:rPr>
                <w:sz w:val="24"/>
                <w:szCs w:val="24"/>
                <w:lang w:eastAsia="ar-SA"/>
              </w:rPr>
              <w:t>Завалько</w:t>
            </w:r>
            <w:proofErr w:type="spellEnd"/>
            <w:r>
              <w:rPr>
                <w:sz w:val="24"/>
                <w:szCs w:val="24"/>
                <w:lang w:eastAsia="ar-SA"/>
              </w:rPr>
              <w:t xml:space="preserve"> Н.А., Кожина В.О.</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B1C565E" w14:textId="77777777" w:rsidR="00B203A9" w:rsidRPr="006F627F" w:rsidRDefault="00B203A9" w:rsidP="00413AF3">
            <w:pPr>
              <w:suppressAutoHyphens/>
              <w:spacing w:line="100" w:lineRule="atLeast"/>
              <w:jc w:val="center"/>
              <w:rPr>
                <w:sz w:val="24"/>
                <w:szCs w:val="24"/>
                <w:lang w:eastAsia="ar-SA"/>
              </w:rPr>
            </w:pPr>
            <w:r w:rsidRPr="00B147CC">
              <w:rPr>
                <w:sz w:val="24"/>
                <w:szCs w:val="24"/>
                <w:lang w:eastAsia="ar-SA"/>
              </w:rPr>
              <w:t>Международная торговля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92A38A1" w14:textId="77777777" w:rsidR="00B203A9" w:rsidRPr="006F627F" w:rsidRDefault="00B203A9" w:rsidP="00413AF3">
            <w:pPr>
              <w:suppressAutoHyphens/>
              <w:spacing w:line="100" w:lineRule="atLeast"/>
              <w:jc w:val="center"/>
              <w:rPr>
                <w:color w:val="000000"/>
                <w:sz w:val="24"/>
                <w:szCs w:val="24"/>
                <w:lang w:eastAsia="ar-SA"/>
              </w:rPr>
            </w:pPr>
            <w:r>
              <w:rPr>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3CB4239" w14:textId="77777777" w:rsidR="00B203A9" w:rsidRPr="0097079B" w:rsidRDefault="00B203A9" w:rsidP="00413AF3">
            <w:pPr>
              <w:suppressAutoHyphens/>
              <w:spacing w:line="100" w:lineRule="atLeast"/>
              <w:jc w:val="center"/>
              <w:rPr>
                <w:sz w:val="24"/>
                <w:szCs w:val="24"/>
                <w:lang w:eastAsia="ar-SA"/>
              </w:rPr>
            </w:pPr>
            <w:r w:rsidRPr="00D440FE">
              <w:rPr>
                <w:sz w:val="24"/>
                <w:szCs w:val="24"/>
                <w:lang w:eastAsia="ar-SA"/>
              </w:rPr>
              <w:t>Альфа-М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7B82DFF" w14:textId="77777777" w:rsidR="00B203A9" w:rsidRPr="006F627F" w:rsidRDefault="00B203A9" w:rsidP="00413AF3">
            <w:pPr>
              <w:suppressAutoHyphens/>
              <w:spacing w:line="100" w:lineRule="atLeast"/>
              <w:jc w:val="center"/>
              <w:rPr>
                <w:sz w:val="24"/>
                <w:szCs w:val="24"/>
                <w:lang w:eastAsia="ar-SA"/>
              </w:rPr>
            </w:pPr>
            <w:r>
              <w:rPr>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FC94655" w14:textId="77777777" w:rsidR="00B203A9" w:rsidRPr="006F627F" w:rsidRDefault="00B203A9" w:rsidP="00413AF3">
            <w:pPr>
              <w:suppressAutoHyphens/>
              <w:spacing w:line="100" w:lineRule="atLeast"/>
              <w:jc w:val="center"/>
              <w:rPr>
                <w:sz w:val="24"/>
                <w:szCs w:val="24"/>
                <w:lang w:eastAsia="ar-SA"/>
              </w:rPr>
            </w:pPr>
            <w:r w:rsidRPr="00B147CC">
              <w:rPr>
                <w:sz w:val="24"/>
                <w:szCs w:val="24"/>
                <w:lang w:eastAsia="ar-SA"/>
              </w:rPr>
              <w:t>https://znanium.com/catalog/document?id=355382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1BA5" w14:textId="77777777" w:rsidR="00B203A9" w:rsidRPr="006F627F" w:rsidRDefault="00B203A9" w:rsidP="00413AF3">
            <w:pPr>
              <w:suppressAutoHyphens/>
              <w:spacing w:line="100" w:lineRule="atLeast"/>
              <w:jc w:val="center"/>
              <w:rPr>
                <w:sz w:val="24"/>
                <w:szCs w:val="24"/>
                <w:lang w:eastAsia="ar-SA"/>
              </w:rPr>
            </w:pPr>
          </w:p>
          <w:p w14:paraId="4ADD70F1" w14:textId="77777777" w:rsidR="00B203A9" w:rsidRPr="006F627F" w:rsidRDefault="00B203A9" w:rsidP="00413AF3">
            <w:pPr>
              <w:suppressAutoHyphens/>
              <w:spacing w:line="100" w:lineRule="atLeast"/>
              <w:jc w:val="center"/>
              <w:rPr>
                <w:sz w:val="24"/>
                <w:szCs w:val="24"/>
                <w:lang w:eastAsia="ar-SA"/>
              </w:rPr>
            </w:pPr>
          </w:p>
          <w:p w14:paraId="2C42ABE3" w14:textId="77777777" w:rsidR="00B203A9" w:rsidRPr="006F627F" w:rsidRDefault="00B203A9" w:rsidP="00413AF3">
            <w:pPr>
              <w:suppressAutoHyphens/>
              <w:spacing w:line="100" w:lineRule="atLeast"/>
              <w:jc w:val="center"/>
              <w:rPr>
                <w:sz w:val="24"/>
                <w:szCs w:val="24"/>
                <w:lang w:eastAsia="ar-SA"/>
              </w:rPr>
            </w:pPr>
          </w:p>
          <w:p w14:paraId="14C8F13E" w14:textId="77777777" w:rsidR="00B203A9" w:rsidRPr="006F627F" w:rsidRDefault="00B203A9" w:rsidP="00413AF3">
            <w:pPr>
              <w:suppressAutoHyphens/>
              <w:spacing w:line="100" w:lineRule="atLeast"/>
              <w:jc w:val="center"/>
              <w:rPr>
                <w:sz w:val="24"/>
                <w:szCs w:val="24"/>
                <w:lang w:eastAsia="ar-SA"/>
              </w:rPr>
            </w:pPr>
          </w:p>
          <w:p w14:paraId="7BDB9FD3" w14:textId="77777777" w:rsidR="00B203A9" w:rsidRPr="006F627F" w:rsidRDefault="00B203A9" w:rsidP="00413AF3">
            <w:pPr>
              <w:suppressAutoHyphens/>
              <w:spacing w:line="100" w:lineRule="atLeast"/>
              <w:jc w:val="center"/>
              <w:rPr>
                <w:sz w:val="24"/>
                <w:szCs w:val="24"/>
                <w:lang w:eastAsia="ar-SA"/>
              </w:rPr>
            </w:pPr>
          </w:p>
        </w:tc>
      </w:tr>
      <w:tr w:rsidR="00B203A9" w:rsidRPr="006F627F" w14:paraId="70C93873"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204AAD7B" w14:textId="77777777" w:rsidR="00B203A9" w:rsidRPr="006F627F" w:rsidRDefault="00B203A9" w:rsidP="00413AF3">
            <w:pPr>
              <w:suppressAutoHyphens/>
              <w:spacing w:line="100" w:lineRule="atLeast"/>
              <w:jc w:val="both"/>
              <w:rPr>
                <w:sz w:val="24"/>
                <w:szCs w:val="24"/>
                <w:lang w:eastAsia="ar-SA"/>
              </w:rPr>
            </w:pPr>
            <w:r w:rsidRPr="006F627F">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BEE0AF8" w14:textId="77777777" w:rsidR="00B203A9" w:rsidRPr="006F627F" w:rsidRDefault="00B203A9" w:rsidP="00413AF3">
            <w:pPr>
              <w:suppressAutoHyphens/>
              <w:spacing w:line="100" w:lineRule="atLeast"/>
              <w:jc w:val="center"/>
              <w:rPr>
                <w:rFonts w:eastAsia="Calibri"/>
                <w:sz w:val="24"/>
                <w:szCs w:val="24"/>
              </w:rPr>
            </w:pPr>
            <w:r>
              <w:rPr>
                <w:rFonts w:eastAsia="Calibri"/>
                <w:sz w:val="24"/>
                <w:szCs w:val="24"/>
              </w:rPr>
              <w:t>Иванов Г.Г.</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627AA48" w14:textId="77777777" w:rsidR="00B203A9" w:rsidRPr="006F627F" w:rsidRDefault="00B203A9" w:rsidP="00413AF3">
            <w:pPr>
              <w:suppressAutoHyphens/>
              <w:spacing w:line="100" w:lineRule="atLeast"/>
              <w:jc w:val="center"/>
              <w:rPr>
                <w:rFonts w:eastAsia="Calibri"/>
                <w:bCs/>
                <w:sz w:val="24"/>
                <w:szCs w:val="24"/>
              </w:rPr>
            </w:pPr>
            <w:r w:rsidRPr="00B147CC">
              <w:rPr>
                <w:rFonts w:eastAsia="Calibri"/>
                <w:bCs/>
                <w:sz w:val="24"/>
                <w:szCs w:val="24"/>
              </w:rPr>
              <w:t>Экономика организации (торговля)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ABC4C12" w14:textId="77777777" w:rsidR="00B203A9" w:rsidRPr="006F627F" w:rsidRDefault="00B203A9" w:rsidP="00413AF3">
            <w:pPr>
              <w:suppressAutoHyphens/>
              <w:spacing w:line="100" w:lineRule="atLeast"/>
              <w:jc w:val="center"/>
              <w:rPr>
                <w:rFonts w:eastAsia="Calibri"/>
                <w:sz w:val="24"/>
                <w:szCs w:val="24"/>
              </w:rPr>
            </w:pPr>
            <w:r>
              <w:rPr>
                <w:rFonts w:eastAsia="Calibri"/>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4BF260F" w14:textId="77777777" w:rsidR="00B203A9" w:rsidRPr="006F627F" w:rsidRDefault="00B203A9" w:rsidP="00413AF3">
            <w:pPr>
              <w:suppressAutoHyphens/>
              <w:spacing w:line="100" w:lineRule="atLeast"/>
              <w:jc w:val="center"/>
              <w:rPr>
                <w:rFonts w:eastAsia="Calibri"/>
                <w:sz w:val="24"/>
                <w:szCs w:val="24"/>
              </w:rPr>
            </w:pPr>
            <w:r w:rsidRPr="00B147CC">
              <w:rPr>
                <w:rFonts w:eastAsia="Calibri"/>
                <w:sz w:val="24"/>
                <w:szCs w:val="24"/>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423C6EC" w14:textId="77777777" w:rsidR="00B203A9" w:rsidRPr="006F627F" w:rsidRDefault="00B203A9" w:rsidP="00413AF3">
            <w:pPr>
              <w:suppressAutoHyphens/>
              <w:spacing w:line="100" w:lineRule="atLeast"/>
              <w:jc w:val="center"/>
              <w:rPr>
                <w:rFonts w:eastAsia="Calibri"/>
                <w:bCs/>
                <w:sz w:val="24"/>
                <w:szCs w:val="24"/>
              </w:rPr>
            </w:pPr>
            <w:r>
              <w:rPr>
                <w:rFonts w:eastAsia="Calibri"/>
                <w:bCs/>
                <w:sz w:val="24"/>
                <w:szCs w:val="24"/>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B930B6C" w14:textId="77777777" w:rsidR="00B203A9" w:rsidRPr="006F627F" w:rsidRDefault="00B203A9" w:rsidP="00413AF3">
            <w:pPr>
              <w:suppressAutoHyphens/>
              <w:spacing w:line="100" w:lineRule="atLeast"/>
              <w:jc w:val="center"/>
              <w:rPr>
                <w:sz w:val="24"/>
                <w:szCs w:val="24"/>
                <w:lang w:eastAsia="ar-SA"/>
              </w:rPr>
            </w:pPr>
            <w:r w:rsidRPr="00B147CC">
              <w:rPr>
                <w:sz w:val="24"/>
                <w:szCs w:val="24"/>
                <w:lang w:eastAsia="ar-SA"/>
              </w:rPr>
              <w:t>https://znanium.com/catalog/document?id=371658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32A1736" w14:textId="77777777" w:rsidR="00B203A9" w:rsidRPr="006F627F" w:rsidRDefault="00B203A9" w:rsidP="00413AF3">
            <w:pPr>
              <w:suppressAutoHyphens/>
              <w:spacing w:line="100" w:lineRule="atLeast"/>
              <w:rPr>
                <w:sz w:val="24"/>
                <w:szCs w:val="24"/>
                <w:lang w:eastAsia="ar-SA"/>
              </w:rPr>
            </w:pPr>
          </w:p>
        </w:tc>
      </w:tr>
      <w:tr w:rsidR="00B203A9" w:rsidRPr="006F627F" w14:paraId="56C79C26"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728778B4" w14:textId="77777777" w:rsidR="00B203A9" w:rsidRPr="006F627F" w:rsidRDefault="00B203A9" w:rsidP="00413AF3">
            <w:pPr>
              <w:suppressAutoHyphens/>
              <w:spacing w:line="100" w:lineRule="atLeast"/>
              <w:jc w:val="both"/>
              <w:rPr>
                <w:sz w:val="24"/>
                <w:szCs w:val="24"/>
                <w:lang w:eastAsia="ar-SA"/>
              </w:rPr>
            </w:pPr>
            <w:r w:rsidRPr="006F627F">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522E8501" w14:textId="77777777" w:rsidR="00B203A9" w:rsidRPr="006F627F" w:rsidRDefault="00B203A9" w:rsidP="00413AF3">
            <w:pPr>
              <w:suppressAutoHyphens/>
              <w:spacing w:line="100" w:lineRule="atLeast"/>
              <w:jc w:val="center"/>
              <w:rPr>
                <w:rFonts w:eastAsia="Calibri"/>
                <w:sz w:val="24"/>
                <w:szCs w:val="24"/>
              </w:rPr>
            </w:pPr>
            <w:proofErr w:type="spellStart"/>
            <w:r>
              <w:rPr>
                <w:rFonts w:eastAsia="Calibri"/>
                <w:sz w:val="24"/>
                <w:szCs w:val="24"/>
              </w:rPr>
              <w:t>Дыганова</w:t>
            </w:r>
            <w:proofErr w:type="spellEnd"/>
            <w:r>
              <w:rPr>
                <w:rFonts w:eastAsia="Calibri"/>
                <w:sz w:val="24"/>
                <w:szCs w:val="24"/>
              </w:rPr>
              <w:t xml:space="preserve"> Р.Р., Иванов Г.Г., </w:t>
            </w:r>
            <w:proofErr w:type="spellStart"/>
            <w:r>
              <w:rPr>
                <w:rFonts w:eastAsia="Calibri"/>
                <w:sz w:val="24"/>
                <w:szCs w:val="24"/>
              </w:rPr>
              <w:t>Матосян</w:t>
            </w:r>
            <w:proofErr w:type="spellEnd"/>
            <w:r>
              <w:rPr>
                <w:rFonts w:eastAsia="Calibri"/>
                <w:sz w:val="24"/>
                <w:szCs w:val="24"/>
              </w:rPr>
              <w:t xml:space="preserve"> В.А., Салихова Р.Р.</w:t>
            </w:r>
          </w:p>
        </w:tc>
        <w:tc>
          <w:tcPr>
            <w:tcW w:w="2985" w:type="dxa"/>
            <w:tcBorders>
              <w:top w:val="single" w:sz="4" w:space="0" w:color="000000"/>
              <w:left w:val="single" w:sz="4" w:space="0" w:color="000000"/>
              <w:bottom w:val="single" w:sz="4" w:space="0" w:color="000000"/>
              <w:right w:val="nil"/>
            </w:tcBorders>
            <w:shd w:val="clear" w:color="auto" w:fill="FFFFFF"/>
          </w:tcPr>
          <w:p w14:paraId="5DB15BB1" w14:textId="77777777" w:rsidR="00B203A9" w:rsidRPr="006F627F" w:rsidRDefault="00B203A9" w:rsidP="00413AF3">
            <w:pPr>
              <w:suppressAutoHyphens/>
              <w:spacing w:line="100" w:lineRule="atLeast"/>
              <w:jc w:val="center"/>
              <w:rPr>
                <w:rFonts w:eastAsia="Calibri"/>
                <w:bCs/>
                <w:sz w:val="24"/>
                <w:szCs w:val="24"/>
              </w:rPr>
            </w:pPr>
            <w:r w:rsidRPr="00CE4FE3">
              <w:rPr>
                <w:rFonts w:eastAsia="Calibri"/>
                <w:bCs/>
                <w:sz w:val="24"/>
                <w:szCs w:val="24"/>
              </w:rPr>
              <w:t>Электронная торговля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8177774" w14:textId="77777777" w:rsidR="00B203A9" w:rsidRPr="006F627F" w:rsidRDefault="00B203A9" w:rsidP="00413AF3">
            <w:pPr>
              <w:keepNext/>
              <w:jc w:val="center"/>
              <w:outlineLvl w:val="1"/>
              <w:rPr>
                <w:rFonts w:eastAsia="Calibri"/>
                <w:bCs/>
                <w:iCs/>
                <w:sz w:val="24"/>
                <w:szCs w:val="24"/>
              </w:rPr>
            </w:pPr>
            <w:r>
              <w:rPr>
                <w:rFonts w:eastAsia="Calibri"/>
                <w:bCs/>
                <w:iCs/>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74E9B65" w14:textId="77777777" w:rsidR="00B203A9" w:rsidRPr="006F627F" w:rsidRDefault="00B203A9" w:rsidP="00413AF3">
            <w:pPr>
              <w:suppressAutoHyphens/>
              <w:spacing w:line="100" w:lineRule="atLeast"/>
              <w:jc w:val="center"/>
              <w:rPr>
                <w:rFonts w:eastAsia="Calibri"/>
                <w:sz w:val="24"/>
                <w:szCs w:val="24"/>
                <w:shd w:val="clear" w:color="auto" w:fill="FFFFFF"/>
              </w:rPr>
            </w:pPr>
            <w:r w:rsidRPr="00CE4FE3">
              <w:rPr>
                <w:rFonts w:eastAsia="Calibri"/>
                <w:sz w:val="24"/>
                <w:szCs w:val="24"/>
                <w:shd w:val="clear" w:color="auto" w:fill="FFFFFF"/>
              </w:rPr>
              <w:t>Дашков и</w:t>
            </w:r>
            <w:proofErr w:type="gramStart"/>
            <w:r w:rsidRPr="00CE4FE3">
              <w:rPr>
                <w:rFonts w:eastAsia="Calibri"/>
                <w:sz w:val="24"/>
                <w:szCs w:val="24"/>
                <w:shd w:val="clear" w:color="auto" w:fill="FFFFFF"/>
              </w:rPr>
              <w:t xml:space="preserve"> К</w:t>
            </w:r>
            <w:proofErr w:type="gram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DAC4E14" w14:textId="77777777" w:rsidR="00B203A9" w:rsidRPr="006F627F" w:rsidRDefault="00B203A9" w:rsidP="00413AF3">
            <w:pPr>
              <w:suppressAutoHyphens/>
              <w:spacing w:line="100" w:lineRule="atLeast"/>
              <w:jc w:val="center"/>
              <w:rPr>
                <w:rFonts w:eastAsia="Calibri"/>
                <w:bCs/>
                <w:sz w:val="24"/>
                <w:szCs w:val="24"/>
              </w:rPr>
            </w:pPr>
            <w:r>
              <w:rPr>
                <w:rFonts w:eastAsia="Calibri"/>
                <w:bCs/>
                <w:sz w:val="24"/>
                <w:szCs w:val="24"/>
              </w:rPr>
              <w:t>2021</w:t>
            </w:r>
          </w:p>
        </w:tc>
        <w:tc>
          <w:tcPr>
            <w:tcW w:w="3260" w:type="dxa"/>
            <w:tcBorders>
              <w:top w:val="single" w:sz="4" w:space="0" w:color="000000"/>
              <w:left w:val="single" w:sz="4" w:space="0" w:color="000000"/>
              <w:bottom w:val="single" w:sz="4" w:space="0" w:color="000000"/>
              <w:right w:val="nil"/>
            </w:tcBorders>
            <w:shd w:val="clear" w:color="auto" w:fill="FFFFFF"/>
          </w:tcPr>
          <w:p w14:paraId="363C2DAF" w14:textId="77777777" w:rsidR="00B203A9" w:rsidRPr="006F627F" w:rsidRDefault="00B203A9" w:rsidP="00413AF3">
            <w:pPr>
              <w:suppressAutoHyphens/>
              <w:spacing w:line="100" w:lineRule="atLeast"/>
              <w:jc w:val="center"/>
              <w:rPr>
                <w:rFonts w:eastAsia="Calibri"/>
                <w:bCs/>
                <w:sz w:val="24"/>
                <w:szCs w:val="24"/>
              </w:rPr>
            </w:pPr>
            <w:r w:rsidRPr="00CE4FE3">
              <w:rPr>
                <w:rFonts w:eastAsia="Calibri"/>
                <w:bCs/>
                <w:sz w:val="24"/>
                <w:szCs w:val="24"/>
              </w:rPr>
              <w:t>https://znanium.com/catalog/document?id=371223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DB152F0" w14:textId="77777777" w:rsidR="00B203A9" w:rsidRPr="006F627F" w:rsidRDefault="00B203A9" w:rsidP="00413AF3">
            <w:pPr>
              <w:suppressAutoHyphens/>
              <w:spacing w:line="100" w:lineRule="atLeast"/>
              <w:rPr>
                <w:sz w:val="24"/>
                <w:szCs w:val="24"/>
                <w:lang w:eastAsia="ar-SA"/>
              </w:rPr>
            </w:pPr>
          </w:p>
        </w:tc>
      </w:tr>
      <w:tr w:rsidR="00B203A9" w:rsidRPr="006F627F" w14:paraId="290F2A3A"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42BE4B46" w14:textId="77777777" w:rsidR="00B203A9" w:rsidRPr="006F627F" w:rsidRDefault="00B203A9" w:rsidP="00413AF3">
            <w:pPr>
              <w:suppressAutoHyphens/>
              <w:spacing w:line="100" w:lineRule="atLeast"/>
              <w:jc w:val="both"/>
              <w:rPr>
                <w:sz w:val="24"/>
                <w:szCs w:val="24"/>
                <w:lang w:eastAsia="ar-SA"/>
              </w:rPr>
            </w:pPr>
            <w:r w:rsidRPr="006F627F">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95AA4BC" w14:textId="77777777" w:rsidR="00B203A9" w:rsidRPr="006F627F" w:rsidRDefault="00B203A9" w:rsidP="00413AF3">
            <w:pPr>
              <w:suppressAutoHyphens/>
              <w:spacing w:line="100" w:lineRule="atLeast"/>
              <w:jc w:val="center"/>
              <w:rPr>
                <w:rFonts w:eastAsia="Calibri"/>
                <w:sz w:val="24"/>
                <w:szCs w:val="24"/>
              </w:rPr>
            </w:pPr>
            <w:r>
              <w:rPr>
                <w:rFonts w:eastAsia="Calibri"/>
                <w:sz w:val="24"/>
                <w:szCs w:val="24"/>
              </w:rPr>
              <w:t>Иванов Г.Г., Никишин А.Ф., Шипилова С.С.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56E6DC7" w14:textId="77777777" w:rsidR="00B203A9" w:rsidRPr="006F627F" w:rsidRDefault="00B203A9" w:rsidP="00413AF3">
            <w:pPr>
              <w:suppressAutoHyphens/>
              <w:spacing w:line="100" w:lineRule="atLeast"/>
              <w:jc w:val="center"/>
              <w:rPr>
                <w:rFonts w:eastAsia="Calibri"/>
                <w:bCs/>
                <w:sz w:val="24"/>
                <w:szCs w:val="24"/>
              </w:rPr>
            </w:pPr>
            <w:r>
              <w:rPr>
                <w:rFonts w:eastAsia="Calibri"/>
                <w:bCs/>
                <w:sz w:val="24"/>
                <w:szCs w:val="24"/>
              </w:rPr>
              <w:t>Оптовая торговля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8764EF3" w14:textId="77777777" w:rsidR="00B203A9" w:rsidRPr="006F627F" w:rsidRDefault="00B203A9" w:rsidP="00413AF3">
            <w:pPr>
              <w:suppressAutoHyphens/>
              <w:spacing w:line="100" w:lineRule="atLeast"/>
              <w:jc w:val="center"/>
              <w:rPr>
                <w:rFonts w:eastAsia="Calibri"/>
                <w:sz w:val="24"/>
                <w:szCs w:val="24"/>
              </w:rPr>
            </w:pPr>
            <w:r>
              <w:rPr>
                <w:rFonts w:eastAsia="Calibri"/>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DBF8A15" w14:textId="77777777" w:rsidR="00B203A9" w:rsidRPr="006F627F" w:rsidRDefault="00B203A9" w:rsidP="00413AF3">
            <w:pPr>
              <w:suppressAutoHyphens/>
              <w:spacing w:line="100" w:lineRule="atLeast"/>
              <w:jc w:val="center"/>
              <w:rPr>
                <w:rFonts w:eastAsia="Calibri"/>
                <w:sz w:val="24"/>
                <w:szCs w:val="24"/>
                <w:shd w:val="clear" w:color="auto" w:fill="FFFFFF"/>
              </w:rPr>
            </w:pPr>
            <w:r w:rsidRPr="00CE4FE3">
              <w:rPr>
                <w:rFonts w:eastAsia="Calibri"/>
                <w:sz w:val="24"/>
                <w:szCs w:val="24"/>
                <w:shd w:val="clear" w:color="auto" w:fill="FFFFFF"/>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8211E3F" w14:textId="77777777" w:rsidR="00B203A9" w:rsidRPr="006F627F" w:rsidRDefault="00B203A9" w:rsidP="00413AF3">
            <w:pPr>
              <w:suppressAutoHyphens/>
              <w:spacing w:line="100" w:lineRule="atLeast"/>
              <w:jc w:val="center"/>
              <w:rPr>
                <w:rFonts w:eastAsia="Calibri"/>
                <w:bCs/>
                <w:sz w:val="24"/>
                <w:szCs w:val="24"/>
              </w:rPr>
            </w:pPr>
            <w:r>
              <w:rPr>
                <w:rFonts w:eastAsia="Calibri"/>
                <w:bCs/>
                <w:sz w:val="24"/>
                <w:szCs w:val="24"/>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9922FD4" w14:textId="77777777" w:rsidR="00B203A9" w:rsidRPr="006F627F" w:rsidRDefault="00B203A9" w:rsidP="00413AF3">
            <w:pPr>
              <w:suppressAutoHyphens/>
              <w:spacing w:line="100" w:lineRule="atLeast"/>
              <w:jc w:val="center"/>
              <w:rPr>
                <w:rFonts w:eastAsia="Calibri"/>
                <w:bCs/>
                <w:sz w:val="24"/>
                <w:szCs w:val="24"/>
              </w:rPr>
            </w:pPr>
            <w:r w:rsidRPr="00CE4FE3">
              <w:rPr>
                <w:rFonts w:eastAsia="Calibri"/>
                <w:bCs/>
                <w:sz w:val="24"/>
                <w:szCs w:val="24"/>
              </w:rPr>
              <w:t>https://znanium.com/catalog/document?id=355064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841A2CC" w14:textId="77777777" w:rsidR="00B203A9" w:rsidRPr="006F627F" w:rsidRDefault="00B203A9" w:rsidP="00413AF3">
            <w:pPr>
              <w:suppressAutoHyphens/>
              <w:spacing w:line="100" w:lineRule="atLeast"/>
              <w:rPr>
                <w:sz w:val="24"/>
                <w:szCs w:val="24"/>
                <w:lang w:eastAsia="ar-SA"/>
              </w:rPr>
            </w:pPr>
          </w:p>
        </w:tc>
      </w:tr>
      <w:tr w:rsidR="00B203A9" w:rsidRPr="006F627F" w14:paraId="66FED41F" w14:textId="77777777" w:rsidTr="00413AF3">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45D3BCCD" w14:textId="77777777" w:rsidR="00B203A9" w:rsidRPr="006F627F" w:rsidRDefault="00B203A9" w:rsidP="00413AF3">
            <w:pPr>
              <w:suppressAutoHyphens/>
              <w:spacing w:line="100" w:lineRule="atLeast"/>
              <w:rPr>
                <w:sz w:val="24"/>
                <w:szCs w:val="24"/>
                <w:lang w:eastAsia="ar-SA"/>
              </w:rPr>
            </w:pPr>
            <w:r w:rsidRPr="00C74F66">
              <w:rPr>
                <w:sz w:val="24"/>
                <w:szCs w:val="24"/>
                <w:lang w:eastAsia="ar-SA"/>
              </w:rPr>
              <w:t>10.2 Дополнительная литература, в том числе электронные издания</w:t>
            </w:r>
          </w:p>
        </w:tc>
      </w:tr>
      <w:tr w:rsidR="00B203A9" w:rsidRPr="006F627F" w14:paraId="593BC115" w14:textId="77777777" w:rsidTr="00413AF3">
        <w:tc>
          <w:tcPr>
            <w:tcW w:w="709" w:type="dxa"/>
            <w:tcBorders>
              <w:top w:val="single" w:sz="4" w:space="0" w:color="000000"/>
              <w:left w:val="single" w:sz="4" w:space="0" w:color="000000"/>
              <w:bottom w:val="single" w:sz="4" w:space="0" w:color="000000"/>
              <w:right w:val="nil"/>
            </w:tcBorders>
            <w:shd w:val="clear" w:color="auto" w:fill="FFFFFF"/>
            <w:hideMark/>
          </w:tcPr>
          <w:p w14:paraId="591C8652" w14:textId="77777777" w:rsidR="00B203A9" w:rsidRPr="006F627F" w:rsidRDefault="00B203A9" w:rsidP="00413AF3">
            <w:pPr>
              <w:suppressAutoHyphens/>
              <w:spacing w:line="100" w:lineRule="atLeast"/>
              <w:jc w:val="center"/>
              <w:rPr>
                <w:color w:val="000000"/>
                <w:sz w:val="24"/>
                <w:szCs w:val="24"/>
                <w:lang w:eastAsia="ar-SA"/>
              </w:rPr>
            </w:pPr>
            <w:r w:rsidRPr="006F627F">
              <w:rPr>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659E88F" w14:textId="77777777" w:rsidR="00B203A9" w:rsidRPr="006F627F" w:rsidRDefault="00B203A9" w:rsidP="00413AF3">
            <w:pPr>
              <w:suppressAutoHyphens/>
              <w:spacing w:line="100" w:lineRule="atLeast"/>
              <w:jc w:val="center"/>
              <w:rPr>
                <w:color w:val="000000"/>
                <w:sz w:val="24"/>
                <w:szCs w:val="24"/>
                <w:lang w:eastAsia="ar-SA"/>
              </w:rPr>
            </w:pPr>
            <w:r>
              <w:rPr>
                <w:color w:val="000000"/>
                <w:sz w:val="24"/>
                <w:szCs w:val="24"/>
                <w:lang w:eastAsia="ar-SA"/>
              </w:rPr>
              <w:t>Жулидов С.И.</w:t>
            </w:r>
          </w:p>
        </w:tc>
        <w:tc>
          <w:tcPr>
            <w:tcW w:w="2985" w:type="dxa"/>
            <w:tcBorders>
              <w:top w:val="single" w:sz="4" w:space="0" w:color="000000"/>
              <w:left w:val="single" w:sz="4" w:space="0" w:color="000000"/>
              <w:bottom w:val="single" w:sz="4" w:space="0" w:color="000000"/>
              <w:right w:val="nil"/>
            </w:tcBorders>
            <w:shd w:val="clear" w:color="auto" w:fill="FFFFFF"/>
          </w:tcPr>
          <w:p w14:paraId="323B7796" w14:textId="77777777" w:rsidR="00B203A9" w:rsidRPr="0097079B" w:rsidRDefault="00B203A9" w:rsidP="00413AF3">
            <w:pPr>
              <w:suppressAutoHyphens/>
              <w:spacing w:line="100" w:lineRule="atLeast"/>
              <w:jc w:val="center"/>
              <w:rPr>
                <w:color w:val="000000"/>
                <w:sz w:val="24"/>
                <w:szCs w:val="24"/>
                <w:lang w:eastAsia="ar-SA"/>
              </w:rPr>
            </w:pPr>
            <w:r w:rsidRPr="00D440FE">
              <w:rPr>
                <w:color w:val="000000"/>
                <w:sz w:val="24"/>
                <w:szCs w:val="24"/>
                <w:lang w:eastAsia="ar-SA"/>
              </w:rPr>
              <w:t>Организация торговли</w:t>
            </w:r>
          </w:p>
        </w:tc>
        <w:tc>
          <w:tcPr>
            <w:tcW w:w="1701" w:type="dxa"/>
            <w:tcBorders>
              <w:top w:val="single" w:sz="4" w:space="0" w:color="000000"/>
              <w:left w:val="single" w:sz="4" w:space="0" w:color="000000"/>
              <w:bottom w:val="single" w:sz="4" w:space="0" w:color="000000"/>
              <w:right w:val="nil"/>
            </w:tcBorders>
            <w:shd w:val="clear" w:color="auto" w:fill="FFFFFF"/>
          </w:tcPr>
          <w:p w14:paraId="2E6793D4" w14:textId="77777777" w:rsidR="00B203A9" w:rsidRPr="0097079B" w:rsidRDefault="00B203A9" w:rsidP="00413AF3">
            <w:pPr>
              <w:suppressAutoHyphens/>
              <w:spacing w:line="100" w:lineRule="atLeast"/>
              <w:jc w:val="center"/>
              <w:rPr>
                <w:color w:val="000000"/>
                <w:sz w:val="24"/>
                <w:szCs w:val="24"/>
                <w:lang w:eastAsia="ar-SA"/>
              </w:rPr>
            </w:pPr>
            <w:r>
              <w:rPr>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569EF9CA" w14:textId="77777777" w:rsidR="00B203A9" w:rsidRPr="006F627F" w:rsidRDefault="00B203A9" w:rsidP="00413AF3">
            <w:pPr>
              <w:suppressAutoHyphens/>
              <w:spacing w:line="100" w:lineRule="atLeast"/>
              <w:jc w:val="center"/>
              <w:rPr>
                <w:sz w:val="24"/>
                <w:szCs w:val="24"/>
                <w:lang w:eastAsia="ar-SA"/>
              </w:rPr>
            </w:pPr>
            <w:r w:rsidRPr="00D440FE">
              <w:rPr>
                <w:sz w:val="24"/>
                <w:szCs w:val="24"/>
                <w:lang w:eastAsia="ar-SA"/>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tcPr>
          <w:p w14:paraId="2BE1A90E" w14:textId="77777777" w:rsidR="00B203A9" w:rsidRPr="006F627F" w:rsidRDefault="00B203A9" w:rsidP="00413AF3">
            <w:pPr>
              <w:suppressAutoHyphens/>
              <w:spacing w:line="100" w:lineRule="atLeast"/>
              <w:jc w:val="center"/>
              <w:rPr>
                <w:i/>
                <w:color w:val="000000"/>
                <w:sz w:val="24"/>
                <w:szCs w:val="24"/>
                <w:lang w:eastAsia="ar-SA"/>
              </w:rPr>
            </w:pPr>
            <w:r>
              <w:rPr>
                <w:sz w:val="24"/>
                <w:szCs w:val="24"/>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0B1F3C6E" w14:textId="77777777" w:rsidR="00B203A9" w:rsidRPr="006F627F" w:rsidRDefault="00B203A9" w:rsidP="00413AF3">
            <w:pPr>
              <w:suppressAutoHyphens/>
              <w:spacing w:line="100" w:lineRule="atLeast"/>
              <w:jc w:val="center"/>
              <w:rPr>
                <w:sz w:val="24"/>
                <w:szCs w:val="24"/>
                <w:lang w:eastAsia="ar-SA"/>
              </w:rPr>
            </w:pPr>
            <w:r w:rsidRPr="00D440FE">
              <w:rPr>
                <w:sz w:val="24"/>
                <w:szCs w:val="24"/>
                <w:lang w:eastAsia="ar-SA"/>
              </w:rPr>
              <w:t>https://znanium.com/catalog/document?id=382092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85E003B" w14:textId="77777777" w:rsidR="00B203A9" w:rsidRPr="006F627F" w:rsidRDefault="00B203A9" w:rsidP="00413AF3">
            <w:pPr>
              <w:suppressAutoHyphens/>
              <w:spacing w:line="100" w:lineRule="atLeast"/>
              <w:jc w:val="center"/>
              <w:rPr>
                <w:sz w:val="24"/>
                <w:szCs w:val="24"/>
                <w:lang w:eastAsia="ar-SA"/>
              </w:rPr>
            </w:pPr>
          </w:p>
        </w:tc>
      </w:tr>
      <w:tr w:rsidR="00B203A9" w:rsidRPr="006F627F" w14:paraId="355B8F00"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646B20D0" w14:textId="77777777" w:rsidR="00B203A9" w:rsidRPr="006F627F" w:rsidRDefault="00B203A9" w:rsidP="00413AF3">
            <w:pPr>
              <w:suppressAutoHyphens/>
              <w:spacing w:line="100" w:lineRule="atLeast"/>
              <w:jc w:val="center"/>
              <w:rPr>
                <w:color w:val="000000"/>
                <w:sz w:val="24"/>
                <w:szCs w:val="24"/>
                <w:lang w:eastAsia="ar-SA"/>
              </w:rPr>
            </w:pPr>
            <w:r w:rsidRPr="006F627F">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CD6B1C3" w14:textId="77777777" w:rsidR="00B203A9" w:rsidRPr="006F627F" w:rsidRDefault="00B203A9" w:rsidP="00413AF3">
            <w:pPr>
              <w:suppressAutoHyphens/>
              <w:spacing w:line="100" w:lineRule="atLeast"/>
              <w:jc w:val="center"/>
              <w:rPr>
                <w:sz w:val="24"/>
                <w:szCs w:val="24"/>
              </w:rPr>
            </w:pPr>
            <w:r w:rsidRPr="00D440FE">
              <w:rPr>
                <w:sz w:val="24"/>
                <w:szCs w:val="24"/>
              </w:rPr>
              <w:t xml:space="preserve">С. И. </w:t>
            </w:r>
            <w:proofErr w:type="spellStart"/>
            <w:r w:rsidRPr="00D440FE">
              <w:rPr>
                <w:sz w:val="24"/>
                <w:szCs w:val="24"/>
              </w:rPr>
              <w:t>Башаримова</w:t>
            </w:r>
            <w:proofErr w:type="spellEnd"/>
            <w:r w:rsidRPr="00D440FE">
              <w:rPr>
                <w:sz w:val="24"/>
                <w:szCs w:val="24"/>
              </w:rPr>
              <w:t xml:space="preserve"> Я. В. Грицкова М. </w:t>
            </w:r>
            <w:r w:rsidRPr="00D440FE">
              <w:rPr>
                <w:sz w:val="24"/>
                <w:szCs w:val="24"/>
              </w:rPr>
              <w:lastRenderedPageBreak/>
              <w:t xml:space="preserve">В. </w:t>
            </w:r>
            <w:proofErr w:type="spellStart"/>
            <w:r w:rsidRPr="00D440FE">
              <w:rPr>
                <w:sz w:val="24"/>
                <w:szCs w:val="24"/>
              </w:rPr>
              <w:t>Дасько</w:t>
            </w:r>
            <w:proofErr w:type="spellEnd"/>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36E7CC0" w14:textId="77777777" w:rsidR="00B203A9" w:rsidRPr="006F627F" w:rsidRDefault="00B203A9" w:rsidP="00413AF3">
            <w:pPr>
              <w:suppressAutoHyphens/>
              <w:spacing w:line="100" w:lineRule="atLeast"/>
              <w:jc w:val="center"/>
              <w:rPr>
                <w:bCs/>
                <w:sz w:val="24"/>
                <w:szCs w:val="24"/>
                <w:shd w:val="clear" w:color="auto" w:fill="FFFFFF"/>
              </w:rPr>
            </w:pPr>
            <w:r w:rsidRPr="00D440FE">
              <w:rPr>
                <w:bCs/>
                <w:sz w:val="24"/>
                <w:szCs w:val="24"/>
                <w:shd w:val="clear" w:color="auto" w:fill="FFFFFF"/>
              </w:rPr>
              <w:lastRenderedPageBreak/>
              <w:t>Организация торговли</w:t>
            </w:r>
            <w:r>
              <w:rPr>
                <w:bCs/>
                <w:sz w:val="24"/>
                <w:szCs w:val="24"/>
                <w:shd w:val="clear" w:color="auto" w:fill="FFFFFF"/>
              </w:rPr>
              <w:t>. Практикум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0B4B5C7" w14:textId="77777777" w:rsidR="00B203A9" w:rsidRPr="006F627F" w:rsidRDefault="00B203A9" w:rsidP="00413AF3">
            <w:pPr>
              <w:suppressAutoHyphens/>
              <w:spacing w:line="100" w:lineRule="atLeast"/>
              <w:jc w:val="center"/>
              <w:rPr>
                <w:sz w:val="24"/>
                <w:szCs w:val="24"/>
              </w:rPr>
            </w:pPr>
            <w:r>
              <w:rPr>
                <w:sz w:val="24"/>
                <w:szCs w:val="24"/>
              </w:rPr>
              <w:t xml:space="preserve">Учебное </w:t>
            </w:r>
            <w:proofErr w:type="spellStart"/>
            <w:r>
              <w:rPr>
                <w:sz w:val="24"/>
                <w:szCs w:val="24"/>
              </w:rPr>
              <w:t>помобие</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FAE7FF0" w14:textId="77777777" w:rsidR="00B203A9" w:rsidRPr="006F627F" w:rsidRDefault="00B203A9" w:rsidP="00413AF3">
            <w:pPr>
              <w:suppressAutoHyphens/>
              <w:spacing w:line="100" w:lineRule="atLeast"/>
              <w:jc w:val="center"/>
              <w:rPr>
                <w:sz w:val="24"/>
                <w:szCs w:val="24"/>
                <w:shd w:val="clear" w:color="auto" w:fill="FFFFFF"/>
              </w:rPr>
            </w:pPr>
            <w:r w:rsidRPr="00D440FE">
              <w:rPr>
                <w:sz w:val="24"/>
                <w:szCs w:val="24"/>
                <w:shd w:val="clear" w:color="auto" w:fill="FFFFFF"/>
              </w:rPr>
              <w:t xml:space="preserve">Республиканский институт профессионального </w:t>
            </w:r>
            <w:r w:rsidRPr="00D440FE">
              <w:rPr>
                <w:sz w:val="24"/>
                <w:szCs w:val="24"/>
                <w:shd w:val="clear" w:color="auto" w:fill="FFFFFF"/>
              </w:rPr>
              <w:lastRenderedPageBreak/>
              <w:t>образования</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46F0291" w14:textId="77777777" w:rsidR="00B203A9" w:rsidRPr="006F627F" w:rsidRDefault="00B203A9" w:rsidP="00413AF3">
            <w:pPr>
              <w:suppressAutoHyphens/>
              <w:spacing w:line="100" w:lineRule="atLeast"/>
              <w:jc w:val="center"/>
              <w:rPr>
                <w:sz w:val="24"/>
                <w:szCs w:val="24"/>
              </w:rPr>
            </w:pPr>
            <w:r>
              <w:rPr>
                <w:sz w:val="24"/>
                <w:szCs w:val="24"/>
              </w:rPr>
              <w:lastRenderedPageBreak/>
              <w:t>2017</w:t>
            </w:r>
          </w:p>
        </w:tc>
        <w:tc>
          <w:tcPr>
            <w:tcW w:w="3260" w:type="dxa"/>
            <w:tcBorders>
              <w:top w:val="single" w:sz="4" w:space="0" w:color="000000"/>
              <w:left w:val="single" w:sz="4" w:space="0" w:color="000000"/>
              <w:bottom w:val="single" w:sz="4" w:space="0" w:color="000000"/>
              <w:right w:val="nil"/>
            </w:tcBorders>
            <w:shd w:val="clear" w:color="auto" w:fill="FFFFFF"/>
          </w:tcPr>
          <w:p w14:paraId="51C22920" w14:textId="77777777" w:rsidR="00B203A9" w:rsidRDefault="00B203A9" w:rsidP="00413AF3">
            <w:pPr>
              <w:suppressAutoHyphens/>
              <w:spacing w:line="100" w:lineRule="atLeast"/>
              <w:jc w:val="center"/>
              <w:rPr>
                <w:sz w:val="24"/>
                <w:szCs w:val="24"/>
                <w:lang w:eastAsia="ar-SA"/>
              </w:rPr>
            </w:pPr>
          </w:p>
          <w:p w14:paraId="20B09029" w14:textId="77777777" w:rsidR="00B203A9" w:rsidRPr="00D440FE" w:rsidRDefault="00B203A9" w:rsidP="00413AF3">
            <w:pPr>
              <w:rPr>
                <w:sz w:val="24"/>
                <w:szCs w:val="24"/>
                <w:lang w:eastAsia="ar-SA"/>
              </w:rPr>
            </w:pPr>
            <w:r w:rsidRPr="00D440FE">
              <w:rPr>
                <w:sz w:val="24"/>
                <w:szCs w:val="24"/>
                <w:lang w:eastAsia="ar-SA"/>
              </w:rPr>
              <w:t>https://znanium.com/catalog/document?id=347039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0973F13" w14:textId="77777777" w:rsidR="00B203A9" w:rsidRPr="006F627F" w:rsidRDefault="00B203A9" w:rsidP="00413AF3">
            <w:pPr>
              <w:suppressAutoHyphens/>
              <w:spacing w:line="100" w:lineRule="atLeast"/>
              <w:jc w:val="center"/>
              <w:rPr>
                <w:sz w:val="24"/>
                <w:szCs w:val="24"/>
                <w:lang w:eastAsia="ar-SA"/>
              </w:rPr>
            </w:pPr>
          </w:p>
        </w:tc>
      </w:tr>
      <w:tr w:rsidR="00B203A9" w:rsidRPr="006F627F" w14:paraId="0005A5F3"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1489B756" w14:textId="77777777" w:rsidR="00B203A9" w:rsidRPr="006F627F" w:rsidRDefault="00B203A9" w:rsidP="00413AF3">
            <w:pPr>
              <w:suppressAutoHyphens/>
              <w:spacing w:line="100" w:lineRule="atLeast"/>
              <w:jc w:val="center"/>
              <w:rPr>
                <w:color w:val="000000"/>
                <w:sz w:val="24"/>
                <w:szCs w:val="24"/>
                <w:lang w:eastAsia="ar-SA"/>
              </w:rPr>
            </w:pPr>
            <w:r>
              <w:rPr>
                <w:color w:val="000000"/>
                <w:sz w:val="24"/>
                <w:szCs w:val="24"/>
                <w:lang w:eastAsia="ar-SA"/>
              </w:rPr>
              <w:lastRenderedPageBreak/>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24B2AE6" w14:textId="77777777" w:rsidR="00B203A9" w:rsidRPr="0014719D" w:rsidRDefault="00B203A9" w:rsidP="00413AF3">
            <w:pPr>
              <w:suppressAutoHyphens/>
              <w:spacing w:line="100" w:lineRule="atLeast"/>
              <w:jc w:val="center"/>
              <w:rPr>
                <w:sz w:val="24"/>
                <w:szCs w:val="24"/>
              </w:rPr>
            </w:pPr>
            <w:proofErr w:type="spellStart"/>
            <w:r>
              <w:rPr>
                <w:sz w:val="24"/>
                <w:szCs w:val="24"/>
              </w:rPr>
              <w:t>Памбухчиянц</w:t>
            </w:r>
            <w:proofErr w:type="spellEnd"/>
            <w:r>
              <w:rPr>
                <w:sz w:val="24"/>
                <w:szCs w:val="24"/>
              </w:rPr>
              <w:t xml:space="preserve"> О.В.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8B96611" w14:textId="77777777" w:rsidR="00B203A9" w:rsidRPr="0014719D" w:rsidRDefault="00B203A9" w:rsidP="00413AF3">
            <w:pPr>
              <w:suppressAutoHyphens/>
              <w:spacing w:line="100" w:lineRule="atLeast"/>
              <w:jc w:val="center"/>
              <w:rPr>
                <w:bCs/>
                <w:sz w:val="24"/>
                <w:szCs w:val="24"/>
                <w:shd w:val="clear" w:color="auto" w:fill="FFFFFF"/>
              </w:rPr>
            </w:pPr>
            <w:r w:rsidRPr="00D440FE">
              <w:rPr>
                <w:bCs/>
                <w:sz w:val="24"/>
                <w:szCs w:val="24"/>
                <w:shd w:val="clear" w:color="auto" w:fill="FFFFFF"/>
              </w:rPr>
              <w:t>Организация и технология розничной торговли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B8D499C" w14:textId="77777777" w:rsidR="00B203A9" w:rsidRPr="0014719D" w:rsidRDefault="00B203A9" w:rsidP="00413AF3">
            <w:pPr>
              <w:suppressAutoHyphens/>
              <w:spacing w:line="100" w:lineRule="atLeast"/>
              <w:jc w:val="center"/>
              <w:rPr>
                <w:sz w:val="24"/>
                <w:szCs w:val="24"/>
              </w:rPr>
            </w:pPr>
            <w:r>
              <w:rPr>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64DAF54" w14:textId="77777777" w:rsidR="00B203A9" w:rsidRPr="0014719D" w:rsidRDefault="00B203A9" w:rsidP="00413AF3">
            <w:pPr>
              <w:suppressAutoHyphens/>
              <w:spacing w:line="100" w:lineRule="atLeast"/>
              <w:jc w:val="center"/>
              <w:rPr>
                <w:sz w:val="24"/>
                <w:szCs w:val="24"/>
                <w:shd w:val="clear" w:color="auto" w:fill="FFFFFF"/>
              </w:rPr>
            </w:pPr>
            <w:r w:rsidRPr="00D440FE">
              <w:rPr>
                <w:sz w:val="24"/>
                <w:szCs w:val="24"/>
                <w:shd w:val="clear" w:color="auto" w:fill="FFFFFF"/>
              </w:rPr>
              <w:t>Дашков и</w:t>
            </w:r>
            <w:proofErr w:type="gramStart"/>
            <w:r w:rsidRPr="00D440FE">
              <w:rPr>
                <w:sz w:val="24"/>
                <w:szCs w:val="24"/>
                <w:shd w:val="clear" w:color="auto" w:fill="FFFFFF"/>
              </w:rPr>
              <w:t xml:space="preserve"> К</w:t>
            </w:r>
            <w:proofErr w:type="gram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D4BF232" w14:textId="77777777" w:rsidR="00B203A9" w:rsidRDefault="00B203A9" w:rsidP="00413AF3">
            <w:pPr>
              <w:suppressAutoHyphens/>
              <w:spacing w:line="100" w:lineRule="atLeast"/>
              <w:jc w:val="center"/>
              <w:rPr>
                <w:sz w:val="24"/>
                <w:szCs w:val="24"/>
              </w:rPr>
            </w:pPr>
            <w:r>
              <w:rPr>
                <w:sz w:val="24"/>
                <w:szCs w:val="24"/>
              </w:rPr>
              <w:t>2021</w:t>
            </w:r>
          </w:p>
        </w:tc>
        <w:tc>
          <w:tcPr>
            <w:tcW w:w="3260" w:type="dxa"/>
            <w:tcBorders>
              <w:top w:val="single" w:sz="4" w:space="0" w:color="000000"/>
              <w:left w:val="single" w:sz="4" w:space="0" w:color="000000"/>
              <w:bottom w:val="single" w:sz="4" w:space="0" w:color="000000"/>
              <w:right w:val="nil"/>
            </w:tcBorders>
            <w:shd w:val="clear" w:color="auto" w:fill="FFFFFF"/>
          </w:tcPr>
          <w:p w14:paraId="25974959" w14:textId="77777777" w:rsidR="00B203A9" w:rsidRPr="0014719D" w:rsidRDefault="00B203A9" w:rsidP="00413AF3">
            <w:pPr>
              <w:suppressAutoHyphens/>
              <w:spacing w:line="100" w:lineRule="atLeast"/>
              <w:jc w:val="center"/>
              <w:rPr>
                <w:sz w:val="24"/>
                <w:szCs w:val="24"/>
                <w:lang w:eastAsia="ar-SA"/>
              </w:rPr>
            </w:pPr>
            <w:r w:rsidRPr="00D440FE">
              <w:rPr>
                <w:sz w:val="24"/>
                <w:szCs w:val="24"/>
                <w:lang w:eastAsia="ar-SA"/>
              </w:rPr>
              <w:t>https://znanium.com/catalog/document?id=371138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7E5A55D" w14:textId="77777777" w:rsidR="00B203A9" w:rsidRPr="006F627F" w:rsidRDefault="00B203A9" w:rsidP="00413AF3">
            <w:pPr>
              <w:suppressAutoHyphens/>
              <w:spacing w:line="100" w:lineRule="atLeast"/>
              <w:jc w:val="center"/>
              <w:rPr>
                <w:sz w:val="24"/>
                <w:szCs w:val="24"/>
                <w:lang w:eastAsia="ar-SA"/>
              </w:rPr>
            </w:pPr>
          </w:p>
        </w:tc>
      </w:tr>
      <w:tr w:rsidR="00B203A9" w:rsidRPr="006F627F" w14:paraId="00F1EE2F"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73BC017D" w14:textId="77777777" w:rsidR="00B203A9" w:rsidRDefault="00B203A9" w:rsidP="00413AF3">
            <w:pPr>
              <w:suppressAutoHyphens/>
              <w:spacing w:line="100" w:lineRule="atLeast"/>
              <w:jc w:val="center"/>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0E920AAE" w14:textId="77777777" w:rsidR="00B203A9" w:rsidRPr="006F627F" w:rsidRDefault="00B203A9" w:rsidP="00413AF3">
            <w:pPr>
              <w:suppressAutoHyphens/>
              <w:spacing w:line="100" w:lineRule="atLeast"/>
              <w:jc w:val="center"/>
              <w:rPr>
                <w:rFonts w:eastAsia="Calibri"/>
                <w:sz w:val="24"/>
                <w:szCs w:val="24"/>
              </w:rPr>
            </w:pPr>
            <w:r>
              <w:rPr>
                <w:rFonts w:eastAsia="Calibri"/>
                <w:sz w:val="24"/>
                <w:szCs w:val="24"/>
              </w:rPr>
              <w:t xml:space="preserve">Федорова Л.П., </w:t>
            </w:r>
            <w:proofErr w:type="spellStart"/>
            <w:r>
              <w:rPr>
                <w:rFonts w:eastAsia="Calibri"/>
                <w:sz w:val="24"/>
                <w:szCs w:val="24"/>
              </w:rPr>
              <w:t>Ширкова</w:t>
            </w:r>
            <w:proofErr w:type="spellEnd"/>
            <w:r>
              <w:rPr>
                <w:rFonts w:eastAsia="Calibri"/>
                <w:sz w:val="24"/>
                <w:szCs w:val="24"/>
              </w:rPr>
              <w:t xml:space="preserve"> А.В.</w:t>
            </w:r>
          </w:p>
        </w:tc>
        <w:tc>
          <w:tcPr>
            <w:tcW w:w="2985" w:type="dxa"/>
            <w:tcBorders>
              <w:top w:val="single" w:sz="4" w:space="0" w:color="000000"/>
              <w:left w:val="single" w:sz="4" w:space="0" w:color="000000"/>
              <w:bottom w:val="single" w:sz="4" w:space="0" w:color="000000"/>
              <w:right w:val="nil"/>
            </w:tcBorders>
            <w:shd w:val="clear" w:color="auto" w:fill="FFFFFF"/>
          </w:tcPr>
          <w:p w14:paraId="13B076A0" w14:textId="77777777" w:rsidR="00B203A9" w:rsidRPr="006F627F" w:rsidRDefault="00B203A9" w:rsidP="00413AF3">
            <w:pPr>
              <w:suppressAutoHyphens/>
              <w:spacing w:line="100" w:lineRule="atLeast"/>
              <w:jc w:val="center"/>
              <w:rPr>
                <w:rFonts w:eastAsia="Calibri"/>
                <w:bCs/>
                <w:sz w:val="24"/>
                <w:szCs w:val="24"/>
              </w:rPr>
            </w:pPr>
            <w:r w:rsidRPr="00CE4FE3">
              <w:rPr>
                <w:rFonts w:eastAsia="Calibri"/>
                <w:bCs/>
                <w:sz w:val="24"/>
                <w:szCs w:val="24"/>
              </w:rPr>
              <w:t>Экономика и управление на предприятии (торговля и общественное питание)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3C3A18D" w14:textId="77777777" w:rsidR="00B203A9" w:rsidRPr="006F627F" w:rsidRDefault="00B203A9" w:rsidP="00413AF3">
            <w:pPr>
              <w:keepNext/>
              <w:jc w:val="center"/>
              <w:outlineLvl w:val="1"/>
              <w:rPr>
                <w:rFonts w:eastAsia="Calibri"/>
                <w:bCs/>
                <w:iCs/>
                <w:sz w:val="24"/>
                <w:szCs w:val="24"/>
              </w:rPr>
            </w:pPr>
            <w:r w:rsidRPr="00CE4FE3">
              <w:rPr>
                <w:rFonts w:eastAsia="Calibri"/>
                <w:bCs/>
                <w:iCs/>
                <w:sz w:val="24"/>
                <w:szCs w:val="24"/>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3199EBA" w14:textId="77777777" w:rsidR="00B203A9" w:rsidRPr="006F627F" w:rsidRDefault="00B203A9" w:rsidP="00413AF3">
            <w:pPr>
              <w:suppressAutoHyphens/>
              <w:spacing w:line="100" w:lineRule="atLeast"/>
              <w:jc w:val="center"/>
              <w:rPr>
                <w:rFonts w:eastAsia="Calibri"/>
                <w:sz w:val="24"/>
                <w:szCs w:val="24"/>
                <w:shd w:val="clear" w:color="auto" w:fill="FFFFFF"/>
              </w:rPr>
            </w:pPr>
            <w:r w:rsidRPr="00CE4FE3">
              <w:rPr>
                <w:rFonts w:eastAsia="Calibri"/>
                <w:sz w:val="24"/>
                <w:szCs w:val="24"/>
                <w:shd w:val="clear" w:color="auto" w:fill="FFFFFF"/>
              </w:rPr>
              <w:t>Дашков и</w:t>
            </w:r>
            <w:proofErr w:type="gramStart"/>
            <w:r w:rsidRPr="00CE4FE3">
              <w:rPr>
                <w:rFonts w:eastAsia="Calibri"/>
                <w:sz w:val="24"/>
                <w:szCs w:val="24"/>
                <w:shd w:val="clear" w:color="auto" w:fill="FFFFFF"/>
              </w:rPr>
              <w:t xml:space="preserve"> К</w:t>
            </w:r>
            <w:proofErr w:type="gram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8EB0CD3" w14:textId="77777777" w:rsidR="00B203A9" w:rsidRPr="006F627F" w:rsidRDefault="00B203A9" w:rsidP="00413AF3">
            <w:pPr>
              <w:suppressAutoHyphens/>
              <w:spacing w:line="100" w:lineRule="atLeast"/>
              <w:jc w:val="center"/>
              <w:rPr>
                <w:rFonts w:eastAsia="Calibri"/>
                <w:bCs/>
                <w:sz w:val="24"/>
                <w:szCs w:val="24"/>
              </w:rPr>
            </w:pPr>
            <w:r>
              <w:rPr>
                <w:rFonts w:eastAsia="Calibri"/>
                <w:bCs/>
                <w:sz w:val="24"/>
                <w:szCs w:val="24"/>
              </w:rPr>
              <w:t>2012</w:t>
            </w:r>
          </w:p>
        </w:tc>
        <w:tc>
          <w:tcPr>
            <w:tcW w:w="3260" w:type="dxa"/>
            <w:tcBorders>
              <w:top w:val="single" w:sz="4" w:space="0" w:color="000000"/>
              <w:left w:val="single" w:sz="4" w:space="0" w:color="000000"/>
              <w:bottom w:val="single" w:sz="4" w:space="0" w:color="000000"/>
              <w:right w:val="nil"/>
            </w:tcBorders>
            <w:shd w:val="clear" w:color="auto" w:fill="FFFFFF"/>
          </w:tcPr>
          <w:p w14:paraId="6C57F0E3" w14:textId="77777777" w:rsidR="00B203A9" w:rsidRPr="00D440FE" w:rsidRDefault="00B203A9" w:rsidP="00413AF3">
            <w:pPr>
              <w:suppressAutoHyphens/>
              <w:spacing w:line="100" w:lineRule="atLeast"/>
              <w:jc w:val="center"/>
              <w:rPr>
                <w:sz w:val="24"/>
                <w:szCs w:val="24"/>
                <w:lang w:eastAsia="ar-SA"/>
              </w:rPr>
            </w:pPr>
            <w:r w:rsidRPr="00CE4FE3">
              <w:rPr>
                <w:sz w:val="24"/>
                <w:szCs w:val="24"/>
                <w:lang w:eastAsia="ar-SA"/>
              </w:rPr>
              <w:t>https://znanium.com/catalog/document?id=279518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C12696" w14:textId="77777777" w:rsidR="00B203A9" w:rsidRPr="006F627F" w:rsidRDefault="00B203A9" w:rsidP="00413AF3">
            <w:pPr>
              <w:suppressAutoHyphens/>
              <w:spacing w:line="100" w:lineRule="atLeast"/>
              <w:jc w:val="center"/>
              <w:rPr>
                <w:sz w:val="24"/>
                <w:szCs w:val="24"/>
                <w:lang w:eastAsia="ar-SA"/>
              </w:rPr>
            </w:pPr>
          </w:p>
        </w:tc>
      </w:tr>
      <w:tr w:rsidR="00B203A9" w:rsidRPr="006F627F" w14:paraId="4E455EB6" w14:textId="77777777" w:rsidTr="00413AF3">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C4B428F" w14:textId="77777777" w:rsidR="00B203A9" w:rsidRPr="006F627F" w:rsidRDefault="00B203A9" w:rsidP="00413AF3">
            <w:pPr>
              <w:suppressAutoHyphens/>
              <w:rPr>
                <w:sz w:val="24"/>
                <w:szCs w:val="24"/>
              </w:rPr>
            </w:pPr>
            <w:r w:rsidRPr="006F627F">
              <w:rPr>
                <w:bCs/>
                <w:sz w:val="24"/>
                <w:szCs w:val="24"/>
              </w:rPr>
              <w:t>10.3 Методические материалы</w:t>
            </w:r>
            <w:r w:rsidRPr="006F627F">
              <w:rPr>
                <w:sz w:val="24"/>
                <w:szCs w:val="24"/>
              </w:rPr>
              <w:t xml:space="preserve"> (указания, рекомендации по освоению дисциплины (модуля) авторов РГУ им. А. Н. Косыгина)</w:t>
            </w:r>
          </w:p>
        </w:tc>
      </w:tr>
      <w:tr w:rsidR="00B203A9" w:rsidRPr="006F627F" w14:paraId="34376DCC" w14:textId="77777777" w:rsidTr="00413AF3">
        <w:tc>
          <w:tcPr>
            <w:tcW w:w="709" w:type="dxa"/>
            <w:tcBorders>
              <w:top w:val="single" w:sz="4" w:space="0" w:color="000000"/>
              <w:left w:val="single" w:sz="4" w:space="0" w:color="000000"/>
              <w:bottom w:val="single" w:sz="4" w:space="0" w:color="000000"/>
              <w:right w:val="nil"/>
            </w:tcBorders>
            <w:shd w:val="clear" w:color="auto" w:fill="FFFFFF"/>
            <w:hideMark/>
          </w:tcPr>
          <w:p w14:paraId="564F4D99" w14:textId="77777777" w:rsidR="00B203A9" w:rsidRPr="006F627F" w:rsidRDefault="00B203A9" w:rsidP="00413AF3">
            <w:pPr>
              <w:suppressAutoHyphens/>
              <w:spacing w:line="100" w:lineRule="atLeast"/>
              <w:jc w:val="center"/>
              <w:rPr>
                <w:sz w:val="24"/>
                <w:szCs w:val="24"/>
                <w:lang w:eastAsia="ar-SA"/>
              </w:rPr>
            </w:pPr>
            <w:r w:rsidRPr="006F627F">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B60CC7C" w14:textId="77777777" w:rsidR="00B203A9" w:rsidRPr="006F627F" w:rsidRDefault="00B203A9" w:rsidP="00413AF3">
            <w:pPr>
              <w:suppressAutoHyphens/>
              <w:spacing w:line="100" w:lineRule="atLeast"/>
              <w:jc w:val="center"/>
              <w:rPr>
                <w:sz w:val="24"/>
                <w:szCs w:val="24"/>
                <w:lang w:eastAsia="ar-SA"/>
              </w:rPr>
            </w:pPr>
            <w:r w:rsidRPr="006F627F">
              <w:rPr>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B918C17" w14:textId="77777777" w:rsidR="00B203A9" w:rsidRPr="006F627F" w:rsidRDefault="00B203A9" w:rsidP="00413AF3">
            <w:pPr>
              <w:suppressAutoHyphens/>
              <w:spacing w:line="100" w:lineRule="atLeast"/>
              <w:jc w:val="center"/>
              <w:rPr>
                <w:sz w:val="24"/>
                <w:szCs w:val="24"/>
                <w:lang w:eastAsia="ar-SA"/>
              </w:rPr>
            </w:pPr>
            <w:r w:rsidRPr="006B4B43">
              <w:rPr>
                <w:sz w:val="24"/>
                <w:szCs w:val="24"/>
                <w:lang w:eastAsia="ar-SA"/>
              </w:rPr>
              <w:t>Основы торгового дела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9B7F611" w14:textId="77777777" w:rsidR="00B203A9" w:rsidRPr="006F627F" w:rsidRDefault="00B203A9" w:rsidP="00413AF3">
            <w:pPr>
              <w:suppressAutoHyphens/>
              <w:spacing w:line="100" w:lineRule="atLeast"/>
              <w:jc w:val="center"/>
              <w:rPr>
                <w:i/>
                <w:sz w:val="24"/>
                <w:szCs w:val="24"/>
                <w:lang w:eastAsia="ar-SA"/>
              </w:rPr>
            </w:pPr>
            <w:r w:rsidRPr="006F627F">
              <w:rPr>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167CE5B" w14:textId="77777777" w:rsidR="00B203A9" w:rsidRPr="006F627F" w:rsidRDefault="00B203A9" w:rsidP="00413AF3">
            <w:pPr>
              <w:suppressAutoHyphens/>
              <w:spacing w:line="100" w:lineRule="atLeast"/>
              <w:jc w:val="center"/>
              <w:rPr>
                <w:i/>
                <w:sz w:val="24"/>
                <w:szCs w:val="24"/>
                <w:lang w:eastAsia="ar-SA"/>
              </w:rPr>
            </w:pPr>
            <w:r w:rsidRPr="006F627F">
              <w:rPr>
                <w:sz w:val="24"/>
                <w:szCs w:val="24"/>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6644D48" w14:textId="77777777" w:rsidR="00B203A9" w:rsidRPr="006F627F" w:rsidRDefault="00B203A9" w:rsidP="00413AF3">
            <w:pPr>
              <w:suppressAutoHyphens/>
              <w:spacing w:line="100" w:lineRule="atLeast"/>
              <w:jc w:val="center"/>
              <w:rPr>
                <w:sz w:val="24"/>
                <w:szCs w:val="24"/>
                <w:lang w:eastAsia="ar-SA"/>
              </w:rPr>
            </w:pPr>
            <w:r>
              <w:rPr>
                <w:sz w:val="24"/>
                <w:szCs w:val="24"/>
              </w:rPr>
              <w:t>2021</w:t>
            </w:r>
          </w:p>
        </w:tc>
        <w:tc>
          <w:tcPr>
            <w:tcW w:w="3260" w:type="dxa"/>
            <w:tcBorders>
              <w:top w:val="single" w:sz="4" w:space="0" w:color="000000"/>
              <w:left w:val="single" w:sz="4" w:space="0" w:color="000000"/>
              <w:bottom w:val="single" w:sz="4" w:space="0" w:color="000000"/>
              <w:right w:val="nil"/>
            </w:tcBorders>
            <w:shd w:val="clear" w:color="auto" w:fill="FFFFFF"/>
          </w:tcPr>
          <w:p w14:paraId="20F57CEE" w14:textId="77777777" w:rsidR="00B203A9" w:rsidRPr="006F627F" w:rsidRDefault="00B203A9" w:rsidP="00413AF3">
            <w:pPr>
              <w:suppressAutoHyphens/>
              <w:spacing w:line="100" w:lineRule="atLeast"/>
              <w:jc w:val="center"/>
              <w:rPr>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C66BAA" w14:textId="77777777" w:rsidR="00B203A9" w:rsidRPr="006F627F" w:rsidRDefault="00B203A9" w:rsidP="00413AF3">
            <w:pPr>
              <w:suppressAutoHyphens/>
              <w:spacing w:line="100" w:lineRule="atLeast"/>
              <w:jc w:val="center"/>
              <w:rPr>
                <w:sz w:val="24"/>
                <w:szCs w:val="24"/>
                <w:lang w:eastAsia="ar-SA"/>
              </w:rPr>
            </w:pPr>
            <w:r w:rsidRPr="006F627F">
              <w:rPr>
                <w:sz w:val="24"/>
                <w:szCs w:val="24"/>
                <w:lang w:eastAsia="ar-SA"/>
              </w:rPr>
              <w:t>5 – в библиотеке</w:t>
            </w:r>
          </w:p>
          <w:p w14:paraId="4B1D0AE2" w14:textId="77777777" w:rsidR="00B203A9" w:rsidRPr="006F627F" w:rsidRDefault="00B203A9" w:rsidP="00413AF3">
            <w:pPr>
              <w:suppressAutoHyphens/>
              <w:spacing w:line="100" w:lineRule="atLeast"/>
              <w:jc w:val="center"/>
              <w:rPr>
                <w:sz w:val="24"/>
                <w:szCs w:val="24"/>
                <w:lang w:eastAsia="ar-SA"/>
              </w:rPr>
            </w:pPr>
            <w:r w:rsidRPr="006F627F">
              <w:rPr>
                <w:sz w:val="24"/>
                <w:szCs w:val="24"/>
                <w:lang w:eastAsia="ar-SA"/>
              </w:rPr>
              <w:t>25 – на кафедре</w:t>
            </w:r>
          </w:p>
        </w:tc>
      </w:tr>
      <w:tr w:rsidR="00B203A9" w:rsidRPr="006F627F" w14:paraId="2430E148" w14:textId="77777777" w:rsidTr="00413AF3">
        <w:tc>
          <w:tcPr>
            <w:tcW w:w="709" w:type="dxa"/>
            <w:tcBorders>
              <w:top w:val="single" w:sz="4" w:space="0" w:color="000000"/>
              <w:left w:val="single" w:sz="4" w:space="0" w:color="000000"/>
              <w:bottom w:val="single" w:sz="4" w:space="0" w:color="000000"/>
              <w:right w:val="nil"/>
            </w:tcBorders>
            <w:shd w:val="clear" w:color="auto" w:fill="FFFFFF"/>
          </w:tcPr>
          <w:p w14:paraId="4D7C01F3" w14:textId="77777777" w:rsidR="00B203A9" w:rsidRPr="006F627F" w:rsidRDefault="00B203A9" w:rsidP="00413AF3">
            <w:pPr>
              <w:suppressAutoHyphens/>
              <w:spacing w:line="100" w:lineRule="atLeast"/>
              <w:jc w:val="center"/>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963B520" w14:textId="77777777" w:rsidR="00B203A9" w:rsidRPr="006F627F" w:rsidRDefault="00B203A9" w:rsidP="00413AF3">
            <w:pPr>
              <w:suppressAutoHyphens/>
              <w:spacing w:line="100" w:lineRule="atLeast"/>
              <w:jc w:val="center"/>
              <w:rPr>
                <w:rFonts w:eastAsia="Calibri"/>
                <w:sz w:val="24"/>
                <w:szCs w:val="24"/>
              </w:rPr>
            </w:pPr>
            <w:r w:rsidRPr="008B4FE6">
              <w:rPr>
                <w:rFonts w:eastAsia="Calibri"/>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71284B0A" w14:textId="77777777" w:rsidR="00B203A9" w:rsidRPr="008B4FE6" w:rsidRDefault="00B203A9" w:rsidP="00413AF3">
            <w:pPr>
              <w:suppressAutoHyphens/>
              <w:spacing w:line="100" w:lineRule="atLeast"/>
              <w:jc w:val="both"/>
            </w:pPr>
            <w:r w:rsidRPr="008B4FE6">
              <w:t xml:space="preserve">Методические рекомендации по организацию самостоятельной работы </w:t>
            </w:r>
            <w:proofErr w:type="gramStart"/>
            <w:r w:rsidRPr="008B4FE6">
              <w:t>обучающихся</w:t>
            </w:r>
            <w:proofErr w:type="gramEnd"/>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1D3A43D" w14:textId="77777777" w:rsidR="00B203A9" w:rsidRPr="008B4FE6" w:rsidRDefault="00B203A9" w:rsidP="00413AF3">
            <w:pPr>
              <w:suppressAutoHyphens/>
              <w:spacing w:line="100" w:lineRule="atLeast"/>
              <w:jc w:val="center"/>
            </w:pPr>
            <w:r w:rsidRPr="008B4FE6">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F507754" w14:textId="77777777" w:rsidR="00B203A9" w:rsidRPr="008B4FE6" w:rsidRDefault="00B203A9" w:rsidP="00413AF3">
            <w:pPr>
              <w:suppressAutoHyphens/>
              <w:spacing w:line="100" w:lineRule="atLeast"/>
              <w:jc w:val="center"/>
              <w:rPr>
                <w:szCs w:val="24"/>
              </w:rPr>
            </w:pPr>
            <w:r w:rsidRPr="008B4FE6">
              <w:rPr>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CFE89B6" w14:textId="77777777" w:rsidR="00B203A9" w:rsidRPr="008B4FE6" w:rsidRDefault="00B203A9" w:rsidP="00413AF3">
            <w:pPr>
              <w:suppressAutoHyphens/>
              <w:spacing w:line="100" w:lineRule="atLeast"/>
              <w:jc w:val="center"/>
              <w:rPr>
                <w:lang w:eastAsia="ar-SA"/>
              </w:rPr>
            </w:pPr>
            <w:r w:rsidRPr="008B4FE6">
              <w:rPr>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14:paraId="7BF5EDCB" w14:textId="77777777" w:rsidR="00B203A9" w:rsidRPr="006F627F" w:rsidRDefault="00B203A9" w:rsidP="00413AF3">
            <w:pPr>
              <w:suppressAutoHyphens/>
              <w:spacing w:line="100" w:lineRule="atLeast"/>
              <w:rPr>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B08D7E" w14:textId="77777777" w:rsidR="00B203A9" w:rsidRPr="006F627F" w:rsidRDefault="00B203A9" w:rsidP="00413AF3">
            <w:pPr>
              <w:jc w:val="center"/>
              <w:rPr>
                <w:rFonts w:eastAsia="Calibri"/>
                <w:bCs/>
                <w:sz w:val="24"/>
                <w:szCs w:val="24"/>
              </w:rPr>
            </w:pPr>
          </w:p>
        </w:tc>
      </w:tr>
    </w:tbl>
    <w:p w14:paraId="6D277DE5" w14:textId="4DBBFDA0" w:rsidR="005B1EAF" w:rsidRPr="009A72D7" w:rsidRDefault="005B1EAF" w:rsidP="002D49C1">
      <w:pPr>
        <w:pStyle w:val="af0"/>
        <w:numPr>
          <w:ilvl w:val="3"/>
          <w:numId w:val="16"/>
        </w:numPr>
        <w:spacing w:before="120" w:after="120"/>
        <w:jc w:val="both"/>
        <w:rPr>
          <w:sz w:val="24"/>
          <w:szCs w:val="24"/>
        </w:rPr>
      </w:pPr>
    </w:p>
    <w:p w14:paraId="77B70E30" w14:textId="75864A79" w:rsidR="00145166" w:rsidRDefault="00145166" w:rsidP="002D49C1">
      <w:pPr>
        <w:pStyle w:val="af0"/>
        <w:numPr>
          <w:ilvl w:val="3"/>
          <w:numId w:val="16"/>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C69D140" w:rsidR="007F3D0E" w:rsidRPr="005338F1" w:rsidRDefault="007F3D0E" w:rsidP="002D49C1">
      <w:pPr>
        <w:pStyle w:val="af0"/>
        <w:numPr>
          <w:ilvl w:val="3"/>
          <w:numId w:val="16"/>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3404F9" w14:paraId="7935F3E0" w14:textId="77777777" w:rsidTr="0006705B">
        <w:trPr>
          <w:trHeight w:val="356"/>
        </w:trPr>
        <w:tc>
          <w:tcPr>
            <w:tcW w:w="851" w:type="dxa"/>
            <w:shd w:val="clear" w:color="auto" w:fill="DBE5F1" w:themeFill="accent1" w:themeFillTint="33"/>
            <w:vAlign w:val="center"/>
          </w:tcPr>
          <w:p w14:paraId="4E5F4FBF" w14:textId="77777777" w:rsidR="00610F94" w:rsidRPr="003404F9" w:rsidRDefault="00610F94" w:rsidP="0006705B">
            <w:pPr>
              <w:rPr>
                <w:b/>
              </w:rPr>
            </w:pPr>
            <w:r w:rsidRPr="003404F9">
              <w:rPr>
                <w:b/>
              </w:rPr>
              <w:t xml:space="preserve">№ </w:t>
            </w:r>
            <w:proofErr w:type="spellStart"/>
            <w:r w:rsidRPr="003404F9">
              <w:rPr>
                <w:b/>
              </w:rPr>
              <w:t>пп</w:t>
            </w:r>
            <w:proofErr w:type="spellEnd"/>
          </w:p>
        </w:tc>
        <w:tc>
          <w:tcPr>
            <w:tcW w:w="8930" w:type="dxa"/>
            <w:shd w:val="clear" w:color="auto" w:fill="DBE5F1" w:themeFill="accent1" w:themeFillTint="33"/>
            <w:vAlign w:val="center"/>
          </w:tcPr>
          <w:p w14:paraId="39833285" w14:textId="77777777" w:rsidR="00610F94" w:rsidRPr="003404F9" w:rsidRDefault="00610F94" w:rsidP="0006705B">
            <w:pPr>
              <w:rPr>
                <w:b/>
              </w:rPr>
            </w:pPr>
            <w:r w:rsidRPr="003404F9">
              <w:rPr>
                <w:b/>
              </w:rPr>
              <w:t>Электронные учебные издания, электронные образовательные ресурсы</w:t>
            </w:r>
          </w:p>
        </w:tc>
      </w:tr>
      <w:tr w:rsidR="00610F94" w:rsidRPr="003404F9" w14:paraId="1C404AEB" w14:textId="77777777" w:rsidTr="0006705B">
        <w:trPr>
          <w:trHeight w:val="283"/>
        </w:trPr>
        <w:tc>
          <w:tcPr>
            <w:tcW w:w="851" w:type="dxa"/>
          </w:tcPr>
          <w:p w14:paraId="25D9D73B" w14:textId="77777777" w:rsidR="00610F94" w:rsidRPr="003404F9" w:rsidRDefault="00610F94" w:rsidP="00610F94">
            <w:pPr>
              <w:pStyle w:val="af0"/>
              <w:numPr>
                <w:ilvl w:val="0"/>
                <w:numId w:val="7"/>
              </w:numPr>
              <w:ind w:left="113" w:firstLine="0"/>
              <w:jc w:val="center"/>
            </w:pPr>
          </w:p>
        </w:tc>
        <w:tc>
          <w:tcPr>
            <w:tcW w:w="8930" w:type="dxa"/>
          </w:tcPr>
          <w:p w14:paraId="3122B9D7" w14:textId="77777777" w:rsidR="00610F94" w:rsidRPr="003404F9" w:rsidRDefault="00610F94" w:rsidP="0006705B">
            <w:pPr>
              <w:pStyle w:val="af4"/>
              <w:ind w:left="34"/>
              <w:jc w:val="left"/>
              <w:rPr>
                <w:rFonts w:cs="Times New Roman"/>
                <w:b w:val="0"/>
                <w:caps/>
              </w:rPr>
            </w:pPr>
            <w:r w:rsidRPr="003404F9">
              <w:rPr>
                <w:rFonts w:cs="Times New Roman"/>
                <w:b w:val="0"/>
              </w:rPr>
              <w:t xml:space="preserve">ЭБС «Лань» </w:t>
            </w:r>
            <w:hyperlink r:id="rId17" w:history="1">
              <w:r w:rsidRPr="003404F9">
                <w:rPr>
                  <w:rStyle w:val="af3"/>
                  <w:rFonts w:cs="Times New Roman"/>
                  <w:b w:val="0"/>
                </w:rPr>
                <w:t>http://</w:t>
              </w:r>
              <w:r w:rsidRPr="003404F9">
                <w:rPr>
                  <w:rStyle w:val="af3"/>
                  <w:rFonts w:cs="Times New Roman"/>
                  <w:b w:val="0"/>
                  <w:lang w:val="en-US"/>
                </w:rPr>
                <w:t>www</w:t>
              </w:r>
              <w:r w:rsidRPr="003404F9">
                <w:rPr>
                  <w:rStyle w:val="af3"/>
                  <w:rFonts w:cs="Times New Roman"/>
                  <w:b w:val="0"/>
                </w:rPr>
                <w:t>.</w:t>
              </w:r>
              <w:r w:rsidRPr="003404F9">
                <w:rPr>
                  <w:rStyle w:val="af3"/>
                  <w:rFonts w:cs="Times New Roman"/>
                  <w:b w:val="0"/>
                  <w:lang w:val="en-US"/>
                </w:rPr>
                <w:t>e</w:t>
              </w:r>
              <w:r w:rsidRPr="003404F9">
                <w:rPr>
                  <w:rStyle w:val="af3"/>
                  <w:rFonts w:cs="Times New Roman"/>
                  <w:b w:val="0"/>
                </w:rPr>
                <w:t>.</w:t>
              </w:r>
              <w:proofErr w:type="spellStart"/>
              <w:r w:rsidRPr="003404F9">
                <w:rPr>
                  <w:rStyle w:val="af3"/>
                  <w:rFonts w:cs="Times New Roman"/>
                  <w:b w:val="0"/>
                  <w:lang w:val="en-US"/>
                </w:rPr>
                <w:t>lanbook</w:t>
              </w:r>
              <w:proofErr w:type="spellEnd"/>
              <w:r w:rsidRPr="003404F9">
                <w:rPr>
                  <w:rStyle w:val="af3"/>
                  <w:rFonts w:cs="Times New Roman"/>
                  <w:b w:val="0"/>
                </w:rPr>
                <w:t>.</w:t>
              </w:r>
              <w:r w:rsidRPr="003404F9">
                <w:rPr>
                  <w:rStyle w:val="af3"/>
                  <w:rFonts w:cs="Times New Roman"/>
                  <w:b w:val="0"/>
                  <w:lang w:val="en-US"/>
                </w:rPr>
                <w:t>com</w:t>
              </w:r>
              <w:r w:rsidRPr="003404F9">
                <w:rPr>
                  <w:rStyle w:val="af3"/>
                  <w:rFonts w:cs="Times New Roman"/>
                  <w:b w:val="0"/>
                </w:rPr>
                <w:t>/</w:t>
              </w:r>
            </w:hyperlink>
          </w:p>
        </w:tc>
      </w:tr>
      <w:tr w:rsidR="00610F94" w:rsidRPr="003404F9" w14:paraId="73E62EE6" w14:textId="77777777" w:rsidTr="0006705B">
        <w:trPr>
          <w:trHeight w:val="283"/>
        </w:trPr>
        <w:tc>
          <w:tcPr>
            <w:tcW w:w="851" w:type="dxa"/>
          </w:tcPr>
          <w:p w14:paraId="6986DCBB" w14:textId="77777777" w:rsidR="00610F94" w:rsidRPr="003404F9" w:rsidRDefault="00610F94" w:rsidP="00610F94">
            <w:pPr>
              <w:pStyle w:val="af0"/>
              <w:numPr>
                <w:ilvl w:val="0"/>
                <w:numId w:val="7"/>
              </w:numPr>
              <w:ind w:left="113" w:firstLine="0"/>
              <w:jc w:val="center"/>
            </w:pPr>
          </w:p>
        </w:tc>
        <w:tc>
          <w:tcPr>
            <w:tcW w:w="8930" w:type="dxa"/>
          </w:tcPr>
          <w:p w14:paraId="75CED715" w14:textId="77777777" w:rsidR="00610F94" w:rsidRPr="003404F9" w:rsidRDefault="00610F94" w:rsidP="0006705B">
            <w:pPr>
              <w:ind w:left="34"/>
              <w:rPr>
                <w:sz w:val="24"/>
                <w:szCs w:val="24"/>
              </w:rPr>
            </w:pPr>
            <w:r w:rsidRPr="003404F9">
              <w:rPr>
                <w:sz w:val="24"/>
                <w:szCs w:val="24"/>
              </w:rPr>
              <w:t>«</w:t>
            </w:r>
            <w:proofErr w:type="spellStart"/>
            <w:r w:rsidRPr="003404F9">
              <w:rPr>
                <w:sz w:val="24"/>
                <w:szCs w:val="24"/>
                <w:lang w:val="en-US"/>
              </w:rPr>
              <w:t>Znanium</w:t>
            </w:r>
            <w:proofErr w:type="spellEnd"/>
            <w:r w:rsidRPr="003404F9">
              <w:rPr>
                <w:sz w:val="24"/>
                <w:szCs w:val="24"/>
              </w:rPr>
              <w:t>.</w:t>
            </w:r>
            <w:r w:rsidRPr="003404F9">
              <w:rPr>
                <w:sz w:val="24"/>
                <w:szCs w:val="24"/>
                <w:lang w:val="en-US"/>
              </w:rPr>
              <w:t>com</w:t>
            </w:r>
            <w:r w:rsidRPr="003404F9">
              <w:rPr>
                <w:sz w:val="24"/>
                <w:szCs w:val="24"/>
              </w:rPr>
              <w:t>» научно-издательского центра «Инфра-М»</w:t>
            </w:r>
          </w:p>
          <w:p w14:paraId="1B1E4913" w14:textId="77777777" w:rsidR="00610F94" w:rsidRPr="003404F9" w:rsidRDefault="00CB0550" w:rsidP="0006705B">
            <w:pPr>
              <w:pStyle w:val="af4"/>
              <w:ind w:left="34"/>
              <w:jc w:val="left"/>
              <w:rPr>
                <w:rFonts w:cs="Times New Roman"/>
                <w:b w:val="0"/>
              </w:rPr>
            </w:pPr>
            <w:hyperlink r:id="rId18" w:history="1">
              <w:r w:rsidR="00610F94" w:rsidRPr="003404F9">
                <w:rPr>
                  <w:rStyle w:val="af3"/>
                  <w:rFonts w:cs="Times New Roman"/>
                  <w:b w:val="0"/>
                  <w:lang w:val="en-US"/>
                </w:rPr>
                <w:t>http</w:t>
              </w:r>
              <w:r w:rsidR="00610F94" w:rsidRPr="003404F9">
                <w:rPr>
                  <w:rStyle w:val="af3"/>
                  <w:rFonts w:cs="Times New Roman"/>
                  <w:b w:val="0"/>
                </w:rPr>
                <w:t>://</w:t>
              </w:r>
              <w:proofErr w:type="spellStart"/>
              <w:r w:rsidR="00610F94" w:rsidRPr="003404F9">
                <w:rPr>
                  <w:rStyle w:val="af3"/>
                  <w:rFonts w:cs="Times New Roman"/>
                  <w:b w:val="0"/>
                  <w:lang w:val="en-US"/>
                </w:rPr>
                <w:t>znanium</w:t>
              </w:r>
              <w:proofErr w:type="spellEnd"/>
              <w:r w:rsidR="00610F94" w:rsidRPr="003404F9">
                <w:rPr>
                  <w:rStyle w:val="af3"/>
                  <w:rFonts w:cs="Times New Roman"/>
                  <w:b w:val="0"/>
                </w:rPr>
                <w:t>.</w:t>
              </w:r>
              <w:r w:rsidR="00610F94" w:rsidRPr="003404F9">
                <w:rPr>
                  <w:rStyle w:val="af3"/>
                  <w:rFonts w:cs="Times New Roman"/>
                  <w:b w:val="0"/>
                  <w:lang w:val="en-US"/>
                </w:rPr>
                <w:t>com</w:t>
              </w:r>
              <w:r w:rsidR="00610F94" w:rsidRPr="003404F9">
                <w:rPr>
                  <w:rStyle w:val="af3"/>
                  <w:rFonts w:cs="Times New Roman"/>
                  <w:b w:val="0"/>
                </w:rPr>
                <w:t>/</w:t>
              </w:r>
            </w:hyperlink>
            <w:r w:rsidR="00610F94" w:rsidRPr="003404F9">
              <w:rPr>
                <w:rFonts w:cs="Times New Roman"/>
                <w:b w:val="0"/>
              </w:rPr>
              <w:t xml:space="preserve"> </w:t>
            </w:r>
          </w:p>
        </w:tc>
      </w:tr>
      <w:tr w:rsidR="00610F94" w:rsidRPr="003404F9" w14:paraId="49A5CA62" w14:textId="77777777" w:rsidTr="0006705B">
        <w:trPr>
          <w:trHeight w:val="283"/>
        </w:trPr>
        <w:tc>
          <w:tcPr>
            <w:tcW w:w="851" w:type="dxa"/>
          </w:tcPr>
          <w:p w14:paraId="60A214F4" w14:textId="77777777" w:rsidR="00610F94" w:rsidRPr="003404F9" w:rsidRDefault="00610F94" w:rsidP="00610F94">
            <w:pPr>
              <w:pStyle w:val="af0"/>
              <w:numPr>
                <w:ilvl w:val="0"/>
                <w:numId w:val="7"/>
              </w:numPr>
              <w:ind w:left="113" w:firstLine="0"/>
              <w:jc w:val="center"/>
            </w:pPr>
          </w:p>
        </w:tc>
        <w:tc>
          <w:tcPr>
            <w:tcW w:w="8930" w:type="dxa"/>
          </w:tcPr>
          <w:p w14:paraId="450AC7F5" w14:textId="77777777" w:rsidR="00610F94" w:rsidRPr="003404F9" w:rsidRDefault="00610F94" w:rsidP="0006705B">
            <w:pPr>
              <w:ind w:left="34"/>
              <w:rPr>
                <w:sz w:val="24"/>
                <w:szCs w:val="24"/>
              </w:rPr>
            </w:pPr>
            <w:r w:rsidRPr="003404F9">
              <w:rPr>
                <w:sz w:val="24"/>
                <w:szCs w:val="24"/>
              </w:rPr>
              <w:t>Электронные издания «РГУ им. А.Н. Косыгина» на платформе ЭБС «</w:t>
            </w:r>
            <w:proofErr w:type="spellStart"/>
            <w:r w:rsidRPr="003404F9">
              <w:rPr>
                <w:sz w:val="24"/>
                <w:szCs w:val="24"/>
                <w:lang w:val="en-US"/>
              </w:rPr>
              <w:t>Znanium</w:t>
            </w:r>
            <w:proofErr w:type="spellEnd"/>
            <w:r w:rsidRPr="003404F9">
              <w:rPr>
                <w:sz w:val="24"/>
                <w:szCs w:val="24"/>
              </w:rPr>
              <w:t>.</w:t>
            </w:r>
            <w:r w:rsidRPr="003404F9">
              <w:rPr>
                <w:sz w:val="24"/>
                <w:szCs w:val="24"/>
                <w:lang w:val="en-US"/>
              </w:rPr>
              <w:t>com</w:t>
            </w:r>
            <w:r w:rsidRPr="003404F9">
              <w:rPr>
                <w:sz w:val="24"/>
                <w:szCs w:val="24"/>
              </w:rPr>
              <w:t xml:space="preserve">» </w:t>
            </w:r>
            <w:hyperlink r:id="rId19" w:history="1">
              <w:r w:rsidRPr="003404F9">
                <w:rPr>
                  <w:rStyle w:val="af3"/>
                  <w:sz w:val="24"/>
                  <w:szCs w:val="24"/>
                  <w:lang w:val="en-US"/>
                </w:rPr>
                <w:t>http</w:t>
              </w:r>
              <w:r w:rsidRPr="003404F9">
                <w:rPr>
                  <w:rStyle w:val="af3"/>
                  <w:sz w:val="24"/>
                  <w:szCs w:val="24"/>
                </w:rPr>
                <w:t>://</w:t>
              </w:r>
              <w:proofErr w:type="spellStart"/>
              <w:r w:rsidRPr="003404F9">
                <w:rPr>
                  <w:rStyle w:val="af3"/>
                  <w:sz w:val="24"/>
                  <w:szCs w:val="24"/>
                  <w:lang w:val="en-US"/>
                </w:rPr>
                <w:t>znanium</w:t>
              </w:r>
              <w:proofErr w:type="spellEnd"/>
              <w:r w:rsidRPr="003404F9">
                <w:rPr>
                  <w:rStyle w:val="af3"/>
                  <w:sz w:val="24"/>
                  <w:szCs w:val="24"/>
                </w:rPr>
                <w:t>.</w:t>
              </w:r>
              <w:r w:rsidRPr="003404F9">
                <w:rPr>
                  <w:rStyle w:val="af3"/>
                  <w:sz w:val="24"/>
                  <w:szCs w:val="24"/>
                  <w:lang w:val="en-US"/>
                </w:rPr>
                <w:t>com</w:t>
              </w:r>
              <w:r w:rsidRPr="003404F9">
                <w:rPr>
                  <w:rStyle w:val="af3"/>
                  <w:sz w:val="24"/>
                  <w:szCs w:val="24"/>
                </w:rPr>
                <w:t>/</w:t>
              </w:r>
            </w:hyperlink>
          </w:p>
        </w:tc>
      </w:tr>
      <w:tr w:rsidR="00610F94" w:rsidRPr="003404F9" w14:paraId="2CBE4793" w14:textId="77777777" w:rsidTr="0006705B">
        <w:trPr>
          <w:trHeight w:val="283"/>
        </w:trPr>
        <w:tc>
          <w:tcPr>
            <w:tcW w:w="851" w:type="dxa"/>
          </w:tcPr>
          <w:p w14:paraId="7851FD45" w14:textId="77777777" w:rsidR="00610F94" w:rsidRPr="003404F9" w:rsidRDefault="00610F94" w:rsidP="00610F94">
            <w:pPr>
              <w:pStyle w:val="af0"/>
              <w:numPr>
                <w:ilvl w:val="0"/>
                <w:numId w:val="7"/>
              </w:numPr>
              <w:ind w:left="113" w:firstLine="0"/>
              <w:jc w:val="center"/>
            </w:pPr>
          </w:p>
        </w:tc>
        <w:tc>
          <w:tcPr>
            <w:tcW w:w="8930" w:type="dxa"/>
          </w:tcPr>
          <w:p w14:paraId="7C6E40F1" w14:textId="553C076C" w:rsidR="00610F94" w:rsidRPr="003404F9" w:rsidRDefault="000E43BC" w:rsidP="0006705B">
            <w:pPr>
              <w:ind w:left="34"/>
              <w:jc w:val="both"/>
            </w:pPr>
            <w:r w:rsidRPr="003404F9">
              <w:rPr>
                <w:rFonts w:eastAsia="Calibri"/>
              </w:rPr>
              <w:t xml:space="preserve">ЭБС ЮРАЙТ»  </w:t>
            </w:r>
            <w:hyperlink r:id="rId20" w:history="1">
              <w:r w:rsidRPr="003404F9">
                <w:rPr>
                  <w:rFonts w:eastAsia="Calibri"/>
                  <w:lang w:val="en-US"/>
                </w:rPr>
                <w:t>www</w:t>
              </w:r>
              <w:r w:rsidRPr="003404F9">
                <w:rPr>
                  <w:rFonts w:eastAsia="Calibri"/>
                </w:rPr>
                <w:t>.</w:t>
              </w:r>
              <w:proofErr w:type="spellStart"/>
              <w:r w:rsidRPr="003404F9">
                <w:rPr>
                  <w:rFonts w:eastAsia="Calibri"/>
                  <w:lang w:val="en-US"/>
                </w:rPr>
                <w:t>biblio</w:t>
              </w:r>
              <w:proofErr w:type="spellEnd"/>
              <w:r w:rsidRPr="003404F9">
                <w:rPr>
                  <w:rFonts w:eastAsia="Calibri"/>
                </w:rPr>
                <w:t>-</w:t>
              </w:r>
              <w:r w:rsidRPr="003404F9">
                <w:rPr>
                  <w:rFonts w:eastAsia="Calibri"/>
                  <w:lang w:val="en-US"/>
                </w:rPr>
                <w:t>online</w:t>
              </w:r>
              <w:r w:rsidRPr="003404F9">
                <w:rPr>
                  <w:rFonts w:eastAsia="Calibri"/>
                </w:rPr>
                <w:t>.</w:t>
              </w:r>
              <w:proofErr w:type="spellStart"/>
              <w:r w:rsidRPr="003404F9">
                <w:rPr>
                  <w:rFonts w:eastAsia="Calibri"/>
                  <w:lang w:val="en-US"/>
                </w:rPr>
                <w:t>ru</w:t>
              </w:r>
              <w:proofErr w:type="spellEnd"/>
            </w:hyperlink>
          </w:p>
        </w:tc>
      </w:tr>
      <w:tr w:rsidR="000E43BC" w:rsidRPr="003404F9" w14:paraId="464F808C" w14:textId="77777777" w:rsidTr="0006705B">
        <w:trPr>
          <w:trHeight w:val="283"/>
        </w:trPr>
        <w:tc>
          <w:tcPr>
            <w:tcW w:w="851" w:type="dxa"/>
          </w:tcPr>
          <w:p w14:paraId="6FFEE4E7" w14:textId="77777777" w:rsidR="000E43BC" w:rsidRPr="003404F9" w:rsidRDefault="000E43BC" w:rsidP="00610F94">
            <w:pPr>
              <w:pStyle w:val="af0"/>
              <w:numPr>
                <w:ilvl w:val="0"/>
                <w:numId w:val="7"/>
              </w:numPr>
              <w:ind w:left="113" w:firstLine="0"/>
              <w:jc w:val="center"/>
            </w:pPr>
          </w:p>
        </w:tc>
        <w:tc>
          <w:tcPr>
            <w:tcW w:w="8930" w:type="dxa"/>
          </w:tcPr>
          <w:p w14:paraId="20A07259" w14:textId="7F9BD2D9" w:rsidR="000E43BC" w:rsidRPr="003404F9" w:rsidRDefault="000E43BC" w:rsidP="000E43BC">
            <w:pPr>
              <w:ind w:left="34"/>
              <w:jc w:val="both"/>
              <w:rPr>
                <w:rFonts w:eastAsia="Calibri"/>
              </w:rPr>
            </w:pPr>
            <w:r w:rsidRPr="003404F9">
              <w:rPr>
                <w:rFonts w:eastAsia="Calibri"/>
              </w:rPr>
              <w:t xml:space="preserve">ООО «ИВИС» </w:t>
            </w:r>
            <w:hyperlink w:history="1">
              <w:r w:rsidRPr="003404F9">
                <w:rPr>
                  <w:rStyle w:val="af3"/>
                  <w:rFonts w:eastAsia="Calibri"/>
                  <w:lang w:val="en-US"/>
                </w:rPr>
                <w:t>http</w:t>
              </w:r>
              <w:r w:rsidRPr="003404F9">
                <w:rPr>
                  <w:rStyle w:val="af3"/>
                  <w:rFonts w:eastAsia="Calibri"/>
                </w:rPr>
                <w:t>://</w:t>
              </w:r>
              <w:proofErr w:type="spellStart"/>
              <w:r w:rsidRPr="003404F9">
                <w:rPr>
                  <w:rStyle w:val="af3"/>
                  <w:rFonts w:eastAsia="Calibri"/>
                  <w:lang w:val="en-US"/>
                </w:rPr>
                <w:t>dlib</w:t>
              </w:r>
              <w:proofErr w:type="spellEnd"/>
              <w:r w:rsidRPr="003404F9">
                <w:rPr>
                  <w:rStyle w:val="af3"/>
                  <w:rFonts w:eastAsia="Calibri"/>
                </w:rPr>
                <w:t>.</w:t>
              </w:r>
              <w:proofErr w:type="spellStart"/>
              <w:r w:rsidRPr="003404F9">
                <w:rPr>
                  <w:rStyle w:val="af3"/>
                  <w:rFonts w:eastAsia="Calibri"/>
                  <w:lang w:val="en-US"/>
                </w:rPr>
                <w:t>eastview</w:t>
              </w:r>
              <w:proofErr w:type="spellEnd"/>
              <w:r w:rsidRPr="003404F9">
                <w:rPr>
                  <w:rStyle w:val="af3"/>
                  <w:rFonts w:eastAsia="Calibri"/>
                </w:rPr>
                <w:t xml:space="preserve">. </w:t>
              </w:r>
              <w:r w:rsidRPr="003404F9">
                <w:rPr>
                  <w:rStyle w:val="af3"/>
                  <w:rFonts w:eastAsia="Calibri"/>
                  <w:lang w:val="en-US"/>
                </w:rPr>
                <w:t>com</w:t>
              </w:r>
              <w:r w:rsidRPr="003404F9">
                <w:rPr>
                  <w:rStyle w:val="af3"/>
                  <w:rFonts w:eastAsia="Calibri"/>
                </w:rPr>
                <w:t>/</w:t>
              </w:r>
            </w:hyperlink>
            <w:r w:rsidRPr="003404F9">
              <w:rPr>
                <w:rFonts w:eastAsia="Calibri"/>
              </w:rPr>
              <w:t xml:space="preserve">  .</w:t>
            </w:r>
          </w:p>
        </w:tc>
      </w:tr>
      <w:tr w:rsidR="00610F94" w:rsidRPr="003404F9" w14:paraId="5F40863D" w14:textId="77777777" w:rsidTr="0006705B">
        <w:trPr>
          <w:trHeight w:val="283"/>
        </w:trPr>
        <w:tc>
          <w:tcPr>
            <w:tcW w:w="851" w:type="dxa"/>
            <w:shd w:val="clear" w:color="auto" w:fill="DBE5F1" w:themeFill="accent1" w:themeFillTint="33"/>
          </w:tcPr>
          <w:p w14:paraId="1ACCAD25" w14:textId="77777777" w:rsidR="00610F94" w:rsidRPr="003404F9"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3404F9" w:rsidRDefault="00610F94" w:rsidP="0006705B">
            <w:pPr>
              <w:ind w:left="34"/>
              <w:jc w:val="both"/>
              <w:rPr>
                <w:b/>
              </w:rPr>
            </w:pPr>
            <w:r w:rsidRPr="003404F9">
              <w:rPr>
                <w:b/>
              </w:rPr>
              <w:t>Профессиональные базы данных, информационные справочные системы</w:t>
            </w:r>
          </w:p>
        </w:tc>
      </w:tr>
      <w:tr w:rsidR="00610F94" w:rsidRPr="00306D22" w14:paraId="30441548" w14:textId="77777777" w:rsidTr="0006705B">
        <w:trPr>
          <w:trHeight w:val="283"/>
        </w:trPr>
        <w:tc>
          <w:tcPr>
            <w:tcW w:w="851" w:type="dxa"/>
          </w:tcPr>
          <w:p w14:paraId="496ACB3E" w14:textId="77777777" w:rsidR="00610F94" w:rsidRPr="003404F9" w:rsidRDefault="00610F94" w:rsidP="002D49C1">
            <w:pPr>
              <w:pStyle w:val="af0"/>
              <w:numPr>
                <w:ilvl w:val="0"/>
                <w:numId w:val="31"/>
              </w:numPr>
              <w:ind w:hanging="544"/>
              <w:jc w:val="center"/>
              <w:rPr>
                <w:sz w:val="24"/>
                <w:szCs w:val="24"/>
              </w:rPr>
            </w:pPr>
          </w:p>
        </w:tc>
        <w:tc>
          <w:tcPr>
            <w:tcW w:w="8930" w:type="dxa"/>
          </w:tcPr>
          <w:p w14:paraId="2103F7BF" w14:textId="2DDAE75D" w:rsidR="00610F94" w:rsidRPr="003404F9" w:rsidRDefault="004A63A3" w:rsidP="0006705B">
            <w:pPr>
              <w:ind w:left="34"/>
              <w:jc w:val="both"/>
              <w:rPr>
                <w:lang w:val="en-US"/>
              </w:rPr>
            </w:pPr>
            <w:r w:rsidRPr="003404F9">
              <w:rPr>
                <w:lang w:val="en-US"/>
              </w:rPr>
              <w:t xml:space="preserve">Web of Science </w:t>
            </w:r>
            <w:hyperlink r:id="rId21" w:tgtFrame="_blank" w:history="1">
              <w:r w:rsidRPr="003404F9">
                <w:rPr>
                  <w:rStyle w:val="af3"/>
                  <w:bCs/>
                  <w:lang w:val="en-US"/>
                </w:rPr>
                <w:t>http://webofknowledge.com/</w:t>
              </w:r>
            </w:hyperlink>
          </w:p>
        </w:tc>
      </w:tr>
      <w:tr w:rsidR="00610F94" w:rsidRPr="00306D22" w14:paraId="02002CFF" w14:textId="77777777" w:rsidTr="0006705B">
        <w:trPr>
          <w:trHeight w:val="283"/>
        </w:trPr>
        <w:tc>
          <w:tcPr>
            <w:tcW w:w="851" w:type="dxa"/>
          </w:tcPr>
          <w:p w14:paraId="3EF13C27" w14:textId="77777777" w:rsidR="00610F94" w:rsidRPr="003404F9" w:rsidRDefault="00610F94" w:rsidP="002D49C1">
            <w:pPr>
              <w:pStyle w:val="af0"/>
              <w:numPr>
                <w:ilvl w:val="0"/>
                <w:numId w:val="31"/>
              </w:numPr>
              <w:ind w:hanging="544"/>
              <w:jc w:val="center"/>
              <w:rPr>
                <w:sz w:val="24"/>
                <w:szCs w:val="24"/>
                <w:lang w:val="en-US"/>
              </w:rPr>
            </w:pPr>
          </w:p>
        </w:tc>
        <w:tc>
          <w:tcPr>
            <w:tcW w:w="8930" w:type="dxa"/>
          </w:tcPr>
          <w:p w14:paraId="479D8B92" w14:textId="77B3D006" w:rsidR="00610F94" w:rsidRPr="003404F9" w:rsidRDefault="004A63A3" w:rsidP="0006705B">
            <w:pPr>
              <w:ind w:left="34"/>
              <w:jc w:val="both"/>
              <w:rPr>
                <w:lang w:val="en-US"/>
              </w:rPr>
            </w:pPr>
            <w:r w:rsidRPr="003404F9">
              <w:rPr>
                <w:lang w:val="en-US"/>
              </w:rPr>
              <w:t>Scopus http://www. Scopus.com/</w:t>
            </w:r>
          </w:p>
        </w:tc>
      </w:tr>
      <w:tr w:rsidR="00610F94" w:rsidRPr="00306D22" w14:paraId="16935920" w14:textId="77777777" w:rsidTr="0006705B">
        <w:trPr>
          <w:trHeight w:val="283"/>
        </w:trPr>
        <w:tc>
          <w:tcPr>
            <w:tcW w:w="851" w:type="dxa"/>
          </w:tcPr>
          <w:p w14:paraId="5BCAD4A7" w14:textId="77777777" w:rsidR="00610F94" w:rsidRPr="003404F9" w:rsidRDefault="00610F94" w:rsidP="002D49C1">
            <w:pPr>
              <w:pStyle w:val="af0"/>
              <w:numPr>
                <w:ilvl w:val="0"/>
                <w:numId w:val="31"/>
              </w:numPr>
              <w:ind w:hanging="544"/>
              <w:jc w:val="center"/>
              <w:rPr>
                <w:sz w:val="24"/>
                <w:szCs w:val="24"/>
                <w:lang w:val="en-US"/>
              </w:rPr>
            </w:pPr>
          </w:p>
        </w:tc>
        <w:tc>
          <w:tcPr>
            <w:tcW w:w="8930" w:type="dxa"/>
          </w:tcPr>
          <w:p w14:paraId="0451342C" w14:textId="77777777" w:rsidR="004A63A3" w:rsidRPr="003404F9" w:rsidRDefault="004A63A3" w:rsidP="004A63A3">
            <w:pPr>
              <w:ind w:left="34"/>
              <w:jc w:val="both"/>
              <w:rPr>
                <w:lang w:val="en-US"/>
              </w:rPr>
            </w:pPr>
            <w:r w:rsidRPr="003404F9">
              <w:rPr>
                <w:lang w:val="en-US"/>
              </w:rPr>
              <w:t xml:space="preserve">Elsevier «Freedom collection» Science Direct </w:t>
            </w:r>
          </w:p>
          <w:p w14:paraId="0F4CF658" w14:textId="3A4B1F20" w:rsidR="00610F94" w:rsidRPr="003404F9" w:rsidRDefault="004A63A3" w:rsidP="004A63A3">
            <w:pPr>
              <w:ind w:left="34"/>
              <w:jc w:val="both"/>
              <w:rPr>
                <w:sz w:val="24"/>
                <w:szCs w:val="24"/>
                <w:lang w:val="en-US"/>
              </w:rPr>
            </w:pPr>
            <w:r w:rsidRPr="003404F9">
              <w:rPr>
                <w:lang w:val="en-US"/>
              </w:rPr>
              <w:t>https://www.sciencedirect.com/</w:t>
            </w:r>
          </w:p>
        </w:tc>
      </w:tr>
      <w:tr w:rsidR="004A63A3" w:rsidRPr="003404F9" w14:paraId="1554626C" w14:textId="77777777" w:rsidTr="0006705B">
        <w:trPr>
          <w:trHeight w:val="283"/>
        </w:trPr>
        <w:tc>
          <w:tcPr>
            <w:tcW w:w="851" w:type="dxa"/>
          </w:tcPr>
          <w:p w14:paraId="0B39DD68" w14:textId="77777777" w:rsidR="004A63A3" w:rsidRPr="003404F9" w:rsidRDefault="004A63A3" w:rsidP="002D49C1">
            <w:pPr>
              <w:pStyle w:val="af0"/>
              <w:numPr>
                <w:ilvl w:val="0"/>
                <w:numId w:val="31"/>
              </w:numPr>
              <w:ind w:hanging="544"/>
              <w:jc w:val="center"/>
              <w:rPr>
                <w:sz w:val="24"/>
                <w:szCs w:val="24"/>
                <w:lang w:val="en-US"/>
              </w:rPr>
            </w:pPr>
          </w:p>
        </w:tc>
        <w:tc>
          <w:tcPr>
            <w:tcW w:w="8930" w:type="dxa"/>
          </w:tcPr>
          <w:p w14:paraId="66C17E42" w14:textId="77777777" w:rsidR="004A63A3" w:rsidRPr="003404F9" w:rsidRDefault="004A63A3" w:rsidP="004A63A3">
            <w:pPr>
              <w:ind w:left="34"/>
              <w:jc w:val="both"/>
              <w:rPr>
                <w:lang w:val="en-US"/>
              </w:rPr>
            </w:pPr>
            <w:r w:rsidRPr="003404F9">
              <w:rPr>
                <w:lang w:val="en-US"/>
              </w:rPr>
              <w:t>«</w:t>
            </w:r>
            <w:proofErr w:type="spellStart"/>
            <w:r w:rsidRPr="003404F9">
              <w:rPr>
                <w:lang w:val="en-US"/>
              </w:rPr>
              <w:t>SpringerNature</w:t>
            </w:r>
            <w:proofErr w:type="spellEnd"/>
            <w:r w:rsidRPr="003404F9">
              <w:rPr>
                <w:lang w:val="en-US"/>
              </w:rPr>
              <w:t xml:space="preserve">» </w:t>
            </w:r>
          </w:p>
          <w:p w14:paraId="28159354" w14:textId="77777777" w:rsidR="004A63A3" w:rsidRPr="003404F9" w:rsidRDefault="004A63A3" w:rsidP="004A63A3">
            <w:pPr>
              <w:ind w:left="34"/>
              <w:jc w:val="both"/>
              <w:rPr>
                <w:lang w:val="en-US"/>
              </w:rPr>
            </w:pPr>
            <w:r w:rsidRPr="003404F9">
              <w:rPr>
                <w:lang w:val="en-US"/>
              </w:rPr>
              <w:t>http://www.springernature.com/gp/librarians</w:t>
            </w:r>
          </w:p>
          <w:p w14:paraId="5EC1CB4A" w14:textId="77777777" w:rsidR="004A63A3" w:rsidRPr="003404F9" w:rsidRDefault="004A63A3" w:rsidP="004A63A3">
            <w:pPr>
              <w:ind w:left="34"/>
              <w:jc w:val="both"/>
              <w:rPr>
                <w:lang w:val="en-US"/>
              </w:rPr>
            </w:pPr>
            <w:proofErr w:type="spellStart"/>
            <w:r w:rsidRPr="003404F9">
              <w:rPr>
                <w:lang w:val="en-US"/>
              </w:rPr>
              <w:t>Платформа</w:t>
            </w:r>
            <w:proofErr w:type="spellEnd"/>
            <w:r w:rsidRPr="003404F9">
              <w:rPr>
                <w:lang w:val="en-US"/>
              </w:rPr>
              <w:t xml:space="preserve"> Springer Link: https://rd.springer.com/</w:t>
            </w:r>
          </w:p>
          <w:p w14:paraId="4BA0C48D" w14:textId="77777777" w:rsidR="004A63A3" w:rsidRPr="003404F9" w:rsidRDefault="004A63A3" w:rsidP="004A63A3">
            <w:pPr>
              <w:ind w:left="34"/>
              <w:jc w:val="both"/>
              <w:rPr>
                <w:lang w:val="en-US"/>
              </w:rPr>
            </w:pPr>
            <w:proofErr w:type="spellStart"/>
            <w:r w:rsidRPr="003404F9">
              <w:rPr>
                <w:lang w:val="en-US"/>
              </w:rPr>
              <w:t>Платформа</w:t>
            </w:r>
            <w:proofErr w:type="spellEnd"/>
            <w:r w:rsidRPr="003404F9">
              <w:rPr>
                <w:lang w:val="en-US"/>
              </w:rPr>
              <w:t xml:space="preserve"> Nature: https://www.nature.com/</w:t>
            </w:r>
          </w:p>
          <w:p w14:paraId="71A139EC" w14:textId="77777777" w:rsidR="004A63A3" w:rsidRPr="003404F9" w:rsidRDefault="004A63A3" w:rsidP="004A63A3">
            <w:pPr>
              <w:ind w:left="34"/>
              <w:jc w:val="both"/>
              <w:rPr>
                <w:lang w:val="en-US"/>
              </w:rPr>
            </w:pPr>
            <w:proofErr w:type="spellStart"/>
            <w:r w:rsidRPr="003404F9">
              <w:rPr>
                <w:lang w:val="en-US"/>
              </w:rPr>
              <w:t>База</w:t>
            </w:r>
            <w:proofErr w:type="spellEnd"/>
            <w:r w:rsidRPr="003404F9">
              <w:rPr>
                <w:lang w:val="en-US"/>
              </w:rPr>
              <w:t xml:space="preserve"> </w:t>
            </w:r>
            <w:proofErr w:type="spellStart"/>
            <w:r w:rsidRPr="003404F9">
              <w:rPr>
                <w:lang w:val="en-US"/>
              </w:rPr>
              <w:t>данных</w:t>
            </w:r>
            <w:proofErr w:type="spellEnd"/>
            <w:r w:rsidRPr="003404F9">
              <w:rPr>
                <w:lang w:val="en-US"/>
              </w:rPr>
              <w:t xml:space="preserve"> Springer Materials: http://materials.springer.com/</w:t>
            </w:r>
          </w:p>
          <w:p w14:paraId="513817BB" w14:textId="77777777" w:rsidR="004A63A3" w:rsidRPr="003404F9" w:rsidRDefault="004A63A3" w:rsidP="004A63A3">
            <w:pPr>
              <w:ind w:left="34"/>
              <w:jc w:val="both"/>
              <w:rPr>
                <w:lang w:val="en-US"/>
              </w:rPr>
            </w:pPr>
            <w:proofErr w:type="spellStart"/>
            <w:r w:rsidRPr="003404F9">
              <w:rPr>
                <w:lang w:val="en-US"/>
              </w:rPr>
              <w:t>База</w:t>
            </w:r>
            <w:proofErr w:type="spellEnd"/>
            <w:r w:rsidRPr="003404F9">
              <w:rPr>
                <w:lang w:val="en-US"/>
              </w:rPr>
              <w:t xml:space="preserve"> </w:t>
            </w:r>
            <w:proofErr w:type="spellStart"/>
            <w:r w:rsidRPr="003404F9">
              <w:rPr>
                <w:lang w:val="en-US"/>
              </w:rPr>
              <w:t>данных</w:t>
            </w:r>
            <w:proofErr w:type="spellEnd"/>
            <w:r w:rsidRPr="003404F9">
              <w:rPr>
                <w:lang w:val="en-US"/>
              </w:rPr>
              <w:t xml:space="preserve"> Springer Protocols: http://www.springerprotocols.com/</w:t>
            </w:r>
          </w:p>
          <w:p w14:paraId="6FF34AA8" w14:textId="77777777" w:rsidR="004A63A3" w:rsidRPr="003404F9" w:rsidRDefault="004A63A3" w:rsidP="004A63A3">
            <w:pPr>
              <w:ind w:left="34"/>
              <w:jc w:val="both"/>
            </w:pPr>
            <w:r w:rsidRPr="003404F9">
              <w:t xml:space="preserve">База данных </w:t>
            </w:r>
            <w:proofErr w:type="spellStart"/>
            <w:r w:rsidRPr="003404F9">
              <w:rPr>
                <w:lang w:val="en-US"/>
              </w:rPr>
              <w:t>zbMath</w:t>
            </w:r>
            <w:proofErr w:type="spellEnd"/>
            <w:r w:rsidRPr="003404F9">
              <w:t xml:space="preserve">: </w:t>
            </w:r>
            <w:r w:rsidRPr="003404F9">
              <w:rPr>
                <w:lang w:val="en-US"/>
              </w:rPr>
              <w:t>https</w:t>
            </w:r>
            <w:r w:rsidRPr="003404F9">
              <w:t>://</w:t>
            </w:r>
            <w:proofErr w:type="spellStart"/>
            <w:r w:rsidRPr="003404F9">
              <w:rPr>
                <w:lang w:val="en-US"/>
              </w:rPr>
              <w:t>zbmath</w:t>
            </w:r>
            <w:proofErr w:type="spellEnd"/>
            <w:r w:rsidRPr="003404F9">
              <w:t>.</w:t>
            </w:r>
            <w:r w:rsidRPr="003404F9">
              <w:rPr>
                <w:lang w:val="en-US"/>
              </w:rPr>
              <w:t>org</w:t>
            </w:r>
            <w:r w:rsidRPr="003404F9">
              <w:t>/</w:t>
            </w:r>
          </w:p>
          <w:p w14:paraId="45EFA331" w14:textId="6383F42F" w:rsidR="004A63A3" w:rsidRPr="003404F9" w:rsidRDefault="004A63A3" w:rsidP="004A63A3">
            <w:pPr>
              <w:ind w:left="34"/>
              <w:jc w:val="both"/>
            </w:pPr>
            <w:r w:rsidRPr="003404F9">
              <w:t xml:space="preserve">База данных </w:t>
            </w:r>
            <w:r w:rsidRPr="003404F9">
              <w:rPr>
                <w:lang w:val="en-US"/>
              </w:rPr>
              <w:t>Nano</w:t>
            </w:r>
            <w:r w:rsidRPr="003404F9">
              <w:t xml:space="preserve">: </w:t>
            </w:r>
            <w:r w:rsidRPr="003404F9">
              <w:rPr>
                <w:lang w:val="en-US"/>
              </w:rPr>
              <w:t>http</w:t>
            </w:r>
            <w:r w:rsidRPr="003404F9">
              <w:t>://</w:t>
            </w:r>
            <w:proofErr w:type="spellStart"/>
            <w:r w:rsidRPr="003404F9">
              <w:rPr>
                <w:lang w:val="en-US"/>
              </w:rPr>
              <w:t>nano</w:t>
            </w:r>
            <w:proofErr w:type="spellEnd"/>
            <w:r w:rsidRPr="003404F9">
              <w:t>.</w:t>
            </w:r>
            <w:r w:rsidRPr="003404F9">
              <w:rPr>
                <w:lang w:val="en-US"/>
              </w:rPr>
              <w:t>nature</w:t>
            </w:r>
            <w:r w:rsidRPr="003404F9">
              <w:t>.</w:t>
            </w:r>
            <w:r w:rsidRPr="003404F9">
              <w:rPr>
                <w:lang w:val="en-US"/>
              </w:rPr>
              <w:t>com</w:t>
            </w:r>
            <w:r w:rsidRPr="003404F9">
              <w:t>/</w:t>
            </w:r>
          </w:p>
        </w:tc>
      </w:tr>
    </w:tbl>
    <w:p w14:paraId="30750BBF" w14:textId="693938AF" w:rsidR="007F3D0E" w:rsidRPr="003404F9" w:rsidRDefault="007F3D0E" w:rsidP="002C070F">
      <w:pPr>
        <w:pStyle w:val="2"/>
      </w:pPr>
      <w:r w:rsidRPr="003404F9">
        <w:t>Перечень программного обеспечения</w:t>
      </w:r>
      <w:r w:rsidR="004927C8" w:rsidRPr="003404F9">
        <w:t xml:space="preserve"> </w:t>
      </w:r>
    </w:p>
    <w:p w14:paraId="48A8B732" w14:textId="68FF2BA0" w:rsidR="007F3D0E" w:rsidRPr="003404F9" w:rsidRDefault="007F3D0E" w:rsidP="002D49C1">
      <w:pPr>
        <w:pStyle w:val="af0"/>
        <w:numPr>
          <w:ilvl w:val="3"/>
          <w:numId w:val="16"/>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3404F9" w14:paraId="2066C8F6" w14:textId="77777777" w:rsidTr="00426E04">
        <w:tc>
          <w:tcPr>
            <w:tcW w:w="817" w:type="dxa"/>
            <w:shd w:val="clear" w:color="auto" w:fill="DBE5F1" w:themeFill="accent1" w:themeFillTint="33"/>
            <w:vAlign w:val="center"/>
          </w:tcPr>
          <w:p w14:paraId="5A185756" w14:textId="77777777" w:rsidR="00426E04" w:rsidRPr="003404F9" w:rsidRDefault="00426E04" w:rsidP="0006705B">
            <w:pPr>
              <w:rPr>
                <w:rFonts w:eastAsia="Times New Roman"/>
                <w:b/>
              </w:rPr>
            </w:pPr>
            <w:r w:rsidRPr="003404F9">
              <w:rPr>
                <w:rFonts w:eastAsia="Times New Roman"/>
                <w:b/>
              </w:rPr>
              <w:t>№</w:t>
            </w:r>
            <w:proofErr w:type="gramStart"/>
            <w:r w:rsidRPr="003404F9">
              <w:rPr>
                <w:rFonts w:eastAsia="Times New Roman"/>
                <w:b/>
              </w:rPr>
              <w:t>п</w:t>
            </w:r>
            <w:proofErr w:type="gramEnd"/>
            <w:r w:rsidRPr="003404F9">
              <w:rPr>
                <w:rFonts w:eastAsia="Times New Roman"/>
                <w:b/>
              </w:rPr>
              <w:t>/п</w:t>
            </w:r>
          </w:p>
        </w:tc>
        <w:tc>
          <w:tcPr>
            <w:tcW w:w="4694" w:type="dxa"/>
            <w:shd w:val="clear" w:color="auto" w:fill="DBE5F1" w:themeFill="accent1" w:themeFillTint="33"/>
            <w:vAlign w:val="center"/>
          </w:tcPr>
          <w:p w14:paraId="72DB5E86" w14:textId="068F5D7A" w:rsidR="00426E04" w:rsidRPr="003404F9" w:rsidRDefault="005713AB" w:rsidP="0006705B">
            <w:pPr>
              <w:rPr>
                <w:rFonts w:eastAsia="Times New Roman"/>
                <w:b/>
              </w:rPr>
            </w:pPr>
            <w:r w:rsidRPr="003404F9">
              <w:rPr>
                <w:rFonts w:eastAsia="Times New Roman"/>
                <w:b/>
              </w:rPr>
              <w:t>П</w:t>
            </w:r>
            <w:r w:rsidR="00426E04" w:rsidRPr="003404F9">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3404F9" w:rsidRDefault="00426E04" w:rsidP="0006705B">
            <w:pPr>
              <w:rPr>
                <w:rFonts w:eastAsia="Times New Roman"/>
                <w:b/>
              </w:rPr>
            </w:pPr>
            <w:r w:rsidRPr="003404F9">
              <w:rPr>
                <w:rFonts w:eastAsia="Times New Roman"/>
                <w:b/>
              </w:rPr>
              <w:t>Реквизиты подтверждающего документа</w:t>
            </w:r>
            <w:r w:rsidR="005713AB" w:rsidRPr="003404F9">
              <w:rPr>
                <w:rFonts w:eastAsia="Times New Roman"/>
                <w:b/>
              </w:rPr>
              <w:t xml:space="preserve">/ Свободно </w:t>
            </w:r>
            <w:proofErr w:type="gramStart"/>
            <w:r w:rsidR="005713AB" w:rsidRPr="003404F9">
              <w:rPr>
                <w:rFonts w:eastAsia="Times New Roman"/>
                <w:b/>
              </w:rPr>
              <w:t>распространяемое</w:t>
            </w:r>
            <w:proofErr w:type="gramEnd"/>
          </w:p>
        </w:tc>
      </w:tr>
      <w:tr w:rsidR="00426E04" w:rsidRPr="003404F9" w14:paraId="72B13F94" w14:textId="77777777" w:rsidTr="00426E04">
        <w:tc>
          <w:tcPr>
            <w:tcW w:w="817" w:type="dxa"/>
            <w:shd w:val="clear" w:color="auto" w:fill="auto"/>
          </w:tcPr>
          <w:p w14:paraId="22384D73" w14:textId="77777777" w:rsidR="00426E04" w:rsidRPr="003404F9" w:rsidRDefault="00426E04" w:rsidP="002D49C1">
            <w:pPr>
              <w:numPr>
                <w:ilvl w:val="0"/>
                <w:numId w:val="30"/>
              </w:numPr>
              <w:ind w:left="113" w:firstLine="0"/>
              <w:rPr>
                <w:rFonts w:eastAsia="Times New Roman"/>
                <w:sz w:val="24"/>
                <w:szCs w:val="24"/>
              </w:rPr>
            </w:pPr>
          </w:p>
        </w:tc>
        <w:tc>
          <w:tcPr>
            <w:tcW w:w="4694" w:type="dxa"/>
            <w:shd w:val="clear" w:color="auto" w:fill="auto"/>
          </w:tcPr>
          <w:p w14:paraId="65000493" w14:textId="77777777" w:rsidR="00426E04" w:rsidRPr="003404F9" w:rsidRDefault="00426E04" w:rsidP="0006705B">
            <w:pPr>
              <w:ind w:left="44"/>
              <w:rPr>
                <w:rFonts w:eastAsia="Calibri"/>
                <w:sz w:val="24"/>
                <w:szCs w:val="24"/>
                <w:lang w:val="en-US" w:eastAsia="en-US"/>
              </w:rPr>
            </w:pPr>
            <w:r w:rsidRPr="003404F9">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3404F9" w:rsidRDefault="00426E04" w:rsidP="0006705B">
            <w:pPr>
              <w:rPr>
                <w:rFonts w:eastAsia="Times New Roman"/>
                <w:sz w:val="24"/>
                <w:szCs w:val="24"/>
                <w:lang w:val="en-US"/>
              </w:rPr>
            </w:pPr>
            <w:r w:rsidRPr="003404F9">
              <w:rPr>
                <w:rFonts w:eastAsia="Times New Roman"/>
                <w:sz w:val="24"/>
                <w:szCs w:val="24"/>
              </w:rPr>
              <w:t>контракт</w:t>
            </w:r>
            <w:r w:rsidRPr="003404F9">
              <w:rPr>
                <w:rFonts w:eastAsia="Times New Roman"/>
                <w:sz w:val="24"/>
                <w:szCs w:val="24"/>
                <w:lang w:val="en-US"/>
              </w:rPr>
              <w:t xml:space="preserve"> № 18-</w:t>
            </w:r>
            <w:r w:rsidRPr="003404F9">
              <w:rPr>
                <w:rFonts w:eastAsia="Times New Roman"/>
                <w:sz w:val="24"/>
                <w:szCs w:val="24"/>
              </w:rPr>
              <w:t>ЭА</w:t>
            </w:r>
            <w:r w:rsidRPr="003404F9">
              <w:rPr>
                <w:rFonts w:eastAsia="Times New Roman"/>
                <w:sz w:val="24"/>
                <w:szCs w:val="24"/>
                <w:lang w:val="en-US"/>
              </w:rPr>
              <w:t xml:space="preserve">-44-19 </w:t>
            </w:r>
            <w:r w:rsidRPr="003404F9">
              <w:rPr>
                <w:rFonts w:eastAsia="Times New Roman"/>
                <w:sz w:val="24"/>
                <w:szCs w:val="24"/>
              </w:rPr>
              <w:t>от</w:t>
            </w:r>
            <w:r w:rsidRPr="003404F9">
              <w:rPr>
                <w:rFonts w:eastAsia="Times New Roman"/>
                <w:sz w:val="24"/>
                <w:szCs w:val="24"/>
                <w:lang w:val="en-US"/>
              </w:rPr>
              <w:t xml:space="preserve"> 20.05.2019</w:t>
            </w:r>
          </w:p>
        </w:tc>
      </w:tr>
      <w:tr w:rsidR="00426E04" w:rsidRPr="003404F9" w14:paraId="047B14C3" w14:textId="77777777" w:rsidTr="00426E04">
        <w:tc>
          <w:tcPr>
            <w:tcW w:w="817" w:type="dxa"/>
            <w:shd w:val="clear" w:color="auto" w:fill="auto"/>
          </w:tcPr>
          <w:p w14:paraId="14E0F985" w14:textId="77777777" w:rsidR="00426E04" w:rsidRPr="003404F9" w:rsidRDefault="00426E04" w:rsidP="002D49C1">
            <w:pPr>
              <w:numPr>
                <w:ilvl w:val="0"/>
                <w:numId w:val="30"/>
              </w:numPr>
              <w:ind w:left="113" w:firstLine="0"/>
              <w:rPr>
                <w:rFonts w:eastAsia="Times New Roman"/>
                <w:sz w:val="24"/>
                <w:szCs w:val="24"/>
                <w:lang w:val="en-US"/>
              </w:rPr>
            </w:pPr>
          </w:p>
        </w:tc>
        <w:tc>
          <w:tcPr>
            <w:tcW w:w="4694" w:type="dxa"/>
            <w:shd w:val="clear" w:color="auto" w:fill="auto"/>
          </w:tcPr>
          <w:p w14:paraId="15D11466" w14:textId="77777777" w:rsidR="00426E04" w:rsidRPr="003404F9" w:rsidRDefault="00426E04" w:rsidP="0006705B">
            <w:pPr>
              <w:ind w:left="44"/>
              <w:rPr>
                <w:rFonts w:eastAsia="Times New Roman"/>
                <w:sz w:val="24"/>
                <w:szCs w:val="24"/>
                <w:lang w:val="en-US"/>
              </w:rPr>
            </w:pPr>
            <w:proofErr w:type="spellStart"/>
            <w:r w:rsidRPr="003404F9">
              <w:rPr>
                <w:rFonts w:eastAsia="Times New Roman"/>
                <w:sz w:val="24"/>
                <w:szCs w:val="24"/>
                <w:lang w:val="en-US"/>
              </w:rPr>
              <w:t>PrototypingSketchUp</w:t>
            </w:r>
            <w:proofErr w:type="spellEnd"/>
            <w:r w:rsidRPr="003404F9">
              <w:rPr>
                <w:rFonts w:eastAsia="Times New Roman"/>
                <w:sz w:val="24"/>
                <w:szCs w:val="24"/>
                <w:lang w:val="en-US"/>
              </w:rPr>
              <w:t>: 3D modeling for everyone</w:t>
            </w:r>
          </w:p>
        </w:tc>
        <w:tc>
          <w:tcPr>
            <w:tcW w:w="4252" w:type="dxa"/>
            <w:shd w:val="clear" w:color="auto" w:fill="auto"/>
          </w:tcPr>
          <w:p w14:paraId="11083F8F" w14:textId="77777777" w:rsidR="00426E04" w:rsidRPr="003404F9" w:rsidRDefault="00426E04" w:rsidP="0006705B">
            <w:pPr>
              <w:rPr>
                <w:rFonts w:eastAsia="Times New Roman"/>
                <w:sz w:val="24"/>
                <w:szCs w:val="24"/>
                <w:lang w:val="en-US"/>
              </w:rPr>
            </w:pPr>
            <w:r w:rsidRPr="003404F9">
              <w:rPr>
                <w:rFonts w:eastAsia="Times New Roman"/>
                <w:sz w:val="24"/>
                <w:szCs w:val="24"/>
              </w:rPr>
              <w:t>контракт</w:t>
            </w:r>
            <w:r w:rsidRPr="003404F9">
              <w:rPr>
                <w:rFonts w:eastAsia="Times New Roman"/>
                <w:sz w:val="24"/>
                <w:szCs w:val="24"/>
                <w:lang w:val="en-US"/>
              </w:rPr>
              <w:t xml:space="preserve"> № 18-</w:t>
            </w:r>
            <w:r w:rsidRPr="003404F9">
              <w:rPr>
                <w:rFonts w:eastAsia="Times New Roman"/>
                <w:sz w:val="24"/>
                <w:szCs w:val="24"/>
              </w:rPr>
              <w:t>ЭА</w:t>
            </w:r>
            <w:r w:rsidRPr="003404F9">
              <w:rPr>
                <w:rFonts w:eastAsia="Times New Roman"/>
                <w:sz w:val="24"/>
                <w:szCs w:val="24"/>
                <w:lang w:val="en-US"/>
              </w:rPr>
              <w:t xml:space="preserve">-44-19 </w:t>
            </w:r>
            <w:r w:rsidRPr="003404F9">
              <w:rPr>
                <w:rFonts w:eastAsia="Times New Roman"/>
                <w:sz w:val="24"/>
                <w:szCs w:val="24"/>
              </w:rPr>
              <w:t>от</w:t>
            </w:r>
            <w:r w:rsidRPr="003404F9">
              <w:rPr>
                <w:rFonts w:eastAsia="Times New Roman"/>
                <w:sz w:val="24"/>
                <w:szCs w:val="24"/>
                <w:lang w:val="en-US"/>
              </w:rPr>
              <w:t xml:space="preserve"> 20.05.2019</w:t>
            </w:r>
          </w:p>
        </w:tc>
      </w:tr>
      <w:tr w:rsidR="00426E04" w:rsidRPr="003404F9" w14:paraId="68A238A0" w14:textId="77777777" w:rsidTr="00426E04">
        <w:tc>
          <w:tcPr>
            <w:tcW w:w="817" w:type="dxa"/>
            <w:shd w:val="clear" w:color="auto" w:fill="auto"/>
          </w:tcPr>
          <w:p w14:paraId="00D83F15" w14:textId="77777777" w:rsidR="00426E04" w:rsidRPr="003404F9" w:rsidRDefault="00426E04" w:rsidP="002D49C1">
            <w:pPr>
              <w:numPr>
                <w:ilvl w:val="0"/>
                <w:numId w:val="30"/>
              </w:numPr>
              <w:ind w:left="113" w:firstLine="0"/>
              <w:rPr>
                <w:rFonts w:eastAsia="Times New Roman"/>
                <w:sz w:val="24"/>
                <w:szCs w:val="24"/>
                <w:lang w:val="en-US"/>
              </w:rPr>
            </w:pPr>
          </w:p>
        </w:tc>
        <w:tc>
          <w:tcPr>
            <w:tcW w:w="4694" w:type="dxa"/>
            <w:shd w:val="clear" w:color="auto" w:fill="auto"/>
          </w:tcPr>
          <w:p w14:paraId="02F8ABA0" w14:textId="77777777" w:rsidR="00426E04" w:rsidRPr="003404F9" w:rsidRDefault="00426E04" w:rsidP="0006705B">
            <w:pPr>
              <w:ind w:left="44"/>
              <w:rPr>
                <w:rFonts w:eastAsia="Calibri"/>
                <w:sz w:val="24"/>
                <w:szCs w:val="24"/>
                <w:lang w:val="en-US" w:eastAsia="en-US"/>
              </w:rPr>
            </w:pPr>
            <w:r w:rsidRPr="003404F9">
              <w:rPr>
                <w:rFonts w:eastAsia="Calibri"/>
                <w:color w:val="000000"/>
                <w:sz w:val="24"/>
                <w:szCs w:val="24"/>
                <w:lang w:val="en-US" w:eastAsia="en-US"/>
              </w:rPr>
              <w:t xml:space="preserve">V-Ray </w:t>
            </w:r>
            <w:r w:rsidRPr="003404F9">
              <w:rPr>
                <w:rFonts w:eastAsia="Calibri"/>
                <w:color w:val="000000"/>
                <w:sz w:val="24"/>
                <w:szCs w:val="24"/>
                <w:lang w:eastAsia="en-US"/>
              </w:rPr>
              <w:t>для</w:t>
            </w:r>
            <w:r w:rsidRPr="003404F9">
              <w:rPr>
                <w:rFonts w:eastAsia="Calibri"/>
                <w:color w:val="000000"/>
                <w:sz w:val="24"/>
                <w:szCs w:val="24"/>
                <w:lang w:val="en-US" w:eastAsia="en-US"/>
              </w:rPr>
              <w:t xml:space="preserve"> 3Ds Max </w:t>
            </w:r>
          </w:p>
        </w:tc>
        <w:tc>
          <w:tcPr>
            <w:tcW w:w="4252" w:type="dxa"/>
            <w:shd w:val="clear" w:color="auto" w:fill="auto"/>
          </w:tcPr>
          <w:p w14:paraId="18DCC5F0" w14:textId="77777777" w:rsidR="00426E04" w:rsidRPr="003404F9" w:rsidRDefault="00426E04" w:rsidP="0006705B">
            <w:pPr>
              <w:rPr>
                <w:rFonts w:eastAsia="Times New Roman"/>
                <w:sz w:val="24"/>
                <w:szCs w:val="24"/>
              </w:rPr>
            </w:pPr>
            <w:r w:rsidRPr="003404F9">
              <w:rPr>
                <w:rFonts w:eastAsia="Times New Roman"/>
                <w:sz w:val="24"/>
                <w:szCs w:val="24"/>
              </w:rPr>
              <w:t>контракт № 18-ЭА-44-19 от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216CF8FC" w:rsidR="004925D7" w:rsidRPr="004925D7" w:rsidRDefault="004925D7" w:rsidP="00F5486D">
      <w:pPr>
        <w:pStyle w:val="3"/>
      </w:pPr>
      <w:bookmarkStart w:id="6" w:name="_Toc62039712"/>
      <w:r w:rsidRPr="004925D7">
        <w:lastRenderedPageBreak/>
        <w:t>ЛИСТ УЧЕТА ОБНОВЛЕНИЙ РАБОЧЕЙ ПРОГРАММЫ</w:t>
      </w:r>
      <w:bookmarkEnd w:id="6"/>
      <w:r w:rsidRPr="004925D7">
        <w:t xml:space="preserve"> </w:t>
      </w:r>
      <w:r w:rsidR="009B4BCD">
        <w:t>УЧЕБНОЙ ДИСЦИПЛИНЫ</w:t>
      </w:r>
    </w:p>
    <w:p w14:paraId="36EEC007" w14:textId="7A029AD5"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DA1C0" w14:textId="77777777" w:rsidR="00CB0550" w:rsidRDefault="00CB0550" w:rsidP="005E3840">
      <w:r>
        <w:separator/>
      </w:r>
    </w:p>
  </w:endnote>
  <w:endnote w:type="continuationSeparator" w:id="0">
    <w:p w14:paraId="4BA0FDF0" w14:textId="77777777" w:rsidR="00CB0550" w:rsidRDefault="00CB055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9C5DC5" w:rsidRDefault="009C5DC5">
    <w:pPr>
      <w:pStyle w:val="ae"/>
      <w:jc w:val="right"/>
    </w:pPr>
  </w:p>
  <w:p w14:paraId="3A88830B" w14:textId="77777777" w:rsidR="009C5DC5" w:rsidRDefault="009C5DC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9C5DC5" w:rsidRDefault="009C5DC5"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9C5DC5" w:rsidRDefault="009C5DC5"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9C5DC5" w:rsidRDefault="009C5DC5">
    <w:pPr>
      <w:pStyle w:val="ae"/>
      <w:jc w:val="right"/>
    </w:pPr>
  </w:p>
  <w:p w14:paraId="6C2BFEFB" w14:textId="77777777" w:rsidR="009C5DC5" w:rsidRDefault="009C5DC5">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9C5DC5" w:rsidRDefault="009C5DC5">
    <w:pPr>
      <w:pStyle w:val="ae"/>
      <w:jc w:val="right"/>
    </w:pPr>
  </w:p>
  <w:p w14:paraId="1B400B45" w14:textId="77777777" w:rsidR="009C5DC5" w:rsidRDefault="009C5DC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1E478" w14:textId="77777777" w:rsidR="00CB0550" w:rsidRDefault="00CB0550" w:rsidP="005E3840">
      <w:r>
        <w:separator/>
      </w:r>
    </w:p>
  </w:footnote>
  <w:footnote w:type="continuationSeparator" w:id="0">
    <w:p w14:paraId="178C3B58" w14:textId="77777777" w:rsidR="00CB0550" w:rsidRDefault="00CB0550"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9C5DC5" w:rsidRDefault="009C5DC5">
        <w:pPr>
          <w:pStyle w:val="ac"/>
          <w:jc w:val="center"/>
        </w:pPr>
        <w:r>
          <w:fldChar w:fldCharType="begin"/>
        </w:r>
        <w:r>
          <w:instrText>PAGE   \* MERGEFORMAT</w:instrText>
        </w:r>
        <w:r>
          <w:fldChar w:fldCharType="separate"/>
        </w:r>
        <w:r w:rsidR="00447DF4">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9C5DC5" w:rsidRDefault="009C5DC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9C5DC5" w:rsidRDefault="009C5DC5">
        <w:pPr>
          <w:pStyle w:val="ac"/>
          <w:jc w:val="center"/>
        </w:pPr>
        <w:r>
          <w:fldChar w:fldCharType="begin"/>
        </w:r>
        <w:r>
          <w:instrText>PAGE   \* MERGEFORMAT</w:instrText>
        </w:r>
        <w:r>
          <w:fldChar w:fldCharType="separate"/>
        </w:r>
        <w:r w:rsidR="00447DF4">
          <w:rPr>
            <w:noProof/>
          </w:rPr>
          <w:t>7</w:t>
        </w:r>
        <w:r>
          <w:fldChar w:fldCharType="end"/>
        </w:r>
      </w:p>
    </w:sdtContent>
  </w:sdt>
  <w:p w14:paraId="399A2272" w14:textId="77777777" w:rsidR="009C5DC5" w:rsidRDefault="009C5DC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9C5DC5" w:rsidRDefault="009C5DC5">
        <w:pPr>
          <w:pStyle w:val="ac"/>
          <w:jc w:val="center"/>
        </w:pPr>
        <w:r>
          <w:fldChar w:fldCharType="begin"/>
        </w:r>
        <w:r>
          <w:instrText>PAGE   \* MERGEFORMAT</w:instrText>
        </w:r>
        <w:r>
          <w:fldChar w:fldCharType="separate"/>
        </w:r>
        <w:r w:rsidR="00447DF4">
          <w:rPr>
            <w:noProof/>
          </w:rPr>
          <w:t>6</w:t>
        </w:r>
        <w:r>
          <w:fldChar w:fldCharType="end"/>
        </w:r>
      </w:p>
    </w:sdtContent>
  </w:sdt>
  <w:p w14:paraId="445C4615" w14:textId="77777777" w:rsidR="009C5DC5" w:rsidRDefault="009C5DC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12191E"/>
    <w:multiLevelType w:val="singleLevel"/>
    <w:tmpl w:val="52D090AE"/>
    <w:lvl w:ilvl="0">
      <w:start w:val="1"/>
      <w:numFmt w:val="decimal"/>
      <w:lvlText w:val="%1."/>
      <w:legacy w:legacy="1" w:legacySpace="0" w:legacyIndent="249"/>
      <w:lvlJc w:val="left"/>
      <w:rPr>
        <w:rFonts w:ascii="Times New Roman" w:hAnsi="Times New Roman" w:cs="Times New Roman" w:hint="default"/>
      </w:rPr>
    </w:lvl>
  </w:abstractNum>
  <w:abstractNum w:abstractNumId="3">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375142"/>
    <w:multiLevelType w:val="singleLevel"/>
    <w:tmpl w:val="52D090AE"/>
    <w:lvl w:ilvl="0">
      <w:start w:val="1"/>
      <w:numFmt w:val="decimal"/>
      <w:lvlText w:val="%1."/>
      <w:legacy w:legacy="1" w:legacySpace="0" w:legacyIndent="249"/>
      <w:lvlJc w:val="left"/>
      <w:rPr>
        <w:rFonts w:ascii="Times New Roman" w:hAnsi="Times New Roman" w:cs="Times New Roman" w:hint="default"/>
      </w:rPr>
    </w:lvl>
  </w:abstractNum>
  <w:abstractNum w:abstractNumId="7">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3">
    <w:nsid w:val="10635136"/>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EA174F"/>
    <w:multiLevelType w:val="hybridMultilevel"/>
    <w:tmpl w:val="E2D22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85C0B"/>
    <w:multiLevelType w:val="hybridMultilevel"/>
    <w:tmpl w:val="DA72F552"/>
    <w:lvl w:ilvl="0" w:tplc="EA36B7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7"/>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3"/>
  </w:num>
  <w:num w:numId="5">
    <w:abstractNumId w:val="12"/>
  </w:num>
  <w:num w:numId="6">
    <w:abstractNumId w:val="36"/>
  </w:num>
  <w:num w:numId="7">
    <w:abstractNumId w:val="39"/>
  </w:num>
  <w:num w:numId="8">
    <w:abstractNumId w:val="34"/>
  </w:num>
  <w:num w:numId="9">
    <w:abstractNumId w:val="17"/>
  </w:num>
  <w:num w:numId="10">
    <w:abstractNumId w:val="7"/>
  </w:num>
  <w:num w:numId="11">
    <w:abstractNumId w:val="33"/>
  </w:num>
  <w:num w:numId="12">
    <w:abstractNumId w:val="23"/>
  </w:num>
  <w:num w:numId="13">
    <w:abstractNumId w:val="26"/>
  </w:num>
  <w:num w:numId="14">
    <w:abstractNumId w:val="8"/>
  </w:num>
  <w:num w:numId="15">
    <w:abstractNumId w:val="31"/>
  </w:num>
  <w:num w:numId="16">
    <w:abstractNumId w:val="38"/>
  </w:num>
  <w:num w:numId="17">
    <w:abstractNumId w:val="10"/>
  </w:num>
  <w:num w:numId="18">
    <w:abstractNumId w:val="19"/>
  </w:num>
  <w:num w:numId="19">
    <w:abstractNumId w:val="4"/>
  </w:num>
  <w:num w:numId="20">
    <w:abstractNumId w:val="18"/>
  </w:num>
  <w:num w:numId="21">
    <w:abstractNumId w:val="29"/>
  </w:num>
  <w:num w:numId="22">
    <w:abstractNumId w:val="25"/>
  </w:num>
  <w:num w:numId="23">
    <w:abstractNumId w:val="14"/>
  </w:num>
  <w:num w:numId="24">
    <w:abstractNumId w:val="28"/>
  </w:num>
  <w:num w:numId="25">
    <w:abstractNumId w:val="32"/>
  </w:num>
  <w:num w:numId="26">
    <w:abstractNumId w:val="9"/>
  </w:num>
  <w:num w:numId="27">
    <w:abstractNumId w:val="11"/>
  </w:num>
  <w:num w:numId="28">
    <w:abstractNumId w:val="24"/>
  </w:num>
  <w:num w:numId="29">
    <w:abstractNumId w:val="30"/>
  </w:num>
  <w:num w:numId="30">
    <w:abstractNumId w:val="21"/>
  </w:num>
  <w:num w:numId="31">
    <w:abstractNumId w:val="15"/>
  </w:num>
  <w:num w:numId="32">
    <w:abstractNumId w:val="16"/>
  </w:num>
  <w:num w:numId="33">
    <w:abstractNumId w:val="20"/>
  </w:num>
  <w:num w:numId="34">
    <w:abstractNumId w:val="13"/>
  </w:num>
  <w:num w:numId="35">
    <w:abstractNumId w:val="6"/>
  </w:num>
  <w:num w:numId="36">
    <w:abstractNumId w:val="6"/>
    <w:lvlOverride w:ilvl="0">
      <w:lvl w:ilvl="0">
        <w:start w:val="1"/>
        <w:numFmt w:val="decimal"/>
        <w:lvlText w:val="%1."/>
        <w:legacy w:legacy="1" w:legacySpace="0" w:legacyIndent="250"/>
        <w:lvlJc w:val="left"/>
        <w:rPr>
          <w:rFonts w:ascii="Times New Roman" w:hAnsi="Times New Roman" w:cs="Times New Roman" w:hint="default"/>
        </w:rPr>
      </w:lvl>
    </w:lvlOverride>
  </w:num>
  <w:num w:numId="37">
    <w:abstractNumId w:val="2"/>
  </w:num>
  <w:num w:numId="38">
    <w:abstractNumId w:val="35"/>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2D32"/>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3F55"/>
    <w:rsid w:val="000241F4"/>
    <w:rsid w:val="00024672"/>
    <w:rsid w:val="000270DB"/>
    <w:rsid w:val="000307BA"/>
    <w:rsid w:val="0003098C"/>
    <w:rsid w:val="00031E62"/>
    <w:rsid w:val="00034904"/>
    <w:rsid w:val="00034A03"/>
    <w:rsid w:val="000350F8"/>
    <w:rsid w:val="0003559F"/>
    <w:rsid w:val="000364EF"/>
    <w:rsid w:val="00036810"/>
    <w:rsid w:val="00036B4A"/>
    <w:rsid w:val="00036DDC"/>
    <w:rsid w:val="000373DD"/>
    <w:rsid w:val="0004030E"/>
    <w:rsid w:val="000410E4"/>
    <w:rsid w:val="0004140F"/>
    <w:rsid w:val="000416F3"/>
    <w:rsid w:val="000422A5"/>
    <w:rsid w:val="00042D9D"/>
    <w:rsid w:val="0004301C"/>
    <w:rsid w:val="000437AD"/>
    <w:rsid w:val="00043E57"/>
    <w:rsid w:val="00045566"/>
    <w:rsid w:val="0004598C"/>
    <w:rsid w:val="000474AB"/>
    <w:rsid w:val="000474B4"/>
    <w:rsid w:val="0005086D"/>
    <w:rsid w:val="000540BF"/>
    <w:rsid w:val="00054144"/>
    <w:rsid w:val="00054A6C"/>
    <w:rsid w:val="00055695"/>
    <w:rsid w:val="00055829"/>
    <w:rsid w:val="00057DB4"/>
    <w:rsid w:val="00061080"/>
    <w:rsid w:val="00062012"/>
    <w:rsid w:val="000622D1"/>
    <w:rsid w:val="000629BB"/>
    <w:rsid w:val="00062F10"/>
    <w:rsid w:val="00062F84"/>
    <w:rsid w:val="0006316B"/>
    <w:rsid w:val="00064782"/>
    <w:rsid w:val="0006705B"/>
    <w:rsid w:val="000672C2"/>
    <w:rsid w:val="00070E0F"/>
    <w:rsid w:val="00073075"/>
    <w:rsid w:val="0007360D"/>
    <w:rsid w:val="00073B8D"/>
    <w:rsid w:val="000745DA"/>
    <w:rsid w:val="00074F49"/>
    <w:rsid w:val="00075FC3"/>
    <w:rsid w:val="000761FC"/>
    <w:rsid w:val="00080CF3"/>
    <w:rsid w:val="00081DDC"/>
    <w:rsid w:val="00082E77"/>
    <w:rsid w:val="00082FAB"/>
    <w:rsid w:val="00083E8E"/>
    <w:rsid w:val="00083EF6"/>
    <w:rsid w:val="00084C39"/>
    <w:rsid w:val="00090289"/>
    <w:rsid w:val="0009260A"/>
    <w:rsid w:val="00092FB0"/>
    <w:rsid w:val="00094093"/>
    <w:rsid w:val="000956B4"/>
    <w:rsid w:val="00096404"/>
    <w:rsid w:val="000974C0"/>
    <w:rsid w:val="0009792B"/>
    <w:rsid w:val="00097B74"/>
    <w:rsid w:val="000A1091"/>
    <w:rsid w:val="000A16EA"/>
    <w:rsid w:val="000A17DC"/>
    <w:rsid w:val="000A29D1"/>
    <w:rsid w:val="000A2B15"/>
    <w:rsid w:val="000A3B38"/>
    <w:rsid w:val="000A3D94"/>
    <w:rsid w:val="000A4A98"/>
    <w:rsid w:val="000A5199"/>
    <w:rsid w:val="000A5D70"/>
    <w:rsid w:val="000A6720"/>
    <w:rsid w:val="000A6BFB"/>
    <w:rsid w:val="000A6EDF"/>
    <w:rsid w:val="000B0690"/>
    <w:rsid w:val="000B2412"/>
    <w:rsid w:val="000B3575"/>
    <w:rsid w:val="000B434B"/>
    <w:rsid w:val="000B4828"/>
    <w:rsid w:val="000B48FF"/>
    <w:rsid w:val="000B4AC3"/>
    <w:rsid w:val="000B4E01"/>
    <w:rsid w:val="000B4E5A"/>
    <w:rsid w:val="000B530B"/>
    <w:rsid w:val="000B53BA"/>
    <w:rsid w:val="000B56A7"/>
    <w:rsid w:val="000B75E6"/>
    <w:rsid w:val="000C0410"/>
    <w:rsid w:val="000C0D9E"/>
    <w:rsid w:val="000C0E2B"/>
    <w:rsid w:val="000C18F4"/>
    <w:rsid w:val="000C1C3C"/>
    <w:rsid w:val="000C1E17"/>
    <w:rsid w:val="000C1EC9"/>
    <w:rsid w:val="000C2919"/>
    <w:rsid w:val="000C33E6"/>
    <w:rsid w:val="000C3948"/>
    <w:rsid w:val="000C43F9"/>
    <w:rsid w:val="000C477D"/>
    <w:rsid w:val="000C4FC6"/>
    <w:rsid w:val="000C6AAE"/>
    <w:rsid w:val="000C6FB1"/>
    <w:rsid w:val="000C7F39"/>
    <w:rsid w:val="000D16CD"/>
    <w:rsid w:val="000D1BD2"/>
    <w:rsid w:val="000D1D72"/>
    <w:rsid w:val="000D2070"/>
    <w:rsid w:val="000D434A"/>
    <w:rsid w:val="000D6FD5"/>
    <w:rsid w:val="000D7E69"/>
    <w:rsid w:val="000E023F"/>
    <w:rsid w:val="000E0D8A"/>
    <w:rsid w:val="000E103B"/>
    <w:rsid w:val="000E2A46"/>
    <w:rsid w:val="000E4102"/>
    <w:rsid w:val="000E43BC"/>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7E4C"/>
    <w:rsid w:val="001118B6"/>
    <w:rsid w:val="00111C37"/>
    <w:rsid w:val="00111C6E"/>
    <w:rsid w:val="00111F34"/>
    <w:rsid w:val="00112668"/>
    <w:rsid w:val="00112A1E"/>
    <w:rsid w:val="00114450"/>
    <w:rsid w:val="00114602"/>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2F6B"/>
    <w:rsid w:val="001338ED"/>
    <w:rsid w:val="00134A2D"/>
    <w:rsid w:val="00134C3D"/>
    <w:rsid w:val="0013608F"/>
    <w:rsid w:val="0013688A"/>
    <w:rsid w:val="001368C6"/>
    <w:rsid w:val="001402B9"/>
    <w:rsid w:val="00142462"/>
    <w:rsid w:val="001435DD"/>
    <w:rsid w:val="00145166"/>
    <w:rsid w:val="001479F8"/>
    <w:rsid w:val="001511F7"/>
    <w:rsid w:val="00152F14"/>
    <w:rsid w:val="00153223"/>
    <w:rsid w:val="001540AD"/>
    <w:rsid w:val="00154655"/>
    <w:rsid w:val="001551EE"/>
    <w:rsid w:val="00155233"/>
    <w:rsid w:val="001556D0"/>
    <w:rsid w:val="0015677D"/>
    <w:rsid w:val="0015779F"/>
    <w:rsid w:val="00160ECB"/>
    <w:rsid w:val="0016181F"/>
    <w:rsid w:val="001632F9"/>
    <w:rsid w:val="001646A9"/>
    <w:rsid w:val="0016734A"/>
    <w:rsid w:val="00167CC8"/>
    <w:rsid w:val="0017354A"/>
    <w:rsid w:val="00173A5B"/>
    <w:rsid w:val="00174CDF"/>
    <w:rsid w:val="00175B38"/>
    <w:rsid w:val="0017646F"/>
    <w:rsid w:val="001801ED"/>
    <w:rsid w:val="0018060A"/>
    <w:rsid w:val="001811F4"/>
    <w:rsid w:val="0018236D"/>
    <w:rsid w:val="00182647"/>
    <w:rsid w:val="001826B2"/>
    <w:rsid w:val="00182B1D"/>
    <w:rsid w:val="0018455D"/>
    <w:rsid w:val="001857DB"/>
    <w:rsid w:val="00186399"/>
    <w:rsid w:val="001867B5"/>
    <w:rsid w:val="0018746B"/>
    <w:rsid w:val="0019075F"/>
    <w:rsid w:val="00191E15"/>
    <w:rsid w:val="00193571"/>
    <w:rsid w:val="0019484F"/>
    <w:rsid w:val="00195C40"/>
    <w:rsid w:val="001971EC"/>
    <w:rsid w:val="001A0047"/>
    <w:rsid w:val="001A2BE5"/>
    <w:rsid w:val="001A31E8"/>
    <w:rsid w:val="001A4376"/>
    <w:rsid w:val="001A5461"/>
    <w:rsid w:val="001A60D0"/>
    <w:rsid w:val="001A68D1"/>
    <w:rsid w:val="001A6E12"/>
    <w:rsid w:val="001A7F4E"/>
    <w:rsid w:val="001B179C"/>
    <w:rsid w:val="001B17AD"/>
    <w:rsid w:val="001B17FB"/>
    <w:rsid w:val="001B1AFE"/>
    <w:rsid w:val="001B35E1"/>
    <w:rsid w:val="001B5028"/>
    <w:rsid w:val="001B66C2"/>
    <w:rsid w:val="001B6B68"/>
    <w:rsid w:val="001B7083"/>
    <w:rsid w:val="001C0088"/>
    <w:rsid w:val="001C0802"/>
    <w:rsid w:val="001C14F4"/>
    <w:rsid w:val="001C1B2E"/>
    <w:rsid w:val="001C1CBB"/>
    <w:rsid w:val="001C2FEC"/>
    <w:rsid w:val="001C4044"/>
    <w:rsid w:val="001C639C"/>
    <w:rsid w:val="001C6417"/>
    <w:rsid w:val="001C681A"/>
    <w:rsid w:val="001C7AA4"/>
    <w:rsid w:val="001D126D"/>
    <w:rsid w:val="001D17C8"/>
    <w:rsid w:val="001D1854"/>
    <w:rsid w:val="001D22B4"/>
    <w:rsid w:val="001D2536"/>
    <w:rsid w:val="001D2BE7"/>
    <w:rsid w:val="001D34C1"/>
    <w:rsid w:val="001D4104"/>
    <w:rsid w:val="001D45D6"/>
    <w:rsid w:val="001D50F0"/>
    <w:rsid w:val="001D5311"/>
    <w:rsid w:val="001D5917"/>
    <w:rsid w:val="001D5E69"/>
    <w:rsid w:val="001D6383"/>
    <w:rsid w:val="001D6AEC"/>
    <w:rsid w:val="001D7152"/>
    <w:rsid w:val="001E3875"/>
    <w:rsid w:val="001E3D8D"/>
    <w:rsid w:val="001E44B1"/>
    <w:rsid w:val="001E5B24"/>
    <w:rsid w:val="001F086F"/>
    <w:rsid w:val="001F2755"/>
    <w:rsid w:val="001F41C5"/>
    <w:rsid w:val="001F5596"/>
    <w:rsid w:val="001F7024"/>
    <w:rsid w:val="00200CDE"/>
    <w:rsid w:val="00203639"/>
    <w:rsid w:val="002040F6"/>
    <w:rsid w:val="002048AD"/>
    <w:rsid w:val="00204910"/>
    <w:rsid w:val="00206C3D"/>
    <w:rsid w:val="0021001E"/>
    <w:rsid w:val="002115F5"/>
    <w:rsid w:val="00211944"/>
    <w:rsid w:val="0021251B"/>
    <w:rsid w:val="0021441B"/>
    <w:rsid w:val="002163ED"/>
    <w:rsid w:val="0021730B"/>
    <w:rsid w:val="00217628"/>
    <w:rsid w:val="00220BFD"/>
    <w:rsid w:val="00220DAF"/>
    <w:rsid w:val="00220EA6"/>
    <w:rsid w:val="00223056"/>
    <w:rsid w:val="00223147"/>
    <w:rsid w:val="00223C94"/>
    <w:rsid w:val="0022419D"/>
    <w:rsid w:val="002243A9"/>
    <w:rsid w:val="00225265"/>
    <w:rsid w:val="0022616C"/>
    <w:rsid w:val="00226EDE"/>
    <w:rsid w:val="00227238"/>
    <w:rsid w:val="0022728C"/>
    <w:rsid w:val="002274D6"/>
    <w:rsid w:val="00227C31"/>
    <w:rsid w:val="002310C0"/>
    <w:rsid w:val="00232212"/>
    <w:rsid w:val="00234D61"/>
    <w:rsid w:val="00235EE1"/>
    <w:rsid w:val="002370CE"/>
    <w:rsid w:val="00240437"/>
    <w:rsid w:val="00243BFC"/>
    <w:rsid w:val="00243F80"/>
    <w:rsid w:val="00244459"/>
    <w:rsid w:val="00244D39"/>
    <w:rsid w:val="002451C0"/>
    <w:rsid w:val="00246ACE"/>
    <w:rsid w:val="00251F7A"/>
    <w:rsid w:val="00252416"/>
    <w:rsid w:val="002534B3"/>
    <w:rsid w:val="002542E5"/>
    <w:rsid w:val="00254490"/>
    <w:rsid w:val="00256066"/>
    <w:rsid w:val="0025645D"/>
    <w:rsid w:val="00262427"/>
    <w:rsid w:val="00263138"/>
    <w:rsid w:val="0026368C"/>
    <w:rsid w:val="00265D29"/>
    <w:rsid w:val="0026603D"/>
    <w:rsid w:val="002660CD"/>
    <w:rsid w:val="002677B9"/>
    <w:rsid w:val="00270909"/>
    <w:rsid w:val="00272B70"/>
    <w:rsid w:val="00273CA3"/>
    <w:rsid w:val="002740F7"/>
    <w:rsid w:val="00274642"/>
    <w:rsid w:val="00274924"/>
    <w:rsid w:val="00275D7A"/>
    <w:rsid w:val="00276389"/>
    <w:rsid w:val="00276670"/>
    <w:rsid w:val="00280F8E"/>
    <w:rsid w:val="002811EB"/>
    <w:rsid w:val="00282D88"/>
    <w:rsid w:val="00284A7E"/>
    <w:rsid w:val="0028734F"/>
    <w:rsid w:val="002873F7"/>
    <w:rsid w:val="00287B9D"/>
    <w:rsid w:val="0029022B"/>
    <w:rsid w:val="002915C6"/>
    <w:rsid w:val="00291E8B"/>
    <w:rsid w:val="00293136"/>
    <w:rsid w:val="002951E6"/>
    <w:rsid w:val="00296AB1"/>
    <w:rsid w:val="00297122"/>
    <w:rsid w:val="002A115C"/>
    <w:rsid w:val="002A159D"/>
    <w:rsid w:val="002A2399"/>
    <w:rsid w:val="002A316C"/>
    <w:rsid w:val="002A584B"/>
    <w:rsid w:val="002A6988"/>
    <w:rsid w:val="002B0C84"/>
    <w:rsid w:val="002B0EEB"/>
    <w:rsid w:val="002B1B01"/>
    <w:rsid w:val="002B20D1"/>
    <w:rsid w:val="002B2FC0"/>
    <w:rsid w:val="002B3749"/>
    <w:rsid w:val="002B568E"/>
    <w:rsid w:val="002B5D8D"/>
    <w:rsid w:val="002B62D2"/>
    <w:rsid w:val="002B78A7"/>
    <w:rsid w:val="002C003F"/>
    <w:rsid w:val="002C070F"/>
    <w:rsid w:val="002C0A2C"/>
    <w:rsid w:val="002C2857"/>
    <w:rsid w:val="002C2B69"/>
    <w:rsid w:val="002C3A66"/>
    <w:rsid w:val="002C41C7"/>
    <w:rsid w:val="002C420F"/>
    <w:rsid w:val="002C421E"/>
    <w:rsid w:val="002C44D6"/>
    <w:rsid w:val="002C4687"/>
    <w:rsid w:val="002C48AE"/>
    <w:rsid w:val="002C4FC1"/>
    <w:rsid w:val="002C52FF"/>
    <w:rsid w:val="002C5F0F"/>
    <w:rsid w:val="002C6384"/>
    <w:rsid w:val="002C7EBD"/>
    <w:rsid w:val="002D00FD"/>
    <w:rsid w:val="002D1213"/>
    <w:rsid w:val="002D1A4A"/>
    <w:rsid w:val="002D2B92"/>
    <w:rsid w:val="002D2F1B"/>
    <w:rsid w:val="002D3198"/>
    <w:rsid w:val="002D3728"/>
    <w:rsid w:val="002D3AEC"/>
    <w:rsid w:val="002D3B6B"/>
    <w:rsid w:val="002D4203"/>
    <w:rsid w:val="002D49C1"/>
    <w:rsid w:val="002D52CD"/>
    <w:rsid w:val="002D644C"/>
    <w:rsid w:val="002D7295"/>
    <w:rsid w:val="002E0B9A"/>
    <w:rsid w:val="002E0C1F"/>
    <w:rsid w:val="002E15E4"/>
    <w:rsid w:val="002E16C0"/>
    <w:rsid w:val="002E29B1"/>
    <w:rsid w:val="002E59BB"/>
    <w:rsid w:val="002E5DF5"/>
    <w:rsid w:val="002E706D"/>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22"/>
    <w:rsid w:val="00306D9F"/>
    <w:rsid w:val="00307D4A"/>
    <w:rsid w:val="00307E89"/>
    <w:rsid w:val="0031146E"/>
    <w:rsid w:val="0031220B"/>
    <w:rsid w:val="0031337A"/>
    <w:rsid w:val="003138DE"/>
    <w:rsid w:val="00314454"/>
    <w:rsid w:val="00314897"/>
    <w:rsid w:val="00315307"/>
    <w:rsid w:val="0031558F"/>
    <w:rsid w:val="00316D63"/>
    <w:rsid w:val="00317F4B"/>
    <w:rsid w:val="00320172"/>
    <w:rsid w:val="003214A2"/>
    <w:rsid w:val="003229AF"/>
    <w:rsid w:val="00323147"/>
    <w:rsid w:val="00325AA3"/>
    <w:rsid w:val="003270E2"/>
    <w:rsid w:val="0033082A"/>
    <w:rsid w:val="00331985"/>
    <w:rsid w:val="003325B5"/>
    <w:rsid w:val="003334F9"/>
    <w:rsid w:val="0033435A"/>
    <w:rsid w:val="00334899"/>
    <w:rsid w:val="003356C2"/>
    <w:rsid w:val="00336448"/>
    <w:rsid w:val="003379B3"/>
    <w:rsid w:val="003404F9"/>
    <w:rsid w:val="00341DDE"/>
    <w:rsid w:val="00342AAE"/>
    <w:rsid w:val="00343089"/>
    <w:rsid w:val="0034380E"/>
    <w:rsid w:val="003454D0"/>
    <w:rsid w:val="00345CDD"/>
    <w:rsid w:val="00346E25"/>
    <w:rsid w:val="00347E17"/>
    <w:rsid w:val="00350CEB"/>
    <w:rsid w:val="00351AE6"/>
    <w:rsid w:val="00352E3A"/>
    <w:rsid w:val="00352FE2"/>
    <w:rsid w:val="00352FE9"/>
    <w:rsid w:val="00353330"/>
    <w:rsid w:val="003538F3"/>
    <w:rsid w:val="003540E9"/>
    <w:rsid w:val="003541F8"/>
    <w:rsid w:val="00354828"/>
    <w:rsid w:val="003549CD"/>
    <w:rsid w:val="003552FB"/>
    <w:rsid w:val="0035698C"/>
    <w:rsid w:val="00356E68"/>
    <w:rsid w:val="00356E7D"/>
    <w:rsid w:val="00357AEE"/>
    <w:rsid w:val="00361F3F"/>
    <w:rsid w:val="00362528"/>
    <w:rsid w:val="003625B1"/>
    <w:rsid w:val="0036282B"/>
    <w:rsid w:val="003631C8"/>
    <w:rsid w:val="003635B7"/>
    <w:rsid w:val="0036408D"/>
    <w:rsid w:val="003642FB"/>
    <w:rsid w:val="0036723E"/>
    <w:rsid w:val="00370011"/>
    <w:rsid w:val="00370B92"/>
    <w:rsid w:val="00373F89"/>
    <w:rsid w:val="003749B4"/>
    <w:rsid w:val="00374ADB"/>
    <w:rsid w:val="00375731"/>
    <w:rsid w:val="00375D43"/>
    <w:rsid w:val="00380189"/>
    <w:rsid w:val="003803AB"/>
    <w:rsid w:val="00380BE8"/>
    <w:rsid w:val="00380BF9"/>
    <w:rsid w:val="00382A5D"/>
    <w:rsid w:val="00383545"/>
    <w:rsid w:val="00384970"/>
    <w:rsid w:val="00384B34"/>
    <w:rsid w:val="00385AD6"/>
    <w:rsid w:val="00385E6D"/>
    <w:rsid w:val="00386236"/>
    <w:rsid w:val="0039231D"/>
    <w:rsid w:val="00392CE2"/>
    <w:rsid w:val="00393168"/>
    <w:rsid w:val="00395239"/>
    <w:rsid w:val="003960F8"/>
    <w:rsid w:val="003A0331"/>
    <w:rsid w:val="003A08A8"/>
    <w:rsid w:val="003A19E8"/>
    <w:rsid w:val="003A2C38"/>
    <w:rsid w:val="003A38F4"/>
    <w:rsid w:val="003A3CAB"/>
    <w:rsid w:val="003A40A6"/>
    <w:rsid w:val="003A52E4"/>
    <w:rsid w:val="003A790D"/>
    <w:rsid w:val="003B0109"/>
    <w:rsid w:val="003B272A"/>
    <w:rsid w:val="003B53D0"/>
    <w:rsid w:val="003B543C"/>
    <w:rsid w:val="003B7241"/>
    <w:rsid w:val="003C095C"/>
    <w:rsid w:val="003C0A97"/>
    <w:rsid w:val="003C1D7D"/>
    <w:rsid w:val="003C1F06"/>
    <w:rsid w:val="003C2327"/>
    <w:rsid w:val="003C337E"/>
    <w:rsid w:val="003C3571"/>
    <w:rsid w:val="003C4DA4"/>
    <w:rsid w:val="003C502E"/>
    <w:rsid w:val="003C57C1"/>
    <w:rsid w:val="003C6072"/>
    <w:rsid w:val="003C6CFC"/>
    <w:rsid w:val="003C79B5"/>
    <w:rsid w:val="003D0C3A"/>
    <w:rsid w:val="003D10C2"/>
    <w:rsid w:val="003D298F"/>
    <w:rsid w:val="003D4C5C"/>
    <w:rsid w:val="003D52C4"/>
    <w:rsid w:val="003D5444"/>
    <w:rsid w:val="003D5F48"/>
    <w:rsid w:val="003D6E77"/>
    <w:rsid w:val="003D6F18"/>
    <w:rsid w:val="003D771D"/>
    <w:rsid w:val="003D7FB1"/>
    <w:rsid w:val="003E0956"/>
    <w:rsid w:val="003E1079"/>
    <w:rsid w:val="003E1600"/>
    <w:rsid w:val="003E1C35"/>
    <w:rsid w:val="003E4168"/>
    <w:rsid w:val="003E458F"/>
    <w:rsid w:val="003E4AAD"/>
    <w:rsid w:val="003E4F7E"/>
    <w:rsid w:val="003E5BE2"/>
    <w:rsid w:val="003E6754"/>
    <w:rsid w:val="003E76D4"/>
    <w:rsid w:val="003F0EFB"/>
    <w:rsid w:val="003F1008"/>
    <w:rsid w:val="003F1654"/>
    <w:rsid w:val="003F1A50"/>
    <w:rsid w:val="003F1CD9"/>
    <w:rsid w:val="003F2246"/>
    <w:rsid w:val="003F2AB4"/>
    <w:rsid w:val="003F2E06"/>
    <w:rsid w:val="003F37A8"/>
    <w:rsid w:val="003F468B"/>
    <w:rsid w:val="003F57B2"/>
    <w:rsid w:val="003F7770"/>
    <w:rsid w:val="003F7B76"/>
    <w:rsid w:val="0040027E"/>
    <w:rsid w:val="004021B6"/>
    <w:rsid w:val="00402A5A"/>
    <w:rsid w:val="004031B0"/>
    <w:rsid w:val="00403581"/>
    <w:rsid w:val="00403F0A"/>
    <w:rsid w:val="0040507E"/>
    <w:rsid w:val="0040589F"/>
    <w:rsid w:val="00405A4D"/>
    <w:rsid w:val="00405FBC"/>
    <w:rsid w:val="00406CAB"/>
    <w:rsid w:val="004075D8"/>
    <w:rsid w:val="00407DEE"/>
    <w:rsid w:val="00410647"/>
    <w:rsid w:val="0041349B"/>
    <w:rsid w:val="00415784"/>
    <w:rsid w:val="004163D9"/>
    <w:rsid w:val="004169DE"/>
    <w:rsid w:val="00417274"/>
    <w:rsid w:val="0041782C"/>
    <w:rsid w:val="004178BC"/>
    <w:rsid w:val="00421B5F"/>
    <w:rsid w:val="0042287B"/>
    <w:rsid w:val="00422A7E"/>
    <w:rsid w:val="0042319C"/>
    <w:rsid w:val="00423395"/>
    <w:rsid w:val="004239DF"/>
    <w:rsid w:val="00424A1B"/>
    <w:rsid w:val="00426E04"/>
    <w:rsid w:val="004274DC"/>
    <w:rsid w:val="0043086E"/>
    <w:rsid w:val="0043299F"/>
    <w:rsid w:val="004355C7"/>
    <w:rsid w:val="0043574D"/>
    <w:rsid w:val="00435C89"/>
    <w:rsid w:val="00435F4B"/>
    <w:rsid w:val="00440F7F"/>
    <w:rsid w:val="00440FD6"/>
    <w:rsid w:val="004429B5"/>
    <w:rsid w:val="00442B02"/>
    <w:rsid w:val="00443558"/>
    <w:rsid w:val="00443DE3"/>
    <w:rsid w:val="00446766"/>
    <w:rsid w:val="00446CF8"/>
    <w:rsid w:val="00447DF4"/>
    <w:rsid w:val="00450044"/>
    <w:rsid w:val="0045027F"/>
    <w:rsid w:val="00453268"/>
    <w:rsid w:val="00453B76"/>
    <w:rsid w:val="00453D8F"/>
    <w:rsid w:val="00453DD7"/>
    <w:rsid w:val="00453FDA"/>
    <w:rsid w:val="00454986"/>
    <w:rsid w:val="0045635D"/>
    <w:rsid w:val="004568C1"/>
    <w:rsid w:val="00460137"/>
    <w:rsid w:val="0046093D"/>
    <w:rsid w:val="004658B9"/>
    <w:rsid w:val="0046779E"/>
    <w:rsid w:val="0047081A"/>
    <w:rsid w:val="00472575"/>
    <w:rsid w:val="00472EF9"/>
    <w:rsid w:val="00473CD4"/>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BB5"/>
    <w:rsid w:val="004A3C6C"/>
    <w:rsid w:val="004A407D"/>
    <w:rsid w:val="004A40F7"/>
    <w:rsid w:val="004A5EB9"/>
    <w:rsid w:val="004A63A3"/>
    <w:rsid w:val="004A6C16"/>
    <w:rsid w:val="004A6FB8"/>
    <w:rsid w:val="004A71F6"/>
    <w:rsid w:val="004A7606"/>
    <w:rsid w:val="004A7C24"/>
    <w:rsid w:val="004A7EE7"/>
    <w:rsid w:val="004B0940"/>
    <w:rsid w:val="004B22C5"/>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4F3A"/>
    <w:rsid w:val="004D5495"/>
    <w:rsid w:val="004D65A5"/>
    <w:rsid w:val="004D69D4"/>
    <w:rsid w:val="004D710F"/>
    <w:rsid w:val="004E056C"/>
    <w:rsid w:val="004E1809"/>
    <w:rsid w:val="004E24D8"/>
    <w:rsid w:val="004E2BBD"/>
    <w:rsid w:val="004E4C46"/>
    <w:rsid w:val="004E66E8"/>
    <w:rsid w:val="004E6C7A"/>
    <w:rsid w:val="004E79ED"/>
    <w:rsid w:val="004F04AF"/>
    <w:rsid w:val="004F1B88"/>
    <w:rsid w:val="004F2BBE"/>
    <w:rsid w:val="004F6115"/>
    <w:rsid w:val="004F741E"/>
    <w:rsid w:val="004F7C95"/>
    <w:rsid w:val="0050091C"/>
    <w:rsid w:val="00500CE5"/>
    <w:rsid w:val="00503703"/>
    <w:rsid w:val="00504BB8"/>
    <w:rsid w:val="00504C46"/>
    <w:rsid w:val="005051DF"/>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495"/>
    <w:rsid w:val="005365C8"/>
    <w:rsid w:val="00537358"/>
    <w:rsid w:val="00540114"/>
    <w:rsid w:val="005401CA"/>
    <w:rsid w:val="00541ED5"/>
    <w:rsid w:val="0054241E"/>
    <w:rsid w:val="00544003"/>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44CF"/>
    <w:rsid w:val="00564A75"/>
    <w:rsid w:val="00565177"/>
    <w:rsid w:val="005651E1"/>
    <w:rsid w:val="00565D23"/>
    <w:rsid w:val="0056620B"/>
    <w:rsid w:val="00566BD8"/>
    <w:rsid w:val="00566DD2"/>
    <w:rsid w:val="00566E12"/>
    <w:rsid w:val="00570BC0"/>
    <w:rsid w:val="005713AB"/>
    <w:rsid w:val="00571C43"/>
    <w:rsid w:val="00574A34"/>
    <w:rsid w:val="00574AEF"/>
    <w:rsid w:val="00574C92"/>
    <w:rsid w:val="0057530D"/>
    <w:rsid w:val="00576E78"/>
    <w:rsid w:val="005776C0"/>
    <w:rsid w:val="005778B9"/>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6182"/>
    <w:rsid w:val="005A00E8"/>
    <w:rsid w:val="005A03BA"/>
    <w:rsid w:val="005A24DB"/>
    <w:rsid w:val="005A55E1"/>
    <w:rsid w:val="005A74B0"/>
    <w:rsid w:val="005A76B8"/>
    <w:rsid w:val="005B0085"/>
    <w:rsid w:val="005B1EAF"/>
    <w:rsid w:val="005B225F"/>
    <w:rsid w:val="005B2647"/>
    <w:rsid w:val="005B28B5"/>
    <w:rsid w:val="005B30A4"/>
    <w:rsid w:val="005B32EE"/>
    <w:rsid w:val="005B3EC3"/>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12"/>
    <w:rsid w:val="005E43BD"/>
    <w:rsid w:val="005E642D"/>
    <w:rsid w:val="005E7C4F"/>
    <w:rsid w:val="005F1C1E"/>
    <w:rsid w:val="005F27E3"/>
    <w:rsid w:val="005F2A00"/>
    <w:rsid w:val="005F3CE4"/>
    <w:rsid w:val="005F3E0D"/>
    <w:rsid w:val="005F4073"/>
    <w:rsid w:val="005F49E0"/>
    <w:rsid w:val="005F518D"/>
    <w:rsid w:val="005F56B3"/>
    <w:rsid w:val="005F6606"/>
    <w:rsid w:val="005F6FC6"/>
    <w:rsid w:val="005F736E"/>
    <w:rsid w:val="006012C6"/>
    <w:rsid w:val="00601924"/>
    <w:rsid w:val="00601A10"/>
    <w:rsid w:val="00601D4D"/>
    <w:rsid w:val="00603159"/>
    <w:rsid w:val="006031DC"/>
    <w:rsid w:val="00603622"/>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2866"/>
    <w:rsid w:val="00622F18"/>
    <w:rsid w:val="00623951"/>
    <w:rsid w:val="00623C28"/>
    <w:rsid w:val="00623E0C"/>
    <w:rsid w:val="0062503B"/>
    <w:rsid w:val="006252E4"/>
    <w:rsid w:val="00625686"/>
    <w:rsid w:val="00625988"/>
    <w:rsid w:val="006259AB"/>
    <w:rsid w:val="0062615B"/>
    <w:rsid w:val="006274BB"/>
    <w:rsid w:val="00627D51"/>
    <w:rsid w:val="00627D5D"/>
    <w:rsid w:val="0063018F"/>
    <w:rsid w:val="00630CA0"/>
    <w:rsid w:val="00630F91"/>
    <w:rsid w:val="00633506"/>
    <w:rsid w:val="006335DB"/>
    <w:rsid w:val="0063379A"/>
    <w:rsid w:val="0063447C"/>
    <w:rsid w:val="00636967"/>
    <w:rsid w:val="00640964"/>
    <w:rsid w:val="0064201A"/>
    <w:rsid w:val="00642081"/>
    <w:rsid w:val="006423ED"/>
    <w:rsid w:val="006427A9"/>
    <w:rsid w:val="00644062"/>
    <w:rsid w:val="00644DB6"/>
    <w:rsid w:val="00644FBD"/>
    <w:rsid w:val="00645560"/>
    <w:rsid w:val="006470FB"/>
    <w:rsid w:val="00655A44"/>
    <w:rsid w:val="00655AD3"/>
    <w:rsid w:val="006562CB"/>
    <w:rsid w:val="00656329"/>
    <w:rsid w:val="006574B4"/>
    <w:rsid w:val="00660644"/>
    <w:rsid w:val="0066105B"/>
    <w:rsid w:val="00662B1B"/>
    <w:rsid w:val="00662D30"/>
    <w:rsid w:val="006641E8"/>
    <w:rsid w:val="006643C5"/>
    <w:rsid w:val="0066571C"/>
    <w:rsid w:val="00665AFE"/>
    <w:rsid w:val="00665E2F"/>
    <w:rsid w:val="00667365"/>
    <w:rsid w:val="00670C49"/>
    <w:rsid w:val="0067232E"/>
    <w:rsid w:val="00674887"/>
    <w:rsid w:val="0067490C"/>
    <w:rsid w:val="0067655E"/>
    <w:rsid w:val="006776FF"/>
    <w:rsid w:val="00677D7D"/>
    <w:rsid w:val="006806FE"/>
    <w:rsid w:val="00682C7D"/>
    <w:rsid w:val="00683353"/>
    <w:rsid w:val="0068572B"/>
    <w:rsid w:val="00685E2A"/>
    <w:rsid w:val="0068633D"/>
    <w:rsid w:val="00687295"/>
    <w:rsid w:val="006877E5"/>
    <w:rsid w:val="006877F1"/>
    <w:rsid w:val="00687B56"/>
    <w:rsid w:val="00692393"/>
    <w:rsid w:val="00692F14"/>
    <w:rsid w:val="00694685"/>
    <w:rsid w:val="00695B52"/>
    <w:rsid w:val="006967E5"/>
    <w:rsid w:val="0069740C"/>
    <w:rsid w:val="00697F89"/>
    <w:rsid w:val="006A1707"/>
    <w:rsid w:val="006A2EAF"/>
    <w:rsid w:val="006A518B"/>
    <w:rsid w:val="006A5E39"/>
    <w:rsid w:val="006A68A5"/>
    <w:rsid w:val="006A6AB0"/>
    <w:rsid w:val="006B1073"/>
    <w:rsid w:val="006B18C2"/>
    <w:rsid w:val="006B2CE0"/>
    <w:rsid w:val="006B31F2"/>
    <w:rsid w:val="006B3A08"/>
    <w:rsid w:val="006C1320"/>
    <w:rsid w:val="006C6DF4"/>
    <w:rsid w:val="006C7E94"/>
    <w:rsid w:val="006D0117"/>
    <w:rsid w:val="006D48C8"/>
    <w:rsid w:val="006D510F"/>
    <w:rsid w:val="006D599C"/>
    <w:rsid w:val="006D6D6D"/>
    <w:rsid w:val="006D79CC"/>
    <w:rsid w:val="006D7A58"/>
    <w:rsid w:val="006E12B6"/>
    <w:rsid w:val="006E19B3"/>
    <w:rsid w:val="006E1DCA"/>
    <w:rsid w:val="006E200E"/>
    <w:rsid w:val="006E2272"/>
    <w:rsid w:val="006E2914"/>
    <w:rsid w:val="006E3624"/>
    <w:rsid w:val="006E36D2"/>
    <w:rsid w:val="006E45E4"/>
    <w:rsid w:val="006E5049"/>
    <w:rsid w:val="006E53A5"/>
    <w:rsid w:val="006E5EA3"/>
    <w:rsid w:val="006F052B"/>
    <w:rsid w:val="006F1115"/>
    <w:rsid w:val="006F1ABB"/>
    <w:rsid w:val="006F347B"/>
    <w:rsid w:val="006F3FBB"/>
    <w:rsid w:val="006F41A5"/>
    <w:rsid w:val="006F542E"/>
    <w:rsid w:val="006F566D"/>
    <w:rsid w:val="006F650D"/>
    <w:rsid w:val="006F7277"/>
    <w:rsid w:val="006F75F5"/>
    <w:rsid w:val="00702C52"/>
    <w:rsid w:val="00702CA9"/>
    <w:rsid w:val="00705C8F"/>
    <w:rsid w:val="00706C17"/>
    <w:rsid w:val="00706E49"/>
    <w:rsid w:val="007104E4"/>
    <w:rsid w:val="00710E50"/>
    <w:rsid w:val="00712F7F"/>
    <w:rsid w:val="007133F2"/>
    <w:rsid w:val="0071459A"/>
    <w:rsid w:val="007155B1"/>
    <w:rsid w:val="00716C87"/>
    <w:rsid w:val="00716DEE"/>
    <w:rsid w:val="00716FF6"/>
    <w:rsid w:val="007170C6"/>
    <w:rsid w:val="007174F7"/>
    <w:rsid w:val="007179AF"/>
    <w:rsid w:val="00717C44"/>
    <w:rsid w:val="00717DB3"/>
    <w:rsid w:val="00721AD5"/>
    <w:rsid w:val="00721E06"/>
    <w:rsid w:val="00724E04"/>
    <w:rsid w:val="007250B8"/>
    <w:rsid w:val="00726214"/>
    <w:rsid w:val="00727020"/>
    <w:rsid w:val="007275EE"/>
    <w:rsid w:val="00730B26"/>
    <w:rsid w:val="00733976"/>
    <w:rsid w:val="00734133"/>
    <w:rsid w:val="00735203"/>
    <w:rsid w:val="007355A9"/>
    <w:rsid w:val="00735986"/>
    <w:rsid w:val="00736EAE"/>
    <w:rsid w:val="00737BA0"/>
    <w:rsid w:val="00742BAD"/>
    <w:rsid w:val="0074391A"/>
    <w:rsid w:val="00743CDC"/>
    <w:rsid w:val="00744628"/>
    <w:rsid w:val="0074477B"/>
    <w:rsid w:val="00746088"/>
    <w:rsid w:val="00746CA7"/>
    <w:rsid w:val="007476A8"/>
    <w:rsid w:val="007477BC"/>
    <w:rsid w:val="00747EB9"/>
    <w:rsid w:val="00751505"/>
    <w:rsid w:val="00752C34"/>
    <w:rsid w:val="00754690"/>
    <w:rsid w:val="00756F94"/>
    <w:rsid w:val="0075790B"/>
    <w:rsid w:val="00760AA3"/>
    <w:rsid w:val="00760B8D"/>
    <w:rsid w:val="00762EAC"/>
    <w:rsid w:val="00763B96"/>
    <w:rsid w:val="007643D7"/>
    <w:rsid w:val="00764BAB"/>
    <w:rsid w:val="00765B5C"/>
    <w:rsid w:val="00766734"/>
    <w:rsid w:val="007668D0"/>
    <w:rsid w:val="00766CB1"/>
    <w:rsid w:val="007709AB"/>
    <w:rsid w:val="0077183E"/>
    <w:rsid w:val="007719BD"/>
    <w:rsid w:val="007724B4"/>
    <w:rsid w:val="007726C4"/>
    <w:rsid w:val="00772D8C"/>
    <w:rsid w:val="007737EB"/>
    <w:rsid w:val="00773D66"/>
    <w:rsid w:val="007769AC"/>
    <w:rsid w:val="00777F76"/>
    <w:rsid w:val="007814D9"/>
    <w:rsid w:val="007835FF"/>
    <w:rsid w:val="00783DFD"/>
    <w:rsid w:val="007846E6"/>
    <w:rsid w:val="00785006"/>
    <w:rsid w:val="00785027"/>
    <w:rsid w:val="0079114B"/>
    <w:rsid w:val="007914A8"/>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2A89"/>
    <w:rsid w:val="007C3227"/>
    <w:rsid w:val="007C3897"/>
    <w:rsid w:val="007C763B"/>
    <w:rsid w:val="007D1DA6"/>
    <w:rsid w:val="007D232E"/>
    <w:rsid w:val="007D2876"/>
    <w:rsid w:val="007D4E23"/>
    <w:rsid w:val="007D504A"/>
    <w:rsid w:val="007D6C0D"/>
    <w:rsid w:val="007E0B73"/>
    <w:rsid w:val="007E18CB"/>
    <w:rsid w:val="007E1DAD"/>
    <w:rsid w:val="007E3823"/>
    <w:rsid w:val="007F005C"/>
    <w:rsid w:val="007F03CE"/>
    <w:rsid w:val="007F06E6"/>
    <w:rsid w:val="007F108B"/>
    <w:rsid w:val="007F17E2"/>
    <w:rsid w:val="007F1CCB"/>
    <w:rsid w:val="007F1DE0"/>
    <w:rsid w:val="007F281B"/>
    <w:rsid w:val="007F3778"/>
    <w:rsid w:val="007F3D0E"/>
    <w:rsid w:val="007F4030"/>
    <w:rsid w:val="007F4B86"/>
    <w:rsid w:val="007F566A"/>
    <w:rsid w:val="007F56E7"/>
    <w:rsid w:val="007F58DD"/>
    <w:rsid w:val="007F6686"/>
    <w:rsid w:val="007F67CF"/>
    <w:rsid w:val="00801403"/>
    <w:rsid w:val="00802128"/>
    <w:rsid w:val="00803CF1"/>
    <w:rsid w:val="00807407"/>
    <w:rsid w:val="008079CB"/>
    <w:rsid w:val="00807BB4"/>
    <w:rsid w:val="00807E3D"/>
    <w:rsid w:val="008105B7"/>
    <w:rsid w:val="0081126D"/>
    <w:rsid w:val="00811444"/>
    <w:rsid w:val="00811C2F"/>
    <w:rsid w:val="0081201B"/>
    <w:rsid w:val="00812B92"/>
    <w:rsid w:val="00812DC5"/>
    <w:rsid w:val="008146BC"/>
    <w:rsid w:val="0081597B"/>
    <w:rsid w:val="00817ACD"/>
    <w:rsid w:val="00821987"/>
    <w:rsid w:val="00822E74"/>
    <w:rsid w:val="0082314D"/>
    <w:rsid w:val="00824FC5"/>
    <w:rsid w:val="0082635B"/>
    <w:rsid w:val="008266E4"/>
    <w:rsid w:val="00826AC6"/>
    <w:rsid w:val="00827597"/>
    <w:rsid w:val="008277DF"/>
    <w:rsid w:val="00827F79"/>
    <w:rsid w:val="00830107"/>
    <w:rsid w:val="008309E9"/>
    <w:rsid w:val="00834670"/>
    <w:rsid w:val="00834D96"/>
    <w:rsid w:val="00835934"/>
    <w:rsid w:val="0083777A"/>
    <w:rsid w:val="00842087"/>
    <w:rsid w:val="00842B21"/>
    <w:rsid w:val="00843D70"/>
    <w:rsid w:val="008441DB"/>
    <w:rsid w:val="00844574"/>
    <w:rsid w:val="00844D5A"/>
    <w:rsid w:val="00845325"/>
    <w:rsid w:val="00845AC7"/>
    <w:rsid w:val="00846B51"/>
    <w:rsid w:val="0084702C"/>
    <w:rsid w:val="00853AF8"/>
    <w:rsid w:val="008547D1"/>
    <w:rsid w:val="0085560D"/>
    <w:rsid w:val="008570B8"/>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7788A"/>
    <w:rsid w:val="0088039E"/>
    <w:rsid w:val="00880B2A"/>
    <w:rsid w:val="00881120"/>
    <w:rsid w:val="008818EB"/>
    <w:rsid w:val="00881E84"/>
    <w:rsid w:val="0088250A"/>
    <w:rsid w:val="00882F7C"/>
    <w:rsid w:val="008842E5"/>
    <w:rsid w:val="00884714"/>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2F26"/>
    <w:rsid w:val="008B3178"/>
    <w:rsid w:val="008B3D5B"/>
    <w:rsid w:val="008B3EFE"/>
    <w:rsid w:val="008B3F7B"/>
    <w:rsid w:val="008B5954"/>
    <w:rsid w:val="008B5BAE"/>
    <w:rsid w:val="008B76B2"/>
    <w:rsid w:val="008C01B4"/>
    <w:rsid w:val="008C52CF"/>
    <w:rsid w:val="008C55DE"/>
    <w:rsid w:val="008C7BA1"/>
    <w:rsid w:val="008D0628"/>
    <w:rsid w:val="008D1FEE"/>
    <w:rsid w:val="008D22A9"/>
    <w:rsid w:val="008D25AB"/>
    <w:rsid w:val="008D2FDA"/>
    <w:rsid w:val="008D3C36"/>
    <w:rsid w:val="008D3E8A"/>
    <w:rsid w:val="008D75A2"/>
    <w:rsid w:val="008D7F54"/>
    <w:rsid w:val="008E0752"/>
    <w:rsid w:val="008E0F9E"/>
    <w:rsid w:val="008E16C7"/>
    <w:rsid w:val="008E2D76"/>
    <w:rsid w:val="008E3833"/>
    <w:rsid w:val="008E454D"/>
    <w:rsid w:val="008E4CE4"/>
    <w:rsid w:val="008F179D"/>
    <w:rsid w:val="008F1C70"/>
    <w:rsid w:val="008F20D0"/>
    <w:rsid w:val="008F2E07"/>
    <w:rsid w:val="008F3EA0"/>
    <w:rsid w:val="008F4FEC"/>
    <w:rsid w:val="008F506D"/>
    <w:rsid w:val="008F58C3"/>
    <w:rsid w:val="008F667D"/>
    <w:rsid w:val="008F6748"/>
    <w:rsid w:val="008F7643"/>
    <w:rsid w:val="00900BE8"/>
    <w:rsid w:val="00900D1F"/>
    <w:rsid w:val="00900F1C"/>
    <w:rsid w:val="00901646"/>
    <w:rsid w:val="0090205F"/>
    <w:rsid w:val="00902DBC"/>
    <w:rsid w:val="00902E3F"/>
    <w:rsid w:val="00903668"/>
    <w:rsid w:val="00905BB9"/>
    <w:rsid w:val="009105BD"/>
    <w:rsid w:val="00912DBB"/>
    <w:rsid w:val="009132ED"/>
    <w:rsid w:val="009135DE"/>
    <w:rsid w:val="0091471A"/>
    <w:rsid w:val="00915719"/>
    <w:rsid w:val="00915E22"/>
    <w:rsid w:val="009168B4"/>
    <w:rsid w:val="00917475"/>
    <w:rsid w:val="00921E85"/>
    <w:rsid w:val="00922460"/>
    <w:rsid w:val="009225B7"/>
    <w:rsid w:val="00922F69"/>
    <w:rsid w:val="00926699"/>
    <w:rsid w:val="00926FEB"/>
    <w:rsid w:val="00927F2A"/>
    <w:rsid w:val="009318A6"/>
    <w:rsid w:val="0093339D"/>
    <w:rsid w:val="009340BB"/>
    <w:rsid w:val="00934457"/>
    <w:rsid w:val="0093458D"/>
    <w:rsid w:val="00934BC9"/>
    <w:rsid w:val="00936AAE"/>
    <w:rsid w:val="00936DAF"/>
    <w:rsid w:val="00937C75"/>
    <w:rsid w:val="00941101"/>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325"/>
    <w:rsid w:val="009664F2"/>
    <w:rsid w:val="00966C6F"/>
    <w:rsid w:val="009679B6"/>
    <w:rsid w:val="00970085"/>
    <w:rsid w:val="00971DDB"/>
    <w:rsid w:val="00972728"/>
    <w:rsid w:val="0097277E"/>
    <w:rsid w:val="009729C6"/>
    <w:rsid w:val="00972F63"/>
    <w:rsid w:val="0097360E"/>
    <w:rsid w:val="00974162"/>
    <w:rsid w:val="00974E04"/>
    <w:rsid w:val="009753B7"/>
    <w:rsid w:val="00977EA0"/>
    <w:rsid w:val="00977F13"/>
    <w:rsid w:val="009813B3"/>
    <w:rsid w:val="009834DC"/>
    <w:rsid w:val="00987351"/>
    <w:rsid w:val="00987F65"/>
    <w:rsid w:val="00990910"/>
    <w:rsid w:val="009917D4"/>
    <w:rsid w:val="009924B7"/>
    <w:rsid w:val="00993C7B"/>
    <w:rsid w:val="00993FE6"/>
    <w:rsid w:val="0099464C"/>
    <w:rsid w:val="00995135"/>
    <w:rsid w:val="009A0113"/>
    <w:rsid w:val="009A10E5"/>
    <w:rsid w:val="009A16C5"/>
    <w:rsid w:val="009A1816"/>
    <w:rsid w:val="009A2726"/>
    <w:rsid w:val="009A51EF"/>
    <w:rsid w:val="009A6F14"/>
    <w:rsid w:val="009A72D7"/>
    <w:rsid w:val="009B01FB"/>
    <w:rsid w:val="009B0261"/>
    <w:rsid w:val="009B08F2"/>
    <w:rsid w:val="009B1CC3"/>
    <w:rsid w:val="009B2860"/>
    <w:rsid w:val="009B34EA"/>
    <w:rsid w:val="009B399A"/>
    <w:rsid w:val="009B4BCD"/>
    <w:rsid w:val="009B50D9"/>
    <w:rsid w:val="009B6950"/>
    <w:rsid w:val="009B73AA"/>
    <w:rsid w:val="009B7EB7"/>
    <w:rsid w:val="009C1833"/>
    <w:rsid w:val="009C4994"/>
    <w:rsid w:val="009C5DC5"/>
    <w:rsid w:val="009C78FC"/>
    <w:rsid w:val="009D24B0"/>
    <w:rsid w:val="009D4AC2"/>
    <w:rsid w:val="009D52CB"/>
    <w:rsid w:val="009D5862"/>
    <w:rsid w:val="009D5B25"/>
    <w:rsid w:val="009E1F66"/>
    <w:rsid w:val="009E22A7"/>
    <w:rsid w:val="009E5F6B"/>
    <w:rsid w:val="009E7700"/>
    <w:rsid w:val="009E7F57"/>
    <w:rsid w:val="009F007D"/>
    <w:rsid w:val="009F02B2"/>
    <w:rsid w:val="009F05DF"/>
    <w:rsid w:val="009F1042"/>
    <w:rsid w:val="009F18EA"/>
    <w:rsid w:val="009F282F"/>
    <w:rsid w:val="009F2B41"/>
    <w:rsid w:val="009F35B3"/>
    <w:rsid w:val="009F385E"/>
    <w:rsid w:val="009F39A3"/>
    <w:rsid w:val="009F3F86"/>
    <w:rsid w:val="009F4515"/>
    <w:rsid w:val="00A011D3"/>
    <w:rsid w:val="00A014A0"/>
    <w:rsid w:val="00A01B79"/>
    <w:rsid w:val="00A0506E"/>
    <w:rsid w:val="00A051CE"/>
    <w:rsid w:val="00A063CA"/>
    <w:rsid w:val="00A067AD"/>
    <w:rsid w:val="00A06CF3"/>
    <w:rsid w:val="00A108BB"/>
    <w:rsid w:val="00A1148A"/>
    <w:rsid w:val="00A11BF6"/>
    <w:rsid w:val="00A12B38"/>
    <w:rsid w:val="00A12B83"/>
    <w:rsid w:val="00A14CA0"/>
    <w:rsid w:val="00A16643"/>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486"/>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C71"/>
    <w:rsid w:val="00A55E81"/>
    <w:rsid w:val="00A567FD"/>
    <w:rsid w:val="00A57354"/>
    <w:rsid w:val="00A5761E"/>
    <w:rsid w:val="00A61F9A"/>
    <w:rsid w:val="00A62060"/>
    <w:rsid w:val="00A6294B"/>
    <w:rsid w:val="00A653FF"/>
    <w:rsid w:val="00A67E32"/>
    <w:rsid w:val="00A71A94"/>
    <w:rsid w:val="00A71C12"/>
    <w:rsid w:val="00A71C86"/>
    <w:rsid w:val="00A759BE"/>
    <w:rsid w:val="00A76078"/>
    <w:rsid w:val="00A76687"/>
    <w:rsid w:val="00A76D87"/>
    <w:rsid w:val="00A76FF4"/>
    <w:rsid w:val="00A77A4B"/>
    <w:rsid w:val="00A80E2B"/>
    <w:rsid w:val="00A822AE"/>
    <w:rsid w:val="00A8276F"/>
    <w:rsid w:val="00A837D7"/>
    <w:rsid w:val="00A83B4A"/>
    <w:rsid w:val="00A83BF1"/>
    <w:rsid w:val="00A83C03"/>
    <w:rsid w:val="00A85C64"/>
    <w:rsid w:val="00A86056"/>
    <w:rsid w:val="00A8637E"/>
    <w:rsid w:val="00A86C9C"/>
    <w:rsid w:val="00A86F90"/>
    <w:rsid w:val="00A871AC"/>
    <w:rsid w:val="00A871D0"/>
    <w:rsid w:val="00A877B4"/>
    <w:rsid w:val="00A90728"/>
    <w:rsid w:val="00A9162D"/>
    <w:rsid w:val="00A91896"/>
    <w:rsid w:val="00A92809"/>
    <w:rsid w:val="00A93858"/>
    <w:rsid w:val="00A94B57"/>
    <w:rsid w:val="00A9524E"/>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2E5A"/>
    <w:rsid w:val="00AB5719"/>
    <w:rsid w:val="00AB5FD8"/>
    <w:rsid w:val="00AC0A0B"/>
    <w:rsid w:val="00AC0F5F"/>
    <w:rsid w:val="00AC1FA1"/>
    <w:rsid w:val="00AC3042"/>
    <w:rsid w:val="00AC36C6"/>
    <w:rsid w:val="00AC4C96"/>
    <w:rsid w:val="00AC4E73"/>
    <w:rsid w:val="00AC5614"/>
    <w:rsid w:val="00AC5A72"/>
    <w:rsid w:val="00AC5B22"/>
    <w:rsid w:val="00AC719B"/>
    <w:rsid w:val="00AC769A"/>
    <w:rsid w:val="00AD3C5E"/>
    <w:rsid w:val="00AD48A8"/>
    <w:rsid w:val="00AD4C1D"/>
    <w:rsid w:val="00AD50CB"/>
    <w:rsid w:val="00AD5B2B"/>
    <w:rsid w:val="00AD63B9"/>
    <w:rsid w:val="00AD654F"/>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900"/>
    <w:rsid w:val="00AF6BCA"/>
    <w:rsid w:val="00AF6F68"/>
    <w:rsid w:val="00AF7553"/>
    <w:rsid w:val="00B0029D"/>
    <w:rsid w:val="00B00330"/>
    <w:rsid w:val="00B00F6F"/>
    <w:rsid w:val="00B02EAB"/>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6D53"/>
    <w:rsid w:val="00B17428"/>
    <w:rsid w:val="00B203A9"/>
    <w:rsid w:val="00B233A6"/>
    <w:rsid w:val="00B2527E"/>
    <w:rsid w:val="00B258B7"/>
    <w:rsid w:val="00B26938"/>
    <w:rsid w:val="00B271F4"/>
    <w:rsid w:val="00B30E57"/>
    <w:rsid w:val="00B30EE8"/>
    <w:rsid w:val="00B320DB"/>
    <w:rsid w:val="00B3255D"/>
    <w:rsid w:val="00B32CA7"/>
    <w:rsid w:val="00B33875"/>
    <w:rsid w:val="00B3400A"/>
    <w:rsid w:val="00B349F6"/>
    <w:rsid w:val="00B35C45"/>
    <w:rsid w:val="00B36F85"/>
    <w:rsid w:val="00B36FDD"/>
    <w:rsid w:val="00B3756A"/>
    <w:rsid w:val="00B400BC"/>
    <w:rsid w:val="00B40997"/>
    <w:rsid w:val="00B411E3"/>
    <w:rsid w:val="00B4149C"/>
    <w:rsid w:val="00B41ABF"/>
    <w:rsid w:val="00B4296A"/>
    <w:rsid w:val="00B431BF"/>
    <w:rsid w:val="00B4347D"/>
    <w:rsid w:val="00B446C9"/>
    <w:rsid w:val="00B44DF5"/>
    <w:rsid w:val="00B45CAE"/>
    <w:rsid w:val="00B46456"/>
    <w:rsid w:val="00B46857"/>
    <w:rsid w:val="00B50216"/>
    <w:rsid w:val="00B528A8"/>
    <w:rsid w:val="00B52AE6"/>
    <w:rsid w:val="00B53491"/>
    <w:rsid w:val="00B537E2"/>
    <w:rsid w:val="00B545D4"/>
    <w:rsid w:val="00B54C56"/>
    <w:rsid w:val="00B54DA1"/>
    <w:rsid w:val="00B55496"/>
    <w:rsid w:val="00B55500"/>
    <w:rsid w:val="00B56718"/>
    <w:rsid w:val="00B569AA"/>
    <w:rsid w:val="00B57637"/>
    <w:rsid w:val="00B57982"/>
    <w:rsid w:val="00B57C2F"/>
    <w:rsid w:val="00B60152"/>
    <w:rsid w:val="00B610D6"/>
    <w:rsid w:val="00B612BA"/>
    <w:rsid w:val="00B6180A"/>
    <w:rsid w:val="00B61D4D"/>
    <w:rsid w:val="00B61DE2"/>
    <w:rsid w:val="00B62145"/>
    <w:rsid w:val="00B6294E"/>
    <w:rsid w:val="00B634A6"/>
    <w:rsid w:val="00B63599"/>
    <w:rsid w:val="00B66418"/>
    <w:rsid w:val="00B70D4E"/>
    <w:rsid w:val="00B72CB2"/>
    <w:rsid w:val="00B73007"/>
    <w:rsid w:val="00B73243"/>
    <w:rsid w:val="00B758D9"/>
    <w:rsid w:val="00B759FE"/>
    <w:rsid w:val="00B76BFF"/>
    <w:rsid w:val="00B7748F"/>
    <w:rsid w:val="00B77B12"/>
    <w:rsid w:val="00B807AA"/>
    <w:rsid w:val="00B80B7C"/>
    <w:rsid w:val="00B82221"/>
    <w:rsid w:val="00B82559"/>
    <w:rsid w:val="00B838D8"/>
    <w:rsid w:val="00B83EC9"/>
    <w:rsid w:val="00B84604"/>
    <w:rsid w:val="00B846D2"/>
    <w:rsid w:val="00B8502B"/>
    <w:rsid w:val="00B86649"/>
    <w:rsid w:val="00B878F8"/>
    <w:rsid w:val="00B87D4F"/>
    <w:rsid w:val="00B9052A"/>
    <w:rsid w:val="00B95704"/>
    <w:rsid w:val="00B962B1"/>
    <w:rsid w:val="00B96945"/>
    <w:rsid w:val="00B976E6"/>
    <w:rsid w:val="00BA0010"/>
    <w:rsid w:val="00BA1520"/>
    <w:rsid w:val="00BA1941"/>
    <w:rsid w:val="00BA2129"/>
    <w:rsid w:val="00BA2B03"/>
    <w:rsid w:val="00BA33EE"/>
    <w:rsid w:val="00BA5106"/>
    <w:rsid w:val="00BB07B6"/>
    <w:rsid w:val="00BB099C"/>
    <w:rsid w:val="00BB0F37"/>
    <w:rsid w:val="00BB420C"/>
    <w:rsid w:val="00BB59E0"/>
    <w:rsid w:val="00BB7606"/>
    <w:rsid w:val="00BB7C78"/>
    <w:rsid w:val="00BC03E9"/>
    <w:rsid w:val="00BC21B1"/>
    <w:rsid w:val="00BC2675"/>
    <w:rsid w:val="00BC2BA8"/>
    <w:rsid w:val="00BC2FCE"/>
    <w:rsid w:val="00BC38D3"/>
    <w:rsid w:val="00BC564D"/>
    <w:rsid w:val="00BC7160"/>
    <w:rsid w:val="00BC754B"/>
    <w:rsid w:val="00BD0721"/>
    <w:rsid w:val="00BD235F"/>
    <w:rsid w:val="00BD2F50"/>
    <w:rsid w:val="00BD3D48"/>
    <w:rsid w:val="00BD44B1"/>
    <w:rsid w:val="00BD5ED3"/>
    <w:rsid w:val="00BD6768"/>
    <w:rsid w:val="00BE0A7C"/>
    <w:rsid w:val="00BE0E29"/>
    <w:rsid w:val="00BE18CD"/>
    <w:rsid w:val="00BE2F0A"/>
    <w:rsid w:val="00BE3C73"/>
    <w:rsid w:val="00BE43DE"/>
    <w:rsid w:val="00BE458B"/>
    <w:rsid w:val="00BE6083"/>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4831"/>
    <w:rsid w:val="00C05701"/>
    <w:rsid w:val="00C062E9"/>
    <w:rsid w:val="00C071A1"/>
    <w:rsid w:val="00C13E7D"/>
    <w:rsid w:val="00C1458F"/>
    <w:rsid w:val="00C15428"/>
    <w:rsid w:val="00C154B6"/>
    <w:rsid w:val="00C15B4C"/>
    <w:rsid w:val="00C161D5"/>
    <w:rsid w:val="00C171F5"/>
    <w:rsid w:val="00C22957"/>
    <w:rsid w:val="00C22A26"/>
    <w:rsid w:val="00C22BB8"/>
    <w:rsid w:val="00C23187"/>
    <w:rsid w:val="00C23B07"/>
    <w:rsid w:val="00C24B50"/>
    <w:rsid w:val="00C24D7B"/>
    <w:rsid w:val="00C258B0"/>
    <w:rsid w:val="00C271DC"/>
    <w:rsid w:val="00C271F2"/>
    <w:rsid w:val="00C27283"/>
    <w:rsid w:val="00C27A2F"/>
    <w:rsid w:val="00C300B1"/>
    <w:rsid w:val="00C305EA"/>
    <w:rsid w:val="00C31767"/>
    <w:rsid w:val="00C3270E"/>
    <w:rsid w:val="00C32947"/>
    <w:rsid w:val="00C32BBD"/>
    <w:rsid w:val="00C32EA4"/>
    <w:rsid w:val="00C336A7"/>
    <w:rsid w:val="00C34CAF"/>
    <w:rsid w:val="00C34E79"/>
    <w:rsid w:val="00C35DC7"/>
    <w:rsid w:val="00C36A52"/>
    <w:rsid w:val="00C37153"/>
    <w:rsid w:val="00C41464"/>
    <w:rsid w:val="00C41A57"/>
    <w:rsid w:val="00C443A0"/>
    <w:rsid w:val="00C4488B"/>
    <w:rsid w:val="00C506A1"/>
    <w:rsid w:val="00C509F7"/>
    <w:rsid w:val="00C50D82"/>
    <w:rsid w:val="00C512FA"/>
    <w:rsid w:val="00C514BF"/>
    <w:rsid w:val="00C534F0"/>
    <w:rsid w:val="00C53F3D"/>
    <w:rsid w:val="00C5411F"/>
    <w:rsid w:val="00C565B5"/>
    <w:rsid w:val="00C619D9"/>
    <w:rsid w:val="00C6350D"/>
    <w:rsid w:val="00C6460B"/>
    <w:rsid w:val="00C67882"/>
    <w:rsid w:val="00C67F0D"/>
    <w:rsid w:val="00C707D9"/>
    <w:rsid w:val="00C70BD0"/>
    <w:rsid w:val="00C713DB"/>
    <w:rsid w:val="00C74C5B"/>
    <w:rsid w:val="00C75FEC"/>
    <w:rsid w:val="00C80A4A"/>
    <w:rsid w:val="00C80BE8"/>
    <w:rsid w:val="00C8423D"/>
    <w:rsid w:val="00C8588B"/>
    <w:rsid w:val="00C85D8C"/>
    <w:rsid w:val="00C87339"/>
    <w:rsid w:val="00C879F7"/>
    <w:rsid w:val="00C90F71"/>
    <w:rsid w:val="00C9126C"/>
    <w:rsid w:val="00C91DA7"/>
    <w:rsid w:val="00C9208E"/>
    <w:rsid w:val="00C92096"/>
    <w:rsid w:val="00C92289"/>
    <w:rsid w:val="00C93247"/>
    <w:rsid w:val="00C94AB4"/>
    <w:rsid w:val="00C97E75"/>
    <w:rsid w:val="00CA0C53"/>
    <w:rsid w:val="00CA0E20"/>
    <w:rsid w:val="00CA2EF0"/>
    <w:rsid w:val="00CA318A"/>
    <w:rsid w:val="00CA3256"/>
    <w:rsid w:val="00CA3F83"/>
    <w:rsid w:val="00CA531E"/>
    <w:rsid w:val="00CA63DD"/>
    <w:rsid w:val="00CA6B3B"/>
    <w:rsid w:val="00CA6BBE"/>
    <w:rsid w:val="00CB0550"/>
    <w:rsid w:val="00CB0B27"/>
    <w:rsid w:val="00CB206E"/>
    <w:rsid w:val="00CB2793"/>
    <w:rsid w:val="00CB2FBA"/>
    <w:rsid w:val="00CB3091"/>
    <w:rsid w:val="00CB4BC3"/>
    <w:rsid w:val="00CB50E3"/>
    <w:rsid w:val="00CB5168"/>
    <w:rsid w:val="00CB63BF"/>
    <w:rsid w:val="00CB6782"/>
    <w:rsid w:val="00CB6A20"/>
    <w:rsid w:val="00CC0B45"/>
    <w:rsid w:val="00CC159B"/>
    <w:rsid w:val="00CC1EB6"/>
    <w:rsid w:val="00CC2512"/>
    <w:rsid w:val="00CC2A69"/>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19F8"/>
    <w:rsid w:val="00CE2010"/>
    <w:rsid w:val="00CE34BE"/>
    <w:rsid w:val="00CE372B"/>
    <w:rsid w:val="00CE40FF"/>
    <w:rsid w:val="00CE413D"/>
    <w:rsid w:val="00CE45B0"/>
    <w:rsid w:val="00CE4937"/>
    <w:rsid w:val="00CE541E"/>
    <w:rsid w:val="00CE5CB3"/>
    <w:rsid w:val="00CF04F4"/>
    <w:rsid w:val="00CF085D"/>
    <w:rsid w:val="00CF1CB6"/>
    <w:rsid w:val="00CF3017"/>
    <w:rsid w:val="00CF518A"/>
    <w:rsid w:val="00CF54A9"/>
    <w:rsid w:val="00CF5EB6"/>
    <w:rsid w:val="00CF6145"/>
    <w:rsid w:val="00CF74EC"/>
    <w:rsid w:val="00D01194"/>
    <w:rsid w:val="00D01F0C"/>
    <w:rsid w:val="00D02230"/>
    <w:rsid w:val="00D0247A"/>
    <w:rsid w:val="00D02E4C"/>
    <w:rsid w:val="00D032FF"/>
    <w:rsid w:val="00D033FF"/>
    <w:rsid w:val="00D03441"/>
    <w:rsid w:val="00D03B70"/>
    <w:rsid w:val="00D041A1"/>
    <w:rsid w:val="00D04AF9"/>
    <w:rsid w:val="00D04E30"/>
    <w:rsid w:val="00D0509F"/>
    <w:rsid w:val="00D05702"/>
    <w:rsid w:val="00D05A4E"/>
    <w:rsid w:val="00D067A0"/>
    <w:rsid w:val="00D069B1"/>
    <w:rsid w:val="00D07E4A"/>
    <w:rsid w:val="00D07E85"/>
    <w:rsid w:val="00D11AA8"/>
    <w:rsid w:val="00D122A3"/>
    <w:rsid w:val="00D1230F"/>
    <w:rsid w:val="00D13235"/>
    <w:rsid w:val="00D13779"/>
    <w:rsid w:val="00D139F4"/>
    <w:rsid w:val="00D13B8C"/>
    <w:rsid w:val="00D15814"/>
    <w:rsid w:val="00D1593E"/>
    <w:rsid w:val="00D16486"/>
    <w:rsid w:val="00D1672D"/>
    <w:rsid w:val="00D1678A"/>
    <w:rsid w:val="00D167F5"/>
    <w:rsid w:val="00D2138D"/>
    <w:rsid w:val="00D22468"/>
    <w:rsid w:val="00D23872"/>
    <w:rsid w:val="00D23CA5"/>
    <w:rsid w:val="00D23D99"/>
    <w:rsid w:val="00D23F40"/>
    <w:rsid w:val="00D24951"/>
    <w:rsid w:val="00D260BB"/>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43B"/>
    <w:rsid w:val="00D45AE1"/>
    <w:rsid w:val="00D465B4"/>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6FF"/>
    <w:rsid w:val="00D65D91"/>
    <w:rsid w:val="00D67001"/>
    <w:rsid w:val="00D67376"/>
    <w:rsid w:val="00D674B7"/>
    <w:rsid w:val="00D67CCA"/>
    <w:rsid w:val="00D707F5"/>
    <w:rsid w:val="00D72CC7"/>
    <w:rsid w:val="00D74406"/>
    <w:rsid w:val="00D754C3"/>
    <w:rsid w:val="00D75A2A"/>
    <w:rsid w:val="00D801DB"/>
    <w:rsid w:val="00D803F5"/>
    <w:rsid w:val="00D8132C"/>
    <w:rsid w:val="00D82E07"/>
    <w:rsid w:val="00D83107"/>
    <w:rsid w:val="00D83311"/>
    <w:rsid w:val="00D83956"/>
    <w:rsid w:val="00D86D05"/>
    <w:rsid w:val="00D900B5"/>
    <w:rsid w:val="00D922FA"/>
    <w:rsid w:val="00D93AA9"/>
    <w:rsid w:val="00D94484"/>
    <w:rsid w:val="00D94486"/>
    <w:rsid w:val="00D94EF7"/>
    <w:rsid w:val="00D965B9"/>
    <w:rsid w:val="00D97D6F"/>
    <w:rsid w:val="00DA07EA"/>
    <w:rsid w:val="00DA08AD"/>
    <w:rsid w:val="00DA0DEE"/>
    <w:rsid w:val="00DA16FF"/>
    <w:rsid w:val="00DA212F"/>
    <w:rsid w:val="00DA301F"/>
    <w:rsid w:val="00DA3317"/>
    <w:rsid w:val="00DA5696"/>
    <w:rsid w:val="00DA732B"/>
    <w:rsid w:val="00DB021B"/>
    <w:rsid w:val="00DB0942"/>
    <w:rsid w:val="00DB2C3D"/>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3B46"/>
    <w:rsid w:val="00DE4C57"/>
    <w:rsid w:val="00DE5CE9"/>
    <w:rsid w:val="00DE6C4A"/>
    <w:rsid w:val="00DE710A"/>
    <w:rsid w:val="00DE72E7"/>
    <w:rsid w:val="00DE7FE1"/>
    <w:rsid w:val="00DF0DD4"/>
    <w:rsid w:val="00DF116E"/>
    <w:rsid w:val="00DF1426"/>
    <w:rsid w:val="00DF2CF8"/>
    <w:rsid w:val="00DF3C1E"/>
    <w:rsid w:val="00DF4068"/>
    <w:rsid w:val="00DF495C"/>
    <w:rsid w:val="00DF52B9"/>
    <w:rsid w:val="00E009BC"/>
    <w:rsid w:val="00E02BB8"/>
    <w:rsid w:val="00E035C2"/>
    <w:rsid w:val="00E03B65"/>
    <w:rsid w:val="00E052D3"/>
    <w:rsid w:val="00E05948"/>
    <w:rsid w:val="00E06D64"/>
    <w:rsid w:val="00E072CB"/>
    <w:rsid w:val="00E11A33"/>
    <w:rsid w:val="00E12431"/>
    <w:rsid w:val="00E12ECE"/>
    <w:rsid w:val="00E14A23"/>
    <w:rsid w:val="00E15B3E"/>
    <w:rsid w:val="00E15D79"/>
    <w:rsid w:val="00E161EA"/>
    <w:rsid w:val="00E176FF"/>
    <w:rsid w:val="00E17A28"/>
    <w:rsid w:val="00E17A7B"/>
    <w:rsid w:val="00E17BF8"/>
    <w:rsid w:val="00E206C8"/>
    <w:rsid w:val="00E23F2E"/>
    <w:rsid w:val="00E2401A"/>
    <w:rsid w:val="00E31742"/>
    <w:rsid w:val="00E3248C"/>
    <w:rsid w:val="00E33D60"/>
    <w:rsid w:val="00E33DE1"/>
    <w:rsid w:val="00E34F0A"/>
    <w:rsid w:val="00E35C0D"/>
    <w:rsid w:val="00E36C2A"/>
    <w:rsid w:val="00E36EF2"/>
    <w:rsid w:val="00E37619"/>
    <w:rsid w:val="00E37BDA"/>
    <w:rsid w:val="00E40A5B"/>
    <w:rsid w:val="00E40C0A"/>
    <w:rsid w:val="00E421F9"/>
    <w:rsid w:val="00E42267"/>
    <w:rsid w:val="00E435EE"/>
    <w:rsid w:val="00E44590"/>
    <w:rsid w:val="00E45306"/>
    <w:rsid w:val="00E52B35"/>
    <w:rsid w:val="00E52EE8"/>
    <w:rsid w:val="00E55739"/>
    <w:rsid w:val="00E56CDC"/>
    <w:rsid w:val="00E56EC3"/>
    <w:rsid w:val="00E5724B"/>
    <w:rsid w:val="00E578C5"/>
    <w:rsid w:val="00E57EEA"/>
    <w:rsid w:val="00E6096B"/>
    <w:rsid w:val="00E617D0"/>
    <w:rsid w:val="00E61ADE"/>
    <w:rsid w:val="00E61B9D"/>
    <w:rsid w:val="00E61BC3"/>
    <w:rsid w:val="00E62B56"/>
    <w:rsid w:val="00E62D41"/>
    <w:rsid w:val="00E62F1C"/>
    <w:rsid w:val="00E64540"/>
    <w:rsid w:val="00E64B1B"/>
    <w:rsid w:val="00E65011"/>
    <w:rsid w:val="00E659C0"/>
    <w:rsid w:val="00E65D16"/>
    <w:rsid w:val="00E66046"/>
    <w:rsid w:val="00E66821"/>
    <w:rsid w:val="00E705FF"/>
    <w:rsid w:val="00E706D5"/>
    <w:rsid w:val="00E70E53"/>
    <w:rsid w:val="00E7127C"/>
    <w:rsid w:val="00E718F2"/>
    <w:rsid w:val="00E72653"/>
    <w:rsid w:val="00E726EF"/>
    <w:rsid w:val="00E72E84"/>
    <w:rsid w:val="00E73D6A"/>
    <w:rsid w:val="00E73FB6"/>
    <w:rsid w:val="00E7493A"/>
    <w:rsid w:val="00E77B34"/>
    <w:rsid w:val="00E804AE"/>
    <w:rsid w:val="00E8108F"/>
    <w:rsid w:val="00E82501"/>
    <w:rsid w:val="00E82E96"/>
    <w:rsid w:val="00E83238"/>
    <w:rsid w:val="00E83EB2"/>
    <w:rsid w:val="00E84656"/>
    <w:rsid w:val="00E84E6D"/>
    <w:rsid w:val="00E86C59"/>
    <w:rsid w:val="00E87238"/>
    <w:rsid w:val="00E8746D"/>
    <w:rsid w:val="00E87867"/>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1E90"/>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C7593"/>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0FEA"/>
    <w:rsid w:val="00F03B28"/>
    <w:rsid w:val="00F03EB1"/>
    <w:rsid w:val="00F049E9"/>
    <w:rsid w:val="00F062CE"/>
    <w:rsid w:val="00F062E1"/>
    <w:rsid w:val="00F1088C"/>
    <w:rsid w:val="00F10CDF"/>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6B42"/>
    <w:rsid w:val="00F37708"/>
    <w:rsid w:val="00F409C8"/>
    <w:rsid w:val="00F40E30"/>
    <w:rsid w:val="00F42A44"/>
    <w:rsid w:val="00F43DA2"/>
    <w:rsid w:val="00F44FC5"/>
    <w:rsid w:val="00F45326"/>
    <w:rsid w:val="00F45549"/>
    <w:rsid w:val="00F465BB"/>
    <w:rsid w:val="00F47472"/>
    <w:rsid w:val="00F479AB"/>
    <w:rsid w:val="00F47D5C"/>
    <w:rsid w:val="00F47EB2"/>
    <w:rsid w:val="00F505AB"/>
    <w:rsid w:val="00F518B7"/>
    <w:rsid w:val="00F520FB"/>
    <w:rsid w:val="00F53EFE"/>
    <w:rsid w:val="00F5486D"/>
    <w:rsid w:val="00F5622B"/>
    <w:rsid w:val="00F5678D"/>
    <w:rsid w:val="00F57450"/>
    <w:rsid w:val="00F57F64"/>
    <w:rsid w:val="00F60511"/>
    <w:rsid w:val="00F61708"/>
    <w:rsid w:val="00F63A2C"/>
    <w:rsid w:val="00F63A74"/>
    <w:rsid w:val="00F64D04"/>
    <w:rsid w:val="00F663D2"/>
    <w:rsid w:val="00F67B83"/>
    <w:rsid w:val="00F71670"/>
    <w:rsid w:val="00F71751"/>
    <w:rsid w:val="00F71998"/>
    <w:rsid w:val="00F720E9"/>
    <w:rsid w:val="00F73CED"/>
    <w:rsid w:val="00F74710"/>
    <w:rsid w:val="00F74ABC"/>
    <w:rsid w:val="00F74E72"/>
    <w:rsid w:val="00F75D1E"/>
    <w:rsid w:val="00F76543"/>
    <w:rsid w:val="00F77093"/>
    <w:rsid w:val="00F77E81"/>
    <w:rsid w:val="00F80886"/>
    <w:rsid w:val="00F816C5"/>
    <w:rsid w:val="00F81F44"/>
    <w:rsid w:val="00F82298"/>
    <w:rsid w:val="00F8235F"/>
    <w:rsid w:val="00F824F1"/>
    <w:rsid w:val="00F82D4C"/>
    <w:rsid w:val="00F84DC0"/>
    <w:rsid w:val="00F90077"/>
    <w:rsid w:val="00F90B57"/>
    <w:rsid w:val="00F9155E"/>
    <w:rsid w:val="00F934AB"/>
    <w:rsid w:val="00F95A44"/>
    <w:rsid w:val="00F968C8"/>
    <w:rsid w:val="00F969E8"/>
    <w:rsid w:val="00FA18A7"/>
    <w:rsid w:val="00FA1C4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4470"/>
    <w:rsid w:val="00FB7A24"/>
    <w:rsid w:val="00FC144E"/>
    <w:rsid w:val="00FC1ACA"/>
    <w:rsid w:val="00FC2482"/>
    <w:rsid w:val="00FC24EA"/>
    <w:rsid w:val="00FC27E4"/>
    <w:rsid w:val="00FC4417"/>
    <w:rsid w:val="00FC477E"/>
    <w:rsid w:val="00FC478A"/>
    <w:rsid w:val="00FC667E"/>
    <w:rsid w:val="00FD0C38"/>
    <w:rsid w:val="00FD2027"/>
    <w:rsid w:val="00FD2543"/>
    <w:rsid w:val="00FD2C67"/>
    <w:rsid w:val="00FD3871"/>
    <w:rsid w:val="00FD4094"/>
    <w:rsid w:val="00FD4A53"/>
    <w:rsid w:val="00FD57E5"/>
    <w:rsid w:val="00FD610D"/>
    <w:rsid w:val="00FD620B"/>
    <w:rsid w:val="00FD6501"/>
    <w:rsid w:val="00FD6B96"/>
    <w:rsid w:val="00FD79DE"/>
    <w:rsid w:val="00FE07EA"/>
    <w:rsid w:val="00FE0A68"/>
    <w:rsid w:val="00FE2AF3"/>
    <w:rsid w:val="00FE59DC"/>
    <w:rsid w:val="00FE6846"/>
    <w:rsid w:val="00FE6AB8"/>
    <w:rsid w:val="00FE6ABD"/>
    <w:rsid w:val="00FE6B7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4690"/>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uiPriority w:val="59"/>
    <w:rsid w:val="00C371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4690"/>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uiPriority w:val="59"/>
    <w:rsid w:val="00C371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8027381">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webofknowledge.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znanium.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713C-9649-417C-BD35-6D07D27D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7638</Words>
  <Characters>43542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 1</cp:lastModifiedBy>
  <cp:revision>10</cp:revision>
  <cp:lastPrinted>2021-06-03T09:32:00Z</cp:lastPrinted>
  <dcterms:created xsi:type="dcterms:W3CDTF">2022-05-25T06:42:00Z</dcterms:created>
  <dcterms:modified xsi:type="dcterms:W3CDTF">2022-05-25T06:50:00Z</dcterms:modified>
</cp:coreProperties>
</file>