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F6" w:rsidRPr="00B847F6" w:rsidRDefault="00B847F6" w:rsidP="00B847F6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847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847F6" w:rsidRPr="00B847F6" w:rsidTr="00B847F6">
        <w:tc>
          <w:tcPr>
            <w:tcW w:w="9889" w:type="dxa"/>
            <w:gridSpan w:val="2"/>
          </w:tcPr>
          <w:p w:rsidR="00B847F6" w:rsidRPr="00B847F6" w:rsidRDefault="00B847F6" w:rsidP="00B84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</w:p>
        </w:tc>
      </w:tr>
      <w:tr w:rsidR="00B847F6" w:rsidRPr="00B847F6" w:rsidTr="00B847F6">
        <w:tc>
          <w:tcPr>
            <w:tcW w:w="9889" w:type="dxa"/>
            <w:gridSpan w:val="2"/>
          </w:tcPr>
          <w:p w:rsidR="00B847F6" w:rsidRPr="00B847F6" w:rsidRDefault="00B847F6" w:rsidP="00B84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B847F6" w:rsidRPr="00B847F6" w:rsidTr="00B847F6">
        <w:tc>
          <w:tcPr>
            <w:tcW w:w="9889" w:type="dxa"/>
            <w:gridSpan w:val="2"/>
          </w:tcPr>
          <w:p w:rsidR="00B847F6" w:rsidRPr="00B847F6" w:rsidRDefault="00B847F6" w:rsidP="00B84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государственный университет им. А.Н. Косыгина</w:t>
            </w:r>
          </w:p>
        </w:tc>
      </w:tr>
      <w:tr w:rsidR="00B847F6" w:rsidRPr="00B847F6" w:rsidTr="00B847F6">
        <w:tc>
          <w:tcPr>
            <w:tcW w:w="9889" w:type="dxa"/>
            <w:gridSpan w:val="2"/>
          </w:tcPr>
          <w:p w:rsidR="00B847F6" w:rsidRPr="00B847F6" w:rsidRDefault="00B847F6" w:rsidP="00B84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(Технологии.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Дизайн. 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Искусство)»</w:t>
            </w:r>
            <w:proofErr w:type="gramEnd"/>
          </w:p>
        </w:tc>
      </w:tr>
      <w:tr w:rsidR="00B847F6" w:rsidRPr="00B847F6" w:rsidTr="00B847F6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B847F6" w:rsidRPr="00B847F6" w:rsidRDefault="00B847F6" w:rsidP="00B847F6">
            <w:pPr>
              <w:spacing w:line="271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47F6" w:rsidRPr="00B847F6" w:rsidTr="00B847F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B847F6" w:rsidRPr="00B847F6" w:rsidRDefault="00B847F6" w:rsidP="00B847F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47F6" w:rsidRPr="00B847F6" w:rsidRDefault="00B847F6" w:rsidP="00B847F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84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мехатроники</w:t>
            </w:r>
            <w:proofErr w:type="spellEnd"/>
            <w:r w:rsidRPr="00B84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информационных технологий</w:t>
            </w:r>
          </w:p>
        </w:tc>
      </w:tr>
      <w:tr w:rsidR="00B847F6" w:rsidRPr="00B847F6" w:rsidTr="00B847F6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B847F6" w:rsidRPr="00B847F6" w:rsidRDefault="00B847F6" w:rsidP="00B847F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47F6" w:rsidRPr="00B847F6" w:rsidRDefault="00B847F6" w:rsidP="00B847F6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автоматики и промышленной электроники</w:t>
            </w:r>
          </w:p>
        </w:tc>
      </w:tr>
    </w:tbl>
    <w:p w:rsidR="00B847F6" w:rsidRPr="00B847F6" w:rsidRDefault="00B847F6" w:rsidP="00B847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7F6" w:rsidRPr="00B847F6" w:rsidRDefault="00B847F6" w:rsidP="00B847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7F6" w:rsidRPr="00B847F6" w:rsidRDefault="00B847F6" w:rsidP="00B847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7F6" w:rsidRPr="00B847F6" w:rsidRDefault="00B847F6" w:rsidP="00B847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7F6" w:rsidRPr="00B847F6" w:rsidRDefault="00B847F6" w:rsidP="00B847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7F6" w:rsidRPr="00B847F6" w:rsidRDefault="00B847F6" w:rsidP="00B847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47F6" w:rsidRPr="00B847F6" w:rsidRDefault="00B847F6" w:rsidP="00B847F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847F6" w:rsidRPr="00B847F6" w:rsidTr="00B847F6">
        <w:trPr>
          <w:trHeight w:val="567"/>
        </w:trPr>
        <w:tc>
          <w:tcPr>
            <w:tcW w:w="9889" w:type="dxa"/>
            <w:gridSpan w:val="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РАБОЧАЯ ПРОГРАММА</w:t>
            </w:r>
          </w:p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B847F6" w:rsidRPr="00B847F6" w:rsidTr="00B847F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>Электроника</w:t>
            </w:r>
          </w:p>
        </w:tc>
      </w:tr>
      <w:tr w:rsidR="00B847F6" w:rsidRPr="00B847F6" w:rsidTr="00B847F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7F6" w:rsidRPr="00B847F6" w:rsidRDefault="00B847F6" w:rsidP="00B847F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847F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847F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7F6" w:rsidRPr="00B847F6" w:rsidRDefault="00B847F6" w:rsidP="00B847F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847F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B847F6" w:rsidRPr="00B847F6" w:rsidTr="00B847F6">
        <w:trPr>
          <w:trHeight w:val="567"/>
        </w:trPr>
        <w:tc>
          <w:tcPr>
            <w:tcW w:w="3330" w:type="dxa"/>
            <w:shd w:val="clear" w:color="auto" w:fill="auto"/>
          </w:tcPr>
          <w:p w:rsidR="00B847F6" w:rsidRPr="00B847F6" w:rsidRDefault="00B847F6" w:rsidP="00B847F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B847F6" w:rsidRPr="00B847F6" w:rsidRDefault="00B847F6" w:rsidP="00B847F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B847F6" w:rsidRPr="00B847F6" w:rsidRDefault="00B847F6" w:rsidP="00B847F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Информатика и вычислительная техника</w:t>
            </w:r>
          </w:p>
        </w:tc>
      </w:tr>
      <w:tr w:rsidR="00B847F6" w:rsidRPr="00B847F6" w:rsidTr="00B847F6">
        <w:trPr>
          <w:trHeight w:val="567"/>
        </w:trPr>
        <w:tc>
          <w:tcPr>
            <w:tcW w:w="3330" w:type="dxa"/>
            <w:shd w:val="clear" w:color="auto" w:fill="auto"/>
          </w:tcPr>
          <w:p w:rsidR="00B847F6" w:rsidRPr="00B847F6" w:rsidRDefault="00B847F6" w:rsidP="00B847F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B847F6" w:rsidRPr="00B847F6" w:rsidRDefault="00B847F6" w:rsidP="00B847F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Системы автоматизированного проектирования</w:t>
            </w:r>
          </w:p>
        </w:tc>
      </w:tr>
      <w:tr w:rsidR="00B847F6" w:rsidRPr="00B847F6" w:rsidTr="00B847F6">
        <w:trPr>
          <w:trHeight w:val="567"/>
        </w:trPr>
        <w:tc>
          <w:tcPr>
            <w:tcW w:w="3330" w:type="dxa"/>
            <w:shd w:val="clear" w:color="auto" w:fill="auto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B847F6" w:rsidRPr="00B847F6" w:rsidRDefault="00B847F6" w:rsidP="00B847F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4 года</w:t>
            </w:r>
          </w:p>
        </w:tc>
      </w:tr>
      <w:tr w:rsidR="00B847F6" w:rsidRPr="00B847F6" w:rsidTr="00B847F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B847F6" w:rsidRPr="00B847F6" w:rsidRDefault="00B847F6" w:rsidP="00B847F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B847F6" w:rsidRPr="00B847F6" w:rsidRDefault="00B847F6" w:rsidP="00B847F6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очная</w:t>
            </w:r>
          </w:p>
        </w:tc>
      </w:tr>
    </w:tbl>
    <w:p w:rsidR="00B847F6" w:rsidRPr="00B847F6" w:rsidRDefault="00B847F6" w:rsidP="00B847F6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847F6" w:rsidRPr="00B847F6" w:rsidTr="00B847F6">
        <w:trPr>
          <w:trHeight w:val="964"/>
        </w:trPr>
        <w:tc>
          <w:tcPr>
            <w:tcW w:w="9822" w:type="dxa"/>
            <w:gridSpan w:val="4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учебной дисциплины Электроника основной профессиональной образовательной программы высшего образования</w:t>
            </w:r>
            <w:r w:rsidRPr="00B847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рассмотрена и одобрена на заседании кафедры, протокол №1 от 24.08.2021 года</w:t>
            </w:r>
          </w:p>
        </w:tc>
      </w:tr>
      <w:tr w:rsidR="00B847F6" w:rsidRPr="00B847F6" w:rsidTr="00B847F6">
        <w:trPr>
          <w:trHeight w:val="567"/>
        </w:trPr>
        <w:tc>
          <w:tcPr>
            <w:tcW w:w="9822" w:type="dxa"/>
            <w:gridSpan w:val="4"/>
            <w:vAlign w:val="center"/>
          </w:tcPr>
          <w:p w:rsidR="00B847F6" w:rsidRPr="00B847F6" w:rsidRDefault="00B847F6" w:rsidP="00B84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рабочей программы учебной дисциплины:</w:t>
            </w:r>
          </w:p>
        </w:tc>
      </w:tr>
      <w:tr w:rsidR="00B847F6" w:rsidRPr="00B847F6" w:rsidTr="00B847F6">
        <w:trPr>
          <w:trHeight w:val="283"/>
        </w:trPr>
        <w:tc>
          <w:tcPr>
            <w:tcW w:w="381" w:type="dxa"/>
            <w:vAlign w:val="center"/>
          </w:tcPr>
          <w:p w:rsidR="00B847F6" w:rsidRPr="00B847F6" w:rsidRDefault="00B847F6" w:rsidP="00B847F6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B847F6" w:rsidRPr="00B847F6" w:rsidRDefault="00B847F6" w:rsidP="00B84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</w:rPr>
              <w:t>М.С. Иванов</w:t>
            </w:r>
          </w:p>
        </w:tc>
      </w:tr>
      <w:tr w:rsidR="00B847F6" w:rsidRPr="00B847F6" w:rsidTr="00B847F6">
        <w:trPr>
          <w:trHeight w:val="283"/>
        </w:trPr>
        <w:tc>
          <w:tcPr>
            <w:tcW w:w="381" w:type="dxa"/>
            <w:vAlign w:val="center"/>
          </w:tcPr>
          <w:p w:rsidR="00B847F6" w:rsidRPr="00B847F6" w:rsidRDefault="00B847F6" w:rsidP="00B847F6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B847F6" w:rsidRPr="00B847F6" w:rsidRDefault="00B847F6" w:rsidP="00B8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</w:rPr>
              <w:t>А.Е. Поляков</w:t>
            </w:r>
          </w:p>
        </w:tc>
      </w:tr>
      <w:tr w:rsidR="00B847F6" w:rsidRPr="00B847F6" w:rsidTr="00B847F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B847F6" w:rsidRPr="00B847F6" w:rsidRDefault="00B847F6" w:rsidP="00B847F6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B847F6" w:rsidRPr="00B847F6" w:rsidRDefault="00B847F6" w:rsidP="00B847F6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Д.В. </w:t>
            </w:r>
            <w:proofErr w:type="spellStart"/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Масанов</w:t>
            </w:r>
            <w:proofErr w:type="spellEnd"/>
          </w:p>
        </w:tc>
      </w:tr>
    </w:tbl>
    <w:p w:rsidR="00B847F6" w:rsidRPr="00B847F6" w:rsidRDefault="00B847F6" w:rsidP="00B847F6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</w:p>
    <w:p w:rsidR="00B847F6" w:rsidRPr="00B847F6" w:rsidRDefault="00B847F6" w:rsidP="00B847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B847F6" w:rsidRPr="00B847F6" w:rsidSect="00B847F6">
          <w:footerReference w:type="default" r:id="rId6"/>
          <w:footerReference w:type="firs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2021 г.</w:t>
      </w:r>
    </w:p>
    <w:p w:rsidR="00B847F6" w:rsidRPr="00B847F6" w:rsidRDefault="00B847F6" w:rsidP="00B847F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1. ОБЩИЕ СВЕДЕНИЯ </w:t>
      </w:r>
    </w:p>
    <w:p w:rsidR="00B847F6" w:rsidRPr="00B847F6" w:rsidRDefault="00B847F6" w:rsidP="00B847F6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«Электроника» изучается в пятом семестре.</w:t>
      </w:r>
    </w:p>
    <w:p w:rsidR="00B847F6" w:rsidRPr="00B847F6" w:rsidRDefault="00B847F6" w:rsidP="00B847F6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Курсовая работа/Курсовой проект – не предусмотре</w:t>
      </w:r>
      <w:proofErr w:type="gramStart"/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н(</w:t>
      </w:r>
      <w:proofErr w:type="gramEnd"/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а).</w:t>
      </w: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1.1. Форма промежуточной аттестации: </w:t>
      </w:r>
      <w:r w:rsidRPr="00B847F6">
        <w:rPr>
          <w:rFonts w:ascii="Times New Roman" w:eastAsia="MS Mincho" w:hAnsi="Times New Roman" w:cs="Times New Roman"/>
          <w:sz w:val="26"/>
          <w:szCs w:val="26"/>
          <w:lang w:eastAsia="ru-RU"/>
        </w:rPr>
        <w:t>экзамен</w:t>
      </w: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1.2. Место учебной дисциплины в структуре ОПОП</w:t>
      </w:r>
    </w:p>
    <w:p w:rsidR="00B847F6" w:rsidRPr="00B847F6" w:rsidRDefault="00B847F6" w:rsidP="00B847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Учебная дисциплина Электроника относится к обязательной части программы.</w:t>
      </w:r>
    </w:p>
    <w:p w:rsidR="00B847F6" w:rsidRPr="00B847F6" w:rsidRDefault="00B847F6" w:rsidP="00B847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Основой для освоения дисциплины являются результаты </w:t>
      </w:r>
      <w:proofErr w:type="gramStart"/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предшествующим дисциплинам и практикам:</w:t>
      </w:r>
    </w:p>
    <w:p w:rsidR="00B847F6" w:rsidRPr="00B847F6" w:rsidRDefault="00B847F6" w:rsidP="00B847F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Инженерная графика;</w:t>
      </w:r>
    </w:p>
    <w:p w:rsidR="00B847F6" w:rsidRPr="00B847F6" w:rsidRDefault="00B847F6" w:rsidP="00B847F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Физика;</w:t>
      </w:r>
    </w:p>
    <w:p w:rsidR="00B847F6" w:rsidRPr="00B847F6" w:rsidRDefault="00B847F6" w:rsidP="00B847F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Электротехника.</w:t>
      </w:r>
    </w:p>
    <w:p w:rsidR="00B847F6" w:rsidRPr="00B847F6" w:rsidRDefault="00B847F6" w:rsidP="00B847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учебной дисциплине, используются при изучении следующих дисциплин и прохождения практик:</w:t>
      </w:r>
    </w:p>
    <w:p w:rsidR="00B847F6" w:rsidRPr="00B847F6" w:rsidRDefault="00B847F6" w:rsidP="00B847F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Производственная практика. Преддипломная практика.</w:t>
      </w:r>
    </w:p>
    <w:p w:rsidR="00B847F6" w:rsidRPr="00B847F6" w:rsidRDefault="00B847F6" w:rsidP="00B847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</w:t>
      </w:r>
    </w:p>
    <w:p w:rsidR="00B847F6" w:rsidRPr="00B847F6" w:rsidRDefault="00B847F6" w:rsidP="00B847F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2. ЦЕЛИ И ПЛАНИРУЕМЫЕ РЕЗУЛЬТАТЫ </w:t>
      </w:r>
      <w:proofErr w:type="gramStart"/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ОБУЧЕНИЯ ПО ДИСЦИПЛИНЕ</w:t>
      </w:r>
      <w:proofErr w:type="gramEnd"/>
    </w:p>
    <w:p w:rsidR="00B847F6" w:rsidRPr="00B847F6" w:rsidRDefault="00B847F6" w:rsidP="00B847F6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дисциплины Электроника являются:</w:t>
      </w:r>
    </w:p>
    <w:p w:rsidR="00B847F6" w:rsidRPr="00B847F6" w:rsidRDefault="00B847F6" w:rsidP="00B847F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умение формулировать требования к составлению технического задания на разработку электрических частей автоматизированных установок для управления технологическими процессами и производствами;</w:t>
      </w:r>
    </w:p>
    <w:p w:rsidR="00B847F6" w:rsidRPr="00B847F6" w:rsidRDefault="00B847F6" w:rsidP="00B847F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освоение приемов и методов решения электротехнических задач: сформировать умение выделить конкретное физическое содержание в прикладных задачах, научить их применять полученные знания основ фундаментальных теорий к рациональному  решению возникающих проблем;</w:t>
      </w:r>
    </w:p>
    <w:p w:rsidR="00B847F6" w:rsidRPr="00B847F6" w:rsidRDefault="00B847F6" w:rsidP="00B847F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B847F6" w:rsidRPr="00B847F6" w:rsidRDefault="00B847F6" w:rsidP="00B847F6">
      <w:pPr>
        <w:numPr>
          <w:ilvl w:val="2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B8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8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дисциплине. </w:t>
      </w:r>
    </w:p>
    <w:p w:rsidR="00B847F6" w:rsidRPr="00B847F6" w:rsidRDefault="00B847F6" w:rsidP="00B847F6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Результатом обучения по учебной дисциплине является овладение обучающимися </w:t>
      </w:r>
      <w:r w:rsidRPr="00B8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B847F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B847F6">
        <w:rPr>
          <w:rFonts w:ascii="Times New Roman" w:eastAsia="Times New Roman" w:hAnsi="Times New Roman" w:cs="Times New Roman"/>
          <w:sz w:val="24"/>
          <w:szCs w:val="24"/>
          <w:lang w:eastAsia="ru-RU"/>
        </w:rPr>
        <w:t>й) и обеспечивающими достижение планируемых результатов освоения учебной дисциплины.</w:t>
      </w: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2.1. Формируемые компетенции, индикаторы достижения компетенций, соотнесённые с планируемыми результатами </w:t>
      </w:r>
      <w:proofErr w:type="gramStart"/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обучения по дисциплине</w:t>
      </w:r>
      <w:proofErr w:type="gramEnd"/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847F6" w:rsidRPr="00B847F6" w:rsidTr="00B847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:rsidR="00B847F6" w:rsidRPr="00B847F6" w:rsidRDefault="00B847F6" w:rsidP="00B84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B847F6" w:rsidRPr="00B847F6" w:rsidRDefault="00B847F6" w:rsidP="00B847F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B847F6" w:rsidRPr="00B847F6" w:rsidTr="00B847F6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7F6" w:rsidRPr="00B847F6" w:rsidRDefault="00B847F6" w:rsidP="00B847F6">
            <w:pPr>
              <w:spacing w:after="0" w:line="240" w:lineRule="auto"/>
              <w:contextualSpacing/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УК-8</w:t>
            </w:r>
            <w:r w:rsidRPr="00B847F6">
              <w:t xml:space="preserve"> 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создавать и поддерживать в повседневной жизни и в профессиональной деятельности </w:t>
            </w: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F6" w:rsidRPr="00B847F6" w:rsidRDefault="00B847F6" w:rsidP="00B847F6">
            <w:pPr>
              <w:spacing w:after="0"/>
              <w:contextualSpacing/>
            </w:pPr>
            <w:r w:rsidRPr="00B847F6">
              <w:rPr>
                <w:rFonts w:ascii="Times New Roman" w:hAnsi="Times New Roman" w:cs="Times New Roman"/>
              </w:rPr>
              <w:lastRenderedPageBreak/>
              <w:t>ИД-УК-8.2</w:t>
            </w:r>
            <w:r w:rsidRPr="00B847F6">
              <w:t xml:space="preserve"> </w:t>
            </w:r>
          </w:p>
          <w:p w:rsidR="00B847F6" w:rsidRPr="00B847F6" w:rsidRDefault="00B847F6" w:rsidP="00B847F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 xml:space="preserve">Поддержание безопасных условий жизнедеятельности; выявление признаков, причин и условий возникновения </w:t>
            </w:r>
            <w:r w:rsidRPr="00B847F6">
              <w:rPr>
                <w:rFonts w:ascii="Times New Roman" w:hAnsi="Times New Roman" w:cs="Times New Roman"/>
              </w:rPr>
              <w:lastRenderedPageBreak/>
              <w:t>чрезвычайных ситуаций; оценивание вероятности возникновения потенциальной опасности и принятие мер по ее предупреждению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7F6" w:rsidRPr="00B847F6" w:rsidRDefault="00B847F6" w:rsidP="00B847F6">
            <w:pPr>
              <w:tabs>
                <w:tab w:val="num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Знает  необходимые теоретические знания в области поддержания безопасных условий жизнедеятельности по основным положениям курса «Электротехника»; </w:t>
            </w: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реализовывает теоретические положения </w:t>
            </w: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электротехники при решении  практических задач;</w:t>
            </w:r>
          </w:p>
          <w:p w:rsidR="00B847F6" w:rsidRPr="00B847F6" w:rsidRDefault="00B847F6" w:rsidP="00B847F6">
            <w:pPr>
              <w:tabs>
                <w:tab w:val="num" w:pos="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- Владеет необходимыми навыками оценивания </w:t>
            </w:r>
            <w:r w:rsidRPr="00B847F6">
              <w:rPr>
                <w:rFonts w:ascii="Times New Roman" w:hAnsi="Times New Roman" w:cs="Times New Roman"/>
              </w:rPr>
              <w:t>оценивание вероятности возникновения потенциальной опасности и принятие мер по ее предупреждению при выполнении лабораторных работ и практических заданий в области электротехники.</w:t>
            </w:r>
          </w:p>
          <w:p w:rsidR="00B847F6" w:rsidRPr="00B847F6" w:rsidRDefault="00B847F6" w:rsidP="00B847F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7F6" w:rsidRPr="00B847F6" w:rsidTr="00B847F6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847F6" w:rsidRPr="00B847F6" w:rsidRDefault="00B847F6" w:rsidP="00B847F6">
            <w:pPr>
              <w:spacing w:after="0" w:line="240" w:lineRule="auto"/>
              <w:contextualSpacing/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ОПК-1</w:t>
            </w:r>
            <w:r w:rsidRPr="00B847F6">
              <w:t xml:space="preserve"> 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7F6" w:rsidRPr="00B847F6" w:rsidRDefault="00B847F6" w:rsidP="00B847F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 xml:space="preserve">ИД-ОПК-1.1 </w:t>
            </w:r>
          </w:p>
          <w:p w:rsidR="00B847F6" w:rsidRPr="00B847F6" w:rsidRDefault="00B847F6" w:rsidP="00B847F6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Понимание базовых принципов  естественнонаучных, общеинженерных и математических дисциплин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- Знает базовые принципы </w:t>
            </w:r>
            <w:r w:rsidRPr="00B847F6">
              <w:rPr>
                <w:rFonts w:ascii="Times New Roman" w:hAnsi="Times New Roman" w:cs="Times New Roman"/>
              </w:rPr>
              <w:t>естественнонаучных, общеинженерных и математических дисциплин при решении практических задач в области электротехники.</w:t>
            </w:r>
          </w:p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S Mincho" w:hAnsi="Times New Roman" w:cs="Times New Roman"/>
                <w:highlight w:val="yellow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- Владеет необходимыми навыками, умениями, базовыми принципами </w:t>
            </w:r>
            <w:r w:rsidRPr="00B847F6">
              <w:rPr>
                <w:rFonts w:ascii="Times New Roman" w:hAnsi="Times New Roman" w:cs="Times New Roman"/>
              </w:rPr>
              <w:t>естественнонаучных, общеинженерных и математических дисциплин при решении практических задач.</w:t>
            </w:r>
          </w:p>
        </w:tc>
      </w:tr>
    </w:tbl>
    <w:p w:rsidR="00B847F6" w:rsidRPr="00B847F6" w:rsidRDefault="00B847F6" w:rsidP="00B847F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 СТРУКТУРА И СОДЕРЖАНИЕ УЧЕБНОЙ ДИСЦИПЛИНЫ</w:t>
      </w:r>
    </w:p>
    <w:p w:rsidR="00B847F6" w:rsidRPr="00B847F6" w:rsidRDefault="00B847F6" w:rsidP="00B847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Общая трудоёмкость учебной дисциплины по учебному плану составляет:</w:t>
      </w:r>
    </w:p>
    <w:p w:rsidR="00B847F6" w:rsidRPr="00B847F6" w:rsidRDefault="00B847F6" w:rsidP="00B847F6">
      <w:pPr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847F6" w:rsidRPr="00B847F6" w:rsidTr="00B847F6">
        <w:trPr>
          <w:trHeight w:val="340"/>
        </w:trPr>
        <w:tc>
          <w:tcPr>
            <w:tcW w:w="3969" w:type="dxa"/>
            <w:vAlign w:val="center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B847F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B847F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144</w:t>
            </w:r>
          </w:p>
        </w:tc>
        <w:tc>
          <w:tcPr>
            <w:tcW w:w="937" w:type="dxa"/>
            <w:vAlign w:val="center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3.1. Структура учебной дисциплины для обучающихся 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847F6" w:rsidRPr="00B847F6" w:rsidTr="00B847F6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B847F6" w:rsidRPr="00B847F6" w:rsidTr="00B847F6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847F6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час</w:t>
            </w:r>
          </w:p>
        </w:tc>
      </w:tr>
      <w:tr w:rsidR="00B847F6" w:rsidRPr="00B847F6" w:rsidTr="00B847F6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ind w:left="28" w:right="113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ind w:left="28" w:right="113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ind w:left="28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ind w:left="28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курсовая работа/</w:t>
            </w:r>
          </w:p>
          <w:p w:rsidR="00B847F6" w:rsidRPr="00B847F6" w:rsidRDefault="00B847F6" w:rsidP="00B847F6">
            <w:pPr>
              <w:ind w:left="28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B847F6" w:rsidRPr="00B847F6" w:rsidTr="00B847F6">
        <w:trPr>
          <w:cantSplit/>
          <w:trHeight w:val="227"/>
        </w:trPr>
        <w:tc>
          <w:tcPr>
            <w:tcW w:w="1943" w:type="dxa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5 семестр</w:t>
            </w:r>
          </w:p>
        </w:tc>
        <w:tc>
          <w:tcPr>
            <w:tcW w:w="1130" w:type="dxa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экзамен</w:t>
            </w:r>
          </w:p>
        </w:tc>
        <w:tc>
          <w:tcPr>
            <w:tcW w:w="833" w:type="dxa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48</w:t>
            </w:r>
          </w:p>
        </w:tc>
        <w:tc>
          <w:tcPr>
            <w:tcW w:w="837" w:type="dxa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45</w:t>
            </w:r>
          </w:p>
        </w:tc>
      </w:tr>
      <w:tr w:rsidR="00B847F6" w:rsidRPr="00B847F6" w:rsidTr="00B847F6">
        <w:trPr>
          <w:cantSplit/>
          <w:trHeight w:val="227"/>
        </w:trPr>
        <w:tc>
          <w:tcPr>
            <w:tcW w:w="1943" w:type="dxa"/>
          </w:tcPr>
          <w:p w:rsidR="00B847F6" w:rsidRPr="00B847F6" w:rsidRDefault="00B847F6" w:rsidP="00B847F6">
            <w:pPr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Всего:</w:t>
            </w:r>
          </w:p>
        </w:tc>
        <w:tc>
          <w:tcPr>
            <w:tcW w:w="1130" w:type="dxa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3" w:type="dxa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4" w:type="dxa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37" w:type="dxa"/>
          </w:tcPr>
          <w:p w:rsidR="00B847F6" w:rsidRPr="00B847F6" w:rsidRDefault="00B847F6" w:rsidP="00B847F6">
            <w:pPr>
              <w:ind w:left="28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</w:tbl>
    <w:p w:rsidR="00B847F6" w:rsidRPr="00B847F6" w:rsidRDefault="00B847F6" w:rsidP="00B847F6">
      <w:pPr>
        <w:numPr>
          <w:ilvl w:val="3"/>
          <w:numId w:val="8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lang w:eastAsia="ru-RU"/>
        </w:rPr>
      </w:pPr>
    </w:p>
    <w:p w:rsidR="00B847F6" w:rsidRPr="00B847F6" w:rsidRDefault="00B847F6" w:rsidP="00B847F6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i/>
          <w:lang w:eastAsia="ru-RU"/>
        </w:rPr>
        <w:sectPr w:rsidR="00B847F6" w:rsidRPr="00B847F6" w:rsidSect="00B847F6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jc w:val="center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 xml:space="preserve">3.2. Структура учебной дисциплины для </w:t>
      </w:r>
      <w:proofErr w:type="gramStart"/>
      <w:r w:rsidRPr="00B847F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обучающихся</w:t>
      </w:r>
      <w:proofErr w:type="gramEnd"/>
      <w:r w:rsidRPr="00B847F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847F6" w:rsidRPr="00B847F6" w:rsidTr="00B847F6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Планируемые (контролируемые) результаты освоения:</w:t>
            </w:r>
            <w:r w:rsidRPr="00B847F6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 xml:space="preserve"> </w:t>
            </w:r>
          </w:p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noProof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Наименование разделов, тем;</w:t>
            </w:r>
          </w:p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форм</w:t>
            </w:r>
            <w:proofErr w:type="gramStart"/>
            <w:r w:rsidRPr="00B847F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а(</w:t>
            </w:r>
            <w:proofErr w:type="gramEnd"/>
            <w:r w:rsidRPr="00B847F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B847F6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7F6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формы промежуточного контроля успеваемости</w:t>
            </w:r>
          </w:p>
        </w:tc>
      </w:tr>
      <w:tr w:rsidR="00B847F6" w:rsidRPr="00B847F6" w:rsidTr="00B847F6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B847F6" w:rsidRPr="00B847F6" w:rsidTr="00B847F6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  <w:lang w:eastAsia="ru-RU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  <w:r w:rsidRPr="00B847F6"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B847F6" w:rsidRPr="00B847F6" w:rsidTr="00B847F6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Пятый</w:t>
            </w:r>
            <w:r w:rsidRPr="00B847F6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 xml:space="preserve"> </w:t>
            </w: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семестр</w:t>
            </w:r>
          </w:p>
        </w:tc>
      </w:tr>
      <w:tr w:rsidR="00B847F6" w:rsidRPr="00B847F6" w:rsidTr="00B847F6">
        <w:trPr>
          <w:trHeight w:val="227"/>
        </w:trPr>
        <w:tc>
          <w:tcPr>
            <w:tcW w:w="1701" w:type="dxa"/>
            <w:vMerge w:val="restart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УК-8</w:t>
            </w: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: </w:t>
            </w:r>
          </w:p>
          <w:p w:rsidR="00B847F6" w:rsidRPr="00B847F6" w:rsidRDefault="00B847F6" w:rsidP="00B8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ИД-УК-8.2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ОПК-1</w:t>
            </w:r>
            <w:r w:rsidRPr="00B847F6">
              <w:t xml:space="preserve"> </w:t>
            </w:r>
          </w:p>
          <w:p w:rsidR="00B847F6" w:rsidRPr="00B847F6" w:rsidRDefault="00B847F6" w:rsidP="00B84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ИД-ОПК-1.1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1. </w:t>
            </w:r>
            <w:r w:rsidRPr="00B847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Трансформаторы</w:t>
            </w: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002" w:type="dxa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Тема 1.1 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Трансформаторы. Назначение, классификация, устройство и принцип действия.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 w:val="restart"/>
            <w:vAlign w:val="center"/>
          </w:tcPr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Формы текущего контроля 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по разделу 1: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1.</w:t>
            </w:r>
            <w:r w:rsidRPr="00B847F6">
              <w:rPr>
                <w:rFonts w:ascii="Times New Roman" w:eastAsia="Calibri" w:hAnsi="Times New Roman" w:cs="Times New Roman"/>
              </w:rPr>
              <w:t xml:space="preserve"> Защита лабораторной работы №1 (ЗЛР №1)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="Calibri" w:hAnsi="Times New Roman" w:cs="Times New Roman"/>
              </w:rPr>
              <w:t xml:space="preserve">2. </w:t>
            </w: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Контрольная работа №1 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B847F6">
              <w:rPr>
                <w:rFonts w:ascii="Times New Roman" w:eastAsia="Calibri" w:hAnsi="Times New Roman" w:cs="Times New Roman"/>
              </w:rPr>
              <w:t>КР</w:t>
            </w:r>
            <w:proofErr w:type="gramEnd"/>
            <w:r w:rsidRPr="00B847F6">
              <w:rPr>
                <w:rFonts w:ascii="Times New Roman" w:eastAsia="Calibri" w:hAnsi="Times New Roman" w:cs="Times New Roman"/>
              </w:rPr>
              <w:t xml:space="preserve"> №1)</w:t>
            </w: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Тема 1.2 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Уравнения трансформатора.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Тема 1.3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Трехфазные трансформаторы.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  <w:vAlign w:val="center"/>
          </w:tcPr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Лабораторная работа № 1 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>Однофазный трансформатор.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Раздел 2. </w:t>
            </w:r>
            <w:r w:rsidRPr="00B847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Электрические машины.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4002" w:type="dxa"/>
            <w:vMerge w:val="restart"/>
            <w:vAlign w:val="center"/>
          </w:tcPr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Формы текущего контроля 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по разделу 2:</w:t>
            </w:r>
          </w:p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1. Защита лабораторной работы №2 (ЗЛР №2)</w:t>
            </w:r>
          </w:p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2. Защита лабораторной работы №3 (ЗЛР №3)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="Calibri" w:hAnsi="Times New Roman" w:cs="Times New Roman"/>
              </w:rPr>
              <w:t xml:space="preserve">3. </w:t>
            </w: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Контрольная работа №2 </w:t>
            </w:r>
          </w:p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B847F6">
              <w:rPr>
                <w:rFonts w:ascii="Times New Roman" w:eastAsia="Calibri" w:hAnsi="Times New Roman" w:cs="Times New Roman"/>
              </w:rPr>
              <w:t>КР</w:t>
            </w:r>
            <w:proofErr w:type="gramEnd"/>
            <w:r w:rsidRPr="00B847F6">
              <w:rPr>
                <w:rFonts w:ascii="Times New Roman" w:eastAsia="Calibri" w:hAnsi="Times New Roman" w:cs="Times New Roman"/>
              </w:rPr>
              <w:t xml:space="preserve"> №2)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="Calibri" w:hAnsi="Times New Roman" w:cs="Times New Roman"/>
              </w:rPr>
              <w:t xml:space="preserve">4. </w:t>
            </w: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Контрольная работа №3 </w:t>
            </w:r>
          </w:p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B847F6">
              <w:rPr>
                <w:rFonts w:ascii="Times New Roman" w:eastAsia="Calibri" w:hAnsi="Times New Roman" w:cs="Times New Roman"/>
              </w:rPr>
              <w:t>КР</w:t>
            </w:r>
            <w:proofErr w:type="gramEnd"/>
            <w:r w:rsidRPr="00B847F6">
              <w:rPr>
                <w:rFonts w:ascii="Times New Roman" w:eastAsia="Calibri" w:hAnsi="Times New Roman" w:cs="Times New Roman"/>
              </w:rPr>
              <w:t xml:space="preserve"> №3)</w:t>
            </w: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Тема 2.1 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Режимы работы и устройство асинхронного двигателя (АД)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847F6">
              <w:rPr>
                <w:rFonts w:ascii="Times New Roman" w:eastAsia="Times New Roman" w:hAnsi="Times New Roman" w:cs="Times New Roman"/>
                <w:bCs/>
              </w:rPr>
              <w:t>Тема 2.2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Электромагнитный момент и рабочие характеристики асинхронного двигателя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Тема 2.3 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Опытное определение параметров и расчет рабочих характеристик асинхронных двигателей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Тема 2.4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Пуск и регулирование частоты вращения трехфазных асинхронных двигателей.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Тема 2.5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lastRenderedPageBreak/>
              <w:t>Способы возбуждения и устройство синхронных двигателей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 xml:space="preserve">Тема 2.6 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Магнитное поле и характеристики синхронных генераторов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Тема 2.7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Параллельная работа синхронных генераторов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</w:rPr>
              <w:t>Тема 2.8</w:t>
            </w:r>
            <w:r w:rsidRPr="00B84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Принцип действия и устройство коллекторных машин постоянного тока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  <w:vAlign w:val="center"/>
          </w:tcPr>
          <w:p w:rsidR="00B847F6" w:rsidRPr="00B847F6" w:rsidRDefault="00B847F6" w:rsidP="00B847F6">
            <w:pPr>
              <w:tabs>
                <w:tab w:val="right" w:leader="underscore" w:pos="9639"/>
              </w:tabs>
              <w:spacing w:after="0" w:line="240" w:lineRule="auto"/>
              <w:ind w:left="63"/>
              <w:jc w:val="both"/>
              <w:rPr>
                <w:rFonts w:ascii="Calibri" w:eastAsia="Calibri" w:hAnsi="Calibri" w:cs="Times New Roman"/>
                <w:i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</w:rPr>
              <w:t>Тема 2.9</w:t>
            </w:r>
            <w:r w:rsidRPr="00B847F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Обмотки якоря машин постоянного тока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Тема 2.10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</w:rPr>
              <w:t xml:space="preserve"> Магнитное поле машины постоянного тока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Тема 2.11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Коммутация в машинах постоянного тока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Лабораторная работа №2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Испытание трехфазного асинхронного двигателя с короткозамкнутым ротором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Лабораторная работа №3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Испытание двигателя постоянного тока с параллельным возбуждением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4</w:t>
            </w: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3. </w:t>
            </w:r>
            <w:r w:rsidRPr="00B847F6">
              <w:rPr>
                <w:rFonts w:ascii="Times New Roman" w:hAnsi="Times New Roman" w:cs="Times New Roman"/>
                <w:b/>
              </w:rPr>
              <w:t>Промышленная электроника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002" w:type="dxa"/>
            <w:vMerge w:val="restart"/>
          </w:tcPr>
          <w:p w:rsidR="00B847F6" w:rsidRPr="00B847F6" w:rsidRDefault="00B847F6" w:rsidP="00B847F6">
            <w:pPr>
              <w:tabs>
                <w:tab w:val="right" w:leader="underscore" w:pos="9639"/>
              </w:tabs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 xml:space="preserve">Формы текущего контроля </w:t>
            </w:r>
          </w:p>
          <w:p w:rsidR="00B847F6" w:rsidRPr="00B847F6" w:rsidRDefault="00B847F6" w:rsidP="00B847F6">
            <w:pPr>
              <w:tabs>
                <w:tab w:val="right" w:leader="underscore" w:pos="9639"/>
              </w:tabs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по разделу 3:</w:t>
            </w:r>
          </w:p>
          <w:p w:rsidR="00B847F6" w:rsidRPr="00B847F6" w:rsidRDefault="00B847F6" w:rsidP="00B847F6">
            <w:pPr>
              <w:tabs>
                <w:tab w:val="right" w:leader="underscore" w:pos="9639"/>
              </w:tabs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1. Защита лабораторной работы №4 (ЗЛР №4)</w:t>
            </w: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 xml:space="preserve">Тема 3.1 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Полупроводниковые приборы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Тема 3.2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Полупроводниковые выпрямители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  <w:vMerge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Тема 3.3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lastRenderedPageBreak/>
              <w:t>Усилители электрических сигналов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х</w:t>
            </w: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Лабораторная работа №4</w:t>
            </w:r>
          </w:p>
          <w:p w:rsidR="00B847F6" w:rsidRPr="00B847F6" w:rsidRDefault="00B847F6" w:rsidP="00B84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Исследование статических характеристик биполярных транзисторов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5</w:t>
            </w: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4002" w:type="dxa"/>
            <w:vMerge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Экзамен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4002" w:type="dxa"/>
          </w:tcPr>
          <w:p w:rsidR="00B847F6" w:rsidRPr="00B847F6" w:rsidRDefault="00B847F6" w:rsidP="00B847F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B847F6" w:rsidRPr="00B847F6" w:rsidTr="00B847F6">
        <w:tc>
          <w:tcPr>
            <w:tcW w:w="1701" w:type="dxa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ИТОГО за пятый</w:t>
            </w:r>
            <w:r w:rsidRPr="00B847F6">
              <w:rPr>
                <w:rFonts w:ascii="Times New Roman" w:eastAsia="MS Mincho" w:hAnsi="Times New Roman" w:cs="Times New Roman"/>
                <w:b/>
                <w:i/>
                <w:lang w:eastAsia="ru-RU"/>
              </w:rPr>
              <w:t xml:space="preserve"> </w:t>
            </w: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семестр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816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93</w:t>
            </w:r>
          </w:p>
        </w:tc>
        <w:tc>
          <w:tcPr>
            <w:tcW w:w="4002" w:type="dxa"/>
          </w:tcPr>
          <w:p w:rsidR="00B847F6" w:rsidRPr="00B847F6" w:rsidRDefault="00B847F6" w:rsidP="00B847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</w:tr>
    </w:tbl>
    <w:p w:rsidR="00B847F6" w:rsidRPr="00B847F6" w:rsidRDefault="00B847F6" w:rsidP="00B847F6">
      <w:pPr>
        <w:spacing w:after="0" w:line="240" w:lineRule="auto"/>
        <w:contextualSpacing/>
        <w:rPr>
          <w:rFonts w:ascii="Times New Roman" w:eastAsia="MS Mincho" w:hAnsi="Times New Roman" w:cs="Times New Roman"/>
          <w:i/>
          <w:lang w:eastAsia="ru-RU"/>
        </w:rPr>
        <w:sectPr w:rsidR="00B847F6" w:rsidRPr="00B847F6" w:rsidSect="00B847F6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lastRenderedPageBreak/>
        <w:t xml:space="preserve">3.3. Структура учебной дисциплины для </w:t>
      </w:r>
      <w:proofErr w:type="gramStart"/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обучающихся</w:t>
      </w:r>
      <w:proofErr w:type="gramEnd"/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 по разделам и темам дисциплины: (очно-заочная форма обучения):</w:t>
      </w: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Не предусмотрено</w:t>
      </w: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3.4. Структура учебной дисциплины для </w:t>
      </w:r>
      <w:proofErr w:type="gramStart"/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обучающихся</w:t>
      </w:r>
      <w:proofErr w:type="gramEnd"/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 по разделам и темам дисциплины: (заочная форма обучения):</w:t>
      </w: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Не предусмотрено</w:t>
      </w: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</w:pP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3.5. Краткое содержание учебной дисциплины</w:t>
      </w:r>
    </w:p>
    <w:tbl>
      <w:tblPr>
        <w:tblW w:w="966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5694"/>
      </w:tblGrid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847F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и темы дисциплины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раздела (темы)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 1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Трансформаторы</w:t>
            </w:r>
            <w:r w:rsidRPr="00B847F6">
              <w:rPr>
                <w:rFonts w:ascii="Times New Roman" w:eastAsia="MS Mincho" w:hAnsi="Times New Roman" w:cs="Times New Roman"/>
                <w:b/>
                <w:lang w:eastAsia="ru-RU"/>
              </w:rPr>
              <w:t>.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Трансформаторы. Назначение, классификация, устройство и принцип действия.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Назначение и области применения трансформаторов. Устройство трансформатора. </w:t>
            </w:r>
          </w:p>
        </w:tc>
      </w:tr>
      <w:tr w:rsidR="00B847F6" w:rsidRPr="00B847F6" w:rsidTr="00B847F6">
        <w:trPr>
          <w:trHeight w:val="545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Уравнения трансформатора.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Уравнения напряжений трансформатора. Уравнения магнитодвижущих сил и токов. Векторная диаграмма трансформатора. 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Тема 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Трехфазные трансформаторы.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Трансформирование трехфазного тока и схемы соединения  обмоток трехфазных трансформаторов. Явления при намагничивании </w:t>
            </w:r>
            <w:proofErr w:type="spellStart"/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магнитопроводов</w:t>
            </w:r>
            <w:proofErr w:type="spellEnd"/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 трансформаторов. Влияние схемы соединения обмоток на работу трехфазных трансформаторов в режиме холостого хода. 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Раздел 2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Электрические машины.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Режимы работы и устройство асинхронного двигателя (АД)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Режимы работы асинхронной машины. Устройство асинхронного двигателя. Расчет магнитной цепи АД. Магнитные потоки рассеяния АД. Уравнения напряжений АД. Уравнения МДС и токов АД. Приведение параметров обмотки ротора и векторная диаграмма АД.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Электромагнитный момент и рабочие характеристики асинхронного двигателя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Потери и КПД АД. Электромагнитный момент и механические характеристики АД. Механические характеристики АД при изменениях напряжения сети и активного сопротивления обмотки ротора. Рабочие характеристики АД.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Опытное определение параметров и расчет рабочих характеристик асинхронных двигателей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Основные понятия. Опыт холостого хода. Опыт короткого замыкания. Круговая диаграмма АД. Построение рабочих характеристик АД по круговой диаграмме. Аналитический метод расчета рабочих характеристик АД.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Пуск и регулирование частоты вращения трехфазных асинхронных двигателей.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Пуск двигателя с фазным ротором. Пуск двигателя с короткозамкнутым ротором. Регулирование частоты вращения АД. 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Способы возбуждения и устройство синхронных двигателей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Возбуждение синхронных машин. Типы синхронных машин и их устройство. 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Магнитное поле и характеристики синхронных генераторов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Магнитная цепь синхронной машины. Магнитное поле синхронной машины. Реакция якоря синхронной машины. Уравнение напряжений синхронного </w:t>
            </w: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 xml:space="preserve">генератора. Векторные диаграммы синхронного генератора. Характеристики синхронного генератора. Потери и КПД синхронных машин. 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Тема 2.7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Параллельная работа синхронных генераторов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Включение генераторов на параллельную работу. Нагрузка генератора, включенного на параллельную работу. Угловые характеристики синхронного генератора. Колебания синхронных генераторов. Переходные процессы в синхронных генераторах. </w:t>
            </w:r>
          </w:p>
        </w:tc>
      </w:tr>
      <w:tr w:rsidR="00B847F6" w:rsidRPr="00B847F6" w:rsidTr="00B847F6">
        <w:trPr>
          <w:trHeight w:val="253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Тема 2.8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Принцип действия и устройство коллекторных машин постоянного тока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Принцип действия генератора и двигателя постоянного тока (ДПТ). Устройство коллекторной машины постоянного тока. 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Тема 2.9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Обмотки якоря машин постоянного тока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Петлевые обмотки якоря. Волновые обмотки якоря. Уравнительные соединения и комбинированная обмотка якоря. ЭДС и электромагнитный момент ДПТ. Выбор типа обмотки якоря.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Тема 2.10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</w:rPr>
              <w:t>Магнитное поле машины постоянного тока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Магнитная цепь ДПТ. Реакция якоря ДПТ. Учет размагничивающего влияния реакции якоря. Устранение вредного влияния реакции якоря. Способы возбуждения ДПТ.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Тема 2.11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Коммутация в машинах постоянного тока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Причины, вызывающие искрение на коллекторе. Прямолинейная коммутация. Криволинейная замедленная коммутация. Способы улучшения коммутации. Круговой огонь по коллектору.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Раздел 3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hAnsi="Times New Roman" w:cs="Times New Roman"/>
                <w:b/>
              </w:rPr>
              <w:t>Промышленная электроника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3.1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Полупроводниковые приборы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Полупроводники и их свойства. Полупроводниковые диоды. Транзисторы. Тиристоры. 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3.2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Полупроводниковые выпрямители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Общая структура выпрямителей. Однополупериодный однофазный выпрямитель. </w:t>
            </w:r>
            <w:proofErr w:type="spellStart"/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Двухполупериодные</w:t>
            </w:r>
            <w:proofErr w:type="spellEnd"/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выпрямители. Управляемые выпрямители. Сглаживающие фильтры.</w:t>
            </w:r>
          </w:p>
        </w:tc>
      </w:tr>
      <w:tr w:rsidR="00B847F6" w:rsidRPr="00B847F6" w:rsidTr="00B847F6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Тема 3.3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Усилители электрических сигналов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Основные определения и характеристики усилителей. Обратная связь в усилителях. Динамические характеристики усилителей. Режимы работы усилителя. Многокаскадные усилители. Импульсные усилители. Усилители постоянного тока. </w:t>
            </w:r>
          </w:p>
        </w:tc>
      </w:tr>
    </w:tbl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3.6. Организация самостоятельной работы </w:t>
      </w:r>
      <w:proofErr w:type="gramStart"/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обучающихся</w:t>
      </w:r>
      <w:proofErr w:type="gramEnd"/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B847F6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gramStart"/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Внеаудиторная самостоятельная работа обучающихся включает в себя:</w:t>
      </w:r>
      <w:proofErr w:type="gramEnd"/>
    </w:p>
    <w:p w:rsidR="00B847F6" w:rsidRPr="00B847F6" w:rsidRDefault="00B847F6" w:rsidP="00E468DF">
      <w:pPr>
        <w:numPr>
          <w:ilvl w:val="5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подготовку к лекциям, занятиям, контрольным работам, зачетам, экзаменам;</w:t>
      </w:r>
    </w:p>
    <w:p w:rsidR="00B847F6" w:rsidRPr="00B847F6" w:rsidRDefault="00B847F6" w:rsidP="00E468DF">
      <w:pPr>
        <w:numPr>
          <w:ilvl w:val="5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учебных пособий;</w:t>
      </w:r>
    </w:p>
    <w:p w:rsidR="00B847F6" w:rsidRPr="00B847F6" w:rsidRDefault="00B847F6" w:rsidP="00E468DF">
      <w:pPr>
        <w:numPr>
          <w:ilvl w:val="5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изучение разделов/тем, не выносимых на лекции и практические занятия самостоятельно;</w:t>
      </w:r>
    </w:p>
    <w:p w:rsidR="00B847F6" w:rsidRPr="00B847F6" w:rsidRDefault="00B847F6" w:rsidP="00E468DF">
      <w:pPr>
        <w:numPr>
          <w:ilvl w:val="5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выполнение индивидуальных заданий;</w:t>
      </w:r>
    </w:p>
    <w:p w:rsidR="00B847F6" w:rsidRPr="00B847F6" w:rsidRDefault="00B847F6" w:rsidP="00E468DF">
      <w:pPr>
        <w:numPr>
          <w:ilvl w:val="5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подготовка к промежуточной аттестации в течение семестра.</w:t>
      </w:r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обучающихся с участием преподавателя в форме иной контактной работы предусматривает групповую и (или) индивидуальную работу с </w:t>
      </w:r>
      <w:proofErr w:type="gramStart"/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включает в себя:</w:t>
      </w:r>
    </w:p>
    <w:p w:rsidR="00B847F6" w:rsidRPr="00B847F6" w:rsidRDefault="00B847F6" w:rsidP="00E468DF">
      <w:pPr>
        <w:numPr>
          <w:ilvl w:val="5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индивидуальных и групповых консультаций по отдельным темам/разделам дисциплины;</w:t>
      </w:r>
    </w:p>
    <w:p w:rsidR="00B847F6" w:rsidRPr="00B847F6" w:rsidRDefault="00B847F6" w:rsidP="00E468DF">
      <w:pPr>
        <w:numPr>
          <w:ilvl w:val="5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консультаций перед зачетом с оценкой;</w:t>
      </w:r>
    </w:p>
    <w:p w:rsidR="00B847F6" w:rsidRPr="00B847F6" w:rsidRDefault="00B847F6" w:rsidP="00E468DF">
      <w:pPr>
        <w:numPr>
          <w:ilvl w:val="5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консультации по организации самостоятельного изучения отдельных разделов/тем.</w:t>
      </w:r>
    </w:p>
    <w:p w:rsidR="00B847F6" w:rsidRPr="00B847F6" w:rsidRDefault="00B847F6" w:rsidP="00B847F6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:rsidR="00B847F6" w:rsidRPr="00B847F6" w:rsidRDefault="00B847F6" w:rsidP="00B847F6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92"/>
        <w:gridCol w:w="3686"/>
        <w:gridCol w:w="1701"/>
        <w:gridCol w:w="708"/>
      </w:tblGrid>
      <w:tr w:rsidR="00B847F6" w:rsidRPr="00B847F6" w:rsidTr="00B847F6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847F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/темы дисциплины</w:t>
            </w:r>
            <w:r w:rsidRPr="00B847F6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 w:rsidRPr="00B847F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выносимые на самостоятельное изучение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Виды и формы контрольных мероприятий</w:t>
            </w:r>
          </w:p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847F6" w:rsidRPr="00B847F6" w:rsidRDefault="00B847F6" w:rsidP="00B847F6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</w:tr>
      <w:tr w:rsidR="00B847F6" w:rsidRPr="00B847F6" w:rsidTr="00B847F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lang w:eastAsia="ru-RU"/>
              </w:rPr>
              <w:t>Раздел 1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Трансформаторы</w:t>
            </w:r>
          </w:p>
        </w:tc>
      </w:tr>
      <w:tr w:rsidR="00B847F6" w:rsidRPr="00B847F6" w:rsidTr="00B847F6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1.1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Трансформаторы. Назначение, классификация, устройство и принцип действия.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лабораторной работы №1 «Однофазный трансформатор»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B847F6" w:rsidRPr="00B847F6" w:rsidTr="00B847F6">
        <w:trPr>
          <w:trHeight w:val="13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Тема 1.2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Уравнения трансформатора.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контрольной работы №1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B847F6" w:rsidRPr="00B847F6" w:rsidTr="00B847F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Раздел 2</w:t>
            </w:r>
          </w:p>
        </w:tc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lang w:eastAsia="ru-RU"/>
              </w:rPr>
              <w:t>Электрические машины</w:t>
            </w:r>
          </w:p>
        </w:tc>
      </w:tr>
      <w:tr w:rsidR="00B847F6" w:rsidRPr="00B847F6" w:rsidTr="00B847F6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Режимы работы и устройство асинхронного двигателя (АД)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лабораторной работы №2 «</w:t>
            </w:r>
            <w:r w:rsidRPr="00B847F6">
              <w:rPr>
                <w:rFonts w:ascii="Times New Roman" w:eastAsia="MS Mincho" w:hAnsi="Times New Roman" w:cs="Times New Roman"/>
                <w:lang w:eastAsia="ru-RU"/>
              </w:rPr>
              <w:t>Испытание трехфазного асинхронного двигателя с короткозамкнутым ротором</w:t>
            </w: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>» и оформление отчёта.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B847F6" w:rsidRPr="00B847F6" w:rsidTr="00B847F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2.1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Электромагнитный момент и рабочие характеристики асинхронного двигателя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к проведению контрольной работы №2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B847F6" w:rsidRPr="00B847F6" w:rsidTr="00B847F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2.3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Опытное определение параметров и расчет </w:t>
            </w:r>
            <w:r w:rsidRPr="00B847F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рабочих характеристик асинхронных двигателей</w:t>
            </w:r>
          </w:p>
        </w:tc>
        <w:tc>
          <w:tcPr>
            <w:tcW w:w="3686" w:type="dxa"/>
            <w:vMerge/>
            <w:tcBorders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847F6" w:rsidRPr="00B847F6" w:rsidTr="00B847F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lastRenderedPageBreak/>
              <w:t>Тема 2.4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Пуск и регулирование частоты вращения трехфазных асинхронных двигателей.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B847F6" w:rsidRPr="00B847F6" w:rsidRDefault="00B847F6" w:rsidP="00B84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847F6" w:rsidRPr="00B847F6" w:rsidTr="00B847F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Тема 2.8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Принцип действия и устройство коллекторных машин постоянного тока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лабораторной работы №3 «</w:t>
            </w:r>
            <w:r w:rsidRPr="00B84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Испытание двигателя постоянного тока с параллельным возбуждением</w:t>
            </w: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>» и оформление отчёта.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B847F6" w:rsidRPr="00B847F6" w:rsidTr="00B847F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Тема 2.9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Обмотки якоря машин постоянного тока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847F6" w:rsidRPr="00B847F6" w:rsidTr="00B847F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Тема 2.10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</w:rPr>
              <w:t>Магнитное поле машины постоянного тока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контрольной работы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B847F6" w:rsidRPr="00B847F6" w:rsidTr="00B847F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Тема 2.11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Коммутация в машинах постоянного тока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847F6" w:rsidRPr="00B847F6" w:rsidTr="00B847F6">
        <w:trPr>
          <w:trHeight w:val="28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Раздел 3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847F6">
              <w:rPr>
                <w:rFonts w:ascii="Times New Roman" w:hAnsi="Times New Roman" w:cs="Times New Roman"/>
                <w:b/>
              </w:rPr>
              <w:t>Промышленная электроника</w:t>
            </w:r>
          </w:p>
        </w:tc>
      </w:tr>
      <w:tr w:rsidR="00B847F6" w:rsidRPr="00B847F6" w:rsidTr="00B847F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Тема 3.1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Полупроводниковые приборы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проведению лабораторной работы №4 «</w:t>
            </w:r>
            <w:r w:rsidRPr="00B847F6">
              <w:rPr>
                <w:rFonts w:ascii="Times New Roman" w:hAnsi="Times New Roman" w:cs="Times New Roman"/>
              </w:rPr>
              <w:t>Исследование статических характеристик биполярных транзисторов</w:t>
            </w:r>
            <w:r w:rsidRPr="00B847F6">
              <w:rPr>
                <w:rFonts w:ascii="Times New Roman" w:eastAsia="Times New Roman" w:hAnsi="Times New Roman" w:cs="Times New Roman"/>
                <w:bCs/>
                <w:lang w:eastAsia="ru-RU"/>
              </w:rPr>
              <w:t>» и оформление отчёта.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12</w:t>
            </w:r>
          </w:p>
        </w:tc>
      </w:tr>
    </w:tbl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3.7. Применение электронного обучения, дистанционных образовательных технологий</w:t>
      </w:r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деятельность частично проводится на онлайн-платформе за счет применения учебно-методических электронных образовательных ресурсов:</w:t>
      </w:r>
    </w:p>
    <w:p w:rsidR="00B847F6" w:rsidRPr="00B847F6" w:rsidRDefault="00B847F6" w:rsidP="00B847F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B847F6" w:rsidRPr="00B847F6" w:rsidTr="00B847F6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Использование</w:t>
            </w:r>
          </w:p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Включение в учебный процесс</w:t>
            </w:r>
          </w:p>
        </w:tc>
      </w:tr>
      <w:tr w:rsidR="00B847F6" w:rsidRPr="00B847F6" w:rsidTr="00B847F6">
        <w:trPr>
          <w:trHeight w:val="283"/>
        </w:trPr>
        <w:tc>
          <w:tcPr>
            <w:tcW w:w="2037" w:type="dxa"/>
            <w:vMerge w:val="restart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Обучение</w:t>
            </w:r>
          </w:p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с веб-поддержкой</w:t>
            </w:r>
          </w:p>
        </w:tc>
        <w:tc>
          <w:tcPr>
            <w:tcW w:w="4167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82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 xml:space="preserve">организация самостоятельной работы </w:t>
            </w:r>
            <w:proofErr w:type="gramStart"/>
            <w:r w:rsidRPr="00B847F6">
              <w:rPr>
                <w:rFonts w:ascii="Times New Roman" w:eastAsiaTheme="minorEastAsia" w:hAnsi="Times New Roman" w:cs="Times New Roman"/>
              </w:rPr>
              <w:t>обучающихся</w:t>
            </w:r>
            <w:proofErr w:type="gramEnd"/>
          </w:p>
        </w:tc>
      </w:tr>
      <w:tr w:rsidR="00B847F6" w:rsidRPr="00B847F6" w:rsidTr="00B847F6">
        <w:trPr>
          <w:trHeight w:val="283"/>
        </w:trPr>
        <w:tc>
          <w:tcPr>
            <w:tcW w:w="2037" w:type="dxa"/>
            <w:vMerge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67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82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в соответствии с расписанием текущей/промежуточной аттестации</w:t>
            </w:r>
          </w:p>
        </w:tc>
      </w:tr>
    </w:tbl>
    <w:p w:rsidR="00B847F6" w:rsidRPr="00B847F6" w:rsidRDefault="00B847F6" w:rsidP="00B847F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ЭОР обеспечивают в соответствии с программой дисциплины: </w:t>
      </w:r>
    </w:p>
    <w:p w:rsidR="00B847F6" w:rsidRPr="00B847F6" w:rsidRDefault="00B847F6" w:rsidP="001547A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_GoBack"/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B847F6" w:rsidRPr="00B847F6" w:rsidRDefault="00B847F6" w:rsidP="001547A2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bookmarkEnd w:id="10"/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:rsidR="00B847F6" w:rsidRPr="00B847F6" w:rsidRDefault="00B847F6" w:rsidP="00B847F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B847F6" w:rsidRPr="00B847F6" w:rsidRDefault="00B847F6" w:rsidP="00B847F6">
      <w:pPr>
        <w:keepNext/>
        <w:spacing w:before="240" w:after="240" w:line="240" w:lineRule="auto"/>
        <w:ind w:left="709"/>
        <w:outlineLvl w:val="0"/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sectPr w:rsidR="00B847F6" w:rsidRPr="00B847F6" w:rsidSect="00B847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847F6" w:rsidRPr="00B847F6" w:rsidRDefault="00B847F6" w:rsidP="00B847F6">
      <w:pPr>
        <w:keepNext/>
        <w:spacing w:before="240" w:after="24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</w:pPr>
      <w:r w:rsidRPr="00B847F6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lastRenderedPageBreak/>
        <w:t xml:space="preserve">4. РЕЗУЛЬТАТЫ ОБУЧЕНИЯ ПО ДИСЦИПЛИНЕ, </w:t>
      </w:r>
      <w:r w:rsidRPr="00B847F6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КРИТЕРИИ </w:t>
      </w:r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ОЦЕНКИ УРОВНЯ СФОРМИРОВАННОСТИ КОМПЕТЕНЦИЙ, </w:t>
      </w:r>
      <w:r w:rsidRPr="00B847F6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</w:rPr>
        <w:t>СИСТЕМА И ШКАЛА ОЦЕНИВАНИЯ</w:t>
      </w: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4.1. Соотнесение планируемых результатов обучения с уровнями </w:t>
      </w:r>
      <w:proofErr w:type="spellStart"/>
      <w:r w:rsidRPr="00B847F6">
        <w:rPr>
          <w:rFonts w:ascii="Times New Roman" w:eastAsia="Times New Roman" w:hAnsi="Times New Roman" w:cs="Arial"/>
          <w:bCs/>
          <w:iCs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B847F6">
        <w:rPr>
          <w:rFonts w:ascii="Times New Roman" w:eastAsia="Times New Roman" w:hAnsi="Times New Roman" w:cs="Arial"/>
          <w:bCs/>
          <w:iCs/>
          <w:color w:val="000000"/>
          <w:sz w:val="26"/>
          <w:szCs w:val="26"/>
          <w:lang w:eastAsia="ru-RU"/>
        </w:rPr>
        <w:t xml:space="preserve"> компетенци</w:t>
      </w:r>
      <w:proofErr w:type="gramStart"/>
      <w:r w:rsidRPr="00B847F6">
        <w:rPr>
          <w:rFonts w:ascii="Times New Roman" w:eastAsia="Times New Roman" w:hAnsi="Times New Roman" w:cs="Arial"/>
          <w:bCs/>
          <w:iCs/>
          <w:color w:val="000000"/>
          <w:sz w:val="26"/>
          <w:szCs w:val="26"/>
          <w:lang w:eastAsia="ru-RU"/>
        </w:rPr>
        <w:t>и(</w:t>
      </w:r>
      <w:proofErr w:type="gramEnd"/>
      <w:r w:rsidRPr="00B847F6">
        <w:rPr>
          <w:rFonts w:ascii="Times New Roman" w:eastAsia="Times New Roman" w:hAnsi="Times New Roman" w:cs="Arial"/>
          <w:bCs/>
          <w:iCs/>
          <w:color w:val="000000"/>
          <w:sz w:val="26"/>
          <w:szCs w:val="26"/>
          <w:lang w:eastAsia="ru-RU"/>
        </w:rPr>
        <w:t>й).</w:t>
      </w:r>
    </w:p>
    <w:tbl>
      <w:tblPr>
        <w:tblStyle w:val="12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B847F6" w:rsidRPr="00B847F6" w:rsidTr="00B847F6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 xml:space="preserve">Уровни </w:t>
            </w:r>
            <w:proofErr w:type="spellStart"/>
            <w:r w:rsidRPr="00B847F6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B847F6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 xml:space="preserve"> компетенци</w:t>
            </w:r>
            <w:proofErr w:type="gramStart"/>
            <w:r w:rsidRPr="00B847F6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и(</w:t>
            </w:r>
            <w:proofErr w:type="gramEnd"/>
            <w:r w:rsidRPr="00B847F6"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Итоговое количество баллов</w:t>
            </w:r>
          </w:p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в </w:t>
            </w:r>
            <w:r w:rsidRPr="00B847F6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100-балльной системе</w:t>
            </w:r>
          </w:p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Оценка в пятибалльной системе</w:t>
            </w:r>
          </w:p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iCs/>
                <w:sz w:val="21"/>
                <w:szCs w:val="21"/>
                <w:lang w:eastAsia="ru-RU"/>
              </w:rPr>
              <w:t>по результатам текущей и промежуточной аттестации</w:t>
            </w:r>
          </w:p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Показатели уровня </w:t>
            </w:r>
            <w:proofErr w:type="spellStart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</w:p>
        </w:tc>
      </w:tr>
      <w:tr w:rsidR="00B847F6" w:rsidRPr="00B847F6" w:rsidTr="00B847F6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универсально</w:t>
            </w:r>
            <w:proofErr w:type="gramStart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-ых)</w:t>
            </w:r>
          </w:p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компетенци</w:t>
            </w:r>
            <w:proofErr w:type="gramStart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и(</w:t>
            </w:r>
            <w:proofErr w:type="gramEnd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общепрофессионально</w:t>
            </w:r>
            <w:proofErr w:type="gramStart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профессионально</w:t>
            </w:r>
            <w:proofErr w:type="gramStart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й(</w:t>
            </w:r>
            <w:proofErr w:type="gramEnd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-ых)</w:t>
            </w:r>
          </w:p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компетенци</w:t>
            </w:r>
            <w:proofErr w:type="gramStart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и(</w:t>
            </w:r>
            <w:proofErr w:type="gramEnd"/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-й)</w:t>
            </w:r>
          </w:p>
        </w:tc>
      </w:tr>
      <w:tr w:rsidR="00B847F6" w:rsidRPr="00B847F6" w:rsidTr="00B847F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УК-8:</w:t>
            </w:r>
          </w:p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hAnsi="Times New Roman" w:cs="Times New Roman"/>
              </w:rPr>
              <w:t>ИД-УК-8.2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color w:val="000000"/>
                <w:lang w:eastAsia="ru-RU"/>
              </w:rPr>
              <w:t>ОПК-1:</w:t>
            </w:r>
          </w:p>
          <w:p w:rsidR="00B847F6" w:rsidRPr="00B847F6" w:rsidRDefault="00B847F6" w:rsidP="00B84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ИД-ОПК-1.1</w:t>
            </w:r>
          </w:p>
          <w:p w:rsidR="00B847F6" w:rsidRPr="00B847F6" w:rsidRDefault="00B847F6" w:rsidP="00B847F6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847F6" w:rsidRPr="00B847F6" w:rsidTr="00B847F6">
        <w:trPr>
          <w:trHeight w:val="283"/>
        </w:trPr>
        <w:tc>
          <w:tcPr>
            <w:tcW w:w="2045" w:type="dxa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высокий</w:t>
            </w:r>
          </w:p>
        </w:tc>
        <w:tc>
          <w:tcPr>
            <w:tcW w:w="1726" w:type="dxa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85 – 100</w:t>
            </w:r>
          </w:p>
        </w:tc>
        <w:tc>
          <w:tcPr>
            <w:tcW w:w="2306" w:type="dxa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отлично/</w:t>
            </w:r>
          </w:p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зачтено (отлично)/</w:t>
            </w:r>
          </w:p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:rsidR="00B847F6" w:rsidRPr="00B847F6" w:rsidRDefault="00B847F6" w:rsidP="00B847F6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Обучающийся:</w:t>
            </w:r>
          </w:p>
          <w:p w:rsidR="00B847F6" w:rsidRPr="00B847F6" w:rsidRDefault="00B847F6" w:rsidP="00B847F6">
            <w:pPr>
              <w:tabs>
                <w:tab w:val="num" w:pos="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- Знает  исчерпывающие теоретические знания в области поддержания безопасных условий жизнедеятельности по всем положениям курса «Электротехника»; полностью </w:t>
            </w: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реализовывает полученные теоретические знания в области электротехники при решении  практических задач;</w:t>
            </w:r>
          </w:p>
          <w:p w:rsidR="00B847F6" w:rsidRPr="00B847F6" w:rsidRDefault="00B847F6" w:rsidP="00B847F6">
            <w:pPr>
              <w:tabs>
                <w:tab w:val="num" w:pos="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- Умеет применять на практике полученные теоретические знания и практические навыки при решении практических задач высокого уровня сложности.</w:t>
            </w:r>
          </w:p>
          <w:p w:rsidR="00B847F6" w:rsidRPr="00B847F6" w:rsidRDefault="00B847F6" w:rsidP="00B847F6">
            <w:pPr>
              <w:tabs>
                <w:tab w:val="num" w:pos="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- Владеет необходимыми навыками оценивания </w:t>
            </w:r>
            <w:r w:rsidRPr="00B847F6">
              <w:rPr>
                <w:rFonts w:ascii="Times New Roman" w:hAnsi="Times New Roman" w:cs="Times New Roman"/>
              </w:rPr>
              <w:t xml:space="preserve"> вероятности возникновения потенциальной опасности и принятие мер по ее предупреждению при </w:t>
            </w:r>
            <w:r w:rsidRPr="00B847F6">
              <w:rPr>
                <w:rFonts w:ascii="Times New Roman" w:hAnsi="Times New Roman" w:cs="Times New Roman"/>
              </w:rPr>
              <w:lastRenderedPageBreak/>
              <w:t>выполнении лабораторных работ и практических заданий в области электротехники.</w:t>
            </w:r>
          </w:p>
        </w:tc>
        <w:tc>
          <w:tcPr>
            <w:tcW w:w="3219" w:type="dxa"/>
          </w:tcPr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Обучающийся:</w:t>
            </w:r>
          </w:p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- Знает практически  все принципы </w:t>
            </w:r>
            <w:r w:rsidRPr="00B847F6">
              <w:rPr>
                <w:rFonts w:ascii="Times New Roman" w:hAnsi="Times New Roman" w:cs="Times New Roman"/>
              </w:rPr>
              <w:t>естественнонаучных, общеинженерных и математических дисциплин при решении практических задач в области электротехники высокого уровня сложности.</w:t>
            </w:r>
          </w:p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Умеет применять на практике</w:t>
            </w:r>
          </w:p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принципы </w:t>
            </w:r>
            <w:r w:rsidRPr="00B847F6">
              <w:rPr>
                <w:rFonts w:ascii="Times New Roman" w:hAnsi="Times New Roman" w:cs="Times New Roman"/>
              </w:rPr>
              <w:t>естественнонаучных, общеинженерных и математических дисциплин при решении практических задач в области электротехники высокого уровня сложности.</w:t>
            </w:r>
          </w:p>
          <w:p w:rsidR="00B847F6" w:rsidRPr="00B847F6" w:rsidRDefault="00B847F6" w:rsidP="00B84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- Владеет широким кругом умений, принципами </w:t>
            </w:r>
            <w:r w:rsidRPr="00B847F6">
              <w:rPr>
                <w:rFonts w:ascii="Times New Roman" w:hAnsi="Times New Roman" w:cs="Times New Roman"/>
              </w:rPr>
              <w:t xml:space="preserve">естественнонаучных, общеинженерных и </w:t>
            </w:r>
            <w:r w:rsidRPr="00B847F6">
              <w:rPr>
                <w:rFonts w:ascii="Times New Roman" w:hAnsi="Times New Roman" w:cs="Times New Roman"/>
              </w:rPr>
              <w:lastRenderedPageBreak/>
              <w:t>математических дисциплин при решении практических задач.</w:t>
            </w:r>
          </w:p>
        </w:tc>
        <w:tc>
          <w:tcPr>
            <w:tcW w:w="3220" w:type="dxa"/>
          </w:tcPr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F6" w:rsidRPr="00B847F6" w:rsidTr="00B847F6">
        <w:trPr>
          <w:trHeight w:val="283"/>
        </w:trPr>
        <w:tc>
          <w:tcPr>
            <w:tcW w:w="2045" w:type="dxa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65 – 84</w:t>
            </w:r>
          </w:p>
        </w:tc>
        <w:tc>
          <w:tcPr>
            <w:tcW w:w="2306" w:type="dxa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хорошо/</w:t>
            </w:r>
          </w:p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зачтено (хорошо)/</w:t>
            </w:r>
          </w:p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:rsidR="00B847F6" w:rsidRPr="00B847F6" w:rsidRDefault="00B847F6" w:rsidP="00B847F6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Обучающийся:</w:t>
            </w:r>
          </w:p>
          <w:p w:rsidR="00B847F6" w:rsidRPr="00B847F6" w:rsidRDefault="00B847F6" w:rsidP="00B847F6">
            <w:pPr>
              <w:tabs>
                <w:tab w:val="num" w:pos="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- Знает  достаточные теоретические знания в области поддержания безопасных условий жизнедеятельности по основным положениям курса «Электротехника»; в значительной степени </w:t>
            </w: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реализовывает полученные теоретические знания в области электротехники при решении  практических задач;</w:t>
            </w:r>
          </w:p>
          <w:p w:rsidR="00B847F6" w:rsidRPr="00B847F6" w:rsidRDefault="00B847F6" w:rsidP="00B847F6">
            <w:pPr>
              <w:tabs>
                <w:tab w:val="num" w:pos="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- Умеет применять на практике полученные теоретические знания и практические навыки при решении практических задач среднего уровня сложности.</w:t>
            </w:r>
          </w:p>
          <w:p w:rsidR="00B847F6" w:rsidRPr="00B847F6" w:rsidRDefault="00B847F6" w:rsidP="00B847F6">
            <w:p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- Владеет необходимыми навыками оценивания </w:t>
            </w:r>
            <w:r w:rsidRPr="00B847F6">
              <w:rPr>
                <w:rFonts w:ascii="Times New Roman" w:hAnsi="Times New Roman" w:cs="Times New Roman"/>
              </w:rPr>
              <w:t xml:space="preserve"> вероятности возникновения потенциальной опасности и принятие мер по ее предупреждению при выполнении лабораторных работ и практических заданий в области электротехники.</w:t>
            </w:r>
          </w:p>
        </w:tc>
        <w:tc>
          <w:tcPr>
            <w:tcW w:w="3219" w:type="dxa"/>
          </w:tcPr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Обучающийся:</w:t>
            </w:r>
          </w:p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- Знает достаточные принципы </w:t>
            </w:r>
            <w:r w:rsidRPr="00B847F6">
              <w:rPr>
                <w:rFonts w:ascii="Times New Roman" w:hAnsi="Times New Roman" w:cs="Times New Roman"/>
              </w:rPr>
              <w:t>естественнонаучных, общеинженерных и математических дисциплин при решении практических задач в области электротехники среднего уровня сложности.</w:t>
            </w:r>
          </w:p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Умеет применять на практике</w:t>
            </w:r>
          </w:p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принципы </w:t>
            </w:r>
            <w:r w:rsidRPr="00B847F6">
              <w:rPr>
                <w:rFonts w:ascii="Times New Roman" w:hAnsi="Times New Roman" w:cs="Times New Roman"/>
              </w:rPr>
              <w:t>естественнонаучных, общеинженерных и математических дисциплин при решении практических задач в области электротехники среднего  уровня сложности.</w:t>
            </w:r>
          </w:p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sz w:val="21"/>
                <w:szCs w:val="21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- Владеет необходимым кругом умений, принципами </w:t>
            </w:r>
            <w:r w:rsidRPr="00B847F6">
              <w:rPr>
                <w:rFonts w:ascii="Times New Roman" w:hAnsi="Times New Roman" w:cs="Times New Roman"/>
              </w:rPr>
              <w:t>естественнонаучных, общеинженерных и математических дисциплин при решении практических задач среднего уровня сложности.</w:t>
            </w:r>
          </w:p>
        </w:tc>
        <w:tc>
          <w:tcPr>
            <w:tcW w:w="3220" w:type="dxa"/>
          </w:tcPr>
          <w:p w:rsidR="00B847F6" w:rsidRPr="00B847F6" w:rsidRDefault="00B847F6" w:rsidP="00B847F6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7F6" w:rsidRPr="00B847F6" w:rsidTr="00B847F6">
        <w:trPr>
          <w:trHeight w:val="283"/>
        </w:trPr>
        <w:tc>
          <w:tcPr>
            <w:tcW w:w="2045" w:type="dxa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базовый</w:t>
            </w:r>
          </w:p>
        </w:tc>
        <w:tc>
          <w:tcPr>
            <w:tcW w:w="1726" w:type="dxa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55 – 64</w:t>
            </w:r>
          </w:p>
        </w:tc>
        <w:tc>
          <w:tcPr>
            <w:tcW w:w="2306" w:type="dxa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удовлетворительно/</w:t>
            </w:r>
          </w:p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зачтено (удовлетворительно)/</w:t>
            </w:r>
          </w:p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зачтено</w:t>
            </w:r>
          </w:p>
        </w:tc>
        <w:tc>
          <w:tcPr>
            <w:tcW w:w="3219" w:type="dxa"/>
          </w:tcPr>
          <w:p w:rsidR="00B847F6" w:rsidRPr="00B847F6" w:rsidRDefault="00B847F6" w:rsidP="00B847F6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Обучающийся:</w:t>
            </w:r>
          </w:p>
          <w:p w:rsidR="00B847F6" w:rsidRPr="00B847F6" w:rsidRDefault="00B847F6" w:rsidP="00B847F6">
            <w:pPr>
              <w:tabs>
                <w:tab w:val="num" w:pos="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- Знает  базовые теоретические знания в области поддержания безопасных условий жизнедеятельности по </w:t>
            </w: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положениям курса «Электротехника»; в ограниченной степени </w:t>
            </w: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реализовывает полученные теоретические знания в области электротехники при решении  практических задач;</w:t>
            </w:r>
          </w:p>
          <w:p w:rsidR="00B847F6" w:rsidRPr="00B847F6" w:rsidRDefault="00B847F6" w:rsidP="00B847F6">
            <w:pPr>
              <w:tabs>
                <w:tab w:val="num" w:pos="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- Умеет применять на практике полученные теоретические знания и практические навыки при решении практических задач базового уровня сложности.</w:t>
            </w:r>
          </w:p>
          <w:p w:rsidR="00B847F6" w:rsidRPr="00B847F6" w:rsidRDefault="00B847F6" w:rsidP="00B847F6">
            <w:pPr>
              <w:tabs>
                <w:tab w:val="left" w:pos="280"/>
              </w:tabs>
              <w:ind w:left="52"/>
              <w:contextualSpacing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- Владеет базовыми навыками оценивания </w:t>
            </w:r>
            <w:r w:rsidRPr="00B847F6">
              <w:rPr>
                <w:rFonts w:ascii="Times New Roman" w:hAnsi="Times New Roman" w:cs="Times New Roman"/>
              </w:rPr>
              <w:t xml:space="preserve"> вероятности возникновения потенциальной опасности и принятие мер по ее предупреждению при выполнении лабораторных работ и практических заданий в области электротехники.</w:t>
            </w:r>
          </w:p>
        </w:tc>
        <w:tc>
          <w:tcPr>
            <w:tcW w:w="3219" w:type="dxa"/>
          </w:tcPr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Обучающийся:</w:t>
            </w:r>
          </w:p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- Знает </w:t>
            </w:r>
            <w:proofErr w:type="spellStart"/>
            <w:r w:rsidRPr="00B847F6">
              <w:rPr>
                <w:rFonts w:ascii="Times New Roman" w:eastAsia="MS Mincho" w:hAnsi="Times New Roman" w:cs="Times New Roman"/>
                <w:lang w:eastAsia="ru-RU"/>
              </w:rPr>
              <w:t>базовыее</w:t>
            </w:r>
            <w:proofErr w:type="spellEnd"/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 принципы </w:t>
            </w:r>
            <w:r w:rsidRPr="00B847F6">
              <w:rPr>
                <w:rFonts w:ascii="Times New Roman" w:hAnsi="Times New Roman" w:cs="Times New Roman"/>
              </w:rPr>
              <w:t xml:space="preserve">естественнонаучных, общеинженерных и математических дисциплин </w:t>
            </w:r>
            <w:r w:rsidRPr="00B847F6">
              <w:rPr>
                <w:rFonts w:ascii="Times New Roman" w:hAnsi="Times New Roman" w:cs="Times New Roman"/>
              </w:rPr>
              <w:lastRenderedPageBreak/>
              <w:t>при решении практических задач в области электротехники начального уровня сложности.</w:t>
            </w:r>
          </w:p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Умеет применять на практике</w:t>
            </w:r>
          </w:p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принципы </w:t>
            </w:r>
            <w:r w:rsidRPr="00B847F6">
              <w:rPr>
                <w:rFonts w:ascii="Times New Roman" w:hAnsi="Times New Roman" w:cs="Times New Roman"/>
              </w:rPr>
              <w:t>естественнонаучных, общеинженерных и математических дисциплин при решении практических задач в области электротехники начального  уровня сложности.</w:t>
            </w:r>
          </w:p>
          <w:p w:rsidR="00B847F6" w:rsidRPr="00B847F6" w:rsidRDefault="00B847F6" w:rsidP="00B847F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 xml:space="preserve">- Владеет базовыми умениями, принципами </w:t>
            </w:r>
            <w:r w:rsidRPr="00B847F6">
              <w:rPr>
                <w:rFonts w:ascii="Times New Roman" w:hAnsi="Times New Roman" w:cs="Times New Roman"/>
              </w:rPr>
              <w:t>естественнонаучных, общеинженерных и математических дисциплин при решении практических задач начального уровня сложности.</w:t>
            </w:r>
          </w:p>
        </w:tc>
        <w:tc>
          <w:tcPr>
            <w:tcW w:w="3220" w:type="dxa"/>
          </w:tcPr>
          <w:p w:rsidR="00B847F6" w:rsidRPr="00B847F6" w:rsidRDefault="00B847F6" w:rsidP="00B847F6">
            <w:pPr>
              <w:tabs>
                <w:tab w:val="left" w:pos="308"/>
              </w:tabs>
              <w:contextualSpacing/>
              <w:rPr>
                <w:rFonts w:ascii="Times New Roman" w:eastAsia="MS Mincho" w:hAnsi="Times New Roman" w:cs="Times New Roman"/>
                <w:i/>
                <w:iCs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B847F6" w:rsidRPr="00B847F6" w:rsidTr="00B847F6">
        <w:trPr>
          <w:trHeight w:val="283"/>
        </w:trPr>
        <w:tc>
          <w:tcPr>
            <w:tcW w:w="2045" w:type="dxa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lastRenderedPageBreak/>
              <w:t>низкий</w:t>
            </w:r>
          </w:p>
        </w:tc>
        <w:tc>
          <w:tcPr>
            <w:tcW w:w="1726" w:type="dxa"/>
          </w:tcPr>
          <w:p w:rsidR="00B847F6" w:rsidRPr="00B847F6" w:rsidRDefault="00B847F6" w:rsidP="00B847F6">
            <w:pPr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0 – 54</w:t>
            </w:r>
          </w:p>
        </w:tc>
        <w:tc>
          <w:tcPr>
            <w:tcW w:w="2306" w:type="dxa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неудовлетворительно/</w:t>
            </w:r>
          </w:p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B847F6" w:rsidRPr="00B847F6" w:rsidRDefault="00B847F6" w:rsidP="00B847F6">
            <w:pPr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Обучающийся:</w:t>
            </w:r>
          </w:p>
          <w:p w:rsidR="00B847F6" w:rsidRPr="00B847F6" w:rsidRDefault="00B847F6" w:rsidP="00B847F6">
            <w:pPr>
              <w:numPr>
                <w:ilvl w:val="0"/>
                <w:numId w:val="12"/>
              </w:num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B847F6" w:rsidRPr="00B847F6" w:rsidRDefault="00B847F6" w:rsidP="00B847F6">
            <w:pPr>
              <w:numPr>
                <w:ilvl w:val="0"/>
                <w:numId w:val="12"/>
              </w:num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B847F6" w:rsidRPr="00B847F6" w:rsidRDefault="00B847F6" w:rsidP="00B847F6">
            <w:pPr>
              <w:numPr>
                <w:ilvl w:val="0"/>
                <w:numId w:val="12"/>
              </w:num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не </w:t>
            </w:r>
            <w:proofErr w:type="gramStart"/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способен</w:t>
            </w:r>
            <w:proofErr w:type="gramEnd"/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 проанализировать современные методы и средства неразрушающего контроля, применяемые в текстильной промышленности;</w:t>
            </w:r>
          </w:p>
          <w:p w:rsidR="00B847F6" w:rsidRPr="00B847F6" w:rsidRDefault="00B847F6" w:rsidP="00B847F6">
            <w:pPr>
              <w:numPr>
                <w:ilvl w:val="0"/>
                <w:numId w:val="12"/>
              </w:num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не владеет основными преимуществами искусственного интеллекта, что затрудняет его применение в современной промышленности;</w:t>
            </w:r>
          </w:p>
          <w:p w:rsidR="00B847F6" w:rsidRPr="00B847F6" w:rsidRDefault="00B847F6" w:rsidP="00B847F6">
            <w:pPr>
              <w:numPr>
                <w:ilvl w:val="0"/>
                <w:numId w:val="12"/>
              </w:numPr>
              <w:tabs>
                <w:tab w:val="left" w:pos="293"/>
              </w:tabs>
              <w:ind w:left="52"/>
              <w:contextualSpacing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lang w:eastAsia="ru-RU"/>
              </w:rPr>
              <w:t>выполняет задания только по образцу и под руководством преподавателя;</w:t>
            </w:r>
          </w:p>
          <w:p w:rsidR="00B847F6" w:rsidRPr="00B847F6" w:rsidRDefault="00B847F6" w:rsidP="00B847F6">
            <w:pPr>
              <w:tabs>
                <w:tab w:val="left" w:pos="267"/>
              </w:tabs>
              <w:ind w:left="52"/>
              <w:contextualSpacing/>
              <w:rPr>
                <w:rFonts w:ascii="Times New Roman" w:eastAsia="MS Mincho" w:hAnsi="Times New Roman" w:cs="Times New Roman"/>
                <w:sz w:val="21"/>
                <w:szCs w:val="21"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- ответ отражает отсутствие знаний на базовом уровне теоретического и практического материала в объеме, </w:t>
            </w:r>
            <w:r w:rsidRPr="00B847F6">
              <w:rPr>
                <w:rFonts w:ascii="Times New Roman" w:eastAsia="MS Mincho" w:hAnsi="Times New Roman" w:cs="Times New Roman"/>
                <w:lang w:eastAsia="ru-RU"/>
              </w:rPr>
              <w:t>необходимом для дальнейшей учебы.</w:t>
            </w:r>
          </w:p>
        </w:tc>
      </w:tr>
    </w:tbl>
    <w:p w:rsidR="00B847F6" w:rsidRPr="00B847F6" w:rsidRDefault="00B847F6" w:rsidP="00B847F6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 xml:space="preserve">5. 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ОБУЧАЮЩИХСЯ</w:t>
      </w:r>
      <w:proofErr w:type="gramEnd"/>
    </w:p>
    <w:p w:rsidR="00B847F6" w:rsidRPr="00B847F6" w:rsidRDefault="00B847F6" w:rsidP="00B847F6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B84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 w:rsidRPr="00B847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84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«Электротехника» проверяется уровень </w:t>
      </w:r>
      <w:proofErr w:type="spellStart"/>
      <w:r w:rsidRPr="00B84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B84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 и запланированных результатов </w:t>
      </w:r>
      <w:proofErr w:type="gramStart"/>
      <w:r w:rsidRPr="00B84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по дисциплине</w:t>
      </w:r>
      <w:proofErr w:type="gramEnd"/>
      <w:r w:rsidRPr="00B84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указанных в разделе 2 настоящей программы.</w:t>
      </w: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 xml:space="preserve">5.1. Формы текущего контроля успеваемости, примеры типовых заданий: </w:t>
      </w:r>
    </w:p>
    <w:p w:rsidR="00B847F6" w:rsidRPr="00B847F6" w:rsidRDefault="00B847F6" w:rsidP="00B847F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vanish/>
          <w:lang w:eastAsia="ru-RU"/>
        </w:rPr>
      </w:pPr>
    </w:p>
    <w:p w:rsidR="00B847F6" w:rsidRPr="00B847F6" w:rsidRDefault="00B847F6" w:rsidP="00B847F6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vanish/>
          <w:lang w:eastAsia="ru-RU"/>
        </w:rPr>
      </w:pPr>
    </w:p>
    <w:tbl>
      <w:tblPr>
        <w:tblStyle w:val="72"/>
        <w:tblW w:w="14543" w:type="dxa"/>
        <w:tblInd w:w="108" w:type="dxa"/>
        <w:tblLook w:val="04A0" w:firstRow="1" w:lastRow="0" w:firstColumn="1" w:lastColumn="0" w:noHBand="0" w:noVBand="1"/>
      </w:tblPr>
      <w:tblGrid>
        <w:gridCol w:w="969"/>
        <w:gridCol w:w="3742"/>
        <w:gridCol w:w="9832"/>
      </w:tblGrid>
      <w:tr w:rsidR="00B847F6" w:rsidRPr="00B847F6" w:rsidTr="00B847F6">
        <w:trPr>
          <w:tblHeader/>
        </w:trPr>
        <w:tc>
          <w:tcPr>
            <w:tcW w:w="969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 xml:space="preserve">№ </w:t>
            </w:r>
            <w:proofErr w:type="spellStart"/>
            <w:r w:rsidRPr="00B847F6">
              <w:rPr>
                <w:rFonts w:ascii="Times New Roman" w:eastAsiaTheme="minorEastAsia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742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Формы текущего контроля</w:t>
            </w:r>
          </w:p>
        </w:tc>
        <w:tc>
          <w:tcPr>
            <w:tcW w:w="9832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numPr>
                <w:ilvl w:val="3"/>
                <w:numId w:val="9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Примеры типовых заданий</w:t>
            </w:r>
          </w:p>
        </w:tc>
      </w:tr>
      <w:tr w:rsidR="00B847F6" w:rsidRPr="00B847F6" w:rsidTr="00B847F6">
        <w:trPr>
          <w:trHeight w:val="283"/>
        </w:trPr>
        <w:tc>
          <w:tcPr>
            <w:tcW w:w="969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B847F6">
              <w:rPr>
                <w:rFonts w:ascii="Times New Roman" w:eastAsiaTheme="minorEastAsia" w:hAnsi="Times New Roman" w:cs="Times New Roman"/>
                <w:lang w:val="en-US"/>
              </w:rPr>
              <w:t>1</w:t>
            </w:r>
          </w:p>
        </w:tc>
        <w:tc>
          <w:tcPr>
            <w:tcW w:w="3742" w:type="dxa"/>
            <w:vAlign w:val="center"/>
          </w:tcPr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Раздел 1. Трансформаторы</w:t>
            </w:r>
          </w:p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Лабораторная работа №1</w:t>
            </w:r>
          </w:p>
        </w:tc>
        <w:tc>
          <w:tcPr>
            <w:tcW w:w="9832" w:type="dxa"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47F6">
              <w:rPr>
                <w:rFonts w:ascii="Times New Roman" w:eastAsiaTheme="minorEastAsia" w:hAnsi="Times New Roman" w:cs="Times New Roman"/>
                <w:sz w:val="24"/>
                <w:szCs w:val="24"/>
              </w:rPr>
              <w:t>Л.Р. №1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1. Какой режим работы трансформатора называется номинальным?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2. Что называется коэффициентом трансформации и как он определяется?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3. Как проводится опыт короткого замыкания?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4. Какие зависимости называются рабочими характеристиками трансформатора?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5. Для каких целей используется Г-образная схема замещения трансформатора?</w:t>
            </w:r>
          </w:p>
        </w:tc>
      </w:tr>
      <w:tr w:rsidR="00B847F6" w:rsidRPr="00B847F6" w:rsidTr="00B847F6">
        <w:trPr>
          <w:trHeight w:val="283"/>
        </w:trPr>
        <w:tc>
          <w:tcPr>
            <w:tcW w:w="969" w:type="dxa"/>
            <w:vMerge w:val="restart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742" w:type="dxa"/>
            <w:vMerge w:val="restart"/>
            <w:vAlign w:val="center"/>
          </w:tcPr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Раздел 1. Трансформаторы</w:t>
            </w:r>
          </w:p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Контрольная работа №1</w:t>
            </w:r>
          </w:p>
        </w:tc>
        <w:tc>
          <w:tcPr>
            <w:tcW w:w="9832" w:type="dxa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Вариант 1.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1. Величина угла магнитного запаздывания </w:t>
            </w:r>
            <w:r w:rsidRPr="00B847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δ</w:t>
            </w: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 трансформатора непосредственно зависит 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 ____________.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2. Какой режим работы трансформатора называется номинальным?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3. Что изменится на векторной диаграмме трансформатора при увеличении потоков рассеяния?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4. Устройство автотрансформатора.</w:t>
            </w:r>
          </w:p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5. Приведите реальные значения параметров трансформатора, работающего на холостом ходу.</w:t>
            </w:r>
          </w:p>
        </w:tc>
      </w:tr>
      <w:tr w:rsidR="00B847F6" w:rsidRPr="00B847F6" w:rsidTr="00B847F6">
        <w:trPr>
          <w:trHeight w:val="283"/>
        </w:trPr>
        <w:tc>
          <w:tcPr>
            <w:tcW w:w="969" w:type="dxa"/>
            <w:vMerge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42" w:type="dxa"/>
            <w:vMerge/>
            <w:vAlign w:val="center"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32" w:type="dxa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Вариант 2.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1. Почему в опыте короткого замыкания можно пренебречь потерями в стали?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2. Как изменится напряжение на вторичной обмотке трансформатора при увеличении его активной нагрузки?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3. Начертите схему замещения однофазного трансформатора, работающего на холостом ходу.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4. На что расходуется (в основном) мощность, потребляемая трансформатором из сети в опыте короткого замыкания?</w:t>
            </w:r>
          </w:p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bCs/>
                <w:highlight w:val="yellow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5. Потоки рассеяния трансформатора практически прямо пропорциональны току обмоток потому что ________________.</w:t>
            </w:r>
          </w:p>
        </w:tc>
      </w:tr>
      <w:tr w:rsidR="00B847F6" w:rsidRPr="00B847F6" w:rsidTr="00B847F6">
        <w:trPr>
          <w:trHeight w:val="283"/>
        </w:trPr>
        <w:tc>
          <w:tcPr>
            <w:tcW w:w="969" w:type="dxa"/>
            <w:vMerge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42" w:type="dxa"/>
            <w:vMerge/>
            <w:vAlign w:val="center"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32" w:type="dxa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Вариант 3.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1. Начертите Г-образную схему замещения однофазного трансформатора.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2. Как изменяется величина коэффициента мощности трансформатора при изменении величины его </w:t>
            </w: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нагрузки.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3. Приведите выражение для определения коэффициента трансформации.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4. Как экспериментально можно определить потери мощности в стали трансформатора.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5. Как определяется величина входного напряжения трансформатора в опыте короткого замыкания.</w:t>
            </w:r>
          </w:p>
        </w:tc>
      </w:tr>
      <w:tr w:rsidR="00B847F6" w:rsidRPr="00B847F6" w:rsidTr="00B847F6">
        <w:trPr>
          <w:trHeight w:val="422"/>
        </w:trPr>
        <w:tc>
          <w:tcPr>
            <w:tcW w:w="969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lastRenderedPageBreak/>
              <w:t>3</w:t>
            </w:r>
          </w:p>
        </w:tc>
        <w:tc>
          <w:tcPr>
            <w:tcW w:w="3742" w:type="dxa"/>
            <w:vAlign w:val="center"/>
          </w:tcPr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Раздел 2. Электрические машины</w:t>
            </w:r>
          </w:p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Лабораторная работа №2</w:t>
            </w:r>
          </w:p>
        </w:tc>
        <w:tc>
          <w:tcPr>
            <w:tcW w:w="9832" w:type="dxa"/>
          </w:tcPr>
          <w:p w:rsidR="00B847F6" w:rsidRPr="00B847F6" w:rsidRDefault="00B847F6" w:rsidP="00B847F6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>Л.Р. №2</w:t>
            </w:r>
          </w:p>
          <w:p w:rsidR="00B847F6" w:rsidRPr="00B847F6" w:rsidRDefault="00B847F6" w:rsidP="00B847F6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>1. Объясните устройство и принцип работы АД.</w:t>
            </w:r>
          </w:p>
          <w:p w:rsidR="00B847F6" w:rsidRPr="00B847F6" w:rsidRDefault="00B847F6" w:rsidP="00B847F6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>2. Какие типы АД существуют? В чем они одинаковы и какая между ними разница?</w:t>
            </w:r>
          </w:p>
          <w:p w:rsidR="00B847F6" w:rsidRPr="00B847F6" w:rsidRDefault="00B847F6" w:rsidP="00B847F6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>3. От чего зависит частота вращения магнитного поля АД?</w:t>
            </w:r>
          </w:p>
          <w:p w:rsidR="00B847F6" w:rsidRPr="00B847F6" w:rsidRDefault="00B847F6" w:rsidP="00B847F6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>4. Как возникает вращающееся магнитное поле АД?</w:t>
            </w:r>
          </w:p>
          <w:p w:rsidR="00B847F6" w:rsidRPr="00B847F6" w:rsidRDefault="00B847F6" w:rsidP="00B847F6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>5. Что такое скольжение АД? Напишите формулу для определения скольжения.</w:t>
            </w:r>
          </w:p>
        </w:tc>
      </w:tr>
      <w:tr w:rsidR="00B847F6" w:rsidRPr="00B847F6" w:rsidTr="00B847F6">
        <w:trPr>
          <w:trHeight w:val="422"/>
        </w:trPr>
        <w:tc>
          <w:tcPr>
            <w:tcW w:w="969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3742" w:type="dxa"/>
            <w:vAlign w:val="center"/>
          </w:tcPr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Раздел 2. Электрические машины</w:t>
            </w:r>
          </w:p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Лабораторная работа №3</w:t>
            </w:r>
          </w:p>
        </w:tc>
        <w:tc>
          <w:tcPr>
            <w:tcW w:w="9832" w:type="dxa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>Л.Р. №3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 xml:space="preserve">1. Как конструктивно </w:t>
            </w:r>
            <w:proofErr w:type="gramStart"/>
            <w:r w:rsidRPr="00B847F6">
              <w:rPr>
                <w:rFonts w:ascii="Times New Roman" w:eastAsia="Times New Roman" w:hAnsi="Times New Roman" w:cs="Times New Roman"/>
              </w:rPr>
              <w:t>устроен</w:t>
            </w:r>
            <w:proofErr w:type="gramEnd"/>
            <w:r w:rsidRPr="00B847F6">
              <w:rPr>
                <w:rFonts w:ascii="Times New Roman" w:eastAsia="Times New Roman" w:hAnsi="Times New Roman" w:cs="Times New Roman"/>
              </w:rPr>
              <w:t xml:space="preserve"> ДПТ с параллельным возбуждением? Почему двигатель называется двигателем с параллельным возбуждением?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>2. Объясните принцип работы ДПТ с параллельным возбуждением.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>3. Как влияет изменение частоты вращения ДПТ на величину ЭДС?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 xml:space="preserve">4. Как направлены ток якоря </w:t>
            </w:r>
            <w:r w:rsidRPr="00B847F6">
              <w:rPr>
                <w:rFonts w:ascii="Times New Roman" w:eastAsia="Times New Roman" w:hAnsi="Times New Roman" w:cs="Times New Roman"/>
              </w:rPr>
              <w:fldChar w:fldCharType="begin"/>
            </w:r>
            <w:r w:rsidRPr="00B847F6">
              <w:rPr>
                <w:rFonts w:ascii="Times New Roman" w:eastAsia="Times New Roman" w:hAnsi="Times New Roman" w:cs="Times New Roman"/>
              </w:rPr>
              <w:instrText xml:space="preserve"> QUOTE </w:instrText>
            </w:r>
            <w:r w:rsidRPr="00B847F6">
              <w:rPr>
                <w:rFonts w:ascii="Times New Roman" w:eastAsia="Calibri" w:hAnsi="Times New Roman" w:cs="Times New Roman"/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65pt;height:18.8pt" equationxml="&lt;">
                  <v:imagedata r:id="rId15" o:title="" chromakey="white"/>
                </v:shape>
              </w:pict>
            </w:r>
            <w:r w:rsidRPr="00B847F6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B847F6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847F6">
              <w:rPr>
                <w:rFonts w:ascii="Times New Roman" w:eastAsia="Calibri" w:hAnsi="Times New Roman" w:cs="Times New Roman"/>
                <w:position w:val="-11"/>
              </w:rPr>
              <w:pict>
                <v:shape id="_x0000_i1026" type="#_x0000_t75" style="width:10.65pt;height:18.8pt" equationxml="&lt;">
                  <v:imagedata r:id="rId15" o:title="" chromakey="white"/>
                </v:shape>
              </w:pict>
            </w:r>
            <w:r w:rsidRPr="00B847F6">
              <w:rPr>
                <w:rFonts w:ascii="Times New Roman" w:eastAsia="Times New Roman" w:hAnsi="Times New Roman" w:cs="Times New Roman"/>
              </w:rPr>
              <w:fldChar w:fldCharType="end"/>
            </w:r>
            <w:r w:rsidRPr="00B847F6">
              <w:rPr>
                <w:rFonts w:ascii="Times New Roman" w:eastAsia="Times New Roman" w:hAnsi="Times New Roman" w:cs="Times New Roman"/>
              </w:rPr>
              <w:t xml:space="preserve"> и ЭДС Е в ДПТ?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 xml:space="preserve">5. Почему величина пускового тока у ДПТ в 20 </w:t>
            </w:r>
            <w:r w:rsidRPr="00B847F6">
              <w:rPr>
                <w:rFonts w:ascii="Times New Roman" w:eastAsia="Times New Roman" w:hAnsi="Times New Roman" w:cs="Times New Roman"/>
              </w:rPr>
              <w:fldChar w:fldCharType="begin"/>
            </w:r>
            <w:r w:rsidRPr="00B847F6">
              <w:rPr>
                <w:rFonts w:ascii="Times New Roman" w:eastAsia="Times New Roman" w:hAnsi="Times New Roman" w:cs="Times New Roman"/>
              </w:rPr>
              <w:instrText xml:space="preserve"> QUOTE </w:instrText>
            </w:r>
            <w:r w:rsidRPr="00B847F6">
              <w:rPr>
                <w:rFonts w:ascii="Times New Roman" w:eastAsia="Calibri" w:hAnsi="Times New Roman" w:cs="Times New Roman"/>
                <w:position w:val="-11"/>
              </w:rPr>
              <w:pict>
                <v:shape id="_x0000_i1027" type="#_x0000_t75" style="width:10.65pt;height:18.8pt" equationxml="&lt;">
                  <v:imagedata r:id="rId16" o:title="" chromakey="white"/>
                </v:shape>
              </w:pict>
            </w:r>
            <w:r w:rsidRPr="00B847F6">
              <w:rPr>
                <w:rFonts w:ascii="Times New Roman" w:eastAsia="Times New Roman" w:hAnsi="Times New Roman" w:cs="Times New Roman"/>
              </w:rPr>
              <w:instrText xml:space="preserve"> </w:instrText>
            </w:r>
            <w:r w:rsidRPr="00B847F6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B847F6">
              <w:rPr>
                <w:rFonts w:ascii="Times New Roman" w:eastAsia="Calibri" w:hAnsi="Times New Roman" w:cs="Times New Roman"/>
                <w:position w:val="-11"/>
              </w:rPr>
              <w:pict>
                <v:shape id="_x0000_i1028" type="#_x0000_t75" style="width:10.65pt;height:18.8pt" equationxml="&lt;">
                  <v:imagedata r:id="rId16" o:title="" chromakey="white"/>
                </v:shape>
              </w:pict>
            </w:r>
            <w:r w:rsidRPr="00B847F6">
              <w:rPr>
                <w:rFonts w:ascii="Times New Roman" w:eastAsia="Times New Roman" w:hAnsi="Times New Roman" w:cs="Times New Roman"/>
              </w:rPr>
              <w:fldChar w:fldCharType="end"/>
            </w:r>
            <w:r w:rsidRPr="00B847F6">
              <w:rPr>
                <w:rFonts w:ascii="Times New Roman" w:eastAsia="Times New Roman" w:hAnsi="Times New Roman" w:cs="Times New Roman"/>
              </w:rPr>
              <w:t xml:space="preserve"> 40 раз превышает номинальный ток?</w:t>
            </w:r>
          </w:p>
        </w:tc>
      </w:tr>
      <w:tr w:rsidR="00B847F6" w:rsidRPr="00B847F6" w:rsidTr="00B847F6">
        <w:trPr>
          <w:trHeight w:val="422"/>
        </w:trPr>
        <w:tc>
          <w:tcPr>
            <w:tcW w:w="969" w:type="dxa"/>
            <w:vMerge w:val="restart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3742" w:type="dxa"/>
            <w:vMerge w:val="restart"/>
            <w:vAlign w:val="center"/>
          </w:tcPr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Раздел 2. Электрические машины</w:t>
            </w:r>
          </w:p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Контрольная работа №2</w:t>
            </w:r>
          </w:p>
        </w:tc>
        <w:tc>
          <w:tcPr>
            <w:tcW w:w="9832" w:type="dxa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Вариант 1.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1. Как изменится максимальный вращающий момент и критическая скорость вращения ротора асинхронного двигателя с фазным ротором, если в цепь ротора ввести трехфазный реостат?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2. Для измерения пускового тока асинхронного двигателя необходимо, чтобы в момент пуска____________.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3. Чему равна скорость вращения магнитного поля, если номинальная скорость вращения ротора асинхронного двигателя </w:t>
            </w:r>
            <w:r w:rsidRPr="00B847F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2020" w:dyaOrig="360">
                <v:shape id="_x0000_i1029" type="#_x0000_t75" style="width:100.8pt;height:18.15pt" o:ole="">
                  <v:imagedata r:id="rId17" o:title=""/>
                </v:shape>
                <o:OLEObject Type="Embed" ProgID="Equation.3" ShapeID="_x0000_i1029" DrawAspect="Content" ObjectID="_1714337048" r:id="rId18"/>
              </w:objec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4. Пакеты ротора и статора асинхронного двигателя набирают из отдельных, изолированных друг от друга листов электротехнической стали для того, чтобы ____________.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5. Как изменится скорость вращения ротора асинхронного двигателя с фазным ротором, работающего с неизменной нагрузкой, после введения в цепь ротора трёхфазного реостата?</w:t>
            </w:r>
          </w:p>
        </w:tc>
      </w:tr>
      <w:tr w:rsidR="00B847F6" w:rsidRPr="00B847F6" w:rsidTr="00B847F6">
        <w:trPr>
          <w:trHeight w:val="422"/>
        </w:trPr>
        <w:tc>
          <w:tcPr>
            <w:tcW w:w="969" w:type="dxa"/>
            <w:vMerge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42" w:type="dxa"/>
            <w:vMerge/>
            <w:vAlign w:val="center"/>
          </w:tcPr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832" w:type="dxa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Вариант 2.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1. Как изменится величина вращающего момента развиваемого асинхронным двигателем после переключения обмоток статора со звезды на треугольник при неизменной механической нагрузке?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2. Постоянные потери мощности в асинхронном двигателе определяются ______.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Какой из асинхронных двигателей обладает наилучшими пусковыми характеристиками?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4. Ротор трёхфазного асинхронного двигателя при номинальной нагрузке вращается со скоростью 1460 </w:t>
            </w:r>
            <w:r w:rsidRPr="00B847F6">
              <w:rPr>
                <w:rFonts w:ascii="Times New Roman" w:eastAsia="Times New Roman" w:hAnsi="Times New Roman" w:cs="Times New Roman"/>
                <w:i/>
                <w:lang w:eastAsia="ru-RU"/>
              </w:rPr>
              <w:t>об/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i/>
                <w:lang w:eastAsia="ru-RU"/>
              </w:rPr>
              <w:t>мин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 С какой скоростью вращается магнитное поле двигателя?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5. Как отразится на величине критического момента асинхронного двигателя уменьшение в два раза величины активного сопротивления ротора?</w:t>
            </w:r>
          </w:p>
        </w:tc>
      </w:tr>
      <w:tr w:rsidR="00B847F6" w:rsidRPr="00B847F6" w:rsidTr="00B847F6">
        <w:trPr>
          <w:trHeight w:val="422"/>
        </w:trPr>
        <w:tc>
          <w:tcPr>
            <w:tcW w:w="969" w:type="dxa"/>
            <w:vMerge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42" w:type="dxa"/>
            <w:vMerge/>
            <w:vAlign w:val="center"/>
          </w:tcPr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832" w:type="dxa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Вариант 3.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1. Как изменится величина пускового момента асинхронного двигателя при переключении обмоток статора с треугольника на звезду?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2. Соотношение между пусковым и номинальным током асинхронного двигателя составляет ____________.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3. Каково основное достоинство асинхронного двигателя с глубоким пазом?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4. Номинальное значение скорости вращения асинхронного двигателя составляет </w:t>
            </w:r>
            <w:r w:rsidRPr="00B847F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1920" w:dyaOrig="360">
                <v:shape id="_x0000_i1030" type="#_x0000_t75" style="width:95.8pt;height:18.15pt" o:ole="">
                  <v:imagedata r:id="rId19" o:title=""/>
                </v:shape>
                <o:OLEObject Type="Embed" ProgID="Equation.3" ShapeID="_x0000_i1030" DrawAspect="Content" ObjectID="_1714337049" r:id="rId20"/>
              </w:object>
            </w: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 Чему равно число его полюсов?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5. Как изменится скорость вращения ротора асинхронного двигателя при уменьшении напряжения питающей сети (при постоянной величине момента сопротивления нагрузки)?</w:t>
            </w:r>
          </w:p>
        </w:tc>
      </w:tr>
      <w:tr w:rsidR="00B847F6" w:rsidRPr="00B847F6" w:rsidTr="00B847F6">
        <w:trPr>
          <w:trHeight w:val="422"/>
        </w:trPr>
        <w:tc>
          <w:tcPr>
            <w:tcW w:w="969" w:type="dxa"/>
            <w:vMerge w:val="restart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3742" w:type="dxa"/>
            <w:vMerge w:val="restart"/>
            <w:vAlign w:val="center"/>
          </w:tcPr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Раздел 2. Электрические машины</w:t>
            </w:r>
          </w:p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Контрольная работа №3</w:t>
            </w:r>
          </w:p>
        </w:tc>
        <w:tc>
          <w:tcPr>
            <w:tcW w:w="9832" w:type="dxa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Вариант 1.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1. Изобразите принципиальную схему двигателя постоянного тока параллельного возбуждения.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2. Как нужно изменить величину тока возбуждения при увеличении нагрузки двигателя постоянного тока независимого возбуждения для поддержания неизменной частоты его вращения?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3. Что необходимо сделать для обеспечения вращения двигателя постоянного тока независимого возбуждения?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4. Как изменится скорость идеального холостого хода двигателя параллельного возбуждения при увеличении сопротивления якорной цепи?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5. Как изменится скорость вращения двигателя постоянного тока последовательного возбуждения при  уменьшении напряжения сети и неизменной величине момента сопротивления нагрузки?</w:t>
            </w:r>
          </w:p>
        </w:tc>
      </w:tr>
      <w:tr w:rsidR="00B847F6" w:rsidRPr="00B847F6" w:rsidTr="00B847F6">
        <w:trPr>
          <w:trHeight w:val="422"/>
        </w:trPr>
        <w:tc>
          <w:tcPr>
            <w:tcW w:w="969" w:type="dxa"/>
            <w:vMerge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42" w:type="dxa"/>
            <w:vMerge/>
          </w:tcPr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832" w:type="dxa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Вариант 2.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1. Изобразите принципиальную схему двигателя постоянного тока последовательного возбуждения.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2. Начертите принципиально график зависимости электромагнитного момента от тока в цепи якоря двигателя постоянного тока независимого возбуждения при неизменной величине основного магнитного потока.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3. При какой системе возбуждения двигателя постоянного тока справедливо уравнение: </w:t>
            </w:r>
            <w:r w:rsidRPr="00B847F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1560" w:dyaOrig="360">
                <v:shape id="_x0000_i1031" type="#_x0000_t75" style="width:78.25pt;height:18.15pt" o:ole="">
                  <v:imagedata r:id="rId21" o:title=""/>
                </v:shape>
                <o:OLEObject Type="Embed" ProgID="Equation.3" ShapeID="_x0000_i1031" DrawAspect="Content" ObjectID="_1714337050" r:id="rId22"/>
              </w:object>
            </w: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4. Назначение генератора постоянного тока __________.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Почему нельзя пользоваться пусковым реостатом для регулирования частоты вращения двигателя постоянного тока?</w:t>
            </w:r>
          </w:p>
        </w:tc>
      </w:tr>
      <w:tr w:rsidR="00B847F6" w:rsidRPr="00B847F6" w:rsidTr="00B847F6">
        <w:trPr>
          <w:trHeight w:val="422"/>
        </w:trPr>
        <w:tc>
          <w:tcPr>
            <w:tcW w:w="969" w:type="dxa"/>
            <w:vMerge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742" w:type="dxa"/>
            <w:vMerge/>
          </w:tcPr>
          <w:p w:rsidR="00B847F6" w:rsidRPr="00B847F6" w:rsidRDefault="00B847F6" w:rsidP="00B847F6">
            <w:pPr>
              <w:ind w:left="42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832" w:type="dxa"/>
          </w:tcPr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Вариант 3.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1. Запишите уравнение электрического равновесия двигателя постоянного тока параллельного возбуждения.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2. Как изменится величина тока якоря </w:t>
            </w:r>
            <w:proofErr w:type="spellStart"/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шунтового</w:t>
            </w:r>
            <w:proofErr w:type="spellEnd"/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 двигателя постоянного тока с увеличением момента сопротивления нагрузки?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3. Каково назначение реостата в цепи обмотки возбуждения двигателя постоянного тока? 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4. При обрыве цепи обмотки возбуждения </w:t>
            </w:r>
            <w:proofErr w:type="spellStart"/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шунтовой</w:t>
            </w:r>
            <w:proofErr w:type="spellEnd"/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 двигатель постоянного тока двигатель ___________. 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5. Пусковой ток двигателя постоянного тока пускаемого без пускового реостата ________.</w:t>
            </w:r>
          </w:p>
        </w:tc>
      </w:tr>
      <w:tr w:rsidR="00B847F6" w:rsidRPr="00B847F6" w:rsidTr="00B847F6">
        <w:trPr>
          <w:trHeight w:val="283"/>
        </w:trPr>
        <w:tc>
          <w:tcPr>
            <w:tcW w:w="969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3742" w:type="dxa"/>
            <w:vAlign w:val="center"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</w:rPr>
              <w:t>Раздел 3.  Промышленная электроника</w:t>
            </w:r>
          </w:p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</w:rPr>
              <w:t>Лабораторная работа №4</w:t>
            </w:r>
          </w:p>
        </w:tc>
        <w:tc>
          <w:tcPr>
            <w:tcW w:w="9832" w:type="dxa"/>
          </w:tcPr>
          <w:p w:rsidR="00B847F6" w:rsidRPr="00B847F6" w:rsidRDefault="00B847F6" w:rsidP="00B847F6">
            <w:pPr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Л.Р. №4</w:t>
            </w:r>
          </w:p>
          <w:p w:rsidR="00B847F6" w:rsidRPr="00B847F6" w:rsidRDefault="00B847F6" w:rsidP="00B847F6">
            <w:pPr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1. Что такое биполярный транзистор и для чего он используется?</w:t>
            </w:r>
          </w:p>
          <w:p w:rsidR="00B847F6" w:rsidRPr="00B847F6" w:rsidRDefault="00B847F6" w:rsidP="00B847F6">
            <w:pPr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2. Перечислите известные схемы включения транзисторов.</w:t>
            </w:r>
          </w:p>
          <w:p w:rsidR="00B847F6" w:rsidRPr="00B847F6" w:rsidRDefault="00B847F6" w:rsidP="00B847F6">
            <w:pPr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3. Какие характеристики являются входными и выходными каждой из схем включения транзистора?</w:t>
            </w:r>
          </w:p>
          <w:p w:rsidR="00B847F6" w:rsidRPr="00B847F6" w:rsidRDefault="00B847F6" w:rsidP="00B847F6">
            <w:pPr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 xml:space="preserve">4. Что такое </w:t>
            </w:r>
            <w:r w:rsidRPr="00B847F6">
              <w:rPr>
                <w:rFonts w:ascii="Times New Roman" w:hAnsi="Times New Roman" w:cs="Times New Roman"/>
                <w:lang w:val="en-US"/>
              </w:rPr>
              <w:t>h</w:t>
            </w:r>
            <w:r w:rsidRPr="00B847F6">
              <w:rPr>
                <w:rFonts w:ascii="Times New Roman" w:hAnsi="Times New Roman" w:cs="Times New Roman"/>
              </w:rPr>
              <w:t>-параметры транзистора?</w:t>
            </w:r>
          </w:p>
          <w:p w:rsidR="00B847F6" w:rsidRPr="00B847F6" w:rsidRDefault="00B847F6" w:rsidP="00B847F6">
            <w:pPr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5. Как определить коэффициент усиления транзистора по току в схеме с общим эмиттером?</w:t>
            </w:r>
          </w:p>
          <w:p w:rsidR="00B847F6" w:rsidRPr="00B847F6" w:rsidRDefault="00B847F6" w:rsidP="00B847F6">
            <w:pPr>
              <w:jc w:val="both"/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</w:rPr>
              <w:t>6. Укажите преимущества схемы включения транзистора с общим эмиттером перед схемой с общей базой и общим коллектором.</w:t>
            </w:r>
          </w:p>
        </w:tc>
      </w:tr>
    </w:tbl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5.2. Критерии, шкалы оценивания текущего контроля успеваемости:</w:t>
      </w:r>
    </w:p>
    <w:tbl>
      <w:tblPr>
        <w:tblStyle w:val="8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B847F6" w:rsidRPr="00B847F6" w:rsidTr="00B847F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1" w:name="_Hlk94095621"/>
            <w:r w:rsidRPr="00B847F6">
              <w:rPr>
                <w:rFonts w:ascii="Times New Roman" w:eastAsia="Calibri" w:hAnsi="Times New Roman" w:cs="Times New Roman"/>
                <w:b/>
              </w:rPr>
              <w:t xml:space="preserve">Наименование оценочного средства </w:t>
            </w:r>
            <w:r w:rsidRPr="00B847F6">
              <w:rPr>
                <w:rFonts w:ascii="Times New Roman" w:eastAsia="Calibri" w:hAnsi="Times New Roman" w:cs="Times New Roman"/>
                <w:b/>
                <w:spacing w:val="-2"/>
              </w:rPr>
              <w:t xml:space="preserve">(контрольно-оценочного </w:t>
            </w:r>
            <w:r w:rsidRPr="00B847F6">
              <w:rPr>
                <w:rFonts w:ascii="Times New Roman" w:eastAsia="Calibri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B847F6">
              <w:rPr>
                <w:rFonts w:ascii="Times New Roman" w:eastAsia="Calibri" w:hAnsi="Times New Roman" w:cs="Times New Roman"/>
                <w:b/>
                <w:lang w:val="en-US"/>
              </w:rPr>
              <w:t>Критерии</w:t>
            </w:r>
            <w:proofErr w:type="spellEnd"/>
            <w:r w:rsidRPr="00B847F6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847F6">
              <w:rPr>
                <w:rFonts w:ascii="Times New Roman" w:eastAsia="Calibri" w:hAnsi="Times New Roman" w:cs="Times New Roman"/>
                <w:b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Шкалы оценивания</w:t>
            </w:r>
          </w:p>
        </w:tc>
      </w:tr>
      <w:tr w:rsidR="00B847F6" w:rsidRPr="00B847F6" w:rsidTr="00B847F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iCs/>
              </w:rPr>
              <w:t>Пятибалльная система</w:t>
            </w:r>
          </w:p>
        </w:tc>
      </w:tr>
      <w:tr w:rsidR="00B847F6" w:rsidRPr="00B847F6" w:rsidTr="00B847F6">
        <w:trPr>
          <w:trHeight w:val="283"/>
        </w:trPr>
        <w:tc>
          <w:tcPr>
            <w:tcW w:w="2410" w:type="dxa"/>
            <w:vMerge w:val="restart"/>
            <w:vAlign w:val="center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8080" w:type="dxa"/>
          </w:tcPr>
          <w:p w:rsidR="00B847F6" w:rsidRPr="00B847F6" w:rsidRDefault="00B847F6" w:rsidP="00B847F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proofErr w:type="gramStart"/>
            <w:r w:rsidRPr="00B847F6">
              <w:rPr>
                <w:rFonts w:ascii="Times New Roman" w:eastAsia="Calibri" w:hAnsi="Times New Roman" w:cs="Times New Roman"/>
                <w:color w:val="000000"/>
              </w:rPr>
              <w:t>Обучающийся</w:t>
            </w:r>
            <w:proofErr w:type="gramEnd"/>
            <w:r w:rsidRPr="00B847F6">
              <w:rPr>
                <w:rFonts w:ascii="Times New Roman" w:eastAsia="Calibri" w:hAnsi="Times New Roman" w:cs="Times New Roman"/>
                <w:color w:val="000000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</w:t>
            </w:r>
          </w:p>
        </w:tc>
        <w:tc>
          <w:tcPr>
            <w:tcW w:w="2055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5 баллов</w:t>
            </w:r>
          </w:p>
        </w:tc>
        <w:tc>
          <w:tcPr>
            <w:tcW w:w="2056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B847F6" w:rsidRPr="00B847F6" w:rsidTr="00B847F6">
        <w:trPr>
          <w:trHeight w:val="283"/>
        </w:trPr>
        <w:tc>
          <w:tcPr>
            <w:tcW w:w="2410" w:type="dxa"/>
            <w:vMerge/>
            <w:vAlign w:val="center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8080" w:type="dxa"/>
          </w:tcPr>
          <w:p w:rsidR="00B847F6" w:rsidRPr="00B847F6" w:rsidRDefault="00B847F6" w:rsidP="00B847F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  <w:color w:val="000000"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2055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4 балла</w:t>
            </w:r>
          </w:p>
        </w:tc>
        <w:tc>
          <w:tcPr>
            <w:tcW w:w="2056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B847F6" w:rsidRPr="00B847F6" w:rsidTr="00B847F6">
        <w:trPr>
          <w:trHeight w:val="283"/>
        </w:trPr>
        <w:tc>
          <w:tcPr>
            <w:tcW w:w="2410" w:type="dxa"/>
            <w:vMerge/>
            <w:vAlign w:val="center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8080" w:type="dxa"/>
          </w:tcPr>
          <w:p w:rsidR="00B847F6" w:rsidRPr="00B847F6" w:rsidRDefault="00B847F6" w:rsidP="00B847F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proofErr w:type="gramStart"/>
            <w:r w:rsidRPr="00B847F6">
              <w:rPr>
                <w:rFonts w:ascii="Times New Roman" w:eastAsia="Calibri" w:hAnsi="Times New Roman" w:cs="Times New Roman"/>
                <w:color w:val="000000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3 балла</w:t>
            </w:r>
          </w:p>
        </w:tc>
        <w:tc>
          <w:tcPr>
            <w:tcW w:w="2056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B847F6" w:rsidRPr="00B847F6" w:rsidTr="00B847F6">
        <w:trPr>
          <w:trHeight w:val="283"/>
        </w:trPr>
        <w:tc>
          <w:tcPr>
            <w:tcW w:w="2410" w:type="dxa"/>
            <w:vMerge/>
            <w:vAlign w:val="center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  <w:tc>
          <w:tcPr>
            <w:tcW w:w="8080" w:type="dxa"/>
          </w:tcPr>
          <w:p w:rsidR="00B847F6" w:rsidRPr="00B847F6" w:rsidRDefault="00B847F6" w:rsidP="00B847F6">
            <w:pPr>
              <w:rPr>
                <w:rFonts w:ascii="Times New Roman" w:hAnsi="Times New Roman" w:cs="Times New Roman"/>
              </w:rPr>
            </w:pPr>
            <w:proofErr w:type="gramStart"/>
            <w:r w:rsidRPr="00B847F6">
              <w:rPr>
                <w:rFonts w:ascii="Times New Roman" w:hAnsi="Times New Roman" w:cs="Times New Roman"/>
                <w:color w:val="000000"/>
              </w:rPr>
              <w:t>Обучающимся</w:t>
            </w:r>
            <w:proofErr w:type="gramEnd"/>
            <w:r w:rsidRPr="00B847F6">
              <w:rPr>
                <w:rFonts w:ascii="Times New Roman" w:hAnsi="Times New Roman" w:cs="Times New Roman"/>
                <w:color w:val="000000"/>
              </w:rPr>
              <w:t xml:space="preserve"> использованы неверные методы решения, отсутствуют верные </w:t>
            </w:r>
          </w:p>
          <w:p w:rsidR="00B847F6" w:rsidRPr="00B847F6" w:rsidRDefault="00B847F6" w:rsidP="00B847F6">
            <w:pPr>
              <w:rPr>
                <w:rFonts w:ascii="Times New Roman" w:hAnsi="Times New Roman" w:cs="Times New Roman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ответы.</w:t>
            </w:r>
          </w:p>
        </w:tc>
        <w:tc>
          <w:tcPr>
            <w:tcW w:w="2055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1-2 балла</w:t>
            </w:r>
          </w:p>
        </w:tc>
        <w:tc>
          <w:tcPr>
            <w:tcW w:w="2056" w:type="dxa"/>
            <w:vMerge w:val="restart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847F6" w:rsidRPr="00B847F6" w:rsidTr="00B847F6">
        <w:trPr>
          <w:trHeight w:val="283"/>
        </w:trPr>
        <w:tc>
          <w:tcPr>
            <w:tcW w:w="2410" w:type="dxa"/>
            <w:vMerge/>
            <w:vAlign w:val="center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spacing w:before="56"/>
              <w:ind w:left="109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080" w:type="dxa"/>
          </w:tcPr>
          <w:p w:rsidR="00B847F6" w:rsidRPr="00B847F6" w:rsidRDefault="00B847F6" w:rsidP="00B847F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 xml:space="preserve">Работа не </w:t>
            </w:r>
            <w:r w:rsidRPr="00B847F6">
              <w:rPr>
                <w:rFonts w:ascii="Times New Roman" w:eastAsia="Calibri" w:hAnsi="Times New Roman" w:cs="Times New Roman"/>
                <w:spacing w:val="-1"/>
              </w:rPr>
              <w:t>выполнена</w:t>
            </w:r>
            <w:r w:rsidRPr="00B847F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55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0 баллов</w:t>
            </w:r>
          </w:p>
        </w:tc>
        <w:tc>
          <w:tcPr>
            <w:tcW w:w="2056" w:type="dxa"/>
            <w:vMerge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B847F6" w:rsidRPr="00B847F6" w:rsidTr="00B847F6">
        <w:trPr>
          <w:trHeight w:val="283"/>
        </w:trPr>
        <w:tc>
          <w:tcPr>
            <w:tcW w:w="2410" w:type="dxa"/>
            <w:vMerge w:val="restart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Защита лабораторной работы</w:t>
            </w:r>
          </w:p>
        </w:tc>
        <w:tc>
          <w:tcPr>
            <w:tcW w:w="8080" w:type="dxa"/>
          </w:tcPr>
          <w:p w:rsidR="00B847F6" w:rsidRPr="00B847F6" w:rsidRDefault="00B847F6" w:rsidP="00B847F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 xml:space="preserve">Даны полные развернутые ответы на поставленные вопросы, показана совокупность осознанных знаний об электрических цепях, проявляющаяся в свободном оперировании понятиями. </w:t>
            </w:r>
            <w:r w:rsidRPr="00B847F6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B847F6">
              <w:rPr>
                <w:rFonts w:ascii="Times New Roman" w:eastAsia="Calibri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излагает. Отчет по работе грамотно и аккуратно оформлен с применением программных средств, содержит все необходимые данные, графики и расчеты, сделан правильный вывод по работе.</w:t>
            </w:r>
          </w:p>
        </w:tc>
        <w:tc>
          <w:tcPr>
            <w:tcW w:w="2055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4 балла</w:t>
            </w:r>
          </w:p>
        </w:tc>
        <w:tc>
          <w:tcPr>
            <w:tcW w:w="2056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B847F6" w:rsidRPr="00B847F6" w:rsidTr="00B847F6">
        <w:trPr>
          <w:trHeight w:val="283"/>
        </w:trPr>
        <w:tc>
          <w:tcPr>
            <w:tcW w:w="2410" w:type="dxa"/>
            <w:vMerge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8080" w:type="dxa"/>
          </w:tcPr>
          <w:p w:rsidR="00B847F6" w:rsidRPr="00B847F6" w:rsidRDefault="00B847F6" w:rsidP="00B847F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proofErr w:type="gramStart"/>
            <w:r w:rsidRPr="00B847F6">
              <w:rPr>
                <w:rFonts w:ascii="Times New Roman" w:eastAsia="Calibri" w:hAnsi="Times New Roman" w:cs="Times New Roman"/>
              </w:rPr>
              <w:t>Даны полные развернутые ответы на поставленные вопросы, показана совокупность осознанных знаний электрических цепях, раскрыты основные положения дисциплины.</w:t>
            </w:r>
            <w:proofErr w:type="gramEnd"/>
            <w:r w:rsidRPr="00B847F6">
              <w:rPr>
                <w:rFonts w:ascii="Times New Roman" w:eastAsia="Calibri" w:hAnsi="Times New Roman" w:cs="Times New Roman"/>
              </w:rPr>
              <w:t xml:space="preserve"> Отчет по работе грамотно и аккуратно оформлен с применением программных средств, содержит необходимые данные, графики и расчеты с небольшими неточностями, сделан вывод. </w:t>
            </w:r>
            <w:r w:rsidRPr="00B847F6">
              <w:rPr>
                <w:rFonts w:ascii="Times New Roman" w:eastAsia="Calibri" w:hAnsi="Times New Roman" w:cs="Times New Roman"/>
                <w:spacing w:val="-4"/>
              </w:rPr>
              <w:t xml:space="preserve">Обучающийся </w:t>
            </w:r>
            <w:r w:rsidRPr="00B847F6">
              <w:rPr>
                <w:rFonts w:ascii="Times New Roman" w:eastAsia="Calibri" w:hAnsi="Times New Roman" w:cs="Times New Roman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2-3 балла</w:t>
            </w:r>
          </w:p>
        </w:tc>
        <w:tc>
          <w:tcPr>
            <w:tcW w:w="2056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B847F6" w:rsidRPr="00B847F6" w:rsidTr="00B847F6">
        <w:trPr>
          <w:trHeight w:val="283"/>
        </w:trPr>
        <w:tc>
          <w:tcPr>
            <w:tcW w:w="2410" w:type="dxa"/>
            <w:vMerge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8080" w:type="dxa"/>
          </w:tcPr>
          <w:p w:rsidR="00B847F6" w:rsidRPr="00B847F6" w:rsidRDefault="00B847F6" w:rsidP="00B847F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 xml:space="preserve">Даны неполные ответы на поставленные вопросы по разделам курса. Ответ логичен и изложен в терминах науки. </w:t>
            </w:r>
            <w:proofErr w:type="gramStart"/>
            <w:r w:rsidRPr="00B847F6">
              <w:rPr>
                <w:rFonts w:ascii="Times New Roman" w:eastAsia="Calibri" w:hAnsi="Times New Roman" w:cs="Times New Roman"/>
                <w:spacing w:val="-4"/>
              </w:rPr>
              <w:t>Обучающийся</w:t>
            </w:r>
            <w:proofErr w:type="gramEnd"/>
            <w:r w:rsidRPr="00B847F6">
              <w:rPr>
                <w:rFonts w:ascii="Times New Roman" w:eastAsia="Calibri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 Отчет содержит все необходимые сведения, но оформлен с ошибками. </w:t>
            </w:r>
          </w:p>
        </w:tc>
        <w:tc>
          <w:tcPr>
            <w:tcW w:w="2055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1 балл</w:t>
            </w:r>
          </w:p>
        </w:tc>
        <w:tc>
          <w:tcPr>
            <w:tcW w:w="2056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B847F6" w:rsidRPr="00B847F6" w:rsidTr="00B847F6">
        <w:trPr>
          <w:trHeight w:val="283"/>
        </w:trPr>
        <w:tc>
          <w:tcPr>
            <w:tcW w:w="2410" w:type="dxa"/>
            <w:vMerge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8080" w:type="dxa"/>
          </w:tcPr>
          <w:p w:rsidR="00B847F6" w:rsidRPr="00B847F6" w:rsidRDefault="00B847F6" w:rsidP="00B847F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Дан неполный ответ, представляющий собой разрозненные знания по теме вопроса с существенными ошибками в определениях. Отчет по работе оформлен с грубыми ошибками, содержит не все необходимые данные.</w:t>
            </w:r>
          </w:p>
        </w:tc>
        <w:tc>
          <w:tcPr>
            <w:tcW w:w="2055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0 баллов</w:t>
            </w:r>
          </w:p>
        </w:tc>
        <w:tc>
          <w:tcPr>
            <w:tcW w:w="2056" w:type="dxa"/>
            <w:vMerge w:val="restart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B847F6" w:rsidRPr="00B847F6" w:rsidTr="00B847F6">
        <w:trPr>
          <w:trHeight w:val="283"/>
        </w:trPr>
        <w:tc>
          <w:tcPr>
            <w:tcW w:w="2410" w:type="dxa"/>
            <w:vMerge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8080" w:type="dxa"/>
          </w:tcPr>
          <w:p w:rsidR="00B847F6" w:rsidRPr="00B847F6" w:rsidRDefault="00B847F6" w:rsidP="00B847F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Не получены ответы по базовым вопросам дисциплины, не представлен отчет</w:t>
            </w:r>
          </w:p>
        </w:tc>
        <w:tc>
          <w:tcPr>
            <w:tcW w:w="2055" w:type="dxa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0 баллов</w:t>
            </w:r>
          </w:p>
        </w:tc>
        <w:tc>
          <w:tcPr>
            <w:tcW w:w="2056" w:type="dxa"/>
            <w:vMerge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B847F6" w:rsidRPr="00B847F6" w:rsidTr="00B847F6">
        <w:trPr>
          <w:trHeight w:val="283"/>
        </w:trPr>
        <w:tc>
          <w:tcPr>
            <w:tcW w:w="2410" w:type="dxa"/>
            <w:vMerge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8080" w:type="dxa"/>
          </w:tcPr>
          <w:p w:rsidR="00B847F6" w:rsidRPr="00B847F6" w:rsidRDefault="00B847F6" w:rsidP="00B847F6">
            <w:pPr>
              <w:widowControl w:val="0"/>
              <w:tabs>
                <w:tab w:val="left" w:pos="34"/>
                <w:tab w:val="left" w:pos="366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B847F6">
              <w:rPr>
                <w:rFonts w:ascii="Times New Roman" w:eastAsia="Calibri" w:hAnsi="Times New Roman" w:cs="Times New Roman"/>
              </w:rPr>
              <w:t>Не сдал отчет по лабораторной работе и не явился на защиту.</w:t>
            </w:r>
          </w:p>
        </w:tc>
        <w:tc>
          <w:tcPr>
            <w:tcW w:w="2055" w:type="dxa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0 баллов</w:t>
            </w:r>
          </w:p>
        </w:tc>
        <w:tc>
          <w:tcPr>
            <w:tcW w:w="2056" w:type="dxa"/>
            <w:vMerge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bookmarkEnd w:id="11"/>
    </w:tbl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5.3. Промежуточная аттестация:</w:t>
      </w:r>
    </w:p>
    <w:tbl>
      <w:tblPr>
        <w:tblStyle w:val="91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B847F6" w:rsidRPr="00B847F6" w:rsidTr="00B847F6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</w:rPr>
              <w:t>Типовые контрольные задания и иные материалы</w:t>
            </w:r>
          </w:p>
          <w:p w:rsidR="00B847F6" w:rsidRPr="00B847F6" w:rsidRDefault="00B847F6" w:rsidP="00B847F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</w:rPr>
              <w:t>для проведения промежуточной аттестации:</w:t>
            </w:r>
          </w:p>
        </w:tc>
      </w:tr>
      <w:tr w:rsidR="00B847F6" w:rsidRPr="00B847F6" w:rsidTr="00B847F6">
        <w:tc>
          <w:tcPr>
            <w:tcW w:w="3261" w:type="dxa"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Экзамен:</w:t>
            </w:r>
          </w:p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i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в устной форме по билетам</w:t>
            </w:r>
          </w:p>
        </w:tc>
        <w:tc>
          <w:tcPr>
            <w:tcW w:w="11340" w:type="dxa"/>
          </w:tcPr>
          <w:p w:rsidR="00B847F6" w:rsidRPr="00B847F6" w:rsidRDefault="00B847F6" w:rsidP="00B847F6">
            <w:pPr>
              <w:tabs>
                <w:tab w:val="left" w:pos="301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Экзаменационный билет №1</w:t>
            </w:r>
          </w:p>
          <w:p w:rsidR="00B847F6" w:rsidRPr="00B847F6" w:rsidRDefault="00B847F6" w:rsidP="00B847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1. Устройство и принцип действия однофазного трансформатора.</w:t>
            </w:r>
          </w:p>
          <w:p w:rsidR="00B847F6" w:rsidRPr="00B847F6" w:rsidRDefault="00B847F6" w:rsidP="00B847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2. Схема автоматического пуска двигателя постоянного тока.</w:t>
            </w:r>
          </w:p>
          <w:p w:rsidR="00B847F6" w:rsidRPr="00B847F6" w:rsidRDefault="00B847F6" w:rsidP="00B847F6">
            <w:pPr>
              <w:tabs>
                <w:tab w:val="left" w:pos="30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</w:rPr>
              <w:t>3. Биполярный транзистор. Устройство, характеристики. Области использования.</w:t>
            </w:r>
          </w:p>
          <w:p w:rsidR="00B847F6" w:rsidRPr="00B847F6" w:rsidRDefault="00B847F6" w:rsidP="00B847F6">
            <w:pPr>
              <w:tabs>
                <w:tab w:val="left" w:pos="301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Экзаменационный билет №2</w:t>
            </w:r>
          </w:p>
          <w:p w:rsidR="00B847F6" w:rsidRPr="00B847F6" w:rsidRDefault="00B847F6" w:rsidP="00B847F6">
            <w:pPr>
              <w:tabs>
                <w:tab w:val="num" w:pos="61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1. Схема замещения трансформатора. Экспериментальное определение её параметров.</w:t>
            </w:r>
          </w:p>
          <w:p w:rsidR="00B847F6" w:rsidRPr="00B847F6" w:rsidRDefault="00B847F6" w:rsidP="00B847F6">
            <w:pPr>
              <w:tabs>
                <w:tab w:val="num" w:pos="61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2. Рабочие характеристики двигателей постоянного тока.</w:t>
            </w:r>
          </w:p>
          <w:p w:rsidR="00B847F6" w:rsidRPr="00B847F6" w:rsidRDefault="00B847F6" w:rsidP="00B847F6">
            <w:pPr>
              <w:tabs>
                <w:tab w:val="left" w:pos="301"/>
              </w:tabs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3. Схема операционного усилителя.</w:t>
            </w:r>
          </w:p>
          <w:p w:rsidR="00B847F6" w:rsidRPr="00B847F6" w:rsidRDefault="00B847F6" w:rsidP="00B847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Экзаменационный билет №3</w:t>
            </w:r>
          </w:p>
          <w:p w:rsidR="00B847F6" w:rsidRPr="00B847F6" w:rsidRDefault="00B847F6" w:rsidP="00B847F6">
            <w:pPr>
              <w:tabs>
                <w:tab w:val="num" w:pos="5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1. Механические характеристики асинхронного двигателя с короткозамкнутым ротором.</w:t>
            </w:r>
          </w:p>
          <w:p w:rsidR="00B847F6" w:rsidRPr="00B847F6" w:rsidRDefault="00B847F6" w:rsidP="00B847F6">
            <w:pPr>
              <w:tabs>
                <w:tab w:val="num" w:pos="5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2. Работа трансформатора под нагрузкой. Векторная диаграмма.</w:t>
            </w:r>
          </w:p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3. Полупроводниковые выпрямители.</w:t>
            </w:r>
          </w:p>
        </w:tc>
      </w:tr>
    </w:tbl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5.4. Критерии, шкалы оценивания промежуточной аттестации учебной дисциплины:</w:t>
      </w:r>
    </w:p>
    <w:tbl>
      <w:tblPr>
        <w:tblStyle w:val="100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B847F6" w:rsidRPr="00B847F6" w:rsidTr="00B847F6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2" w:name="_Hlk94097229"/>
            <w:r w:rsidRPr="00B847F6">
              <w:rPr>
                <w:rFonts w:ascii="Times New Roman" w:eastAsia="Calibri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847F6">
              <w:rPr>
                <w:rFonts w:ascii="Times New Roman" w:eastAsia="Calibri" w:hAnsi="Times New Roman" w:cs="Times New Roman"/>
                <w:b/>
              </w:rPr>
              <w:t>Критерии оценив</w:t>
            </w:r>
            <w:proofErr w:type="spellStart"/>
            <w:r w:rsidRPr="00B847F6">
              <w:rPr>
                <w:rFonts w:ascii="Times New Roman" w:eastAsia="Calibri" w:hAnsi="Times New Roman" w:cs="Times New Roman"/>
                <w:b/>
                <w:lang w:val="en-US"/>
              </w:rPr>
              <w:t>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</w:rPr>
              <w:t>Шкалы оценивания</w:t>
            </w:r>
          </w:p>
        </w:tc>
      </w:tr>
      <w:tr w:rsidR="00B847F6" w:rsidRPr="00B847F6" w:rsidTr="00B847F6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7F6">
              <w:rPr>
                <w:rFonts w:ascii="Times New Roman" w:eastAsia="Calibri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B847F6" w:rsidRPr="00B847F6" w:rsidRDefault="00B847F6" w:rsidP="00B847F6">
            <w:pPr>
              <w:widowControl w:val="0"/>
              <w:autoSpaceDE w:val="0"/>
              <w:autoSpaceDN w:val="0"/>
              <w:ind w:left="872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iCs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iCs/>
              </w:rPr>
              <w:t>Пятибалльная система</w:t>
            </w:r>
          </w:p>
        </w:tc>
      </w:tr>
      <w:tr w:rsidR="00B847F6" w:rsidRPr="00B847F6" w:rsidTr="00B847F6">
        <w:trPr>
          <w:trHeight w:val="283"/>
        </w:trPr>
        <w:tc>
          <w:tcPr>
            <w:tcW w:w="3828" w:type="dxa"/>
            <w:vMerge w:val="restart"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Экзамен в устной форме по билетам</w:t>
            </w:r>
          </w:p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6945" w:type="dxa"/>
          </w:tcPr>
          <w:p w:rsidR="00B847F6" w:rsidRPr="00B847F6" w:rsidRDefault="00B847F6" w:rsidP="00B8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F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</w:t>
            </w:r>
            <w:r w:rsidRPr="00B847F6">
              <w:rPr>
                <w:rFonts w:ascii="Times New Roman" w:hAnsi="Times New Roman" w:cs="Times New Roman"/>
                <w:color w:val="000000"/>
              </w:rPr>
              <w:t>Обучающийся: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- 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- свободно владеет научными понятиями, ведет диалог и вступает в научную дискуссию;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B847F6">
              <w:rPr>
                <w:rFonts w:ascii="Times New Roman" w:hAnsi="Times New Roman" w:cs="Times New Roman"/>
                <w:color w:val="000000"/>
              </w:rPr>
              <w:t>способен</w:t>
            </w:r>
            <w:proofErr w:type="gramEnd"/>
            <w:r w:rsidRPr="00B847F6">
              <w:rPr>
                <w:rFonts w:ascii="Times New Roman" w:hAnsi="Times New Roman" w:cs="Times New Roman"/>
                <w:color w:val="000000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 xml:space="preserve">- логично и доказательно раскрывает проблему, предложенную в </w:t>
            </w:r>
            <w:r w:rsidRPr="00B847F6">
              <w:rPr>
                <w:rFonts w:ascii="Times New Roman" w:hAnsi="Times New Roman" w:cs="Times New Roman"/>
                <w:color w:val="000000"/>
              </w:rPr>
              <w:lastRenderedPageBreak/>
              <w:t>билете;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- 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i/>
              </w:rPr>
            </w:pPr>
            <w:r w:rsidRPr="00B847F6">
              <w:rPr>
                <w:rFonts w:ascii="Times New Roman" w:eastAsiaTheme="minorEastAsia" w:hAnsi="Times New Roman" w:cs="Times New Roman"/>
                <w:color w:val="000000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lastRenderedPageBreak/>
              <w:t>34 – 40 баллов</w:t>
            </w:r>
          </w:p>
        </w:tc>
        <w:tc>
          <w:tcPr>
            <w:tcW w:w="638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B847F6">
              <w:rPr>
                <w:rFonts w:ascii="Times New Roman" w:eastAsiaTheme="minorEastAsia" w:hAnsi="Times New Roman" w:cs="Times New Roman"/>
                <w:color w:val="000000"/>
              </w:rPr>
              <w:t>85% - 100%</w:t>
            </w:r>
          </w:p>
        </w:tc>
      </w:tr>
      <w:tr w:rsidR="00B847F6" w:rsidRPr="00B847F6" w:rsidTr="00B847F6">
        <w:trPr>
          <w:trHeight w:val="283"/>
        </w:trPr>
        <w:tc>
          <w:tcPr>
            <w:tcW w:w="3828" w:type="dxa"/>
            <w:vMerge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6945" w:type="dxa"/>
          </w:tcPr>
          <w:p w:rsidR="00B847F6" w:rsidRPr="00B847F6" w:rsidRDefault="00B847F6" w:rsidP="00B8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Обучающийся: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 xml:space="preserve">- 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B847F6">
              <w:rPr>
                <w:rFonts w:ascii="Times New Roman" w:hAnsi="Times New Roman" w:cs="Times New Roman"/>
                <w:color w:val="000000"/>
              </w:rPr>
              <w:t>способен</w:t>
            </w:r>
            <w:proofErr w:type="gramEnd"/>
            <w:r w:rsidRPr="00B847F6">
              <w:rPr>
                <w:rFonts w:ascii="Times New Roman" w:hAnsi="Times New Roman" w:cs="Times New Roman"/>
                <w:color w:val="000000"/>
              </w:rPr>
              <w:t xml:space="preserve"> исправить самостоятельно, благодаря наводящему вопросу;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- недостаточно раскрыта проблема по одному из вопросов билета;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- недостаточно логично построено изложение вопроса;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- 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- 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 </w:t>
            </w:r>
          </w:p>
          <w:p w:rsidR="00B847F6" w:rsidRPr="00B847F6" w:rsidRDefault="00B847F6" w:rsidP="00B8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28 –33 балла</w:t>
            </w:r>
          </w:p>
        </w:tc>
        <w:tc>
          <w:tcPr>
            <w:tcW w:w="638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  <w:color w:val="000000"/>
              </w:rPr>
              <w:t>70% - 84%</w:t>
            </w:r>
          </w:p>
        </w:tc>
      </w:tr>
      <w:tr w:rsidR="00B847F6" w:rsidRPr="00B847F6" w:rsidTr="00B847F6">
        <w:trPr>
          <w:trHeight w:val="283"/>
        </w:trPr>
        <w:tc>
          <w:tcPr>
            <w:tcW w:w="3828" w:type="dxa"/>
            <w:vMerge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6945" w:type="dxa"/>
          </w:tcPr>
          <w:p w:rsidR="00B847F6" w:rsidRPr="00B847F6" w:rsidRDefault="00B847F6" w:rsidP="00B8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Обучающийся: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- 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 xml:space="preserve">- не может обосновать закономерности и принципы, объяснить факты, нарушена логика изложения, отсутствует осмысленность 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 xml:space="preserve">- представляемого материала, представления о </w:t>
            </w:r>
            <w:proofErr w:type="spellStart"/>
            <w:r w:rsidRPr="00B847F6">
              <w:rPr>
                <w:rFonts w:ascii="Times New Roman" w:hAnsi="Times New Roman" w:cs="Times New Roman"/>
                <w:color w:val="000000"/>
              </w:rPr>
              <w:t>межпредметных</w:t>
            </w:r>
            <w:proofErr w:type="spellEnd"/>
            <w:r w:rsidRPr="00B847F6">
              <w:rPr>
                <w:rFonts w:ascii="Times New Roman" w:hAnsi="Times New Roman" w:cs="Times New Roman"/>
                <w:color w:val="000000"/>
              </w:rPr>
              <w:t xml:space="preserve"> связях слабые;</w:t>
            </w:r>
          </w:p>
          <w:p w:rsidR="00B847F6" w:rsidRPr="00B847F6" w:rsidRDefault="00B847F6" w:rsidP="00B847F6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 xml:space="preserve">- 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</w:t>
            </w:r>
            <w:r w:rsidRPr="00B847F6">
              <w:rPr>
                <w:rFonts w:ascii="Times New Roman" w:hAnsi="Times New Roman" w:cs="Times New Roman"/>
                <w:color w:val="000000"/>
              </w:rPr>
              <w:lastRenderedPageBreak/>
              <w:t>ответах и в ходе практической работы.</w:t>
            </w:r>
          </w:p>
          <w:p w:rsidR="00B847F6" w:rsidRPr="00B847F6" w:rsidRDefault="00B847F6" w:rsidP="00B8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lastRenderedPageBreak/>
              <w:t>20 – 27 баллов</w:t>
            </w:r>
          </w:p>
        </w:tc>
        <w:tc>
          <w:tcPr>
            <w:tcW w:w="638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  <w:color w:val="000000"/>
              </w:rPr>
              <w:t>50% - 69%</w:t>
            </w:r>
          </w:p>
        </w:tc>
      </w:tr>
      <w:tr w:rsidR="00B847F6" w:rsidRPr="00B847F6" w:rsidTr="00B847F6">
        <w:trPr>
          <w:trHeight w:val="283"/>
        </w:trPr>
        <w:tc>
          <w:tcPr>
            <w:tcW w:w="3828" w:type="dxa"/>
            <w:vMerge/>
          </w:tcPr>
          <w:p w:rsidR="00B847F6" w:rsidRPr="00B847F6" w:rsidRDefault="00B847F6" w:rsidP="00B847F6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6945" w:type="dxa"/>
          </w:tcPr>
          <w:p w:rsidR="00B847F6" w:rsidRPr="00B847F6" w:rsidRDefault="00B847F6" w:rsidP="00B8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7F6">
              <w:rPr>
                <w:rFonts w:ascii="Times New Roman" w:hAnsi="Times New Roman" w:cs="Times New Roman"/>
                <w:color w:val="000000"/>
              </w:rPr>
              <w:t>Обучающийся</w:t>
            </w:r>
            <w:proofErr w:type="gramEnd"/>
            <w:r w:rsidRPr="00B847F6">
              <w:rPr>
                <w:rFonts w:ascii="Times New Roman" w:hAnsi="Times New Roman" w:cs="Times New Roman"/>
                <w:color w:val="000000"/>
              </w:rPr>
              <w:t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 </w:t>
            </w:r>
          </w:p>
          <w:p w:rsidR="00B847F6" w:rsidRPr="00B847F6" w:rsidRDefault="00B847F6" w:rsidP="00B8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F6">
              <w:rPr>
                <w:rFonts w:ascii="Times New Roman" w:hAnsi="Times New Roman" w:cs="Times New Roman"/>
                <w:color w:val="000000"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B847F6">
              <w:rPr>
                <w:rFonts w:ascii="Times New Roman" w:hAnsi="Times New Roman" w:cs="Times New Roman"/>
                <w:color w:val="000000"/>
              </w:rPr>
              <w:t>затрудняется</w:t>
            </w:r>
            <w:proofErr w:type="gramEnd"/>
            <w:r w:rsidRPr="00B847F6">
              <w:rPr>
                <w:rFonts w:ascii="Times New Roman" w:hAnsi="Times New Roman" w:cs="Times New Roman"/>
                <w:color w:val="000000"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0 – 19 баллов</w:t>
            </w:r>
          </w:p>
        </w:tc>
        <w:tc>
          <w:tcPr>
            <w:tcW w:w="638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</w:rPr>
              <w:t>49% и менее</w:t>
            </w:r>
          </w:p>
        </w:tc>
      </w:tr>
      <w:bookmarkEnd w:id="12"/>
    </w:tbl>
    <w:p w:rsidR="00B847F6" w:rsidRPr="00B847F6" w:rsidRDefault="00B847F6" w:rsidP="00B847F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B847F6" w:rsidRPr="00B847F6" w:rsidRDefault="00B847F6" w:rsidP="00B847F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B847F6" w:rsidRPr="00B847F6" w:rsidRDefault="00B847F6" w:rsidP="00B847F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B847F6" w:rsidRPr="00B847F6" w:rsidRDefault="00B847F6" w:rsidP="00B847F6">
      <w:pPr>
        <w:keepNext/>
        <w:spacing w:before="240" w:after="240" w:line="240" w:lineRule="auto"/>
        <w:ind w:left="710"/>
        <w:outlineLvl w:val="0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ru-RU"/>
        </w:rPr>
        <w:sectPr w:rsidR="00B847F6" w:rsidRPr="00B847F6" w:rsidSect="00B847F6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B847F6" w:rsidRPr="00B847F6" w:rsidRDefault="00B847F6" w:rsidP="00B847F6">
      <w:pPr>
        <w:keepNext/>
        <w:numPr>
          <w:ilvl w:val="1"/>
          <w:numId w:val="0"/>
        </w:num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lastRenderedPageBreak/>
        <w:t>5.5. Система оценивания результатов текущего контроля и промежуточной аттестации.</w:t>
      </w:r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Оценка по дисциплине выставляется </w:t>
      </w:r>
      <w:proofErr w:type="gramStart"/>
      <w:r w:rsidRPr="00B847F6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обучающемуся</w:t>
      </w:r>
      <w:proofErr w:type="gramEnd"/>
      <w:r w:rsidRPr="00B847F6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с учётом результатов текущей и промежуточной аттестации.</w:t>
      </w:r>
    </w:p>
    <w:p w:rsidR="00B847F6" w:rsidRPr="00B847F6" w:rsidRDefault="00B847F6" w:rsidP="00B847F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3118"/>
      </w:tblGrid>
      <w:tr w:rsidR="00B847F6" w:rsidRPr="00B847F6" w:rsidTr="00B847F6">
        <w:trPr>
          <w:trHeight w:val="340"/>
        </w:trPr>
        <w:tc>
          <w:tcPr>
            <w:tcW w:w="3828" w:type="dxa"/>
            <w:shd w:val="clear" w:color="auto" w:fill="DBE5F1" w:themeFill="accent1" w:themeFillTint="33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Форма контроля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B847F6" w:rsidRPr="00B847F6" w:rsidTr="00B847F6">
        <w:trPr>
          <w:trHeight w:val="286"/>
        </w:trPr>
        <w:tc>
          <w:tcPr>
            <w:tcW w:w="3828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Текущий контроль:</w:t>
            </w:r>
          </w:p>
        </w:tc>
        <w:tc>
          <w:tcPr>
            <w:tcW w:w="2693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3118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</w:p>
        </w:tc>
      </w:tr>
      <w:tr w:rsidR="00B847F6" w:rsidRPr="00B847F6" w:rsidTr="00B847F6">
        <w:trPr>
          <w:trHeight w:val="286"/>
        </w:trPr>
        <w:tc>
          <w:tcPr>
            <w:tcW w:w="3828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Защита лабораторной работы №1</w:t>
            </w:r>
          </w:p>
        </w:tc>
        <w:tc>
          <w:tcPr>
            <w:tcW w:w="2693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2-5</w:t>
            </w:r>
          </w:p>
        </w:tc>
      </w:tr>
      <w:tr w:rsidR="00B847F6" w:rsidRPr="00B847F6" w:rsidTr="00B847F6">
        <w:trPr>
          <w:trHeight w:val="286"/>
        </w:trPr>
        <w:tc>
          <w:tcPr>
            <w:tcW w:w="3828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Контрольная работа №1</w:t>
            </w:r>
          </w:p>
        </w:tc>
        <w:tc>
          <w:tcPr>
            <w:tcW w:w="2693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2-5</w:t>
            </w:r>
          </w:p>
        </w:tc>
      </w:tr>
      <w:tr w:rsidR="00B847F6" w:rsidRPr="00B847F6" w:rsidTr="00B847F6">
        <w:trPr>
          <w:trHeight w:val="286"/>
        </w:trPr>
        <w:tc>
          <w:tcPr>
            <w:tcW w:w="3828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Защита лабораторной работы №2</w:t>
            </w:r>
          </w:p>
        </w:tc>
        <w:tc>
          <w:tcPr>
            <w:tcW w:w="2693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2-5</w:t>
            </w:r>
          </w:p>
        </w:tc>
      </w:tr>
      <w:tr w:rsidR="00B847F6" w:rsidRPr="00B847F6" w:rsidTr="00B847F6">
        <w:trPr>
          <w:trHeight w:val="286"/>
        </w:trPr>
        <w:tc>
          <w:tcPr>
            <w:tcW w:w="3828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Защита лабораторной работы №3</w:t>
            </w:r>
          </w:p>
        </w:tc>
        <w:tc>
          <w:tcPr>
            <w:tcW w:w="2693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2-5</w:t>
            </w:r>
          </w:p>
        </w:tc>
      </w:tr>
      <w:tr w:rsidR="00B847F6" w:rsidRPr="00B847F6" w:rsidTr="00B847F6">
        <w:trPr>
          <w:trHeight w:val="286"/>
        </w:trPr>
        <w:tc>
          <w:tcPr>
            <w:tcW w:w="3828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Защита лабораторной работы №4</w:t>
            </w:r>
          </w:p>
        </w:tc>
        <w:tc>
          <w:tcPr>
            <w:tcW w:w="2693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2-5</w:t>
            </w:r>
          </w:p>
        </w:tc>
      </w:tr>
      <w:tr w:rsidR="00B847F6" w:rsidRPr="00B847F6" w:rsidTr="00B847F6">
        <w:trPr>
          <w:trHeight w:val="214"/>
        </w:trPr>
        <w:tc>
          <w:tcPr>
            <w:tcW w:w="3828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Контрольная работа №2</w:t>
            </w:r>
          </w:p>
        </w:tc>
        <w:tc>
          <w:tcPr>
            <w:tcW w:w="2693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2-5</w:t>
            </w:r>
          </w:p>
        </w:tc>
      </w:tr>
      <w:tr w:rsidR="00B847F6" w:rsidRPr="00B847F6" w:rsidTr="00B847F6">
        <w:trPr>
          <w:trHeight w:val="214"/>
        </w:trPr>
        <w:tc>
          <w:tcPr>
            <w:tcW w:w="3828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Контрольная работа №3</w:t>
            </w:r>
          </w:p>
        </w:tc>
        <w:tc>
          <w:tcPr>
            <w:tcW w:w="2693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3118" w:type="dxa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2-5</w:t>
            </w:r>
          </w:p>
        </w:tc>
      </w:tr>
      <w:tr w:rsidR="00B847F6" w:rsidRPr="00B847F6" w:rsidTr="00B847F6">
        <w:tc>
          <w:tcPr>
            <w:tcW w:w="3828" w:type="dxa"/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 xml:space="preserve">Промежуточная аттестация 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Экзамен</w:t>
            </w:r>
          </w:p>
        </w:tc>
        <w:tc>
          <w:tcPr>
            <w:tcW w:w="2693" w:type="dxa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0 – 40 баллов</w:t>
            </w:r>
          </w:p>
        </w:tc>
        <w:tc>
          <w:tcPr>
            <w:tcW w:w="3118" w:type="dxa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отлично</w:t>
            </w:r>
          </w:p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хорошо</w:t>
            </w:r>
          </w:p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удовлетворительно</w:t>
            </w:r>
          </w:p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lang w:eastAsia="ru-RU"/>
              </w:rPr>
              <w:t>неудовлетворительно</w:t>
            </w:r>
          </w:p>
        </w:tc>
      </w:tr>
    </w:tbl>
    <w:p w:rsidR="00B847F6" w:rsidRPr="00B847F6" w:rsidRDefault="00B847F6" w:rsidP="00B847F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B847F6" w:rsidRPr="00B847F6" w:rsidRDefault="00B847F6" w:rsidP="00B847F6">
      <w:pPr>
        <w:numPr>
          <w:ilvl w:val="3"/>
          <w:numId w:val="10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numPr>
          <w:ilvl w:val="3"/>
          <w:numId w:val="10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MS Mincho" w:hAnsi="Times New Roman" w:cs="Times New Roman"/>
          <w:sz w:val="24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p w:rsidR="00B847F6" w:rsidRPr="00B847F6" w:rsidRDefault="00B847F6" w:rsidP="00B847F6">
      <w:pPr>
        <w:numPr>
          <w:ilvl w:val="3"/>
          <w:numId w:val="10"/>
        </w:numPr>
        <w:spacing w:before="120" w:after="12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B847F6" w:rsidRPr="00B847F6" w:rsidTr="00B847F6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iCs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пятибалльная система</w:t>
            </w:r>
          </w:p>
        </w:tc>
      </w:tr>
      <w:tr w:rsidR="00B847F6" w:rsidRPr="00B847F6" w:rsidTr="00B847F6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b/>
                <w:bCs/>
                <w:iCs/>
                <w:lang w:eastAsia="ru-RU"/>
              </w:rPr>
              <w:t>зачет</w:t>
            </w:r>
          </w:p>
        </w:tc>
      </w:tr>
      <w:tr w:rsidR="00B847F6" w:rsidRPr="00B847F6" w:rsidTr="00B847F6">
        <w:trPr>
          <w:trHeight w:val="517"/>
        </w:trPr>
        <w:tc>
          <w:tcPr>
            <w:tcW w:w="1667" w:type="pct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55 – 100 </w:t>
            </w:r>
            <w:r w:rsidRPr="00B847F6">
              <w:rPr>
                <w:rFonts w:ascii="Times New Roman" w:eastAsia="MS Mincho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Зачет</w:t>
            </w:r>
          </w:p>
        </w:tc>
      </w:tr>
      <w:tr w:rsidR="00B847F6" w:rsidRPr="00B847F6" w:rsidTr="00B847F6">
        <w:trPr>
          <w:trHeight w:val="533"/>
        </w:trPr>
        <w:tc>
          <w:tcPr>
            <w:tcW w:w="1667" w:type="pct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 xml:space="preserve">0 – 54 </w:t>
            </w:r>
            <w:r w:rsidRPr="00B847F6">
              <w:rPr>
                <w:rFonts w:ascii="Times New Roman" w:eastAsia="MS Mincho" w:hAnsi="Times New Roman" w:cs="Times New Roman"/>
                <w:lang w:eastAsia="ru-RU"/>
              </w:rPr>
              <w:t>баллов</w:t>
            </w:r>
          </w:p>
        </w:tc>
        <w:tc>
          <w:tcPr>
            <w:tcW w:w="1667" w:type="pct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lang w:eastAsia="ru-RU"/>
              </w:rPr>
            </w:pPr>
            <w:r w:rsidRPr="00B847F6">
              <w:rPr>
                <w:rFonts w:ascii="Times New Roman" w:eastAsia="MS Mincho" w:hAnsi="Times New Roman" w:cs="Times New Roman"/>
                <w:iCs/>
                <w:lang w:eastAsia="ru-RU"/>
              </w:rPr>
              <w:t>Не зачет</w:t>
            </w:r>
          </w:p>
        </w:tc>
      </w:tr>
    </w:tbl>
    <w:p w:rsidR="00B847F6" w:rsidRPr="00B847F6" w:rsidRDefault="00B847F6" w:rsidP="00B847F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6. ОБРАЗОВАТЕЛЬНЫЕ ТЕХНОЛОГИИ</w:t>
      </w:r>
    </w:p>
    <w:p w:rsidR="00B847F6" w:rsidRPr="00B847F6" w:rsidRDefault="00B847F6" w:rsidP="00B847F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B847F6" w:rsidRPr="00B847F6" w:rsidRDefault="00B847F6" w:rsidP="00B847F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проблемная лекция;</w:t>
      </w:r>
    </w:p>
    <w:p w:rsidR="00B847F6" w:rsidRPr="00B847F6" w:rsidRDefault="00B847F6" w:rsidP="00B847F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проектная деятельность;</w:t>
      </w:r>
    </w:p>
    <w:p w:rsidR="00B847F6" w:rsidRPr="00B847F6" w:rsidRDefault="00B847F6" w:rsidP="00B847F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интерактивных лекций;</w:t>
      </w:r>
    </w:p>
    <w:p w:rsidR="00B847F6" w:rsidRPr="00B847F6" w:rsidRDefault="00B847F6" w:rsidP="00B847F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групповых дискуссий;</w:t>
      </w:r>
    </w:p>
    <w:p w:rsidR="00B847F6" w:rsidRPr="00B847F6" w:rsidRDefault="00B847F6" w:rsidP="00B847F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:rsidR="00B847F6" w:rsidRPr="00B847F6" w:rsidRDefault="00B847F6" w:rsidP="00B847F6">
      <w:pPr>
        <w:numPr>
          <w:ilvl w:val="2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поиск и обработка информации с использованием сети Интернет; </w:t>
      </w:r>
    </w:p>
    <w:p w:rsidR="00B847F6" w:rsidRPr="00B847F6" w:rsidRDefault="00B847F6" w:rsidP="00B847F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дистанционные образовательные технологии: платформа </w:t>
      </w:r>
      <w:r w:rsidRPr="00B847F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Moodle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сервисы </w:t>
      </w:r>
      <w:r w:rsidRPr="00B847F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Goggle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B847F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meet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847F6" w:rsidRPr="00B847F6" w:rsidRDefault="00B847F6" w:rsidP="00B847F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применение электронного обучения, применение инструментов </w:t>
      </w:r>
      <w:r w:rsidRPr="00B847F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MS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847F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Office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Pr="00B847F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Word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B847F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Excel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B847F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Power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847F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Point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</w:t>
      </w:r>
      <w:r w:rsidRPr="00B847F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Google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-таблицы;</w:t>
      </w:r>
    </w:p>
    <w:p w:rsidR="00B847F6" w:rsidRPr="00B847F6" w:rsidRDefault="00B847F6" w:rsidP="00B847F6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847F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использование на лекционных занятиях видеоматериалов и наглядных пособий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847F6" w:rsidRPr="00B847F6" w:rsidRDefault="00B847F6" w:rsidP="00B847F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</w:p>
    <w:p w:rsidR="00B847F6" w:rsidRPr="00B847F6" w:rsidRDefault="00B847F6" w:rsidP="00B847F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32"/>
          <w:lang w:eastAsia="ru-RU"/>
        </w:rPr>
      </w:pPr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7. ПРАКТИЧЕСКАЯ ПОДГОТОВКА</w:t>
      </w:r>
    </w:p>
    <w:p w:rsidR="00B847F6" w:rsidRPr="00B847F6" w:rsidRDefault="00B847F6" w:rsidP="00B847F6">
      <w:pPr>
        <w:numPr>
          <w:ilvl w:val="3"/>
          <w:numId w:val="10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Практическая подготовка в рамках учебной дисциплины не реализуется.</w:t>
      </w:r>
    </w:p>
    <w:p w:rsidR="00B847F6" w:rsidRPr="00B847F6" w:rsidRDefault="00B847F6" w:rsidP="00B847F6">
      <w:pPr>
        <w:numPr>
          <w:ilvl w:val="3"/>
          <w:numId w:val="10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8. ОРГАНИЗАЦИЯ ОБРАЗОВАТЕЛЬНОГО ПРОЦЕССА ДЛЯ ЛИЦ С ОГРАНИЧЕННЫМИ ВОЗМОЖНОСТЯМИ ЗДОРОВЬЯ</w:t>
      </w:r>
    </w:p>
    <w:p w:rsidR="00B847F6" w:rsidRPr="00B847F6" w:rsidRDefault="00B847F6" w:rsidP="00B847F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обучении лиц с ограниченными возможностями здоровья и инвалидов</w:t>
      </w:r>
      <w:r w:rsidRPr="00B847F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используются подходы, способствующие созданию </w:t>
      </w:r>
      <w:proofErr w:type="spellStart"/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B847F6" w:rsidRPr="00B847F6" w:rsidRDefault="00B847F6" w:rsidP="00B847F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B847F6" w:rsidRPr="00B847F6" w:rsidRDefault="00B847F6" w:rsidP="00B847F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B847F6" w:rsidRPr="00B847F6" w:rsidRDefault="00B847F6" w:rsidP="00B847F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B847F6" w:rsidRPr="00B847F6" w:rsidRDefault="00B847F6" w:rsidP="00B847F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B847F6" w:rsidRPr="00B847F6" w:rsidRDefault="00B847F6" w:rsidP="00B847F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B847F6" w:rsidRPr="00B847F6" w:rsidRDefault="00B847F6" w:rsidP="00B847F6">
      <w:pPr>
        <w:numPr>
          <w:ilvl w:val="3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84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всех компетенций, заявленных в образовательной программе.</w:t>
      </w:r>
    </w:p>
    <w:p w:rsidR="00B847F6" w:rsidRPr="00B847F6" w:rsidRDefault="00B847F6" w:rsidP="00B847F6">
      <w:pPr>
        <w:keepNext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9. МАТЕРИАЛЬНО-ТЕХНИЧЕСКОЕ ОБЕСПЕЧЕНИЕ ДИСЦИПЛИНЫ </w:t>
      </w:r>
    </w:p>
    <w:p w:rsidR="00B847F6" w:rsidRPr="00B847F6" w:rsidRDefault="00B847F6" w:rsidP="00B847F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Характеристика материально-технического обеспечения дисциплины составляется в соответствии с требованиями ФГОС </w:t>
      </w:r>
      <w:proofErr w:type="gramStart"/>
      <w:r w:rsidRPr="00B847F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B847F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B847F6" w:rsidRPr="00B847F6" w:rsidRDefault="00B847F6" w:rsidP="00B847F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B847F6" w:rsidRPr="00B847F6" w:rsidTr="00B847F6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847F6" w:rsidRPr="00B847F6" w:rsidTr="00B847F6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847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119071, г. Москва, Малый Калужский переулок, дом 1</w:t>
            </w:r>
          </w:p>
        </w:tc>
      </w:tr>
      <w:tr w:rsidR="00B847F6" w:rsidRPr="00B847F6" w:rsidTr="00B847F6">
        <w:tc>
          <w:tcPr>
            <w:tcW w:w="4676" w:type="dxa"/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аудитории для проведения занятий </w:t>
            </w: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лекционного типа</w:t>
            </w:r>
          </w:p>
        </w:tc>
        <w:tc>
          <w:tcPr>
            <w:tcW w:w="4952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комплект учебной мебели;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технические средства обучения, служащие для представления учебной информац</w:t>
            </w:r>
            <w:proofErr w:type="gramStart"/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ии ау</w:t>
            </w:r>
            <w:proofErr w:type="gramEnd"/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дитории: </w:t>
            </w:r>
          </w:p>
          <w:p w:rsidR="00B847F6" w:rsidRPr="00B847F6" w:rsidRDefault="00B847F6" w:rsidP="00B847F6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ноутбук;</w:t>
            </w:r>
          </w:p>
          <w:p w:rsidR="00B847F6" w:rsidRPr="00B847F6" w:rsidRDefault="00B847F6" w:rsidP="00B847F6">
            <w:pPr>
              <w:numPr>
                <w:ilvl w:val="0"/>
                <w:numId w:val="16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проектор</w:t>
            </w:r>
          </w:p>
        </w:tc>
      </w:tr>
      <w:tr w:rsidR="00B847F6" w:rsidRPr="00B847F6" w:rsidTr="00B847F6">
        <w:tc>
          <w:tcPr>
            <w:tcW w:w="4676" w:type="dxa"/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мебели; </w:t>
            </w:r>
          </w:p>
          <w:p w:rsidR="00B847F6" w:rsidRPr="00B847F6" w:rsidRDefault="00B847F6" w:rsidP="00B8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учебный электротехнический комплекс для проведения лабораторных работ по электротехнике и электронике;</w:t>
            </w:r>
          </w:p>
          <w:p w:rsidR="00B847F6" w:rsidRPr="00B847F6" w:rsidRDefault="00B847F6" w:rsidP="00B847F6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iCs/>
                <w:lang w:eastAsia="ru-RU"/>
              </w:rPr>
              <w:t>доска ученическая.</w:t>
            </w:r>
          </w:p>
        </w:tc>
      </w:tr>
      <w:tr w:rsidR="00B847F6" w:rsidRPr="00B847F6" w:rsidTr="00B847F6">
        <w:tc>
          <w:tcPr>
            <w:tcW w:w="4676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Помещения для самостоятельной работы </w:t>
            </w:r>
            <w:proofErr w:type="gramStart"/>
            <w:r w:rsidRPr="00B847F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Оснащенность помещений для самостоятельной работы обучающихся</w:t>
            </w:r>
          </w:p>
        </w:tc>
      </w:tr>
      <w:tr w:rsidR="00B847F6" w:rsidRPr="00B847F6" w:rsidTr="00B847F6">
        <w:tc>
          <w:tcPr>
            <w:tcW w:w="4676" w:type="dxa"/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читальный зал библиотеки:</w:t>
            </w: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</w:p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52" w:type="dxa"/>
          </w:tcPr>
          <w:p w:rsidR="00B847F6" w:rsidRPr="00B847F6" w:rsidRDefault="00B847F6" w:rsidP="00B847F6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  <w:color w:val="000000"/>
                <w:lang w:eastAsia="ru-RU"/>
              </w:rPr>
              <w:t>компьютерная техника; подключение к сети «Интернет»</w:t>
            </w:r>
          </w:p>
        </w:tc>
      </w:tr>
      <w:tr w:rsidR="00B847F6" w:rsidRPr="00B847F6" w:rsidTr="00B847F6">
        <w:tc>
          <w:tcPr>
            <w:tcW w:w="4676" w:type="dxa"/>
            <w:vAlign w:val="center"/>
          </w:tcPr>
          <w:p w:rsidR="00B847F6" w:rsidRPr="00B847F6" w:rsidRDefault="00B847F6" w:rsidP="00B847F6">
            <w:pPr>
              <w:spacing w:after="0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>аудитории для проведения лабораторных занятий</w:t>
            </w:r>
          </w:p>
        </w:tc>
        <w:tc>
          <w:tcPr>
            <w:tcW w:w="4952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комплект учебной мебели; </w:t>
            </w:r>
          </w:p>
          <w:p w:rsidR="00B847F6" w:rsidRPr="00B847F6" w:rsidRDefault="00B847F6" w:rsidP="00B8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учебный электротехнический комплекс для проведения лабораторных работ по электротехнике и электронике;</w:t>
            </w:r>
          </w:p>
          <w:p w:rsidR="00B847F6" w:rsidRPr="00B847F6" w:rsidRDefault="00B847F6" w:rsidP="00B847F6">
            <w:pPr>
              <w:spacing w:after="0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iCs/>
                <w:lang w:eastAsia="ru-RU"/>
              </w:rPr>
              <w:t>доска ученическая.</w:t>
            </w:r>
          </w:p>
        </w:tc>
      </w:tr>
    </w:tbl>
    <w:p w:rsidR="00B847F6" w:rsidRPr="00B847F6" w:rsidRDefault="00B847F6" w:rsidP="00B847F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B847F6" w:rsidRPr="00B847F6" w:rsidRDefault="00B847F6" w:rsidP="00B847F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20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B847F6" w:rsidRPr="00B847F6" w:rsidTr="00B847F6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iCs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iCs/>
              </w:rPr>
              <w:t>Технические требования</w:t>
            </w:r>
          </w:p>
        </w:tc>
      </w:tr>
      <w:tr w:rsidR="00B847F6" w:rsidRPr="00B847F6" w:rsidTr="00B847F6">
        <w:tc>
          <w:tcPr>
            <w:tcW w:w="2836" w:type="dxa"/>
            <w:vMerge w:val="restart"/>
            <w:vAlign w:val="center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Персональный компьютер/ ноутбук/планшет,</w:t>
            </w:r>
          </w:p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камера,</w:t>
            </w:r>
          </w:p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микрофон, </w:t>
            </w:r>
          </w:p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динамики, </w:t>
            </w:r>
          </w:p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доступ в сеть Интернет</w:t>
            </w:r>
          </w:p>
        </w:tc>
        <w:tc>
          <w:tcPr>
            <w:tcW w:w="2551" w:type="dxa"/>
            <w:vAlign w:val="center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Веб-браузер</w:t>
            </w:r>
          </w:p>
        </w:tc>
        <w:tc>
          <w:tcPr>
            <w:tcW w:w="4501" w:type="dxa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Версия программного обеспечения не ниже: </w:t>
            </w:r>
            <w:r w:rsidRPr="00B847F6">
              <w:rPr>
                <w:rFonts w:ascii="Times New Roman" w:eastAsiaTheme="minorEastAsia" w:hAnsi="Times New Roman" w:cs="Times New Roman"/>
                <w:iCs/>
                <w:lang w:val="en-US"/>
              </w:rPr>
              <w:t>Chrome</w:t>
            </w:r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 72, </w:t>
            </w:r>
            <w:r w:rsidRPr="00B847F6">
              <w:rPr>
                <w:rFonts w:ascii="Times New Roman" w:eastAsiaTheme="minorEastAsia" w:hAnsi="Times New Roman" w:cs="Times New Roman"/>
                <w:iCs/>
                <w:lang w:val="en-US"/>
              </w:rPr>
              <w:t>Opera</w:t>
            </w:r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 59, </w:t>
            </w:r>
            <w:r w:rsidRPr="00B847F6">
              <w:rPr>
                <w:rFonts w:ascii="Times New Roman" w:eastAsiaTheme="minorEastAsia" w:hAnsi="Times New Roman" w:cs="Times New Roman"/>
                <w:iCs/>
                <w:lang w:val="en-US"/>
              </w:rPr>
              <w:t>Firefox</w:t>
            </w:r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 66, </w:t>
            </w:r>
            <w:r w:rsidRPr="00B847F6">
              <w:rPr>
                <w:rFonts w:ascii="Times New Roman" w:eastAsiaTheme="minorEastAsia" w:hAnsi="Times New Roman" w:cs="Times New Roman"/>
                <w:iCs/>
                <w:lang w:val="en-US"/>
              </w:rPr>
              <w:t>Edge</w:t>
            </w:r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 79, </w:t>
            </w:r>
            <w:proofErr w:type="spellStart"/>
            <w:r w:rsidRPr="00B847F6">
              <w:rPr>
                <w:rFonts w:ascii="Times New Roman" w:eastAsiaTheme="minorEastAsia" w:hAnsi="Times New Roman" w:cs="Times New Roman"/>
                <w:iCs/>
              </w:rPr>
              <w:t>Яндекс.Браузер</w:t>
            </w:r>
            <w:proofErr w:type="spellEnd"/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 19.3</w:t>
            </w:r>
          </w:p>
        </w:tc>
      </w:tr>
      <w:tr w:rsidR="00B847F6" w:rsidRPr="00B847F6" w:rsidTr="00B847F6">
        <w:tc>
          <w:tcPr>
            <w:tcW w:w="2836" w:type="dxa"/>
            <w:vMerge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Версия программного обеспечения не ниже: </w:t>
            </w:r>
            <w:r w:rsidRPr="00B847F6">
              <w:rPr>
                <w:rFonts w:ascii="Times New Roman" w:eastAsiaTheme="minorEastAsia" w:hAnsi="Times New Roman" w:cs="Times New Roman"/>
                <w:iCs/>
                <w:lang w:val="en-US"/>
              </w:rPr>
              <w:t>Windows</w:t>
            </w:r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 7, </w:t>
            </w:r>
            <w:proofErr w:type="spellStart"/>
            <w:r w:rsidRPr="00B847F6">
              <w:rPr>
                <w:rFonts w:ascii="Times New Roman" w:eastAsiaTheme="minorEastAsia" w:hAnsi="Times New Roman" w:cs="Times New Roman"/>
                <w:iCs/>
                <w:lang w:val="en-US"/>
              </w:rPr>
              <w:t>macOS</w:t>
            </w:r>
            <w:proofErr w:type="spellEnd"/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 10.12 «</w:t>
            </w:r>
            <w:r w:rsidRPr="00B847F6">
              <w:rPr>
                <w:rFonts w:ascii="Times New Roman" w:eastAsiaTheme="minorEastAsia" w:hAnsi="Times New Roman" w:cs="Times New Roman"/>
                <w:iCs/>
                <w:lang w:val="en-US"/>
              </w:rPr>
              <w:t>Sierra</w:t>
            </w:r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», </w:t>
            </w:r>
            <w:r w:rsidRPr="00B847F6">
              <w:rPr>
                <w:rFonts w:ascii="Times New Roman" w:eastAsiaTheme="minorEastAsia" w:hAnsi="Times New Roman" w:cs="Times New Roman"/>
                <w:iCs/>
                <w:lang w:val="en-US"/>
              </w:rPr>
              <w:t>Linux</w:t>
            </w:r>
          </w:p>
        </w:tc>
      </w:tr>
      <w:tr w:rsidR="00B847F6" w:rsidRPr="00B847F6" w:rsidTr="00B847F6">
        <w:tc>
          <w:tcPr>
            <w:tcW w:w="2836" w:type="dxa"/>
            <w:vMerge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Веб-камера</w:t>
            </w:r>
          </w:p>
        </w:tc>
        <w:tc>
          <w:tcPr>
            <w:tcW w:w="4501" w:type="dxa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640х480, 15 кадров/</w:t>
            </w:r>
            <w:proofErr w:type="gramStart"/>
            <w:r w:rsidRPr="00B847F6">
              <w:rPr>
                <w:rFonts w:ascii="Times New Roman" w:eastAsiaTheme="minorEastAsia" w:hAnsi="Times New Roman" w:cs="Times New Roman"/>
                <w:iCs/>
              </w:rPr>
              <w:t>с</w:t>
            </w:r>
            <w:proofErr w:type="gramEnd"/>
          </w:p>
        </w:tc>
      </w:tr>
      <w:tr w:rsidR="00B847F6" w:rsidRPr="00B847F6" w:rsidTr="00B847F6">
        <w:tc>
          <w:tcPr>
            <w:tcW w:w="2836" w:type="dxa"/>
            <w:vMerge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Микрофон</w:t>
            </w:r>
          </w:p>
        </w:tc>
        <w:tc>
          <w:tcPr>
            <w:tcW w:w="4501" w:type="dxa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любой</w:t>
            </w:r>
          </w:p>
        </w:tc>
      </w:tr>
      <w:tr w:rsidR="00B847F6" w:rsidRPr="00B847F6" w:rsidTr="00B847F6">
        <w:tc>
          <w:tcPr>
            <w:tcW w:w="2836" w:type="dxa"/>
            <w:vMerge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любые</w:t>
            </w:r>
          </w:p>
        </w:tc>
      </w:tr>
      <w:tr w:rsidR="00B847F6" w:rsidRPr="00B847F6" w:rsidTr="00B847F6">
        <w:tc>
          <w:tcPr>
            <w:tcW w:w="2836" w:type="dxa"/>
            <w:vMerge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</w:p>
        </w:tc>
        <w:tc>
          <w:tcPr>
            <w:tcW w:w="2551" w:type="dxa"/>
            <w:vAlign w:val="center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B847F6" w:rsidRPr="00B847F6" w:rsidRDefault="00B847F6" w:rsidP="00B847F6">
            <w:pPr>
              <w:contextualSpacing/>
              <w:rPr>
                <w:rFonts w:ascii="Times New Roman" w:eastAsiaTheme="minorEastAsia" w:hAnsi="Times New Roman" w:cs="Times New Roman"/>
                <w:iCs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</w:rPr>
              <w:t xml:space="preserve">Постоянная скорость не менее 192 </w:t>
            </w:r>
            <w:proofErr w:type="spellStart"/>
            <w:r w:rsidRPr="00B847F6">
              <w:rPr>
                <w:rFonts w:ascii="Times New Roman" w:eastAsiaTheme="minorEastAsia" w:hAnsi="Times New Roman" w:cs="Times New Roman"/>
                <w:iCs/>
              </w:rPr>
              <w:t>кБит</w:t>
            </w:r>
            <w:proofErr w:type="spellEnd"/>
            <w:r w:rsidRPr="00B847F6">
              <w:rPr>
                <w:rFonts w:ascii="Times New Roman" w:eastAsiaTheme="minorEastAsia" w:hAnsi="Times New Roman" w:cs="Times New Roman"/>
                <w:iCs/>
              </w:rPr>
              <w:t>/</w:t>
            </w:r>
            <w:proofErr w:type="gramStart"/>
            <w:r w:rsidRPr="00B847F6">
              <w:rPr>
                <w:rFonts w:ascii="Times New Roman" w:eastAsiaTheme="minorEastAsia" w:hAnsi="Times New Roman" w:cs="Times New Roman"/>
                <w:iCs/>
              </w:rPr>
              <w:t>с</w:t>
            </w:r>
            <w:proofErr w:type="gramEnd"/>
          </w:p>
        </w:tc>
      </w:tr>
    </w:tbl>
    <w:p w:rsidR="00B847F6" w:rsidRPr="00B847F6" w:rsidRDefault="00B847F6" w:rsidP="00B847F6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:rsidR="00B847F6" w:rsidRPr="00B847F6" w:rsidRDefault="00B847F6" w:rsidP="00B847F6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B847F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 </w:t>
      </w:r>
      <w:r w:rsidRPr="00B847F6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Moodle</w:t>
      </w:r>
      <w:r w:rsidRPr="00B847F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</w:p>
    <w:p w:rsidR="00B847F6" w:rsidRPr="00B847F6" w:rsidRDefault="00B847F6" w:rsidP="00B847F6">
      <w:pPr>
        <w:spacing w:before="120" w:after="120" w:line="240" w:lineRule="auto"/>
        <w:ind w:left="71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</w:p>
    <w:p w:rsidR="00B847F6" w:rsidRPr="00B847F6" w:rsidRDefault="00B847F6" w:rsidP="00B847F6">
      <w:pPr>
        <w:numPr>
          <w:ilvl w:val="1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sectPr w:rsidR="00B847F6" w:rsidRPr="00B847F6" w:rsidSect="00B847F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847F6" w:rsidRPr="00B847F6" w:rsidRDefault="00B847F6" w:rsidP="00B847F6">
      <w:pPr>
        <w:keepNext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847F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10. 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847F6" w:rsidRPr="00B847F6" w:rsidTr="00B847F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lang w:eastAsia="ar-SA"/>
              </w:rPr>
              <w:t xml:space="preserve">№ </w:t>
            </w:r>
            <w:proofErr w:type="gramStart"/>
            <w:r w:rsidRPr="00B847F6">
              <w:rPr>
                <w:rFonts w:ascii="Times New Roman" w:eastAsiaTheme="minorEastAsia" w:hAnsi="Times New Roman" w:cs="Times New Roman"/>
                <w:b/>
                <w:lang w:eastAsia="ar-SA"/>
              </w:rPr>
              <w:t>п</w:t>
            </w:r>
            <w:proofErr w:type="gramEnd"/>
            <w:r w:rsidRPr="00B847F6">
              <w:rPr>
                <w:rFonts w:ascii="Times New Roman" w:eastAsiaTheme="minorEastAsia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Авто</w:t>
            </w:r>
            <w:proofErr w:type="gramStart"/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р(</w:t>
            </w:r>
            <w:proofErr w:type="gramEnd"/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Год</w:t>
            </w:r>
          </w:p>
          <w:p w:rsidR="00B847F6" w:rsidRPr="00B847F6" w:rsidRDefault="00B847F6" w:rsidP="00B847F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Адрес сайта ЭБС</w:t>
            </w:r>
          </w:p>
          <w:p w:rsidR="00B847F6" w:rsidRPr="00B847F6" w:rsidRDefault="00B847F6" w:rsidP="00B847F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847F6" w:rsidRPr="00B847F6" w:rsidTr="00B847F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847F6" w:rsidRPr="00B847F6" w:rsidTr="00B84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Немцов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Электротехника и электроника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proofErr w:type="spellStart"/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Кнорус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B847F6" w:rsidRPr="00B847F6" w:rsidTr="00B84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Поляков А.Е., Чесноков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Электротехника в примерах и задачах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</w:p>
        </w:tc>
      </w:tr>
      <w:tr w:rsidR="00B847F6" w:rsidRPr="00B847F6" w:rsidTr="00B847F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rPr>
                <w:rFonts w:ascii="Times New Roman" w:eastAsiaTheme="minorEastAsia" w:hAnsi="Times New Roman" w:cs="Times New Roman"/>
                <w:b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847F6" w:rsidRPr="00B847F6" w:rsidTr="00B84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Поляков А.Е., Чесноков А.В., 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Электрические машины, электропривод и системы интеллектуального управления электротехническими комплексами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3" w:history="1">
              <w:r w:rsidRPr="00B847F6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ar-SA"/>
                </w:rPr>
                <w:t>http://znanium.com/catalog/product/506589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10</w:t>
            </w:r>
          </w:p>
        </w:tc>
      </w:tr>
      <w:tr w:rsidR="00B847F6" w:rsidRPr="00B847F6" w:rsidTr="00B84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Чесноков А.В., Поляков А.Е., 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Теоретические положения и тестирование базовых знаний по электротехнике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hyperlink r:id="rId24" w:history="1">
              <w:r w:rsidRPr="00B847F6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ar-SA"/>
                </w:rPr>
                <w:t>http://znanium.com/catalog/product/519269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10</w:t>
            </w:r>
          </w:p>
        </w:tc>
      </w:tr>
      <w:tr w:rsidR="00B847F6" w:rsidRPr="00B847F6" w:rsidTr="00B847F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/>
              <w:rPr>
                <w:rFonts w:ascii="Times New Roman" w:eastAsiaTheme="minorEastAsia" w:hAnsi="Times New Roman" w:cs="Times New Roman"/>
              </w:rPr>
            </w:pPr>
            <w:r w:rsidRPr="00B847F6">
              <w:rPr>
                <w:rFonts w:ascii="Times New Roman" w:eastAsiaTheme="minorEastAsia" w:hAnsi="Times New Roman" w:cs="Times New Roman"/>
                <w:bCs/>
              </w:rPr>
              <w:t>10.3 Методические материалы</w:t>
            </w:r>
            <w:r w:rsidRPr="00B847F6">
              <w:rPr>
                <w:rFonts w:ascii="Times New Roman" w:eastAsiaTheme="minorEastAsia" w:hAnsi="Times New Roman" w:cs="Times New Roman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B847F6" w:rsidRPr="00B847F6" w:rsidTr="00B84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Поляков А.Е., Чесноков А.В.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Методические указания к выполнению лабораторных работ по разделам «Цепи постоянного тока» и «Цепи переменного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РИО,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B847F6" w:rsidRPr="00B847F6" w:rsidTr="00B84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Поляков А.Е., Чесноков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Электрические цепи. Часть 1 Учебное пособие к самостоятельной работе студентов по изучению курса «Электротехника и </w:t>
            </w:r>
            <w:r w:rsidRPr="00B847F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электроника».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Учебное</w:t>
            </w:r>
          </w:p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/>
                <w:iCs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РИО, МГТУ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</w:t>
            </w:r>
          </w:p>
        </w:tc>
      </w:tr>
      <w:tr w:rsidR="00B847F6" w:rsidRPr="00B847F6" w:rsidTr="00B84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Поляков А.Е., Рыжкова Е.А., Иванов М.С., Чесноков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Теоретические положения, оценочные средства и лабораторные работы по курсам электротехнического цикла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РИО, РГУ имени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B847F6" w:rsidRPr="00B847F6" w:rsidTr="00B84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Поляков А.Е., Рыжкова Е.А., Иванов М.С.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Теоретические положения, научно-практические и методические рекомендации к изучению курса «Применение классических и интеллектуальных методов и технологий для исследования сложных управляемых электротехнических комплексов»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РИО, РГУ имени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</w:tr>
      <w:tr w:rsidR="00B847F6" w:rsidRPr="00B847F6" w:rsidTr="00B84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Поляков А.Е.,</w:t>
            </w:r>
          </w:p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Иванов М.С.,</w:t>
            </w:r>
          </w:p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Рыжкова Е.А.,</w:t>
            </w:r>
          </w:p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 и 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изучения курса «Электротехника и электроника»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РИО, РГУ имени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47F6" w:rsidRPr="00B847F6" w:rsidTr="00B847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Поляков А.Е.,</w:t>
            </w:r>
          </w:p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Иванов М.С.,</w:t>
            </w:r>
          </w:p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Рыжкова Е.А.,</w:t>
            </w:r>
          </w:p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Филимонова Е.М.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Электротехника и электроника: лабораторный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lang w:eastAsia="ru-RU"/>
              </w:rPr>
              <w:t>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</w:pPr>
            <w:r w:rsidRPr="00B847F6">
              <w:rPr>
                <w:rFonts w:ascii="Times New Roman" w:eastAsiaTheme="minorEastAsia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847F6" w:rsidRPr="00B847F6" w:rsidRDefault="00B847F6" w:rsidP="00B847F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47F6" w:rsidRPr="00B847F6" w:rsidRDefault="00B847F6" w:rsidP="00B847F6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ar-SA"/>
        </w:rPr>
        <w:sectPr w:rsidR="00B847F6" w:rsidRPr="00B847F6" w:rsidSect="00B847F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847F6" w:rsidRPr="00B847F6" w:rsidRDefault="00B847F6" w:rsidP="00B847F6">
      <w:pPr>
        <w:keepNext/>
        <w:spacing w:before="240" w:after="240" w:line="240" w:lineRule="auto"/>
        <w:ind w:firstLine="709"/>
        <w:outlineLvl w:val="0"/>
        <w:rPr>
          <w:rFonts w:ascii="Times New Roman" w:eastAsiaTheme="minorEastAsia" w:hAnsi="Times New Roman" w:cs="Times New Roman"/>
          <w:b/>
          <w:bCs/>
          <w:kern w:val="32"/>
          <w:sz w:val="24"/>
          <w:szCs w:val="32"/>
          <w:lang w:eastAsia="ru-RU"/>
        </w:rPr>
      </w:pPr>
      <w:r w:rsidRPr="00B847F6">
        <w:rPr>
          <w:rFonts w:ascii="Times New Roman" w:eastAsia="Arial Unicode MS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11. ИНФОРМАЦИОННОЕ ОБЕСПЕЧЕНИЕ УЧЕБНОГО ПРОЦЕССА</w:t>
      </w:r>
    </w:p>
    <w:p w:rsidR="00B847F6" w:rsidRPr="00B847F6" w:rsidRDefault="00B847F6" w:rsidP="00B847F6">
      <w:pPr>
        <w:keepNext/>
        <w:spacing w:before="120" w:after="120" w:line="240" w:lineRule="auto"/>
        <w:ind w:firstLine="709"/>
        <w:outlineLvl w:val="1"/>
        <w:rPr>
          <w:rFonts w:ascii="Times New Roman" w:eastAsiaTheme="minorEastAsia" w:hAnsi="Times New Roman" w:cs="Arial"/>
          <w:bCs/>
          <w:iCs/>
          <w:sz w:val="26"/>
          <w:szCs w:val="28"/>
          <w:lang w:eastAsia="ru-RU"/>
        </w:rPr>
      </w:pPr>
      <w:r w:rsidRPr="00B847F6">
        <w:rPr>
          <w:rFonts w:ascii="Times New Roman" w:eastAsia="Arial Unicode MS" w:hAnsi="Times New Roman" w:cs="Arial"/>
          <w:bCs/>
          <w:iCs/>
          <w:sz w:val="26"/>
          <w:szCs w:val="28"/>
          <w:lang w:eastAsia="ru-RU"/>
        </w:rPr>
        <w:t xml:space="preserve">11.1. Ресурсы электронной библиотеки, </w:t>
      </w:r>
      <w:r w:rsidRPr="00B847F6">
        <w:rPr>
          <w:rFonts w:ascii="Times New Roman" w:eastAsia="Arial Unicode MS" w:hAnsi="Times New Roman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847F6" w:rsidRPr="00B847F6" w:rsidTr="00B847F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B847F6">
              <w:rPr>
                <w:rFonts w:ascii="Times New Roman" w:eastAsiaTheme="minorEastAsia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B847F6" w:rsidRPr="00B847F6" w:rsidTr="00B847F6">
        <w:trPr>
          <w:trHeight w:val="89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ЭБС «</w:t>
            </w:r>
            <w:proofErr w:type="spellStart"/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Znanium</w:t>
            </w:r>
            <w:proofErr w:type="spellEnd"/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com</w:t>
            </w:r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» научно-издательского центра «Инфра-М» </w:t>
            </w:r>
            <w:hyperlink r:id="rId25" w:history="1"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val="en-US" w:eastAsia="ar-SA"/>
                </w:rPr>
                <w:t>http</w:t>
              </w:r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val="en-US" w:eastAsia="ar-SA"/>
                </w:rPr>
                <w:t>znanium</w:t>
              </w:r>
              <w:proofErr w:type="spellEnd"/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eastAsia="ar-SA"/>
                </w:rPr>
                <w:t>.</w:t>
              </w:r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val="en-US" w:eastAsia="ar-SA"/>
                </w:rPr>
                <w:t>com</w:t>
              </w:r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eastAsia="ar-SA"/>
                </w:rPr>
                <w:t>/</w:t>
              </w:r>
            </w:hyperlink>
            <w:r w:rsidRPr="00B847F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bdr w:val="nil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B8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 w:eastAsia="ar-SA"/>
              </w:rPr>
              <w:t>Znanium</w:t>
            </w:r>
            <w:proofErr w:type="spellEnd"/>
            <w:r w:rsidRPr="00B8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eastAsia="ar-SA"/>
              </w:rPr>
              <w:t>.</w:t>
            </w:r>
            <w:r w:rsidRPr="00B8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val="en-US" w:eastAsia="ar-SA"/>
              </w:rPr>
              <w:t>com</w:t>
            </w:r>
            <w:r w:rsidRPr="00B8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eastAsia="ar-SA"/>
              </w:rPr>
              <w:t xml:space="preserve">» </w:t>
            </w:r>
            <w:hyperlink r:id="rId26" w:history="1">
              <w:r w:rsidRPr="00B847F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bdr w:val="nil"/>
                  <w:lang w:val="en-US" w:eastAsia="ar-SA"/>
                </w:rPr>
                <w:t>http</w:t>
              </w:r>
              <w:r w:rsidRPr="00B847F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bdr w:val="nil"/>
                  <w:lang w:eastAsia="ar-SA"/>
                </w:rPr>
                <w:t>://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bdr w:val="nil"/>
                  <w:lang w:val="en-US" w:eastAsia="ar-SA"/>
                </w:rPr>
                <w:t>znanium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bdr w:val="nil"/>
                  <w:lang w:eastAsia="ar-SA"/>
                </w:rPr>
                <w:t>.</w:t>
              </w:r>
              <w:r w:rsidRPr="00B847F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bdr w:val="nil"/>
                  <w:lang w:val="en-US" w:eastAsia="ar-SA"/>
                </w:rPr>
                <w:t>com</w:t>
              </w:r>
              <w:r w:rsidRPr="00B847F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bdr w:val="nil"/>
                  <w:lang w:eastAsia="ar-SA"/>
                </w:rPr>
                <w:t>/</w:t>
              </w:r>
            </w:hyperlink>
            <w:r w:rsidRPr="00B8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eastAsia="ar-SA"/>
              </w:rPr>
              <w:t xml:space="preserve">  (электронные ресурсы: монографии, учебные пособия, 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eastAsia="ar-SA"/>
              </w:rPr>
              <w:t>учебно-методическими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il"/>
                <w:lang w:eastAsia="ar-SA"/>
              </w:rPr>
              <w:t xml:space="preserve"> материалы, выпущенными в Университете за последние 10 лет);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pacing w:after="0" w:line="240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ООО «ИВИС» </w:t>
            </w:r>
            <w:hyperlink r:id="rId27" w:history="1"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eastAsia="ar-SA"/>
                </w:rPr>
                <w:t>https://dlib.eastview.com</w:t>
              </w:r>
            </w:hyperlink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 w:rsidRPr="00B847F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электронные версии периодических изданий ООО «ИВИС»);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WebofScience</w:t>
            </w:r>
            <w:hyperlink r:id="rId28" w:history="1">
              <w:r w:rsidRPr="00B847F6">
                <w:rPr>
                  <w:rFonts w:ascii="Times New Roman" w:eastAsia="Arial Unicode MS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proofErr w:type="spellEnd"/>
              <w:r w:rsidRPr="00B847F6">
                <w:rPr>
                  <w:rFonts w:ascii="Times New Roman" w:eastAsia="Arial Unicode MS" w:hAnsi="Times New Roman" w:cs="Times New Roman"/>
                  <w:b/>
                  <w:bCs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B847F6">
                <w:rPr>
                  <w:rFonts w:ascii="Times New Roman" w:eastAsia="Arial Unicode MS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webofknowledge</w:t>
              </w:r>
              <w:proofErr w:type="spellEnd"/>
              <w:r w:rsidRPr="00B847F6">
                <w:rPr>
                  <w:rFonts w:ascii="Times New Roman" w:eastAsia="Arial Unicode MS" w:hAnsi="Times New Roman" w:cs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B847F6">
                <w:rPr>
                  <w:rFonts w:ascii="Times New Roman" w:eastAsia="Arial Unicode MS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com</w:t>
              </w:r>
              <w:r w:rsidRPr="00B847F6">
                <w:rPr>
                  <w:rFonts w:ascii="Times New Roman" w:eastAsia="Arial Unicode MS" w:hAnsi="Times New Roman" w:cs="Times New Roman"/>
                  <w:b/>
                  <w:bCs/>
                  <w:sz w:val="24"/>
                  <w:szCs w:val="24"/>
                  <w:lang w:eastAsia="ar-SA"/>
                </w:rPr>
                <w:t>/</w:t>
              </w:r>
            </w:hyperlink>
            <w:r w:rsidRPr="00B847F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B847F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обширная международная универсальная реферативная база данных);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Scopus</w:t>
            </w:r>
            <w:hyperlink r:id="rId29" w:history="1"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val="en-US" w:eastAsia="ar-SA"/>
                </w:rPr>
                <w:t>https</w:t>
              </w:r>
              <w:proofErr w:type="spellEnd"/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eastAsia="ar-SA"/>
                </w:rPr>
                <w:t>://</w:t>
              </w:r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val="en-US" w:eastAsia="ar-SA"/>
                </w:rPr>
                <w:t>www</w:t>
              </w:r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val="en-US" w:eastAsia="ar-SA"/>
                </w:rPr>
                <w:t>scopus</w:t>
              </w:r>
              <w:proofErr w:type="spellEnd"/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eastAsia="ar-SA"/>
                </w:rPr>
                <w:t>.</w:t>
              </w:r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val="en-US" w:eastAsia="ar-SA"/>
                </w:rPr>
                <w:t>com</w:t>
              </w:r>
            </w:hyperlink>
            <w:r w:rsidRPr="00B847F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(международная универсальная реферативная база данных, </w:t>
            </w:r>
            <w:r w:rsidRPr="00B847F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Научная электронная библиотека </w:t>
            </w:r>
            <w:proofErr w:type="gramStart"/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е</w:t>
            </w:r>
            <w:proofErr w:type="gramEnd"/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LIBRARY</w:t>
            </w:r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RU</w:t>
            </w:r>
            <w:hyperlink r:id="rId30" w:history="1">
              <w:r w:rsidRPr="00B847F6">
                <w:rPr>
                  <w:rFonts w:ascii="Times New Roman" w:eastAsia="Arial Unicode MS" w:hAnsi="Times New Roman" w:cs="Times New Roman"/>
                  <w:b/>
                  <w:sz w:val="24"/>
                  <w:szCs w:val="24"/>
                  <w:lang w:eastAsia="ar-SA"/>
                </w:rPr>
                <w:t>https://elibrary.ru</w:t>
              </w:r>
            </w:hyperlink>
            <w:r w:rsidRPr="00B847F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pacing w:after="0" w:line="240" w:lineRule="auto"/>
              <w:ind w:left="34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31" w:history="1">
              <w:r w:rsidRPr="00B847F6">
                <w:rPr>
                  <w:rFonts w:ascii="Times New Roman" w:eastAsia="Arial Unicode MS" w:hAnsi="Times New Roman" w:cs="Times New Roman"/>
                  <w:b/>
                  <w:bCs/>
                  <w:sz w:val="24"/>
                  <w:szCs w:val="24"/>
                  <w:lang w:eastAsia="ar-SA"/>
                </w:rPr>
                <w:t>http://нэб.рф/</w:t>
              </w:r>
            </w:hyperlink>
            <w:r w:rsidRPr="00B847F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847F6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pacing w:after="0" w:line="240" w:lineRule="auto"/>
              <w:ind w:left="34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«НЭИКОН»</w:t>
            </w: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hyperlink r:id="rId32" w:history="1"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ar-SA"/>
                </w:rPr>
                <w:t>://</w:t>
              </w:r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www</w:t>
              </w:r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neicon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ar-SA"/>
                </w:rPr>
                <w:t>/</w:t>
              </w:r>
            </w:hyperlink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форме);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7"/>
              </w:numPr>
              <w:spacing w:after="0" w:line="240" w:lineRule="auto"/>
              <w:ind w:left="11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pacing w:after="0" w:line="240" w:lineRule="auto"/>
              <w:ind w:left="34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8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</w:t>
            </w:r>
            <w:proofErr w:type="spellStart"/>
            <w:r w:rsidRPr="00B8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Polpred</w:t>
            </w:r>
            <w:proofErr w:type="spellEnd"/>
            <w:r w:rsidRPr="00B8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B8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com</w:t>
            </w:r>
            <w:r w:rsidRPr="00B8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Обзор СМИ» </w:t>
            </w:r>
            <w:hyperlink r:id="rId33" w:history="1"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http</w:t>
              </w:r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ar-SA"/>
                </w:rPr>
                <w:t>://</w:t>
              </w:r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www</w:t>
              </w:r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polpred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ar-SA"/>
                </w:rPr>
                <w:t>.</w:t>
              </w:r>
              <w:r w:rsidRPr="00B847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com</w:t>
              </w:r>
            </w:hyperlink>
            <w:r w:rsidRPr="00B8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</w:t>
            </w: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статьи, интервью и др. </w:t>
            </w:r>
            <w:r w:rsidRPr="00B84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информагентств и деловой прессы за 15 лет.</w:t>
            </w:r>
            <w:proofErr w:type="gramEnd"/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B847F6" w:rsidRPr="00B847F6" w:rsidRDefault="00B847F6" w:rsidP="00B847F6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847F6" w:rsidRPr="00B847F6" w:rsidRDefault="00B847F6" w:rsidP="00B847F6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b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17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4" w:history="1"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gks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wps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wcm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connect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rosstat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_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main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rosstat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statistics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databases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 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 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 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17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5" w:history="1"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scopus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com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 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 реферативная база данных 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Scopus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17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6" w:history="1"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elibrary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defaultx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asp</w:t>
              </w:r>
            </w:hyperlink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 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 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  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крупнейший российский информационный портал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 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17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37" w:history="1"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arxiv</w:t>
              </w:r>
              <w:proofErr w:type="spellEnd"/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Pr="00B847F6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en-US" w:eastAsia="ar-SA"/>
                </w:rPr>
                <w:t>org</w:t>
              </w:r>
            </w:hyperlink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 </w:t>
            </w:r>
            <w:r w:rsidRPr="00B847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17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http://www.garant.ru/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17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База данных издательства </w:t>
            </w:r>
            <w:r w:rsidRPr="00B8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B84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Wiley»</w:t>
            </w: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://onlinelibrary.wiley.com/</w:t>
            </w:r>
          </w:p>
        </w:tc>
      </w:tr>
      <w:tr w:rsidR="00B847F6" w:rsidRPr="00B847F6" w:rsidTr="00B847F6">
        <w:trPr>
          <w:trHeight w:val="283"/>
        </w:trPr>
        <w:tc>
          <w:tcPr>
            <w:tcW w:w="851" w:type="dxa"/>
          </w:tcPr>
          <w:p w:rsidR="00B847F6" w:rsidRPr="00B847F6" w:rsidRDefault="00B847F6" w:rsidP="00B847F6">
            <w:pPr>
              <w:numPr>
                <w:ilvl w:val="0"/>
                <w:numId w:val="17"/>
              </w:numPr>
              <w:spacing w:after="0" w:line="240" w:lineRule="auto"/>
              <w:ind w:hanging="54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847F6" w:rsidRPr="00B847F6" w:rsidRDefault="00B847F6" w:rsidP="00B847F6">
            <w:pPr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38" w:anchor="NEB" w:history="1">
              <w:r w:rsidRPr="00B847F6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Национальная электронная библиотека (НЭБ)</w:t>
              </w:r>
            </w:hyperlink>
          </w:p>
        </w:tc>
      </w:tr>
    </w:tbl>
    <w:p w:rsidR="00B847F6" w:rsidRPr="00B847F6" w:rsidRDefault="00B847F6" w:rsidP="00B847F6">
      <w:pPr>
        <w:keepNext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B847F6" w:rsidRPr="00B847F6" w:rsidRDefault="00B847F6" w:rsidP="00B847F6">
      <w:pPr>
        <w:keepNext/>
        <w:spacing w:before="120" w:after="120" w:line="240" w:lineRule="auto"/>
        <w:ind w:firstLine="709"/>
        <w:contextualSpacing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B847F6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 xml:space="preserve">11.2. 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B847F6" w:rsidRPr="00B847F6" w:rsidTr="00B847F6">
        <w:tc>
          <w:tcPr>
            <w:tcW w:w="817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847F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Реквизиты подтверждающего документа/ Свободно </w:t>
            </w:r>
            <w:proofErr w:type="gramStart"/>
            <w:r w:rsidRPr="00B847F6">
              <w:rPr>
                <w:rFonts w:ascii="Times New Roman" w:eastAsia="Times New Roman" w:hAnsi="Times New Roman" w:cs="Times New Roman"/>
                <w:b/>
                <w:lang w:eastAsia="ru-RU"/>
              </w:rPr>
              <w:t>распространяемое</w:t>
            </w:r>
            <w:proofErr w:type="gramEnd"/>
          </w:p>
        </w:tc>
      </w:tr>
      <w:tr w:rsidR="00B847F6" w:rsidRPr="00B847F6" w:rsidTr="00B847F6">
        <w:tc>
          <w:tcPr>
            <w:tcW w:w="817" w:type="dxa"/>
            <w:shd w:val="clear" w:color="auto" w:fill="auto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4" w:type="dxa"/>
            <w:shd w:val="clear" w:color="auto" w:fill="auto"/>
          </w:tcPr>
          <w:p w:rsidR="00B847F6" w:rsidRPr="00B847F6" w:rsidRDefault="00B847F6" w:rsidP="00B847F6">
            <w:pPr>
              <w:spacing w:after="0" w:line="240" w:lineRule="auto"/>
              <w:ind w:left="4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47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18-</w:t>
            </w: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</w:t>
            </w: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-44-19 </w:t>
            </w: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20.05.2019</w:t>
            </w:r>
          </w:p>
        </w:tc>
      </w:tr>
      <w:tr w:rsidR="00B847F6" w:rsidRPr="00B847F6" w:rsidTr="00B847F6">
        <w:tc>
          <w:tcPr>
            <w:tcW w:w="817" w:type="dxa"/>
            <w:shd w:val="clear" w:color="auto" w:fill="auto"/>
          </w:tcPr>
          <w:p w:rsidR="00B847F6" w:rsidRPr="00B847F6" w:rsidRDefault="00B847F6" w:rsidP="00B8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4" w:type="dxa"/>
            <w:shd w:val="clear" w:color="auto" w:fill="auto"/>
          </w:tcPr>
          <w:p w:rsidR="00B847F6" w:rsidRPr="00B847F6" w:rsidRDefault="00B847F6" w:rsidP="00B847F6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47F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NI </w:t>
            </w:r>
            <w:proofErr w:type="spellStart"/>
            <w:r w:rsidRPr="00B847F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Multisim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B847F6" w:rsidRPr="00B847F6" w:rsidRDefault="00B847F6" w:rsidP="00B8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847F6" w:rsidRPr="00B847F6" w:rsidRDefault="00B847F6" w:rsidP="00B847F6">
      <w:pPr>
        <w:spacing w:before="120"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B847F6" w:rsidRPr="00B847F6" w:rsidSect="00B847F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847F6" w:rsidRPr="00B847F6" w:rsidRDefault="00B847F6" w:rsidP="00B847F6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bookmarkStart w:id="13" w:name="_Toc62039712"/>
      <w:r w:rsidRPr="00B847F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ЛИСТ УЧЕТА ОБНОВЛЕНИЙ РАБОЧЕЙ ПРОГРАММЫ</w:t>
      </w:r>
      <w:bookmarkEnd w:id="13"/>
      <w:r w:rsidRPr="00B847F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УЧЕБНОЙ ДИСЦИПЛИНЫ</w:t>
      </w:r>
    </w:p>
    <w:p w:rsidR="00B847F6" w:rsidRPr="00B847F6" w:rsidRDefault="00B847F6" w:rsidP="00B847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B847F6" w:rsidRPr="00B847F6" w:rsidRDefault="00B847F6" w:rsidP="00B8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B847F6" w:rsidRPr="00B847F6" w:rsidTr="00B847F6">
        <w:tc>
          <w:tcPr>
            <w:tcW w:w="817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7F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847F6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7F6">
              <w:rPr>
                <w:rFonts w:ascii="Times New Roman" w:hAnsi="Times New Roman" w:cs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7F6">
              <w:rPr>
                <w:rFonts w:ascii="Times New Roman" w:hAnsi="Times New Roman" w:cs="Times New Roman"/>
                <w:b/>
              </w:rPr>
              <w:t>Характер изменений/обновлений</w:t>
            </w:r>
          </w:p>
          <w:p w:rsidR="00B847F6" w:rsidRPr="00B847F6" w:rsidRDefault="00B847F6" w:rsidP="00B8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7F6">
              <w:rPr>
                <w:rFonts w:ascii="Times New Roman" w:hAnsi="Times New Roman" w:cs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B847F6" w:rsidRPr="00B847F6" w:rsidRDefault="00B847F6" w:rsidP="00B8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7F6">
              <w:rPr>
                <w:rFonts w:ascii="Times New Roman" w:hAnsi="Times New Roman" w:cs="Times New Roman"/>
                <w:b/>
              </w:rPr>
              <w:t>номер протокола и дата заседания</w:t>
            </w:r>
          </w:p>
          <w:p w:rsidR="00B847F6" w:rsidRPr="00B847F6" w:rsidRDefault="00B847F6" w:rsidP="00B84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7F6">
              <w:rPr>
                <w:rFonts w:ascii="Times New Roman" w:hAnsi="Times New Roman" w:cs="Times New Roman"/>
                <w:b/>
              </w:rPr>
              <w:t>кафедры</w:t>
            </w:r>
          </w:p>
        </w:tc>
      </w:tr>
      <w:tr w:rsidR="00B847F6" w:rsidRPr="00B847F6" w:rsidTr="00B847F6">
        <w:tc>
          <w:tcPr>
            <w:tcW w:w="817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</w:tr>
      <w:tr w:rsidR="00B847F6" w:rsidRPr="00B847F6" w:rsidTr="00B847F6">
        <w:tc>
          <w:tcPr>
            <w:tcW w:w="817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</w:tr>
      <w:tr w:rsidR="00B847F6" w:rsidRPr="00B847F6" w:rsidTr="00B847F6">
        <w:tc>
          <w:tcPr>
            <w:tcW w:w="817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</w:tr>
      <w:tr w:rsidR="00B847F6" w:rsidRPr="00B847F6" w:rsidTr="00B847F6">
        <w:tc>
          <w:tcPr>
            <w:tcW w:w="817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</w:tr>
      <w:tr w:rsidR="00B847F6" w:rsidRPr="00B847F6" w:rsidTr="00B847F6">
        <w:tc>
          <w:tcPr>
            <w:tcW w:w="817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47F6" w:rsidRPr="00B847F6" w:rsidRDefault="00B847F6" w:rsidP="00B847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7F6" w:rsidRPr="00B847F6" w:rsidRDefault="00B847F6" w:rsidP="00B847F6">
      <w:pPr>
        <w:keepNext/>
        <w:spacing w:before="12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7F6" w:rsidRPr="00B847F6" w:rsidRDefault="00B847F6" w:rsidP="00B847F6">
      <w:pPr>
        <w:keepNext/>
        <w:spacing w:before="240" w:after="240" w:line="240" w:lineRule="auto"/>
        <w:ind w:firstLine="709"/>
        <w:outlineLvl w:val="0"/>
      </w:pPr>
    </w:p>
    <w:p w:rsidR="00B847F6" w:rsidRPr="00B847F6" w:rsidRDefault="00B847F6" w:rsidP="00B847F6"/>
    <w:p w:rsidR="00722DCB" w:rsidRDefault="00722DCB"/>
    <w:sectPr w:rsidR="00722DCB" w:rsidSect="00B847F6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e"/>
      <w:jc w:val="right"/>
    </w:pPr>
  </w:p>
  <w:p w:rsidR="00B847F6" w:rsidRDefault="00B847F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e"/>
      <w:jc w:val="center"/>
    </w:pPr>
  </w:p>
  <w:p w:rsidR="00B847F6" w:rsidRDefault="00B847F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 w:rsidP="00B847F6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847F6" w:rsidRDefault="00B847F6" w:rsidP="00B847F6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e"/>
      <w:jc w:val="right"/>
    </w:pPr>
  </w:p>
  <w:p w:rsidR="00B847F6" w:rsidRDefault="00B847F6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e"/>
      <w:jc w:val="right"/>
    </w:pPr>
  </w:p>
  <w:p w:rsidR="00B847F6" w:rsidRDefault="00B847F6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 w:rsidP="00B847F6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847F6" w:rsidRDefault="00B847F6" w:rsidP="00B847F6">
    <w:pPr>
      <w:pStyle w:val="ae"/>
      <w:ind w:right="360"/>
    </w:pPr>
  </w:p>
  <w:p w:rsidR="00B847F6" w:rsidRDefault="00B847F6"/>
  <w:p w:rsidR="00B847F6" w:rsidRDefault="00B847F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e"/>
      <w:jc w:val="right"/>
    </w:pPr>
  </w:p>
  <w:p w:rsidR="00B847F6" w:rsidRDefault="00B847F6"/>
  <w:p w:rsidR="00B847F6" w:rsidRDefault="00B847F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e"/>
    </w:pPr>
  </w:p>
  <w:p w:rsidR="00B847F6" w:rsidRPr="005B3D1B" w:rsidRDefault="00B847F6">
    <w:pPr>
      <w:pStyle w:val="ae"/>
      <w:rPr>
        <w:color w:val="FF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c"/>
      <w:jc w:val="center"/>
    </w:pPr>
  </w:p>
  <w:p w:rsidR="00B847F6" w:rsidRDefault="00B847F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c"/>
    </w:pPr>
  </w:p>
  <w:p w:rsidR="00B847F6" w:rsidRDefault="00B847F6"/>
  <w:p w:rsidR="00B847F6" w:rsidRDefault="00B847F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 w:rsidP="00B847F6">
    <w:pPr>
      <w:pStyle w:val="ac"/>
      <w:jc w:val="center"/>
    </w:pPr>
  </w:p>
  <w:p w:rsidR="00B847F6" w:rsidRDefault="00B847F6"/>
  <w:p w:rsidR="00B847F6" w:rsidRDefault="00B847F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F6" w:rsidRDefault="00B847F6">
    <w:pPr>
      <w:pStyle w:val="ac"/>
      <w:jc w:val="center"/>
    </w:pPr>
  </w:p>
  <w:p w:rsidR="00B847F6" w:rsidRDefault="00B847F6"/>
  <w:p w:rsidR="00B847F6" w:rsidRDefault="00B847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0"/>
  </w:num>
  <w:num w:numId="5">
    <w:abstractNumId w:val="6"/>
  </w:num>
  <w:num w:numId="6">
    <w:abstractNumId w:val="12"/>
  </w:num>
  <w:num w:numId="7">
    <w:abstractNumId w:val="16"/>
  </w:num>
  <w:num w:numId="8">
    <w:abstractNumId w:val="8"/>
  </w:num>
  <w:num w:numId="9">
    <w:abstractNumId w:val="2"/>
  </w:num>
  <w:num w:numId="10">
    <w:abstractNumId w:val="10"/>
  </w:num>
  <w:num w:numId="11">
    <w:abstractNumId w:val="15"/>
  </w:num>
  <w:num w:numId="12">
    <w:abstractNumId w:val="4"/>
  </w:num>
  <w:num w:numId="13">
    <w:abstractNumId w:val="3"/>
  </w:num>
  <w:num w:numId="14">
    <w:abstractNumId w:val="14"/>
  </w:num>
  <w:num w:numId="15">
    <w:abstractNumId w:val="1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F6"/>
    <w:rsid w:val="001547A2"/>
    <w:rsid w:val="004670F8"/>
    <w:rsid w:val="005213E9"/>
    <w:rsid w:val="00722DCB"/>
    <w:rsid w:val="00B51A27"/>
    <w:rsid w:val="00B847F6"/>
    <w:rsid w:val="00E468DF"/>
    <w:rsid w:val="00E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B847F6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B847F6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B847F6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B847F6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B847F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B847F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B847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B847F6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B847F6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847F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847F6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B847F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84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847F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B847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8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B847F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847F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B847F6"/>
  </w:style>
  <w:style w:type="numbering" w:customStyle="1" w:styleId="110">
    <w:name w:val="Нет списка11"/>
    <w:next w:val="a5"/>
    <w:uiPriority w:val="99"/>
    <w:semiHidden/>
    <w:unhideWhenUsed/>
    <w:rsid w:val="00B847F6"/>
  </w:style>
  <w:style w:type="paragraph" w:customStyle="1" w:styleId="Default">
    <w:name w:val="Default"/>
    <w:rsid w:val="00B84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B8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B847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B847F6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B847F6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rsid w:val="00B847F6"/>
    <w:rPr>
      <w:vertAlign w:val="superscript"/>
    </w:rPr>
  </w:style>
  <w:style w:type="paragraph" w:customStyle="1" w:styleId="13">
    <w:name w:val="Стиль1"/>
    <w:basedOn w:val="a2"/>
    <w:rsid w:val="00B847F6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B847F6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B847F6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B847F6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B847F6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B847F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B847F6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2"/>
    <w:rsid w:val="00B847F6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B847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8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">
    <w:name w:val="Гиперссылка1"/>
    <w:basedOn w:val="a3"/>
    <w:uiPriority w:val="99"/>
    <w:unhideWhenUsed/>
    <w:rsid w:val="00B847F6"/>
    <w:rPr>
      <w:color w:val="0000FF"/>
      <w:u w:val="single"/>
    </w:rPr>
  </w:style>
  <w:style w:type="character" w:customStyle="1" w:styleId="apple-converted-space">
    <w:name w:val="apple-converted-space"/>
    <w:basedOn w:val="a3"/>
    <w:rsid w:val="00B847F6"/>
  </w:style>
  <w:style w:type="paragraph" w:styleId="af3">
    <w:name w:val="Title"/>
    <w:link w:val="af4"/>
    <w:qFormat/>
    <w:rsid w:val="00B8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4">
    <w:name w:val="Название Знак"/>
    <w:basedOn w:val="a3"/>
    <w:link w:val="af3"/>
    <w:rsid w:val="00B847F6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rsid w:val="00B847F6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rsid w:val="00B847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B847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B84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B847F6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B8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rsid w:val="00B847F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B847F6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B847F6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5">
    <w:name w:val="Знак Знак1"/>
    <w:rsid w:val="00B847F6"/>
    <w:rPr>
      <w:sz w:val="24"/>
      <w:lang w:val="ru-RU" w:eastAsia="ru-RU" w:bidi="ar-SA"/>
    </w:rPr>
  </w:style>
  <w:style w:type="character" w:styleId="af8">
    <w:name w:val="page number"/>
    <w:rsid w:val="00B847F6"/>
  </w:style>
  <w:style w:type="paragraph" w:customStyle="1" w:styleId="af9">
    <w:name w:val="бычный"/>
    <w:rsid w:val="00B8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2"/>
    <w:link w:val="ListParagraphChar"/>
    <w:rsid w:val="00B847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6"/>
    <w:locked/>
    <w:rsid w:val="00B847F6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2"/>
    <w:rsid w:val="00B847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rmal (Web)"/>
    <w:basedOn w:val="a2"/>
    <w:uiPriority w:val="99"/>
    <w:rsid w:val="00B847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c">
    <w:name w:val="Emphasis"/>
    <w:uiPriority w:val="20"/>
    <w:qFormat/>
    <w:rsid w:val="00B847F6"/>
    <w:rPr>
      <w:i/>
      <w:iCs/>
    </w:rPr>
  </w:style>
  <w:style w:type="paragraph" w:customStyle="1" w:styleId="17">
    <w:name w:val="Обычный1"/>
    <w:rsid w:val="00B847F6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B847F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847F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847F6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B847F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847F6"/>
    <w:rPr>
      <w:rFonts w:ascii="Times New Roman" w:hAnsi="Times New Roman"/>
      <w:sz w:val="24"/>
      <w:lang w:eastAsia="ru-RU"/>
    </w:rPr>
  </w:style>
  <w:style w:type="paragraph" w:styleId="18">
    <w:name w:val="toc 1"/>
    <w:basedOn w:val="a2"/>
    <w:next w:val="24"/>
    <w:uiPriority w:val="39"/>
    <w:qFormat/>
    <w:rsid w:val="00B847F6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B847F6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B847F6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B847F6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B847F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B847F6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B847F6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d">
    <w:name w:val="No Spacing"/>
    <w:uiPriority w:val="1"/>
    <w:qFormat/>
    <w:rsid w:val="00B847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B847F6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9">
    <w:name w:val="Без интервала1"/>
    <w:uiPriority w:val="99"/>
    <w:rsid w:val="00B847F6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3"/>
    <w:rsid w:val="00B847F6"/>
  </w:style>
  <w:style w:type="character" w:customStyle="1" w:styleId="s12">
    <w:name w:val="s12"/>
    <w:basedOn w:val="a3"/>
    <w:rsid w:val="00B847F6"/>
  </w:style>
  <w:style w:type="character" w:customStyle="1" w:styleId="s13">
    <w:name w:val="s13"/>
    <w:basedOn w:val="a3"/>
    <w:rsid w:val="00B847F6"/>
  </w:style>
  <w:style w:type="character" w:customStyle="1" w:styleId="s14">
    <w:name w:val="s14"/>
    <w:basedOn w:val="a3"/>
    <w:rsid w:val="00B847F6"/>
  </w:style>
  <w:style w:type="character" w:customStyle="1" w:styleId="s15">
    <w:name w:val="s15"/>
    <w:basedOn w:val="a3"/>
    <w:rsid w:val="00B847F6"/>
  </w:style>
  <w:style w:type="paragraph" w:customStyle="1" w:styleId="p2">
    <w:name w:val="p2"/>
    <w:basedOn w:val="a2"/>
    <w:rsid w:val="00B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хема документа Знак"/>
    <w:basedOn w:val="a3"/>
    <w:link w:val="aff0"/>
    <w:semiHidden/>
    <w:rsid w:val="00B847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"/>
    <w:semiHidden/>
    <w:rsid w:val="00B847F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a">
    <w:name w:val="Схема документа Знак1"/>
    <w:basedOn w:val="a3"/>
    <w:uiPriority w:val="99"/>
    <w:semiHidden/>
    <w:rsid w:val="00B847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4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B847F6"/>
    <w:rPr>
      <w:sz w:val="16"/>
      <w:szCs w:val="16"/>
    </w:rPr>
  </w:style>
  <w:style w:type="paragraph" w:styleId="aff2">
    <w:name w:val="annotation text"/>
    <w:basedOn w:val="a2"/>
    <w:link w:val="aff3"/>
    <w:rsid w:val="00B8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rsid w:val="00B84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B847F6"/>
    <w:rPr>
      <w:b/>
      <w:bCs/>
    </w:rPr>
  </w:style>
  <w:style w:type="character" w:customStyle="1" w:styleId="aff5">
    <w:name w:val="Тема примечания Знак"/>
    <w:basedOn w:val="aff3"/>
    <w:link w:val="aff4"/>
    <w:rsid w:val="00B847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B847F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B847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B847F6"/>
    <w:rPr>
      <w:rFonts w:cs="Times New Roman"/>
      <w:b/>
      <w:bCs/>
    </w:rPr>
  </w:style>
  <w:style w:type="paragraph" w:customStyle="1" w:styleId="Style20">
    <w:name w:val="Style20"/>
    <w:basedOn w:val="a2"/>
    <w:rsid w:val="00B847F6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B847F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B847F6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B847F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B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Plain Text"/>
    <w:basedOn w:val="a2"/>
    <w:link w:val="aff8"/>
    <w:rsid w:val="00B847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rsid w:val="00B847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B847F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B847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B84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B847F6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B847F6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B847F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B84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B847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847F6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847F6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847F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B847F6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B847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B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B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B847F6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B847F6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B847F6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B847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B847F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Стиль текст"/>
    <w:basedOn w:val="a2"/>
    <w:rsid w:val="00B847F6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B847F6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B84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847F6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B847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2"/>
    <w:next w:val="a2"/>
    <w:qFormat/>
    <w:rsid w:val="00B847F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B847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B847F6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B847F6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B847F6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B847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2"/>
    <w:rsid w:val="00B847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B847F6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B847F6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d">
    <w:name w:val="Подпись к таблице_"/>
    <w:rsid w:val="00B84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Подпись к таблице"/>
    <w:rsid w:val="00B84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B8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B847F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B847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B847F6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">
    <w:name w:val="Placeholder Text"/>
    <w:basedOn w:val="a3"/>
    <w:uiPriority w:val="99"/>
    <w:semiHidden/>
    <w:rsid w:val="00B847F6"/>
    <w:rPr>
      <w:color w:val="808080"/>
    </w:rPr>
  </w:style>
  <w:style w:type="character" w:customStyle="1" w:styleId="extended-textshort">
    <w:name w:val="extended-text__short"/>
    <w:basedOn w:val="a3"/>
    <w:rsid w:val="00B847F6"/>
  </w:style>
  <w:style w:type="paragraph" w:customStyle="1" w:styleId="pboth">
    <w:name w:val="pboth"/>
    <w:basedOn w:val="a2"/>
    <w:rsid w:val="00B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847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b">
    <w:name w:val="Заголовок оглавления1"/>
    <w:basedOn w:val="1"/>
    <w:next w:val="a2"/>
    <w:uiPriority w:val="39"/>
    <w:unhideWhenUsed/>
    <w:qFormat/>
    <w:rsid w:val="00B847F6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">
    <w:name w:val="Гиперссылка2"/>
    <w:basedOn w:val="a3"/>
    <w:uiPriority w:val="99"/>
    <w:semiHidden/>
    <w:unhideWhenUsed/>
    <w:rsid w:val="00B847F6"/>
    <w:rPr>
      <w:color w:val="0563C1"/>
      <w:u w:val="single"/>
    </w:rPr>
  </w:style>
  <w:style w:type="table" w:customStyle="1" w:styleId="111">
    <w:name w:val="Сетка таблицы11"/>
    <w:basedOn w:val="a4"/>
    <w:next w:val="a8"/>
    <w:rsid w:val="00B8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8"/>
    <w:rsid w:val="00B8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3"/>
    <w:unhideWhenUsed/>
    <w:rsid w:val="00B847F6"/>
    <w:rPr>
      <w:color w:val="0000FF" w:themeColor="hyperlink"/>
      <w:u w:val="single"/>
    </w:rPr>
  </w:style>
  <w:style w:type="table" w:customStyle="1" w:styleId="61">
    <w:name w:val="Сетка таблицы6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рисунок"/>
    <w:basedOn w:val="a2"/>
    <w:autoRedefine/>
    <w:rsid w:val="00B847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00">
    <w:name w:val="Сетка таблицы10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B847F6"/>
    <w:pPr>
      <w:keepNext/>
      <w:numPr>
        <w:numId w:val="4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2"/>
    <w:next w:val="a2"/>
    <w:link w:val="20"/>
    <w:qFormat/>
    <w:rsid w:val="00B847F6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B847F6"/>
    <w:pPr>
      <w:keepNext/>
      <w:spacing w:before="120" w:after="120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B847F6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B847F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B847F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B847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B847F6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B847F6"/>
    <w:pPr>
      <w:keepNext/>
      <w:spacing w:after="0" w:line="240" w:lineRule="auto"/>
      <w:ind w:firstLine="708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847F6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B847F6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B847F6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B84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847F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B847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8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B847F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847F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B847F6"/>
  </w:style>
  <w:style w:type="numbering" w:customStyle="1" w:styleId="110">
    <w:name w:val="Нет списка11"/>
    <w:next w:val="a5"/>
    <w:uiPriority w:val="99"/>
    <w:semiHidden/>
    <w:unhideWhenUsed/>
    <w:rsid w:val="00B847F6"/>
  </w:style>
  <w:style w:type="paragraph" w:customStyle="1" w:styleId="Default">
    <w:name w:val="Default"/>
    <w:rsid w:val="00B84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B8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 Знак1 Знак"/>
    <w:basedOn w:val="a3"/>
    <w:link w:val="a6"/>
    <w:rsid w:val="00B847F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B847F6"/>
    <w:pPr>
      <w:spacing w:after="0" w:line="240" w:lineRule="auto"/>
    </w:pPr>
    <w:rPr>
      <w:rFonts w:ascii="Tahoma" w:eastAsia="MS Mincho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3"/>
    <w:link w:val="a9"/>
    <w:uiPriority w:val="99"/>
    <w:rsid w:val="00B847F6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rsid w:val="00B847F6"/>
    <w:rPr>
      <w:vertAlign w:val="superscript"/>
    </w:rPr>
  </w:style>
  <w:style w:type="paragraph" w:customStyle="1" w:styleId="13">
    <w:name w:val="Стиль1"/>
    <w:basedOn w:val="a2"/>
    <w:rsid w:val="00B847F6"/>
    <w:pPr>
      <w:tabs>
        <w:tab w:val="num" w:pos="1077"/>
      </w:tabs>
      <w:spacing w:after="0" w:line="360" w:lineRule="auto"/>
      <w:ind w:left="1077" w:hanging="357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header"/>
    <w:basedOn w:val="a2"/>
    <w:link w:val="ad"/>
    <w:uiPriority w:val="99"/>
    <w:unhideWhenUsed/>
    <w:rsid w:val="00B847F6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d">
    <w:name w:val="Верхний колонтитул Знак"/>
    <w:basedOn w:val="a3"/>
    <w:link w:val="ac"/>
    <w:uiPriority w:val="99"/>
    <w:rsid w:val="00B847F6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B847F6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lang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B847F6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B847F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lang w:eastAsia="ru-RU"/>
    </w:rPr>
  </w:style>
  <w:style w:type="character" w:customStyle="1" w:styleId="af1">
    <w:name w:val="Абзац списка Знак"/>
    <w:link w:val="af0"/>
    <w:uiPriority w:val="34"/>
    <w:locked/>
    <w:rsid w:val="00B847F6"/>
    <w:rPr>
      <w:rFonts w:ascii="Times New Roman" w:eastAsia="MS Mincho" w:hAnsi="Times New Roman" w:cs="Times New Roman"/>
      <w:lang w:eastAsia="ru-RU"/>
    </w:rPr>
  </w:style>
  <w:style w:type="paragraph" w:styleId="a">
    <w:name w:val="Body Text"/>
    <w:basedOn w:val="a2"/>
    <w:link w:val="af2"/>
    <w:rsid w:val="00B847F6"/>
    <w:pPr>
      <w:numPr>
        <w:numId w:val="1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3"/>
    <w:link w:val="a"/>
    <w:rsid w:val="00B847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8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">
    <w:name w:val="Гиперссылка1"/>
    <w:basedOn w:val="a3"/>
    <w:uiPriority w:val="99"/>
    <w:unhideWhenUsed/>
    <w:rsid w:val="00B847F6"/>
    <w:rPr>
      <w:color w:val="0000FF"/>
      <w:u w:val="single"/>
    </w:rPr>
  </w:style>
  <w:style w:type="character" w:customStyle="1" w:styleId="apple-converted-space">
    <w:name w:val="apple-converted-space"/>
    <w:basedOn w:val="a3"/>
    <w:rsid w:val="00B847F6"/>
  </w:style>
  <w:style w:type="paragraph" w:styleId="af3">
    <w:name w:val="Title"/>
    <w:link w:val="af4"/>
    <w:qFormat/>
    <w:rsid w:val="00B8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4">
    <w:name w:val="Название Знак"/>
    <w:basedOn w:val="a3"/>
    <w:link w:val="af3"/>
    <w:rsid w:val="00B847F6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2"/>
    <w:link w:val="af6"/>
    <w:rsid w:val="00B847F6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5"/>
    <w:rsid w:val="00B847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B847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3"/>
    <w:link w:val="32"/>
    <w:rsid w:val="00B84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B847F6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B8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2"/>
    <w:rsid w:val="00B847F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№4_"/>
    <w:link w:val="42"/>
    <w:rsid w:val="00B847F6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B847F6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character" w:customStyle="1" w:styleId="15">
    <w:name w:val="Знак Знак1"/>
    <w:rsid w:val="00B847F6"/>
    <w:rPr>
      <w:sz w:val="24"/>
      <w:lang w:val="ru-RU" w:eastAsia="ru-RU" w:bidi="ar-SA"/>
    </w:rPr>
  </w:style>
  <w:style w:type="character" w:styleId="af8">
    <w:name w:val="page number"/>
    <w:rsid w:val="00B847F6"/>
  </w:style>
  <w:style w:type="paragraph" w:customStyle="1" w:styleId="af9">
    <w:name w:val="бычный"/>
    <w:rsid w:val="00B8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2"/>
    <w:link w:val="ListParagraphChar"/>
    <w:rsid w:val="00B847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6"/>
    <w:locked/>
    <w:rsid w:val="00B847F6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2"/>
    <w:rsid w:val="00B847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rmal (Web)"/>
    <w:basedOn w:val="a2"/>
    <w:uiPriority w:val="99"/>
    <w:rsid w:val="00B847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c">
    <w:name w:val="Emphasis"/>
    <w:uiPriority w:val="20"/>
    <w:qFormat/>
    <w:rsid w:val="00B847F6"/>
    <w:rPr>
      <w:i/>
      <w:iCs/>
    </w:rPr>
  </w:style>
  <w:style w:type="paragraph" w:customStyle="1" w:styleId="17">
    <w:name w:val="Обычный1"/>
    <w:rsid w:val="00B847F6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B847F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B847F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B847F6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B847F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ocked/>
    <w:rsid w:val="00B847F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B847F6"/>
    <w:rPr>
      <w:rFonts w:ascii="Times New Roman" w:hAnsi="Times New Roman"/>
      <w:sz w:val="24"/>
      <w:lang w:eastAsia="ru-RU"/>
    </w:rPr>
  </w:style>
  <w:style w:type="paragraph" w:styleId="18">
    <w:name w:val="toc 1"/>
    <w:basedOn w:val="a2"/>
    <w:next w:val="24"/>
    <w:uiPriority w:val="39"/>
    <w:qFormat/>
    <w:rsid w:val="00B847F6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1"/>
      <w:szCs w:val="20"/>
      <w:lang w:val="en-US"/>
    </w:rPr>
  </w:style>
  <w:style w:type="paragraph" w:styleId="24">
    <w:name w:val="toc 2"/>
    <w:basedOn w:val="a2"/>
    <w:uiPriority w:val="39"/>
    <w:qFormat/>
    <w:rsid w:val="00B847F6"/>
    <w:pPr>
      <w:widowControl w:val="0"/>
      <w:autoSpaceDE w:val="0"/>
      <w:autoSpaceDN w:val="0"/>
      <w:spacing w:after="0" w:line="240" w:lineRule="auto"/>
      <w:ind w:left="709" w:hanging="709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34">
    <w:name w:val="toc 3"/>
    <w:basedOn w:val="a2"/>
    <w:uiPriority w:val="39"/>
    <w:qFormat/>
    <w:rsid w:val="00B847F6"/>
    <w:pPr>
      <w:widowControl w:val="0"/>
      <w:autoSpaceDE w:val="0"/>
      <w:autoSpaceDN w:val="0"/>
      <w:spacing w:after="0" w:line="240" w:lineRule="auto"/>
      <w:ind w:left="709"/>
    </w:pPr>
    <w:rPr>
      <w:rFonts w:ascii="Times New Roman" w:eastAsia="Calibri" w:hAnsi="Times New Roman" w:cs="Times New Roman"/>
      <w:szCs w:val="20"/>
      <w:lang w:val="en-US"/>
    </w:rPr>
  </w:style>
  <w:style w:type="paragraph" w:styleId="43">
    <w:name w:val="toc 4"/>
    <w:basedOn w:val="a2"/>
    <w:rsid w:val="00B847F6"/>
    <w:pPr>
      <w:widowControl w:val="0"/>
      <w:autoSpaceDE w:val="0"/>
      <w:autoSpaceDN w:val="0"/>
      <w:spacing w:before="101" w:after="0" w:line="240" w:lineRule="auto"/>
      <w:ind w:left="1202" w:hanging="699"/>
    </w:pPr>
    <w:rPr>
      <w:rFonts w:ascii="Times New Roman" w:eastAsia="Calibri" w:hAnsi="Times New Roman" w:cs="Times New Roman"/>
      <w:i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B847F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25">
    <w:name w:val="Основной текст (2)_"/>
    <w:link w:val="26"/>
    <w:rsid w:val="00B847F6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B847F6"/>
    <w:pPr>
      <w:widowControl w:val="0"/>
      <w:shd w:val="clear" w:color="auto" w:fill="FFFFFF"/>
      <w:spacing w:after="1320" w:line="0" w:lineRule="atLeast"/>
      <w:ind w:hanging="280"/>
      <w:jc w:val="center"/>
    </w:pPr>
  </w:style>
  <w:style w:type="paragraph" w:styleId="afd">
    <w:name w:val="No Spacing"/>
    <w:uiPriority w:val="1"/>
    <w:qFormat/>
    <w:rsid w:val="00B847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B847F6"/>
    <w:pPr>
      <w:suppressAutoHyphens/>
      <w:ind w:left="720"/>
      <w:contextualSpacing/>
    </w:pPr>
    <w:rPr>
      <w:rFonts w:ascii="Calibri" w:eastAsia="Times New Roman" w:hAnsi="Calibri" w:cs="Calibri"/>
      <w:kern w:val="1"/>
    </w:rPr>
  </w:style>
  <w:style w:type="paragraph" w:customStyle="1" w:styleId="19">
    <w:name w:val="Без интервала1"/>
    <w:uiPriority w:val="99"/>
    <w:rsid w:val="00B847F6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3"/>
    <w:rsid w:val="00B847F6"/>
  </w:style>
  <w:style w:type="character" w:customStyle="1" w:styleId="s12">
    <w:name w:val="s12"/>
    <w:basedOn w:val="a3"/>
    <w:rsid w:val="00B847F6"/>
  </w:style>
  <w:style w:type="character" w:customStyle="1" w:styleId="s13">
    <w:name w:val="s13"/>
    <w:basedOn w:val="a3"/>
    <w:rsid w:val="00B847F6"/>
  </w:style>
  <w:style w:type="character" w:customStyle="1" w:styleId="s14">
    <w:name w:val="s14"/>
    <w:basedOn w:val="a3"/>
    <w:rsid w:val="00B847F6"/>
  </w:style>
  <w:style w:type="character" w:customStyle="1" w:styleId="s15">
    <w:name w:val="s15"/>
    <w:basedOn w:val="a3"/>
    <w:rsid w:val="00B847F6"/>
  </w:style>
  <w:style w:type="paragraph" w:customStyle="1" w:styleId="p2">
    <w:name w:val="p2"/>
    <w:basedOn w:val="a2"/>
    <w:rsid w:val="00B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хема документа Знак"/>
    <w:basedOn w:val="a3"/>
    <w:link w:val="aff0"/>
    <w:semiHidden/>
    <w:rsid w:val="00B847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2"/>
    <w:link w:val="aff"/>
    <w:semiHidden/>
    <w:rsid w:val="00B847F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a">
    <w:name w:val="Схема документа Знак1"/>
    <w:basedOn w:val="a3"/>
    <w:uiPriority w:val="99"/>
    <w:semiHidden/>
    <w:rsid w:val="00B847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4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B847F6"/>
    <w:rPr>
      <w:sz w:val="16"/>
      <w:szCs w:val="16"/>
    </w:rPr>
  </w:style>
  <w:style w:type="paragraph" w:styleId="aff2">
    <w:name w:val="annotation text"/>
    <w:basedOn w:val="a2"/>
    <w:link w:val="aff3"/>
    <w:rsid w:val="00B8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rsid w:val="00B84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B847F6"/>
    <w:rPr>
      <w:b/>
      <w:bCs/>
    </w:rPr>
  </w:style>
  <w:style w:type="character" w:customStyle="1" w:styleId="aff5">
    <w:name w:val="Тема примечания Знак"/>
    <w:basedOn w:val="aff3"/>
    <w:link w:val="aff4"/>
    <w:rsid w:val="00B847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B847F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B847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B847F6"/>
    <w:rPr>
      <w:rFonts w:cs="Times New Roman"/>
      <w:b/>
      <w:bCs/>
    </w:rPr>
  </w:style>
  <w:style w:type="paragraph" w:customStyle="1" w:styleId="Style20">
    <w:name w:val="Style20"/>
    <w:basedOn w:val="a2"/>
    <w:rsid w:val="00B847F6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B847F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B847F6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a2"/>
    <w:rsid w:val="00B847F6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2"/>
    <w:rsid w:val="00B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Plain Text"/>
    <w:basedOn w:val="a2"/>
    <w:link w:val="aff8"/>
    <w:rsid w:val="00B847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rsid w:val="00B847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B847F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B847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B84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B847F6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список с точками"/>
    <w:basedOn w:val="a2"/>
    <w:rsid w:val="00B847F6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B847F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B84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B847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B847F6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B847F6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B847F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B847F6"/>
    <w:pPr>
      <w:shd w:val="clear" w:color="auto" w:fill="FFFFFF"/>
      <w:spacing w:before="60" w:after="60" w:line="240" w:lineRule="atLeast"/>
    </w:pPr>
    <w:rPr>
      <w:sz w:val="27"/>
      <w:szCs w:val="27"/>
    </w:rPr>
  </w:style>
  <w:style w:type="paragraph" w:customStyle="1" w:styleId="35">
    <w:name w:val="Абзац списка3"/>
    <w:basedOn w:val="a2"/>
    <w:rsid w:val="00B847F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ext">
    <w:name w:val="stext"/>
    <w:basedOn w:val="a2"/>
    <w:rsid w:val="00B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B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B847F6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B847F6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3"/>
      <w:szCs w:val="13"/>
    </w:rPr>
  </w:style>
  <w:style w:type="character" w:customStyle="1" w:styleId="Bodytext255pt">
    <w:name w:val="Body text (2) + 5.5 pt"/>
    <w:rsid w:val="00B847F6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B847F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B847F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Стиль текст"/>
    <w:basedOn w:val="a2"/>
    <w:rsid w:val="00B847F6"/>
    <w:pPr>
      <w:spacing w:after="0"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6">
    <w:name w:val="Body Text Indent 3"/>
    <w:basedOn w:val="a2"/>
    <w:link w:val="37"/>
    <w:rsid w:val="00B847F6"/>
    <w:pPr>
      <w:spacing w:after="0" w:line="240" w:lineRule="auto"/>
      <w:ind w:left="709"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B847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B847F6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B847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2"/>
    <w:next w:val="a2"/>
    <w:qFormat/>
    <w:rsid w:val="00B847F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c">
    <w:name w:val="Обычный2"/>
    <w:rsid w:val="00B847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B847F6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B847F6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B847F6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5">
    <w:name w:val="Абзац списка4"/>
    <w:basedOn w:val="a2"/>
    <w:rsid w:val="00B847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2"/>
    <w:rsid w:val="00B847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B847F6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B847F6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</w:style>
  <w:style w:type="character" w:customStyle="1" w:styleId="affd">
    <w:name w:val="Подпись к таблице_"/>
    <w:rsid w:val="00B84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Подпись к таблице"/>
    <w:rsid w:val="00B84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B8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Основной текст (2) + 7"/>
    <w:aliases w:val="5 pt"/>
    <w:basedOn w:val="a3"/>
    <w:rsid w:val="00B847F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B847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B847F6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ff">
    <w:name w:val="Placeholder Text"/>
    <w:basedOn w:val="a3"/>
    <w:uiPriority w:val="99"/>
    <w:semiHidden/>
    <w:rsid w:val="00B847F6"/>
    <w:rPr>
      <w:color w:val="808080"/>
    </w:rPr>
  </w:style>
  <w:style w:type="character" w:customStyle="1" w:styleId="extended-textshort">
    <w:name w:val="extended-text__short"/>
    <w:basedOn w:val="a3"/>
    <w:rsid w:val="00B847F6"/>
  </w:style>
  <w:style w:type="paragraph" w:customStyle="1" w:styleId="pboth">
    <w:name w:val="pboth"/>
    <w:basedOn w:val="a2"/>
    <w:rsid w:val="00B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847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b">
    <w:name w:val="Заголовок оглавления1"/>
    <w:basedOn w:val="1"/>
    <w:next w:val="a2"/>
    <w:uiPriority w:val="39"/>
    <w:unhideWhenUsed/>
    <w:qFormat/>
    <w:rsid w:val="00B847F6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">
    <w:name w:val="Гиперссылка2"/>
    <w:basedOn w:val="a3"/>
    <w:uiPriority w:val="99"/>
    <w:semiHidden/>
    <w:unhideWhenUsed/>
    <w:rsid w:val="00B847F6"/>
    <w:rPr>
      <w:color w:val="0563C1"/>
      <w:u w:val="single"/>
    </w:rPr>
  </w:style>
  <w:style w:type="table" w:customStyle="1" w:styleId="111">
    <w:name w:val="Сетка таблицы11"/>
    <w:basedOn w:val="a4"/>
    <w:next w:val="a8"/>
    <w:rsid w:val="00B8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8"/>
    <w:rsid w:val="00B8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Hyperlink"/>
    <w:basedOn w:val="a3"/>
    <w:unhideWhenUsed/>
    <w:rsid w:val="00B847F6"/>
    <w:rPr>
      <w:color w:val="0000FF" w:themeColor="hyperlink"/>
      <w:u w:val="single"/>
    </w:rPr>
  </w:style>
  <w:style w:type="table" w:customStyle="1" w:styleId="61">
    <w:name w:val="Сетка таблицы6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рисунок"/>
    <w:basedOn w:val="a2"/>
    <w:autoRedefine/>
    <w:rsid w:val="00B847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00">
    <w:name w:val="Сетка таблицы10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4"/>
    <w:next w:val="a8"/>
    <w:uiPriority w:val="59"/>
    <w:rsid w:val="00B8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oleObject" Target="embeddings/oleObject1.bin"/><Relationship Id="rId26" Type="http://schemas.openxmlformats.org/officeDocument/2006/relationships/hyperlink" Target="http://znanium.com/" TargetMode="External"/><Relationship Id="rId39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34" Type="http://schemas.openxmlformats.org/officeDocument/2006/relationships/hyperlink" Target="http://www.gks.ru/wps/wcm/connect/rosstat_main/rosstat/ru/statistics/databases/" TargetMode="External"/><Relationship Id="rId42" Type="http://schemas.openxmlformats.org/officeDocument/2006/relationships/footer" Target="footer7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image" Target="media/image3.wmf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ww.polpred.com/" TargetMode="External"/><Relationship Id="rId38" Type="http://schemas.openxmlformats.org/officeDocument/2006/relationships/hyperlink" Target="https://www.fips.ru/about/vptb-otdelenie-vserossiyskaya-patentno-tekhnicheskaya-biblioteka/poiskovye-sistemy-i-bazy-dannykh.php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oleObject" Target="embeddings/oleObject2.bin"/><Relationship Id="rId29" Type="http://schemas.openxmlformats.org/officeDocument/2006/relationships/hyperlink" Target="https://www.scopus.com/" TargetMode="External"/><Relationship Id="rId41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24" Type="http://schemas.openxmlformats.org/officeDocument/2006/relationships/hyperlink" Target="http://znanium.com/catalog/product/519269" TargetMode="External"/><Relationship Id="rId32" Type="http://schemas.openxmlformats.org/officeDocument/2006/relationships/hyperlink" Target="http://www.neicon.ru/" TargetMode="External"/><Relationship Id="rId37" Type="http://schemas.openxmlformats.org/officeDocument/2006/relationships/hyperlink" Target="http://arxiv.org/" TargetMode="External"/><Relationship Id="rId40" Type="http://schemas.openxmlformats.org/officeDocument/2006/relationships/header" Target="header6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://znanium.com/catalog/product/506589" TargetMode="External"/><Relationship Id="rId28" Type="http://schemas.openxmlformats.org/officeDocument/2006/relationships/hyperlink" Target="http://webofknowledge.com/" TargetMode="External"/><Relationship Id="rId36" Type="http://schemas.openxmlformats.org/officeDocument/2006/relationships/hyperlink" Target="http://elibrary.ru/defaultx.asp" TargetMode="External"/><Relationship Id="rId10" Type="http://schemas.openxmlformats.org/officeDocument/2006/relationships/header" Target="header3.xml"/><Relationship Id="rId19" Type="http://schemas.openxmlformats.org/officeDocument/2006/relationships/image" Target="media/image4.wmf"/><Relationship Id="rId31" Type="http://schemas.openxmlformats.org/officeDocument/2006/relationships/hyperlink" Target="http://&#1085;&#1101;&#1073;.&#1088;&#1092;/" TargetMode="External"/><Relationship Id="rId44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oleObject" Target="embeddings/oleObject3.bin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www.scopus.com/" TargetMode="External"/><Relationship Id="rId43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7329</Words>
  <Characters>41780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</cp:revision>
  <dcterms:created xsi:type="dcterms:W3CDTF">2022-05-17T20:35:00Z</dcterms:created>
  <dcterms:modified xsi:type="dcterms:W3CDTF">2022-05-17T20:58:00Z</dcterms:modified>
</cp:coreProperties>
</file>