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93C3D7" w:rsidR="00D406CF" w:rsidRPr="000E4F4E" w:rsidRDefault="00D406CF" w:rsidP="009928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8BC0A95" w:rsidR="00D406CF" w:rsidRPr="000E4F4E" w:rsidRDefault="007C135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C1356">
              <w:rPr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8574C3F" w:rsidR="00D406CF" w:rsidRPr="000E4F4E" w:rsidRDefault="00D406CF" w:rsidP="009928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0023997" w:rsidR="00D406CF" w:rsidRPr="000E4F4E" w:rsidRDefault="000A1D5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технологии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21B4B335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4BB7B8" w14:textId="77777777" w:rsidR="000C07A6" w:rsidRDefault="000C07A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C17457" w:rsidR="00E05948" w:rsidRPr="000C07A6" w:rsidRDefault="000C07A6" w:rsidP="00992876">
            <w:pPr>
              <w:jc w:val="center"/>
              <w:rPr>
                <w:b/>
                <w:sz w:val="28"/>
                <w:szCs w:val="28"/>
              </w:rPr>
            </w:pPr>
            <w:r w:rsidRPr="000C07A6">
              <w:rPr>
                <w:b/>
                <w:sz w:val="28"/>
                <w:szCs w:val="28"/>
              </w:rPr>
              <w:t>Графические системы</w:t>
            </w:r>
            <w:r w:rsidR="000A1D51" w:rsidRPr="000C07A6">
              <w:rPr>
                <w:rStyle w:val="ab"/>
                <w:b/>
                <w:sz w:val="28"/>
                <w:szCs w:val="28"/>
                <w:vertAlign w:val="baseline"/>
              </w:rPr>
              <w:t xml:space="preserve"> </w:t>
            </w:r>
          </w:p>
        </w:tc>
      </w:tr>
      <w:tr w:rsidR="007C135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C1356" w:rsidRPr="00114450" w:rsidRDefault="007C1356" w:rsidP="007C135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C7C564" w:rsidR="007C1356" w:rsidRPr="00D97D6F" w:rsidRDefault="007C1356" w:rsidP="007C135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C135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7C1356" w:rsidRPr="00FF0D8A" w:rsidRDefault="007C1356" w:rsidP="007C1356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8AF4BC7" w:rsidR="007C1356" w:rsidRPr="00D97D6F" w:rsidRDefault="007C1356" w:rsidP="007C1356">
            <w:pPr>
              <w:rPr>
                <w:sz w:val="26"/>
                <w:szCs w:val="26"/>
              </w:rPr>
            </w:pPr>
            <w:r w:rsidRPr="00DA2B11">
              <w:rPr>
                <w:sz w:val="24"/>
                <w:szCs w:val="24"/>
              </w:rPr>
              <w:t>09.03.0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08309C9A" w:rsidR="007C1356" w:rsidRPr="00D97D6F" w:rsidRDefault="004E269E" w:rsidP="007C1356">
            <w:pPr>
              <w:rPr>
                <w:sz w:val="26"/>
                <w:szCs w:val="26"/>
              </w:rPr>
            </w:pPr>
            <w:r w:rsidRPr="002173A6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7C135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7C1356" w:rsidRPr="00FF0D8A" w:rsidRDefault="007C1356" w:rsidP="007C1356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FAFDB7" w:rsidR="007C1356" w:rsidRPr="00D97D6F" w:rsidRDefault="007C1356" w:rsidP="007C1356">
            <w:pPr>
              <w:rPr>
                <w:sz w:val="26"/>
                <w:szCs w:val="26"/>
              </w:rPr>
            </w:pPr>
            <w:r w:rsidRPr="00D93F35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7C135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C1356" w:rsidRPr="00114450" w:rsidRDefault="007C1356" w:rsidP="007C135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03D975" w:rsidR="007C1356" w:rsidRPr="00D97D6F" w:rsidRDefault="007C1356" w:rsidP="007C1356">
            <w:pPr>
              <w:rPr>
                <w:i/>
                <w:sz w:val="26"/>
                <w:szCs w:val="26"/>
              </w:rPr>
            </w:pPr>
            <w:r w:rsidRPr="00A23F3C">
              <w:t>4 года</w:t>
            </w:r>
          </w:p>
        </w:tc>
      </w:tr>
      <w:tr w:rsidR="007C1356" w14:paraId="74441AA2" w14:textId="77777777" w:rsidTr="00BA00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7C1356" w:rsidRPr="00114450" w:rsidRDefault="007C1356" w:rsidP="007C135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79D996F7" w:rsidR="007C1356" w:rsidRPr="007155B1" w:rsidRDefault="007C1356" w:rsidP="007C1356">
            <w:pPr>
              <w:rPr>
                <w:i/>
                <w:sz w:val="26"/>
                <w:szCs w:val="26"/>
              </w:rPr>
            </w:pPr>
            <w:r w:rsidRPr="00A23F3C"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8F87791" w:rsidR="00AA6ADF" w:rsidRPr="00AC3042" w:rsidRDefault="00AA6ADF" w:rsidP="000C07A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A1D5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0A1D51" w:rsidRPr="000A1D51">
              <w:t xml:space="preserve"> </w:t>
            </w:r>
            <w:r w:rsidR="000A1D51">
              <w:t>«</w:t>
            </w:r>
            <w:r w:rsidR="000C07A6">
              <w:rPr>
                <w:rFonts w:eastAsia="Times New Roman"/>
                <w:sz w:val="24"/>
                <w:szCs w:val="24"/>
              </w:rPr>
              <w:t>Графические системы</w:t>
            </w:r>
            <w:r w:rsidR="000A1D51">
              <w:rPr>
                <w:rFonts w:eastAsia="Times New Roman"/>
                <w:sz w:val="24"/>
                <w:szCs w:val="24"/>
              </w:rPr>
              <w:t>»</w:t>
            </w:r>
            <w:r w:rsidR="000A1D51" w:rsidRPr="000A1D5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 w:rsidR="00C14AE5">
              <w:rPr>
                <w:rFonts w:eastAsia="Times New Roman"/>
                <w:sz w:val="24"/>
                <w:szCs w:val="24"/>
              </w:rPr>
              <w:t>№  14</w:t>
            </w:r>
            <w:proofErr w:type="gramEnd"/>
            <w:r w:rsidR="00C14AE5">
              <w:rPr>
                <w:rFonts w:eastAsia="Times New Roman"/>
                <w:sz w:val="24"/>
                <w:szCs w:val="24"/>
              </w:rPr>
              <w:t xml:space="preserve">   от 05.07.2021</w:t>
            </w:r>
            <w:r w:rsidR="00C14AE5" w:rsidRPr="009B68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8550F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50F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D9AAD94" w:rsidR="00AA6ADF" w:rsidRPr="008550F6" w:rsidRDefault="000008CC" w:rsidP="00AA6ADF">
            <w:pPr>
              <w:rPr>
                <w:rFonts w:eastAsia="Times New Roman"/>
                <w:sz w:val="24"/>
                <w:szCs w:val="24"/>
              </w:rPr>
            </w:pPr>
            <w:r w:rsidRPr="008550F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B0B8D2" w:rsidR="00AA6ADF" w:rsidRPr="008550F6" w:rsidRDefault="000A1D51" w:rsidP="000A1D5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550F6">
              <w:rPr>
                <w:rFonts w:eastAsia="Times New Roman"/>
                <w:color w:val="000000" w:themeColor="text1"/>
                <w:sz w:val="24"/>
                <w:szCs w:val="24"/>
              </w:rPr>
              <w:t>Т.В.</w:t>
            </w:r>
            <w:proofErr w:type="gramEnd"/>
            <w:r w:rsidRPr="008550F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Соколова</w:t>
            </w:r>
            <w:r w:rsidR="00AA6ADF" w:rsidRPr="008550F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6ADF" w:rsidRPr="008550F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F8EF293" w:rsidR="00AA6ADF" w:rsidRPr="008550F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50F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7F1756" w:rsidR="00AA6ADF" w:rsidRPr="008550F6" w:rsidRDefault="000A1D51" w:rsidP="000A1D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8550F6">
              <w:rPr>
                <w:rFonts w:eastAsia="Times New Roman"/>
                <w:color w:val="000000" w:themeColor="text1"/>
                <w:sz w:val="24"/>
                <w:szCs w:val="24"/>
              </w:rPr>
              <w:t>И.Б.</w:t>
            </w:r>
            <w:proofErr w:type="gramEnd"/>
            <w:r w:rsidRPr="008550F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Разин </w:t>
            </w:r>
            <w:r w:rsidRPr="008550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992876" w:rsidRDefault="002F226E" w:rsidP="00D801DB">
      <w:pPr>
        <w:pStyle w:val="1"/>
        <w:rPr>
          <w:szCs w:val="24"/>
        </w:rPr>
      </w:pPr>
      <w:r w:rsidRPr="00992876">
        <w:rPr>
          <w:szCs w:val="24"/>
        </w:rPr>
        <w:lastRenderedPageBreak/>
        <w:t xml:space="preserve">ОБЩИЕ </w:t>
      </w:r>
      <w:r w:rsidR="004E4C46" w:rsidRPr="00992876">
        <w:rPr>
          <w:szCs w:val="24"/>
        </w:rPr>
        <w:t xml:space="preserve">СВЕДЕНИЯ </w:t>
      </w:r>
    </w:p>
    <w:p w14:paraId="0D4E05F5" w14:textId="60E938EC" w:rsidR="004E4C46" w:rsidRPr="00992876" w:rsidRDefault="009B4BCD" w:rsidP="000A1D51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992876">
        <w:rPr>
          <w:sz w:val="24"/>
          <w:szCs w:val="24"/>
        </w:rPr>
        <w:t>Учебная дисциплина</w:t>
      </w:r>
      <w:r w:rsidR="000A1D51" w:rsidRPr="00992876">
        <w:rPr>
          <w:sz w:val="24"/>
          <w:szCs w:val="24"/>
        </w:rPr>
        <w:t xml:space="preserve"> «</w:t>
      </w:r>
      <w:r w:rsidR="000C07A6">
        <w:rPr>
          <w:b/>
          <w:sz w:val="24"/>
          <w:szCs w:val="24"/>
        </w:rPr>
        <w:t xml:space="preserve">Графические </w:t>
      </w:r>
      <w:proofErr w:type="gramStart"/>
      <w:r w:rsidR="000C07A6">
        <w:rPr>
          <w:b/>
          <w:sz w:val="24"/>
          <w:szCs w:val="24"/>
        </w:rPr>
        <w:t>системы</w:t>
      </w:r>
      <w:r w:rsidR="000A1D51" w:rsidRPr="00992876">
        <w:rPr>
          <w:sz w:val="24"/>
          <w:szCs w:val="24"/>
        </w:rPr>
        <w:t xml:space="preserve">» </w:t>
      </w:r>
      <w:r w:rsidR="005E642D" w:rsidRPr="00992876">
        <w:rPr>
          <w:sz w:val="24"/>
          <w:szCs w:val="24"/>
        </w:rPr>
        <w:t xml:space="preserve"> </w:t>
      </w:r>
      <w:r w:rsidR="004E4C46" w:rsidRPr="00992876">
        <w:rPr>
          <w:sz w:val="24"/>
          <w:szCs w:val="24"/>
        </w:rPr>
        <w:t>изучается</w:t>
      </w:r>
      <w:proofErr w:type="gramEnd"/>
      <w:r w:rsidR="004E4C46" w:rsidRPr="00992876">
        <w:rPr>
          <w:sz w:val="24"/>
          <w:szCs w:val="24"/>
        </w:rPr>
        <w:t xml:space="preserve"> в</w:t>
      </w:r>
      <w:r w:rsidR="006969E7">
        <w:rPr>
          <w:sz w:val="24"/>
          <w:szCs w:val="24"/>
        </w:rPr>
        <w:t xml:space="preserve"> </w:t>
      </w:r>
      <w:r w:rsidR="0081585B">
        <w:rPr>
          <w:sz w:val="24"/>
          <w:szCs w:val="24"/>
        </w:rPr>
        <w:t>пятом и шестом</w:t>
      </w:r>
      <w:r w:rsidR="004E4C46" w:rsidRPr="00992876">
        <w:rPr>
          <w:sz w:val="24"/>
          <w:szCs w:val="24"/>
        </w:rPr>
        <w:t xml:space="preserve"> семестр</w:t>
      </w:r>
      <w:r w:rsidR="0081585B">
        <w:rPr>
          <w:sz w:val="24"/>
          <w:szCs w:val="24"/>
        </w:rPr>
        <w:t>ах</w:t>
      </w:r>
      <w:r w:rsidR="004E4C46" w:rsidRPr="00992876">
        <w:rPr>
          <w:sz w:val="24"/>
          <w:szCs w:val="24"/>
        </w:rPr>
        <w:t>.</w:t>
      </w:r>
    </w:p>
    <w:p w14:paraId="342C4F0E" w14:textId="4E66A269" w:rsidR="00B3255D" w:rsidRPr="0099287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876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77D3C9C" w:rsidR="00B3255D" w:rsidRPr="00992876" w:rsidRDefault="00797466" w:rsidP="00B3255D">
      <w:pPr>
        <w:pStyle w:val="2"/>
        <w:rPr>
          <w:i/>
          <w:sz w:val="24"/>
          <w:szCs w:val="24"/>
        </w:rPr>
      </w:pPr>
      <w:r w:rsidRPr="00992876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14"/>
      </w:tblGrid>
      <w:tr w:rsidR="0081585B" w:rsidRPr="008D1A8B" w14:paraId="1A0048C3" w14:textId="77777777" w:rsidTr="0081585B">
        <w:trPr>
          <w:jc w:val="center"/>
        </w:trPr>
        <w:tc>
          <w:tcPr>
            <w:tcW w:w="1696" w:type="dxa"/>
          </w:tcPr>
          <w:p w14:paraId="568BADE4" w14:textId="77777777" w:rsidR="0081585B" w:rsidRPr="008D1A8B" w:rsidRDefault="0081585B" w:rsidP="00F018B6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5 семестр</w:t>
            </w:r>
          </w:p>
        </w:tc>
        <w:tc>
          <w:tcPr>
            <w:tcW w:w="4814" w:type="dxa"/>
          </w:tcPr>
          <w:p w14:paraId="479AD593" w14:textId="77777777" w:rsidR="0081585B" w:rsidRPr="008D1A8B" w:rsidRDefault="0081585B" w:rsidP="00F018B6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Зачет</w:t>
            </w:r>
          </w:p>
        </w:tc>
      </w:tr>
      <w:tr w:rsidR="0081585B" w:rsidRPr="008D1A8B" w14:paraId="2BF83874" w14:textId="77777777" w:rsidTr="0081585B">
        <w:trPr>
          <w:jc w:val="center"/>
        </w:trPr>
        <w:tc>
          <w:tcPr>
            <w:tcW w:w="1696" w:type="dxa"/>
          </w:tcPr>
          <w:p w14:paraId="17F42AF2" w14:textId="77777777" w:rsidR="0081585B" w:rsidRPr="008D1A8B" w:rsidRDefault="0081585B" w:rsidP="00F018B6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6 семестр</w:t>
            </w:r>
          </w:p>
        </w:tc>
        <w:tc>
          <w:tcPr>
            <w:tcW w:w="4814" w:type="dxa"/>
          </w:tcPr>
          <w:p w14:paraId="0D20520B" w14:textId="77777777" w:rsidR="0081585B" w:rsidRPr="008D1A8B" w:rsidRDefault="0081585B" w:rsidP="00F018B6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6BBEBBF1" w14:textId="77777777" w:rsidR="005D6E39" w:rsidRPr="00992876" w:rsidRDefault="005D6E39" w:rsidP="005D6E39">
      <w:pPr>
        <w:ind w:firstLine="709"/>
        <w:rPr>
          <w:sz w:val="24"/>
          <w:szCs w:val="24"/>
        </w:rPr>
      </w:pPr>
    </w:p>
    <w:p w14:paraId="2A18166C" w14:textId="34884B55" w:rsidR="00F84DC0" w:rsidRPr="00992876" w:rsidRDefault="007E18CB" w:rsidP="005D6E39">
      <w:pPr>
        <w:ind w:firstLine="709"/>
        <w:rPr>
          <w:sz w:val="24"/>
          <w:szCs w:val="24"/>
        </w:rPr>
      </w:pPr>
      <w:r w:rsidRPr="00992876">
        <w:rPr>
          <w:sz w:val="24"/>
          <w:szCs w:val="24"/>
        </w:rPr>
        <w:t xml:space="preserve">Место </w:t>
      </w:r>
      <w:r w:rsidR="009B4BCD" w:rsidRPr="00992876">
        <w:rPr>
          <w:sz w:val="24"/>
          <w:szCs w:val="24"/>
        </w:rPr>
        <w:t>учебной дисциплины/</w:t>
      </w:r>
      <w:r w:rsidR="006E2914" w:rsidRPr="00992876">
        <w:rPr>
          <w:sz w:val="24"/>
          <w:szCs w:val="24"/>
        </w:rPr>
        <w:t xml:space="preserve">учебного </w:t>
      </w:r>
      <w:r w:rsidR="009B4BCD" w:rsidRPr="00992876">
        <w:rPr>
          <w:sz w:val="24"/>
          <w:szCs w:val="24"/>
        </w:rPr>
        <w:t>модуля</w:t>
      </w:r>
      <w:r w:rsidRPr="00992876">
        <w:rPr>
          <w:sz w:val="24"/>
          <w:szCs w:val="24"/>
        </w:rPr>
        <w:t xml:space="preserve"> в структуре ОПОП</w:t>
      </w:r>
    </w:p>
    <w:p w14:paraId="7920E654" w14:textId="3E0FBFC2" w:rsidR="007E18CB" w:rsidRPr="009928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876">
        <w:rPr>
          <w:sz w:val="24"/>
          <w:szCs w:val="24"/>
        </w:rPr>
        <w:t>Учебная дисциплина</w:t>
      </w:r>
      <w:r w:rsidR="005D6E39" w:rsidRPr="00992876">
        <w:rPr>
          <w:sz w:val="24"/>
          <w:szCs w:val="24"/>
        </w:rPr>
        <w:t xml:space="preserve"> «</w:t>
      </w:r>
      <w:r w:rsidR="006969E7">
        <w:rPr>
          <w:b/>
          <w:sz w:val="24"/>
          <w:szCs w:val="24"/>
        </w:rPr>
        <w:t>Графические системы</w:t>
      </w:r>
      <w:r w:rsidR="005D6E39" w:rsidRPr="00992876">
        <w:rPr>
          <w:sz w:val="24"/>
          <w:szCs w:val="24"/>
        </w:rPr>
        <w:t xml:space="preserve">» </w:t>
      </w:r>
      <w:r w:rsidR="007E18CB" w:rsidRPr="00992876">
        <w:rPr>
          <w:sz w:val="24"/>
          <w:szCs w:val="24"/>
        </w:rPr>
        <w:t xml:space="preserve">относится </w:t>
      </w:r>
      <w:r w:rsidR="0081585B" w:rsidRPr="00992876">
        <w:rPr>
          <w:sz w:val="24"/>
          <w:szCs w:val="24"/>
        </w:rPr>
        <w:t xml:space="preserve">к </w:t>
      </w:r>
      <w:r w:rsidR="0081585B">
        <w:rPr>
          <w:sz w:val="24"/>
          <w:szCs w:val="24"/>
        </w:rPr>
        <w:t>ч</w:t>
      </w:r>
      <w:r w:rsidR="0081585B" w:rsidRPr="008D1A8B">
        <w:rPr>
          <w:sz w:val="24"/>
          <w:szCs w:val="24"/>
        </w:rPr>
        <w:t>аст</w:t>
      </w:r>
      <w:r w:rsidR="0081585B">
        <w:rPr>
          <w:sz w:val="24"/>
          <w:szCs w:val="24"/>
        </w:rPr>
        <w:t>и</w:t>
      </w:r>
      <w:r w:rsidR="0081585B" w:rsidRPr="008D1A8B">
        <w:rPr>
          <w:sz w:val="24"/>
          <w:szCs w:val="24"/>
        </w:rPr>
        <w:t>, формируем</w:t>
      </w:r>
      <w:r w:rsidR="0081585B">
        <w:rPr>
          <w:sz w:val="24"/>
          <w:szCs w:val="24"/>
        </w:rPr>
        <w:t>ой</w:t>
      </w:r>
      <w:r w:rsidR="0081585B" w:rsidRPr="008D1A8B">
        <w:rPr>
          <w:sz w:val="24"/>
          <w:szCs w:val="24"/>
        </w:rPr>
        <w:t xml:space="preserve"> участниками образовательных отношений</w:t>
      </w:r>
      <w:r w:rsidR="007E18CB" w:rsidRPr="00992876">
        <w:rPr>
          <w:sz w:val="24"/>
          <w:szCs w:val="24"/>
        </w:rPr>
        <w:t>.</w:t>
      </w:r>
    </w:p>
    <w:p w14:paraId="6F7CE74B" w14:textId="0CAC0CFE" w:rsidR="0081585B" w:rsidRPr="005F48B9" w:rsidRDefault="0081585B" w:rsidP="00BA7F1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F48B9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B0E3DC7" w14:textId="73ED1FA5" w:rsidR="006969E7" w:rsidRPr="005F48B9" w:rsidRDefault="0081585B" w:rsidP="005F48B9">
      <w:pPr>
        <w:pStyle w:val="af0"/>
        <w:numPr>
          <w:ilvl w:val="2"/>
          <w:numId w:val="6"/>
        </w:numPr>
        <w:ind w:left="851" w:firstLine="0"/>
        <w:rPr>
          <w:i/>
          <w:sz w:val="24"/>
          <w:szCs w:val="24"/>
        </w:rPr>
      </w:pPr>
      <w:r w:rsidRPr="008158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AE3E085" w14:textId="1F467DA4" w:rsidR="005F48B9" w:rsidRPr="005F48B9" w:rsidRDefault="005F48B9" w:rsidP="005F48B9">
      <w:pPr>
        <w:pStyle w:val="af0"/>
        <w:numPr>
          <w:ilvl w:val="2"/>
          <w:numId w:val="6"/>
        </w:numPr>
        <w:ind w:left="851" w:firstLine="0"/>
        <w:rPr>
          <w:iCs/>
          <w:sz w:val="24"/>
          <w:szCs w:val="24"/>
        </w:rPr>
      </w:pPr>
      <w:r w:rsidRPr="005F48B9">
        <w:rPr>
          <w:iCs/>
          <w:sz w:val="24"/>
          <w:szCs w:val="24"/>
        </w:rPr>
        <w:t>Средства компьютерной графики</w:t>
      </w:r>
    </w:p>
    <w:p w14:paraId="3F0DF993" w14:textId="0867A09A" w:rsidR="007E18CB" w:rsidRPr="0099287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876">
        <w:rPr>
          <w:sz w:val="24"/>
          <w:szCs w:val="24"/>
        </w:rPr>
        <w:t xml:space="preserve">Результаты обучения по </w:t>
      </w:r>
      <w:r w:rsidR="002C2B69" w:rsidRPr="00992876">
        <w:rPr>
          <w:sz w:val="24"/>
          <w:szCs w:val="24"/>
        </w:rPr>
        <w:t>учебной</w:t>
      </w:r>
      <w:r w:rsidR="007E18CB" w:rsidRPr="00992876">
        <w:rPr>
          <w:sz w:val="24"/>
          <w:szCs w:val="24"/>
        </w:rPr>
        <w:t xml:space="preserve"> дисциплин</w:t>
      </w:r>
      <w:r w:rsidR="00A85C64" w:rsidRPr="00992876">
        <w:rPr>
          <w:sz w:val="24"/>
          <w:szCs w:val="24"/>
        </w:rPr>
        <w:t>е</w:t>
      </w:r>
      <w:r w:rsidR="00E55739" w:rsidRPr="00992876">
        <w:rPr>
          <w:sz w:val="24"/>
          <w:szCs w:val="24"/>
        </w:rPr>
        <w:t xml:space="preserve">/учебному </w:t>
      </w:r>
      <w:r w:rsidR="007E18CB" w:rsidRPr="00992876">
        <w:rPr>
          <w:iCs/>
          <w:sz w:val="24"/>
          <w:szCs w:val="24"/>
        </w:rPr>
        <w:t>модул</w:t>
      </w:r>
      <w:r w:rsidR="00A85C64" w:rsidRPr="00992876">
        <w:rPr>
          <w:iCs/>
          <w:sz w:val="24"/>
          <w:szCs w:val="24"/>
        </w:rPr>
        <w:t>ю</w:t>
      </w:r>
      <w:r w:rsidRPr="00992876">
        <w:rPr>
          <w:sz w:val="24"/>
          <w:szCs w:val="24"/>
        </w:rPr>
        <w:t>, используются при</w:t>
      </w:r>
      <w:r w:rsidR="007E18CB" w:rsidRPr="00992876">
        <w:rPr>
          <w:sz w:val="24"/>
          <w:szCs w:val="24"/>
        </w:rPr>
        <w:t xml:space="preserve"> изучени</w:t>
      </w:r>
      <w:r w:rsidRPr="00992876">
        <w:rPr>
          <w:sz w:val="24"/>
          <w:szCs w:val="24"/>
        </w:rPr>
        <w:t>и</w:t>
      </w:r>
      <w:r w:rsidR="007E18CB" w:rsidRPr="00992876">
        <w:rPr>
          <w:sz w:val="24"/>
          <w:szCs w:val="24"/>
        </w:rPr>
        <w:t xml:space="preserve"> следующ</w:t>
      </w:r>
      <w:r w:rsidR="00CA5F8E">
        <w:rPr>
          <w:sz w:val="24"/>
          <w:szCs w:val="24"/>
        </w:rPr>
        <w:t>ей</w:t>
      </w:r>
      <w:r w:rsidR="007E18CB" w:rsidRPr="00992876">
        <w:rPr>
          <w:sz w:val="24"/>
          <w:szCs w:val="24"/>
        </w:rPr>
        <w:t xml:space="preserve"> дисциплин</w:t>
      </w:r>
      <w:r w:rsidR="00CA5F8E">
        <w:rPr>
          <w:sz w:val="24"/>
          <w:szCs w:val="24"/>
        </w:rPr>
        <w:t>ы</w:t>
      </w:r>
      <w:r w:rsidR="007E18CB" w:rsidRPr="00992876">
        <w:rPr>
          <w:sz w:val="24"/>
          <w:szCs w:val="24"/>
        </w:rPr>
        <w:t>:</w:t>
      </w:r>
    </w:p>
    <w:p w14:paraId="1D4194A7" w14:textId="00111002" w:rsidR="005D6E39" w:rsidRPr="00992876" w:rsidRDefault="006969E7" w:rsidP="006969E7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5F48B9" w:rsidRPr="005F48B9">
        <w:rPr>
          <w:sz w:val="24"/>
          <w:szCs w:val="24"/>
        </w:rPr>
        <w:t>Геометрическое моделирование</w:t>
      </w:r>
    </w:p>
    <w:p w14:paraId="1B921FEB" w14:textId="6D37FE4F" w:rsidR="005D6E39" w:rsidRPr="00992876" w:rsidRDefault="002C2B69" w:rsidP="004A72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2876">
        <w:rPr>
          <w:sz w:val="24"/>
          <w:szCs w:val="24"/>
        </w:rPr>
        <w:t xml:space="preserve">Результаты </w:t>
      </w:r>
      <w:r w:rsidR="001971EC" w:rsidRPr="00992876">
        <w:rPr>
          <w:sz w:val="24"/>
          <w:szCs w:val="24"/>
        </w:rPr>
        <w:t>освоения</w:t>
      </w:r>
      <w:r w:rsidR="00342AAE" w:rsidRPr="00992876">
        <w:rPr>
          <w:sz w:val="24"/>
          <w:szCs w:val="24"/>
        </w:rPr>
        <w:t xml:space="preserve"> </w:t>
      </w:r>
      <w:r w:rsidR="009B4BCD" w:rsidRPr="00992876">
        <w:rPr>
          <w:i/>
          <w:sz w:val="24"/>
          <w:szCs w:val="24"/>
        </w:rPr>
        <w:t>учебной дисциплины</w:t>
      </w:r>
      <w:r w:rsidR="005D6E39" w:rsidRPr="00992876">
        <w:rPr>
          <w:i/>
          <w:sz w:val="24"/>
          <w:szCs w:val="24"/>
        </w:rPr>
        <w:t xml:space="preserve"> «</w:t>
      </w:r>
      <w:r w:rsidR="006969E7" w:rsidRPr="006969E7">
        <w:rPr>
          <w:b/>
          <w:i/>
          <w:sz w:val="24"/>
          <w:szCs w:val="24"/>
        </w:rPr>
        <w:t>Графические системы</w:t>
      </w:r>
      <w:r w:rsidR="005D6E39" w:rsidRPr="00992876">
        <w:rPr>
          <w:i/>
          <w:sz w:val="24"/>
          <w:szCs w:val="24"/>
        </w:rPr>
        <w:t>»</w:t>
      </w:r>
      <w:r w:rsidRPr="00992876">
        <w:rPr>
          <w:sz w:val="24"/>
          <w:szCs w:val="24"/>
        </w:rPr>
        <w:t xml:space="preserve"> </w:t>
      </w:r>
      <w:r w:rsidR="00342AAE" w:rsidRPr="00992876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92876">
        <w:rPr>
          <w:i/>
          <w:sz w:val="24"/>
          <w:szCs w:val="24"/>
        </w:rPr>
        <w:t>производственн</w:t>
      </w:r>
      <w:r w:rsidR="005D6E39" w:rsidRPr="00992876">
        <w:rPr>
          <w:i/>
          <w:sz w:val="24"/>
          <w:szCs w:val="24"/>
        </w:rPr>
        <w:t>ых</w:t>
      </w:r>
      <w:r w:rsidR="00B36FDD" w:rsidRPr="00992876">
        <w:rPr>
          <w:sz w:val="24"/>
          <w:szCs w:val="24"/>
        </w:rPr>
        <w:t xml:space="preserve"> </w:t>
      </w:r>
      <w:r w:rsidR="00342AAE" w:rsidRPr="00992876">
        <w:rPr>
          <w:sz w:val="24"/>
          <w:szCs w:val="24"/>
        </w:rPr>
        <w:t>практик и</w:t>
      </w:r>
      <w:r w:rsidRPr="00992876">
        <w:rPr>
          <w:sz w:val="24"/>
          <w:szCs w:val="24"/>
        </w:rPr>
        <w:t xml:space="preserve"> </w:t>
      </w:r>
      <w:r w:rsidR="00342AAE" w:rsidRPr="00992876">
        <w:rPr>
          <w:sz w:val="24"/>
          <w:szCs w:val="24"/>
        </w:rPr>
        <w:t xml:space="preserve">выполнении выпускной квалификационной работы. </w:t>
      </w:r>
    </w:p>
    <w:p w14:paraId="025255F9" w14:textId="77777777" w:rsidR="005D6E39" w:rsidRPr="00992876" w:rsidRDefault="005D6E39" w:rsidP="004A72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5F3DDAB" w14:textId="63775501" w:rsidR="00BF7A20" w:rsidRPr="00816809" w:rsidRDefault="00816809" w:rsidP="004A7215">
      <w:pPr>
        <w:pStyle w:val="af0"/>
        <w:numPr>
          <w:ilvl w:val="3"/>
          <w:numId w:val="6"/>
        </w:numPr>
        <w:jc w:val="both"/>
        <w:rPr>
          <w:b/>
          <w:i/>
          <w:sz w:val="24"/>
          <w:szCs w:val="24"/>
        </w:rPr>
      </w:pPr>
      <w:r w:rsidRPr="00816809">
        <w:rPr>
          <w:b/>
          <w:sz w:val="24"/>
          <w:szCs w:val="24"/>
        </w:rPr>
        <w:t xml:space="preserve">2. </w:t>
      </w:r>
      <w:r w:rsidR="00B431BF" w:rsidRPr="00816809">
        <w:rPr>
          <w:b/>
          <w:sz w:val="24"/>
          <w:szCs w:val="24"/>
        </w:rPr>
        <w:t xml:space="preserve">ЦЕЛИ И </w:t>
      </w:r>
      <w:r w:rsidR="001D126D" w:rsidRPr="00816809">
        <w:rPr>
          <w:b/>
          <w:sz w:val="24"/>
          <w:szCs w:val="24"/>
        </w:rPr>
        <w:t>П</w:t>
      </w:r>
      <w:r w:rsidR="00B528A8" w:rsidRPr="00816809">
        <w:rPr>
          <w:b/>
          <w:sz w:val="24"/>
          <w:szCs w:val="24"/>
        </w:rPr>
        <w:t>ЛАНИРУЕМЫ</w:t>
      </w:r>
      <w:r w:rsidR="001D126D" w:rsidRPr="00816809">
        <w:rPr>
          <w:b/>
          <w:sz w:val="24"/>
          <w:szCs w:val="24"/>
        </w:rPr>
        <w:t>Е</w:t>
      </w:r>
      <w:r w:rsidR="00B528A8" w:rsidRPr="00816809">
        <w:rPr>
          <w:b/>
          <w:sz w:val="24"/>
          <w:szCs w:val="24"/>
        </w:rPr>
        <w:t xml:space="preserve"> РЕЗУЛЬТАТ</w:t>
      </w:r>
      <w:r w:rsidR="001D126D" w:rsidRPr="00816809">
        <w:rPr>
          <w:b/>
          <w:sz w:val="24"/>
          <w:szCs w:val="24"/>
        </w:rPr>
        <w:t>Ы</w:t>
      </w:r>
      <w:r w:rsidR="00B528A8" w:rsidRPr="00816809">
        <w:rPr>
          <w:b/>
          <w:sz w:val="24"/>
          <w:szCs w:val="24"/>
        </w:rPr>
        <w:t xml:space="preserve"> ОБУЧЕНИЯ ПО ДИСЦИПЛИНЕ</w:t>
      </w:r>
      <w:r w:rsidR="000350F8" w:rsidRPr="00816809">
        <w:rPr>
          <w:b/>
          <w:sz w:val="24"/>
          <w:szCs w:val="24"/>
        </w:rPr>
        <w:t xml:space="preserve"> (МОДУЛЮ)</w:t>
      </w:r>
    </w:p>
    <w:p w14:paraId="582C0AEF" w14:textId="77777777" w:rsidR="00816809" w:rsidRPr="00816809" w:rsidRDefault="00816809" w:rsidP="004A72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21A3CC" w14:textId="57247C0A" w:rsidR="00BB07B6" w:rsidRPr="00992876" w:rsidRDefault="003D5F48" w:rsidP="004A72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2876">
        <w:rPr>
          <w:rFonts w:eastAsia="Times New Roman"/>
          <w:sz w:val="24"/>
          <w:szCs w:val="24"/>
        </w:rPr>
        <w:t>Цел</w:t>
      </w:r>
      <w:r w:rsidR="005F6C57" w:rsidRPr="00992876">
        <w:rPr>
          <w:rFonts w:eastAsia="Times New Roman"/>
          <w:sz w:val="24"/>
          <w:szCs w:val="24"/>
        </w:rPr>
        <w:t xml:space="preserve">ями </w:t>
      </w:r>
      <w:r w:rsidR="00036DDC" w:rsidRPr="00992876">
        <w:rPr>
          <w:rFonts w:eastAsia="Times New Roman"/>
          <w:i/>
          <w:sz w:val="24"/>
          <w:szCs w:val="24"/>
        </w:rPr>
        <w:t>освоения</w:t>
      </w:r>
      <w:r w:rsidR="00894420" w:rsidRPr="00992876">
        <w:rPr>
          <w:rFonts w:eastAsia="Times New Roman"/>
          <w:i/>
          <w:sz w:val="24"/>
          <w:szCs w:val="24"/>
        </w:rPr>
        <w:t xml:space="preserve"> дисциплины «</w:t>
      </w:r>
      <w:r w:rsidR="006969E7" w:rsidRPr="006969E7">
        <w:rPr>
          <w:rFonts w:eastAsia="Times New Roman"/>
          <w:b/>
          <w:i/>
          <w:sz w:val="24"/>
          <w:szCs w:val="24"/>
        </w:rPr>
        <w:t>Графические системы</w:t>
      </w:r>
      <w:r w:rsidR="00894420" w:rsidRPr="00992876">
        <w:rPr>
          <w:rFonts w:eastAsia="Times New Roman"/>
          <w:i/>
          <w:sz w:val="24"/>
          <w:szCs w:val="24"/>
        </w:rPr>
        <w:t>» явля</w:t>
      </w:r>
      <w:r w:rsidR="005F6C57" w:rsidRPr="00992876">
        <w:rPr>
          <w:rFonts w:eastAsia="Times New Roman"/>
          <w:i/>
          <w:sz w:val="24"/>
          <w:szCs w:val="24"/>
        </w:rPr>
        <w:t>ю</w:t>
      </w:r>
      <w:r w:rsidR="00894420" w:rsidRPr="00992876">
        <w:rPr>
          <w:rFonts w:eastAsia="Times New Roman"/>
          <w:i/>
          <w:sz w:val="24"/>
          <w:szCs w:val="24"/>
        </w:rPr>
        <w:t>тся</w:t>
      </w:r>
      <w:r w:rsidR="00BB07B6" w:rsidRPr="00992876">
        <w:rPr>
          <w:rFonts w:eastAsia="Times New Roman"/>
          <w:i/>
          <w:sz w:val="24"/>
          <w:szCs w:val="24"/>
        </w:rPr>
        <w:t>:</w:t>
      </w:r>
    </w:p>
    <w:p w14:paraId="14763246" w14:textId="3D2AB565" w:rsidR="00582168" w:rsidRPr="00582168" w:rsidRDefault="005F6C57" w:rsidP="00582168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 xml:space="preserve">- </w:t>
      </w:r>
      <w:r w:rsidR="00582168" w:rsidRPr="00582168">
        <w:rPr>
          <w:sz w:val="24"/>
          <w:szCs w:val="24"/>
        </w:rPr>
        <w:t>являются получение знаний в области методов и средств системной инженерии в области получения и передачи информации посредством информационных технологий;</w:t>
      </w:r>
    </w:p>
    <w:p w14:paraId="3ED282E9" w14:textId="77777777" w:rsidR="00582168" w:rsidRPr="00582168" w:rsidRDefault="00582168" w:rsidP="00582168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>- понимание роли отдельных элементов структуры оптимизационных задач, методов их анализа и решения;</w:t>
      </w:r>
    </w:p>
    <w:p w14:paraId="11CFFBB8" w14:textId="19CB20A6" w:rsidR="00582168" w:rsidRPr="00582168" w:rsidRDefault="00582168" w:rsidP="00582168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>- владение методами информационных технологий в задачах хранения, переработки и представления информации.</w:t>
      </w:r>
    </w:p>
    <w:p w14:paraId="69002EBF" w14:textId="1136381E" w:rsidR="005F6C57" w:rsidRPr="00582168" w:rsidRDefault="00582168" w:rsidP="00582168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 xml:space="preserve">- </w:t>
      </w:r>
      <w:r w:rsidR="005F6C57" w:rsidRPr="00582168">
        <w:rPr>
          <w:sz w:val="24"/>
          <w:szCs w:val="24"/>
        </w:rPr>
        <w:t xml:space="preserve">изучение средств сетевого дизайна, освоение принципов работы основных средств дизайна и области их применения; </w:t>
      </w:r>
    </w:p>
    <w:p w14:paraId="02B3E64E" w14:textId="77777777" w:rsidR="005F6C57" w:rsidRPr="00582168" w:rsidRDefault="005F6C57" w:rsidP="00582168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 xml:space="preserve">- формирование навыков применения на практике основных методик графического анализа качества изображений; </w:t>
      </w:r>
    </w:p>
    <w:p w14:paraId="29FE392F" w14:textId="77777777" w:rsidR="005F6C57" w:rsidRPr="00582168" w:rsidRDefault="005F6C57" w:rsidP="00582168">
      <w:pPr>
        <w:ind w:left="284" w:hanging="284"/>
        <w:jc w:val="both"/>
        <w:rPr>
          <w:i/>
          <w:sz w:val="24"/>
          <w:szCs w:val="24"/>
        </w:rPr>
      </w:pPr>
      <w:r w:rsidRPr="00582168">
        <w:rPr>
          <w:sz w:val="24"/>
          <w:szCs w:val="24"/>
        </w:rPr>
        <w:t>- формирование навыков трансформации теоретического исследования в графическое сопровождение научных изысканий</w:t>
      </w:r>
      <w:r w:rsidR="00566BD8" w:rsidRPr="00582168">
        <w:rPr>
          <w:rFonts w:eastAsia="Times New Roman"/>
          <w:i/>
          <w:sz w:val="24"/>
          <w:szCs w:val="24"/>
        </w:rPr>
        <w:t>;</w:t>
      </w:r>
    </w:p>
    <w:p w14:paraId="6CC7A6CB" w14:textId="4C568576" w:rsidR="003D5F48" w:rsidRPr="00992876" w:rsidRDefault="005F6C57" w:rsidP="00582168">
      <w:pPr>
        <w:ind w:left="284" w:hanging="284"/>
        <w:jc w:val="both"/>
        <w:rPr>
          <w:i/>
          <w:sz w:val="24"/>
          <w:szCs w:val="24"/>
        </w:rPr>
      </w:pPr>
      <w:r w:rsidRPr="00582168">
        <w:rPr>
          <w:i/>
          <w:sz w:val="24"/>
          <w:szCs w:val="24"/>
        </w:rPr>
        <w:t xml:space="preserve">- </w:t>
      </w:r>
      <w:r w:rsidR="003A08A8" w:rsidRPr="00582168">
        <w:rPr>
          <w:rFonts w:eastAsia="Times New Roman"/>
          <w:sz w:val="24"/>
          <w:szCs w:val="24"/>
        </w:rPr>
        <w:t>формирование у</w:t>
      </w:r>
      <w:r w:rsidR="008A3FEA" w:rsidRPr="00582168">
        <w:rPr>
          <w:rFonts w:eastAsia="Times New Roman"/>
          <w:sz w:val="24"/>
          <w:szCs w:val="24"/>
        </w:rPr>
        <w:t xml:space="preserve"> обучающи</w:t>
      </w:r>
      <w:r w:rsidR="003A08A8" w:rsidRPr="00582168">
        <w:rPr>
          <w:rFonts w:eastAsia="Times New Roman"/>
          <w:sz w:val="24"/>
          <w:szCs w:val="24"/>
        </w:rPr>
        <w:t>хся</w:t>
      </w:r>
      <w:r w:rsidR="00566BD8" w:rsidRPr="00582168">
        <w:rPr>
          <w:rFonts w:eastAsia="Times New Roman"/>
          <w:sz w:val="24"/>
          <w:szCs w:val="24"/>
        </w:rPr>
        <w:t xml:space="preserve"> </w:t>
      </w:r>
      <w:r w:rsidRPr="00582168">
        <w:rPr>
          <w:rFonts w:eastAsia="Times New Roman"/>
          <w:sz w:val="24"/>
          <w:szCs w:val="24"/>
        </w:rPr>
        <w:t>компетенций</w:t>
      </w:r>
      <w:r w:rsidR="00762EAC" w:rsidRPr="00582168">
        <w:rPr>
          <w:rFonts w:eastAsia="Times New Roman"/>
          <w:sz w:val="24"/>
          <w:szCs w:val="24"/>
        </w:rPr>
        <w:t>,</w:t>
      </w:r>
      <w:r w:rsidR="00894420" w:rsidRPr="00582168">
        <w:rPr>
          <w:rFonts w:eastAsia="Times New Roman"/>
          <w:sz w:val="24"/>
          <w:szCs w:val="24"/>
        </w:rPr>
        <w:t xml:space="preserve"> </w:t>
      </w:r>
      <w:r w:rsidR="008A3FEA" w:rsidRPr="00582168">
        <w:rPr>
          <w:rFonts w:eastAsia="Times New Roman"/>
          <w:sz w:val="24"/>
          <w:szCs w:val="24"/>
        </w:rPr>
        <w:t>установленны</w:t>
      </w:r>
      <w:r w:rsidRPr="00582168">
        <w:rPr>
          <w:rFonts w:eastAsia="Times New Roman"/>
          <w:sz w:val="24"/>
          <w:szCs w:val="24"/>
        </w:rPr>
        <w:t>х</w:t>
      </w:r>
      <w:r w:rsidR="00CD18DB" w:rsidRPr="0058216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82168">
        <w:rPr>
          <w:rFonts w:eastAsia="Times New Roman"/>
          <w:sz w:val="24"/>
          <w:szCs w:val="24"/>
        </w:rPr>
        <w:t xml:space="preserve"> в</w:t>
      </w:r>
      <w:r w:rsidR="00642081" w:rsidRPr="00992876">
        <w:rPr>
          <w:rFonts w:eastAsia="Times New Roman"/>
          <w:sz w:val="24"/>
          <w:szCs w:val="24"/>
        </w:rPr>
        <w:t xml:space="preserve"> соответствии </w:t>
      </w:r>
      <w:r w:rsidR="009105BD" w:rsidRPr="00992876">
        <w:rPr>
          <w:rFonts w:eastAsia="Times New Roman"/>
          <w:sz w:val="24"/>
          <w:szCs w:val="24"/>
        </w:rPr>
        <w:t>с ФГОС ВО по данной дисциплине</w:t>
      </w:r>
      <w:r w:rsidR="00642081" w:rsidRPr="00992876">
        <w:rPr>
          <w:rFonts w:eastAsia="Times New Roman"/>
          <w:sz w:val="24"/>
          <w:szCs w:val="24"/>
        </w:rPr>
        <w:t>;</w:t>
      </w:r>
      <w:r w:rsidR="00963DA6" w:rsidRPr="00992876">
        <w:rPr>
          <w:rFonts w:eastAsia="Times New Roman"/>
          <w:sz w:val="24"/>
          <w:szCs w:val="24"/>
        </w:rPr>
        <w:t xml:space="preserve"> </w:t>
      </w:r>
    </w:p>
    <w:p w14:paraId="4EDE6CA3" w14:textId="77777777" w:rsidR="005F6C57" w:rsidRPr="00992876" w:rsidRDefault="005F6C5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DDC2409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876">
        <w:rPr>
          <w:color w:val="333333"/>
          <w:sz w:val="24"/>
          <w:szCs w:val="24"/>
        </w:rPr>
        <w:t xml:space="preserve">Результатом обучения по </w:t>
      </w:r>
      <w:r w:rsidR="007B21C3" w:rsidRPr="00992876">
        <w:rPr>
          <w:i/>
          <w:color w:val="333333"/>
          <w:sz w:val="24"/>
          <w:szCs w:val="24"/>
        </w:rPr>
        <w:t>учебной</w:t>
      </w:r>
      <w:r w:rsidR="007B21C3" w:rsidRPr="00992876">
        <w:rPr>
          <w:color w:val="333333"/>
          <w:sz w:val="24"/>
          <w:szCs w:val="24"/>
        </w:rPr>
        <w:t xml:space="preserve"> </w:t>
      </w:r>
      <w:r w:rsidRPr="00992876">
        <w:rPr>
          <w:i/>
          <w:color w:val="333333"/>
          <w:sz w:val="24"/>
          <w:szCs w:val="24"/>
        </w:rPr>
        <w:t>дисциплине</w:t>
      </w:r>
      <w:r w:rsidR="00992876" w:rsidRPr="00992876">
        <w:rPr>
          <w:i/>
          <w:color w:val="333333"/>
          <w:sz w:val="24"/>
          <w:szCs w:val="24"/>
        </w:rPr>
        <w:t xml:space="preserve"> «</w:t>
      </w:r>
      <w:r w:rsidR="00582168">
        <w:rPr>
          <w:i/>
          <w:color w:val="333333"/>
          <w:sz w:val="24"/>
          <w:szCs w:val="24"/>
        </w:rPr>
        <w:t>Графические системы</w:t>
      </w:r>
      <w:r w:rsidR="00992876" w:rsidRPr="00992876">
        <w:rPr>
          <w:i/>
          <w:color w:val="333333"/>
          <w:sz w:val="24"/>
          <w:szCs w:val="24"/>
        </w:rPr>
        <w:t>»</w:t>
      </w:r>
      <w:r w:rsidRPr="00992876">
        <w:rPr>
          <w:color w:val="333333"/>
          <w:sz w:val="24"/>
          <w:szCs w:val="24"/>
        </w:rPr>
        <w:t xml:space="preserve"> является </w:t>
      </w:r>
      <w:r w:rsidR="00963DA6" w:rsidRPr="00992876">
        <w:rPr>
          <w:color w:val="333333"/>
          <w:sz w:val="24"/>
          <w:szCs w:val="24"/>
        </w:rPr>
        <w:t xml:space="preserve">овладение обучающимися </w:t>
      </w:r>
      <w:r w:rsidR="00963DA6" w:rsidRPr="00992876">
        <w:rPr>
          <w:rFonts w:eastAsia="Times New Roman"/>
          <w:sz w:val="24"/>
          <w:szCs w:val="24"/>
        </w:rPr>
        <w:t>знаниями, умения</w:t>
      </w:r>
      <w:r w:rsidR="00F47D5C" w:rsidRPr="00992876">
        <w:rPr>
          <w:rFonts w:eastAsia="Times New Roman"/>
          <w:sz w:val="24"/>
          <w:szCs w:val="24"/>
        </w:rPr>
        <w:t>ми</w:t>
      </w:r>
      <w:r w:rsidR="00963DA6" w:rsidRPr="00992876">
        <w:rPr>
          <w:rFonts w:eastAsia="Times New Roman"/>
          <w:sz w:val="24"/>
          <w:szCs w:val="24"/>
        </w:rPr>
        <w:t>, навык</w:t>
      </w:r>
      <w:r w:rsidR="00F47D5C" w:rsidRPr="00992876">
        <w:rPr>
          <w:rFonts w:eastAsia="Times New Roman"/>
          <w:sz w:val="24"/>
          <w:szCs w:val="24"/>
        </w:rPr>
        <w:t>ами</w:t>
      </w:r>
      <w:r w:rsidR="0034380E" w:rsidRPr="00992876">
        <w:rPr>
          <w:rFonts w:eastAsia="Times New Roman"/>
          <w:sz w:val="24"/>
          <w:szCs w:val="24"/>
        </w:rPr>
        <w:t xml:space="preserve"> и </w:t>
      </w:r>
      <w:r w:rsidR="00963DA6" w:rsidRPr="00992876">
        <w:rPr>
          <w:rFonts w:eastAsia="Times New Roman"/>
          <w:sz w:val="24"/>
          <w:szCs w:val="24"/>
        </w:rPr>
        <w:t>опыт</w:t>
      </w:r>
      <w:r w:rsidR="00F47D5C" w:rsidRPr="0099287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9287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92876">
        <w:rPr>
          <w:rFonts w:eastAsia="Times New Roman"/>
          <w:sz w:val="24"/>
          <w:szCs w:val="24"/>
        </w:rPr>
        <w:t>обеспечивающими</w:t>
      </w:r>
      <w:r w:rsidR="00963DA6" w:rsidRPr="00992876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92876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0BFA9D9" w:rsidR="00495850" w:rsidRPr="00495850" w:rsidRDefault="006E4918" w:rsidP="006E491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992876">
        <w:rPr>
          <w:i/>
        </w:rPr>
        <w:t xml:space="preserve"> «</w:t>
      </w:r>
      <w:r w:rsidR="00582168">
        <w:rPr>
          <w:i/>
        </w:rPr>
        <w:t>Графические системы</w:t>
      </w:r>
      <w:r w:rsidR="00992876">
        <w:rPr>
          <w:i/>
        </w:rPr>
        <w:t>»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8266E4" w:rsidRPr="00F31E81" w14:paraId="46B0628C" w14:textId="77777777" w:rsidTr="00791CA4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A591CFE" w:rsidR="008266E4" w:rsidRPr="002E16C0" w:rsidRDefault="008266E4" w:rsidP="008229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42763E4" w:rsidR="008266E4" w:rsidRPr="002E16C0" w:rsidRDefault="008266E4" w:rsidP="008229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4E3E1AD" w:rsidR="008266E4" w:rsidRPr="002E16C0" w:rsidRDefault="008266E4" w:rsidP="008229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A5F8E" w:rsidRPr="0082295E" w14:paraId="12211CE9" w14:textId="77777777" w:rsidTr="009565F5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57448" w14:textId="77777777" w:rsidR="00CA5F8E" w:rsidRPr="00604CFF" w:rsidRDefault="00CA5F8E" w:rsidP="00CA5F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ПК-1</w:t>
            </w:r>
          </w:p>
          <w:p w14:paraId="4487782A" w14:textId="77777777" w:rsidR="00CA5F8E" w:rsidRPr="0082295E" w:rsidRDefault="00CA5F8E" w:rsidP="00CA5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  <w:p w14:paraId="50BE11D9" w14:textId="5A7109AA" w:rsidR="00CA5F8E" w:rsidRPr="0082295E" w:rsidRDefault="00CA5F8E" w:rsidP="00CA5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ECEA7" w14:textId="77777777" w:rsidR="00CA5F8E" w:rsidRPr="00604CFF" w:rsidRDefault="00CA5F8E" w:rsidP="00CA5F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</w:p>
          <w:p w14:paraId="7C7986AC" w14:textId="378ABB27" w:rsidR="00CA5F8E" w:rsidRPr="0082295E" w:rsidRDefault="00CA5F8E" w:rsidP="00CA5F8E">
            <w:pPr>
              <w:pStyle w:val="af0"/>
              <w:ind w:left="0"/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3CC39" w14:textId="07BF30A7" w:rsidR="00CA5F8E" w:rsidRPr="0082295E" w:rsidRDefault="00CA5F8E" w:rsidP="00CA5F8E">
            <w:pPr>
              <w:jc w:val="both"/>
            </w:pPr>
            <w:r w:rsidRPr="0082295E">
              <w:t>- применяет логико-методологический инструментарий для выявления основных требований к формулировке цели</w:t>
            </w:r>
            <w:r>
              <w:t xml:space="preserve"> научного исследования</w:t>
            </w:r>
            <w:r w:rsidRPr="0082295E">
              <w:t>;</w:t>
            </w:r>
          </w:p>
          <w:p w14:paraId="13AA8789" w14:textId="300AD0DF" w:rsidR="00CA5F8E" w:rsidRPr="0082295E" w:rsidRDefault="00CA5F8E" w:rsidP="00CA5F8E">
            <w:pPr>
              <w:jc w:val="both"/>
            </w:pPr>
            <w:r w:rsidRPr="0082295E">
              <w:t xml:space="preserve">- критически и самостоятельно осуществляет выбор наиболее значимых </w:t>
            </w:r>
            <w:r>
              <w:t>средств системной инженерии в области представления и обработки информации</w:t>
            </w:r>
            <w:r w:rsidRPr="0082295E">
              <w:t xml:space="preserve"> с применением цифрового инструментария</w:t>
            </w:r>
            <w:r>
              <w:t>;</w:t>
            </w:r>
          </w:p>
          <w:p w14:paraId="23A98A5E" w14:textId="4F3A3865" w:rsidR="00CA5F8E" w:rsidRPr="0082295E" w:rsidRDefault="00CA5F8E" w:rsidP="00CA5F8E">
            <w:pPr>
              <w:jc w:val="both"/>
            </w:pPr>
            <w:r w:rsidRPr="0082295E">
              <w:t xml:space="preserve">- применяет существующие инновационные методы предпроектных исследований при разработке </w:t>
            </w:r>
            <w:r>
              <w:t>программного продукта;</w:t>
            </w:r>
          </w:p>
          <w:p w14:paraId="0720EF0B" w14:textId="40964563" w:rsidR="00CA5F8E" w:rsidRPr="0082295E" w:rsidRDefault="00CA5F8E" w:rsidP="00CA5F8E">
            <w:pPr>
              <w:jc w:val="both"/>
            </w:pPr>
            <w:r w:rsidRPr="0082295E">
              <w:t xml:space="preserve">- критически и самостоятельно осуществляет анализ результатов предпроектных исследований при разработке </w:t>
            </w:r>
            <w:r>
              <w:t>программного продукта с применением информационных технологий</w:t>
            </w:r>
            <w:r w:rsidRPr="0082295E">
              <w:t>;</w:t>
            </w:r>
          </w:p>
          <w:p w14:paraId="78BDDEC6" w14:textId="4B649393" w:rsidR="00CA5F8E" w:rsidRPr="0082295E" w:rsidRDefault="00CA5F8E" w:rsidP="00CA5F8E">
            <w:pPr>
              <w:jc w:val="both"/>
            </w:pPr>
            <w:r w:rsidRPr="0082295E">
              <w:t xml:space="preserve">- применяет логико-методологический инструментарий и творческий потенциал для разработки </w:t>
            </w:r>
            <w:r>
              <w:t>графического представления программного продукта</w:t>
            </w:r>
            <w:r w:rsidRPr="0082295E">
              <w:t xml:space="preserve"> с применением цифрового инструментария</w:t>
            </w:r>
            <w:r>
              <w:t>;</w:t>
            </w:r>
            <w:r w:rsidRPr="0082295E">
              <w:t xml:space="preserve"> </w:t>
            </w:r>
          </w:p>
          <w:p w14:paraId="636488B6" w14:textId="33059BC8" w:rsidR="00CA5F8E" w:rsidRDefault="00CA5F8E" w:rsidP="00CA5F8E">
            <w:pPr>
              <w:jc w:val="both"/>
            </w:pPr>
            <w:r w:rsidRPr="0082295E">
              <w:t xml:space="preserve">- осуществляет критическую самостоятельную оценку </w:t>
            </w:r>
            <w:r>
              <w:t xml:space="preserve">средствам системной инженерии </w:t>
            </w:r>
            <w:r w:rsidRPr="00582168">
              <w:rPr>
                <w:rStyle w:val="fontstyle01"/>
                <w:rFonts w:ascii="Times New Roman" w:hAnsi="Times New Roman"/>
                <w:sz w:val="22"/>
                <w:szCs w:val="22"/>
              </w:rPr>
              <w:t>в области получения, передачи и хранения информации посредством информационных технологий</w:t>
            </w:r>
            <w:r>
              <w:t>;</w:t>
            </w:r>
            <w:r w:rsidRPr="0082295E">
              <w:t xml:space="preserve"> </w:t>
            </w:r>
          </w:p>
          <w:p w14:paraId="75CB44F3" w14:textId="5C8E842B" w:rsidR="00CA5F8E" w:rsidRPr="0082295E" w:rsidRDefault="00CA5F8E" w:rsidP="00CA5F8E">
            <w:pPr>
              <w:jc w:val="both"/>
            </w:pPr>
            <w:r>
              <w:t>- применяет графически компьютерный инструментарий для графического представления теоретических научных исследований.</w:t>
            </w:r>
          </w:p>
        </w:tc>
      </w:tr>
      <w:tr w:rsidR="00CA5F8E" w:rsidRPr="00F31E81" w14:paraId="655F727A" w14:textId="77777777" w:rsidTr="009565F5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CA09D" w14:textId="77777777" w:rsidR="00CA5F8E" w:rsidRPr="00604CFF" w:rsidRDefault="00CA5F8E" w:rsidP="00CA5F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ПК-3</w:t>
            </w:r>
          </w:p>
          <w:p w14:paraId="2BD2B4D4" w14:textId="56FA896A" w:rsidR="00CA5F8E" w:rsidRPr="00021C27" w:rsidRDefault="00CA5F8E" w:rsidP="00CA5F8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Способен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38FCB" w14:textId="77777777" w:rsidR="00CA5F8E" w:rsidRPr="00604CFF" w:rsidRDefault="00CA5F8E" w:rsidP="00CA5F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ИД-ПК-3.2.</w:t>
            </w:r>
          </w:p>
          <w:p w14:paraId="009E445A" w14:textId="76A00FAC" w:rsidR="00CA5F8E" w:rsidRPr="00021C27" w:rsidRDefault="00CA5F8E" w:rsidP="00CA5F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инструментов реализации программного обеспечения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57665AB3" w14:textId="6540B06D" w:rsidR="00CA5F8E" w:rsidRPr="008079C6" w:rsidRDefault="00CA5F8E" w:rsidP="00CA5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079C6">
              <w:rPr>
                <w:sz w:val="22"/>
                <w:szCs w:val="22"/>
              </w:rPr>
              <w:t>- осуществляет логико-методологический инструментарий для представления результатов научных исследований в формах докладов, отчетов, рефератов, публикаций с применением графического программного цифрового инструментария;</w:t>
            </w:r>
          </w:p>
          <w:p w14:paraId="187373ED" w14:textId="56C0090F" w:rsidR="00CA5F8E" w:rsidRPr="008079C6" w:rsidRDefault="00CA5F8E" w:rsidP="00CA5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079C6">
              <w:rPr>
                <w:sz w:val="22"/>
                <w:szCs w:val="22"/>
              </w:rPr>
              <w:t xml:space="preserve">- осуществляет критическую самостоятельную оценку при обосновании выбора методов разработки уникальных экранов интерфейсов </w:t>
            </w:r>
            <w:proofErr w:type="gramStart"/>
            <w:r w:rsidRPr="008079C6">
              <w:rPr>
                <w:sz w:val="22"/>
                <w:szCs w:val="22"/>
              </w:rPr>
              <w:t>и  интерпретации</w:t>
            </w:r>
            <w:proofErr w:type="gramEnd"/>
            <w:r w:rsidRPr="008079C6">
              <w:rPr>
                <w:sz w:val="22"/>
                <w:szCs w:val="22"/>
              </w:rPr>
              <w:t xml:space="preserve"> результатов экспериментальной работы</w:t>
            </w:r>
          </w:p>
          <w:p w14:paraId="68A594ED" w14:textId="77777777" w:rsidR="00CA5F8E" w:rsidRPr="008079C6" w:rsidRDefault="00CA5F8E" w:rsidP="00CA5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079C6">
              <w:rPr>
                <w:sz w:val="22"/>
                <w:szCs w:val="22"/>
              </w:rPr>
              <w:lastRenderedPageBreak/>
              <w:t>- применяет графически компьютерный инструментарий для графического экспонирования интерфейсов.</w:t>
            </w:r>
          </w:p>
          <w:p w14:paraId="790A50D3" w14:textId="77777777" w:rsidR="00CA5F8E" w:rsidRPr="008079C6" w:rsidRDefault="00CA5F8E" w:rsidP="00CA5F8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079C6">
              <w:t xml:space="preserve">критически и самостоятельно осуществляет </w:t>
            </w:r>
            <w:r w:rsidRPr="008079C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современных концепций организации интерфейсов;</w:t>
            </w:r>
          </w:p>
          <w:p w14:paraId="52B0D81B" w14:textId="56ED9376" w:rsidR="00CA5F8E" w:rsidRPr="008079C6" w:rsidRDefault="00CA5F8E" w:rsidP="00CA5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 w:rsidRPr="008079C6">
              <w:rPr>
                <w:sz w:val="22"/>
                <w:szCs w:val="22"/>
              </w:rPr>
              <w:t xml:space="preserve">- осуществляет выбор современных компьютерных графических систем для разработки </w:t>
            </w:r>
            <w:r w:rsidRPr="008079C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концептуального дизайна структуры типовых и уникальных экранов интерфейса</w:t>
            </w:r>
            <w:r w:rsidRPr="008079C6">
              <w:rPr>
                <w:sz w:val="22"/>
                <w:szCs w:val="22"/>
              </w:rPr>
              <w:t xml:space="preserve"> в соответствии с потребительскими и производственными требованиями</w:t>
            </w:r>
          </w:p>
        </w:tc>
      </w:tr>
    </w:tbl>
    <w:p w14:paraId="37C24F21" w14:textId="0FBA9574" w:rsidR="007F3D0E" w:rsidRPr="009B6950" w:rsidRDefault="006E4918" w:rsidP="006E4918">
      <w:pPr>
        <w:pStyle w:val="1"/>
        <w:numPr>
          <w:ilvl w:val="0"/>
          <w:numId w:val="0"/>
        </w:numPr>
        <w:ind w:left="710"/>
        <w:rPr>
          <w:i/>
        </w:rPr>
      </w:pPr>
      <w:r>
        <w:lastRenderedPageBreak/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4A7673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E714A9" w:rsidR="00560461" w:rsidRPr="0004140F" w:rsidRDefault="009565F5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E97224" w:rsidR="00560461" w:rsidRPr="0004140F" w:rsidRDefault="009565F5" w:rsidP="00B6294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C43C1E2" w:rsidR="007F3D0E" w:rsidRPr="00FD2027" w:rsidRDefault="006E4918" w:rsidP="006E4918">
      <w:pPr>
        <w:pStyle w:val="2"/>
        <w:numPr>
          <w:ilvl w:val="1"/>
          <w:numId w:val="26"/>
        </w:numPr>
        <w:rPr>
          <w:i/>
        </w:rPr>
      </w:pPr>
      <w:r>
        <w:t xml:space="preserve">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5BA8B969" w:rsidR="006113AA" w:rsidRPr="002B20D1" w:rsidRDefault="006113AA" w:rsidP="007C172F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993"/>
        <w:gridCol w:w="837"/>
        <w:gridCol w:w="25"/>
      </w:tblGrid>
      <w:tr w:rsidR="00262427" w:rsidRPr="00B02E88" w14:paraId="33BFD64E" w14:textId="77777777" w:rsidTr="008079C6">
        <w:trPr>
          <w:cantSplit/>
          <w:trHeight w:val="227"/>
        </w:trPr>
        <w:tc>
          <w:tcPr>
            <w:tcW w:w="9788" w:type="dxa"/>
            <w:gridSpan w:val="11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8079C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C7CCE8A" w:rsidR="00262427" w:rsidRPr="0081597B" w:rsidRDefault="00262427" w:rsidP="003A4EC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079C6">
        <w:trPr>
          <w:gridAfter w:val="1"/>
          <w:wAfter w:w="25" w:type="dxa"/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8079C6">
        <w:trPr>
          <w:gridAfter w:val="1"/>
          <w:wAfter w:w="25" w:type="dxa"/>
          <w:cantSplit/>
          <w:trHeight w:val="227"/>
        </w:trPr>
        <w:tc>
          <w:tcPr>
            <w:tcW w:w="1943" w:type="dxa"/>
          </w:tcPr>
          <w:p w14:paraId="280A339D" w14:textId="24341426" w:rsidR="00262427" w:rsidRPr="009565F5" w:rsidRDefault="009565F5" w:rsidP="009B399A">
            <w:pPr>
              <w:rPr>
                <w:iCs/>
              </w:rPr>
            </w:pPr>
            <w:r w:rsidRPr="009565F5">
              <w:rPr>
                <w:iCs/>
              </w:rPr>
              <w:t>5</w:t>
            </w:r>
            <w:r w:rsidR="003A4EC9" w:rsidRPr="009565F5">
              <w:rPr>
                <w:iCs/>
              </w:rPr>
              <w:t xml:space="preserve"> </w:t>
            </w:r>
            <w:r w:rsidR="00262427" w:rsidRPr="009565F5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050AB8B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61F41CD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26058BF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1085CD2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DE508E1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7B9C8632" w14:textId="77777777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ED51A29" w14:textId="6943BAB9" w:rsidR="00262427" w:rsidRPr="009565F5" w:rsidRDefault="009565F5" w:rsidP="008079C6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9565F5" w:rsidRPr="00B02E88" w14:paraId="003D85CD" w14:textId="77777777" w:rsidTr="008079C6">
        <w:trPr>
          <w:gridAfter w:val="1"/>
          <w:wAfter w:w="25" w:type="dxa"/>
          <w:cantSplit/>
          <w:trHeight w:val="227"/>
        </w:trPr>
        <w:tc>
          <w:tcPr>
            <w:tcW w:w="1943" w:type="dxa"/>
          </w:tcPr>
          <w:p w14:paraId="00D0E70E" w14:textId="23861B27" w:rsidR="009565F5" w:rsidRPr="009565F5" w:rsidRDefault="009565F5" w:rsidP="009B399A">
            <w:pPr>
              <w:rPr>
                <w:iCs/>
              </w:rPr>
            </w:pPr>
            <w:r w:rsidRPr="009565F5"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693CA50D" w14:textId="2D502FDC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94E0EE" w14:textId="644BDA05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885DD69" w14:textId="39B47CA7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328BBB8B" w14:textId="77777777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5A69864" w14:textId="2610B2F9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53310673" w14:textId="77777777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1AD1469E" w14:textId="77777777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98ED0E5" w14:textId="3CD274F0" w:rsidR="009565F5" w:rsidRPr="009565F5" w:rsidRDefault="009565F5" w:rsidP="008079C6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32</w:t>
            </w:r>
          </w:p>
        </w:tc>
        <w:tc>
          <w:tcPr>
            <w:tcW w:w="837" w:type="dxa"/>
          </w:tcPr>
          <w:p w14:paraId="26F0D58F" w14:textId="77777777" w:rsidR="009565F5" w:rsidRPr="009565F5" w:rsidRDefault="009565F5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8079C6">
        <w:trPr>
          <w:gridAfter w:val="1"/>
          <w:wAfter w:w="25" w:type="dxa"/>
          <w:cantSplit/>
          <w:trHeight w:val="227"/>
        </w:trPr>
        <w:tc>
          <w:tcPr>
            <w:tcW w:w="1943" w:type="dxa"/>
          </w:tcPr>
          <w:p w14:paraId="726A7AB3" w14:textId="32F12F85" w:rsidR="00262427" w:rsidRPr="009565F5" w:rsidRDefault="00262427" w:rsidP="009B399A">
            <w:pPr>
              <w:jc w:val="right"/>
              <w:rPr>
                <w:iCs/>
              </w:rPr>
            </w:pPr>
            <w:r w:rsidRPr="009565F5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0B47EF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1574E2FF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55</w:t>
            </w:r>
          </w:p>
        </w:tc>
        <w:tc>
          <w:tcPr>
            <w:tcW w:w="834" w:type="dxa"/>
            <w:shd w:val="clear" w:color="auto" w:fill="auto"/>
          </w:tcPr>
          <w:p w14:paraId="7012FB16" w14:textId="69AEB7AC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007DA62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55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3741E720" w14:textId="77777777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64C921C" w14:textId="06740D59" w:rsidR="00262427" w:rsidRPr="009565F5" w:rsidRDefault="009565F5" w:rsidP="009B399A">
            <w:pPr>
              <w:ind w:left="28"/>
              <w:jc w:val="center"/>
              <w:rPr>
                <w:iCs/>
              </w:rPr>
            </w:pPr>
            <w:r w:rsidRPr="009565F5">
              <w:rPr>
                <w:iCs/>
              </w:rPr>
              <w:t>70</w:t>
            </w:r>
          </w:p>
        </w:tc>
        <w:tc>
          <w:tcPr>
            <w:tcW w:w="837" w:type="dxa"/>
          </w:tcPr>
          <w:p w14:paraId="728E340E" w14:textId="77777777" w:rsidR="00262427" w:rsidRPr="009565F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7C172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7C172F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BB7ECF1" w:rsidR="004D2D12" w:rsidRPr="00B00330" w:rsidRDefault="006E4918" w:rsidP="006E491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5D78981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93518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340DD1C" w:rsidR="00A57354" w:rsidRPr="00285670" w:rsidRDefault="00A57354" w:rsidP="0028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85670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E18160B" w:rsidR="00A57354" w:rsidRPr="00DC26C0" w:rsidRDefault="00A57354" w:rsidP="0028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316867E" w14:textId="77777777" w:rsidR="004A7215" w:rsidRDefault="004A7215"/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558"/>
        <w:gridCol w:w="815"/>
        <w:gridCol w:w="815"/>
        <w:gridCol w:w="815"/>
        <w:gridCol w:w="816"/>
        <w:gridCol w:w="1021"/>
        <w:gridCol w:w="4082"/>
      </w:tblGrid>
      <w:tr w:rsidR="00386236" w:rsidRPr="006168DD" w14:paraId="6614102E" w14:textId="77777777" w:rsidTr="0088517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22" w:type="dxa"/>
            <w:gridSpan w:val="7"/>
            <w:shd w:val="clear" w:color="auto" w:fill="EAF1DD" w:themeFill="accent3" w:themeFillTint="33"/>
            <w:vAlign w:val="center"/>
          </w:tcPr>
          <w:p w14:paraId="6B63933A" w14:textId="6BD5D286" w:rsidR="00386236" w:rsidRPr="00A06CF3" w:rsidRDefault="009565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A2A30" w:rsidRPr="00A220F0" w14:paraId="18D4C8CE" w14:textId="77777777" w:rsidTr="0088517D">
        <w:trPr>
          <w:trHeight w:val="227"/>
        </w:trPr>
        <w:tc>
          <w:tcPr>
            <w:tcW w:w="1700" w:type="dxa"/>
            <w:vMerge w:val="restart"/>
          </w:tcPr>
          <w:p w14:paraId="068899F7" w14:textId="5592235D" w:rsidR="00BA2A30" w:rsidRPr="00680E8C" w:rsidRDefault="00BA2A30" w:rsidP="0028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0E8C">
              <w:t>ПК-</w:t>
            </w:r>
            <w:r>
              <w:t>1</w:t>
            </w:r>
          </w:p>
          <w:p w14:paraId="724C7618" w14:textId="210EA043" w:rsidR="00BA2A30" w:rsidRDefault="00BA2A30" w:rsidP="0028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680E8C">
              <w:t>ПК-</w:t>
            </w:r>
            <w:r>
              <w:t>1</w:t>
            </w:r>
            <w:r w:rsidRPr="00680E8C">
              <w:t>.</w:t>
            </w:r>
            <w:r>
              <w:t>3</w:t>
            </w:r>
          </w:p>
          <w:p w14:paraId="4926E6A8" w14:textId="4514A2BD" w:rsidR="00BA2A30" w:rsidRPr="00680E8C" w:rsidRDefault="00BA2A30" w:rsidP="0028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69903DFF" w14:textId="59EE6AD8" w:rsidR="00BA2A30" w:rsidRPr="00680E8C" w:rsidRDefault="00BA2A30" w:rsidP="00680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0E8C">
              <w:t>ИД-ПК-</w:t>
            </w:r>
            <w:r>
              <w:t>3</w:t>
            </w:r>
            <w:r w:rsidRPr="00680E8C">
              <w:t>.2</w:t>
            </w:r>
          </w:p>
          <w:p w14:paraId="5B4EF8F5" w14:textId="7B7929FB" w:rsidR="00BA2A30" w:rsidRPr="00680E8C" w:rsidRDefault="00BA2A30" w:rsidP="0028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FB1BE32" w14:textId="1282F7DA" w:rsidR="00BA2A30" w:rsidRPr="00A220F0" w:rsidRDefault="00BA2A30" w:rsidP="004A7215">
            <w:pPr>
              <w:rPr>
                <w:b/>
              </w:rPr>
            </w:pPr>
            <w:r w:rsidRPr="00A220F0">
              <w:rPr>
                <w:b/>
              </w:rPr>
              <w:t xml:space="preserve">Раздел </w:t>
            </w:r>
            <w:r w:rsidRPr="00A220F0">
              <w:rPr>
                <w:b/>
                <w:lang w:val="en-US"/>
              </w:rPr>
              <w:t>I</w:t>
            </w:r>
            <w:r w:rsidRPr="00A220F0">
              <w:rPr>
                <w:b/>
              </w:rPr>
              <w:t>. Основы компьютерного дизайна</w:t>
            </w:r>
          </w:p>
        </w:tc>
        <w:tc>
          <w:tcPr>
            <w:tcW w:w="815" w:type="dxa"/>
          </w:tcPr>
          <w:p w14:paraId="60DA7348" w14:textId="77777777" w:rsidR="00BA2A30" w:rsidRPr="00A220F0" w:rsidRDefault="00BA2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0F0">
              <w:t>х</w:t>
            </w:r>
          </w:p>
        </w:tc>
        <w:tc>
          <w:tcPr>
            <w:tcW w:w="815" w:type="dxa"/>
          </w:tcPr>
          <w:p w14:paraId="37857962" w14:textId="77777777" w:rsidR="00BA2A30" w:rsidRPr="00A220F0" w:rsidRDefault="00BA2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0F0">
              <w:t>х</w:t>
            </w:r>
          </w:p>
        </w:tc>
        <w:tc>
          <w:tcPr>
            <w:tcW w:w="815" w:type="dxa"/>
          </w:tcPr>
          <w:p w14:paraId="168E717B" w14:textId="77777777" w:rsidR="00BA2A30" w:rsidRPr="00A220F0" w:rsidRDefault="00BA2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0F0">
              <w:t>х</w:t>
            </w:r>
          </w:p>
        </w:tc>
        <w:tc>
          <w:tcPr>
            <w:tcW w:w="816" w:type="dxa"/>
          </w:tcPr>
          <w:p w14:paraId="44C8B183" w14:textId="33EB3827" w:rsidR="00BA2A30" w:rsidRPr="00A220F0" w:rsidRDefault="00BA2A3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20F0">
              <w:t>х</w:t>
            </w:r>
          </w:p>
        </w:tc>
        <w:tc>
          <w:tcPr>
            <w:tcW w:w="1021" w:type="dxa"/>
          </w:tcPr>
          <w:p w14:paraId="624EC8BA" w14:textId="3D4ADE6A" w:rsidR="00BA2A30" w:rsidRPr="00A220F0" w:rsidRDefault="00BA2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 w:val="restart"/>
          </w:tcPr>
          <w:p w14:paraId="5E3BDB0F" w14:textId="77777777" w:rsidR="00BA2A30" w:rsidRPr="00A220F0" w:rsidRDefault="00BA2A30" w:rsidP="00DA301F">
            <w:pPr>
              <w:jc w:val="both"/>
            </w:pPr>
            <w:r w:rsidRPr="00A220F0">
              <w:t xml:space="preserve">Формы текущего контроля </w:t>
            </w:r>
          </w:p>
          <w:p w14:paraId="394FAD3C" w14:textId="77777777" w:rsidR="00BA2A30" w:rsidRPr="00A220F0" w:rsidRDefault="00BA2A30" w:rsidP="00DA301F">
            <w:pPr>
              <w:jc w:val="both"/>
            </w:pPr>
            <w:r w:rsidRPr="00A220F0">
              <w:t xml:space="preserve">по разделу </w:t>
            </w:r>
            <w:r w:rsidRPr="00A220F0">
              <w:rPr>
                <w:lang w:val="en-US"/>
              </w:rPr>
              <w:t>I</w:t>
            </w:r>
            <w:r w:rsidRPr="00A220F0">
              <w:t>:</w:t>
            </w:r>
          </w:p>
          <w:p w14:paraId="40B5A805" w14:textId="5EC7FB6B" w:rsidR="00BA2A30" w:rsidRPr="00A220F0" w:rsidRDefault="00BA2A30" w:rsidP="006216E8">
            <w:pPr>
              <w:jc w:val="both"/>
            </w:pPr>
            <w:r>
              <w:t>письменный отчет с результатами выполнения практического творческого задания</w:t>
            </w:r>
          </w:p>
          <w:p w14:paraId="0377751F" w14:textId="7459D40C" w:rsidR="00BA2A30" w:rsidRPr="00A220F0" w:rsidRDefault="00BA2A3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2A30" w:rsidRPr="00A220F0" w14:paraId="5BAE51A7" w14:textId="77777777" w:rsidTr="0088517D">
        <w:tc>
          <w:tcPr>
            <w:tcW w:w="1700" w:type="dxa"/>
            <w:vMerge/>
          </w:tcPr>
          <w:p w14:paraId="36285690" w14:textId="77777777" w:rsidR="00BA2A30" w:rsidRPr="00680E8C" w:rsidRDefault="00BA2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3B7F441F" w14:textId="5558AB3F" w:rsidR="00BA2A30" w:rsidRPr="00A220F0" w:rsidRDefault="00BA2A30" w:rsidP="004A7215">
            <w:r w:rsidRPr="00A220F0">
              <w:t>Тема 1.1 Принципы компьютерной графики. Отличительные особенности векторной и растровой графики</w:t>
            </w:r>
          </w:p>
        </w:tc>
        <w:tc>
          <w:tcPr>
            <w:tcW w:w="815" w:type="dxa"/>
          </w:tcPr>
          <w:p w14:paraId="1C6538CC" w14:textId="19384A62" w:rsidR="00BA2A30" w:rsidRPr="00A220F0" w:rsidRDefault="00A11D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A2A30" w:rsidRPr="00A220F0" w:rsidRDefault="00BA2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A2A30" w:rsidRPr="00A220F0" w:rsidRDefault="00BA2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7876862" w:rsidR="00BA2A30" w:rsidRPr="00A220F0" w:rsidRDefault="00BA2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3AE1A2DB" w14:textId="47DA5E82" w:rsidR="00BA2A30" w:rsidRPr="00A220F0" w:rsidRDefault="00BA2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0F0">
              <w:t>х</w:t>
            </w:r>
          </w:p>
        </w:tc>
        <w:tc>
          <w:tcPr>
            <w:tcW w:w="4082" w:type="dxa"/>
            <w:vMerge/>
          </w:tcPr>
          <w:p w14:paraId="11D60C9B" w14:textId="23ED35F6" w:rsidR="00BA2A30" w:rsidRPr="00A220F0" w:rsidRDefault="00BA2A3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2A30" w:rsidRPr="00A220F0" w14:paraId="2FDA1712" w14:textId="77777777" w:rsidTr="0088517D">
        <w:tc>
          <w:tcPr>
            <w:tcW w:w="1700" w:type="dxa"/>
            <w:vMerge/>
          </w:tcPr>
          <w:p w14:paraId="3661293A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5D7C1713" w14:textId="77777777" w:rsidR="00BA2A30" w:rsidRPr="00A220F0" w:rsidRDefault="00BA2A30" w:rsidP="00BA2A30">
            <w:r>
              <w:t xml:space="preserve">Лабораторное занятие </w:t>
            </w:r>
            <w:r w:rsidRPr="00A220F0">
              <w:t xml:space="preserve">№ 1.1 </w:t>
            </w:r>
          </w:p>
          <w:p w14:paraId="48775CF4" w14:textId="7C8E23EB" w:rsidR="00BA2A30" w:rsidRPr="00A220F0" w:rsidRDefault="00BA2A30" w:rsidP="00BA2A30">
            <w:r w:rsidRPr="00A220F0">
              <w:t>Создание графической формы целей и задач научного исследования</w:t>
            </w:r>
          </w:p>
        </w:tc>
        <w:tc>
          <w:tcPr>
            <w:tcW w:w="815" w:type="dxa"/>
          </w:tcPr>
          <w:p w14:paraId="2635D00A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AC979" w14:textId="4B8C6C25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902FD9" w14:textId="058473B5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48892A4" w14:textId="77777777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566E6C54" w14:textId="79AF0CD6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0F0">
              <w:t>х</w:t>
            </w:r>
          </w:p>
        </w:tc>
        <w:tc>
          <w:tcPr>
            <w:tcW w:w="4082" w:type="dxa"/>
            <w:vMerge/>
          </w:tcPr>
          <w:p w14:paraId="653EA8AE" w14:textId="77777777" w:rsidR="00BA2A30" w:rsidRPr="00A220F0" w:rsidRDefault="00BA2A30" w:rsidP="00BA2A30">
            <w:pPr>
              <w:jc w:val="both"/>
            </w:pPr>
          </w:p>
        </w:tc>
      </w:tr>
      <w:tr w:rsidR="00BA2A30" w:rsidRPr="00A220F0" w14:paraId="65BC9C4F" w14:textId="77777777" w:rsidTr="0088517D">
        <w:tc>
          <w:tcPr>
            <w:tcW w:w="1700" w:type="dxa"/>
            <w:vMerge/>
          </w:tcPr>
          <w:p w14:paraId="11487F64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254BCE4F" w14:textId="4F8E27DE" w:rsidR="00BA2A30" w:rsidRPr="00A220F0" w:rsidRDefault="00BA2A30" w:rsidP="00BA2A30">
            <w:r w:rsidRPr="00A220F0">
              <w:t>Тема 1.2 Понятие цвета и его представление в компьютерном дизайне и графике.</w:t>
            </w:r>
          </w:p>
        </w:tc>
        <w:tc>
          <w:tcPr>
            <w:tcW w:w="815" w:type="dxa"/>
          </w:tcPr>
          <w:p w14:paraId="68368244" w14:textId="15806DD7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0BC2155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3FADD4F7" w14:textId="1F688A0E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0F0">
              <w:t>х</w:t>
            </w:r>
          </w:p>
        </w:tc>
        <w:tc>
          <w:tcPr>
            <w:tcW w:w="4082" w:type="dxa"/>
            <w:vMerge/>
          </w:tcPr>
          <w:p w14:paraId="0ACFECD0" w14:textId="77777777" w:rsidR="00BA2A30" w:rsidRPr="00A220F0" w:rsidRDefault="00BA2A30" w:rsidP="00BA2A30">
            <w:pPr>
              <w:jc w:val="both"/>
            </w:pPr>
          </w:p>
        </w:tc>
      </w:tr>
      <w:tr w:rsidR="00BA2A30" w:rsidRPr="00A220F0" w14:paraId="16EC3CFF" w14:textId="77777777" w:rsidTr="0088517D">
        <w:tc>
          <w:tcPr>
            <w:tcW w:w="1700" w:type="dxa"/>
            <w:vMerge/>
          </w:tcPr>
          <w:p w14:paraId="62548D7F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2D178868" w14:textId="77777777" w:rsidR="00BA2A30" w:rsidRPr="00A220F0" w:rsidRDefault="00BA2A30" w:rsidP="00BA2A30">
            <w:r>
              <w:t xml:space="preserve">Лабораторное занятие </w:t>
            </w:r>
            <w:r w:rsidRPr="00A220F0">
              <w:t xml:space="preserve">№ 1.2. </w:t>
            </w:r>
          </w:p>
          <w:p w14:paraId="60C52697" w14:textId="7AD8C290" w:rsidR="00BA2A30" w:rsidRPr="00A220F0" w:rsidRDefault="00BA2A30" w:rsidP="00BA2A30">
            <w:pPr>
              <w:rPr>
                <w:color w:val="000000"/>
                <w:spacing w:val="4"/>
              </w:rPr>
            </w:pPr>
            <w:r w:rsidRPr="00A220F0">
              <w:t>Создание графического представления исторической хронологии научного исследования</w:t>
            </w:r>
          </w:p>
        </w:tc>
        <w:tc>
          <w:tcPr>
            <w:tcW w:w="815" w:type="dxa"/>
          </w:tcPr>
          <w:p w14:paraId="06664673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96A38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CA1EA" w14:textId="647AB1A7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EBC50FE" w14:textId="77777777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597C08F2" w14:textId="68AD04C6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0F0">
              <w:t>х</w:t>
            </w:r>
          </w:p>
        </w:tc>
        <w:tc>
          <w:tcPr>
            <w:tcW w:w="4082" w:type="dxa"/>
            <w:vMerge/>
          </w:tcPr>
          <w:p w14:paraId="0670229B" w14:textId="77777777" w:rsidR="00BA2A30" w:rsidRPr="00A220F0" w:rsidRDefault="00BA2A30" w:rsidP="00BA2A30">
            <w:pPr>
              <w:jc w:val="both"/>
            </w:pPr>
          </w:p>
        </w:tc>
      </w:tr>
      <w:tr w:rsidR="00BA2A30" w:rsidRPr="00A220F0" w14:paraId="15D7FA6F" w14:textId="77777777" w:rsidTr="0088517D">
        <w:tc>
          <w:tcPr>
            <w:tcW w:w="1700" w:type="dxa"/>
            <w:vMerge/>
          </w:tcPr>
          <w:p w14:paraId="489B1AC8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015F38A9" w14:textId="41A66C33" w:rsidR="00BA2A30" w:rsidRPr="00A220F0" w:rsidRDefault="00BA2A30" w:rsidP="00BA2A30">
            <w:r w:rsidRPr="00A220F0">
              <w:rPr>
                <w:color w:val="000000"/>
                <w:spacing w:val="4"/>
              </w:rPr>
              <w:t xml:space="preserve">Тема 1.3. </w:t>
            </w:r>
            <w:r w:rsidRPr="00A220F0">
              <w:t>Графические форматы.</w:t>
            </w:r>
          </w:p>
        </w:tc>
        <w:tc>
          <w:tcPr>
            <w:tcW w:w="815" w:type="dxa"/>
          </w:tcPr>
          <w:p w14:paraId="3D0D623E" w14:textId="29E76257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57EBCDD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205582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7D334B" w14:textId="7C57C0BF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1F25A0A3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01903F45" w14:textId="77777777" w:rsidR="00BA2A30" w:rsidRPr="00A220F0" w:rsidRDefault="00BA2A30" w:rsidP="00BA2A30">
            <w:pPr>
              <w:jc w:val="both"/>
            </w:pPr>
          </w:p>
        </w:tc>
      </w:tr>
      <w:tr w:rsidR="00BA2A30" w:rsidRPr="00A220F0" w14:paraId="553EAD6A" w14:textId="77777777" w:rsidTr="0088517D">
        <w:tc>
          <w:tcPr>
            <w:tcW w:w="1700" w:type="dxa"/>
            <w:vMerge/>
          </w:tcPr>
          <w:p w14:paraId="494240FF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566457E2" w14:textId="3198F3FB" w:rsidR="00BA2A30" w:rsidRPr="00A220F0" w:rsidRDefault="00BA2A30" w:rsidP="00BA2A30">
            <w:r>
              <w:t xml:space="preserve">Лабораторное занятие </w:t>
            </w:r>
            <w:r w:rsidRPr="00A220F0">
              <w:t>№ 1.</w:t>
            </w:r>
            <w:r>
              <w:t>3</w:t>
            </w:r>
            <w:r w:rsidRPr="00A220F0">
              <w:t xml:space="preserve">. </w:t>
            </w:r>
          </w:p>
          <w:p w14:paraId="0DC45846" w14:textId="03EA9473" w:rsidR="00BA2A30" w:rsidRPr="00A220F0" w:rsidRDefault="00BA2A30" w:rsidP="00BA2A30">
            <w:r w:rsidRPr="00A220F0">
              <w:t xml:space="preserve">Создание графического представления </w:t>
            </w:r>
            <w:r>
              <w:t>в разных графических форматах</w:t>
            </w:r>
          </w:p>
        </w:tc>
        <w:tc>
          <w:tcPr>
            <w:tcW w:w="815" w:type="dxa"/>
          </w:tcPr>
          <w:p w14:paraId="407B1C8B" w14:textId="2EF55932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2D34B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0B312" w14:textId="23B69144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79296AD" w14:textId="4D8A5DCA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5DAB3C38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0D32143A" w14:textId="77777777" w:rsidR="00BA2A30" w:rsidRPr="00A220F0" w:rsidRDefault="00BA2A30" w:rsidP="00BA2A30">
            <w:pPr>
              <w:jc w:val="both"/>
            </w:pPr>
          </w:p>
        </w:tc>
      </w:tr>
      <w:tr w:rsidR="00BA2A30" w:rsidRPr="00A220F0" w14:paraId="2080B45A" w14:textId="77777777" w:rsidTr="0088517D">
        <w:tc>
          <w:tcPr>
            <w:tcW w:w="1700" w:type="dxa"/>
            <w:vMerge/>
          </w:tcPr>
          <w:p w14:paraId="497F481D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38BB5D18" w14:textId="3AFB3BF4" w:rsidR="00BA2A30" w:rsidRPr="00A220F0" w:rsidRDefault="00BA2A30" w:rsidP="00BA2A30">
            <w:r w:rsidRPr="00A220F0">
              <w:t>Тема 1.4. Ввод и вывод графической информации.</w:t>
            </w:r>
          </w:p>
        </w:tc>
        <w:tc>
          <w:tcPr>
            <w:tcW w:w="815" w:type="dxa"/>
          </w:tcPr>
          <w:p w14:paraId="06EF2ED3" w14:textId="1DF08D21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64D8C77E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03CF8B5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2EDCAE5F" w14:textId="1CF101A5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645B600D" w14:textId="0A051620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2A30" w:rsidRPr="00A220F0" w14:paraId="4B9A2963" w14:textId="77777777" w:rsidTr="0088517D">
        <w:tc>
          <w:tcPr>
            <w:tcW w:w="1700" w:type="dxa"/>
            <w:vMerge/>
          </w:tcPr>
          <w:p w14:paraId="4835E6A0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3B59C49B" w14:textId="22FDE431" w:rsidR="00BA2A30" w:rsidRPr="00A220F0" w:rsidRDefault="00BA2A30" w:rsidP="00BA2A30">
            <w:r>
              <w:t xml:space="preserve">Лабораторное занятие </w:t>
            </w:r>
            <w:r w:rsidRPr="00A220F0">
              <w:t>№ 1.</w:t>
            </w:r>
            <w:r>
              <w:t>4</w:t>
            </w:r>
            <w:r w:rsidRPr="00A220F0">
              <w:t xml:space="preserve">. </w:t>
            </w:r>
          </w:p>
          <w:p w14:paraId="56DD7119" w14:textId="3CD2D81C" w:rsidR="00BA2A30" w:rsidRPr="00A220F0" w:rsidRDefault="008A4A0C" w:rsidP="00BA2A30">
            <w:r>
              <w:t>Изучение устройств в</w:t>
            </w:r>
            <w:r w:rsidRPr="00A220F0">
              <w:t>вод</w:t>
            </w:r>
            <w:r>
              <w:t>а</w:t>
            </w:r>
            <w:r w:rsidRPr="00A220F0">
              <w:t xml:space="preserve"> и вывод</w:t>
            </w:r>
            <w:r>
              <w:t>а</w:t>
            </w:r>
            <w:r w:rsidRPr="00A220F0">
              <w:t xml:space="preserve"> графической информации.</w:t>
            </w:r>
          </w:p>
        </w:tc>
        <w:tc>
          <w:tcPr>
            <w:tcW w:w="815" w:type="dxa"/>
          </w:tcPr>
          <w:p w14:paraId="0848B848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51DB1C3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FC95D26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9D3D5C6" w14:textId="4E1E07ED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5EBCE891" w14:textId="741ED335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03AE2A51" w14:textId="5042C0EC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2A30" w:rsidRPr="00A220F0" w14:paraId="45FA51AC" w14:textId="77777777" w:rsidTr="0088517D">
        <w:tc>
          <w:tcPr>
            <w:tcW w:w="1700" w:type="dxa"/>
            <w:vMerge/>
          </w:tcPr>
          <w:p w14:paraId="74328B23" w14:textId="77777777" w:rsidR="00BA2A30" w:rsidRPr="00680E8C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2B2F059D" w14:textId="77777777" w:rsidR="00BA2A30" w:rsidRPr="00A220F0" w:rsidRDefault="00BA2A30" w:rsidP="00BA2A30">
            <w:r w:rsidRPr="00A220F0">
              <w:t xml:space="preserve">Самостоятельная работа: </w:t>
            </w:r>
          </w:p>
          <w:p w14:paraId="5210A531" w14:textId="7A27AC42" w:rsidR="00BA2A30" w:rsidRPr="00A220F0" w:rsidRDefault="00BA2A30" w:rsidP="00BA2A30">
            <w:r w:rsidRPr="00A220F0">
              <w:t xml:space="preserve">– </w:t>
            </w:r>
            <w:r w:rsidRPr="00A220F0">
              <w:rPr>
                <w:bCs/>
              </w:rPr>
              <w:t>изучение дополнительной литературы и ресурсов интернета по возможностям графических пакетов программы по созданию векторных изображений</w:t>
            </w:r>
          </w:p>
        </w:tc>
        <w:tc>
          <w:tcPr>
            <w:tcW w:w="815" w:type="dxa"/>
          </w:tcPr>
          <w:p w14:paraId="639E1CCB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20AD9DB2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BA2A30" w:rsidRPr="00A220F0" w:rsidRDefault="00BA2A30" w:rsidP="00BA2A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58821421" w14:textId="479D023C" w:rsidR="00BA2A30" w:rsidRPr="00A220F0" w:rsidRDefault="00A11DE2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82" w:type="dxa"/>
          </w:tcPr>
          <w:p w14:paraId="7C6EE955" w14:textId="3528D74E" w:rsidR="00BA2A30" w:rsidRPr="00A220F0" w:rsidRDefault="00BA2A30" w:rsidP="00BA2A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20F0">
              <w:t>Устный опрос</w:t>
            </w:r>
          </w:p>
        </w:tc>
      </w:tr>
      <w:tr w:rsidR="00A11DE2" w:rsidRPr="006168DD" w14:paraId="7F1A4383" w14:textId="77777777" w:rsidTr="0088517D">
        <w:tc>
          <w:tcPr>
            <w:tcW w:w="1700" w:type="dxa"/>
          </w:tcPr>
          <w:p w14:paraId="5632F6D4" w14:textId="77777777" w:rsidR="00A11DE2" w:rsidRPr="00680E8C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8" w:type="dxa"/>
          </w:tcPr>
          <w:p w14:paraId="7C340F23" w14:textId="567BB7A5" w:rsidR="00A11DE2" w:rsidRDefault="00A11DE2" w:rsidP="008A4A0C">
            <w:pPr>
              <w:rPr>
                <w:i/>
              </w:rPr>
            </w:pPr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2. Методы работы с растровой графикой.</w:t>
            </w:r>
          </w:p>
        </w:tc>
        <w:tc>
          <w:tcPr>
            <w:tcW w:w="815" w:type="dxa"/>
          </w:tcPr>
          <w:p w14:paraId="74359B23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8D7D6F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1DE92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945950" w14:textId="77777777" w:rsidR="00A11DE2" w:rsidRPr="005B225F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68331678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 w:val="restart"/>
          </w:tcPr>
          <w:p w14:paraId="4873BD08" w14:textId="77777777" w:rsidR="00A11DE2" w:rsidRPr="00A220F0" w:rsidRDefault="00A11DE2" w:rsidP="008A4A0C">
            <w:pPr>
              <w:jc w:val="both"/>
            </w:pPr>
            <w:r w:rsidRPr="00A220F0">
              <w:t xml:space="preserve">Формы текущего контроля </w:t>
            </w:r>
          </w:p>
          <w:p w14:paraId="1B27A783" w14:textId="77777777" w:rsidR="00A11DE2" w:rsidRPr="00A220F0" w:rsidRDefault="00A11DE2" w:rsidP="008A4A0C">
            <w:pPr>
              <w:jc w:val="both"/>
            </w:pPr>
            <w:r w:rsidRPr="00A220F0">
              <w:t xml:space="preserve">по разделу </w:t>
            </w:r>
            <w:r w:rsidRPr="009B4D81">
              <w:t>2</w:t>
            </w:r>
            <w:r w:rsidRPr="00A220F0">
              <w:t>:</w:t>
            </w:r>
          </w:p>
          <w:p w14:paraId="5B520AA1" w14:textId="77777777" w:rsidR="00A11DE2" w:rsidRPr="00A220F0" w:rsidRDefault="00A11DE2" w:rsidP="008A4A0C">
            <w:pPr>
              <w:jc w:val="both"/>
            </w:pPr>
            <w:r>
              <w:t>письменный отчет с результатами выполнения практического творческого задания</w:t>
            </w:r>
          </w:p>
          <w:p w14:paraId="0AF1F395" w14:textId="77777777" w:rsidR="00A11DE2" w:rsidRDefault="00A11DE2" w:rsidP="008A4A0C">
            <w:pPr>
              <w:jc w:val="both"/>
              <w:rPr>
                <w:iCs/>
              </w:rPr>
            </w:pPr>
          </w:p>
        </w:tc>
      </w:tr>
      <w:tr w:rsidR="00A11DE2" w:rsidRPr="006168DD" w14:paraId="206567A9" w14:textId="77777777" w:rsidTr="0088517D">
        <w:tc>
          <w:tcPr>
            <w:tcW w:w="1700" w:type="dxa"/>
          </w:tcPr>
          <w:p w14:paraId="2D9CF51F" w14:textId="77777777" w:rsidR="00A11DE2" w:rsidRPr="00680E8C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8" w:type="dxa"/>
          </w:tcPr>
          <w:p w14:paraId="79747BE7" w14:textId="634129D4" w:rsidR="00A11DE2" w:rsidRDefault="00A11DE2" w:rsidP="008A4A0C">
            <w:pPr>
              <w:rPr>
                <w:i/>
              </w:rPr>
            </w:pPr>
            <w:r w:rsidRPr="00FC24B3">
              <w:t>Тема 2.1. Коррекция и обработка изображений.</w:t>
            </w:r>
          </w:p>
        </w:tc>
        <w:tc>
          <w:tcPr>
            <w:tcW w:w="815" w:type="dxa"/>
          </w:tcPr>
          <w:p w14:paraId="04C23E5D" w14:textId="3062F8FD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ADF2990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A407E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9110C" w14:textId="77777777" w:rsidR="00A11DE2" w:rsidRPr="005B225F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382FA2B8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168250E0" w14:textId="77777777" w:rsidR="00A11DE2" w:rsidRDefault="00A11DE2" w:rsidP="008A4A0C">
            <w:pPr>
              <w:jc w:val="both"/>
              <w:rPr>
                <w:iCs/>
              </w:rPr>
            </w:pPr>
          </w:p>
        </w:tc>
      </w:tr>
      <w:tr w:rsidR="00A11DE2" w:rsidRPr="006168DD" w14:paraId="2559AE73" w14:textId="77777777" w:rsidTr="0088517D">
        <w:tc>
          <w:tcPr>
            <w:tcW w:w="1700" w:type="dxa"/>
          </w:tcPr>
          <w:p w14:paraId="6D468067" w14:textId="77777777" w:rsidR="00A11DE2" w:rsidRPr="00680E8C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8" w:type="dxa"/>
          </w:tcPr>
          <w:p w14:paraId="44B8F098" w14:textId="55EE91A4" w:rsidR="00A11DE2" w:rsidRDefault="00A11DE2" w:rsidP="008A4A0C">
            <w:pPr>
              <w:rPr>
                <w:i/>
              </w:rPr>
            </w:pPr>
            <w:r w:rsidRPr="00FC24B3">
              <w:t>Тема 2.2. Имитация художественных техник.</w:t>
            </w:r>
          </w:p>
        </w:tc>
        <w:tc>
          <w:tcPr>
            <w:tcW w:w="815" w:type="dxa"/>
          </w:tcPr>
          <w:p w14:paraId="05F2D6C2" w14:textId="5FF6DF1F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025744B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EB3457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3D84E" w14:textId="77777777" w:rsidR="00A11DE2" w:rsidRPr="005B225F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36CDF4FD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163C60C9" w14:textId="77777777" w:rsidR="00A11DE2" w:rsidRDefault="00A11DE2" w:rsidP="008A4A0C">
            <w:pPr>
              <w:jc w:val="both"/>
              <w:rPr>
                <w:iCs/>
              </w:rPr>
            </w:pPr>
          </w:p>
        </w:tc>
      </w:tr>
      <w:tr w:rsidR="00A11DE2" w:rsidRPr="006168DD" w14:paraId="6952832B" w14:textId="77777777" w:rsidTr="0088517D">
        <w:tc>
          <w:tcPr>
            <w:tcW w:w="1700" w:type="dxa"/>
          </w:tcPr>
          <w:p w14:paraId="7C864ACA" w14:textId="77777777" w:rsidR="00A11DE2" w:rsidRPr="00680E8C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8" w:type="dxa"/>
          </w:tcPr>
          <w:p w14:paraId="46F01F7E" w14:textId="459F6A3A" w:rsidR="00A11DE2" w:rsidRDefault="00A11DE2" w:rsidP="008A4A0C">
            <w:pPr>
              <w:rPr>
                <w:i/>
              </w:rPr>
            </w:pPr>
            <w:r>
              <w:t xml:space="preserve">Лабораторное занятие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Корректировка фотоматериала для научного исследования</w:t>
            </w:r>
          </w:p>
        </w:tc>
        <w:tc>
          <w:tcPr>
            <w:tcW w:w="815" w:type="dxa"/>
          </w:tcPr>
          <w:p w14:paraId="04F50536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D59354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81C586" w14:textId="6B0772B0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F836E83" w14:textId="77777777" w:rsidR="00A11DE2" w:rsidRPr="005B225F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60336058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2E03F81F" w14:textId="77777777" w:rsidR="00A11DE2" w:rsidRDefault="00A11DE2" w:rsidP="008A4A0C">
            <w:pPr>
              <w:jc w:val="both"/>
              <w:rPr>
                <w:iCs/>
              </w:rPr>
            </w:pPr>
          </w:p>
        </w:tc>
      </w:tr>
      <w:tr w:rsidR="008A4A0C" w:rsidRPr="006168DD" w14:paraId="7E6515E9" w14:textId="77777777" w:rsidTr="0088517D">
        <w:tc>
          <w:tcPr>
            <w:tcW w:w="1700" w:type="dxa"/>
          </w:tcPr>
          <w:p w14:paraId="1D7EF485" w14:textId="77777777" w:rsidR="008A4A0C" w:rsidRPr="00680E8C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8" w:type="dxa"/>
          </w:tcPr>
          <w:p w14:paraId="38328390" w14:textId="77777777" w:rsidR="008A4A0C" w:rsidRDefault="008A4A0C" w:rsidP="008A4A0C">
            <w:r>
              <w:t xml:space="preserve">Самостоятельная работа: </w:t>
            </w:r>
          </w:p>
          <w:p w14:paraId="2A775B60" w14:textId="04EDF62B" w:rsidR="008A4A0C" w:rsidRDefault="008A4A0C" w:rsidP="008A4A0C">
            <w:pPr>
              <w:rPr>
                <w:i/>
              </w:rPr>
            </w:pPr>
            <w:r w:rsidRPr="002930FA">
              <w:t xml:space="preserve">– </w:t>
            </w:r>
            <w:r>
              <w:rPr>
                <w:bCs/>
              </w:rPr>
              <w:t>и</w:t>
            </w:r>
            <w:r w:rsidRPr="002930FA">
              <w:rPr>
                <w:bCs/>
              </w:rPr>
              <w:t xml:space="preserve">зучение дополнительной литературы и ресурсов интернета по возможностям </w:t>
            </w:r>
            <w:r>
              <w:rPr>
                <w:bCs/>
              </w:rPr>
              <w:t xml:space="preserve">графических пакетов </w:t>
            </w:r>
            <w:r w:rsidRPr="002930FA">
              <w:rPr>
                <w:bCs/>
              </w:rPr>
              <w:t>программы</w:t>
            </w:r>
            <w:r>
              <w:rPr>
                <w:bCs/>
              </w:rPr>
              <w:t xml:space="preserve"> по созданию растровой графики</w:t>
            </w:r>
          </w:p>
        </w:tc>
        <w:tc>
          <w:tcPr>
            <w:tcW w:w="815" w:type="dxa"/>
          </w:tcPr>
          <w:p w14:paraId="3FF9292C" w14:textId="77777777" w:rsidR="008A4A0C" w:rsidRPr="005B225F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58C5" w14:textId="77777777" w:rsidR="008A4A0C" w:rsidRPr="005B225F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36AF7" w14:textId="77777777" w:rsidR="008A4A0C" w:rsidRPr="005B225F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9B40B2" w14:textId="77777777" w:rsidR="008A4A0C" w:rsidRPr="005B225F" w:rsidRDefault="008A4A0C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330DEAFF" w14:textId="1745A2BD" w:rsidR="008A4A0C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82" w:type="dxa"/>
          </w:tcPr>
          <w:p w14:paraId="37FCF58E" w14:textId="32108D52" w:rsidR="008A4A0C" w:rsidRDefault="008A4A0C" w:rsidP="008A4A0C">
            <w:pPr>
              <w:jc w:val="both"/>
              <w:rPr>
                <w:iCs/>
              </w:rPr>
            </w:pPr>
            <w:r w:rsidRPr="00A220F0">
              <w:t>Устный опрос</w:t>
            </w:r>
          </w:p>
        </w:tc>
      </w:tr>
      <w:tr w:rsidR="008A4A0C" w:rsidRPr="006168DD" w14:paraId="2EFF8937" w14:textId="77777777" w:rsidTr="0088517D">
        <w:tc>
          <w:tcPr>
            <w:tcW w:w="1700" w:type="dxa"/>
          </w:tcPr>
          <w:p w14:paraId="5ADFB888" w14:textId="77777777" w:rsidR="008A4A0C" w:rsidRPr="00680E8C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8" w:type="dxa"/>
          </w:tcPr>
          <w:p w14:paraId="53B71185" w14:textId="42B1F452" w:rsidR="008A4A0C" w:rsidRDefault="008A4A0C" w:rsidP="008A4A0C">
            <w:pPr>
              <w:rPr>
                <w:b/>
                <w:bCs/>
                <w:color w:val="000000"/>
                <w:spacing w:val="3"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31280C89" w14:textId="3FF6B7F8" w:rsidR="008A4A0C" w:rsidRPr="005B225F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875A8DA" w14:textId="76FC7830" w:rsidR="008A4A0C" w:rsidRPr="005B225F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DB9F2C" w14:textId="4E9BB423" w:rsidR="008A4A0C" w:rsidRPr="005B225F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87604A4" w14:textId="465A6F5E" w:rsidR="008A4A0C" w:rsidRPr="005B225F" w:rsidRDefault="008A4A0C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1021" w:type="dxa"/>
          </w:tcPr>
          <w:p w14:paraId="629D077B" w14:textId="166F3C06" w:rsidR="008A4A0C" w:rsidRPr="005B225F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82" w:type="dxa"/>
          </w:tcPr>
          <w:p w14:paraId="3D34D5EC" w14:textId="43565211" w:rsidR="008A4A0C" w:rsidRPr="00A220F0" w:rsidRDefault="008A4A0C" w:rsidP="008A4A0C">
            <w:pPr>
              <w:jc w:val="both"/>
            </w:pPr>
            <w:r>
              <w:rPr>
                <w:iCs/>
              </w:rPr>
              <w:t>Зачет</w:t>
            </w:r>
            <w:r w:rsidRPr="00A942BC">
              <w:rPr>
                <w:iCs/>
              </w:rPr>
              <w:t xml:space="preserve"> проводится в устной форме с предоставлением </w:t>
            </w:r>
            <w:r w:rsidR="00A11DE2" w:rsidRPr="007119A5">
              <w:t>письменн</w:t>
            </w:r>
            <w:r w:rsidR="00A11DE2">
              <w:t>ого</w:t>
            </w:r>
            <w:r w:rsidR="00A11DE2" w:rsidRPr="007119A5">
              <w:t xml:space="preserve"> отчет</w:t>
            </w:r>
            <w:r w:rsidR="00A11DE2">
              <w:t>а</w:t>
            </w:r>
            <w:r w:rsidR="00A11DE2" w:rsidRPr="007119A5">
              <w:t xml:space="preserve"> с результатами,</w:t>
            </w:r>
            <w:r w:rsidRPr="007119A5">
              <w:t xml:space="preserve"> выполненн</w:t>
            </w:r>
            <w:r>
              <w:t xml:space="preserve">ого </w:t>
            </w:r>
            <w:r w:rsidRPr="007119A5">
              <w:t>практическ</w:t>
            </w:r>
            <w:r>
              <w:t>их творческих</w:t>
            </w:r>
            <w:r w:rsidRPr="007119A5">
              <w:t xml:space="preserve"> задани</w:t>
            </w:r>
            <w:r>
              <w:t>й</w:t>
            </w:r>
            <w:r>
              <w:rPr>
                <w:iCs/>
              </w:rPr>
              <w:t xml:space="preserve"> с учетом</w:t>
            </w:r>
            <w:r w:rsidRPr="00A942BC">
              <w:rPr>
                <w:iCs/>
              </w:rPr>
              <w:t xml:space="preserve"> текущего контроля успеваемости</w:t>
            </w:r>
          </w:p>
        </w:tc>
      </w:tr>
      <w:tr w:rsidR="008A4A0C" w:rsidRPr="006168DD" w14:paraId="717000F6" w14:textId="77777777" w:rsidTr="0088517D">
        <w:tc>
          <w:tcPr>
            <w:tcW w:w="1700" w:type="dxa"/>
          </w:tcPr>
          <w:p w14:paraId="52BFBA33" w14:textId="77777777" w:rsidR="008A4A0C" w:rsidRPr="00680E8C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8" w:type="dxa"/>
          </w:tcPr>
          <w:p w14:paraId="2057146A" w14:textId="7BD45B55" w:rsidR="008A4A0C" w:rsidRDefault="008A4A0C" w:rsidP="008A4A0C">
            <w:pPr>
              <w:rPr>
                <w:b/>
                <w:bCs/>
                <w:color w:val="000000"/>
                <w:spacing w:val="3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B6F0D6" w14:textId="28DE3059" w:rsidR="008A4A0C" w:rsidRPr="008A4A0C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A0C">
              <w:rPr>
                <w:b/>
              </w:rPr>
              <w:t>1</w:t>
            </w:r>
            <w:r w:rsidRPr="008A4A0C">
              <w:rPr>
                <w:b/>
              </w:rPr>
              <w:t>7</w:t>
            </w:r>
          </w:p>
        </w:tc>
        <w:tc>
          <w:tcPr>
            <w:tcW w:w="815" w:type="dxa"/>
          </w:tcPr>
          <w:p w14:paraId="504222C6" w14:textId="6CE527B5" w:rsidR="008A4A0C" w:rsidRPr="008A4A0C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43CE863" w14:textId="2AEC7994" w:rsidR="008A4A0C" w:rsidRPr="008A4A0C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A0C">
              <w:rPr>
                <w:b/>
              </w:rPr>
              <w:t>17</w:t>
            </w:r>
          </w:p>
        </w:tc>
        <w:tc>
          <w:tcPr>
            <w:tcW w:w="816" w:type="dxa"/>
          </w:tcPr>
          <w:p w14:paraId="7FABEB5D" w14:textId="77777777" w:rsidR="008A4A0C" w:rsidRPr="008A4A0C" w:rsidRDefault="008A4A0C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017140FB" w14:textId="4F3778A5" w:rsidR="008A4A0C" w:rsidRPr="008A4A0C" w:rsidRDefault="008A4A0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4A0C">
              <w:rPr>
                <w:b/>
                <w:i/>
              </w:rPr>
              <w:t>38</w:t>
            </w:r>
          </w:p>
        </w:tc>
        <w:tc>
          <w:tcPr>
            <w:tcW w:w="4082" w:type="dxa"/>
          </w:tcPr>
          <w:p w14:paraId="70D689C3" w14:textId="77777777" w:rsidR="008A4A0C" w:rsidRPr="00A220F0" w:rsidRDefault="008A4A0C" w:rsidP="008A4A0C">
            <w:pPr>
              <w:jc w:val="both"/>
            </w:pPr>
          </w:p>
        </w:tc>
      </w:tr>
      <w:tr w:rsidR="00A11DE2" w:rsidRPr="006168DD" w14:paraId="24B6D84D" w14:textId="77777777" w:rsidTr="0088517D">
        <w:tc>
          <w:tcPr>
            <w:tcW w:w="1700" w:type="dxa"/>
            <w:vMerge w:val="restart"/>
          </w:tcPr>
          <w:p w14:paraId="3CFB5360" w14:textId="77777777" w:rsidR="00A11DE2" w:rsidRPr="00680E8C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0E8C">
              <w:t>ПК-</w:t>
            </w:r>
            <w:r>
              <w:t>1</w:t>
            </w:r>
          </w:p>
          <w:p w14:paraId="10BA6F55" w14:textId="77777777" w:rsidR="00A11DE2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680E8C">
              <w:t>ПК-</w:t>
            </w:r>
            <w:r>
              <w:t>1</w:t>
            </w:r>
            <w:r w:rsidRPr="00680E8C">
              <w:t>.</w:t>
            </w:r>
            <w:r>
              <w:t>3</w:t>
            </w:r>
          </w:p>
          <w:p w14:paraId="5B4DC11B" w14:textId="77777777" w:rsidR="00A11DE2" w:rsidRPr="00680E8C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50F60F9C" w14:textId="77777777" w:rsidR="00A11DE2" w:rsidRPr="00680E8C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0E8C">
              <w:t>ИД-ПК-</w:t>
            </w:r>
            <w:r>
              <w:t>3</w:t>
            </w:r>
            <w:r w:rsidRPr="00680E8C">
              <w:t>.2</w:t>
            </w:r>
          </w:p>
          <w:p w14:paraId="20EB0178" w14:textId="77777777" w:rsidR="00A11DE2" w:rsidRPr="00413F35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2A41F40" w14:textId="6C5DEEE3" w:rsidR="00A11DE2" w:rsidRPr="00DF3C1E" w:rsidRDefault="00A11DE2" w:rsidP="008A4A0C"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3. Основы разработки шрифтовых элементов.</w:t>
            </w:r>
          </w:p>
        </w:tc>
        <w:tc>
          <w:tcPr>
            <w:tcW w:w="815" w:type="dxa"/>
          </w:tcPr>
          <w:p w14:paraId="1D4FBF1B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11DE2" w:rsidRPr="000D16CD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6702AC48" w14:textId="081EF995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82" w:type="dxa"/>
          </w:tcPr>
          <w:p w14:paraId="6C982B02" w14:textId="77777777" w:rsidR="00A11DE2" w:rsidRPr="00DF3C1E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77D91D03" w14:textId="77777777" w:rsidTr="0088517D">
        <w:tc>
          <w:tcPr>
            <w:tcW w:w="1700" w:type="dxa"/>
            <w:vMerge/>
          </w:tcPr>
          <w:p w14:paraId="28118EED" w14:textId="5EF32222" w:rsidR="00A11DE2" w:rsidRPr="00413F35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44A4EA45" w14:textId="4167FD57" w:rsidR="00A11DE2" w:rsidRPr="00DF3C1E" w:rsidRDefault="00A11DE2" w:rsidP="008A4A0C">
            <w:r w:rsidRPr="00FC24B3">
              <w:rPr>
                <w:color w:val="000000"/>
                <w:spacing w:val="4"/>
              </w:rPr>
              <w:t>Тема 3.1. Основы проектирования компьютерных шрифтов.</w:t>
            </w:r>
          </w:p>
        </w:tc>
        <w:tc>
          <w:tcPr>
            <w:tcW w:w="815" w:type="dxa"/>
          </w:tcPr>
          <w:p w14:paraId="05BC408C" w14:textId="001A0B76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04E86B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551522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187F09" w14:textId="77777777" w:rsidR="00A11DE2" w:rsidRPr="000D16CD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4ECE5343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 w:val="restart"/>
          </w:tcPr>
          <w:p w14:paraId="349D0DC9" w14:textId="77777777" w:rsidR="00A11DE2" w:rsidRPr="00A220F0" w:rsidRDefault="00A11DE2" w:rsidP="008A4A0C">
            <w:pPr>
              <w:jc w:val="both"/>
            </w:pPr>
            <w:r w:rsidRPr="00A220F0">
              <w:t xml:space="preserve">Формы текущего контроля </w:t>
            </w:r>
          </w:p>
          <w:p w14:paraId="0826A413" w14:textId="70B518E9" w:rsidR="00A11DE2" w:rsidRPr="00A220F0" w:rsidRDefault="00A11DE2" w:rsidP="008A4A0C">
            <w:pPr>
              <w:jc w:val="both"/>
            </w:pPr>
            <w:r w:rsidRPr="00A220F0">
              <w:t xml:space="preserve">по разделу </w:t>
            </w:r>
            <w:r>
              <w:t>3</w:t>
            </w:r>
            <w:r w:rsidRPr="00A220F0">
              <w:t>:</w:t>
            </w:r>
          </w:p>
          <w:p w14:paraId="4D712E64" w14:textId="77777777" w:rsidR="00A11DE2" w:rsidRPr="00A220F0" w:rsidRDefault="00A11DE2" w:rsidP="008A4A0C">
            <w:pPr>
              <w:jc w:val="both"/>
            </w:pPr>
            <w:r>
              <w:t>письменный отчет с результатами выполнения практического творческого задания</w:t>
            </w:r>
          </w:p>
          <w:p w14:paraId="5C5D06C2" w14:textId="77777777" w:rsidR="00A11DE2" w:rsidRPr="00DF3C1E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28C3C63D" w14:textId="77777777" w:rsidTr="0088517D">
        <w:tc>
          <w:tcPr>
            <w:tcW w:w="1700" w:type="dxa"/>
            <w:vMerge/>
          </w:tcPr>
          <w:p w14:paraId="4AC2602B" w14:textId="77777777" w:rsidR="00A11DE2" w:rsidRPr="00413F35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1DF0228C" w14:textId="4D6EC986" w:rsidR="00A11DE2" w:rsidRPr="00DF3C1E" w:rsidRDefault="00A11DE2" w:rsidP="008A4A0C">
            <w:r w:rsidRPr="00FC24B3">
              <w:t>Тема 3.2. Технология создания компьютерных шрифтов.</w:t>
            </w:r>
          </w:p>
        </w:tc>
        <w:tc>
          <w:tcPr>
            <w:tcW w:w="815" w:type="dxa"/>
          </w:tcPr>
          <w:p w14:paraId="206A0EEE" w14:textId="32E725B8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FCB9189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9AFCC6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E0271F" w14:textId="77777777" w:rsidR="00A11DE2" w:rsidRPr="000D16CD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4D49BF61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213FD464" w14:textId="77777777" w:rsidR="00A11DE2" w:rsidRPr="00DF3C1E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03A90698" w14:textId="77777777" w:rsidTr="0088517D">
        <w:tc>
          <w:tcPr>
            <w:tcW w:w="1700" w:type="dxa"/>
            <w:vMerge/>
          </w:tcPr>
          <w:p w14:paraId="70C48C2C" w14:textId="77777777" w:rsidR="00A11DE2" w:rsidRPr="00413F35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3F4259AA" w14:textId="166992A1" w:rsidR="00A11DE2" w:rsidRPr="00DF3C1E" w:rsidRDefault="00A11DE2" w:rsidP="008A4A0C">
            <w:r>
              <w:t xml:space="preserve">Лабораторное занятие </w:t>
            </w:r>
            <w:r>
              <w:t>3.1. Разработка графических схем и пентаграмм научных разработок исходя из целей анализа научной разработки</w:t>
            </w:r>
          </w:p>
        </w:tc>
        <w:tc>
          <w:tcPr>
            <w:tcW w:w="815" w:type="dxa"/>
          </w:tcPr>
          <w:p w14:paraId="6F7694F7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DA923" w14:textId="2EE0C609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8E82A6" w14:textId="1B7FF20E" w:rsidR="00A11DE2" w:rsidRPr="00C91DA7" w:rsidRDefault="00E1769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14:paraId="7936F976" w14:textId="77777777" w:rsidR="00A11DE2" w:rsidRPr="000D16CD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4D0D17EE" w14:textId="77777777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0A5BED3D" w14:textId="77777777" w:rsidR="00A11DE2" w:rsidRPr="00DF3C1E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769C" w:rsidRPr="006168DD" w14:paraId="45685B13" w14:textId="77777777" w:rsidTr="0088517D">
        <w:tc>
          <w:tcPr>
            <w:tcW w:w="1700" w:type="dxa"/>
            <w:vMerge/>
          </w:tcPr>
          <w:p w14:paraId="0E768C20" w14:textId="77777777" w:rsidR="00E1769C" w:rsidRPr="00413F35" w:rsidRDefault="00E1769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4EA5315" w14:textId="3382035B" w:rsidR="00E1769C" w:rsidRDefault="00E1769C" w:rsidP="008A4A0C">
            <w:r>
              <w:t xml:space="preserve">Лабораторное занятие 3.1. </w:t>
            </w:r>
            <w:r>
              <w:t>Исследование инструментов для п</w:t>
            </w:r>
            <w:r w:rsidRPr="00FC24B3">
              <w:rPr>
                <w:color w:val="000000"/>
                <w:spacing w:val="4"/>
              </w:rPr>
              <w:t>роектировани</w:t>
            </w:r>
            <w:r>
              <w:rPr>
                <w:color w:val="000000"/>
                <w:spacing w:val="4"/>
              </w:rPr>
              <w:t xml:space="preserve">я </w:t>
            </w:r>
            <w:r w:rsidRPr="00FC24B3">
              <w:rPr>
                <w:color w:val="000000"/>
                <w:spacing w:val="4"/>
              </w:rPr>
              <w:t>компьютерных шрифтов.</w:t>
            </w:r>
          </w:p>
        </w:tc>
        <w:tc>
          <w:tcPr>
            <w:tcW w:w="815" w:type="dxa"/>
          </w:tcPr>
          <w:p w14:paraId="5C824AF5" w14:textId="77777777" w:rsidR="00E1769C" w:rsidRPr="00C91DA7" w:rsidRDefault="00E1769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27C70" w14:textId="77777777" w:rsidR="00E1769C" w:rsidRPr="00C91DA7" w:rsidRDefault="00E1769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C8996" w14:textId="0A805553" w:rsidR="00E1769C" w:rsidRDefault="00E1769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6" w:type="dxa"/>
          </w:tcPr>
          <w:p w14:paraId="4A672279" w14:textId="77777777" w:rsidR="00E1769C" w:rsidRPr="000D16CD" w:rsidRDefault="00E1769C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71A253C5" w14:textId="77777777" w:rsidR="00E1769C" w:rsidRPr="005B225F" w:rsidRDefault="00E1769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</w:tcPr>
          <w:p w14:paraId="7B74A845" w14:textId="77777777" w:rsidR="00E1769C" w:rsidRPr="00DF3C1E" w:rsidRDefault="00E1769C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1118CDA3" w14:textId="77777777" w:rsidTr="0088517D">
        <w:tc>
          <w:tcPr>
            <w:tcW w:w="1700" w:type="dxa"/>
            <w:vMerge/>
          </w:tcPr>
          <w:p w14:paraId="08620C71" w14:textId="77777777" w:rsidR="00A11DE2" w:rsidRPr="00413F35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30F9184" w14:textId="77777777" w:rsidR="00A11DE2" w:rsidRDefault="00A11DE2" w:rsidP="008A4A0C">
            <w:r>
              <w:t xml:space="preserve">Самостоятельная работа: </w:t>
            </w:r>
          </w:p>
          <w:p w14:paraId="3483FC6E" w14:textId="54E8F5CE" w:rsidR="00A11DE2" w:rsidRPr="00DF3C1E" w:rsidRDefault="00A11DE2" w:rsidP="008A4A0C">
            <w:r w:rsidRPr="002930FA">
              <w:t xml:space="preserve">– </w:t>
            </w:r>
            <w:r>
              <w:rPr>
                <w:bCs/>
              </w:rPr>
              <w:t>и</w:t>
            </w:r>
            <w:r w:rsidRPr="002930FA">
              <w:rPr>
                <w:bCs/>
              </w:rPr>
              <w:t xml:space="preserve">зучение дополнительной литературы и ресурсов интернета по возможностям </w:t>
            </w:r>
            <w:r>
              <w:rPr>
                <w:bCs/>
              </w:rPr>
              <w:t>графического представления научной информации</w:t>
            </w:r>
          </w:p>
        </w:tc>
        <w:tc>
          <w:tcPr>
            <w:tcW w:w="815" w:type="dxa"/>
          </w:tcPr>
          <w:p w14:paraId="4677D656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667AEE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86E68F" w14:textId="77777777" w:rsidR="00A11DE2" w:rsidRPr="00C91DA7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7DD95" w14:textId="77777777" w:rsidR="00A11DE2" w:rsidRPr="000D16CD" w:rsidRDefault="00A11DE2" w:rsidP="008A4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460C6A9B" w14:textId="39783AD5" w:rsidR="00A11DE2" w:rsidRPr="005B225F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82" w:type="dxa"/>
          </w:tcPr>
          <w:p w14:paraId="65628F1A" w14:textId="057459D6" w:rsidR="00A11DE2" w:rsidRPr="00DF3C1E" w:rsidRDefault="00A11DE2" w:rsidP="008A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20F0">
              <w:t>Устный опрос</w:t>
            </w:r>
          </w:p>
        </w:tc>
      </w:tr>
      <w:tr w:rsidR="00A11DE2" w:rsidRPr="006168DD" w14:paraId="6B1957D3" w14:textId="77777777" w:rsidTr="0088517D">
        <w:tc>
          <w:tcPr>
            <w:tcW w:w="1700" w:type="dxa"/>
            <w:vMerge w:val="restart"/>
          </w:tcPr>
          <w:p w14:paraId="425FA28A" w14:textId="77777777" w:rsidR="00A11DE2" w:rsidRPr="00680E8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0E8C">
              <w:t>ПК-</w:t>
            </w:r>
            <w:r>
              <w:t>1</w:t>
            </w:r>
          </w:p>
          <w:p w14:paraId="69EB663E" w14:textId="77777777" w:rsidR="00A11DE2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680E8C">
              <w:t>ПК-</w:t>
            </w:r>
            <w:r>
              <w:t>1</w:t>
            </w:r>
            <w:r w:rsidRPr="00680E8C">
              <w:t>.</w:t>
            </w:r>
            <w:r>
              <w:t>3</w:t>
            </w:r>
          </w:p>
          <w:p w14:paraId="06BE37C3" w14:textId="77777777" w:rsidR="00A11DE2" w:rsidRPr="00680E8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4A6DE225" w14:textId="77777777" w:rsidR="00A11DE2" w:rsidRPr="00680E8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0E8C">
              <w:t>ИД-ПК-</w:t>
            </w:r>
            <w:r>
              <w:t>3</w:t>
            </w:r>
            <w:r w:rsidRPr="00680E8C">
              <w:t>.2</w:t>
            </w:r>
          </w:p>
          <w:p w14:paraId="05E08AA0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1232C20B" w14:textId="04D3EAC0" w:rsidR="00A11DE2" w:rsidRPr="00DF3C1E" w:rsidRDefault="00A11DE2" w:rsidP="00A11DE2">
            <w:r>
              <w:rPr>
                <w:b/>
                <w:bCs/>
                <w:color w:val="000000"/>
                <w:spacing w:val="3"/>
              </w:rPr>
              <w:lastRenderedPageBreak/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4. Основы компьютерного дизайна.</w:t>
            </w:r>
          </w:p>
        </w:tc>
        <w:tc>
          <w:tcPr>
            <w:tcW w:w="815" w:type="dxa"/>
          </w:tcPr>
          <w:p w14:paraId="404AD007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1B6095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54E4E8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DE7BA2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0B39F083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</w:tcPr>
          <w:p w14:paraId="48CC9267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7B32257F" w14:textId="77777777" w:rsidTr="0088517D">
        <w:tc>
          <w:tcPr>
            <w:tcW w:w="1700" w:type="dxa"/>
            <w:vMerge/>
          </w:tcPr>
          <w:p w14:paraId="3AA90EB8" w14:textId="1AD0ACDC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02A68070" w14:textId="6F0000AE" w:rsidR="00A11DE2" w:rsidRPr="00DF3C1E" w:rsidRDefault="00A11DE2" w:rsidP="00A11DE2">
            <w:r w:rsidRPr="00FC24B3">
              <w:t>Тема 4.1. Теория дизайна.</w:t>
            </w:r>
          </w:p>
        </w:tc>
        <w:tc>
          <w:tcPr>
            <w:tcW w:w="815" w:type="dxa"/>
          </w:tcPr>
          <w:p w14:paraId="489A0920" w14:textId="577FD046" w:rsidR="00A11DE2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85CF28F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D231F1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D2A3CC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1DE29A43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 w:val="restart"/>
          </w:tcPr>
          <w:p w14:paraId="5337F419" w14:textId="77777777" w:rsidR="00A11DE2" w:rsidRPr="00A220F0" w:rsidRDefault="00A11DE2" w:rsidP="00A11DE2">
            <w:pPr>
              <w:jc w:val="both"/>
            </w:pPr>
            <w:r w:rsidRPr="00A220F0">
              <w:t xml:space="preserve">Формы текущего контроля </w:t>
            </w:r>
          </w:p>
          <w:p w14:paraId="249C3CA0" w14:textId="77777777" w:rsidR="00A11DE2" w:rsidRPr="00A220F0" w:rsidRDefault="00A11DE2" w:rsidP="00A11DE2">
            <w:pPr>
              <w:jc w:val="both"/>
            </w:pPr>
            <w:r w:rsidRPr="00A220F0">
              <w:t xml:space="preserve">по разделу </w:t>
            </w:r>
            <w:r>
              <w:t>3</w:t>
            </w:r>
            <w:r w:rsidRPr="00A220F0">
              <w:t>:</w:t>
            </w:r>
          </w:p>
          <w:p w14:paraId="18CE7BED" w14:textId="77777777" w:rsidR="00A11DE2" w:rsidRPr="00A220F0" w:rsidRDefault="00A11DE2" w:rsidP="00A11DE2">
            <w:pPr>
              <w:jc w:val="both"/>
            </w:pPr>
            <w:r>
              <w:lastRenderedPageBreak/>
              <w:t>письменный отчет с результатами выполнения практического творческого задания</w:t>
            </w:r>
          </w:p>
          <w:p w14:paraId="1944B075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4B53383B" w14:textId="77777777" w:rsidTr="0088517D">
        <w:tc>
          <w:tcPr>
            <w:tcW w:w="1700" w:type="dxa"/>
            <w:vMerge/>
          </w:tcPr>
          <w:p w14:paraId="2BD56BEC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359A17EC" w14:textId="6E270074" w:rsidR="00A11DE2" w:rsidRPr="00DF3C1E" w:rsidRDefault="00A11DE2" w:rsidP="00A11DE2">
            <w:r w:rsidRPr="00FC24B3">
              <w:t>Тема 4.2. Основы композиционного построения изображений.</w:t>
            </w:r>
          </w:p>
        </w:tc>
        <w:tc>
          <w:tcPr>
            <w:tcW w:w="815" w:type="dxa"/>
          </w:tcPr>
          <w:p w14:paraId="739494BE" w14:textId="30C27EB9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61B3F53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592831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67E639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55F7ED73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235D3F54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48C0F1B5" w14:textId="77777777" w:rsidTr="0088517D">
        <w:tc>
          <w:tcPr>
            <w:tcW w:w="1700" w:type="dxa"/>
            <w:vMerge/>
          </w:tcPr>
          <w:p w14:paraId="2171BDF1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23909201" w14:textId="69495C0C" w:rsidR="00A11DE2" w:rsidRPr="00DF3C1E" w:rsidRDefault="00A11DE2" w:rsidP="00A11DE2">
            <w:r w:rsidRPr="00FC24B3">
              <w:t>Тема 4.3. Основы пространственно-перспективного построения.</w:t>
            </w:r>
          </w:p>
        </w:tc>
        <w:tc>
          <w:tcPr>
            <w:tcW w:w="815" w:type="dxa"/>
          </w:tcPr>
          <w:p w14:paraId="7C3E06D4" w14:textId="2BC77853" w:rsidR="00A11DE2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98E461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7E56B2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D0D56F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0998FD63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4D3D6E65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74445E0A" w14:textId="77777777" w:rsidTr="0088517D">
        <w:tc>
          <w:tcPr>
            <w:tcW w:w="1700" w:type="dxa"/>
            <w:vMerge/>
          </w:tcPr>
          <w:p w14:paraId="70365FA8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100921C" w14:textId="3E5D2694" w:rsidR="00A11DE2" w:rsidRPr="00DF3C1E" w:rsidRDefault="00A11DE2" w:rsidP="00A11DE2">
            <w:r w:rsidRPr="00FC24B3">
              <w:t>Тема 4.4. Основы пропорции.</w:t>
            </w:r>
          </w:p>
        </w:tc>
        <w:tc>
          <w:tcPr>
            <w:tcW w:w="815" w:type="dxa"/>
          </w:tcPr>
          <w:p w14:paraId="3DF23388" w14:textId="146194CB" w:rsidR="00A11DE2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FAFCFE3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C6E505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4CDB70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5A8B43BC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2BB25A71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7E954535" w14:textId="77777777" w:rsidTr="0088517D">
        <w:tc>
          <w:tcPr>
            <w:tcW w:w="1700" w:type="dxa"/>
            <w:vMerge/>
          </w:tcPr>
          <w:p w14:paraId="1D08C4C6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4719101" w14:textId="169DDD07" w:rsidR="00A11DE2" w:rsidRPr="00DF3C1E" w:rsidRDefault="00A11DE2" w:rsidP="00A11DE2">
            <w:r w:rsidRPr="00FC24B3">
              <w:t>Тема 4.5. Методы подготовки графических проектов.</w:t>
            </w:r>
          </w:p>
        </w:tc>
        <w:tc>
          <w:tcPr>
            <w:tcW w:w="815" w:type="dxa"/>
          </w:tcPr>
          <w:p w14:paraId="43D4D297" w14:textId="5E8FE798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69FD52D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C215E2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E6694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25420FB0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72609732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2B74AA36" w14:textId="77777777" w:rsidTr="0088517D">
        <w:tc>
          <w:tcPr>
            <w:tcW w:w="1700" w:type="dxa"/>
            <w:vMerge/>
          </w:tcPr>
          <w:p w14:paraId="259C7ACB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F1F7E08" w14:textId="0146EB75" w:rsidR="00A11DE2" w:rsidRPr="00DF3C1E" w:rsidRDefault="00A11DE2" w:rsidP="00A11DE2">
            <w:r w:rsidRPr="00FC24B3">
              <w:t xml:space="preserve">Тема 4.6. Методы разработки элементов </w:t>
            </w:r>
            <w:r>
              <w:t>уникального интерфейса</w:t>
            </w:r>
            <w:r w:rsidRPr="00FC24B3">
              <w:t>.</w:t>
            </w:r>
          </w:p>
        </w:tc>
        <w:tc>
          <w:tcPr>
            <w:tcW w:w="815" w:type="dxa"/>
          </w:tcPr>
          <w:p w14:paraId="7632F343" w14:textId="5AEA12EF" w:rsidR="00A11DE2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BAB4302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366C56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E6D319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603D0DDE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2149E8CC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16990A44" w14:textId="77777777" w:rsidTr="0088517D">
        <w:tc>
          <w:tcPr>
            <w:tcW w:w="1700" w:type="dxa"/>
            <w:vMerge/>
          </w:tcPr>
          <w:p w14:paraId="13C9DF90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4292429F" w14:textId="68134D12" w:rsidR="00A11DE2" w:rsidRPr="00DF3C1E" w:rsidRDefault="00A11DE2" w:rsidP="00A11DE2">
            <w:r>
              <w:t xml:space="preserve">Лабораторное занятие </w:t>
            </w:r>
            <w:r>
              <w:t>4.1. Создание уникального интерфейса разрабатываемого программного продукта</w:t>
            </w:r>
          </w:p>
        </w:tc>
        <w:tc>
          <w:tcPr>
            <w:tcW w:w="815" w:type="dxa"/>
          </w:tcPr>
          <w:p w14:paraId="0012A728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35164" w14:textId="4486C47D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765B73" w14:textId="7012585C" w:rsidR="00A11DE2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14:paraId="319EFE08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3B8435AC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5A0BED3C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68F17058" w14:textId="77777777" w:rsidTr="0088517D">
        <w:tc>
          <w:tcPr>
            <w:tcW w:w="1700" w:type="dxa"/>
            <w:vMerge/>
          </w:tcPr>
          <w:p w14:paraId="685646D2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50E7C2D3" w14:textId="2BF38499" w:rsidR="00A11DE2" w:rsidRPr="00DF3C1E" w:rsidRDefault="00A11DE2" w:rsidP="00A11DE2">
            <w:r>
              <w:t xml:space="preserve">Лабораторное занятие </w:t>
            </w:r>
            <w:r>
              <w:t xml:space="preserve">4.2. Разработка презентации научного исследования </w:t>
            </w:r>
          </w:p>
        </w:tc>
        <w:tc>
          <w:tcPr>
            <w:tcW w:w="815" w:type="dxa"/>
          </w:tcPr>
          <w:p w14:paraId="6629FF01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28A7D8" w14:textId="012CCDD3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BC0B8B" w14:textId="075B4788" w:rsidR="00A11DE2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6" w:type="dxa"/>
          </w:tcPr>
          <w:p w14:paraId="0713B9ED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1AD07831" w14:textId="777777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  <w:vMerge/>
          </w:tcPr>
          <w:p w14:paraId="4A9FA107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769C" w:rsidRPr="006168DD" w14:paraId="042D1F3A" w14:textId="77777777" w:rsidTr="0088517D">
        <w:tc>
          <w:tcPr>
            <w:tcW w:w="1700" w:type="dxa"/>
            <w:vMerge/>
          </w:tcPr>
          <w:p w14:paraId="5EA7F686" w14:textId="77777777" w:rsidR="00E1769C" w:rsidRPr="00413F35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6CA95270" w14:textId="742968AD" w:rsidR="00E1769C" w:rsidRDefault="00E1769C" w:rsidP="00A11DE2">
            <w:r>
              <w:t>Лабораторное занятие 4.</w:t>
            </w:r>
            <w:r>
              <w:t>3</w:t>
            </w:r>
            <w:r>
              <w:t xml:space="preserve">. </w:t>
            </w:r>
            <w:r>
              <w:t>Р</w:t>
            </w:r>
            <w:r w:rsidRPr="00FC24B3">
              <w:t>азработк</w:t>
            </w:r>
            <w:r>
              <w:t>а</w:t>
            </w:r>
            <w:r w:rsidRPr="00FC24B3">
              <w:t xml:space="preserve"> элементов </w:t>
            </w:r>
            <w:r>
              <w:t>уникального интерфейса</w:t>
            </w:r>
            <w:r w:rsidRPr="00FC24B3">
              <w:t>.</w:t>
            </w:r>
          </w:p>
        </w:tc>
        <w:tc>
          <w:tcPr>
            <w:tcW w:w="815" w:type="dxa"/>
          </w:tcPr>
          <w:p w14:paraId="36CC71C6" w14:textId="77777777" w:rsidR="00E1769C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57FBC" w14:textId="77777777" w:rsidR="00E1769C" w:rsidRPr="00C91DA7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724217" w14:textId="3E62130B" w:rsidR="00E1769C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14:paraId="395E2A52" w14:textId="77777777" w:rsidR="00E1769C" w:rsidRPr="000D16CD" w:rsidRDefault="00E1769C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6C8A6DF1" w14:textId="77777777" w:rsidR="00E1769C" w:rsidRPr="005B225F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2" w:type="dxa"/>
          </w:tcPr>
          <w:p w14:paraId="15A8B4CF" w14:textId="77777777" w:rsidR="00E1769C" w:rsidRPr="00DF3C1E" w:rsidRDefault="00E1769C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DE2" w:rsidRPr="006168DD" w14:paraId="4B26C9CC" w14:textId="77777777" w:rsidTr="0088517D">
        <w:tc>
          <w:tcPr>
            <w:tcW w:w="1700" w:type="dxa"/>
            <w:vMerge/>
          </w:tcPr>
          <w:p w14:paraId="69B3DA9A" w14:textId="77777777" w:rsidR="00A11DE2" w:rsidRPr="00413F35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31D966CC" w14:textId="77777777" w:rsidR="00A11DE2" w:rsidRDefault="00A11DE2" w:rsidP="00A11DE2">
            <w:r>
              <w:t xml:space="preserve">Самостоятельная работа: </w:t>
            </w:r>
          </w:p>
          <w:p w14:paraId="33D640E7" w14:textId="56B28126" w:rsidR="00A11DE2" w:rsidRPr="00DF3C1E" w:rsidRDefault="00A11DE2" w:rsidP="00A11DE2">
            <w:r w:rsidRPr="002930FA">
              <w:t xml:space="preserve">– </w:t>
            </w:r>
            <w:r>
              <w:rPr>
                <w:bCs/>
              </w:rPr>
              <w:t>и</w:t>
            </w:r>
            <w:r w:rsidRPr="002930FA">
              <w:rPr>
                <w:bCs/>
              </w:rPr>
              <w:t xml:space="preserve">зучение дополнительной литературы и ресурсов интернета по возможностям </w:t>
            </w:r>
            <w:r>
              <w:rPr>
                <w:bCs/>
              </w:rPr>
              <w:t>создания презентации различных стилей и графики</w:t>
            </w:r>
          </w:p>
        </w:tc>
        <w:tc>
          <w:tcPr>
            <w:tcW w:w="815" w:type="dxa"/>
          </w:tcPr>
          <w:p w14:paraId="3D84BA88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4BA5D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9E5C25" w14:textId="77777777" w:rsidR="00A11DE2" w:rsidRPr="00C91DA7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41F9E4" w14:textId="77777777" w:rsidR="00A11DE2" w:rsidRPr="000D16CD" w:rsidRDefault="00A11DE2" w:rsidP="00A11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14:paraId="3E1C82CF" w14:textId="7A6CF277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82" w:type="dxa"/>
          </w:tcPr>
          <w:p w14:paraId="66D31703" w14:textId="5A3659D4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20F0">
              <w:t>Устный опрос</w:t>
            </w:r>
          </w:p>
        </w:tc>
      </w:tr>
      <w:tr w:rsidR="00A11DE2" w:rsidRPr="006168DD" w14:paraId="6319BC69" w14:textId="77777777" w:rsidTr="0088517D">
        <w:tc>
          <w:tcPr>
            <w:tcW w:w="1700" w:type="dxa"/>
            <w:vMerge/>
          </w:tcPr>
          <w:p w14:paraId="06CE237F" w14:textId="77777777" w:rsidR="00A11DE2" w:rsidRPr="001A0052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8" w:type="dxa"/>
          </w:tcPr>
          <w:p w14:paraId="2D347EC1" w14:textId="31CBFEE8" w:rsidR="00A11DE2" w:rsidRPr="00F479AB" w:rsidRDefault="00A11DE2" w:rsidP="00A11DE2">
            <w:pPr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1021" w:type="dxa"/>
          </w:tcPr>
          <w:p w14:paraId="3DC4629A" w14:textId="2461D2B1" w:rsidR="00A11DE2" w:rsidRPr="005B225F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82" w:type="dxa"/>
            <w:shd w:val="clear" w:color="auto" w:fill="auto"/>
          </w:tcPr>
          <w:p w14:paraId="320774D4" w14:textId="2CB26472" w:rsidR="00A11DE2" w:rsidRPr="00ED4561" w:rsidRDefault="00A11DE2" w:rsidP="00A11DE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Зачет</w:t>
            </w:r>
            <w:r w:rsidRPr="00A942BC">
              <w:rPr>
                <w:iCs/>
              </w:rPr>
              <w:t xml:space="preserve"> проводится в устной форме с предоставлением </w:t>
            </w:r>
            <w:proofErr w:type="gramStart"/>
            <w:r w:rsidRPr="007119A5">
              <w:t>письменн</w:t>
            </w:r>
            <w:r>
              <w:t>ого</w:t>
            </w:r>
            <w:r w:rsidRPr="007119A5">
              <w:t xml:space="preserve"> отчет</w:t>
            </w:r>
            <w:r>
              <w:t>а</w:t>
            </w:r>
            <w:r w:rsidRPr="007119A5">
              <w:t xml:space="preserve"> с результатами</w:t>
            </w:r>
            <w:proofErr w:type="gramEnd"/>
            <w:r w:rsidRPr="007119A5">
              <w:t xml:space="preserve"> выполненн</w:t>
            </w:r>
            <w:r>
              <w:t xml:space="preserve">ого </w:t>
            </w:r>
            <w:r w:rsidRPr="007119A5">
              <w:t>практическ</w:t>
            </w:r>
            <w:r>
              <w:t>их творческих</w:t>
            </w:r>
            <w:r w:rsidRPr="007119A5">
              <w:t xml:space="preserve"> задани</w:t>
            </w:r>
            <w:r>
              <w:t>й</w:t>
            </w:r>
            <w:r>
              <w:rPr>
                <w:iCs/>
              </w:rPr>
              <w:t xml:space="preserve"> с учетом</w:t>
            </w:r>
            <w:r w:rsidRPr="00A942BC">
              <w:rPr>
                <w:iCs/>
              </w:rPr>
              <w:t xml:space="preserve"> текущего контроля успеваемости</w:t>
            </w:r>
          </w:p>
        </w:tc>
      </w:tr>
      <w:tr w:rsidR="00A11DE2" w:rsidRPr="006168DD" w14:paraId="35B0B16D" w14:textId="77777777" w:rsidTr="0088517D">
        <w:tc>
          <w:tcPr>
            <w:tcW w:w="1700" w:type="dxa"/>
          </w:tcPr>
          <w:p w14:paraId="0C16E56D" w14:textId="77777777" w:rsidR="00A11DE2" w:rsidRPr="001A0052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8" w:type="dxa"/>
          </w:tcPr>
          <w:p w14:paraId="656C3D5E" w14:textId="2435D2AA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A4A0C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шестой</w:t>
            </w:r>
            <w:r w:rsidRPr="008A4A0C">
              <w:rPr>
                <w:b/>
                <w:i/>
              </w:rPr>
              <w:t xml:space="preserve"> </w:t>
            </w:r>
            <w:r w:rsidRPr="008A4A0C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2C1BDA8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A0C">
              <w:rPr>
                <w:b/>
                <w:iCs/>
              </w:rPr>
              <w:t>38</w:t>
            </w:r>
          </w:p>
        </w:tc>
        <w:tc>
          <w:tcPr>
            <w:tcW w:w="815" w:type="dxa"/>
          </w:tcPr>
          <w:p w14:paraId="05F55FFC" w14:textId="1D95B019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12916F4C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4A0C">
              <w:rPr>
                <w:b/>
                <w:iCs/>
              </w:rPr>
              <w:t>38</w:t>
            </w:r>
          </w:p>
        </w:tc>
        <w:tc>
          <w:tcPr>
            <w:tcW w:w="816" w:type="dxa"/>
          </w:tcPr>
          <w:p w14:paraId="7AB12C7A" w14:textId="77777777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7A042AE5" w14:textId="688E22F0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4A0C">
              <w:rPr>
                <w:b/>
                <w:i/>
              </w:rPr>
              <w:t>32</w:t>
            </w:r>
          </w:p>
        </w:tc>
        <w:tc>
          <w:tcPr>
            <w:tcW w:w="4082" w:type="dxa"/>
          </w:tcPr>
          <w:p w14:paraId="0CEE86A9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11DE2" w:rsidRPr="006168DD" w14:paraId="32FD157A" w14:textId="77777777" w:rsidTr="0088517D">
        <w:tc>
          <w:tcPr>
            <w:tcW w:w="1700" w:type="dxa"/>
          </w:tcPr>
          <w:p w14:paraId="06076A11" w14:textId="77777777" w:rsidR="00A11DE2" w:rsidRPr="001A0052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8" w:type="dxa"/>
          </w:tcPr>
          <w:p w14:paraId="657CAFD1" w14:textId="77777777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A4A0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DB6DD50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A0C">
              <w:rPr>
                <w:b/>
              </w:rPr>
              <w:t>55</w:t>
            </w:r>
          </w:p>
        </w:tc>
        <w:tc>
          <w:tcPr>
            <w:tcW w:w="815" w:type="dxa"/>
          </w:tcPr>
          <w:p w14:paraId="58E37204" w14:textId="4831FB12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16DA43A6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A0C">
              <w:rPr>
                <w:b/>
              </w:rPr>
              <w:t>55</w:t>
            </w:r>
          </w:p>
        </w:tc>
        <w:tc>
          <w:tcPr>
            <w:tcW w:w="816" w:type="dxa"/>
          </w:tcPr>
          <w:p w14:paraId="15C816C5" w14:textId="77777777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381E4CFF" w14:textId="279324C1" w:rsidR="00A11DE2" w:rsidRPr="008A4A0C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A0C">
              <w:rPr>
                <w:b/>
              </w:rPr>
              <w:t>70</w:t>
            </w:r>
          </w:p>
        </w:tc>
        <w:tc>
          <w:tcPr>
            <w:tcW w:w="4082" w:type="dxa"/>
          </w:tcPr>
          <w:p w14:paraId="7D7CACC6" w14:textId="77777777" w:rsidR="00A11DE2" w:rsidRPr="00DF3C1E" w:rsidRDefault="00A11DE2" w:rsidP="00A1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7C172F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7C172F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7C172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E2781CA" w:rsidR="00F60511" w:rsidRPr="00E36EF2" w:rsidRDefault="006E4918" w:rsidP="006E4918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3B3567">
        <w:rPr>
          <w:i/>
        </w:rPr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75"/>
        <w:gridCol w:w="5953"/>
      </w:tblGrid>
      <w:tr w:rsidR="006E5EA3" w:rsidRPr="008448CC" w14:paraId="036BB335" w14:textId="7C7EA2D2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BA65C4A" w:rsidR="006E5EA3" w:rsidRPr="00F062CE" w:rsidRDefault="006E5EA3" w:rsidP="003B35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F70A0C7" w:rsidR="006E5EA3" w:rsidRDefault="003B3567" w:rsidP="00F60511">
            <w:pPr>
              <w:rPr>
                <w:b/>
                <w:i/>
              </w:rPr>
            </w:pPr>
            <w:r w:rsidRPr="00A220F0">
              <w:rPr>
                <w:b/>
              </w:rPr>
              <w:t xml:space="preserve">Раздел </w:t>
            </w:r>
            <w:r w:rsidRPr="00A220F0">
              <w:rPr>
                <w:b/>
                <w:lang w:val="en-US"/>
              </w:rPr>
              <w:t>I</w:t>
            </w:r>
            <w:r w:rsidRPr="00A220F0">
              <w:rPr>
                <w:b/>
              </w:rPr>
              <w:t>. Основы компьютерного дизайна</w:t>
            </w:r>
          </w:p>
        </w:tc>
      </w:tr>
      <w:tr w:rsidR="003B3567" w:rsidRPr="008448CC" w14:paraId="4C911D43" w14:textId="14F69490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6BCD004" w:rsidR="003B3567" w:rsidRPr="00E82E96" w:rsidRDefault="003B3567" w:rsidP="003B3567">
            <w:pPr>
              <w:rPr>
                <w:bCs/>
              </w:rPr>
            </w:pPr>
            <w:r w:rsidRPr="00A220F0">
              <w:t>Тема 1.1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9340EB8" w:rsidR="003B3567" w:rsidRPr="002C41C7" w:rsidRDefault="003B3567" w:rsidP="003B3567">
            <w:pPr>
              <w:rPr>
                <w:i/>
              </w:rPr>
            </w:pPr>
            <w:r w:rsidRPr="00A220F0">
              <w:t>Принципы компьютерной графики. Отличительные особенности векторной и растровой графики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2BEE84E" w:rsidR="003B3567" w:rsidRPr="003B3567" w:rsidRDefault="003B3567" w:rsidP="002416D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Виды графики: растровая графика; векторная графика; 3D-графика. Принципы представления растровой и векторной информации, примеры. Программные средства компьютерной графики: растровые редакторы (</w:t>
            </w:r>
            <w:r w:rsidRPr="003B3567">
              <w:rPr>
                <w:sz w:val="22"/>
                <w:szCs w:val="22"/>
                <w:lang w:val="en-US"/>
              </w:rPr>
              <w:t>Adobe</w:t>
            </w:r>
            <w:r w:rsidRPr="003B3567">
              <w:rPr>
                <w:sz w:val="22"/>
                <w:szCs w:val="22"/>
              </w:rPr>
              <w:t xml:space="preserve"> </w:t>
            </w:r>
            <w:r w:rsidRPr="003B3567">
              <w:rPr>
                <w:sz w:val="22"/>
                <w:szCs w:val="22"/>
                <w:lang w:val="en-US"/>
              </w:rPr>
              <w:t>Photoshop</w:t>
            </w:r>
            <w:r w:rsidRPr="003B3567">
              <w:rPr>
                <w:sz w:val="22"/>
                <w:szCs w:val="22"/>
              </w:rPr>
              <w:t>), векторные редакторы (</w:t>
            </w:r>
            <w:r w:rsidRPr="003B3567">
              <w:rPr>
                <w:sz w:val="22"/>
                <w:szCs w:val="22"/>
                <w:lang w:val="en-US"/>
              </w:rPr>
              <w:t>Adobe</w:t>
            </w:r>
            <w:r w:rsidRPr="003B3567">
              <w:rPr>
                <w:sz w:val="22"/>
                <w:szCs w:val="22"/>
              </w:rPr>
              <w:t xml:space="preserve"> </w:t>
            </w:r>
            <w:r w:rsidRPr="003B3567">
              <w:rPr>
                <w:sz w:val="22"/>
                <w:szCs w:val="22"/>
                <w:lang w:val="en-US"/>
              </w:rPr>
              <w:t>Illustrator</w:t>
            </w:r>
            <w:r w:rsidRPr="003B3567">
              <w:rPr>
                <w:sz w:val="22"/>
                <w:szCs w:val="22"/>
              </w:rPr>
              <w:t xml:space="preserve">, </w:t>
            </w:r>
            <w:r w:rsidRPr="003B3567">
              <w:rPr>
                <w:sz w:val="22"/>
                <w:szCs w:val="22"/>
                <w:lang w:val="en-US"/>
              </w:rPr>
              <w:t>CorelDraw</w:t>
            </w:r>
            <w:r w:rsidRPr="003B3567">
              <w:rPr>
                <w:sz w:val="22"/>
                <w:szCs w:val="22"/>
              </w:rPr>
              <w:t xml:space="preserve"> и др.) 3D-редакторы, анимация, программы верстки, программы для ввода/вывода графической информации, программы для создания электронных изданий (сетевых и локальных), программы-конструкторы шрифтов, конверторы для различных графических форматов. </w:t>
            </w:r>
          </w:p>
        </w:tc>
      </w:tr>
      <w:tr w:rsidR="003B3567" w:rsidRPr="008448CC" w14:paraId="1FF011DB" w14:textId="7E14C75D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1605BE8" w:rsidR="003B3567" w:rsidRPr="00E82E96" w:rsidRDefault="003B3567" w:rsidP="003B3567">
            <w:pPr>
              <w:rPr>
                <w:bCs/>
              </w:rPr>
            </w:pPr>
            <w:r w:rsidRPr="00A220F0">
              <w:t>Тема 1.2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4A48B9" w:rsidR="003B3567" w:rsidRPr="002C41C7" w:rsidRDefault="003B3567" w:rsidP="003B3567">
            <w:pPr>
              <w:rPr>
                <w:i/>
              </w:rPr>
            </w:pPr>
            <w:r w:rsidRPr="00A220F0">
              <w:t>Понятие цвета и его представление в компьютерном дизайне и графике.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4A3ABC" w:rsidR="003B3567" w:rsidRPr="003B3567" w:rsidRDefault="003B3567" w:rsidP="002416D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 xml:space="preserve">Определение цвета. Особенности восприятия цвета. Цветовые модели: RGB, CMY(K), CIE Lab, HSB, другие. Характеристики цвета: глубина, динамический диапазон, гамма цветов устройств, </w:t>
            </w:r>
            <w:hyperlink w:anchor="_Toc164053924" w:history="1">
              <w:r w:rsidRPr="003B3567">
                <w:rPr>
                  <w:sz w:val="22"/>
                  <w:szCs w:val="22"/>
                </w:rPr>
                <w:t>цветовой охват</w:t>
              </w:r>
            </w:hyperlink>
            <w:r w:rsidRPr="003B3567">
              <w:rPr>
                <w:sz w:val="22"/>
                <w:szCs w:val="22"/>
              </w:rPr>
              <w:t>. Управление цветом, его составляющие. Профили.</w:t>
            </w:r>
          </w:p>
        </w:tc>
      </w:tr>
      <w:tr w:rsidR="003B3567" w:rsidRPr="008448CC" w14:paraId="142F05F1" w14:textId="42E45FE5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FB14500" w:rsidR="003B3567" w:rsidRDefault="003B3567" w:rsidP="003B3567">
            <w:pPr>
              <w:rPr>
                <w:bCs/>
              </w:rPr>
            </w:pPr>
            <w:r w:rsidRPr="00A220F0">
              <w:rPr>
                <w:color w:val="000000"/>
                <w:spacing w:val="4"/>
              </w:rPr>
              <w:t>Тема 1.3.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7B297C2" w:rsidR="003B3567" w:rsidRPr="005C2175" w:rsidRDefault="003B3567" w:rsidP="003B3567">
            <w:pPr>
              <w:rPr>
                <w:i/>
              </w:rPr>
            </w:pPr>
            <w:r w:rsidRPr="00A220F0">
              <w:t>Графические форматы.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2504279" w:rsidR="003B3567" w:rsidRPr="003B3567" w:rsidRDefault="003B3567" w:rsidP="002416DC">
            <w:pPr>
              <w:ind w:firstLine="342"/>
              <w:jc w:val="both"/>
            </w:pPr>
            <w:r w:rsidRPr="003B3567">
              <w:rPr>
                <w:bCs/>
                <w:iCs/>
              </w:rPr>
              <w:t>Графические форматы</w:t>
            </w:r>
            <w:r w:rsidRPr="003B3567">
              <w:t xml:space="preserve">, их особенности и характеристики. Понятие формата. Принципы сжатия изображений. Внутренние форматы графических пакетов (растровой и векторной графики). Универсальные растровые графические форматы. Форматы графических файлов, используемые для </w:t>
            </w:r>
            <w:r w:rsidRPr="003B3567">
              <w:rPr>
                <w:lang w:val="en-US"/>
              </w:rPr>
              <w:t>WEB</w:t>
            </w:r>
            <w:r w:rsidRPr="003B3567">
              <w:t xml:space="preserve"> (</w:t>
            </w:r>
            <w:r w:rsidRPr="003B3567">
              <w:rPr>
                <w:bCs/>
              </w:rPr>
              <w:t xml:space="preserve">GIF, PNG). </w:t>
            </w:r>
            <w:r w:rsidRPr="003B3567">
              <w:t xml:space="preserve"> Форматы графич</w:t>
            </w:r>
            <w:r>
              <w:t xml:space="preserve">еских файлов, используемые для </w:t>
            </w:r>
            <w:r w:rsidRPr="003B3567">
              <w:t>полноцветных изображений (в полиграфии) (</w:t>
            </w:r>
            <w:r w:rsidRPr="003B3567">
              <w:rPr>
                <w:lang w:val="en-US"/>
              </w:rPr>
              <w:t>TIFF</w:t>
            </w:r>
            <w:r w:rsidRPr="003B3567">
              <w:t xml:space="preserve">, </w:t>
            </w:r>
            <w:proofErr w:type="spellStart"/>
            <w:r w:rsidRPr="003B3567">
              <w:rPr>
                <w:bCs/>
              </w:rPr>
              <w:t>Scitex</w:t>
            </w:r>
            <w:proofErr w:type="spellEnd"/>
            <w:r w:rsidRPr="003B3567">
              <w:rPr>
                <w:bCs/>
              </w:rPr>
              <w:t xml:space="preserve"> CT, PCX, Photo CD).</w:t>
            </w:r>
            <w:r w:rsidRPr="003B3567">
              <w:t xml:space="preserve"> Универсальные графические форматы, их особенности и характеристики (</w:t>
            </w:r>
            <w:r w:rsidRPr="003B3567">
              <w:rPr>
                <w:lang w:val="en-US"/>
              </w:rPr>
              <w:t>BMP</w:t>
            </w:r>
            <w:r w:rsidRPr="003B3567">
              <w:t xml:space="preserve">, </w:t>
            </w:r>
            <w:r w:rsidRPr="003B3567">
              <w:rPr>
                <w:lang w:val="en-US"/>
              </w:rPr>
              <w:t>JPEG</w:t>
            </w:r>
            <w:r w:rsidRPr="003B3567">
              <w:t xml:space="preserve">, </w:t>
            </w:r>
            <w:r w:rsidRPr="003B3567">
              <w:rPr>
                <w:bCs/>
              </w:rPr>
              <w:t xml:space="preserve">IFF и </w:t>
            </w:r>
            <w:proofErr w:type="gramStart"/>
            <w:r w:rsidRPr="003B3567">
              <w:rPr>
                <w:bCs/>
              </w:rPr>
              <w:t>т.д.</w:t>
            </w:r>
            <w:proofErr w:type="gramEnd"/>
            <w:r w:rsidRPr="003B3567">
              <w:rPr>
                <w:bCs/>
              </w:rPr>
              <w:t>). Я</w:t>
            </w:r>
            <w:r w:rsidRPr="003B3567">
              <w:t xml:space="preserve">зык </w:t>
            </w:r>
            <w:r w:rsidRPr="003B3567">
              <w:rPr>
                <w:lang w:val="en-US"/>
              </w:rPr>
              <w:t>PostScript</w:t>
            </w:r>
            <w:r w:rsidRPr="003B3567">
              <w:t xml:space="preserve">, форматы </w:t>
            </w:r>
            <w:r w:rsidRPr="003B3567">
              <w:rPr>
                <w:bCs/>
                <w:lang w:val="en-US"/>
              </w:rPr>
              <w:t>PS</w:t>
            </w:r>
            <w:r w:rsidRPr="003B3567">
              <w:rPr>
                <w:bCs/>
              </w:rPr>
              <w:t>, P</w:t>
            </w:r>
            <w:r w:rsidRPr="003B3567">
              <w:rPr>
                <w:bCs/>
                <w:lang w:val="en-US"/>
              </w:rPr>
              <w:t>DF</w:t>
            </w:r>
            <w:r w:rsidRPr="003B3567">
              <w:rPr>
                <w:bCs/>
              </w:rPr>
              <w:t xml:space="preserve">, </w:t>
            </w:r>
            <w:r w:rsidRPr="003B3567">
              <w:rPr>
                <w:bCs/>
                <w:lang w:val="en-US"/>
              </w:rPr>
              <w:t>EPS</w:t>
            </w:r>
            <w:r w:rsidRPr="003B3567">
              <w:rPr>
                <w:bCs/>
              </w:rPr>
              <w:t>.</w:t>
            </w:r>
            <w:r w:rsidRPr="003B3567">
              <w:t xml:space="preserve"> Универсальные векторные графические форматы (</w:t>
            </w:r>
            <w:r w:rsidRPr="003B3567">
              <w:rPr>
                <w:bCs/>
              </w:rPr>
              <w:t>CGM, WMF, PGML).</w:t>
            </w:r>
          </w:p>
        </w:tc>
      </w:tr>
      <w:tr w:rsidR="003B3567" w:rsidRPr="008448CC" w14:paraId="3783BB88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18B2" w14:textId="0B534BDA" w:rsidR="003B3567" w:rsidRPr="00A220F0" w:rsidRDefault="003B3567" w:rsidP="003B3567">
            <w:pPr>
              <w:rPr>
                <w:color w:val="000000"/>
                <w:spacing w:val="4"/>
              </w:rPr>
            </w:pPr>
            <w:r w:rsidRPr="00A220F0">
              <w:t>Тема 1.4.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A1A9D" w14:textId="5E740AC4" w:rsidR="003B3567" w:rsidRPr="00A220F0" w:rsidRDefault="003B3567" w:rsidP="003B3567">
            <w:r w:rsidRPr="00A220F0">
              <w:t>Ввод и вывод графической информации.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277E6" w14:textId="77777777" w:rsidR="002416DC" w:rsidRDefault="003B3567" w:rsidP="002416DC">
            <w:pPr>
              <w:ind w:firstLine="342"/>
            </w:pPr>
            <w:r>
              <w:t xml:space="preserve">Устройства ввода графической </w:t>
            </w:r>
            <w:r w:rsidRPr="003B3567">
              <w:t xml:space="preserve">информации: сканеры, цифровые фотоаппараты, камеры. Типы сканеров. Принцип работы, технические характеристики планшетного сканера. Устройства вывода графической информации (на экран): ЭЛТ; ЖК; плазменные панели. Настройка устройств ввода/вывода графической информации. Калибровка монитора. </w:t>
            </w:r>
          </w:p>
          <w:p w14:paraId="76ABCA7B" w14:textId="731776B8" w:rsidR="003B3567" w:rsidRPr="003B3567" w:rsidRDefault="003B3567" w:rsidP="002416DC">
            <w:pPr>
              <w:ind w:firstLine="342"/>
            </w:pPr>
            <w:r w:rsidRPr="003B3567">
              <w:t>Подготовка изображений для печати. Этапы допечатной подготовки изображений. Виды печати. Виды печатных устройств, принцип работы. Лазерная печать. Растрирование, методы растрирования</w:t>
            </w:r>
          </w:p>
        </w:tc>
      </w:tr>
      <w:tr w:rsidR="003B3567" w:rsidRPr="008448CC" w14:paraId="622EBE62" w14:textId="7B3543E3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4BEE2EE8" w:rsidR="003B3567" w:rsidRPr="003B3567" w:rsidRDefault="003B3567" w:rsidP="003B356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2.</w:t>
            </w:r>
          </w:p>
        </w:tc>
        <w:tc>
          <w:tcPr>
            <w:tcW w:w="8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166E902" w:rsidR="003B3567" w:rsidRPr="005C2175" w:rsidRDefault="003B3567" w:rsidP="003B3567">
            <w:pPr>
              <w:rPr>
                <w:b/>
                <w:i/>
              </w:rPr>
            </w:pPr>
            <w:r w:rsidRPr="00FC24B3">
              <w:rPr>
                <w:b/>
                <w:bCs/>
                <w:color w:val="000000"/>
                <w:spacing w:val="3"/>
              </w:rPr>
              <w:t>Методы работы с растровой графикой.</w:t>
            </w:r>
          </w:p>
        </w:tc>
      </w:tr>
      <w:tr w:rsidR="003B3567" w:rsidRPr="008448CC" w14:paraId="0450614D" w14:textId="0083533D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405734F" w:rsidR="003B3567" w:rsidRPr="00E82E96" w:rsidRDefault="003B3567" w:rsidP="003B3567">
            <w:pPr>
              <w:rPr>
                <w:bCs/>
              </w:rPr>
            </w:pPr>
            <w:r w:rsidRPr="00FC24B3">
              <w:t>Тема 2.1.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2E9B8E" w:rsidR="003B3567" w:rsidRPr="00532A00" w:rsidRDefault="003B3567" w:rsidP="003B3567">
            <w:pPr>
              <w:rPr>
                <w:bCs/>
                <w:i/>
              </w:rPr>
            </w:pPr>
            <w:r w:rsidRPr="00FC24B3">
              <w:t>Коррекция и обработка изображений.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406A6" w14:textId="77777777" w:rsidR="003B3567" w:rsidRPr="003B3567" w:rsidRDefault="003B3567" w:rsidP="002416D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Коррекция изображений. Инструменты коррекции. Этапы коррекции изображения. Тоновая коррекция, цветовая коррекция. Настройка резкости изображений.</w:t>
            </w:r>
          </w:p>
          <w:p w14:paraId="696C63E0" w14:textId="7A0F253B" w:rsidR="003B3567" w:rsidRDefault="003B3567" w:rsidP="002416D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Обработка дефектов изображений. Обработка дефектов освещения черно-белых изображений. Ретуширование. Обработка муара, дефектов сканирования. Ретушь полноцветных изображений.</w:t>
            </w:r>
          </w:p>
          <w:p w14:paraId="2D8938AF" w14:textId="1EAA294B" w:rsidR="003B3567" w:rsidRPr="002416DC" w:rsidRDefault="002416DC" w:rsidP="002416D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2416DC">
              <w:rPr>
                <w:sz w:val="22"/>
                <w:szCs w:val="22"/>
              </w:rPr>
              <w:t xml:space="preserve">Особенности обработки цифровых фотографий. Инструменты, команды коррекции фотографий, стандартные, специальные. Команды автоматизации обработки изображений. Коррекция фотографий в различных </w:t>
            </w:r>
            <w:r w:rsidRPr="002416DC">
              <w:rPr>
                <w:sz w:val="22"/>
                <w:szCs w:val="22"/>
              </w:rPr>
              <w:lastRenderedPageBreak/>
              <w:t xml:space="preserve">цветовых пространствах. Использование специальных цветовых профилей для коррекции. </w:t>
            </w:r>
          </w:p>
        </w:tc>
      </w:tr>
      <w:tr w:rsidR="003B3567" w:rsidRPr="008448CC" w14:paraId="14A2136D" w14:textId="75118B09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E8FAACE" w:rsidR="003B3567" w:rsidRPr="00E82E96" w:rsidRDefault="003B3567" w:rsidP="003B3567">
            <w:pPr>
              <w:rPr>
                <w:bCs/>
              </w:rPr>
            </w:pPr>
            <w:r w:rsidRPr="00FC24B3">
              <w:t>Тема 2.2.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BF4B730" w:rsidR="003B3567" w:rsidRPr="00E82E96" w:rsidRDefault="003B3567" w:rsidP="003B3567">
            <w:pPr>
              <w:rPr>
                <w:bCs/>
              </w:rPr>
            </w:pPr>
            <w:r w:rsidRPr="00FC24B3">
              <w:t>Имитация художественных техник.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E2589" w14:textId="77777777" w:rsidR="002416DC" w:rsidRPr="002416DC" w:rsidRDefault="002416DC" w:rsidP="002416D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2416DC">
              <w:rPr>
                <w:sz w:val="22"/>
                <w:szCs w:val="22"/>
              </w:rPr>
              <w:t xml:space="preserve">Графика. Создание карандашного наброска, рисунка углем, карандашом, пером и </w:t>
            </w:r>
            <w:proofErr w:type="gramStart"/>
            <w:r w:rsidRPr="002416DC">
              <w:rPr>
                <w:sz w:val="22"/>
                <w:szCs w:val="22"/>
              </w:rPr>
              <w:t>т.д.</w:t>
            </w:r>
            <w:proofErr w:type="gramEnd"/>
            <w:r w:rsidRPr="002416DC">
              <w:rPr>
                <w:sz w:val="22"/>
                <w:szCs w:val="22"/>
              </w:rPr>
              <w:t xml:space="preserve"> Обработка фотографического изображения для имитации графики. Техника работы с масками и слоями. Методика работы с фильтрами, имитирующими графику. Использование специальных плагинов для имитации графики. </w:t>
            </w:r>
          </w:p>
          <w:p w14:paraId="1732C127" w14:textId="77777777" w:rsidR="002416DC" w:rsidRPr="002416DC" w:rsidRDefault="002416DC" w:rsidP="002416D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2416DC">
              <w:rPr>
                <w:sz w:val="22"/>
                <w:szCs w:val="22"/>
              </w:rPr>
              <w:t xml:space="preserve">Живопись акварелью, гуашью, маслом и </w:t>
            </w:r>
            <w:proofErr w:type="gramStart"/>
            <w:r w:rsidRPr="002416DC">
              <w:rPr>
                <w:sz w:val="22"/>
                <w:szCs w:val="22"/>
              </w:rPr>
              <w:t>т.д.</w:t>
            </w:r>
            <w:proofErr w:type="gramEnd"/>
            <w:r w:rsidRPr="002416DC">
              <w:rPr>
                <w:sz w:val="22"/>
                <w:szCs w:val="22"/>
              </w:rPr>
              <w:t xml:space="preserve"> Методика обработки фотографического изображения для имитации живописи. Работа с фильтрами, имитирующими живопись, использование масок и фильтров, слоев. Использование специальных плагинов для имитации живописи. </w:t>
            </w:r>
          </w:p>
          <w:p w14:paraId="02C9D94D" w14:textId="713BA4AA" w:rsidR="003B3567" w:rsidRPr="002416DC" w:rsidRDefault="002416DC" w:rsidP="002416DC">
            <w:pPr>
              <w:ind w:firstLine="342"/>
            </w:pPr>
            <w:r w:rsidRPr="002416DC">
              <w:t>Основы рисования кистями. Использование стилей слоя. Текстовые эффекты. Создания различных поверхностей и узоров. Методика выделения и маскирования</w:t>
            </w:r>
            <w:r>
              <w:t>.</w:t>
            </w:r>
          </w:p>
        </w:tc>
      </w:tr>
      <w:tr w:rsidR="003B3567" w:rsidRPr="002B2FC0" w14:paraId="128D8FD1" w14:textId="23CDED42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8C52124" w:rsidR="003B3567" w:rsidRPr="002B2FC0" w:rsidRDefault="003B3567" w:rsidP="003B3567">
            <w:pPr>
              <w:rPr>
                <w:bCs/>
              </w:rPr>
            </w:pPr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3.</w:t>
            </w:r>
          </w:p>
        </w:tc>
        <w:tc>
          <w:tcPr>
            <w:tcW w:w="8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BB7DDDF" w:rsidR="003B3567" w:rsidRPr="002B2FC0" w:rsidRDefault="003B3567" w:rsidP="003B3567">
            <w:pPr>
              <w:rPr>
                <w:bCs/>
              </w:rPr>
            </w:pPr>
            <w:r w:rsidRPr="00FC24B3">
              <w:rPr>
                <w:b/>
                <w:bCs/>
                <w:color w:val="000000"/>
                <w:spacing w:val="3"/>
              </w:rPr>
              <w:t>Основы разработки шрифтовых элементов.</w:t>
            </w:r>
          </w:p>
        </w:tc>
      </w:tr>
      <w:tr w:rsidR="003B3567" w:rsidRPr="002B2FC0" w14:paraId="587822DA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8327" w14:textId="5B2249EA" w:rsidR="003B3567" w:rsidRPr="002B2FC0" w:rsidRDefault="003B3567" w:rsidP="003B3567">
            <w:pPr>
              <w:rPr>
                <w:bCs/>
              </w:rPr>
            </w:pPr>
            <w:r w:rsidRPr="00FC24B3">
              <w:rPr>
                <w:color w:val="000000"/>
                <w:spacing w:val="4"/>
              </w:rPr>
              <w:t>Тема 3.1.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2B43" w14:textId="606078CF" w:rsidR="003B3567" w:rsidRPr="00A220F0" w:rsidRDefault="003B3567" w:rsidP="003B3567">
            <w:r w:rsidRPr="00FC24B3">
              <w:rPr>
                <w:color w:val="000000"/>
                <w:spacing w:val="4"/>
              </w:rPr>
              <w:t>Основы проектирования компьютерных шрифтов.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076BD" w14:textId="6B96C0D9" w:rsidR="003B3567" w:rsidRPr="002B2FC0" w:rsidRDefault="00F0143C" w:rsidP="00F0143C">
            <w:pPr>
              <w:ind w:firstLine="342"/>
              <w:rPr>
                <w:bCs/>
              </w:rPr>
            </w:pPr>
            <w:r w:rsidRPr="00FC24B3">
              <w:t>История развития шрифтового дела и книгопечатания. Понятие подвижного шрифта. Шрифты: основные понятия и определения, классификация, характеристики. Элементы анатомии букв алфавита.</w:t>
            </w:r>
          </w:p>
        </w:tc>
      </w:tr>
      <w:tr w:rsidR="003B3567" w:rsidRPr="002B2FC0" w14:paraId="5D0EDF77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00F3" w14:textId="7216110F" w:rsidR="003B3567" w:rsidRPr="002B2FC0" w:rsidRDefault="003B3567" w:rsidP="003B3567">
            <w:pPr>
              <w:rPr>
                <w:bCs/>
              </w:rPr>
            </w:pPr>
            <w:r w:rsidRPr="00FC24B3">
              <w:t>Тема 3.2.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1211" w14:textId="6AB8AA76" w:rsidR="003B3567" w:rsidRPr="00A220F0" w:rsidRDefault="003B3567" w:rsidP="003B3567">
            <w:r w:rsidRPr="00FC24B3">
              <w:t>Технология создания компьютерных шрифтов.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E6CDC" w14:textId="77777777" w:rsidR="003B3567" w:rsidRDefault="00F0143C" w:rsidP="00F0143C">
            <w:pPr>
              <w:ind w:firstLine="342"/>
            </w:pPr>
            <w:r w:rsidRPr="00FC24B3">
              <w:t xml:space="preserve">Создание шрифтов. Программные средства для создания шрифтов. Конверторы шрифтов. Традиционная схема создания шрифта. Создания факсимильного шрифта, этапы, особенности. Оценка качества шрифта. Признаки плохого качества контуров. Недостатки качества контуров, полученных в результате использовании функции автоматической обводки. Форматы шрифтов. Понятие формата и шрифтовой машины. Структура шрифтового формата. Формат </w:t>
            </w:r>
            <w:proofErr w:type="spellStart"/>
            <w:r w:rsidRPr="00FC24B3">
              <w:t>TrueType</w:t>
            </w:r>
            <w:proofErr w:type="spellEnd"/>
            <w:r w:rsidRPr="00FC24B3">
              <w:t>, Adobe Type1 (</w:t>
            </w:r>
            <w:proofErr w:type="spellStart"/>
            <w:r w:rsidRPr="00FC24B3">
              <w:t>Postscript</w:t>
            </w:r>
            <w:proofErr w:type="spellEnd"/>
            <w:r w:rsidRPr="00FC24B3">
              <w:t xml:space="preserve">), </w:t>
            </w:r>
            <w:proofErr w:type="spellStart"/>
            <w:r w:rsidRPr="00FC24B3">
              <w:t>OpenType</w:t>
            </w:r>
            <w:proofErr w:type="spellEnd"/>
            <w:r w:rsidRPr="00FC24B3">
              <w:t xml:space="preserve">. Кодировка шрифтов и особенности растеризации символов. Стандарты кодировки шрифтов. Проблемы кодирования шрифтов. Особенности растеризации символов. Разметка шрифтов формата </w:t>
            </w:r>
            <w:proofErr w:type="spellStart"/>
            <w:r w:rsidRPr="00FC24B3">
              <w:t>TrueType</w:t>
            </w:r>
            <w:proofErr w:type="spellEnd"/>
            <w:r w:rsidRPr="00FC24B3">
              <w:t>, Adobe Type1.</w:t>
            </w:r>
          </w:p>
          <w:p w14:paraId="6EDADAF5" w14:textId="14014AB2" w:rsidR="00F0143C" w:rsidRPr="002B2FC0" w:rsidRDefault="00F0143C" w:rsidP="00F0143C">
            <w:pPr>
              <w:ind w:firstLine="342"/>
              <w:rPr>
                <w:bCs/>
              </w:rPr>
            </w:pPr>
            <w:r w:rsidRPr="00FC24B3">
              <w:t>Вензель, экслибрис: определения, виды, примеры. Методы разработки. Методы рисования от руки. Работа по слоям. Использование различных фигур, шрифтов, библиотек, векторных и растровых изображений</w:t>
            </w:r>
          </w:p>
        </w:tc>
      </w:tr>
      <w:tr w:rsidR="003B3567" w:rsidRPr="002B2FC0" w14:paraId="56ADCD43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847A" w14:textId="2A81AEB4" w:rsidR="003B3567" w:rsidRPr="002B2FC0" w:rsidRDefault="003B3567" w:rsidP="003B3567">
            <w:pPr>
              <w:rPr>
                <w:bCs/>
              </w:rPr>
            </w:pPr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4.</w:t>
            </w:r>
          </w:p>
        </w:tc>
        <w:tc>
          <w:tcPr>
            <w:tcW w:w="8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1A9DA" w14:textId="1FBABE32" w:rsidR="003B3567" w:rsidRPr="002B2FC0" w:rsidRDefault="003B3567" w:rsidP="003B3567">
            <w:pPr>
              <w:rPr>
                <w:bCs/>
              </w:rPr>
            </w:pPr>
            <w:r w:rsidRPr="00FC24B3">
              <w:rPr>
                <w:b/>
                <w:bCs/>
                <w:color w:val="000000"/>
                <w:spacing w:val="3"/>
              </w:rPr>
              <w:t>Основы компьютерного дизайна.</w:t>
            </w:r>
          </w:p>
        </w:tc>
      </w:tr>
      <w:tr w:rsidR="003B3567" w:rsidRPr="002B2FC0" w14:paraId="17AAD9B9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DF44" w14:textId="07007F11" w:rsidR="003B3567" w:rsidRPr="002B2FC0" w:rsidRDefault="003B3567" w:rsidP="003B3567">
            <w:pPr>
              <w:rPr>
                <w:bCs/>
              </w:rPr>
            </w:pPr>
            <w:r w:rsidRPr="00FC24B3">
              <w:t>Тема 4.1.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F7D1" w14:textId="362ADF4A" w:rsidR="003B3567" w:rsidRPr="00FC24B3" w:rsidRDefault="003B3567" w:rsidP="003B3567">
            <w:r w:rsidRPr="00FC24B3">
              <w:t>Теория дизайна.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83947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t>Понятие дизайна. Концепции дизайна. Основные виды дизайна. Становление и эволюция дизайна, его место и значение в обществе. Понятие о средствах работы дизайнера и применении в них информационных технологий. Методика дизайн-проектиро</w:t>
            </w:r>
            <w:r w:rsidRPr="00F0143C">
              <w:rPr>
                <w:sz w:val="22"/>
                <w:szCs w:val="22"/>
              </w:rPr>
              <w:softHyphen/>
              <w:t>вания.</w:t>
            </w:r>
          </w:p>
          <w:p w14:paraId="7F69C4AB" w14:textId="77777777" w:rsidR="003B3567" w:rsidRPr="00F0143C" w:rsidRDefault="003B3567" w:rsidP="00F0143C">
            <w:pPr>
              <w:ind w:firstLine="342"/>
              <w:rPr>
                <w:bCs/>
              </w:rPr>
            </w:pPr>
          </w:p>
        </w:tc>
      </w:tr>
      <w:tr w:rsidR="003B3567" w:rsidRPr="002B2FC0" w14:paraId="7367DB7A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A78D" w14:textId="6DA3D976" w:rsidR="003B3567" w:rsidRPr="002B2FC0" w:rsidRDefault="003B3567" w:rsidP="003B3567">
            <w:pPr>
              <w:rPr>
                <w:bCs/>
              </w:rPr>
            </w:pPr>
            <w:r w:rsidRPr="00FC24B3">
              <w:t>Тема 4.2.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8265" w14:textId="28D29F8A" w:rsidR="003B3567" w:rsidRDefault="003B3567" w:rsidP="003B3567">
            <w:r w:rsidRPr="00FC24B3">
              <w:t>Основы композиционного построения изображений.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E4EAC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t xml:space="preserve">Понятие композиции. Правила комфортности. Средства организации композиции. Способы выделения композиционного центра. Определение композиционного анализа. Понятие тона. Тоновой композиционный анализ. Цветовой композиционный анализ. Линейный композиционный анализ. </w:t>
            </w:r>
          </w:p>
          <w:p w14:paraId="249B430C" w14:textId="77777777" w:rsidR="003B3567" w:rsidRPr="00F0143C" w:rsidRDefault="003B3567" w:rsidP="00F0143C">
            <w:pPr>
              <w:ind w:firstLine="342"/>
              <w:rPr>
                <w:bCs/>
              </w:rPr>
            </w:pPr>
          </w:p>
        </w:tc>
      </w:tr>
      <w:tr w:rsidR="003B3567" w:rsidRPr="002B2FC0" w14:paraId="68E95B61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9F36" w14:textId="2EBE6D41" w:rsidR="003B3567" w:rsidRPr="002B2FC0" w:rsidRDefault="003B3567" w:rsidP="003B3567">
            <w:pPr>
              <w:rPr>
                <w:bCs/>
              </w:rPr>
            </w:pPr>
            <w:r w:rsidRPr="00FC24B3">
              <w:t>Тема 4.3.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5BCEC" w14:textId="6CFA1BB0" w:rsidR="003B3567" w:rsidRDefault="003B3567" w:rsidP="003B3567">
            <w:pPr>
              <w:rPr>
                <w:b/>
                <w:bCs/>
                <w:color w:val="000000"/>
                <w:spacing w:val="3"/>
              </w:rPr>
            </w:pPr>
            <w:r w:rsidRPr="00FC24B3">
              <w:t>Основы пространственно-</w:t>
            </w:r>
            <w:r w:rsidRPr="00FC24B3">
              <w:lastRenderedPageBreak/>
              <w:t>перспективного построения.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8155D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lastRenderedPageBreak/>
              <w:t xml:space="preserve">Плоскость и пространство изображения. Простые художественные средства пространственного построения. Геометрическое отображение. Перспектива. Параллельная и </w:t>
            </w:r>
            <w:r w:rsidRPr="00F0143C">
              <w:rPr>
                <w:sz w:val="22"/>
                <w:szCs w:val="22"/>
              </w:rPr>
              <w:lastRenderedPageBreak/>
              <w:t>центральная проекции. Рамки перспективы. Виды перспективы: обратная, перцептивная, сферическая, цветовая. Признаки пространственно-перспективных отношений. Графические иллюзии на изображениях.</w:t>
            </w:r>
          </w:p>
          <w:p w14:paraId="422D8F90" w14:textId="77777777" w:rsidR="003B3567" w:rsidRPr="00F0143C" w:rsidRDefault="003B3567" w:rsidP="00F0143C">
            <w:pPr>
              <w:ind w:firstLine="342"/>
              <w:rPr>
                <w:bCs/>
              </w:rPr>
            </w:pPr>
          </w:p>
        </w:tc>
      </w:tr>
      <w:tr w:rsidR="003B3567" w:rsidRPr="002B2FC0" w14:paraId="7E67A784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36A51" w14:textId="6003B04E" w:rsidR="003B3567" w:rsidRPr="002B2FC0" w:rsidRDefault="003B3567" w:rsidP="003B3567">
            <w:pPr>
              <w:rPr>
                <w:bCs/>
              </w:rPr>
            </w:pPr>
            <w:r w:rsidRPr="00FC24B3">
              <w:t>Тема 4.4.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2692A" w14:textId="6995A256" w:rsidR="003B3567" w:rsidRPr="00FC24B3" w:rsidRDefault="003B3567" w:rsidP="003B3567">
            <w:pPr>
              <w:rPr>
                <w:color w:val="000000"/>
                <w:spacing w:val="4"/>
              </w:rPr>
            </w:pPr>
            <w:r w:rsidRPr="00FC24B3">
              <w:t>Основы пропорции.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C8EEA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t>Понятия пропорции. Основные пропорции, использующиеся в изобразительном искусстве. Гармоничные отношения. Подобия в композиции. Модульная сетка.</w:t>
            </w:r>
          </w:p>
          <w:p w14:paraId="38D92B87" w14:textId="77777777" w:rsidR="003B3567" w:rsidRPr="00F0143C" w:rsidRDefault="003B3567" w:rsidP="00F0143C">
            <w:pPr>
              <w:ind w:firstLine="342"/>
              <w:rPr>
                <w:bCs/>
              </w:rPr>
            </w:pPr>
          </w:p>
        </w:tc>
      </w:tr>
      <w:tr w:rsidR="003B3567" w:rsidRPr="002B2FC0" w14:paraId="2C7D4486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58EC" w14:textId="6C4A5125" w:rsidR="003B3567" w:rsidRPr="002B2FC0" w:rsidRDefault="003B3567" w:rsidP="003B3567">
            <w:pPr>
              <w:rPr>
                <w:bCs/>
              </w:rPr>
            </w:pPr>
            <w:r w:rsidRPr="00FC24B3">
              <w:t>Тема 4.5.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40A69" w14:textId="7A2E6FEA" w:rsidR="003B3567" w:rsidRDefault="003B3567" w:rsidP="003B3567">
            <w:r w:rsidRPr="00FC24B3">
              <w:t>Методы подготовки графических проектов.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59FDA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t xml:space="preserve">Разработка полиграфического проекта. Создание обложки книги, рекламного буклета, листовки, и </w:t>
            </w:r>
            <w:proofErr w:type="gramStart"/>
            <w:r w:rsidRPr="00F0143C">
              <w:rPr>
                <w:sz w:val="22"/>
                <w:szCs w:val="22"/>
              </w:rPr>
              <w:t>т.д.</w:t>
            </w:r>
            <w:proofErr w:type="gramEnd"/>
            <w:r w:rsidRPr="00F0143C">
              <w:rPr>
                <w:sz w:val="22"/>
                <w:szCs w:val="22"/>
              </w:rPr>
              <w:t xml:space="preserve"> Виды полиграфической продукции. Методика создания реалистичного изображения на плоскости. Примеры, приемы, используемые для графических проектов. использование различных форматов для полиграфии.</w:t>
            </w:r>
          </w:p>
          <w:p w14:paraId="6482409D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t xml:space="preserve">Разработка мультимедиа проекта, методы, приемы, примеры. Особенности использования различных форматов для </w:t>
            </w:r>
            <w:r w:rsidRPr="00F0143C">
              <w:rPr>
                <w:sz w:val="22"/>
                <w:szCs w:val="22"/>
                <w:lang w:val="en-US"/>
              </w:rPr>
              <w:t>Web</w:t>
            </w:r>
            <w:r w:rsidRPr="00F0143C">
              <w:rPr>
                <w:sz w:val="22"/>
                <w:szCs w:val="22"/>
              </w:rPr>
              <w:t xml:space="preserve">. Дизайн интерфейса для программного продукта. Разработка элементов упаковки компакт-диска, рекламной продукции и </w:t>
            </w:r>
            <w:proofErr w:type="gramStart"/>
            <w:r w:rsidRPr="00F0143C">
              <w:rPr>
                <w:sz w:val="22"/>
                <w:szCs w:val="22"/>
              </w:rPr>
              <w:t>т.п.</w:t>
            </w:r>
            <w:proofErr w:type="gramEnd"/>
          </w:p>
          <w:p w14:paraId="69102C38" w14:textId="77777777" w:rsidR="003B3567" w:rsidRPr="00F0143C" w:rsidRDefault="003B3567" w:rsidP="00F0143C">
            <w:pPr>
              <w:ind w:firstLine="342"/>
              <w:rPr>
                <w:bCs/>
              </w:rPr>
            </w:pPr>
          </w:p>
        </w:tc>
      </w:tr>
      <w:tr w:rsidR="003B3567" w:rsidRPr="002B2FC0" w14:paraId="2FDCE306" w14:textId="77777777" w:rsidTr="00813F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276D" w14:textId="2BEDA734" w:rsidR="003B3567" w:rsidRPr="002B2FC0" w:rsidRDefault="003B3567" w:rsidP="003B3567">
            <w:pPr>
              <w:rPr>
                <w:bCs/>
              </w:rPr>
            </w:pPr>
            <w:r w:rsidRPr="00FC24B3">
              <w:t>Тема 4.6.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E2FCE" w14:textId="7528C848" w:rsidR="003B3567" w:rsidRDefault="003B3567" w:rsidP="0088517D">
            <w:pPr>
              <w:rPr>
                <w:b/>
                <w:bCs/>
                <w:color w:val="000000"/>
                <w:spacing w:val="3"/>
              </w:rPr>
            </w:pPr>
            <w:r w:rsidRPr="00FC24B3">
              <w:t xml:space="preserve">Методы разработки элементов </w:t>
            </w:r>
            <w:r w:rsidR="0088517D">
              <w:t>уникального интерфейса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7D6BA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t xml:space="preserve">Логотип, товарный знак, эмблема, знак обслуживания, брэнд. Виды логотипов. Этапы разработки логотипов. </w:t>
            </w:r>
            <w:proofErr w:type="spellStart"/>
            <w:r w:rsidRPr="00F0143C">
              <w:rPr>
                <w:sz w:val="22"/>
                <w:szCs w:val="22"/>
              </w:rPr>
              <w:t>Графемный</w:t>
            </w:r>
            <w:proofErr w:type="spellEnd"/>
            <w:r w:rsidRPr="00F0143C">
              <w:rPr>
                <w:sz w:val="22"/>
                <w:szCs w:val="22"/>
              </w:rPr>
              <w:t xml:space="preserve"> анализ текстового логотипа. Приемы, используемые при создании логотипов. Работа с кистями. Использование трехмерных эффектов.</w:t>
            </w:r>
          </w:p>
          <w:p w14:paraId="2C4E7810" w14:textId="77777777" w:rsidR="00F0143C" w:rsidRPr="00F0143C" w:rsidRDefault="00F0143C" w:rsidP="00F0143C">
            <w:pPr>
              <w:pStyle w:val="a"/>
              <w:numPr>
                <w:ilvl w:val="0"/>
                <w:numId w:val="0"/>
              </w:numPr>
              <w:ind w:firstLine="342"/>
              <w:rPr>
                <w:sz w:val="22"/>
                <w:szCs w:val="22"/>
              </w:rPr>
            </w:pPr>
            <w:r w:rsidRPr="00F0143C">
              <w:rPr>
                <w:sz w:val="22"/>
                <w:szCs w:val="22"/>
              </w:rPr>
              <w:t>Элементы фирменного стиля. Основные понятия, компоненты, брэнд-бук. Примеры. Элементы корпоративной документации. Применение атрибутов вида, стилей и эффектов. Печать рисунков, особенности цветоделения. Комбинирование растровой и векторной графики.</w:t>
            </w:r>
          </w:p>
          <w:p w14:paraId="2EFCB5F2" w14:textId="77777777" w:rsidR="003B3567" w:rsidRPr="00F0143C" w:rsidRDefault="003B3567" w:rsidP="00F0143C">
            <w:pPr>
              <w:ind w:firstLine="342"/>
              <w:rPr>
                <w:bCs/>
              </w:rPr>
            </w:pPr>
          </w:p>
        </w:tc>
      </w:tr>
    </w:tbl>
    <w:p w14:paraId="23C80032" w14:textId="77777777" w:rsidR="006E4918" w:rsidRDefault="006E4918" w:rsidP="006E4918">
      <w:pPr>
        <w:pStyle w:val="2"/>
        <w:numPr>
          <w:ilvl w:val="0"/>
          <w:numId w:val="0"/>
        </w:numPr>
        <w:ind w:left="709"/>
        <w:rPr>
          <w:b/>
        </w:rPr>
      </w:pPr>
    </w:p>
    <w:p w14:paraId="787E738C" w14:textId="0EAD2743" w:rsidR="00F062CE" w:rsidRPr="006E4918" w:rsidRDefault="006E4918" w:rsidP="006E4918">
      <w:pPr>
        <w:pStyle w:val="2"/>
        <w:numPr>
          <w:ilvl w:val="0"/>
          <w:numId w:val="0"/>
        </w:numPr>
        <w:ind w:left="709"/>
        <w:rPr>
          <w:b/>
        </w:rPr>
      </w:pPr>
      <w:r w:rsidRPr="006E4918">
        <w:rPr>
          <w:b/>
        </w:rPr>
        <w:t xml:space="preserve">3.4. </w:t>
      </w:r>
      <w:r w:rsidR="00F062CE" w:rsidRPr="006E4918">
        <w:rPr>
          <w:b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C40A312" w14:textId="77777777" w:rsidR="00866771" w:rsidRDefault="00866771" w:rsidP="00F062CE">
      <w:pPr>
        <w:ind w:firstLine="709"/>
        <w:jc w:val="both"/>
        <w:rPr>
          <w:sz w:val="24"/>
          <w:szCs w:val="24"/>
        </w:rPr>
      </w:pPr>
    </w:p>
    <w:p w14:paraId="6E7413C7" w14:textId="269AD09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9F3304C" w:rsidR="00F062CE" w:rsidRPr="00D76BC1" w:rsidRDefault="00F062CE" w:rsidP="007C172F">
      <w:pPr>
        <w:pStyle w:val="af0"/>
        <w:numPr>
          <w:ilvl w:val="5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>под</w:t>
      </w:r>
      <w:r w:rsidR="00866771" w:rsidRPr="00D76BC1">
        <w:rPr>
          <w:sz w:val="24"/>
          <w:szCs w:val="24"/>
        </w:rPr>
        <w:t xml:space="preserve">готовку к лекциям, практическим </w:t>
      </w:r>
      <w:r w:rsidRPr="00D76BC1">
        <w:rPr>
          <w:sz w:val="24"/>
          <w:szCs w:val="24"/>
        </w:rPr>
        <w:t xml:space="preserve">занятиям, </w:t>
      </w:r>
      <w:r w:rsidR="00866771" w:rsidRPr="00D76BC1">
        <w:rPr>
          <w:sz w:val="24"/>
          <w:szCs w:val="24"/>
        </w:rPr>
        <w:t>зачету</w:t>
      </w:r>
      <w:r w:rsidRPr="00D76BC1">
        <w:rPr>
          <w:sz w:val="24"/>
          <w:szCs w:val="24"/>
        </w:rPr>
        <w:t>;</w:t>
      </w:r>
    </w:p>
    <w:p w14:paraId="6AAE29C8" w14:textId="77777777" w:rsidR="00F062CE" w:rsidRPr="00D76BC1" w:rsidRDefault="00F062CE" w:rsidP="007C172F">
      <w:pPr>
        <w:pStyle w:val="af0"/>
        <w:numPr>
          <w:ilvl w:val="5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D76BC1" w:rsidRDefault="00F062CE" w:rsidP="007C172F">
      <w:pPr>
        <w:pStyle w:val="af0"/>
        <w:numPr>
          <w:ilvl w:val="5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>изучение</w:t>
      </w:r>
      <w:r w:rsidR="009B399A" w:rsidRPr="00D76BC1">
        <w:rPr>
          <w:sz w:val="24"/>
          <w:szCs w:val="24"/>
        </w:rPr>
        <w:t xml:space="preserve"> разделов/тем</w:t>
      </w:r>
      <w:r w:rsidRPr="00D76BC1">
        <w:rPr>
          <w:sz w:val="24"/>
          <w:szCs w:val="24"/>
        </w:rPr>
        <w:t xml:space="preserve">, </w:t>
      </w:r>
      <w:proofErr w:type="gramStart"/>
      <w:r w:rsidRPr="00D76BC1">
        <w:rPr>
          <w:sz w:val="24"/>
          <w:szCs w:val="24"/>
        </w:rPr>
        <w:t>не выносимых</w:t>
      </w:r>
      <w:proofErr w:type="gramEnd"/>
      <w:r w:rsidRPr="00D76BC1">
        <w:rPr>
          <w:sz w:val="24"/>
          <w:szCs w:val="24"/>
        </w:rPr>
        <w:t xml:space="preserve"> на лекции и практические занятия</w:t>
      </w:r>
      <w:r w:rsidR="009B399A" w:rsidRPr="00D76BC1">
        <w:rPr>
          <w:sz w:val="24"/>
          <w:szCs w:val="24"/>
        </w:rPr>
        <w:t xml:space="preserve"> самостоятельно</w:t>
      </w:r>
      <w:r w:rsidRPr="00D76BC1">
        <w:rPr>
          <w:sz w:val="24"/>
          <w:szCs w:val="24"/>
        </w:rPr>
        <w:t>;</w:t>
      </w:r>
    </w:p>
    <w:p w14:paraId="2AAF18F5" w14:textId="77777777" w:rsidR="00F062CE" w:rsidRPr="00D76BC1" w:rsidRDefault="00F062CE" w:rsidP="007C172F">
      <w:pPr>
        <w:pStyle w:val="af0"/>
        <w:numPr>
          <w:ilvl w:val="5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76BC1" w:rsidRDefault="00F062CE" w:rsidP="007C172F">
      <w:pPr>
        <w:pStyle w:val="af0"/>
        <w:numPr>
          <w:ilvl w:val="5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5353FC30" w:rsidR="00F062CE" w:rsidRPr="00D76BC1" w:rsidRDefault="00F062CE" w:rsidP="007C172F">
      <w:pPr>
        <w:pStyle w:val="af0"/>
        <w:numPr>
          <w:ilvl w:val="5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 xml:space="preserve">подготовка к выполнению </w:t>
      </w:r>
      <w:r w:rsidR="00866771" w:rsidRPr="00D76BC1">
        <w:rPr>
          <w:sz w:val="24"/>
          <w:szCs w:val="24"/>
        </w:rPr>
        <w:t>практических</w:t>
      </w:r>
      <w:r w:rsidR="00D76BC1" w:rsidRPr="00D76BC1">
        <w:rPr>
          <w:sz w:val="24"/>
          <w:szCs w:val="24"/>
        </w:rPr>
        <w:t xml:space="preserve"> творческих </w:t>
      </w:r>
      <w:r w:rsidR="00866771" w:rsidRPr="00D76BC1">
        <w:rPr>
          <w:sz w:val="24"/>
          <w:szCs w:val="24"/>
        </w:rPr>
        <w:t xml:space="preserve">заданий </w:t>
      </w:r>
      <w:r w:rsidRPr="00D76BC1">
        <w:rPr>
          <w:sz w:val="24"/>
          <w:szCs w:val="24"/>
        </w:rPr>
        <w:t>и отчетов по ним;</w:t>
      </w:r>
    </w:p>
    <w:p w14:paraId="12C5CB32" w14:textId="1B07EA77" w:rsidR="00BD2F50" w:rsidRPr="00D76BC1" w:rsidRDefault="00BD2F50" w:rsidP="007C172F">
      <w:pPr>
        <w:pStyle w:val="af0"/>
        <w:numPr>
          <w:ilvl w:val="5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>подготовка к промежуточно</w:t>
      </w:r>
      <w:r w:rsidR="00866771" w:rsidRPr="00D76BC1">
        <w:rPr>
          <w:sz w:val="24"/>
          <w:szCs w:val="24"/>
        </w:rPr>
        <w:t>й аттестации в течение семестра.</w:t>
      </w:r>
    </w:p>
    <w:p w14:paraId="779A73B3" w14:textId="14519D72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11E8E5" w14:textId="77777777" w:rsidR="00866771" w:rsidRDefault="00866771" w:rsidP="00F062CE">
      <w:pPr>
        <w:ind w:firstLine="709"/>
        <w:jc w:val="both"/>
        <w:rPr>
          <w:sz w:val="24"/>
          <w:szCs w:val="24"/>
        </w:rPr>
      </w:pPr>
    </w:p>
    <w:p w14:paraId="7B5583BF" w14:textId="1479F3D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1AAC41FB" w14:textId="6F26C209" w:rsidR="00F062CE" w:rsidRPr="00D76BC1" w:rsidRDefault="00F062CE" w:rsidP="007C172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>проведение групповых консультаций по отдельным темам/разделам дисциплины;</w:t>
      </w:r>
    </w:p>
    <w:p w14:paraId="5D6BFCF1" w14:textId="2EED6A2A" w:rsidR="00F062CE" w:rsidRPr="00D76BC1" w:rsidRDefault="00F062CE" w:rsidP="007C172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76BC1">
        <w:rPr>
          <w:sz w:val="24"/>
          <w:szCs w:val="24"/>
        </w:rPr>
        <w:t>проведение конс</w:t>
      </w:r>
      <w:r w:rsidR="009B399A" w:rsidRPr="00D76BC1">
        <w:rPr>
          <w:sz w:val="24"/>
          <w:szCs w:val="24"/>
        </w:rPr>
        <w:t>ультаций зачетом с оценкой по необходимости</w:t>
      </w:r>
      <w:r w:rsidRPr="00D76BC1">
        <w:rPr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93B0A0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76BC1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481ED92" w:rsidR="00D76BC1" w:rsidRPr="00D23872" w:rsidRDefault="00D76BC1" w:rsidP="00D76BC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6A1BAA" w:rsidR="00D76BC1" w:rsidRPr="00532A00" w:rsidRDefault="00D76BC1" w:rsidP="00D76BC1">
            <w:pPr>
              <w:rPr>
                <w:b/>
                <w:i/>
              </w:rPr>
            </w:pPr>
            <w:r w:rsidRPr="00A220F0">
              <w:rPr>
                <w:b/>
              </w:rPr>
              <w:t xml:space="preserve">Раздел </w:t>
            </w:r>
            <w:r w:rsidRPr="00A220F0">
              <w:rPr>
                <w:b/>
                <w:lang w:val="en-US"/>
              </w:rPr>
              <w:t>I</w:t>
            </w:r>
            <w:r w:rsidRPr="00A220F0">
              <w:rPr>
                <w:b/>
              </w:rPr>
              <w:t>. Основы компьютерного дизайна</w:t>
            </w:r>
          </w:p>
        </w:tc>
      </w:tr>
      <w:tr w:rsidR="00781C4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EC8776E" w:rsidR="00781C4E" w:rsidRPr="00E82E96" w:rsidRDefault="00781C4E" w:rsidP="00781C4E">
            <w:pPr>
              <w:rPr>
                <w:bCs/>
              </w:rPr>
            </w:pPr>
            <w:r w:rsidRPr="00A220F0">
              <w:rPr>
                <w:color w:val="000000"/>
                <w:spacing w:val="4"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E5F5772" w:rsidR="00781C4E" w:rsidRPr="00532A00" w:rsidRDefault="00781C4E" w:rsidP="00781C4E">
            <w:pPr>
              <w:rPr>
                <w:bCs/>
                <w:i/>
              </w:rPr>
            </w:pPr>
            <w:r w:rsidRPr="00A220F0">
              <w:t>Графические форматы.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E231060" w:rsidR="00781C4E" w:rsidRPr="00DE37E0" w:rsidRDefault="00781C4E" w:rsidP="00781C4E">
            <w:pPr>
              <w:rPr>
                <w:bCs/>
                <w:i/>
              </w:rPr>
            </w:pPr>
            <w:r w:rsidRPr="00781C4E">
              <w:rPr>
                <w:color w:val="333333"/>
              </w:rPr>
              <w:t>Выполнить теоретическое исследование в области функционирования графических форматов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8F670B" w:rsidR="00781C4E" w:rsidRPr="00356E7D" w:rsidRDefault="00781C4E" w:rsidP="00781C4E">
            <w:pPr>
              <w:rPr>
                <w:b/>
                <w:i/>
              </w:rPr>
            </w:pPr>
            <w:r w:rsidRPr="00A220F0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1B8D14A" w:rsidR="00781C4E" w:rsidRPr="00356E7D" w:rsidRDefault="001F4C21" w:rsidP="00781C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81C4E" w:rsidRPr="008448CC" w14:paraId="1D48669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293D9C" w14:textId="31C08AAE" w:rsidR="00781C4E" w:rsidRPr="00A220F0" w:rsidRDefault="00781C4E" w:rsidP="00781C4E">
            <w:pPr>
              <w:rPr>
                <w:color w:val="000000"/>
                <w:spacing w:val="4"/>
              </w:rPr>
            </w:pPr>
            <w:r w:rsidRPr="00A220F0"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02D62E9" w14:textId="4295138C" w:rsidR="00781C4E" w:rsidRPr="00A220F0" w:rsidRDefault="00781C4E" w:rsidP="00781C4E">
            <w:r w:rsidRPr="00A220F0">
              <w:t>Ввод и вывод графической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386B4B" w14:textId="6C1BAFA2" w:rsidR="00781C4E" w:rsidRPr="00781C4E" w:rsidRDefault="00781C4E" w:rsidP="00781C4E">
            <w:pPr>
              <w:rPr>
                <w:color w:val="333333"/>
              </w:rPr>
            </w:pPr>
            <w:r>
              <w:rPr>
                <w:i/>
              </w:rPr>
              <w:t xml:space="preserve">Выполнить теоретическое исследование о современных принципах </w:t>
            </w:r>
            <w:r w:rsidRPr="00B63599">
              <w:rPr>
                <w:i/>
                <w:color w:val="333333"/>
              </w:rPr>
              <w:t>состав</w:t>
            </w:r>
            <w:r>
              <w:rPr>
                <w:i/>
                <w:color w:val="333333"/>
              </w:rPr>
              <w:t xml:space="preserve">ления </w:t>
            </w:r>
            <w:r w:rsidRPr="00B63599">
              <w:rPr>
                <w:i/>
                <w:color w:val="333333"/>
              </w:rPr>
              <w:t>схем, иллюстраци</w:t>
            </w:r>
            <w:r>
              <w:rPr>
                <w:i/>
                <w:color w:val="333333"/>
              </w:rPr>
              <w:t>й</w:t>
            </w:r>
            <w:r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ов</w:t>
            </w:r>
            <w:r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 xml:space="preserve"> по темам теоретических исследований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79169B" w14:textId="1FB000EF" w:rsidR="00781C4E" w:rsidRPr="00A220F0" w:rsidRDefault="00781C4E" w:rsidP="00781C4E">
            <w:r w:rsidRPr="00A220F0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B65039C" w14:textId="59C76C31" w:rsidR="00781C4E" w:rsidRDefault="001F4C21" w:rsidP="00781C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81C4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1B74B5E" w:rsidR="00781C4E" w:rsidRDefault="00781C4E" w:rsidP="00781C4E">
            <w:pPr>
              <w:rPr>
                <w:bCs/>
              </w:rPr>
            </w:pPr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2.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3B2F219" w:rsidR="00781C4E" w:rsidRPr="00890BB8" w:rsidRDefault="00781C4E" w:rsidP="00781C4E">
            <w:pPr>
              <w:rPr>
                <w:i/>
              </w:rPr>
            </w:pPr>
            <w:r w:rsidRPr="00FC24B3">
              <w:rPr>
                <w:b/>
                <w:bCs/>
                <w:color w:val="000000"/>
                <w:spacing w:val="3"/>
              </w:rPr>
              <w:t>Методы работы с растровой графикой.</w:t>
            </w:r>
          </w:p>
        </w:tc>
      </w:tr>
      <w:tr w:rsidR="00781C4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3AA9931" w:rsidR="00781C4E" w:rsidRPr="00E82E96" w:rsidRDefault="00781C4E" w:rsidP="00781C4E">
            <w:pPr>
              <w:rPr>
                <w:bCs/>
              </w:rPr>
            </w:pPr>
            <w:r w:rsidRPr="00FC24B3"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608340A" w:rsidR="00781C4E" w:rsidRPr="00532A00" w:rsidRDefault="00781C4E" w:rsidP="00781C4E">
            <w:pPr>
              <w:rPr>
                <w:bCs/>
                <w:i/>
              </w:rPr>
            </w:pPr>
            <w:r w:rsidRPr="00FC24B3">
              <w:t>Имитация художественных техник.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738BE9E" w:rsidR="00781C4E" w:rsidRPr="00532A00" w:rsidRDefault="00781C4E" w:rsidP="00781C4E">
            <w:pPr>
              <w:rPr>
                <w:bCs/>
                <w:i/>
              </w:rPr>
            </w:pPr>
            <w:r>
              <w:rPr>
                <w:i/>
              </w:rPr>
              <w:t>Самостоятельное выполнение графических заданий в различных техниках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F4CEB6" w:rsidR="00781C4E" w:rsidRPr="00ED4AF7" w:rsidRDefault="00781C4E" w:rsidP="00781C4E">
            <w:pPr>
              <w:rPr>
                <w:b/>
                <w:i/>
              </w:rPr>
            </w:pPr>
            <w:r w:rsidRPr="00A220F0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CCEF2DC" w:rsidR="00781C4E" w:rsidRPr="00ED4AF7" w:rsidRDefault="001F4C21" w:rsidP="00781C4E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781C4E" w:rsidRPr="008448CC" w14:paraId="671F74E3" w14:textId="77777777" w:rsidTr="00057E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536BDD01" w:rsidR="00781C4E" w:rsidRPr="00D23872" w:rsidRDefault="00781C4E" w:rsidP="00781C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3.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3035291" w:rsidR="00781C4E" w:rsidRPr="00532A00" w:rsidRDefault="00781C4E" w:rsidP="00781C4E">
            <w:pPr>
              <w:rPr>
                <w:b/>
                <w:i/>
              </w:rPr>
            </w:pPr>
            <w:r w:rsidRPr="00FC24B3">
              <w:rPr>
                <w:b/>
                <w:bCs/>
                <w:color w:val="000000"/>
                <w:spacing w:val="3"/>
              </w:rPr>
              <w:t>Основы разработки шрифтовых элементов.</w:t>
            </w:r>
          </w:p>
        </w:tc>
      </w:tr>
      <w:tr w:rsidR="00813FD5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54492E1" w:rsidR="00813FD5" w:rsidRPr="00E82E96" w:rsidRDefault="00813FD5" w:rsidP="00813FD5">
            <w:pPr>
              <w:rPr>
                <w:bCs/>
              </w:rPr>
            </w:pPr>
            <w:r w:rsidRPr="00FC24B3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1C4B604" w:rsidR="00813FD5" w:rsidRPr="00532A00" w:rsidRDefault="00813FD5" w:rsidP="00813FD5">
            <w:pPr>
              <w:rPr>
                <w:bCs/>
                <w:i/>
              </w:rPr>
            </w:pPr>
            <w:r w:rsidRPr="00FC24B3">
              <w:t>Технология создания компьютерных шрифтов.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31B0C85" w:rsidR="00813FD5" w:rsidRPr="00532A00" w:rsidRDefault="00813FD5" w:rsidP="00813FD5">
            <w:pPr>
              <w:rPr>
                <w:bCs/>
                <w:i/>
              </w:rPr>
            </w:pPr>
            <w:r w:rsidRPr="00B63599">
              <w:rPr>
                <w:i/>
                <w:color w:val="333333"/>
              </w:rPr>
              <w:t>состав</w:t>
            </w:r>
            <w:r>
              <w:rPr>
                <w:i/>
                <w:color w:val="333333"/>
              </w:rPr>
              <w:t xml:space="preserve">ления </w:t>
            </w:r>
            <w:r w:rsidRPr="00B63599">
              <w:rPr>
                <w:i/>
                <w:color w:val="333333"/>
              </w:rPr>
              <w:t>схем, иллюстраци</w:t>
            </w:r>
            <w:r>
              <w:rPr>
                <w:i/>
                <w:color w:val="333333"/>
              </w:rPr>
              <w:t>й</w:t>
            </w:r>
            <w:r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ов</w:t>
            </w:r>
            <w:r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 xml:space="preserve"> по темам теоретических исследований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7B46C5B" w:rsidR="00813FD5" w:rsidRPr="00532A00" w:rsidRDefault="00813FD5" w:rsidP="00813FD5">
            <w:pPr>
              <w:rPr>
                <w:i/>
              </w:rPr>
            </w:pPr>
            <w:r w:rsidRPr="00A220F0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DD1985C" w:rsidR="00813FD5" w:rsidRPr="00813FD5" w:rsidRDefault="001F4C21" w:rsidP="00813FD5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781C4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2E5F33D" w:rsidR="00781C4E" w:rsidRPr="00764BAB" w:rsidRDefault="00781C4E" w:rsidP="00781C4E">
            <w:pPr>
              <w:rPr>
                <w:bCs/>
              </w:rPr>
            </w:pPr>
            <w:r>
              <w:rPr>
                <w:b/>
                <w:bCs/>
                <w:color w:val="000000"/>
                <w:spacing w:val="3"/>
              </w:rPr>
              <w:t>Раздел</w:t>
            </w:r>
            <w:r w:rsidRPr="00FC24B3">
              <w:rPr>
                <w:b/>
                <w:bCs/>
                <w:color w:val="000000"/>
                <w:spacing w:val="3"/>
              </w:rPr>
              <w:t xml:space="preserve"> 4.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94455A2" w:rsidR="00781C4E" w:rsidRPr="00E82E96" w:rsidRDefault="00781C4E" w:rsidP="00781C4E">
            <w:pPr>
              <w:rPr>
                <w:bCs/>
              </w:rPr>
            </w:pPr>
            <w:r w:rsidRPr="00FC24B3">
              <w:rPr>
                <w:b/>
                <w:bCs/>
                <w:color w:val="000000"/>
                <w:spacing w:val="3"/>
              </w:rPr>
              <w:t>Основы компьютерного дизайна.</w:t>
            </w:r>
          </w:p>
        </w:tc>
      </w:tr>
      <w:tr w:rsidR="00813FD5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34C5F2" w:rsidR="00813FD5" w:rsidRPr="00E82E96" w:rsidRDefault="00813FD5" w:rsidP="00813FD5">
            <w:pPr>
              <w:rPr>
                <w:bCs/>
              </w:rPr>
            </w:pPr>
            <w:r w:rsidRPr="00FC24B3">
              <w:lastRenderedPageBreak/>
              <w:t>Тема 4.5.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CBF2FDA" w:rsidR="00813FD5" w:rsidRPr="00E82E96" w:rsidRDefault="00813FD5" w:rsidP="00813FD5">
            <w:pPr>
              <w:rPr>
                <w:bCs/>
              </w:rPr>
            </w:pPr>
            <w:r w:rsidRPr="00FC24B3">
              <w:t>Методы подготовки графических проектов.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C19FBDD" w:rsidR="00813FD5" w:rsidRPr="00E82E96" w:rsidRDefault="00813FD5" w:rsidP="00813FD5">
            <w:pPr>
              <w:rPr>
                <w:bCs/>
              </w:rPr>
            </w:pPr>
            <w:r>
              <w:rPr>
                <w:i/>
              </w:rPr>
              <w:t>Самостоятельное выполнение графического практического задания в ранее изученной технике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F4FFEE3" w:rsidR="00813FD5" w:rsidRPr="00E82E96" w:rsidRDefault="00813FD5" w:rsidP="00813FD5">
            <w:pPr>
              <w:rPr>
                <w:bCs/>
              </w:rPr>
            </w:pPr>
            <w:r w:rsidRPr="00A220F0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1D13D9D" w:rsidR="00813FD5" w:rsidRPr="00813FD5" w:rsidRDefault="001F4C21" w:rsidP="00813FD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</w:tr>
      <w:tr w:rsidR="00813FD5" w:rsidRPr="008448CC" w14:paraId="1318D9C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761B" w14:textId="6D9B7D22" w:rsidR="00813FD5" w:rsidRDefault="00813FD5" w:rsidP="00813FD5">
            <w:pPr>
              <w:rPr>
                <w:bCs/>
              </w:rPr>
            </w:pPr>
            <w:r w:rsidRPr="00FC24B3">
              <w:t>Тема 4.6.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D122" w14:textId="4286B5F8" w:rsidR="00813FD5" w:rsidRDefault="00813FD5" w:rsidP="0088517D">
            <w:pPr>
              <w:rPr>
                <w:bCs/>
              </w:rPr>
            </w:pPr>
            <w:r w:rsidRPr="00FC24B3">
              <w:t xml:space="preserve">Методы разработки элементов </w:t>
            </w:r>
            <w:r w:rsidR="0088517D">
              <w:t>уникального интерфейса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308B4" w14:textId="6A77BBA4" w:rsidR="00813FD5" w:rsidRDefault="00813FD5" w:rsidP="00813FD5">
            <w:pPr>
              <w:rPr>
                <w:bCs/>
              </w:rPr>
            </w:pPr>
            <w:r>
              <w:rPr>
                <w:i/>
              </w:rPr>
              <w:t>Самостоятельное выполнение графического практического задания в ранее изученной технике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1A4E6" w14:textId="4556A98D" w:rsidR="00813FD5" w:rsidRDefault="00813FD5" w:rsidP="00813FD5">
            <w:pPr>
              <w:rPr>
                <w:bCs/>
              </w:rPr>
            </w:pPr>
            <w:r w:rsidRPr="00A220F0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FFEA5" w14:textId="511DB6EF" w:rsidR="00813FD5" w:rsidRPr="00813FD5" w:rsidRDefault="001F4C21" w:rsidP="00813FD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</w:tr>
    </w:tbl>
    <w:p w14:paraId="4CE7A6A5" w14:textId="77777777" w:rsidR="006E4918" w:rsidRDefault="006E4918" w:rsidP="006E4918">
      <w:pPr>
        <w:pStyle w:val="2"/>
        <w:numPr>
          <w:ilvl w:val="0"/>
          <w:numId w:val="0"/>
        </w:numPr>
        <w:ind w:left="709"/>
      </w:pPr>
    </w:p>
    <w:p w14:paraId="565E5BB7" w14:textId="7148DB22" w:rsidR="00167CC8" w:rsidRPr="006E4918" w:rsidRDefault="006E4918" w:rsidP="006E4918">
      <w:pPr>
        <w:pStyle w:val="2"/>
        <w:numPr>
          <w:ilvl w:val="0"/>
          <w:numId w:val="0"/>
        </w:numPr>
        <w:ind w:left="709"/>
        <w:rPr>
          <w:b/>
        </w:rPr>
      </w:pPr>
      <w:r w:rsidRPr="006E4918">
        <w:rPr>
          <w:b/>
        </w:rPr>
        <w:t xml:space="preserve">3.5. </w:t>
      </w:r>
      <w:r w:rsidR="00783DFD" w:rsidRPr="006E4918">
        <w:rPr>
          <w:b/>
        </w:rPr>
        <w:t>Применение</w:t>
      </w:r>
      <w:r w:rsidR="00004E6F" w:rsidRPr="006E4918">
        <w:rPr>
          <w:b/>
        </w:rPr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7147E309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proofErr w:type="gramStart"/>
      <w:r w:rsidR="00D8320B">
        <w:rPr>
          <w:i/>
          <w:sz w:val="24"/>
          <w:szCs w:val="24"/>
        </w:rPr>
        <w:t xml:space="preserve">. </w:t>
      </w:r>
      <w:r w:rsidR="00FA4E77">
        <w:rPr>
          <w:i/>
          <w:sz w:val="24"/>
          <w:szCs w:val="24"/>
        </w:rPr>
        <w:t>.</w:t>
      </w:r>
      <w:proofErr w:type="gramEnd"/>
    </w:p>
    <w:p w14:paraId="589EE797" w14:textId="7C58DEE4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4038"/>
        <w:gridCol w:w="962"/>
        <w:gridCol w:w="2611"/>
      </w:tblGrid>
      <w:tr w:rsidR="007E3823" w:rsidRPr="00D8320B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D8320B" w:rsidRDefault="00A23AF1" w:rsidP="00844D5A">
            <w:pPr>
              <w:jc w:val="center"/>
              <w:rPr>
                <w:b/>
              </w:rPr>
            </w:pPr>
            <w:r w:rsidRPr="00D8320B">
              <w:rPr>
                <w:b/>
              </w:rPr>
              <w:t>использование</w:t>
            </w:r>
          </w:p>
          <w:p w14:paraId="40D3E6DA" w14:textId="5C7C31A9" w:rsidR="00A23AF1" w:rsidRPr="00D8320B" w:rsidRDefault="00A23AF1" w:rsidP="00844D5A">
            <w:pPr>
              <w:jc w:val="center"/>
              <w:rPr>
                <w:b/>
              </w:rPr>
            </w:pPr>
            <w:r w:rsidRPr="00D8320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D8320B" w:rsidRDefault="00E17BF8" w:rsidP="00844D5A">
            <w:pPr>
              <w:jc w:val="center"/>
              <w:rPr>
                <w:b/>
              </w:rPr>
            </w:pPr>
            <w:r w:rsidRPr="00D8320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D8320B" w:rsidRDefault="00A23AF1" w:rsidP="00844D5A">
            <w:pPr>
              <w:jc w:val="center"/>
              <w:rPr>
                <w:b/>
              </w:rPr>
            </w:pPr>
            <w:r w:rsidRPr="00D8320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D8320B" w:rsidRDefault="00DD6698" w:rsidP="00A23AF1">
            <w:pPr>
              <w:jc w:val="center"/>
              <w:rPr>
                <w:b/>
              </w:rPr>
            </w:pPr>
            <w:r w:rsidRPr="00D8320B">
              <w:rPr>
                <w:b/>
              </w:rPr>
              <w:t>включение в учебный процесс</w:t>
            </w:r>
          </w:p>
        </w:tc>
      </w:tr>
      <w:tr w:rsidR="0068633D" w:rsidRPr="00D8320B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D8320B" w:rsidRDefault="0068633D" w:rsidP="000A3B38">
            <w:r w:rsidRPr="00D8320B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8320B" w:rsidRDefault="0068633D" w:rsidP="00D1230F">
            <w:pPr>
              <w:rPr>
                <w:i/>
              </w:rPr>
            </w:pPr>
            <w:r w:rsidRPr="00D8320B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2283B5C" w:rsidR="0068633D" w:rsidRPr="00D8320B" w:rsidRDefault="001F4C21" w:rsidP="00B233A6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D8320B" w:rsidRDefault="0068633D" w:rsidP="0002356E">
            <w:r w:rsidRPr="00D8320B">
              <w:t xml:space="preserve">в соответствии с расписанием учебных занятий </w:t>
            </w:r>
          </w:p>
        </w:tc>
      </w:tr>
      <w:tr w:rsidR="007E3823" w:rsidRPr="00D8320B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D8320B" w:rsidRDefault="00A23AF1" w:rsidP="000A3B38"/>
        </w:tc>
        <w:tc>
          <w:tcPr>
            <w:tcW w:w="4167" w:type="dxa"/>
          </w:tcPr>
          <w:p w14:paraId="0F93D330" w14:textId="277CB086" w:rsidR="00A23AF1" w:rsidRPr="00D8320B" w:rsidRDefault="001F4C21" w:rsidP="000A3B38">
            <w:pPr>
              <w:rPr>
                <w:i/>
              </w:rPr>
            </w:pPr>
            <w:r>
              <w:rPr>
                <w:i/>
              </w:rPr>
              <w:t>лабораторные</w:t>
            </w:r>
            <w:r w:rsidR="00A23AF1" w:rsidRPr="00D8320B">
              <w:rPr>
                <w:i/>
              </w:rPr>
              <w:t xml:space="preserve"> занятия</w:t>
            </w:r>
          </w:p>
        </w:tc>
        <w:tc>
          <w:tcPr>
            <w:tcW w:w="968" w:type="dxa"/>
          </w:tcPr>
          <w:p w14:paraId="35198FCF" w14:textId="59DD65FD" w:rsidR="00A23AF1" w:rsidRPr="00D8320B" w:rsidRDefault="001F4C21" w:rsidP="007E3823">
            <w:pPr>
              <w:jc w:val="center"/>
            </w:pPr>
            <w:r>
              <w:t>55</w:t>
            </w:r>
          </w:p>
        </w:tc>
        <w:tc>
          <w:tcPr>
            <w:tcW w:w="2682" w:type="dxa"/>
            <w:vMerge/>
          </w:tcPr>
          <w:p w14:paraId="7C2F33BD" w14:textId="77777777" w:rsidR="00A23AF1" w:rsidRPr="00D8320B" w:rsidRDefault="00A23AF1" w:rsidP="00FE0A68">
            <w:pPr>
              <w:jc w:val="both"/>
              <w:rPr>
                <w:i/>
              </w:rPr>
            </w:pPr>
          </w:p>
        </w:tc>
      </w:tr>
      <w:tr w:rsidR="007E3823" w:rsidRPr="00D8320B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D8320B" w:rsidRDefault="00A23AF1" w:rsidP="000A3B38"/>
        </w:tc>
        <w:tc>
          <w:tcPr>
            <w:tcW w:w="4167" w:type="dxa"/>
          </w:tcPr>
          <w:p w14:paraId="4807A391" w14:textId="62FA0258" w:rsidR="00A23AF1" w:rsidRPr="00D8320B" w:rsidRDefault="00D8320B" w:rsidP="00D1230F">
            <w:pPr>
              <w:rPr>
                <w:i/>
              </w:rPr>
            </w:pPr>
            <w:r>
              <w:rPr>
                <w:i/>
              </w:rPr>
              <w:t>Самост</w:t>
            </w:r>
            <w:r w:rsidR="00813FD5" w:rsidRPr="00D8320B">
              <w:rPr>
                <w:i/>
              </w:rPr>
              <w:t>оятельная работа</w:t>
            </w:r>
          </w:p>
        </w:tc>
        <w:tc>
          <w:tcPr>
            <w:tcW w:w="968" w:type="dxa"/>
          </w:tcPr>
          <w:p w14:paraId="681ADC72" w14:textId="25280C7C" w:rsidR="00A23AF1" w:rsidRPr="00D8320B" w:rsidRDefault="001F4C21" w:rsidP="0088517D">
            <w:pPr>
              <w:jc w:val="center"/>
            </w:pPr>
            <w:r>
              <w:t>70</w:t>
            </w:r>
          </w:p>
        </w:tc>
        <w:tc>
          <w:tcPr>
            <w:tcW w:w="2682" w:type="dxa"/>
            <w:vMerge/>
          </w:tcPr>
          <w:p w14:paraId="7E91ED61" w14:textId="77777777" w:rsidR="00A23AF1" w:rsidRPr="00D8320B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D8320B" w:rsidRDefault="000170AF"/>
    <w:p w14:paraId="20C28081" w14:textId="77777777" w:rsidR="00D8320B" w:rsidRDefault="00D8320B" w:rsidP="00C41A57">
      <w:pPr>
        <w:ind w:firstLine="709"/>
        <w:jc w:val="both"/>
        <w:rPr>
          <w:i/>
          <w:sz w:val="24"/>
          <w:szCs w:val="24"/>
        </w:rPr>
      </w:pPr>
    </w:p>
    <w:p w14:paraId="14192EB7" w14:textId="127A0FC0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D8320B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7C172F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7C172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6CE9A81" w:rsidR="00E36EF2" w:rsidRPr="006E4918" w:rsidRDefault="00E36EF2" w:rsidP="006E4918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E491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E4918">
        <w:rPr>
          <w:rFonts w:eastAsiaTheme="minorHAnsi"/>
          <w:noProof/>
          <w:szCs w:val="24"/>
          <w:lang w:eastAsia="en-US"/>
        </w:rPr>
        <w:t>ПО</w:t>
      </w:r>
      <w:r w:rsidRPr="006E4918">
        <w:rPr>
          <w:rFonts w:eastAsiaTheme="minorHAnsi"/>
          <w:noProof/>
          <w:szCs w:val="24"/>
          <w:lang w:eastAsia="en-US"/>
        </w:rPr>
        <w:t xml:space="preserve"> </w:t>
      </w:r>
      <w:r w:rsidRPr="006E4918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6E4918">
        <w:rPr>
          <w:rFonts w:eastAsiaTheme="minorHAnsi"/>
          <w:i/>
          <w:noProof/>
          <w:szCs w:val="24"/>
          <w:lang w:eastAsia="en-US"/>
        </w:rPr>
        <w:t>Е/</w:t>
      </w:r>
      <w:r w:rsidRPr="006E4918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6E4918">
        <w:rPr>
          <w:rFonts w:eastAsiaTheme="minorHAnsi"/>
          <w:i/>
          <w:noProof/>
          <w:szCs w:val="24"/>
          <w:lang w:eastAsia="en-US"/>
        </w:rPr>
        <w:t>Ю</w:t>
      </w:r>
      <w:r w:rsidRPr="006E4918">
        <w:rPr>
          <w:rFonts w:eastAsiaTheme="minorHAnsi"/>
          <w:noProof/>
          <w:szCs w:val="24"/>
          <w:lang w:eastAsia="en-US"/>
        </w:rPr>
        <w:t xml:space="preserve">, </w:t>
      </w:r>
      <w:r w:rsidRPr="006E4918">
        <w:rPr>
          <w:color w:val="000000"/>
          <w:szCs w:val="24"/>
        </w:rPr>
        <w:t xml:space="preserve">КРИТЕРИИ </w:t>
      </w:r>
      <w:r w:rsidR="00DC09A5" w:rsidRPr="006E4918">
        <w:rPr>
          <w:szCs w:val="24"/>
        </w:rPr>
        <w:t xml:space="preserve">ОЦЕНКИ УРОВНЯ </w:t>
      </w:r>
      <w:r w:rsidRPr="006E4918">
        <w:rPr>
          <w:szCs w:val="24"/>
        </w:rPr>
        <w:t xml:space="preserve">СФОРМИРОВАННОСТИ КОМПЕТЕНЦИЙ, </w:t>
      </w:r>
      <w:r w:rsidRPr="006E491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4D41D0B" w:rsidR="00590FE2" w:rsidRPr="005D2E1B" w:rsidRDefault="006E4918" w:rsidP="006E4918">
      <w:pPr>
        <w:pStyle w:val="2"/>
        <w:numPr>
          <w:ilvl w:val="0"/>
          <w:numId w:val="0"/>
        </w:numPr>
        <w:ind w:left="709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(й).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032"/>
        <w:gridCol w:w="3685"/>
        <w:gridCol w:w="3828"/>
      </w:tblGrid>
      <w:tr w:rsidR="00E3531E" w:rsidRPr="0004716C" w14:paraId="373A4AD9" w14:textId="77777777" w:rsidTr="006D02A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E3531E" w:rsidRPr="0004716C" w:rsidRDefault="00E3531E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E3531E" w:rsidRPr="0004716C" w:rsidRDefault="00E3531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E3531E" w:rsidRPr="0004716C" w:rsidRDefault="00E3531E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E3531E" w:rsidRPr="0004716C" w:rsidRDefault="00E3531E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E3531E" w:rsidRPr="0004716C" w:rsidRDefault="00E3531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E3531E" w:rsidRPr="0004716C" w:rsidRDefault="00E3531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E3531E" w:rsidRPr="0004716C" w:rsidRDefault="00E3531E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E3531E" w:rsidRPr="009C78FC" w:rsidRDefault="00E3531E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531E" w:rsidRPr="0004716C" w14:paraId="793BE545" w14:textId="77777777" w:rsidTr="006D02A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E3531E" w:rsidRPr="0004716C" w:rsidRDefault="00E3531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E3531E" w:rsidRPr="0004716C" w:rsidRDefault="00E3531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E3531E" w:rsidRPr="0004716C" w:rsidRDefault="00E3531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32" w:type="dxa"/>
            <w:shd w:val="clear" w:color="auto" w:fill="DBE5F1" w:themeFill="accent1" w:themeFillTint="33"/>
            <w:vAlign w:val="center"/>
          </w:tcPr>
          <w:p w14:paraId="2109160A" w14:textId="77777777" w:rsidR="00E3531E" w:rsidRPr="0004716C" w:rsidRDefault="00E3531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0199F18" w:rsidR="00E3531E" w:rsidRPr="008549CC" w:rsidRDefault="00E3531E" w:rsidP="00E353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E08A45C" w14:textId="77777777" w:rsidR="00E3531E" w:rsidRPr="008549CC" w:rsidRDefault="00E3531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961265" w14:textId="77777777" w:rsidR="00E3531E" w:rsidRPr="0004716C" w:rsidRDefault="00E3531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E3531E" w:rsidRPr="008549CC" w:rsidRDefault="00E3531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8517D" w:rsidRPr="0004716C" w14:paraId="15985614" w14:textId="77777777" w:rsidTr="006D02A1">
        <w:trPr>
          <w:trHeight w:val="1395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88517D" w:rsidRPr="0004716C" w:rsidRDefault="0088517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88517D" w:rsidRPr="0004716C" w:rsidRDefault="0088517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88517D" w:rsidRPr="0004716C" w:rsidRDefault="0088517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32" w:type="dxa"/>
            <w:shd w:val="clear" w:color="auto" w:fill="DBE5F1" w:themeFill="accent1" w:themeFillTint="33"/>
          </w:tcPr>
          <w:p w14:paraId="57E58008" w14:textId="353CD5B0" w:rsidR="0088517D" w:rsidRPr="0004716C" w:rsidRDefault="0088517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748B45B0" w14:textId="75381CB0" w:rsidR="0088517D" w:rsidRPr="0004716C" w:rsidRDefault="0088517D" w:rsidP="001F4C21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27626458" w14:textId="7F0ECDE8" w:rsidR="0088517D" w:rsidRDefault="0088517D" w:rsidP="00E3531E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</w:p>
          <w:p w14:paraId="75FE3098" w14:textId="6DC1E0A9" w:rsidR="0088517D" w:rsidRDefault="0088517D" w:rsidP="00E353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</w:t>
            </w:r>
            <w:r w:rsidR="001F4C21">
              <w:rPr>
                <w:i/>
                <w:sz w:val="20"/>
                <w:szCs w:val="20"/>
              </w:rPr>
              <w:t>3</w:t>
            </w:r>
          </w:p>
          <w:p w14:paraId="41D493E7" w14:textId="1719A087" w:rsidR="001F4C21" w:rsidRPr="0004716C" w:rsidRDefault="001F4C21" w:rsidP="00E353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ПК-3</w:t>
            </w:r>
          </w:p>
          <w:p w14:paraId="04B03D5E" w14:textId="46B860DA" w:rsidR="0088517D" w:rsidRPr="0004716C" w:rsidRDefault="0088517D" w:rsidP="00E353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1F4C21"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2</w:t>
            </w:r>
          </w:p>
          <w:p w14:paraId="4C2A80B4" w14:textId="3451A068" w:rsidR="0088517D" w:rsidRPr="00E3531E" w:rsidRDefault="0088517D" w:rsidP="00E3531E">
            <w:pPr>
              <w:rPr>
                <w:i/>
                <w:sz w:val="20"/>
                <w:szCs w:val="20"/>
              </w:rPr>
            </w:pPr>
          </w:p>
        </w:tc>
      </w:tr>
      <w:tr w:rsidR="009230E4" w:rsidRPr="0004716C" w14:paraId="4A44A122" w14:textId="77777777" w:rsidTr="006D02A1">
        <w:trPr>
          <w:trHeight w:val="283"/>
        </w:trPr>
        <w:tc>
          <w:tcPr>
            <w:tcW w:w="2045" w:type="dxa"/>
          </w:tcPr>
          <w:p w14:paraId="102B0B32" w14:textId="77777777" w:rsidR="009230E4" w:rsidRPr="0004716C" w:rsidRDefault="009230E4" w:rsidP="009230E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230E4" w:rsidRPr="0004716C" w:rsidRDefault="009230E4" w:rsidP="009230E4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9230E4" w:rsidRPr="0004716C" w:rsidRDefault="009230E4" w:rsidP="009230E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9230E4" w:rsidRPr="0004716C" w:rsidRDefault="009230E4" w:rsidP="009230E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9230E4" w:rsidRPr="0004716C" w:rsidRDefault="009230E4" w:rsidP="009230E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32" w:type="dxa"/>
          </w:tcPr>
          <w:p w14:paraId="7C2339CE" w14:textId="2554C376" w:rsidR="009230E4" w:rsidRPr="003E7CE7" w:rsidRDefault="009230E4" w:rsidP="003E7CE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9BD2B5D" w14:textId="556397FD" w:rsidR="00F72D83" w:rsidRPr="00BC13D8" w:rsidRDefault="00F72D83" w:rsidP="001F4C2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828" w:type="dxa"/>
          </w:tcPr>
          <w:p w14:paraId="1FEDB3BC" w14:textId="77777777" w:rsidR="009230E4" w:rsidRDefault="009230E4" w:rsidP="001F4C21">
            <w:pPr>
              <w:tabs>
                <w:tab w:val="left" w:pos="317"/>
              </w:tabs>
              <w:contextualSpacing/>
              <w:jc w:val="both"/>
              <w:rPr>
                <w:rFonts w:eastAsia="Times New Roman"/>
              </w:rPr>
            </w:pPr>
            <w:r w:rsidRPr="009C3B4A">
              <w:rPr>
                <w:iCs/>
              </w:rPr>
              <w:t>Обучающийся:</w:t>
            </w:r>
            <w:r w:rsidRPr="009C3B4A">
              <w:rPr>
                <w:rFonts w:eastAsia="Times New Roman"/>
              </w:rPr>
              <w:t xml:space="preserve"> </w:t>
            </w:r>
          </w:p>
          <w:p w14:paraId="51AFE1D6" w14:textId="77777777" w:rsidR="00101417" w:rsidRDefault="00B007B4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показывает высокий уровень освоения методами </w:t>
            </w:r>
            <w:r w:rsidR="00101417">
              <w:rPr>
                <w:rFonts w:eastAsia="Times New Roman"/>
              </w:rPr>
              <w:t xml:space="preserve">информационных технологий для разработки программных </w:t>
            </w:r>
            <w:proofErr w:type="gramStart"/>
            <w:r w:rsidR="00101417">
              <w:rPr>
                <w:rFonts w:eastAsia="Times New Roman"/>
              </w:rPr>
              <w:t xml:space="preserve">продуктов </w:t>
            </w:r>
            <w:r w:rsidR="009230E4">
              <w:rPr>
                <w:rFonts w:eastAsia="Times New Roman"/>
              </w:rPr>
              <w:t xml:space="preserve"> различной</w:t>
            </w:r>
            <w:proofErr w:type="gramEnd"/>
            <w:r w:rsidR="009230E4">
              <w:rPr>
                <w:rFonts w:eastAsia="Times New Roman"/>
              </w:rPr>
              <w:t xml:space="preserve"> сложности</w:t>
            </w:r>
            <w:r w:rsidR="009230E4" w:rsidRPr="009C3B4A">
              <w:rPr>
                <w:rFonts w:eastAsia="Times New Roman"/>
              </w:rPr>
              <w:t xml:space="preserve">, </w:t>
            </w:r>
          </w:p>
          <w:p w14:paraId="7D14EEB6" w14:textId="07FB6073" w:rsidR="009230E4" w:rsidRPr="003E7CE7" w:rsidRDefault="009230E4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 xml:space="preserve">умеет решать практические задачи вне стандартных ситуаций с учетом особенностей </w:t>
            </w:r>
            <w:r w:rsidRPr="009C3B4A">
              <w:t>проектной деятельности;</w:t>
            </w:r>
          </w:p>
          <w:p w14:paraId="0AE835DB" w14:textId="37D6BBF9" w:rsidR="003E7CE7" w:rsidRPr="001F4C21" w:rsidRDefault="003E7CE7" w:rsidP="001F4C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45BFA">
              <w:rPr>
                <w:sz w:val="22"/>
                <w:szCs w:val="22"/>
              </w:rPr>
              <w:t xml:space="preserve">- </w:t>
            </w:r>
            <w:r w:rsidRPr="001F4C21">
              <w:rPr>
                <w:sz w:val="22"/>
                <w:szCs w:val="22"/>
              </w:rPr>
              <w:t>показывает высокий уровень освоения логико-методологического инструментария для представления результатов научных исследований в формах докладов, отчетов, рефератов, публикаций с применением графического программного цифрового инструментария;</w:t>
            </w:r>
          </w:p>
          <w:p w14:paraId="2E7FC4BF" w14:textId="77777777" w:rsidR="009230E4" w:rsidRPr="001F4C21" w:rsidRDefault="009230E4" w:rsidP="001F4C2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F4C21">
              <w:rPr>
                <w:iCs/>
              </w:rPr>
              <w:t xml:space="preserve">показывает творческие способности в понимании и </w:t>
            </w:r>
            <w:r w:rsidRPr="001F4C21">
              <w:rPr>
                <w:iCs/>
              </w:rPr>
              <w:lastRenderedPageBreak/>
              <w:t xml:space="preserve">практическом использовании </w:t>
            </w:r>
            <w:r w:rsidRPr="001F4C21">
              <w:t>информационного программного обеспечения различного уровня;</w:t>
            </w:r>
          </w:p>
          <w:p w14:paraId="31978D76" w14:textId="77777777" w:rsidR="009230E4" w:rsidRPr="001F4C21" w:rsidRDefault="009230E4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1F4C21">
              <w:t>демонстрирует системный подход при решении проблемных ситуаций в том числе, при использовании альтернативных методов визуализации объектов</w:t>
            </w:r>
            <w:r w:rsidRPr="001F4C21">
              <w:rPr>
                <w:rFonts w:eastAsia="Times New Roman"/>
              </w:rPr>
              <w:t>;</w:t>
            </w:r>
          </w:p>
          <w:p w14:paraId="1E1AB678" w14:textId="1F1F77A3" w:rsidR="009230E4" w:rsidRPr="001F4C21" w:rsidRDefault="009230E4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1F4C21">
              <w:rPr>
                <w:rFonts w:eastAsia="Times New Roman"/>
              </w:rPr>
              <w:t xml:space="preserve">показывает </w:t>
            </w:r>
            <w:r w:rsidR="00B007B4" w:rsidRPr="001F4C21">
              <w:rPr>
                <w:rFonts w:eastAsia="Times New Roman"/>
              </w:rPr>
              <w:t>высокий уровень</w:t>
            </w:r>
            <w:r w:rsidRPr="001F4C21">
              <w:rPr>
                <w:rFonts w:eastAsia="Times New Roman"/>
              </w:rPr>
              <w:t xml:space="preserve"> знани</w:t>
            </w:r>
            <w:r w:rsidR="00B007B4" w:rsidRPr="001F4C21">
              <w:rPr>
                <w:rFonts w:eastAsia="Times New Roman"/>
              </w:rPr>
              <w:t>й</w:t>
            </w:r>
            <w:r w:rsidRPr="001F4C21">
              <w:rPr>
                <w:rFonts w:eastAsia="Times New Roman"/>
              </w:rPr>
              <w:t xml:space="preserve"> по дисциплине;</w:t>
            </w:r>
          </w:p>
          <w:p w14:paraId="01D6E1D4" w14:textId="77777777" w:rsidR="009230E4" w:rsidRPr="001F4C21" w:rsidRDefault="009230E4" w:rsidP="001F4C2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F4C21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2BA23964" w:rsidR="009230E4" w:rsidRPr="00590FE2" w:rsidRDefault="009230E4" w:rsidP="001F4C21">
            <w:pPr>
              <w:jc w:val="both"/>
              <w:rPr>
                <w:sz w:val="21"/>
                <w:szCs w:val="21"/>
              </w:rPr>
            </w:pPr>
            <w:r w:rsidRPr="001F4C21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E7CE7" w:rsidRPr="0004716C" w14:paraId="4EA520C7" w14:textId="77777777" w:rsidTr="006D02A1">
        <w:trPr>
          <w:trHeight w:val="283"/>
        </w:trPr>
        <w:tc>
          <w:tcPr>
            <w:tcW w:w="2045" w:type="dxa"/>
          </w:tcPr>
          <w:p w14:paraId="45E677E2" w14:textId="076A08C3" w:rsidR="003E7CE7" w:rsidRPr="0004716C" w:rsidRDefault="003E7CE7" w:rsidP="003E7CE7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3E7CE7" w:rsidRPr="0004716C" w:rsidRDefault="003E7CE7" w:rsidP="003E7CE7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3E7CE7" w:rsidRPr="0004716C" w:rsidRDefault="003E7CE7" w:rsidP="003E7CE7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3E7CE7" w:rsidRPr="0004716C" w:rsidRDefault="003E7CE7" w:rsidP="003E7CE7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3E7CE7" w:rsidRPr="0004716C" w:rsidRDefault="003E7CE7" w:rsidP="003E7CE7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32" w:type="dxa"/>
          </w:tcPr>
          <w:p w14:paraId="20506C63" w14:textId="62FCE467" w:rsidR="003E7CE7" w:rsidRPr="00590FE2" w:rsidRDefault="003E7CE7" w:rsidP="003E7CE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5" w:type="dxa"/>
          </w:tcPr>
          <w:p w14:paraId="13F244BC" w14:textId="68CABAB2" w:rsidR="003E7CE7" w:rsidRPr="00BC13D8" w:rsidRDefault="003E7CE7" w:rsidP="001F4C2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828" w:type="dxa"/>
          </w:tcPr>
          <w:p w14:paraId="12DC1C68" w14:textId="09270400" w:rsidR="003E7CE7" w:rsidRPr="003E7CE7" w:rsidRDefault="003E7CE7" w:rsidP="001F4C21">
            <w:pPr>
              <w:tabs>
                <w:tab w:val="left" w:pos="317"/>
              </w:tabs>
              <w:contextualSpacing/>
              <w:jc w:val="both"/>
              <w:rPr>
                <w:rFonts w:eastAsia="Times New Roman"/>
              </w:rPr>
            </w:pPr>
            <w:r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5428432" w14:textId="77777777" w:rsidR="006D02A1" w:rsidRDefault="003E7CE7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показывает достаточный уровень освоения методами </w:t>
            </w:r>
            <w:r w:rsidR="006D02A1">
              <w:rPr>
                <w:rFonts w:eastAsia="Times New Roman"/>
              </w:rPr>
              <w:t xml:space="preserve">информационных технологий для разработки программных </w:t>
            </w:r>
            <w:proofErr w:type="gramStart"/>
            <w:r w:rsidR="006D02A1">
              <w:rPr>
                <w:rFonts w:eastAsia="Times New Roman"/>
              </w:rPr>
              <w:t>продуктов  различной</w:t>
            </w:r>
            <w:proofErr w:type="gramEnd"/>
            <w:r w:rsidR="006D02A1">
              <w:rPr>
                <w:rFonts w:eastAsia="Times New Roman"/>
              </w:rPr>
              <w:t xml:space="preserve"> сложности</w:t>
            </w:r>
            <w:r w:rsidRPr="009C3B4A">
              <w:rPr>
                <w:rFonts w:eastAsia="Times New Roman"/>
              </w:rPr>
              <w:t>,</w:t>
            </w:r>
          </w:p>
          <w:p w14:paraId="2953EBF7" w14:textId="0F6D7587" w:rsidR="003E7CE7" w:rsidRPr="003E7CE7" w:rsidRDefault="003E7CE7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 xml:space="preserve"> умеет решать практические задачи с учетом особенностей </w:t>
            </w:r>
            <w:r w:rsidRPr="009C3B4A">
              <w:t>проектной деятельности;</w:t>
            </w:r>
          </w:p>
          <w:p w14:paraId="10BCA5B7" w14:textId="50E3AFDF" w:rsidR="003E7CE7" w:rsidRPr="00545BFA" w:rsidRDefault="003E7CE7" w:rsidP="001F4C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показывает достаточный уровень освоения</w:t>
            </w:r>
            <w:r w:rsidRPr="00545BFA">
              <w:rPr>
                <w:sz w:val="22"/>
                <w:szCs w:val="22"/>
              </w:rPr>
              <w:t xml:space="preserve"> логико-методологическ</w:t>
            </w:r>
            <w:r>
              <w:rPr>
                <w:sz w:val="22"/>
                <w:szCs w:val="22"/>
              </w:rPr>
              <w:t>ого</w:t>
            </w:r>
            <w:r w:rsidRPr="00545BFA">
              <w:rPr>
                <w:sz w:val="22"/>
                <w:szCs w:val="22"/>
              </w:rPr>
              <w:t xml:space="preserve"> инструментари</w:t>
            </w:r>
            <w:r>
              <w:rPr>
                <w:sz w:val="22"/>
                <w:szCs w:val="22"/>
              </w:rPr>
              <w:t>я</w:t>
            </w:r>
            <w:r w:rsidRPr="00545BFA">
              <w:rPr>
                <w:sz w:val="22"/>
                <w:szCs w:val="22"/>
              </w:rPr>
              <w:t xml:space="preserve"> для представления результатов научных исследований в формах докладов, отчетов, рефератов, публикаций с применением графического программного цифрового инструментария;</w:t>
            </w:r>
          </w:p>
          <w:p w14:paraId="1B34785A" w14:textId="7CF49FD5" w:rsidR="003E7CE7" w:rsidRPr="001F4C21" w:rsidRDefault="007373C3" w:rsidP="001F4C2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достаточно подробно </w:t>
            </w:r>
            <w:r w:rsidR="003E7CE7" w:rsidRPr="00BC13D8">
              <w:rPr>
                <w:iCs/>
              </w:rPr>
              <w:t xml:space="preserve">излагает изученный материал, приводит и </w:t>
            </w:r>
            <w:r w:rsidR="003E7CE7" w:rsidRPr="001F4C21">
              <w:rPr>
                <w:iCs/>
              </w:rPr>
              <w:lastRenderedPageBreak/>
              <w:t>раскрывает в тезисной форме основные понятия;</w:t>
            </w:r>
          </w:p>
          <w:p w14:paraId="484B7465" w14:textId="6FE507BB" w:rsidR="003E7CE7" w:rsidRPr="001F4C21" w:rsidRDefault="003E7CE7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1F4C21">
              <w:t>демонстрирует навыки решения проблемных ситуаций</w:t>
            </w:r>
            <w:r w:rsidRPr="001F4C21">
              <w:rPr>
                <w:rFonts w:eastAsia="Times New Roman"/>
              </w:rPr>
              <w:t>;</w:t>
            </w:r>
          </w:p>
          <w:p w14:paraId="3E25C726" w14:textId="515E3B21" w:rsidR="003E7CE7" w:rsidRPr="001F4C21" w:rsidRDefault="007373C3" w:rsidP="001F4C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1F4C21">
              <w:rPr>
                <w:iCs/>
                <w:sz w:val="22"/>
                <w:szCs w:val="22"/>
              </w:rPr>
              <w:t xml:space="preserve">- демонстрирует творческие способности в понимании и практическом использовании </w:t>
            </w:r>
            <w:r w:rsidRPr="001F4C21">
              <w:rPr>
                <w:sz w:val="22"/>
                <w:szCs w:val="22"/>
              </w:rPr>
              <w:t>информационного программного обеспечения на начальном уровне освоения;</w:t>
            </w:r>
          </w:p>
          <w:p w14:paraId="16B69120" w14:textId="77777777" w:rsidR="003E7CE7" w:rsidRPr="001F4C21" w:rsidRDefault="003E7CE7" w:rsidP="001F4C2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F4C21">
              <w:rPr>
                <w:iCs/>
              </w:rPr>
              <w:t>допускает единичные негрубые ошибки;</w:t>
            </w:r>
          </w:p>
          <w:p w14:paraId="74EA2EB8" w14:textId="77777777" w:rsidR="003E7CE7" w:rsidRPr="001F4C21" w:rsidRDefault="003E7CE7" w:rsidP="001F4C2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F4C21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06F057B" w14:textId="570F4E97" w:rsidR="003E7CE7" w:rsidRPr="001F4C21" w:rsidRDefault="003E7CE7" w:rsidP="001F4C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1F4C21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77777777" w:rsidR="003E7CE7" w:rsidRPr="00590FE2" w:rsidRDefault="003E7CE7" w:rsidP="001F4C21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373C3" w:rsidRPr="0004716C" w14:paraId="4F654C17" w14:textId="77777777" w:rsidTr="006D02A1">
        <w:trPr>
          <w:trHeight w:val="283"/>
        </w:trPr>
        <w:tc>
          <w:tcPr>
            <w:tcW w:w="2045" w:type="dxa"/>
          </w:tcPr>
          <w:p w14:paraId="2FE7550D" w14:textId="77777777" w:rsidR="007373C3" w:rsidRPr="0004716C" w:rsidRDefault="007373C3" w:rsidP="007373C3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7373C3" w:rsidRPr="0004716C" w:rsidRDefault="007373C3" w:rsidP="007373C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7373C3" w:rsidRPr="0004716C" w:rsidRDefault="007373C3" w:rsidP="007373C3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7373C3" w:rsidRPr="0004716C" w:rsidRDefault="007373C3" w:rsidP="007373C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373C3" w:rsidRPr="0004716C" w:rsidRDefault="007373C3" w:rsidP="007373C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32" w:type="dxa"/>
          </w:tcPr>
          <w:p w14:paraId="45E8EAAB" w14:textId="514D55E5" w:rsidR="007373C3" w:rsidRPr="00590FE2" w:rsidRDefault="007373C3" w:rsidP="007C172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685" w:type="dxa"/>
          </w:tcPr>
          <w:p w14:paraId="7DE348A0" w14:textId="300A14D2" w:rsidR="007373C3" w:rsidRPr="00BC13D8" w:rsidRDefault="007373C3" w:rsidP="001F4C2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14:paraId="56D0811B" w14:textId="77777777" w:rsidR="007373C3" w:rsidRPr="00057E2B" w:rsidRDefault="007373C3" w:rsidP="001F4C21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  <w:r w:rsidRPr="00057E2B">
              <w:rPr>
                <w:iCs/>
              </w:rPr>
              <w:t xml:space="preserve">Обучающийся: </w:t>
            </w:r>
          </w:p>
          <w:p w14:paraId="31C607CE" w14:textId="56C3D283" w:rsidR="007373C3" w:rsidRPr="00057E2B" w:rsidRDefault="007373C3" w:rsidP="001F4C2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57E2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E063EF" w14:textId="1A4E3DBE" w:rsidR="007373C3" w:rsidRPr="00057E2B" w:rsidRDefault="007373C3" w:rsidP="001F4C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057E2B">
              <w:rPr>
                <w:sz w:val="22"/>
                <w:szCs w:val="22"/>
              </w:rPr>
              <w:t>- с неточностями способен представлять результаты научных исследований в формах докладов, отчетов, рефератов, публикаций с применением графического программного цифрового инструментария;</w:t>
            </w:r>
          </w:p>
          <w:p w14:paraId="46A3686B" w14:textId="4C735D20" w:rsidR="007373C3" w:rsidRPr="00057E2B" w:rsidRDefault="007373C3" w:rsidP="001F4C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5B370F01" w14:textId="59E5F872" w:rsidR="00057E2B" w:rsidRPr="00057E2B" w:rsidRDefault="00057E2B" w:rsidP="001F4C21">
            <w:pPr>
              <w:jc w:val="both"/>
            </w:pPr>
            <w:r w:rsidRPr="00057E2B">
              <w:rPr>
                <w:iCs/>
              </w:rPr>
              <w:t xml:space="preserve">- демонстрирует первичные навыки в изложении и практическом </w:t>
            </w:r>
            <w:r w:rsidRPr="00057E2B">
              <w:rPr>
                <w:iCs/>
              </w:rPr>
              <w:lastRenderedPageBreak/>
              <w:t xml:space="preserve">использовании </w:t>
            </w:r>
            <w:r w:rsidRPr="00057E2B">
              <w:t>графических методов передачи теоретической информации;</w:t>
            </w:r>
          </w:p>
          <w:p w14:paraId="2FD2C343" w14:textId="77777777" w:rsidR="007373C3" w:rsidRPr="00057E2B" w:rsidRDefault="007373C3" w:rsidP="001F4C2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57E2B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316FD4CA" w14:textId="4399A3A7" w:rsidR="007373C3" w:rsidRPr="00057E2B" w:rsidRDefault="007373C3" w:rsidP="001F4C2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57E2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57E2B">
              <w:t>необходимом для дальнейшей учебы и предстоящей работы по профилю обучения.</w:t>
            </w:r>
          </w:p>
          <w:p w14:paraId="13661CA3" w14:textId="253E019C" w:rsidR="007373C3" w:rsidRPr="00057E2B" w:rsidRDefault="007373C3" w:rsidP="001F4C21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7373C3" w:rsidRPr="0004716C" w14:paraId="4269CFD1" w14:textId="77777777" w:rsidTr="006D02A1">
        <w:trPr>
          <w:trHeight w:val="283"/>
        </w:trPr>
        <w:tc>
          <w:tcPr>
            <w:tcW w:w="2045" w:type="dxa"/>
          </w:tcPr>
          <w:p w14:paraId="7C24F501" w14:textId="77777777" w:rsidR="007373C3" w:rsidRPr="0004716C" w:rsidRDefault="007373C3" w:rsidP="007373C3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7373C3" w:rsidRPr="0004716C" w:rsidRDefault="007373C3" w:rsidP="007373C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7373C3" w:rsidRPr="0004716C" w:rsidRDefault="007373C3" w:rsidP="007373C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7373C3" w:rsidRPr="0004716C" w:rsidRDefault="007373C3" w:rsidP="007373C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545" w:type="dxa"/>
            <w:gridSpan w:val="3"/>
          </w:tcPr>
          <w:p w14:paraId="7ED84381" w14:textId="014BD63E" w:rsidR="007373C3" w:rsidRPr="00590FE2" w:rsidRDefault="007373C3" w:rsidP="007373C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7373C3" w:rsidRPr="00BC13D8" w:rsidRDefault="007373C3" w:rsidP="007C172F">
            <w:pPr>
              <w:numPr>
                <w:ilvl w:val="0"/>
                <w:numId w:val="12"/>
              </w:numPr>
              <w:tabs>
                <w:tab w:val="left" w:pos="293"/>
              </w:tabs>
              <w:ind w:left="223" w:hanging="223"/>
              <w:contextualSpacing/>
              <w:rPr>
                <w:b/>
              </w:rPr>
            </w:pPr>
            <w:r w:rsidRPr="00BC13D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7373C3" w:rsidRPr="00BC13D8" w:rsidRDefault="007373C3" w:rsidP="007C172F">
            <w:pPr>
              <w:numPr>
                <w:ilvl w:val="0"/>
                <w:numId w:val="12"/>
              </w:numPr>
              <w:tabs>
                <w:tab w:val="left" w:pos="293"/>
              </w:tabs>
              <w:ind w:left="223" w:hanging="223"/>
              <w:contextualSpacing/>
              <w:rPr>
                <w:b/>
              </w:rPr>
            </w:pPr>
            <w:r w:rsidRPr="00BC13D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E20800" w:rsidR="007373C3" w:rsidRPr="00BC13D8" w:rsidRDefault="007373C3" w:rsidP="007C172F">
            <w:pPr>
              <w:numPr>
                <w:ilvl w:val="0"/>
                <w:numId w:val="12"/>
              </w:numPr>
              <w:tabs>
                <w:tab w:val="left" w:pos="293"/>
              </w:tabs>
              <w:ind w:left="223" w:hanging="223"/>
              <w:contextualSpacing/>
              <w:rPr>
                <w:b/>
              </w:rPr>
            </w:pPr>
            <w:r w:rsidRPr="00BC13D8">
              <w:rPr>
                <w:iCs/>
              </w:rPr>
              <w:t xml:space="preserve">не способен проанализировать </w:t>
            </w:r>
            <w:r w:rsidRPr="00BC13D8">
              <w:t xml:space="preserve">результаты предпроектных исследований при разработке </w:t>
            </w:r>
            <w:r w:rsidR="006D02A1">
              <w:t>элементов программного продукта,</w:t>
            </w:r>
            <w:r w:rsidRPr="00BC13D8">
              <w:t xml:space="preserve"> путается в требованиях, предъявляемых к </w:t>
            </w:r>
            <w:r w:rsidR="006D02A1">
              <w:t>проектируемой программной среде</w:t>
            </w:r>
            <w:r w:rsidRPr="00BC13D8">
              <w:rPr>
                <w:iCs/>
              </w:rPr>
              <w:t>;</w:t>
            </w:r>
          </w:p>
          <w:p w14:paraId="24699222" w14:textId="77777777" w:rsidR="007373C3" w:rsidRDefault="007373C3" w:rsidP="007C172F">
            <w:pPr>
              <w:numPr>
                <w:ilvl w:val="0"/>
                <w:numId w:val="12"/>
              </w:numPr>
              <w:tabs>
                <w:tab w:val="left" w:pos="313"/>
              </w:tabs>
              <w:ind w:left="223" w:hanging="223"/>
              <w:contextualSpacing/>
              <w:rPr>
                <w:iCs/>
              </w:rPr>
            </w:pPr>
            <w:r w:rsidRPr="00BC13D8">
              <w:t>не владеет принципами графического представления теоретических научных исследований. Что затрудняет представление научно-теоретического исследования в презентационной форме.</w:t>
            </w:r>
          </w:p>
          <w:p w14:paraId="69F47260" w14:textId="2C042721" w:rsidR="007373C3" w:rsidRPr="00BC13D8" w:rsidRDefault="007373C3" w:rsidP="007C172F">
            <w:pPr>
              <w:numPr>
                <w:ilvl w:val="0"/>
                <w:numId w:val="12"/>
              </w:numPr>
              <w:tabs>
                <w:tab w:val="left" w:pos="313"/>
              </w:tabs>
              <w:ind w:left="223" w:hanging="223"/>
              <w:contextualSpacing/>
              <w:rPr>
                <w:iCs/>
              </w:rPr>
            </w:pPr>
            <w:r>
              <w:rPr>
                <w:iCs/>
              </w:rPr>
              <w:t>н</w:t>
            </w:r>
            <w:r w:rsidRPr="00BC13D8">
              <w:t xml:space="preserve">е способен использовать логико-методологический инструментарий и творческий потенциал для разработки продукции легкой промышленности с применением цифрового инструмента; </w:t>
            </w:r>
          </w:p>
          <w:p w14:paraId="1D58B996" w14:textId="4843BE86" w:rsidR="007373C3" w:rsidRPr="00BC13D8" w:rsidRDefault="007373C3" w:rsidP="007C172F">
            <w:pPr>
              <w:numPr>
                <w:ilvl w:val="0"/>
                <w:numId w:val="12"/>
              </w:numPr>
              <w:tabs>
                <w:tab w:val="left" w:pos="293"/>
              </w:tabs>
              <w:ind w:left="223" w:hanging="223"/>
              <w:contextualSpacing/>
              <w:rPr>
                <w:b/>
              </w:rPr>
            </w:pPr>
            <w:r w:rsidRPr="00BC13D8">
              <w:t>выполняет задания только по образцу и под руководством преподавателя;</w:t>
            </w:r>
          </w:p>
          <w:p w14:paraId="6FD46669" w14:textId="77777777" w:rsidR="007373C3" w:rsidRPr="00590FE2" w:rsidRDefault="007373C3" w:rsidP="007C172F">
            <w:pPr>
              <w:numPr>
                <w:ilvl w:val="0"/>
                <w:numId w:val="13"/>
              </w:numPr>
              <w:tabs>
                <w:tab w:val="left" w:pos="267"/>
              </w:tabs>
              <w:ind w:left="223" w:hanging="223"/>
              <w:contextualSpacing/>
              <w:rPr>
                <w:sz w:val="21"/>
                <w:szCs w:val="21"/>
              </w:rPr>
            </w:pPr>
            <w:r w:rsidRPr="00BC13D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C13D8">
              <w:t>необходимом для дальнейшей учебы.</w:t>
            </w:r>
          </w:p>
        </w:tc>
      </w:tr>
    </w:tbl>
    <w:p w14:paraId="7B37EF6B" w14:textId="77777777" w:rsidR="006E4918" w:rsidRDefault="006E4918" w:rsidP="006E4918">
      <w:pPr>
        <w:pStyle w:val="1"/>
        <w:numPr>
          <w:ilvl w:val="0"/>
          <w:numId w:val="0"/>
        </w:numPr>
        <w:ind w:left="710"/>
      </w:pPr>
    </w:p>
    <w:p w14:paraId="34116B6B" w14:textId="2A724FA9" w:rsidR="006F1ABB" w:rsidRPr="001F5596" w:rsidRDefault="006E4918" w:rsidP="006E4918">
      <w:pPr>
        <w:pStyle w:val="1"/>
        <w:numPr>
          <w:ilvl w:val="0"/>
          <w:numId w:val="0"/>
        </w:numPr>
        <w:ind w:left="710"/>
      </w:pPr>
      <w:r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14:paraId="4AA76932" w14:textId="4E31B816" w:rsidR="001F5596" w:rsidRPr="0021441B" w:rsidRDefault="001F5596" w:rsidP="006E491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3E4715">
        <w:rPr>
          <w:rFonts w:eastAsia="Times New Roman"/>
          <w:bCs/>
          <w:i/>
          <w:sz w:val="24"/>
          <w:szCs w:val="24"/>
        </w:rPr>
        <w:t xml:space="preserve"> «</w:t>
      </w:r>
      <w:r w:rsidR="006D02A1">
        <w:rPr>
          <w:rFonts w:eastAsia="Times New Roman"/>
          <w:bCs/>
          <w:i/>
          <w:sz w:val="24"/>
          <w:szCs w:val="24"/>
        </w:rPr>
        <w:t>Графические системы</w:t>
      </w:r>
      <w:r w:rsidR="003E4715">
        <w:rPr>
          <w:rFonts w:eastAsia="Times New Roman"/>
          <w:bCs/>
          <w:i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3E4715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C5914C1" w:rsidR="00881120" w:rsidRDefault="006E4918" w:rsidP="006E4918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88"/>
        <w:gridCol w:w="3232"/>
        <w:gridCol w:w="9723"/>
      </w:tblGrid>
      <w:tr w:rsidR="00A55483" w14:paraId="6DA01A39" w14:textId="77777777" w:rsidTr="00080CC1">
        <w:trPr>
          <w:tblHeader/>
        </w:trPr>
        <w:tc>
          <w:tcPr>
            <w:tcW w:w="1588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32" w:type="dxa"/>
            <w:shd w:val="clear" w:color="auto" w:fill="DBE5F1" w:themeFill="accent1" w:themeFillTint="33"/>
            <w:vAlign w:val="center"/>
          </w:tcPr>
          <w:p w14:paraId="180C62B0" w14:textId="621A36E3" w:rsidR="003F468B" w:rsidRPr="00D23F40" w:rsidRDefault="003F468B" w:rsidP="008C10B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C172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E4715" w14:paraId="7D55BB2A" w14:textId="77777777" w:rsidTr="00080CC1">
        <w:trPr>
          <w:trHeight w:val="283"/>
        </w:trPr>
        <w:tc>
          <w:tcPr>
            <w:tcW w:w="1588" w:type="dxa"/>
            <w:vMerge w:val="restart"/>
          </w:tcPr>
          <w:p w14:paraId="6A09CEE5" w14:textId="64A12364" w:rsidR="003E4715" w:rsidRPr="0004716C" w:rsidRDefault="003E4715" w:rsidP="003E471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1F4C21">
              <w:rPr>
                <w:i/>
                <w:sz w:val="20"/>
                <w:szCs w:val="20"/>
              </w:rPr>
              <w:t>1</w:t>
            </w:r>
          </w:p>
          <w:p w14:paraId="1553217A" w14:textId="199C62A7" w:rsidR="003E4715" w:rsidRPr="0004716C" w:rsidRDefault="003E4715" w:rsidP="003E471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ИД-ПК-</w:t>
            </w:r>
            <w:r w:rsidR="001F4C21"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</w:t>
            </w:r>
            <w:r w:rsidR="001F4C21">
              <w:rPr>
                <w:i/>
                <w:sz w:val="20"/>
                <w:szCs w:val="20"/>
              </w:rPr>
              <w:t>3</w:t>
            </w:r>
          </w:p>
          <w:p w14:paraId="31380995" w14:textId="51DFF77D" w:rsidR="003E4715" w:rsidRDefault="003E4715" w:rsidP="003E4715">
            <w:pPr>
              <w:rPr>
                <w:i/>
                <w:sz w:val="20"/>
                <w:szCs w:val="20"/>
              </w:rPr>
            </w:pPr>
          </w:p>
          <w:p w14:paraId="48715E36" w14:textId="77777777" w:rsidR="0014489B" w:rsidRDefault="0014489B" w:rsidP="003E4715">
            <w:pPr>
              <w:rPr>
                <w:i/>
                <w:sz w:val="20"/>
                <w:szCs w:val="20"/>
              </w:rPr>
            </w:pPr>
          </w:p>
          <w:p w14:paraId="321AF006" w14:textId="1662242D" w:rsidR="003E4715" w:rsidRPr="00D64E13" w:rsidRDefault="003E4715" w:rsidP="006D02A1">
            <w:pPr>
              <w:rPr>
                <w:i/>
              </w:rPr>
            </w:pPr>
          </w:p>
        </w:tc>
        <w:tc>
          <w:tcPr>
            <w:tcW w:w="3232" w:type="dxa"/>
          </w:tcPr>
          <w:p w14:paraId="4E76DEA3" w14:textId="71125303" w:rsidR="003E4715" w:rsidRPr="00D23F40" w:rsidRDefault="003E4715" w:rsidP="003E471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5F4891B9" w14:textId="777BE9F7" w:rsidR="003E4715" w:rsidRDefault="003E4715" w:rsidP="003E471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Примеры вопросов для устного опроса:</w:t>
            </w:r>
          </w:p>
          <w:p w14:paraId="67CBB033" w14:textId="63E0009F" w:rsidR="0014489B" w:rsidRDefault="0014489B" w:rsidP="003E471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Раздел 1.</w:t>
            </w:r>
          </w:p>
          <w:p w14:paraId="2DF12FAC" w14:textId="77777777" w:rsidR="00080CC1" w:rsidRPr="00080CC1" w:rsidRDefault="00080CC1" w:rsidP="007C172F">
            <w:pPr>
              <w:pStyle w:val="a"/>
              <w:numPr>
                <w:ilvl w:val="0"/>
                <w:numId w:val="24"/>
              </w:numPr>
              <w:tabs>
                <w:tab w:val="clear" w:pos="360"/>
                <w:tab w:val="num" w:pos="65"/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080CC1">
              <w:rPr>
                <w:sz w:val="22"/>
                <w:szCs w:val="22"/>
              </w:rPr>
              <w:t xml:space="preserve">Что такое растровая графика? Опишите принцип представления растровых изображений, их достоинства и недостатки. </w:t>
            </w:r>
          </w:p>
          <w:p w14:paraId="18BEA158" w14:textId="77777777" w:rsidR="00080CC1" w:rsidRPr="00080CC1" w:rsidRDefault="00080CC1" w:rsidP="007C172F">
            <w:pPr>
              <w:pStyle w:val="a"/>
              <w:numPr>
                <w:ilvl w:val="0"/>
                <w:numId w:val="24"/>
              </w:numPr>
              <w:tabs>
                <w:tab w:val="clear" w:pos="360"/>
                <w:tab w:val="num" w:pos="65"/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080CC1">
              <w:rPr>
                <w:sz w:val="22"/>
                <w:szCs w:val="22"/>
              </w:rPr>
              <w:t>Изложите основные сведения о теории цвета и его представлении в компьютерной графике: понятие цвета, спектральная чувствительность глаза, цветовой диапазон, цветовая гамма, глубина цветов.</w:t>
            </w:r>
          </w:p>
          <w:p w14:paraId="644067DC" w14:textId="77777777" w:rsidR="00080CC1" w:rsidRPr="00080CC1" w:rsidRDefault="00080CC1" w:rsidP="007C172F">
            <w:pPr>
              <w:pStyle w:val="a"/>
              <w:numPr>
                <w:ilvl w:val="0"/>
                <w:numId w:val="24"/>
              </w:numPr>
              <w:tabs>
                <w:tab w:val="clear" w:pos="360"/>
                <w:tab w:val="num" w:pos="65"/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080CC1">
              <w:rPr>
                <w:sz w:val="22"/>
                <w:szCs w:val="22"/>
              </w:rPr>
              <w:t xml:space="preserve">Опишите основные форматы графических файлов, используемые </w:t>
            </w:r>
            <w:proofErr w:type="gramStart"/>
            <w:r w:rsidRPr="00080CC1">
              <w:rPr>
                <w:sz w:val="22"/>
                <w:szCs w:val="22"/>
              </w:rPr>
              <w:t>для  полноцветных</w:t>
            </w:r>
            <w:proofErr w:type="gramEnd"/>
            <w:r w:rsidRPr="00080CC1">
              <w:rPr>
                <w:sz w:val="22"/>
                <w:szCs w:val="22"/>
              </w:rPr>
              <w:t xml:space="preserve"> изображений (в полиграфии), их особенности и характеристики (</w:t>
            </w:r>
            <w:r w:rsidRPr="00080CC1">
              <w:rPr>
                <w:sz w:val="22"/>
                <w:szCs w:val="22"/>
                <w:lang w:val="en-US"/>
              </w:rPr>
              <w:t>TIFF</w:t>
            </w:r>
            <w:r w:rsidRPr="00080CC1">
              <w:rPr>
                <w:sz w:val="22"/>
                <w:szCs w:val="22"/>
              </w:rPr>
              <w:t xml:space="preserve">, </w:t>
            </w:r>
            <w:proofErr w:type="spellStart"/>
            <w:r w:rsidRPr="00080CC1">
              <w:rPr>
                <w:bCs/>
                <w:sz w:val="22"/>
                <w:szCs w:val="22"/>
              </w:rPr>
              <w:t>Scitex</w:t>
            </w:r>
            <w:proofErr w:type="spellEnd"/>
            <w:r w:rsidRPr="00080CC1">
              <w:rPr>
                <w:bCs/>
                <w:sz w:val="22"/>
                <w:szCs w:val="22"/>
              </w:rPr>
              <w:t xml:space="preserve"> CT, PCX, Photo CD).</w:t>
            </w:r>
            <w:r w:rsidRPr="00080CC1">
              <w:rPr>
                <w:sz w:val="22"/>
                <w:szCs w:val="22"/>
              </w:rPr>
              <w:t xml:space="preserve"> Подробно опишите структуру формата </w:t>
            </w:r>
            <w:r w:rsidRPr="00080CC1">
              <w:rPr>
                <w:sz w:val="22"/>
                <w:szCs w:val="22"/>
                <w:lang w:val="en-US"/>
              </w:rPr>
              <w:t>TIFF</w:t>
            </w:r>
            <w:r w:rsidRPr="00080CC1">
              <w:rPr>
                <w:sz w:val="22"/>
                <w:szCs w:val="22"/>
              </w:rPr>
              <w:t>.</w:t>
            </w:r>
          </w:p>
          <w:p w14:paraId="2384C26F" w14:textId="1F664829" w:rsidR="0014489B" w:rsidRDefault="0014489B" w:rsidP="003E471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31EB09D0" w14:textId="67129560" w:rsidR="0014489B" w:rsidRDefault="0014489B" w:rsidP="003E471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Раздел 2.</w:t>
            </w:r>
          </w:p>
          <w:p w14:paraId="3E6CC91E" w14:textId="243F1CBB" w:rsidR="00080CC1" w:rsidRPr="00080CC1" w:rsidRDefault="00080CC1" w:rsidP="00080CC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80CC1">
              <w:rPr>
                <w:sz w:val="22"/>
                <w:szCs w:val="22"/>
              </w:rPr>
              <w:t>Изложите основные сведения о цветовой коррекции изображений: цели коррекции, принцип цветового баланса, особенности проверки равновесия серых нейтральных значений, настройки не нейтральных оттенков.</w:t>
            </w:r>
          </w:p>
          <w:p w14:paraId="6E6C6109" w14:textId="15A28A96" w:rsidR="00080CC1" w:rsidRPr="00080CC1" w:rsidRDefault="00080CC1" w:rsidP="00080CC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80CC1">
              <w:rPr>
                <w:sz w:val="22"/>
                <w:szCs w:val="22"/>
              </w:rPr>
              <w:t xml:space="preserve">Расскажите о методике работы с фильтрами, имитирующими графику, использовании специальных плагинов для имитации графики. </w:t>
            </w:r>
          </w:p>
          <w:p w14:paraId="4ED37EA5" w14:textId="29224D17" w:rsidR="00080CC1" w:rsidRPr="00080CC1" w:rsidRDefault="00080CC1" w:rsidP="00080CC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80CC1">
              <w:rPr>
                <w:sz w:val="22"/>
                <w:szCs w:val="22"/>
              </w:rPr>
              <w:t xml:space="preserve">Изложите основные сведения о текстовых эффектах, о создании различных поверхностей и узоров. </w:t>
            </w:r>
          </w:p>
          <w:p w14:paraId="4EF9680E" w14:textId="77777777" w:rsidR="00080CC1" w:rsidRDefault="00080CC1" w:rsidP="003E471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4147DF7E" w14:textId="0E293E52" w:rsidR="003E4715" w:rsidRPr="00D23F40" w:rsidRDefault="003E4715" w:rsidP="003E471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E4715" w14:paraId="7B1A101B" w14:textId="77777777" w:rsidTr="00080CC1">
        <w:trPr>
          <w:trHeight w:val="283"/>
        </w:trPr>
        <w:tc>
          <w:tcPr>
            <w:tcW w:w="1588" w:type="dxa"/>
            <w:vMerge/>
          </w:tcPr>
          <w:p w14:paraId="6002D27E" w14:textId="4E127D22" w:rsidR="003E4715" w:rsidRPr="00D64E13" w:rsidRDefault="003E4715" w:rsidP="003E4715">
            <w:pPr>
              <w:rPr>
                <w:i/>
              </w:rPr>
            </w:pPr>
          </w:p>
        </w:tc>
        <w:tc>
          <w:tcPr>
            <w:tcW w:w="3232" w:type="dxa"/>
          </w:tcPr>
          <w:p w14:paraId="67521B90" w14:textId="153F2EC6" w:rsidR="003E4715" w:rsidRPr="00DC1095" w:rsidRDefault="003E4715" w:rsidP="003E4715">
            <w:pPr>
              <w:ind w:left="42"/>
              <w:rPr>
                <w:i/>
              </w:rPr>
            </w:pPr>
            <w:r>
              <w:rPr>
                <w:i/>
              </w:rPr>
              <w:t>Практическое творческое задание</w:t>
            </w:r>
          </w:p>
        </w:tc>
        <w:tc>
          <w:tcPr>
            <w:tcW w:w="9723" w:type="dxa"/>
          </w:tcPr>
          <w:p w14:paraId="6ABFBCE8" w14:textId="7B589569" w:rsidR="003E4715" w:rsidRDefault="003E4715" w:rsidP="003E471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Примеры задания</w:t>
            </w:r>
            <w:r w:rsidR="0014489B">
              <w:rPr>
                <w:i/>
              </w:rPr>
              <w:t xml:space="preserve"> к Разделу 1</w:t>
            </w:r>
            <w:r>
              <w:rPr>
                <w:i/>
              </w:rPr>
              <w:t>:</w:t>
            </w:r>
          </w:p>
          <w:p w14:paraId="5CD40EDD" w14:textId="5437D9AC" w:rsidR="003E4715" w:rsidRPr="003E4715" w:rsidRDefault="003E4715" w:rsidP="003E47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07" w:hanging="207"/>
            </w:pPr>
            <w:r w:rsidRPr="003E4715">
              <w:t>Создание графической формы целей и задач научного исследования по теме диссертационной работы</w:t>
            </w:r>
          </w:p>
          <w:p w14:paraId="47DF7522" w14:textId="77777777" w:rsidR="003E4715" w:rsidRDefault="003E4715" w:rsidP="003E4715">
            <w:pPr>
              <w:pStyle w:val="af0"/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207" w:hanging="207"/>
            </w:pPr>
            <w:r w:rsidRPr="003E4715">
              <w:lastRenderedPageBreak/>
              <w:t>Создание графического представления исторической хронологии научного исследования по теме диссертационной работы</w:t>
            </w:r>
          </w:p>
          <w:p w14:paraId="7B8BC8FC" w14:textId="77777777" w:rsidR="0014489B" w:rsidRDefault="0014489B" w:rsidP="003E4715">
            <w:pPr>
              <w:pStyle w:val="af0"/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207" w:hanging="207"/>
            </w:pPr>
          </w:p>
          <w:p w14:paraId="28F6CF5E" w14:textId="77777777" w:rsidR="0014489B" w:rsidRDefault="0014489B" w:rsidP="003E4715">
            <w:pPr>
              <w:pStyle w:val="af0"/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207" w:hanging="207"/>
            </w:pPr>
            <w:r>
              <w:t>Примеры задания к Разделу 2:</w:t>
            </w:r>
          </w:p>
          <w:p w14:paraId="53F863D0" w14:textId="6B49A74C" w:rsidR="0014489B" w:rsidRPr="003E4715" w:rsidRDefault="00080CC1" w:rsidP="003E4715">
            <w:pPr>
              <w:pStyle w:val="af0"/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207" w:hanging="207"/>
            </w:pPr>
            <w:r>
              <w:t>Корректировка фотоматериала для научного исследования по теме диссертационной работы</w:t>
            </w:r>
          </w:p>
        </w:tc>
      </w:tr>
      <w:tr w:rsidR="00706B14" w14:paraId="6067F8D2" w14:textId="77777777" w:rsidTr="00080CC1">
        <w:trPr>
          <w:trHeight w:val="283"/>
        </w:trPr>
        <w:tc>
          <w:tcPr>
            <w:tcW w:w="1588" w:type="dxa"/>
            <w:vMerge w:val="restart"/>
          </w:tcPr>
          <w:p w14:paraId="5949E9CA" w14:textId="13C157D1" w:rsidR="006D02A1" w:rsidRDefault="006D02A1" w:rsidP="006D02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ПК-</w:t>
            </w:r>
            <w:r w:rsidR="001F4C21">
              <w:rPr>
                <w:i/>
                <w:sz w:val="20"/>
                <w:szCs w:val="20"/>
              </w:rPr>
              <w:t>3</w:t>
            </w:r>
          </w:p>
          <w:p w14:paraId="039ACA5F" w14:textId="0D86284F" w:rsidR="006D02A1" w:rsidRDefault="006D02A1" w:rsidP="006D02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</w:t>
            </w:r>
            <w:r w:rsidR="001F4C21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 w:rsidR="001F4C21">
              <w:rPr>
                <w:i/>
                <w:sz w:val="20"/>
                <w:szCs w:val="20"/>
              </w:rPr>
              <w:t>2</w:t>
            </w:r>
          </w:p>
          <w:p w14:paraId="29A058E9" w14:textId="77777777" w:rsidR="00706B14" w:rsidRDefault="00706B14" w:rsidP="00706B14">
            <w:pPr>
              <w:rPr>
                <w:i/>
                <w:sz w:val="20"/>
                <w:szCs w:val="20"/>
              </w:rPr>
            </w:pPr>
          </w:p>
          <w:p w14:paraId="3B677D0E" w14:textId="36575054" w:rsidR="00706B14" w:rsidRPr="00D64E13" w:rsidRDefault="00706B14" w:rsidP="00080CC1">
            <w:pPr>
              <w:rPr>
                <w:i/>
              </w:rPr>
            </w:pPr>
          </w:p>
        </w:tc>
        <w:tc>
          <w:tcPr>
            <w:tcW w:w="3232" w:type="dxa"/>
          </w:tcPr>
          <w:p w14:paraId="0C354CF1" w14:textId="13D955DF" w:rsidR="00706B14" w:rsidRPr="00D23F40" w:rsidRDefault="00706B14" w:rsidP="00080CC1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13C019A4" w14:textId="77777777" w:rsidR="00706B14" w:rsidRDefault="00706B14" w:rsidP="00080CC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Примеры вопросов для устного опроса:</w:t>
            </w:r>
          </w:p>
          <w:p w14:paraId="4BA462F2" w14:textId="7023641E" w:rsidR="00706B14" w:rsidRDefault="00706B14" w:rsidP="00080CC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Раздел 3.</w:t>
            </w:r>
          </w:p>
          <w:p w14:paraId="161272EE" w14:textId="12E3C41F" w:rsidR="00706B14" w:rsidRPr="00FC24B3" w:rsidRDefault="00706B14" w:rsidP="00080CC1">
            <w:pPr>
              <w:pStyle w:val="a"/>
              <w:numPr>
                <w:ilvl w:val="0"/>
                <w:numId w:val="0"/>
              </w:numPr>
              <w:ind w:left="65"/>
            </w:pPr>
            <w:r>
              <w:t xml:space="preserve">1. </w:t>
            </w:r>
            <w:r w:rsidRPr="00FC24B3">
              <w:t xml:space="preserve">Объясните суть идеи подвижного шрифта. Опишите технологию ручного (металлического) набора. </w:t>
            </w:r>
          </w:p>
          <w:p w14:paraId="5CCFD559" w14:textId="5B5AE7E8" w:rsidR="00706B14" w:rsidRPr="00FC24B3" w:rsidRDefault="00706B14" w:rsidP="006E4918">
            <w:pPr>
              <w:pStyle w:val="a"/>
              <w:numPr>
                <w:ilvl w:val="0"/>
                <w:numId w:val="26"/>
              </w:numPr>
              <w:tabs>
                <w:tab w:val="left" w:pos="491"/>
              </w:tabs>
              <w:ind w:left="-76" w:firstLine="141"/>
            </w:pPr>
            <w:r w:rsidRPr="00FC24B3">
              <w:t>Назовите критерии качества шрифта. Перечистите недостатки качества контуров шрифтов. Оцените на предложенном примере качество контуров шрифта.</w:t>
            </w:r>
          </w:p>
          <w:p w14:paraId="2C389CB6" w14:textId="77777777" w:rsidR="00706B14" w:rsidRPr="00FC24B3" w:rsidRDefault="00706B14" w:rsidP="006E4918">
            <w:pPr>
              <w:pStyle w:val="a"/>
              <w:numPr>
                <w:ilvl w:val="0"/>
                <w:numId w:val="26"/>
              </w:numPr>
              <w:tabs>
                <w:tab w:val="left" w:pos="491"/>
              </w:tabs>
              <w:ind w:left="0" w:firstLine="65"/>
            </w:pPr>
            <w:r w:rsidRPr="00FC24B3">
              <w:t>Что такое «растеризация символов»? Опишите алгоритм растеризации символов контурных шрифтов. Перечистите основные проблемы, связанные с растеризацией символов, объясните причины их появления.</w:t>
            </w:r>
          </w:p>
          <w:p w14:paraId="3D1D5DF2" w14:textId="77777777" w:rsidR="00706B14" w:rsidRDefault="00706B14" w:rsidP="00080CC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105825D4" w14:textId="77777777" w:rsidR="00706B14" w:rsidRDefault="00706B14" w:rsidP="00706B1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Раздел 4.</w:t>
            </w:r>
          </w:p>
          <w:p w14:paraId="045A6DA6" w14:textId="041AB9D7" w:rsidR="00706B14" w:rsidRPr="00706B14" w:rsidRDefault="00706B14" w:rsidP="00706B1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 xml:space="preserve">1. </w:t>
            </w:r>
            <w:r w:rsidRPr="00FC24B3">
              <w:t>Изложите основные сведения о становление и эволюция дизайна, его место и значение в обществе.</w:t>
            </w:r>
          </w:p>
          <w:p w14:paraId="742F9664" w14:textId="77777777" w:rsidR="00706B14" w:rsidRDefault="00706B14" w:rsidP="00706B14">
            <w:pPr>
              <w:pStyle w:val="a"/>
              <w:numPr>
                <w:ilvl w:val="0"/>
                <w:numId w:val="0"/>
              </w:numPr>
              <w:tabs>
                <w:tab w:val="left" w:pos="207"/>
              </w:tabs>
            </w:pPr>
            <w:r>
              <w:t xml:space="preserve">2. </w:t>
            </w:r>
            <w:r w:rsidRPr="00FC24B3">
              <w:t>Изложите основные сведения о тоновом композиционном анализе: понятие тона, этапы анализа. Проанализируйте композицию заданной картины.</w:t>
            </w:r>
          </w:p>
          <w:p w14:paraId="2F33D368" w14:textId="35404953" w:rsidR="00706B14" w:rsidRPr="00080CC1" w:rsidRDefault="00706B14" w:rsidP="00706B14">
            <w:pPr>
              <w:pStyle w:val="a"/>
              <w:numPr>
                <w:ilvl w:val="0"/>
                <w:numId w:val="0"/>
              </w:numPr>
              <w:tabs>
                <w:tab w:val="left" w:pos="207"/>
              </w:tabs>
            </w:pPr>
            <w:r>
              <w:t>3.</w:t>
            </w:r>
            <w:r w:rsidRPr="00FC24B3">
              <w:t xml:space="preserve"> Назовите основные пропорции, использующиеся в изобразительном искусстве, приведите примеры.</w:t>
            </w:r>
          </w:p>
          <w:p w14:paraId="73D57EA2" w14:textId="75D5475F" w:rsidR="00706B14" w:rsidRPr="00D23F40" w:rsidRDefault="00706B14" w:rsidP="00080CC1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706B14" w14:paraId="1C3F64E7" w14:textId="77777777" w:rsidTr="00080CC1">
        <w:trPr>
          <w:trHeight w:val="283"/>
        </w:trPr>
        <w:tc>
          <w:tcPr>
            <w:tcW w:w="1588" w:type="dxa"/>
            <w:vMerge/>
          </w:tcPr>
          <w:p w14:paraId="5CFA24A8" w14:textId="4EB16B39" w:rsidR="00706B14" w:rsidRPr="00D64E13" w:rsidRDefault="00706B14" w:rsidP="00080CC1">
            <w:pPr>
              <w:rPr>
                <w:i/>
              </w:rPr>
            </w:pPr>
          </w:p>
        </w:tc>
        <w:tc>
          <w:tcPr>
            <w:tcW w:w="3232" w:type="dxa"/>
          </w:tcPr>
          <w:p w14:paraId="035D182D" w14:textId="72420010" w:rsidR="00706B14" w:rsidRPr="00D23F40" w:rsidRDefault="00706B14" w:rsidP="00080CC1">
            <w:pPr>
              <w:rPr>
                <w:i/>
              </w:rPr>
            </w:pPr>
            <w:r>
              <w:rPr>
                <w:i/>
              </w:rPr>
              <w:t>Практическое творческое задание</w:t>
            </w:r>
          </w:p>
        </w:tc>
        <w:tc>
          <w:tcPr>
            <w:tcW w:w="9723" w:type="dxa"/>
          </w:tcPr>
          <w:p w14:paraId="548C4933" w14:textId="0F27B477" w:rsidR="00706B14" w:rsidRDefault="00706B14" w:rsidP="00706B1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Примеры задания к Разделу 3:</w:t>
            </w:r>
          </w:p>
          <w:p w14:paraId="186A83C4" w14:textId="12313950" w:rsidR="00706B14" w:rsidRPr="00706B14" w:rsidRDefault="00706B14" w:rsidP="00706B1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Разработка графических схем и пентаграмм научных разработок исходя из целей и задач диссертационной работы</w:t>
            </w:r>
          </w:p>
          <w:p w14:paraId="2DEBEF55" w14:textId="77777777" w:rsidR="00706B14" w:rsidRDefault="00706B14" w:rsidP="00080CC1">
            <w:pPr>
              <w:pStyle w:val="af0"/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207" w:hanging="207"/>
            </w:pPr>
          </w:p>
          <w:p w14:paraId="4F494FA4" w14:textId="6DE78DEE" w:rsidR="00706B14" w:rsidRDefault="00706B14" w:rsidP="00080CC1">
            <w:pPr>
              <w:pStyle w:val="af0"/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207" w:hanging="207"/>
            </w:pPr>
            <w:r>
              <w:t>Примеры задания к Разделу 4:</w:t>
            </w:r>
          </w:p>
          <w:p w14:paraId="6003C19C" w14:textId="72A4A006" w:rsidR="00706B14" w:rsidRPr="00DF3C1E" w:rsidRDefault="00706B14" w:rsidP="00706B14">
            <w:r>
              <w:t xml:space="preserve"> Создание графических прототипов </w:t>
            </w:r>
            <w:r w:rsidR="006D02A1">
              <w:t>уникальных интерфейсов</w:t>
            </w:r>
          </w:p>
          <w:p w14:paraId="25753357" w14:textId="216C75D4" w:rsidR="00706B14" w:rsidRPr="00706B14" w:rsidRDefault="00706B14" w:rsidP="00706B14">
            <w:r>
              <w:t xml:space="preserve">Разработка презентации научного исследования </w:t>
            </w:r>
          </w:p>
        </w:tc>
      </w:tr>
    </w:tbl>
    <w:p w14:paraId="24304BC1" w14:textId="77777777" w:rsidR="0036408D" w:rsidRPr="0036408D" w:rsidRDefault="0036408D" w:rsidP="007C172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C172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56B2BF03" w:rsidR="009D5862" w:rsidRDefault="006E4918" w:rsidP="006E4918">
      <w:pPr>
        <w:pStyle w:val="2"/>
        <w:numPr>
          <w:ilvl w:val="0"/>
          <w:numId w:val="0"/>
        </w:numPr>
        <w:ind w:left="709"/>
      </w:pPr>
      <w:r>
        <w:lastRenderedPageBreak/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13"/>
        <w:gridCol w:w="42"/>
        <w:gridCol w:w="2056"/>
        <w:gridCol w:w="28"/>
      </w:tblGrid>
      <w:tr w:rsidR="009D5862" w:rsidRPr="00314BCA" w14:paraId="37076926" w14:textId="77777777" w:rsidTr="003410F5">
        <w:trPr>
          <w:gridAfter w:val="1"/>
          <w:wAfter w:w="28" w:type="dxa"/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AE3CB69" w:rsidR="009D5862" w:rsidRPr="004A2281" w:rsidRDefault="009D5862" w:rsidP="008C10B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244079E" w:rsidR="009D5862" w:rsidRPr="00314BCA" w:rsidRDefault="009D5862" w:rsidP="008C10B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3410F5">
        <w:trPr>
          <w:gridAfter w:val="1"/>
          <w:wAfter w:w="28" w:type="dxa"/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gridSpan w:val="2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10F5" w:rsidRPr="00314BCA" w14:paraId="5458DC27" w14:textId="77777777" w:rsidTr="003410F5">
        <w:trPr>
          <w:trHeight w:val="283"/>
        </w:trPr>
        <w:tc>
          <w:tcPr>
            <w:tcW w:w="2410" w:type="dxa"/>
            <w:vMerge w:val="restart"/>
          </w:tcPr>
          <w:p w14:paraId="25FD8B3D" w14:textId="1931056F" w:rsidR="003410F5" w:rsidRPr="006E153C" w:rsidRDefault="003410F5" w:rsidP="003410F5">
            <w:pPr>
              <w:pStyle w:val="TableParagraph"/>
              <w:spacing w:before="56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практическое творческое задание</w:t>
            </w:r>
          </w:p>
        </w:tc>
        <w:tc>
          <w:tcPr>
            <w:tcW w:w="8080" w:type="dxa"/>
          </w:tcPr>
          <w:p w14:paraId="0AD36FD1" w14:textId="10488527" w:rsidR="003410F5" w:rsidRPr="00764E24" w:rsidRDefault="003410F5" w:rsidP="008C10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64E24">
              <w:rPr>
                <w:lang w:val="ru-RU"/>
              </w:rPr>
              <w:t>, практическое творческое задание выполнены самостоятельно, носят творческий характер;</w:t>
            </w:r>
          </w:p>
          <w:p w14:paraId="6C75516E" w14:textId="77777777" w:rsidR="003410F5" w:rsidRPr="00764E24" w:rsidRDefault="003410F5" w:rsidP="007C172F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64E24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6BC1E51D" w14:textId="77777777" w:rsidR="003410F5" w:rsidRPr="00764E24" w:rsidRDefault="003410F5" w:rsidP="007C172F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64E24">
              <w:rPr>
                <w:lang w:val="ru-RU"/>
              </w:rPr>
              <w:t>при выполнении задания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087F88FE" w14:textId="77777777" w:rsidR="003410F5" w:rsidRPr="00764E24" w:rsidRDefault="003410F5" w:rsidP="007C172F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64E24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2013" w:type="dxa"/>
          </w:tcPr>
          <w:p w14:paraId="1FB72AB4" w14:textId="77777777" w:rsidR="003410F5" w:rsidRPr="00F86A9C" w:rsidRDefault="003410F5" w:rsidP="006E491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6" w:type="dxa"/>
            <w:gridSpan w:val="3"/>
          </w:tcPr>
          <w:p w14:paraId="50EDF83B" w14:textId="77777777" w:rsidR="003410F5" w:rsidRPr="00194CEE" w:rsidRDefault="003410F5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5</w:t>
            </w:r>
          </w:p>
        </w:tc>
      </w:tr>
      <w:tr w:rsidR="003410F5" w:rsidRPr="00314BCA" w14:paraId="1AE8A127" w14:textId="77777777" w:rsidTr="003410F5">
        <w:trPr>
          <w:trHeight w:val="283"/>
        </w:trPr>
        <w:tc>
          <w:tcPr>
            <w:tcW w:w="2410" w:type="dxa"/>
            <w:vMerge/>
          </w:tcPr>
          <w:p w14:paraId="7002B382" w14:textId="77777777" w:rsidR="003410F5" w:rsidRPr="002F2AE8" w:rsidRDefault="003410F5" w:rsidP="006E491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2AD7F48" w14:textId="77777777" w:rsidR="003410F5" w:rsidRPr="007729CA" w:rsidRDefault="003410F5" w:rsidP="007C172F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7729CA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44F8CD24" w14:textId="77777777" w:rsidR="003410F5" w:rsidRPr="007729CA" w:rsidRDefault="003410F5" w:rsidP="007C172F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7729CA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17E2ABB5" w14:textId="77777777" w:rsidR="003410F5" w:rsidRPr="007729CA" w:rsidRDefault="003410F5" w:rsidP="007C172F">
            <w:pPr>
              <w:pStyle w:val="af0"/>
              <w:numPr>
                <w:ilvl w:val="1"/>
                <w:numId w:val="15"/>
              </w:numPr>
              <w:tabs>
                <w:tab w:val="left" w:pos="317"/>
              </w:tabs>
              <w:ind w:left="0" w:firstLine="0"/>
            </w:pPr>
            <w:r w:rsidRPr="007729CA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6DE1F91F" w14:textId="77777777" w:rsidR="003410F5" w:rsidRPr="00F86A9C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  <w:r w:rsidRPr="006E153C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2013" w:type="dxa"/>
          </w:tcPr>
          <w:p w14:paraId="111F0736" w14:textId="77777777" w:rsidR="003410F5" w:rsidRPr="00F86A9C" w:rsidRDefault="003410F5" w:rsidP="006E491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6" w:type="dxa"/>
            <w:gridSpan w:val="3"/>
          </w:tcPr>
          <w:p w14:paraId="6E645A49" w14:textId="77777777" w:rsidR="003410F5" w:rsidRPr="00194CEE" w:rsidRDefault="003410F5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4</w:t>
            </w:r>
          </w:p>
        </w:tc>
      </w:tr>
      <w:tr w:rsidR="003410F5" w:rsidRPr="00314BCA" w14:paraId="3376B2DD" w14:textId="77777777" w:rsidTr="003410F5">
        <w:trPr>
          <w:trHeight w:val="283"/>
        </w:trPr>
        <w:tc>
          <w:tcPr>
            <w:tcW w:w="2410" w:type="dxa"/>
            <w:vMerge/>
          </w:tcPr>
          <w:p w14:paraId="697B07BE" w14:textId="77777777" w:rsidR="003410F5" w:rsidRPr="002F2AE8" w:rsidRDefault="003410F5" w:rsidP="006E491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FE4F52B" w14:textId="77777777" w:rsidR="003410F5" w:rsidRPr="007729CA" w:rsidRDefault="003410F5" w:rsidP="007C172F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7729CA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7D9E30BC" w14:textId="77777777" w:rsidR="003410F5" w:rsidRPr="007729CA" w:rsidRDefault="003410F5" w:rsidP="007C172F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7729C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8C08C64" w14:textId="77777777" w:rsidR="003410F5" w:rsidRPr="007729CA" w:rsidRDefault="003410F5" w:rsidP="007C172F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7729CA">
              <w:t>при выполнении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DD6A7FA" w14:textId="77777777" w:rsidR="003410F5" w:rsidRPr="00F86A9C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  <w:r w:rsidRPr="006E153C">
              <w:rPr>
                <w:lang w:val="ru-RU"/>
              </w:rPr>
              <w:lastRenderedPageBreak/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2013" w:type="dxa"/>
          </w:tcPr>
          <w:p w14:paraId="3EF6FEE2" w14:textId="77777777" w:rsidR="003410F5" w:rsidRPr="00F86A9C" w:rsidRDefault="003410F5" w:rsidP="006E491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6" w:type="dxa"/>
            <w:gridSpan w:val="3"/>
          </w:tcPr>
          <w:p w14:paraId="249CEE82" w14:textId="77777777" w:rsidR="003410F5" w:rsidRPr="00194CEE" w:rsidRDefault="003410F5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3</w:t>
            </w:r>
          </w:p>
        </w:tc>
      </w:tr>
      <w:tr w:rsidR="003410F5" w:rsidRPr="00314BCA" w14:paraId="0296674F" w14:textId="77777777" w:rsidTr="003410F5">
        <w:trPr>
          <w:trHeight w:val="283"/>
        </w:trPr>
        <w:tc>
          <w:tcPr>
            <w:tcW w:w="2410" w:type="dxa"/>
            <w:vMerge/>
          </w:tcPr>
          <w:p w14:paraId="6BB8A69E" w14:textId="77777777" w:rsidR="003410F5" w:rsidRPr="002F2AE8" w:rsidRDefault="003410F5" w:rsidP="006E491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5DCEF8A" w14:textId="77777777" w:rsidR="003410F5" w:rsidRPr="007729CA" w:rsidRDefault="003410F5" w:rsidP="007C172F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7729CA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27DE4997" w14:textId="77777777" w:rsidR="003410F5" w:rsidRPr="007729CA" w:rsidRDefault="003410F5" w:rsidP="007C172F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7729CA">
              <w:t>работа не оригинальна, основана на компиляции публикаций по теме;</w:t>
            </w:r>
          </w:p>
          <w:p w14:paraId="15B9F223" w14:textId="77777777" w:rsidR="003410F5" w:rsidRPr="007729CA" w:rsidRDefault="003410F5" w:rsidP="007C172F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7729CA">
              <w:t>при выполнении практического задания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198AD8BF" w14:textId="77777777" w:rsidR="003410F5" w:rsidRPr="002F2AE8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E153C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2013" w:type="dxa"/>
          </w:tcPr>
          <w:p w14:paraId="7EA9DB6B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14:paraId="55539560" w14:textId="77777777" w:rsidR="003410F5" w:rsidRPr="00194CEE" w:rsidRDefault="003410F5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2</w:t>
            </w:r>
          </w:p>
        </w:tc>
      </w:tr>
      <w:tr w:rsidR="003410F5" w:rsidRPr="00314BCA" w14:paraId="59D7ADB2" w14:textId="77777777" w:rsidTr="003410F5">
        <w:trPr>
          <w:trHeight w:val="283"/>
        </w:trPr>
        <w:tc>
          <w:tcPr>
            <w:tcW w:w="2410" w:type="dxa"/>
            <w:vMerge w:val="restart"/>
          </w:tcPr>
          <w:p w14:paraId="48F45E05" w14:textId="77777777" w:rsidR="003410F5" w:rsidRPr="00194CEE" w:rsidRDefault="003410F5" w:rsidP="006E4918">
            <w:pPr>
              <w:rPr>
                <w:iCs/>
              </w:rPr>
            </w:pPr>
            <w:r w:rsidRPr="00194CEE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1C7B53D" w14:textId="77777777" w:rsidR="003410F5" w:rsidRPr="00DD089B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D089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D089B">
              <w:rPr>
                <w:spacing w:val="-4"/>
                <w:lang w:val="ru-RU"/>
              </w:rPr>
              <w:t xml:space="preserve">Обучающийся </w:t>
            </w:r>
            <w:r w:rsidRPr="00DD089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13" w:type="dxa"/>
          </w:tcPr>
          <w:p w14:paraId="4580D3AE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14:paraId="7A4590FA" w14:textId="77777777" w:rsidR="003410F5" w:rsidRPr="00384A98" w:rsidRDefault="003410F5" w:rsidP="006E4918">
            <w:pPr>
              <w:jc w:val="center"/>
            </w:pPr>
            <w:r w:rsidRPr="00384A98">
              <w:t>5</w:t>
            </w:r>
          </w:p>
        </w:tc>
      </w:tr>
      <w:tr w:rsidR="003410F5" w:rsidRPr="00314BCA" w14:paraId="3BF81E8D" w14:textId="77777777" w:rsidTr="003410F5">
        <w:trPr>
          <w:trHeight w:val="283"/>
        </w:trPr>
        <w:tc>
          <w:tcPr>
            <w:tcW w:w="2410" w:type="dxa"/>
            <w:vMerge/>
          </w:tcPr>
          <w:p w14:paraId="422F6EA4" w14:textId="77777777" w:rsidR="003410F5" w:rsidRPr="0082635B" w:rsidRDefault="003410F5" w:rsidP="006E4918">
            <w:pPr>
              <w:rPr>
                <w:i/>
              </w:rPr>
            </w:pPr>
          </w:p>
        </w:tc>
        <w:tc>
          <w:tcPr>
            <w:tcW w:w="8080" w:type="dxa"/>
          </w:tcPr>
          <w:p w14:paraId="30B44F6A" w14:textId="77777777" w:rsidR="003410F5" w:rsidRPr="00384A98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84A98">
              <w:rPr>
                <w:spacing w:val="-4"/>
                <w:lang w:val="ru-RU"/>
              </w:rPr>
              <w:t xml:space="preserve">Обучающийся </w:t>
            </w:r>
            <w:r w:rsidRPr="00384A9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13" w:type="dxa"/>
          </w:tcPr>
          <w:p w14:paraId="10575414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14:paraId="01412A15" w14:textId="77777777" w:rsidR="003410F5" w:rsidRPr="00384A98" w:rsidRDefault="003410F5" w:rsidP="006E4918">
            <w:pPr>
              <w:jc w:val="center"/>
            </w:pPr>
            <w:r w:rsidRPr="00384A98">
              <w:t>4</w:t>
            </w:r>
          </w:p>
        </w:tc>
      </w:tr>
      <w:tr w:rsidR="003410F5" w:rsidRPr="00314BCA" w14:paraId="584AD5B8" w14:textId="77777777" w:rsidTr="003410F5">
        <w:trPr>
          <w:trHeight w:val="2024"/>
        </w:trPr>
        <w:tc>
          <w:tcPr>
            <w:tcW w:w="2410" w:type="dxa"/>
            <w:vMerge/>
          </w:tcPr>
          <w:p w14:paraId="38B8E689" w14:textId="77777777" w:rsidR="003410F5" w:rsidRPr="0082635B" w:rsidRDefault="003410F5" w:rsidP="006E4918">
            <w:pPr>
              <w:rPr>
                <w:i/>
              </w:rPr>
            </w:pPr>
          </w:p>
        </w:tc>
        <w:tc>
          <w:tcPr>
            <w:tcW w:w="8080" w:type="dxa"/>
          </w:tcPr>
          <w:p w14:paraId="2870D682" w14:textId="77777777" w:rsidR="003410F5" w:rsidRPr="00384A98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13" w:type="dxa"/>
          </w:tcPr>
          <w:p w14:paraId="0BE210AC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14:paraId="7AA648FC" w14:textId="77777777" w:rsidR="003410F5" w:rsidRPr="00384A98" w:rsidRDefault="003410F5" w:rsidP="006E4918">
            <w:pPr>
              <w:jc w:val="center"/>
            </w:pPr>
            <w:r w:rsidRPr="00384A98">
              <w:t>3</w:t>
            </w:r>
          </w:p>
        </w:tc>
      </w:tr>
      <w:tr w:rsidR="003410F5" w:rsidRPr="00314BCA" w14:paraId="7D8C167F" w14:textId="77777777" w:rsidTr="003410F5">
        <w:trPr>
          <w:trHeight w:val="283"/>
        </w:trPr>
        <w:tc>
          <w:tcPr>
            <w:tcW w:w="2410" w:type="dxa"/>
            <w:vMerge/>
          </w:tcPr>
          <w:p w14:paraId="49F5DC85" w14:textId="77777777" w:rsidR="003410F5" w:rsidRPr="0082635B" w:rsidRDefault="003410F5" w:rsidP="006E4918">
            <w:pPr>
              <w:rPr>
                <w:i/>
              </w:rPr>
            </w:pPr>
          </w:p>
        </w:tc>
        <w:tc>
          <w:tcPr>
            <w:tcW w:w="8080" w:type="dxa"/>
          </w:tcPr>
          <w:p w14:paraId="7819AAA3" w14:textId="77777777" w:rsidR="003410F5" w:rsidRPr="00384A98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13" w:type="dxa"/>
          </w:tcPr>
          <w:p w14:paraId="0BB424A2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14:paraId="18EE003E" w14:textId="77777777" w:rsidR="003410F5" w:rsidRPr="00384A98" w:rsidRDefault="003410F5" w:rsidP="006E4918">
            <w:pPr>
              <w:jc w:val="center"/>
            </w:pPr>
            <w:r w:rsidRPr="00384A98">
              <w:t>2</w:t>
            </w:r>
          </w:p>
        </w:tc>
      </w:tr>
      <w:tr w:rsidR="003410F5" w:rsidRPr="00314BCA" w14:paraId="0BDC59EA" w14:textId="77777777" w:rsidTr="003410F5">
        <w:trPr>
          <w:trHeight w:val="283"/>
        </w:trPr>
        <w:tc>
          <w:tcPr>
            <w:tcW w:w="2410" w:type="dxa"/>
            <w:vMerge/>
          </w:tcPr>
          <w:p w14:paraId="02480D63" w14:textId="77777777" w:rsidR="003410F5" w:rsidRPr="0082635B" w:rsidRDefault="003410F5" w:rsidP="006E4918">
            <w:pPr>
              <w:rPr>
                <w:i/>
              </w:rPr>
            </w:pPr>
          </w:p>
        </w:tc>
        <w:tc>
          <w:tcPr>
            <w:tcW w:w="8080" w:type="dxa"/>
          </w:tcPr>
          <w:p w14:paraId="21363D33" w14:textId="77777777" w:rsidR="003410F5" w:rsidRPr="00384A98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13" w:type="dxa"/>
          </w:tcPr>
          <w:p w14:paraId="38D683C7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14:paraId="188A4741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</w:tr>
      <w:tr w:rsidR="003410F5" w:rsidRPr="00314BCA" w14:paraId="52043ECD" w14:textId="77777777" w:rsidTr="003410F5">
        <w:trPr>
          <w:trHeight w:val="283"/>
        </w:trPr>
        <w:tc>
          <w:tcPr>
            <w:tcW w:w="2410" w:type="dxa"/>
            <w:vMerge/>
          </w:tcPr>
          <w:p w14:paraId="1F721C8F" w14:textId="77777777" w:rsidR="003410F5" w:rsidRPr="0082635B" w:rsidRDefault="003410F5" w:rsidP="006E4918">
            <w:pPr>
              <w:rPr>
                <w:i/>
              </w:rPr>
            </w:pPr>
          </w:p>
        </w:tc>
        <w:tc>
          <w:tcPr>
            <w:tcW w:w="8080" w:type="dxa"/>
          </w:tcPr>
          <w:p w14:paraId="77BE566A" w14:textId="77777777" w:rsidR="003410F5" w:rsidRPr="00384A98" w:rsidRDefault="003410F5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2013" w:type="dxa"/>
          </w:tcPr>
          <w:p w14:paraId="5C0610C0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</w:tcPr>
          <w:p w14:paraId="6FBD737C" w14:textId="77777777" w:rsidR="003410F5" w:rsidRPr="008F6748" w:rsidRDefault="003410F5" w:rsidP="006E4918">
            <w:pPr>
              <w:jc w:val="center"/>
              <w:rPr>
                <w:i/>
              </w:rPr>
            </w:pPr>
          </w:p>
        </w:tc>
      </w:tr>
    </w:tbl>
    <w:p w14:paraId="1C8CEF6A" w14:textId="77777777" w:rsidR="003410F5" w:rsidRDefault="003410F5"/>
    <w:p w14:paraId="76901B2A" w14:textId="0E3B514D" w:rsidR="00E705FF" w:rsidRPr="00422A7E" w:rsidRDefault="006E4918" w:rsidP="006E4918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C10BB" w14:paraId="04DDBCC1" w14:textId="77777777" w:rsidTr="002C4687">
        <w:tc>
          <w:tcPr>
            <w:tcW w:w="3261" w:type="dxa"/>
          </w:tcPr>
          <w:p w14:paraId="353E09EA" w14:textId="77777777" w:rsidR="008C10BB" w:rsidRDefault="00DF1A0C" w:rsidP="008C10BB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5C20E715" w:rsidR="00DF1A0C" w:rsidRPr="00A80E2B" w:rsidRDefault="00DF1A0C" w:rsidP="008C10BB">
            <w:pPr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11340" w:type="dxa"/>
          </w:tcPr>
          <w:p w14:paraId="6186BA33" w14:textId="14C18D85" w:rsidR="008C10BB" w:rsidRDefault="00DF1A0C" w:rsidP="008C10BB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 </w:t>
            </w:r>
            <w:r w:rsidR="008C10BB" w:rsidRPr="00A942BC">
              <w:rPr>
                <w:iCs/>
              </w:rPr>
              <w:t xml:space="preserve">проводится в устной форме с предоставлением </w:t>
            </w:r>
            <w:r w:rsidR="008C10BB" w:rsidRPr="007119A5">
              <w:t>письменн</w:t>
            </w:r>
            <w:r w:rsidR="008C10BB">
              <w:t>ого</w:t>
            </w:r>
            <w:r w:rsidR="008C10BB" w:rsidRPr="007119A5">
              <w:t xml:space="preserve"> отчет</w:t>
            </w:r>
            <w:r w:rsidR="008C10BB">
              <w:t>а</w:t>
            </w:r>
            <w:r w:rsidR="008C10BB" w:rsidRPr="007119A5">
              <w:t xml:space="preserve"> с результатами выполненн</w:t>
            </w:r>
            <w:r w:rsidR="008C10BB">
              <w:t xml:space="preserve">ых за семестр </w:t>
            </w:r>
            <w:r w:rsidR="008C10BB" w:rsidRPr="007119A5">
              <w:t>практическ</w:t>
            </w:r>
            <w:r w:rsidR="008C10BB">
              <w:t>их творческих</w:t>
            </w:r>
            <w:r w:rsidR="008C10BB" w:rsidRPr="007119A5">
              <w:t xml:space="preserve"> задани</w:t>
            </w:r>
            <w:r w:rsidR="008C10BB">
              <w:t>й</w:t>
            </w:r>
            <w:r w:rsidR="008C10BB">
              <w:rPr>
                <w:iCs/>
              </w:rPr>
              <w:t xml:space="preserve"> с учетом</w:t>
            </w:r>
            <w:r w:rsidR="008C10BB" w:rsidRPr="00A942BC">
              <w:rPr>
                <w:iCs/>
              </w:rPr>
              <w:t xml:space="preserve"> текущего контроля успеваемости</w:t>
            </w:r>
          </w:p>
          <w:p w14:paraId="35ABE28C" w14:textId="49BC08BB" w:rsidR="008C10BB" w:rsidRDefault="008C10BB" w:rsidP="008C10BB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Примеры вопрос к </w:t>
            </w:r>
            <w:r w:rsidR="00DF1A0C">
              <w:rPr>
                <w:iCs/>
              </w:rPr>
              <w:t>зачету</w:t>
            </w:r>
            <w:r>
              <w:rPr>
                <w:iCs/>
              </w:rPr>
              <w:t xml:space="preserve">: </w:t>
            </w:r>
          </w:p>
          <w:p w14:paraId="2C3E6765" w14:textId="77777777" w:rsidR="008C10BB" w:rsidRPr="008C10BB" w:rsidRDefault="008C10BB" w:rsidP="007C172F">
            <w:pPr>
              <w:pStyle w:val="a"/>
              <w:numPr>
                <w:ilvl w:val="0"/>
                <w:numId w:val="25"/>
              </w:numPr>
              <w:tabs>
                <w:tab w:val="left" w:pos="493"/>
              </w:tabs>
              <w:ind w:left="0" w:firstLine="210"/>
              <w:rPr>
                <w:sz w:val="22"/>
                <w:szCs w:val="22"/>
              </w:rPr>
            </w:pPr>
            <w:r w:rsidRPr="008C10BB">
              <w:rPr>
                <w:sz w:val="22"/>
                <w:szCs w:val="22"/>
              </w:rPr>
              <w:t>Изложите основные сведения о настройке резкости изображений. Когда и при каких условиях требуется повышение резкости? Объясните принцип работы фильтров повышение резкости. Опишите методы настройки резкости в цветовых каналах.</w:t>
            </w:r>
          </w:p>
          <w:p w14:paraId="71115FE3" w14:textId="77777777" w:rsidR="008C10BB" w:rsidRPr="008C10BB" w:rsidRDefault="008C10BB" w:rsidP="007C172F">
            <w:pPr>
              <w:pStyle w:val="a"/>
              <w:numPr>
                <w:ilvl w:val="0"/>
                <w:numId w:val="25"/>
              </w:numPr>
              <w:tabs>
                <w:tab w:val="left" w:pos="493"/>
              </w:tabs>
              <w:ind w:left="0" w:firstLine="210"/>
              <w:rPr>
                <w:sz w:val="22"/>
                <w:szCs w:val="22"/>
              </w:rPr>
            </w:pPr>
            <w:r w:rsidRPr="008C10BB">
              <w:rPr>
                <w:sz w:val="22"/>
                <w:szCs w:val="22"/>
              </w:rPr>
              <w:lastRenderedPageBreak/>
              <w:t xml:space="preserve">Опишите методику обработки фотографического изображения для имитации живописи. </w:t>
            </w:r>
          </w:p>
          <w:p w14:paraId="42986B45" w14:textId="77777777" w:rsidR="008C10BB" w:rsidRPr="008C10BB" w:rsidRDefault="008C10BB" w:rsidP="007C172F">
            <w:pPr>
              <w:pStyle w:val="a"/>
              <w:numPr>
                <w:ilvl w:val="0"/>
                <w:numId w:val="25"/>
              </w:numPr>
              <w:tabs>
                <w:tab w:val="left" w:pos="493"/>
              </w:tabs>
              <w:ind w:left="0" w:firstLine="210"/>
              <w:rPr>
                <w:sz w:val="22"/>
                <w:szCs w:val="22"/>
              </w:rPr>
            </w:pPr>
            <w:r w:rsidRPr="008C10BB">
              <w:rPr>
                <w:sz w:val="22"/>
                <w:szCs w:val="22"/>
              </w:rPr>
              <w:t>Расскажите о принципах работы с фильтрами, имитирующими живопись, использования масок и фильтров, слоев, использования специальных плагинов для имитации живописи.</w:t>
            </w:r>
          </w:p>
          <w:p w14:paraId="6C580DCE" w14:textId="77777777" w:rsidR="008C10BB" w:rsidRPr="008C10BB" w:rsidRDefault="008C10BB" w:rsidP="007C172F">
            <w:pPr>
              <w:pStyle w:val="a"/>
              <w:numPr>
                <w:ilvl w:val="0"/>
                <w:numId w:val="25"/>
              </w:numPr>
              <w:tabs>
                <w:tab w:val="left" w:pos="493"/>
              </w:tabs>
              <w:ind w:left="0" w:firstLine="210"/>
              <w:rPr>
                <w:sz w:val="22"/>
                <w:szCs w:val="22"/>
              </w:rPr>
            </w:pPr>
            <w:r w:rsidRPr="008C10BB">
              <w:rPr>
                <w:sz w:val="22"/>
                <w:szCs w:val="22"/>
              </w:rPr>
              <w:t xml:space="preserve">Назовите признаки плохого качества контуров, возникающие при использовании функции автоматической обводки в </w:t>
            </w:r>
            <w:proofErr w:type="spellStart"/>
            <w:r w:rsidRPr="008C10BB">
              <w:rPr>
                <w:sz w:val="22"/>
                <w:szCs w:val="22"/>
                <w:lang w:val="en-US"/>
              </w:rPr>
              <w:t>Fontographer</w:t>
            </w:r>
            <w:proofErr w:type="spellEnd"/>
            <w:r w:rsidRPr="008C10BB">
              <w:rPr>
                <w:sz w:val="22"/>
                <w:szCs w:val="22"/>
              </w:rPr>
              <w:t>. На что влияет качество контуров шрифтовых знаков?</w:t>
            </w:r>
          </w:p>
          <w:p w14:paraId="09168C94" w14:textId="77777777" w:rsidR="008C10BB" w:rsidRPr="008C10BB" w:rsidRDefault="008C10BB" w:rsidP="007C172F">
            <w:pPr>
              <w:pStyle w:val="a"/>
              <w:numPr>
                <w:ilvl w:val="0"/>
                <w:numId w:val="25"/>
              </w:numPr>
              <w:tabs>
                <w:tab w:val="left" w:pos="493"/>
              </w:tabs>
              <w:ind w:left="0" w:firstLine="210"/>
              <w:rPr>
                <w:sz w:val="22"/>
                <w:szCs w:val="22"/>
              </w:rPr>
            </w:pPr>
            <w:r w:rsidRPr="008C10BB">
              <w:rPr>
                <w:sz w:val="22"/>
                <w:szCs w:val="22"/>
              </w:rPr>
              <w:t>Изложите основные сведения о пропорции ее роли в дизайне, приведите примеры использования из истории дизайна и в современной компьютерной графике.</w:t>
            </w:r>
          </w:p>
          <w:p w14:paraId="5081210C" w14:textId="4E4087A1" w:rsidR="008C10BB" w:rsidRPr="008C10BB" w:rsidRDefault="008C10BB" w:rsidP="007C172F">
            <w:pPr>
              <w:pStyle w:val="a"/>
              <w:numPr>
                <w:ilvl w:val="0"/>
                <w:numId w:val="25"/>
              </w:numPr>
              <w:tabs>
                <w:tab w:val="left" w:pos="493"/>
              </w:tabs>
              <w:ind w:left="0" w:firstLine="210"/>
              <w:rPr>
                <w:sz w:val="22"/>
                <w:szCs w:val="22"/>
              </w:rPr>
            </w:pPr>
            <w:r w:rsidRPr="008C10BB">
              <w:rPr>
                <w:sz w:val="22"/>
                <w:szCs w:val="22"/>
              </w:rPr>
              <w:t xml:space="preserve">Дайте определение следующим понятиям: логотип, товарный знак и знак </w:t>
            </w:r>
            <w:proofErr w:type="gramStart"/>
            <w:r w:rsidRPr="008C10BB">
              <w:rPr>
                <w:sz w:val="22"/>
                <w:szCs w:val="22"/>
              </w:rPr>
              <w:t>обслуживания,  торговая</w:t>
            </w:r>
            <w:proofErr w:type="gramEnd"/>
            <w:r w:rsidRPr="008C10BB">
              <w:rPr>
                <w:sz w:val="22"/>
                <w:szCs w:val="22"/>
              </w:rPr>
              <w:t xml:space="preserve"> марка и сервисная марка, брэнд.</w:t>
            </w:r>
          </w:p>
        </w:tc>
      </w:tr>
    </w:tbl>
    <w:p w14:paraId="068D32C3" w14:textId="77777777" w:rsidR="006E4918" w:rsidRDefault="006E4918" w:rsidP="006E4918">
      <w:pPr>
        <w:pStyle w:val="2"/>
        <w:numPr>
          <w:ilvl w:val="0"/>
          <w:numId w:val="0"/>
        </w:numPr>
        <w:ind w:left="709"/>
      </w:pPr>
    </w:p>
    <w:p w14:paraId="09E359C2" w14:textId="7BAD4AD1" w:rsidR="009D5862" w:rsidRDefault="006E4918" w:rsidP="006E4918">
      <w:pPr>
        <w:pStyle w:val="2"/>
        <w:numPr>
          <w:ilvl w:val="0"/>
          <w:numId w:val="0"/>
        </w:numPr>
        <w:ind w:left="709"/>
      </w:pPr>
      <w:r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6945"/>
        <w:gridCol w:w="1701"/>
        <w:gridCol w:w="567"/>
        <w:gridCol w:w="1843"/>
      </w:tblGrid>
      <w:tr w:rsidR="009D5862" w:rsidRPr="00314BCA" w14:paraId="5187DBD7" w14:textId="77777777" w:rsidTr="008C10BB">
        <w:trPr>
          <w:trHeight w:val="521"/>
          <w:tblHeader/>
        </w:trPr>
        <w:tc>
          <w:tcPr>
            <w:tcW w:w="3715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788433A" w14:textId="45A38DF7" w:rsidR="009D5862" w:rsidRPr="00314BCA" w:rsidRDefault="009D5862" w:rsidP="00DC123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C10BB">
        <w:trPr>
          <w:trHeight w:val="557"/>
          <w:tblHeader/>
        </w:trPr>
        <w:tc>
          <w:tcPr>
            <w:tcW w:w="3715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384CBA" w14:textId="25224F21" w:rsidR="009D5862" w:rsidRDefault="009D5862" w:rsidP="00DC123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C10BB" w:rsidRPr="008F6748" w14:paraId="735EF34F" w14:textId="77777777" w:rsidTr="008C10BB">
        <w:trPr>
          <w:trHeight w:val="283"/>
        </w:trPr>
        <w:tc>
          <w:tcPr>
            <w:tcW w:w="3715" w:type="dxa"/>
            <w:vMerge w:val="restart"/>
          </w:tcPr>
          <w:p w14:paraId="0746F4E1" w14:textId="06B18CFD" w:rsidR="008C10BB" w:rsidRPr="006E153C" w:rsidRDefault="00DF1A0C" w:rsidP="006E4918">
            <w:pPr>
              <w:rPr>
                <w:b/>
              </w:rPr>
            </w:pPr>
            <w:r>
              <w:rPr>
                <w:b/>
              </w:rPr>
              <w:t>Зачет</w:t>
            </w:r>
          </w:p>
          <w:p w14:paraId="482D0254" w14:textId="77777777" w:rsidR="008C10BB" w:rsidRPr="006E153C" w:rsidRDefault="008C10BB" w:rsidP="006E4918">
            <w:pPr>
              <w:rPr>
                <w:b/>
              </w:rPr>
            </w:pPr>
          </w:p>
        </w:tc>
        <w:tc>
          <w:tcPr>
            <w:tcW w:w="6945" w:type="dxa"/>
            <w:vMerge w:val="restart"/>
          </w:tcPr>
          <w:p w14:paraId="01BF18E7" w14:textId="77777777" w:rsidR="008C10BB" w:rsidRPr="007729CA" w:rsidRDefault="008C10BB" w:rsidP="006E4918">
            <w:r w:rsidRPr="007729CA">
              <w:t>В соответствии с номинальной шкалой, оцениваются всё задания в целом, а не какие-либо из его частей.</w:t>
            </w:r>
          </w:p>
        </w:tc>
        <w:tc>
          <w:tcPr>
            <w:tcW w:w="1701" w:type="dxa"/>
          </w:tcPr>
          <w:p w14:paraId="1B2AF4DE" w14:textId="77777777" w:rsidR="008C10BB" w:rsidRPr="008F6748" w:rsidRDefault="008C10BB" w:rsidP="006E4918">
            <w:pPr>
              <w:jc w:val="center"/>
            </w:pPr>
          </w:p>
        </w:tc>
        <w:tc>
          <w:tcPr>
            <w:tcW w:w="567" w:type="dxa"/>
          </w:tcPr>
          <w:p w14:paraId="5A009CCD" w14:textId="77777777" w:rsidR="008C10BB" w:rsidRPr="008F6748" w:rsidRDefault="008C10BB" w:rsidP="006E4918">
            <w:pPr>
              <w:jc w:val="center"/>
            </w:pPr>
            <w:r w:rsidRPr="008F6748">
              <w:t>5</w:t>
            </w:r>
          </w:p>
        </w:tc>
        <w:tc>
          <w:tcPr>
            <w:tcW w:w="1843" w:type="dxa"/>
          </w:tcPr>
          <w:p w14:paraId="648C3F22" w14:textId="77777777" w:rsidR="008C10BB" w:rsidRPr="008F6748" w:rsidRDefault="008C10BB" w:rsidP="006E4918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8C10BB" w:rsidRPr="008F6748" w14:paraId="12586820" w14:textId="77777777" w:rsidTr="008C10BB">
        <w:trPr>
          <w:trHeight w:val="283"/>
        </w:trPr>
        <w:tc>
          <w:tcPr>
            <w:tcW w:w="3715" w:type="dxa"/>
            <w:vMerge/>
          </w:tcPr>
          <w:p w14:paraId="1CA9167C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DD06565" w14:textId="77777777" w:rsidR="008C10BB" w:rsidRPr="007729CA" w:rsidRDefault="008C10BB" w:rsidP="006E4918"/>
        </w:tc>
        <w:tc>
          <w:tcPr>
            <w:tcW w:w="1701" w:type="dxa"/>
          </w:tcPr>
          <w:p w14:paraId="5ECE9F11" w14:textId="77777777" w:rsidR="008C10BB" w:rsidRPr="008F6748" w:rsidRDefault="008C10BB" w:rsidP="006E4918">
            <w:pPr>
              <w:jc w:val="center"/>
            </w:pPr>
          </w:p>
        </w:tc>
        <w:tc>
          <w:tcPr>
            <w:tcW w:w="567" w:type="dxa"/>
          </w:tcPr>
          <w:p w14:paraId="37B9450A" w14:textId="77777777" w:rsidR="008C10BB" w:rsidRPr="008F6748" w:rsidRDefault="008C10BB" w:rsidP="006E4918">
            <w:pPr>
              <w:jc w:val="center"/>
            </w:pPr>
            <w:r w:rsidRPr="008F6748">
              <w:t>4</w:t>
            </w:r>
          </w:p>
        </w:tc>
        <w:tc>
          <w:tcPr>
            <w:tcW w:w="1843" w:type="dxa"/>
          </w:tcPr>
          <w:p w14:paraId="599A5FC1" w14:textId="77777777" w:rsidR="008C10BB" w:rsidRPr="008F6748" w:rsidRDefault="008C10BB" w:rsidP="006E4918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8C10BB" w:rsidRPr="008F6748" w14:paraId="0A34A855" w14:textId="77777777" w:rsidTr="008C10BB">
        <w:trPr>
          <w:trHeight w:val="283"/>
        </w:trPr>
        <w:tc>
          <w:tcPr>
            <w:tcW w:w="3715" w:type="dxa"/>
            <w:vMerge/>
          </w:tcPr>
          <w:p w14:paraId="649F5483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F7A0AF8" w14:textId="77777777" w:rsidR="008C10BB" w:rsidRPr="007729CA" w:rsidRDefault="008C10BB" w:rsidP="006E4918"/>
        </w:tc>
        <w:tc>
          <w:tcPr>
            <w:tcW w:w="1701" w:type="dxa"/>
          </w:tcPr>
          <w:p w14:paraId="18039CB8" w14:textId="77777777" w:rsidR="008C10BB" w:rsidRPr="008F6748" w:rsidRDefault="008C10BB" w:rsidP="006E4918">
            <w:pPr>
              <w:jc w:val="center"/>
            </w:pPr>
          </w:p>
        </w:tc>
        <w:tc>
          <w:tcPr>
            <w:tcW w:w="567" w:type="dxa"/>
          </w:tcPr>
          <w:p w14:paraId="5DA00367" w14:textId="77777777" w:rsidR="008C10BB" w:rsidRPr="008F6748" w:rsidRDefault="008C10BB" w:rsidP="006E4918">
            <w:pPr>
              <w:jc w:val="center"/>
            </w:pPr>
            <w:r w:rsidRPr="008F6748">
              <w:t>3</w:t>
            </w:r>
          </w:p>
        </w:tc>
        <w:tc>
          <w:tcPr>
            <w:tcW w:w="1843" w:type="dxa"/>
          </w:tcPr>
          <w:p w14:paraId="5EAF67F9" w14:textId="77777777" w:rsidR="008C10BB" w:rsidRPr="008F6748" w:rsidRDefault="008C10BB" w:rsidP="006E4918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8C10BB" w:rsidRPr="008F6748" w14:paraId="7FE2E32E" w14:textId="77777777" w:rsidTr="008C10BB">
        <w:trPr>
          <w:trHeight w:val="283"/>
        </w:trPr>
        <w:tc>
          <w:tcPr>
            <w:tcW w:w="3715" w:type="dxa"/>
            <w:vMerge/>
          </w:tcPr>
          <w:p w14:paraId="212A756F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4E7F1C5" w14:textId="77777777" w:rsidR="008C10BB" w:rsidRPr="007729CA" w:rsidRDefault="008C10BB" w:rsidP="006E4918"/>
        </w:tc>
        <w:tc>
          <w:tcPr>
            <w:tcW w:w="1701" w:type="dxa"/>
          </w:tcPr>
          <w:p w14:paraId="01331997" w14:textId="77777777" w:rsidR="008C10BB" w:rsidRPr="008F6748" w:rsidRDefault="008C10BB" w:rsidP="006E4918">
            <w:pPr>
              <w:jc w:val="center"/>
            </w:pPr>
          </w:p>
        </w:tc>
        <w:tc>
          <w:tcPr>
            <w:tcW w:w="567" w:type="dxa"/>
          </w:tcPr>
          <w:p w14:paraId="2069759F" w14:textId="77777777" w:rsidR="008C10BB" w:rsidRPr="008F6748" w:rsidRDefault="008C10BB" w:rsidP="006E4918">
            <w:pPr>
              <w:jc w:val="center"/>
            </w:pPr>
            <w:r w:rsidRPr="008F6748">
              <w:t>2</w:t>
            </w:r>
          </w:p>
        </w:tc>
        <w:tc>
          <w:tcPr>
            <w:tcW w:w="1843" w:type="dxa"/>
          </w:tcPr>
          <w:p w14:paraId="08D21E59" w14:textId="77777777" w:rsidR="008C10BB" w:rsidRPr="008F6748" w:rsidRDefault="008C10BB" w:rsidP="006E4918">
            <w:pPr>
              <w:jc w:val="center"/>
            </w:pPr>
            <w:r w:rsidRPr="008F6748">
              <w:t>40% и менее 40%</w:t>
            </w:r>
          </w:p>
        </w:tc>
      </w:tr>
      <w:tr w:rsidR="008C10BB" w:rsidRPr="00194CEE" w14:paraId="62652FD7" w14:textId="77777777" w:rsidTr="008C10BB">
        <w:trPr>
          <w:trHeight w:val="283"/>
        </w:trPr>
        <w:tc>
          <w:tcPr>
            <w:tcW w:w="3715" w:type="dxa"/>
            <w:vMerge w:val="restart"/>
          </w:tcPr>
          <w:p w14:paraId="3E324FAA" w14:textId="1F6DAD88" w:rsidR="008C10BB" w:rsidRPr="006E153C" w:rsidRDefault="008C10BB" w:rsidP="006E491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практическое </w:t>
            </w:r>
            <w:proofErr w:type="gramStart"/>
            <w:r>
              <w:rPr>
                <w:lang w:val="ru-RU"/>
              </w:rPr>
              <w:t xml:space="preserve">творческое </w:t>
            </w:r>
            <w:r w:rsidRPr="006E153C">
              <w:rPr>
                <w:lang w:val="ru-RU"/>
              </w:rPr>
              <w:t xml:space="preserve"> задани</w:t>
            </w:r>
            <w:r>
              <w:rPr>
                <w:lang w:val="ru-RU"/>
              </w:rPr>
              <w:t>е</w:t>
            </w:r>
            <w:proofErr w:type="gramEnd"/>
          </w:p>
        </w:tc>
        <w:tc>
          <w:tcPr>
            <w:tcW w:w="6945" w:type="dxa"/>
          </w:tcPr>
          <w:p w14:paraId="2B26F6DD" w14:textId="77777777" w:rsidR="008C10BB" w:rsidRPr="007729CA" w:rsidRDefault="008C10BB" w:rsidP="007C172F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10D9486A" w14:textId="77777777" w:rsidR="008C10BB" w:rsidRPr="007729CA" w:rsidRDefault="008C10BB" w:rsidP="007C172F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7ABBD2F6" w14:textId="77777777" w:rsidR="008C10BB" w:rsidRPr="007729CA" w:rsidRDefault="008C10BB" w:rsidP="007C172F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при выполнении задания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16879546" w14:textId="5F75747F" w:rsidR="008C10BB" w:rsidRPr="00933E36" w:rsidRDefault="008C10BB" w:rsidP="006E491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  <w:p w14:paraId="6A764A09" w14:textId="77777777" w:rsidR="008C10BB" w:rsidRPr="007729CA" w:rsidRDefault="008C10BB" w:rsidP="006E491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01" w:type="dxa"/>
          </w:tcPr>
          <w:p w14:paraId="57033088" w14:textId="77777777" w:rsidR="008C10BB" w:rsidRPr="001D45D6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3069B583" w14:textId="77777777" w:rsidR="008C10BB" w:rsidRPr="00194CEE" w:rsidRDefault="008C10BB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5</w:t>
            </w:r>
          </w:p>
        </w:tc>
      </w:tr>
      <w:tr w:rsidR="008C10BB" w:rsidRPr="00194CEE" w14:paraId="6E869B59" w14:textId="77777777" w:rsidTr="008C10BB">
        <w:trPr>
          <w:trHeight w:val="283"/>
        </w:trPr>
        <w:tc>
          <w:tcPr>
            <w:tcW w:w="3715" w:type="dxa"/>
            <w:vMerge/>
          </w:tcPr>
          <w:p w14:paraId="5EE92F5C" w14:textId="77777777" w:rsidR="008C10BB" w:rsidRPr="001D45D6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32CAB79C" w14:textId="77777777" w:rsidR="008C10BB" w:rsidRPr="007729CA" w:rsidRDefault="008C10BB" w:rsidP="007C172F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7729CA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25F2B7B0" w14:textId="77777777" w:rsidR="008C10BB" w:rsidRPr="007729CA" w:rsidRDefault="008C10BB" w:rsidP="007C172F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7729CA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B7D9082" w14:textId="77777777" w:rsidR="008C10BB" w:rsidRPr="007729CA" w:rsidRDefault="008C10BB" w:rsidP="007C172F">
            <w:pPr>
              <w:pStyle w:val="af0"/>
              <w:numPr>
                <w:ilvl w:val="1"/>
                <w:numId w:val="15"/>
              </w:numPr>
              <w:tabs>
                <w:tab w:val="left" w:pos="317"/>
              </w:tabs>
              <w:ind w:left="0" w:firstLine="0"/>
            </w:pPr>
            <w:r w:rsidRPr="007729CA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4B1DC68F" w14:textId="77777777" w:rsidR="008C10BB" w:rsidRPr="007729CA" w:rsidRDefault="008C10BB" w:rsidP="007C172F">
            <w:pPr>
              <w:pStyle w:val="af0"/>
              <w:numPr>
                <w:ilvl w:val="1"/>
                <w:numId w:val="15"/>
              </w:numPr>
              <w:tabs>
                <w:tab w:val="left" w:pos="317"/>
              </w:tabs>
              <w:ind w:left="0" w:firstLine="0"/>
            </w:pPr>
            <w:r w:rsidRPr="007729CA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701" w:type="dxa"/>
          </w:tcPr>
          <w:p w14:paraId="50573530" w14:textId="77777777" w:rsidR="008C10BB" w:rsidRPr="001D45D6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3CA05917" w14:textId="77777777" w:rsidR="008C10BB" w:rsidRPr="00194CEE" w:rsidRDefault="008C10BB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4</w:t>
            </w:r>
          </w:p>
        </w:tc>
      </w:tr>
      <w:tr w:rsidR="008C10BB" w:rsidRPr="00194CEE" w14:paraId="34CC50CA" w14:textId="77777777" w:rsidTr="008C10BB">
        <w:trPr>
          <w:trHeight w:val="283"/>
        </w:trPr>
        <w:tc>
          <w:tcPr>
            <w:tcW w:w="3715" w:type="dxa"/>
            <w:vMerge/>
          </w:tcPr>
          <w:p w14:paraId="3D0296EC" w14:textId="77777777" w:rsidR="008C10BB" w:rsidRPr="001D45D6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2764C3A9" w14:textId="77777777" w:rsidR="008C10BB" w:rsidRPr="007729CA" w:rsidRDefault="008C10BB" w:rsidP="007C172F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7729CA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5FB301C2" w14:textId="77777777" w:rsidR="008C10BB" w:rsidRPr="007729CA" w:rsidRDefault="008C10BB" w:rsidP="007C172F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7729C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15767BC" w14:textId="77777777" w:rsidR="008C10BB" w:rsidRPr="007729CA" w:rsidRDefault="008C10BB" w:rsidP="007C172F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7729CA">
              <w:t>при выполнении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1338597" w14:textId="77777777" w:rsidR="008C10BB" w:rsidRPr="007729CA" w:rsidRDefault="008C10BB" w:rsidP="007C172F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7729CA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01" w:type="dxa"/>
          </w:tcPr>
          <w:p w14:paraId="7098DA14" w14:textId="77777777" w:rsidR="008C10BB" w:rsidRPr="001D45D6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32F32482" w14:textId="77777777" w:rsidR="008C10BB" w:rsidRPr="00194CEE" w:rsidRDefault="008C10BB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3</w:t>
            </w:r>
          </w:p>
        </w:tc>
      </w:tr>
      <w:tr w:rsidR="008C10BB" w:rsidRPr="00194CEE" w14:paraId="5B98397D" w14:textId="77777777" w:rsidTr="008C10BB">
        <w:trPr>
          <w:trHeight w:val="283"/>
        </w:trPr>
        <w:tc>
          <w:tcPr>
            <w:tcW w:w="3715" w:type="dxa"/>
            <w:vMerge/>
          </w:tcPr>
          <w:p w14:paraId="1D442CC0" w14:textId="77777777" w:rsidR="008C10BB" w:rsidRPr="001D45D6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5B7593A5" w14:textId="77777777" w:rsidR="008C10BB" w:rsidRPr="007729CA" w:rsidRDefault="008C10BB" w:rsidP="007C172F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7729CA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48AE0F3C" w14:textId="77777777" w:rsidR="008C10BB" w:rsidRPr="007729CA" w:rsidRDefault="008C10BB" w:rsidP="007C172F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7729CA">
              <w:t>работа не оригинальна, основана на компиляции публикаций по теме;</w:t>
            </w:r>
          </w:p>
          <w:p w14:paraId="588B5905" w14:textId="77777777" w:rsidR="008C10BB" w:rsidRPr="007729CA" w:rsidRDefault="008C10BB" w:rsidP="007C172F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7729CA">
              <w:lastRenderedPageBreak/>
              <w:t>при выполнении практического задания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74E3080E" w14:textId="77777777" w:rsidR="008C10BB" w:rsidRPr="007729CA" w:rsidRDefault="008C10BB" w:rsidP="007C172F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7729CA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701" w:type="dxa"/>
          </w:tcPr>
          <w:p w14:paraId="44B8E8DD" w14:textId="77777777" w:rsidR="008C10BB" w:rsidRPr="001D45D6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04CA2FCB" w14:textId="77777777" w:rsidR="008C10BB" w:rsidRPr="00194CEE" w:rsidRDefault="008C10BB" w:rsidP="006E4918">
            <w:pPr>
              <w:jc w:val="center"/>
              <w:rPr>
                <w:iCs/>
              </w:rPr>
            </w:pPr>
            <w:r w:rsidRPr="00194CEE">
              <w:rPr>
                <w:iCs/>
              </w:rPr>
              <w:t>2</w:t>
            </w:r>
          </w:p>
        </w:tc>
      </w:tr>
      <w:tr w:rsidR="008C10BB" w:rsidRPr="00384A98" w14:paraId="7885FE07" w14:textId="77777777" w:rsidTr="008C10BB">
        <w:trPr>
          <w:trHeight w:val="283"/>
        </w:trPr>
        <w:tc>
          <w:tcPr>
            <w:tcW w:w="3715" w:type="dxa"/>
            <w:vMerge w:val="restart"/>
          </w:tcPr>
          <w:p w14:paraId="5D85CEB7" w14:textId="51C554D2" w:rsidR="008C10BB" w:rsidRPr="0082635B" w:rsidRDefault="008C10BB" w:rsidP="006E4918">
            <w:pPr>
              <w:rPr>
                <w:i/>
              </w:rPr>
            </w:pPr>
            <w:r>
              <w:rPr>
                <w:i/>
              </w:rPr>
              <w:t xml:space="preserve">Устный </w:t>
            </w:r>
            <w:r w:rsidR="00933E36">
              <w:rPr>
                <w:i/>
              </w:rPr>
              <w:t>в</w:t>
            </w:r>
            <w:r>
              <w:rPr>
                <w:i/>
              </w:rPr>
              <w:t>опрос</w:t>
            </w:r>
          </w:p>
        </w:tc>
        <w:tc>
          <w:tcPr>
            <w:tcW w:w="6945" w:type="dxa"/>
          </w:tcPr>
          <w:p w14:paraId="71583BB6" w14:textId="77777777" w:rsidR="008C10BB" w:rsidRPr="00DD089B" w:rsidRDefault="008C10BB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D089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D089B">
              <w:rPr>
                <w:spacing w:val="-4"/>
                <w:lang w:val="ru-RU"/>
              </w:rPr>
              <w:t xml:space="preserve">Обучающийся </w:t>
            </w:r>
            <w:r w:rsidRPr="00DD089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01" w:type="dxa"/>
          </w:tcPr>
          <w:p w14:paraId="60F7B146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1958A386" w14:textId="77777777" w:rsidR="008C10BB" w:rsidRPr="00384A98" w:rsidRDefault="008C10BB" w:rsidP="006E4918">
            <w:pPr>
              <w:jc w:val="center"/>
            </w:pPr>
            <w:r w:rsidRPr="00384A98">
              <w:t>5</w:t>
            </w:r>
          </w:p>
        </w:tc>
      </w:tr>
      <w:tr w:rsidR="008C10BB" w:rsidRPr="00384A98" w14:paraId="3348F1A5" w14:textId="77777777" w:rsidTr="008C10BB">
        <w:trPr>
          <w:trHeight w:val="283"/>
        </w:trPr>
        <w:tc>
          <w:tcPr>
            <w:tcW w:w="3715" w:type="dxa"/>
            <w:vMerge/>
          </w:tcPr>
          <w:p w14:paraId="476F5525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152236FF" w14:textId="77777777" w:rsidR="008C10BB" w:rsidRPr="00384A98" w:rsidRDefault="008C10BB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84A98">
              <w:rPr>
                <w:spacing w:val="-4"/>
                <w:lang w:val="ru-RU"/>
              </w:rPr>
              <w:t xml:space="preserve">Обучающийся </w:t>
            </w:r>
            <w:r w:rsidRPr="00384A9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5CA4A436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333C81B6" w14:textId="77777777" w:rsidR="008C10BB" w:rsidRPr="00384A98" w:rsidRDefault="008C10BB" w:rsidP="006E4918">
            <w:pPr>
              <w:jc w:val="center"/>
            </w:pPr>
            <w:r w:rsidRPr="00384A98">
              <w:t>4</w:t>
            </w:r>
          </w:p>
        </w:tc>
      </w:tr>
      <w:tr w:rsidR="008C10BB" w:rsidRPr="00384A98" w14:paraId="60E978D1" w14:textId="77777777" w:rsidTr="008C10BB">
        <w:trPr>
          <w:trHeight w:val="2024"/>
        </w:trPr>
        <w:tc>
          <w:tcPr>
            <w:tcW w:w="3715" w:type="dxa"/>
            <w:vMerge/>
          </w:tcPr>
          <w:p w14:paraId="106B0835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752694BE" w14:textId="77777777" w:rsidR="008C10BB" w:rsidRPr="00384A98" w:rsidRDefault="008C10BB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</w:tcPr>
          <w:p w14:paraId="642545C4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04F25D14" w14:textId="77777777" w:rsidR="008C10BB" w:rsidRPr="00384A98" w:rsidRDefault="008C10BB" w:rsidP="006E4918">
            <w:pPr>
              <w:jc w:val="center"/>
            </w:pPr>
            <w:r w:rsidRPr="00384A98">
              <w:t>3</w:t>
            </w:r>
          </w:p>
        </w:tc>
      </w:tr>
      <w:tr w:rsidR="008C10BB" w:rsidRPr="00384A98" w14:paraId="3A7FAE55" w14:textId="77777777" w:rsidTr="008C10BB">
        <w:trPr>
          <w:trHeight w:val="283"/>
        </w:trPr>
        <w:tc>
          <w:tcPr>
            <w:tcW w:w="3715" w:type="dxa"/>
            <w:vMerge/>
          </w:tcPr>
          <w:p w14:paraId="77CCDEBC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0989D952" w14:textId="77777777" w:rsidR="008C10BB" w:rsidRPr="00384A98" w:rsidRDefault="008C10BB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 xml:space="preserve">Дан неполный ответ, представляющий собой разрозненные знания по </w:t>
            </w:r>
            <w:r w:rsidRPr="00384A98">
              <w:rPr>
                <w:lang w:val="ru-RU"/>
              </w:rPr>
              <w:lastRenderedPageBreak/>
              <w:t>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0862DE8F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5400B72A" w14:textId="77777777" w:rsidR="008C10BB" w:rsidRPr="00384A98" w:rsidRDefault="008C10BB" w:rsidP="006E4918">
            <w:pPr>
              <w:jc w:val="center"/>
            </w:pPr>
            <w:r w:rsidRPr="00384A98">
              <w:t>2</w:t>
            </w:r>
          </w:p>
        </w:tc>
      </w:tr>
      <w:tr w:rsidR="008C10BB" w:rsidRPr="008F6748" w14:paraId="24F93060" w14:textId="77777777" w:rsidTr="008C10BB">
        <w:trPr>
          <w:trHeight w:val="283"/>
        </w:trPr>
        <w:tc>
          <w:tcPr>
            <w:tcW w:w="3715" w:type="dxa"/>
            <w:vMerge/>
          </w:tcPr>
          <w:p w14:paraId="4F4FD82E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45254CBB" w14:textId="77777777" w:rsidR="008C10BB" w:rsidRPr="00384A98" w:rsidRDefault="008C10BB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701" w:type="dxa"/>
          </w:tcPr>
          <w:p w14:paraId="42FD6A9D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0EEFEA38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</w:tr>
      <w:tr w:rsidR="008C10BB" w:rsidRPr="008F6748" w14:paraId="05E7BF43" w14:textId="77777777" w:rsidTr="008C10BB">
        <w:trPr>
          <w:trHeight w:val="283"/>
        </w:trPr>
        <w:tc>
          <w:tcPr>
            <w:tcW w:w="3715" w:type="dxa"/>
            <w:vMerge/>
          </w:tcPr>
          <w:p w14:paraId="06C1980A" w14:textId="77777777" w:rsidR="008C10BB" w:rsidRPr="0082635B" w:rsidRDefault="008C10BB" w:rsidP="006E4918">
            <w:pPr>
              <w:rPr>
                <w:i/>
              </w:rPr>
            </w:pPr>
          </w:p>
        </w:tc>
        <w:tc>
          <w:tcPr>
            <w:tcW w:w="6945" w:type="dxa"/>
          </w:tcPr>
          <w:p w14:paraId="4BF25DD9" w14:textId="77777777" w:rsidR="008C10BB" w:rsidRPr="00384A98" w:rsidRDefault="008C10BB" w:rsidP="006E4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701" w:type="dxa"/>
          </w:tcPr>
          <w:p w14:paraId="2C0719BC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27731B36" w14:textId="77777777" w:rsidR="008C10BB" w:rsidRPr="008F6748" w:rsidRDefault="008C10BB" w:rsidP="006E4918">
            <w:pPr>
              <w:jc w:val="center"/>
              <w:rPr>
                <w:i/>
              </w:rPr>
            </w:pPr>
          </w:p>
        </w:tc>
      </w:tr>
    </w:tbl>
    <w:p w14:paraId="5F6BD735" w14:textId="61E26095" w:rsidR="008C10BB" w:rsidRDefault="008C10BB"/>
    <w:p w14:paraId="259B0817" w14:textId="3ACF05E7" w:rsidR="003C57C1" w:rsidRPr="00C14AE5" w:rsidRDefault="003C57C1" w:rsidP="001C184A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C14AE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1871D8" w:rsidR="00936AAE" w:rsidRDefault="00DC1239" w:rsidP="00DC1239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56D25B8F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F0F6AF1" w14:textId="04B91A5D" w:rsidR="008C10BB" w:rsidRDefault="008C10BB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C10BB" w:rsidRPr="008448CC" w14:paraId="47DB47F7" w14:textId="77777777" w:rsidTr="006E491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DEDB32" w14:textId="77777777" w:rsidR="008C10BB" w:rsidRPr="008448CC" w:rsidRDefault="008C10BB" w:rsidP="006E491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C8BD7B7" w14:textId="77777777" w:rsidR="008C10BB" w:rsidRPr="008448CC" w:rsidRDefault="008C10BB" w:rsidP="006E491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BDF7D6A" w14:textId="77777777" w:rsidR="008C10BB" w:rsidRPr="008448CC" w:rsidRDefault="008C10BB" w:rsidP="006E491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C10BB" w:rsidRPr="008448CC" w14:paraId="1F75980A" w14:textId="77777777" w:rsidTr="006E4918">
        <w:trPr>
          <w:trHeight w:val="286"/>
        </w:trPr>
        <w:tc>
          <w:tcPr>
            <w:tcW w:w="3686" w:type="dxa"/>
          </w:tcPr>
          <w:p w14:paraId="42649D55" w14:textId="77777777" w:rsidR="008C10BB" w:rsidRPr="008448CC" w:rsidRDefault="008C10BB" w:rsidP="006E49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8F48E1D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8FCA5E8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23D52E01" w14:textId="77777777" w:rsidTr="006E4918">
        <w:trPr>
          <w:trHeight w:val="286"/>
        </w:trPr>
        <w:tc>
          <w:tcPr>
            <w:tcW w:w="3686" w:type="dxa"/>
          </w:tcPr>
          <w:p w14:paraId="7D567A8A" w14:textId="77777777" w:rsidR="008C10BB" w:rsidRPr="008448CC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79A80833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E4F8756" w14:textId="77777777" w:rsidR="008C10BB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0C07BCFF" w14:textId="77777777" w:rsidR="008C10BB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1FEA3271" w14:textId="77777777" w:rsidR="008C10BB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769DEE8A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C10BB" w:rsidRPr="008448CC" w14:paraId="3FC21982" w14:textId="77777777" w:rsidTr="006E4918">
        <w:trPr>
          <w:trHeight w:val="286"/>
        </w:trPr>
        <w:tc>
          <w:tcPr>
            <w:tcW w:w="3686" w:type="dxa"/>
          </w:tcPr>
          <w:p w14:paraId="4452983B" w14:textId="77777777" w:rsidR="008C10BB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ИДЗ</w:t>
            </w:r>
          </w:p>
        </w:tc>
        <w:tc>
          <w:tcPr>
            <w:tcW w:w="2835" w:type="dxa"/>
          </w:tcPr>
          <w:p w14:paraId="2FA6EE4B" w14:textId="77777777" w:rsidR="008C10BB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2108B70" w14:textId="77777777" w:rsidR="008C10BB" w:rsidRDefault="008C10BB" w:rsidP="006E4918">
            <w:pPr>
              <w:jc w:val="center"/>
              <w:rPr>
                <w:bCs/>
                <w:i/>
              </w:rPr>
            </w:pPr>
          </w:p>
        </w:tc>
      </w:tr>
      <w:tr w:rsidR="008C10BB" w:rsidRPr="008448CC" w14:paraId="2074FA6F" w14:textId="77777777" w:rsidTr="006E4918">
        <w:trPr>
          <w:trHeight w:val="214"/>
        </w:trPr>
        <w:tc>
          <w:tcPr>
            <w:tcW w:w="3686" w:type="dxa"/>
          </w:tcPr>
          <w:p w14:paraId="1459778E" w14:textId="77777777" w:rsidR="008C10BB" w:rsidRPr="008448CC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474C4892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488D58A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2586B5F6" w14:textId="77777777" w:rsidTr="006E4918">
        <w:trPr>
          <w:trHeight w:val="286"/>
        </w:trPr>
        <w:tc>
          <w:tcPr>
            <w:tcW w:w="3686" w:type="dxa"/>
          </w:tcPr>
          <w:p w14:paraId="42B82BFF" w14:textId="52D18086" w:rsidR="008C10BB" w:rsidRPr="008448CC" w:rsidRDefault="008C10BB" w:rsidP="006E4918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E7CADE7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0284FB6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0310F2ED" w14:textId="77777777" w:rsidTr="006E4918">
        <w:trPr>
          <w:trHeight w:val="286"/>
        </w:trPr>
        <w:tc>
          <w:tcPr>
            <w:tcW w:w="3686" w:type="dxa"/>
          </w:tcPr>
          <w:p w14:paraId="3BFF64BA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4FC80AF0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8586B15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4A945AB3" w14:textId="77777777" w:rsidTr="006E4918">
        <w:trPr>
          <w:trHeight w:val="286"/>
        </w:trPr>
        <w:tc>
          <w:tcPr>
            <w:tcW w:w="3686" w:type="dxa"/>
          </w:tcPr>
          <w:p w14:paraId="3C442FF6" w14:textId="77777777" w:rsidR="008C10BB" w:rsidRPr="00CF0A33" w:rsidRDefault="008C10BB" w:rsidP="006E4918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1EF0BD40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98F24E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12B19977" w14:textId="77777777" w:rsidTr="006E4918">
        <w:trPr>
          <w:trHeight w:val="286"/>
        </w:trPr>
        <w:tc>
          <w:tcPr>
            <w:tcW w:w="3686" w:type="dxa"/>
          </w:tcPr>
          <w:p w14:paraId="38685FFE" w14:textId="550C293A" w:rsidR="008C10BB" w:rsidRPr="00475AD2" w:rsidRDefault="00475AD2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17375A62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193238A" w14:textId="77777777" w:rsidR="008C10BB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44C738FA" w14:textId="77777777" w:rsidR="008C10BB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29E1B27A" w14:textId="77777777" w:rsidR="008C10BB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5288BC20" w14:textId="77777777" w:rsidR="008C10BB" w:rsidRDefault="008C10BB" w:rsidP="006E49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62A5EE3E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3B04A732" w14:textId="77777777" w:rsidTr="006E4918">
        <w:trPr>
          <w:trHeight w:val="286"/>
        </w:trPr>
        <w:tc>
          <w:tcPr>
            <w:tcW w:w="3686" w:type="dxa"/>
          </w:tcPr>
          <w:p w14:paraId="42593502" w14:textId="250B2189" w:rsidR="008C10BB" w:rsidRPr="008448CC" w:rsidRDefault="008C10BB" w:rsidP="006E4918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3537234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35124FB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52F58B56" w14:textId="77777777" w:rsidTr="006E4918">
        <w:trPr>
          <w:trHeight w:val="286"/>
        </w:trPr>
        <w:tc>
          <w:tcPr>
            <w:tcW w:w="3686" w:type="dxa"/>
          </w:tcPr>
          <w:p w14:paraId="3C8F063A" w14:textId="37123B8B" w:rsidR="008C10BB" w:rsidRPr="008448CC" w:rsidRDefault="008C10BB" w:rsidP="006E4918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55EEA979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FE86EF5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5323C28F" w14:textId="77777777" w:rsidTr="006E4918">
        <w:tc>
          <w:tcPr>
            <w:tcW w:w="3686" w:type="dxa"/>
          </w:tcPr>
          <w:p w14:paraId="30EF5662" w14:textId="77777777" w:rsidR="008C10BB" w:rsidRPr="008448CC" w:rsidRDefault="008C10BB" w:rsidP="006E491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68D1B5E8" w14:textId="77777777" w:rsidR="008C10BB" w:rsidRPr="008448CC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503C69FC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8BAC72F" w14:textId="77777777" w:rsidR="008C10BB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7078195B" w14:textId="77777777" w:rsidR="008C10BB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A71BC9B" w14:textId="77777777" w:rsidR="008C10BB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085D6C97" w14:textId="77777777" w:rsidR="008C10BB" w:rsidRDefault="008C10BB" w:rsidP="006E4918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031B8E03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  <w:tr w:rsidR="008C10BB" w:rsidRPr="008448CC" w14:paraId="24B3E21B" w14:textId="77777777" w:rsidTr="006E4918">
        <w:tc>
          <w:tcPr>
            <w:tcW w:w="3686" w:type="dxa"/>
          </w:tcPr>
          <w:p w14:paraId="1DEBCE02" w14:textId="77777777" w:rsidR="008C10BB" w:rsidRPr="008448CC" w:rsidRDefault="008C10BB" w:rsidP="006E4918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7A4AD5F9" w14:textId="77777777" w:rsidR="008C10BB" w:rsidRPr="008448CC" w:rsidRDefault="008C10BB" w:rsidP="006E4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3FFBAF4" w14:textId="77777777" w:rsidR="008C10BB" w:rsidRPr="008448CC" w:rsidRDefault="008C10BB" w:rsidP="006E4918">
            <w:pPr>
              <w:rPr>
                <w:bCs/>
                <w:i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4FF94F35" w:rsidR="00FF102D" w:rsidRPr="00EE7E9E" w:rsidRDefault="00DC1239" w:rsidP="00DC1239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7C172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05D1D" w:rsidRDefault="00FF102D" w:rsidP="007C172F">
      <w:pPr>
        <w:pStyle w:val="af0"/>
        <w:numPr>
          <w:ilvl w:val="2"/>
          <w:numId w:val="10"/>
        </w:numPr>
        <w:jc w:val="both"/>
      </w:pPr>
      <w:r w:rsidRPr="00605D1D">
        <w:rPr>
          <w:sz w:val="24"/>
          <w:szCs w:val="24"/>
        </w:rPr>
        <w:t>проблемная лекция;</w:t>
      </w:r>
    </w:p>
    <w:p w14:paraId="0CD54DD9" w14:textId="77777777" w:rsidR="00FF102D" w:rsidRPr="00605D1D" w:rsidRDefault="00FF102D" w:rsidP="007C172F">
      <w:pPr>
        <w:pStyle w:val="af0"/>
        <w:numPr>
          <w:ilvl w:val="2"/>
          <w:numId w:val="10"/>
        </w:numPr>
        <w:jc w:val="both"/>
      </w:pPr>
      <w:r w:rsidRPr="00605D1D">
        <w:rPr>
          <w:sz w:val="24"/>
          <w:szCs w:val="24"/>
        </w:rPr>
        <w:t>проектная деятельность;</w:t>
      </w:r>
    </w:p>
    <w:p w14:paraId="022D2FB7" w14:textId="77777777" w:rsidR="00FD4A53" w:rsidRPr="00605D1D" w:rsidRDefault="00FD4A53" w:rsidP="007C172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05D1D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605D1D" w:rsidRDefault="00FD4A53" w:rsidP="007C172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05D1D">
        <w:rPr>
          <w:sz w:val="24"/>
          <w:szCs w:val="24"/>
        </w:rPr>
        <w:t xml:space="preserve">анализ </w:t>
      </w:r>
      <w:r w:rsidR="00B32CA7" w:rsidRPr="00605D1D">
        <w:rPr>
          <w:sz w:val="24"/>
          <w:szCs w:val="24"/>
        </w:rPr>
        <w:t>ситуаций и имитационных моделей;</w:t>
      </w:r>
    </w:p>
    <w:p w14:paraId="65A53B3D" w14:textId="2F71FC73" w:rsidR="00FD4A53" w:rsidRPr="00605D1D" w:rsidRDefault="000A4DE6" w:rsidP="007C172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05D1D">
        <w:rPr>
          <w:sz w:val="24"/>
          <w:szCs w:val="24"/>
        </w:rPr>
        <w:t>преподавание дисциплин</w:t>
      </w:r>
      <w:r w:rsidR="00FD4A53" w:rsidRPr="00605D1D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05D1D">
        <w:rPr>
          <w:sz w:val="24"/>
          <w:szCs w:val="24"/>
        </w:rPr>
        <w:t>;</w:t>
      </w:r>
    </w:p>
    <w:p w14:paraId="6E1833DA" w14:textId="77777777" w:rsidR="00FF102D" w:rsidRPr="00605D1D" w:rsidRDefault="00FF102D" w:rsidP="007C172F">
      <w:pPr>
        <w:pStyle w:val="af0"/>
        <w:numPr>
          <w:ilvl w:val="2"/>
          <w:numId w:val="10"/>
        </w:numPr>
        <w:jc w:val="both"/>
      </w:pPr>
      <w:r w:rsidRPr="00605D1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05D1D" w:rsidRDefault="00453DD7" w:rsidP="007C172F">
      <w:pPr>
        <w:pStyle w:val="af0"/>
        <w:numPr>
          <w:ilvl w:val="2"/>
          <w:numId w:val="10"/>
        </w:numPr>
        <w:jc w:val="both"/>
      </w:pPr>
      <w:r w:rsidRPr="00605D1D">
        <w:rPr>
          <w:sz w:val="24"/>
          <w:szCs w:val="24"/>
        </w:rPr>
        <w:t>дистанционные</w:t>
      </w:r>
      <w:r w:rsidR="002811EB" w:rsidRPr="00605D1D">
        <w:rPr>
          <w:sz w:val="24"/>
          <w:szCs w:val="24"/>
        </w:rPr>
        <w:t xml:space="preserve"> образовательные технологии</w:t>
      </w:r>
      <w:r w:rsidR="000C6AAE" w:rsidRPr="00605D1D">
        <w:rPr>
          <w:sz w:val="24"/>
          <w:szCs w:val="24"/>
        </w:rPr>
        <w:t>;</w:t>
      </w:r>
    </w:p>
    <w:p w14:paraId="1BD30FA3" w14:textId="77777777" w:rsidR="00605D1D" w:rsidRDefault="00605D1D" w:rsidP="007C172F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6894F6A9" w:rsidR="006E200E" w:rsidRPr="00E035C2" w:rsidRDefault="00DC1239" w:rsidP="00DC1239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7. </w:t>
      </w:r>
      <w:r w:rsidR="006252E4" w:rsidRPr="00DE72E7">
        <w:t>ПРАКТИЧЕСКАЯ ПОДГОТОВКА</w:t>
      </w:r>
    </w:p>
    <w:p w14:paraId="2AB14245" w14:textId="4DCE25AA" w:rsidR="00E96774" w:rsidRPr="00BE279E" w:rsidRDefault="00633506" w:rsidP="007C172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E279E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BE279E">
        <w:rPr>
          <w:rFonts w:eastAsiaTheme="minorHAnsi"/>
          <w:i/>
          <w:w w:val="105"/>
          <w:sz w:val="24"/>
          <w:szCs w:val="24"/>
        </w:rPr>
        <w:t xml:space="preserve"> самостоятельных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работ </w:t>
      </w:r>
      <w:r w:rsidR="00BE279E">
        <w:rPr>
          <w:rFonts w:eastAsiaTheme="minorHAnsi"/>
          <w:i/>
          <w:w w:val="105"/>
          <w:sz w:val="24"/>
          <w:szCs w:val="24"/>
        </w:rPr>
        <w:t xml:space="preserve">при </w:t>
      </w:r>
      <w:r w:rsidR="000F330B" w:rsidRPr="002B1B01">
        <w:rPr>
          <w:rFonts w:eastAsiaTheme="minorHAnsi"/>
          <w:i/>
          <w:w w:val="105"/>
          <w:sz w:val="24"/>
          <w:szCs w:val="24"/>
        </w:rPr>
        <w:t>выпо</w:t>
      </w:r>
      <w:r w:rsidR="00BE279E">
        <w:rPr>
          <w:rFonts w:eastAsiaTheme="minorHAnsi"/>
          <w:i/>
          <w:w w:val="105"/>
          <w:sz w:val="24"/>
          <w:szCs w:val="24"/>
        </w:rPr>
        <w:t>лнении отдельных элементов заданий,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7887C318" w14:textId="77777777" w:rsidR="00BE279E" w:rsidRPr="00E96774" w:rsidRDefault="00BE279E" w:rsidP="007C172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335CD235" w14:textId="77777777" w:rsidR="00BE279E" w:rsidRDefault="00BE279E" w:rsidP="007C172F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4C73A0A9" w:rsidR="00006674" w:rsidRPr="00DC1239" w:rsidRDefault="00DC1239" w:rsidP="007C172F">
      <w:pPr>
        <w:pStyle w:val="af0"/>
        <w:numPr>
          <w:ilvl w:val="3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DC1239">
        <w:rPr>
          <w:b/>
          <w:sz w:val="24"/>
          <w:szCs w:val="24"/>
        </w:rPr>
        <w:t xml:space="preserve">8. </w:t>
      </w:r>
      <w:r w:rsidR="00006674" w:rsidRPr="00DC1239">
        <w:rPr>
          <w:b/>
          <w:sz w:val="24"/>
          <w:szCs w:val="24"/>
        </w:rPr>
        <w:t>О</w:t>
      </w:r>
      <w:r w:rsidR="00081DDC" w:rsidRPr="00DC1239">
        <w:rPr>
          <w:b/>
          <w:sz w:val="24"/>
          <w:szCs w:val="24"/>
        </w:rPr>
        <w:t>РГАНИЗАЦИЯ</w:t>
      </w:r>
      <w:r w:rsidR="00006674" w:rsidRPr="00DC1239">
        <w:rPr>
          <w:b/>
          <w:sz w:val="24"/>
          <w:szCs w:val="24"/>
        </w:rPr>
        <w:t xml:space="preserve"> ОБРАЗОВАТЕЛЬНОГО ПРОЦЕССА ДЛЯ ЛИЦ С ОГРАНИЧЕННЫМИ ВОЗМОЖНОСТЯМИ ЗДОРОВЬЯ</w:t>
      </w:r>
    </w:p>
    <w:p w14:paraId="5F861D90" w14:textId="77777777" w:rsidR="00BE279E" w:rsidRPr="00BE279E" w:rsidRDefault="00BE279E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5ABC2A00" w14:textId="23F3EADE" w:rsidR="00C713DB" w:rsidRPr="00513BCC" w:rsidRDefault="00C713DB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C172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32ACB3" w:rsidR="007F3D0E" w:rsidRPr="00AF0CEE" w:rsidRDefault="007F3D0E" w:rsidP="00DC1239">
      <w:pPr>
        <w:pStyle w:val="1"/>
        <w:numPr>
          <w:ilvl w:val="0"/>
          <w:numId w:val="0"/>
        </w:numPr>
        <w:ind w:left="1070" w:hanging="786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48408678" w14:textId="415F6BDD" w:rsidR="00D01F0C" w:rsidRPr="00566E12" w:rsidRDefault="00D01F0C" w:rsidP="007C172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BE279E">
        <w:rPr>
          <w:i/>
          <w:iCs/>
          <w:sz w:val="24"/>
          <w:szCs w:val="24"/>
        </w:rPr>
        <w:t>дисциплины «</w:t>
      </w:r>
      <w:r w:rsidR="00475AD2">
        <w:rPr>
          <w:i/>
          <w:iCs/>
          <w:sz w:val="24"/>
          <w:szCs w:val="24"/>
        </w:rPr>
        <w:t xml:space="preserve">Графические </w:t>
      </w:r>
      <w:proofErr w:type="gramStart"/>
      <w:r w:rsidR="00475AD2">
        <w:rPr>
          <w:i/>
          <w:iCs/>
          <w:sz w:val="24"/>
          <w:szCs w:val="24"/>
        </w:rPr>
        <w:t>системы</w:t>
      </w:r>
      <w:r w:rsidR="00BE279E">
        <w:rPr>
          <w:i/>
          <w:iCs/>
          <w:sz w:val="24"/>
          <w:szCs w:val="24"/>
        </w:rPr>
        <w:t xml:space="preserve">» </w:t>
      </w:r>
      <w:r w:rsidR="00E7127C">
        <w:rPr>
          <w:iCs/>
          <w:sz w:val="24"/>
          <w:szCs w:val="24"/>
        </w:rPr>
        <w:t xml:space="preserve"> при</w:t>
      </w:r>
      <w:proofErr w:type="gramEnd"/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BE279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BE279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CF6952B" w:rsidR="00F71998" w:rsidRPr="0003559F" w:rsidRDefault="00F71998" w:rsidP="00475AD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475AD2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</w:t>
            </w:r>
            <w:r w:rsidR="00475AD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475AD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475AD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475AD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BE279E">
        <w:tc>
          <w:tcPr>
            <w:tcW w:w="467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32216D3F" w:rsidR="00574A34" w:rsidRDefault="00BE279E" w:rsidP="007C172F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20 </w:t>
            </w:r>
            <w:r w:rsidR="00FF2838">
              <w:rPr>
                <w:i/>
              </w:rPr>
              <w:t>ноутбук</w:t>
            </w:r>
            <w:r>
              <w:rPr>
                <w:i/>
              </w:rPr>
              <w:t>ов (стационарных комплексов)</w:t>
            </w:r>
            <w:r w:rsidR="00FF2838">
              <w:rPr>
                <w:i/>
              </w:rPr>
              <w:t>;</w:t>
            </w:r>
          </w:p>
          <w:p w14:paraId="2542D2B2" w14:textId="77777777" w:rsidR="00FF2838" w:rsidRDefault="00FF2838" w:rsidP="007C172F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3E39DCC0" w:rsidR="00C509F7" w:rsidRPr="00BE279E" w:rsidRDefault="00BE279E" w:rsidP="00BE279E">
            <w:pPr>
              <w:ind w:left="34"/>
              <w:rPr>
                <w:i/>
              </w:rPr>
            </w:pPr>
            <w:r>
              <w:rPr>
                <w:i/>
              </w:rPr>
              <w:t>- доска</w:t>
            </w:r>
          </w:p>
        </w:tc>
      </w:tr>
      <w:tr w:rsidR="00D82E07" w:rsidRPr="0021251B" w14:paraId="1BE11055" w14:textId="77777777" w:rsidTr="00BE279E">
        <w:tc>
          <w:tcPr>
            <w:tcW w:w="4676" w:type="dxa"/>
          </w:tcPr>
          <w:p w14:paraId="4B521C5E" w14:textId="50BCE888" w:rsidR="00D82E07" w:rsidRDefault="00D82E07" w:rsidP="00BE279E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 xml:space="preserve">для проведения </w:t>
            </w:r>
            <w:r w:rsidR="00BE279E">
              <w:rPr>
                <w:i/>
              </w:rPr>
              <w:t xml:space="preserve">практических </w:t>
            </w:r>
            <w:r w:rsidRPr="0003559F">
              <w:rPr>
                <w:i/>
              </w:rPr>
              <w:t xml:space="preserve">занятий 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4B1386A8" w:rsidR="00D82E07" w:rsidRDefault="00BE279E" w:rsidP="007C172F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20 </w:t>
            </w:r>
            <w:r w:rsidR="00C509F7">
              <w:rPr>
                <w:i/>
              </w:rPr>
              <w:t>ноутбук</w:t>
            </w:r>
            <w:r>
              <w:rPr>
                <w:i/>
              </w:rPr>
              <w:t>ов (стационарных комплексов)</w:t>
            </w:r>
            <w:r w:rsidR="00C509F7">
              <w:rPr>
                <w:i/>
              </w:rPr>
              <w:t>,</w:t>
            </w:r>
          </w:p>
          <w:p w14:paraId="28172B33" w14:textId="334FDE12" w:rsidR="00C509F7" w:rsidRPr="00BE279E" w:rsidRDefault="00D82E07" w:rsidP="007C172F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</w:tbl>
    <w:p w14:paraId="2DCCE3DB" w14:textId="77777777" w:rsidR="00BE279E" w:rsidRDefault="00BE279E"/>
    <w:p w14:paraId="7E25E7E9" w14:textId="04846750" w:rsidR="00E7127C" w:rsidRPr="00E7127C" w:rsidRDefault="00E7127C" w:rsidP="007C172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C172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C172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EEF88D8" w:rsidR="007F3D0E" w:rsidRPr="005B1EAF" w:rsidRDefault="00DC1239" w:rsidP="00DC1239">
      <w:pPr>
        <w:pStyle w:val="1"/>
        <w:numPr>
          <w:ilvl w:val="0"/>
          <w:numId w:val="0"/>
        </w:numPr>
        <w:ind w:left="710"/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29"/>
        <w:gridCol w:w="113"/>
        <w:gridCol w:w="1588"/>
        <w:gridCol w:w="2239"/>
        <w:gridCol w:w="29"/>
        <w:gridCol w:w="1247"/>
        <w:gridCol w:w="29"/>
        <w:gridCol w:w="3231"/>
        <w:gridCol w:w="29"/>
        <w:gridCol w:w="1531"/>
      </w:tblGrid>
      <w:tr w:rsidR="00145166" w:rsidRPr="0021251B" w14:paraId="478F5593" w14:textId="77777777" w:rsidTr="00E2172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45699" w:rsidRPr="0021251B" w14:paraId="3968FE04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C054A" w14:textId="66F0F239" w:rsidR="00D45699" w:rsidRPr="005D249D" w:rsidRDefault="00D45699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3B510" w14:textId="77777777" w:rsidR="00D45699" w:rsidRPr="0021251B" w:rsidRDefault="00D45699" w:rsidP="006E491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A3430">
              <w:t>Скрылина</w:t>
            </w:r>
            <w:proofErr w:type="spellEnd"/>
            <w:r w:rsidRPr="00EA3430">
              <w:t xml:space="preserve"> Софья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5DDBB" w14:textId="77777777" w:rsidR="00D45699" w:rsidRPr="0021251B" w:rsidRDefault="00D45699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Photoshop CS5. Самое необходимое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8549C" w14:textId="77777777" w:rsidR="00D45699" w:rsidRPr="0021251B" w:rsidRDefault="00D45699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299F2" w14:textId="77777777" w:rsidR="00D45699" w:rsidRPr="00EA3430" w:rsidRDefault="00D45699" w:rsidP="006E4918">
            <w:pPr>
              <w:jc w:val="both"/>
            </w:pPr>
            <w:r w:rsidRPr="00EA3430">
              <w:t>БХВ –</w:t>
            </w:r>
          </w:p>
          <w:p w14:paraId="2F58B860" w14:textId="77777777" w:rsidR="00D45699" w:rsidRPr="0021251B" w:rsidRDefault="00D45699" w:rsidP="006E491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A3430">
              <w:t>Петербург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5FE15" w14:textId="77777777" w:rsidR="00D45699" w:rsidRPr="0021251B" w:rsidRDefault="00D45699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 xml:space="preserve">2011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16935" w14:textId="77777777" w:rsidR="00D45699" w:rsidRDefault="00D45699" w:rsidP="006E4918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E0093" w14:textId="77777777" w:rsidR="00D45699" w:rsidRPr="0021251B" w:rsidRDefault="00D45699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202</w:t>
            </w:r>
          </w:p>
        </w:tc>
      </w:tr>
      <w:tr w:rsidR="00D45699" w:rsidRPr="0021251B" w14:paraId="20587839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759D4" w14:textId="62C0AEAC" w:rsidR="00D45699" w:rsidRPr="00EA3430" w:rsidRDefault="00D45699" w:rsidP="006E4918">
            <w:pPr>
              <w:suppressAutoHyphens/>
              <w:spacing w:line="100" w:lineRule="atLeast"/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DEC83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  <w:lang w:eastAsia="ar-SA"/>
              </w:rPr>
              <w:t xml:space="preserve">Титов </w:t>
            </w:r>
            <w:proofErr w:type="gramStart"/>
            <w:r w:rsidRPr="006618BE">
              <w:rPr>
                <w:sz w:val="20"/>
                <w:szCs w:val="20"/>
                <w:lang w:eastAsia="ar-SA"/>
              </w:rPr>
              <w:t>В.М.</w:t>
            </w:r>
            <w:proofErr w:type="gramEnd"/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736E7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Компьютерные технологии в науке и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22989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06316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М.: ИД ФОРУМ: ИНФРА-М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5EF46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937AF" w14:textId="77777777" w:rsidR="00D45699" w:rsidRDefault="00D45699" w:rsidP="006E4918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F3BD" w14:textId="77777777" w:rsidR="00D45699" w:rsidRPr="00D31D12" w:rsidRDefault="00D45699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D45699" w:rsidRPr="0021251B" w14:paraId="56D0E93E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8DF05" w14:textId="495936B9" w:rsidR="00D45699" w:rsidRPr="00EA3430" w:rsidRDefault="00D45699" w:rsidP="006E4918">
            <w:pPr>
              <w:suppressAutoHyphens/>
              <w:spacing w:line="100" w:lineRule="atLeast"/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0CB7C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color w:val="000000"/>
                <w:sz w:val="20"/>
                <w:szCs w:val="20"/>
                <w:lang w:eastAsia="ar-SA"/>
              </w:rPr>
              <w:t xml:space="preserve">Евстигнеев </w:t>
            </w:r>
            <w:proofErr w:type="gramStart"/>
            <w:r w:rsidRPr="006618BE">
              <w:rPr>
                <w:color w:val="000000"/>
                <w:sz w:val="20"/>
                <w:szCs w:val="20"/>
                <w:lang w:eastAsia="ar-SA"/>
              </w:rPr>
              <w:t>Е.Н.</w:t>
            </w:r>
            <w:proofErr w:type="gramEnd"/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B39E1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Мультимедиа в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81A71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учебный курс и комплекс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B599D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 xml:space="preserve">ГОУ ВПО </w:t>
            </w:r>
            <w:proofErr w:type="spellStart"/>
            <w:r w:rsidRPr="006618BE">
              <w:rPr>
                <w:sz w:val="20"/>
                <w:szCs w:val="20"/>
              </w:rPr>
              <w:t>СПбГТУРП</w:t>
            </w:r>
            <w:proofErr w:type="spellEnd"/>
            <w:r w:rsidRPr="006618BE">
              <w:rPr>
                <w:sz w:val="20"/>
                <w:szCs w:val="20"/>
              </w:rPr>
              <w:t>. - СПб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9998C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494F0" w14:textId="77777777" w:rsidR="00D45699" w:rsidRPr="006618BE" w:rsidRDefault="00C10E8A" w:rsidP="006E491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6" w:history="1">
              <w:r w:rsidR="00D45699" w:rsidRPr="006618BE">
                <w:rPr>
                  <w:rStyle w:val="af3"/>
                  <w:sz w:val="20"/>
                  <w:szCs w:val="20"/>
                </w:rPr>
                <w:t>http://www.znanium.com/</w:t>
              </w:r>
            </w:hyperlink>
          </w:p>
          <w:p w14:paraId="7BC25F13" w14:textId="77777777" w:rsidR="00D45699" w:rsidRDefault="00D45699" w:rsidP="006E4918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65C54" w14:textId="77777777" w:rsidR="00D45699" w:rsidRPr="00D31D12" w:rsidRDefault="00D45699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D45699" w:rsidRPr="0021251B" w14:paraId="0C897F96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90CA90" w14:textId="7D5C9EAB" w:rsidR="00D45699" w:rsidRPr="00EA3430" w:rsidRDefault="00D45699" w:rsidP="006E4918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7C462" w14:textId="77777777" w:rsidR="00D45699" w:rsidRPr="00EA3430" w:rsidRDefault="00D45699" w:rsidP="006E4918">
            <w:pPr>
              <w:suppressAutoHyphens/>
              <w:spacing w:line="100" w:lineRule="atLeast"/>
            </w:pPr>
            <w:proofErr w:type="spellStart"/>
            <w:r w:rsidRPr="006618BE">
              <w:rPr>
                <w:sz w:val="20"/>
                <w:szCs w:val="20"/>
                <w:lang w:eastAsia="ar-SA"/>
              </w:rPr>
              <w:t>Мартузина</w:t>
            </w:r>
            <w:proofErr w:type="spellEnd"/>
            <w:r w:rsidRPr="006618BE">
              <w:rPr>
                <w:sz w:val="20"/>
                <w:szCs w:val="20"/>
                <w:lang w:eastAsia="ar-SA"/>
              </w:rPr>
              <w:t xml:space="preserve"> А.Р.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5EE25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Мультимедиа технологии в дизайне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DD5BC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D7466" w14:textId="77777777" w:rsidR="00D45699" w:rsidRPr="00EA3430" w:rsidRDefault="00D45699" w:rsidP="006E4918">
            <w:pPr>
              <w:suppressAutoHyphens/>
              <w:spacing w:line="100" w:lineRule="atLeast"/>
            </w:pPr>
            <w:proofErr w:type="gramStart"/>
            <w:r w:rsidRPr="006618BE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7447F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B9501" w14:textId="77777777" w:rsidR="00D45699" w:rsidRDefault="00C10E8A" w:rsidP="006E4918">
            <w:pPr>
              <w:suppressAutoHyphens/>
              <w:spacing w:line="100" w:lineRule="atLeast"/>
            </w:pPr>
            <w:hyperlink r:id="rId17" w:history="1">
              <w:r w:rsidR="00D45699" w:rsidRPr="006618BE">
                <w:rPr>
                  <w:sz w:val="20"/>
                  <w:szCs w:val="20"/>
                  <w:lang w:val="en-US" w:eastAsia="ar-SA"/>
                </w:rPr>
                <w:t>http</w:t>
              </w:r>
              <w:r w:rsidR="00D45699" w:rsidRPr="006618BE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D45699" w:rsidRPr="006618BE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D45699" w:rsidRPr="006618BE">
                <w:rPr>
                  <w:sz w:val="20"/>
                  <w:szCs w:val="20"/>
                  <w:lang w:eastAsia="ar-SA"/>
                </w:rPr>
                <w:t>.</w:t>
              </w:r>
              <w:r w:rsidR="00D45699" w:rsidRPr="006618BE">
                <w:rPr>
                  <w:sz w:val="20"/>
                  <w:szCs w:val="20"/>
                  <w:lang w:val="en-US" w:eastAsia="ar-SA"/>
                </w:rPr>
                <w:t>com</w:t>
              </w:r>
              <w:r w:rsidR="00D45699" w:rsidRPr="006618BE">
                <w:rPr>
                  <w:sz w:val="20"/>
                  <w:szCs w:val="20"/>
                  <w:lang w:eastAsia="ar-SA"/>
                </w:rPr>
                <w:t>/</w:t>
              </w:r>
              <w:r w:rsidR="00D45699" w:rsidRPr="006618BE">
                <w:rPr>
                  <w:sz w:val="20"/>
                  <w:szCs w:val="20"/>
                  <w:lang w:val="en-US" w:eastAsia="ar-SA"/>
                </w:rPr>
                <w:t>catalog</w:t>
              </w:r>
              <w:r w:rsidR="00D45699" w:rsidRPr="006618BE">
                <w:rPr>
                  <w:sz w:val="20"/>
                  <w:szCs w:val="20"/>
                  <w:lang w:eastAsia="ar-SA"/>
                </w:rPr>
                <w:t>/</w:t>
              </w:r>
              <w:r w:rsidR="00D45699" w:rsidRPr="006618BE">
                <w:rPr>
                  <w:sz w:val="20"/>
                  <w:szCs w:val="20"/>
                  <w:lang w:val="en-US" w:eastAsia="ar-SA"/>
                </w:rPr>
                <w:t>product</w:t>
              </w:r>
              <w:r w:rsidR="00D45699" w:rsidRPr="006618BE">
                <w:rPr>
                  <w:sz w:val="20"/>
                  <w:szCs w:val="20"/>
                  <w:lang w:eastAsia="ar-SA"/>
                </w:rPr>
                <w:t>/961356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00B2D" w14:textId="77777777" w:rsidR="00D45699" w:rsidRPr="00D31D12" w:rsidRDefault="00D45699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D45699" w:rsidRPr="0021251B" w14:paraId="72AD0D5B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F066DA" w14:textId="31C77C08" w:rsidR="00D45699" w:rsidRPr="00EA3430" w:rsidRDefault="00D45699" w:rsidP="006E4918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66600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  <w:lang w:eastAsia="ar-SA"/>
              </w:rPr>
              <w:t xml:space="preserve">Чурилова </w:t>
            </w:r>
            <w:proofErr w:type="gramStart"/>
            <w:r w:rsidRPr="006618BE">
              <w:rPr>
                <w:sz w:val="20"/>
                <w:szCs w:val="20"/>
                <w:lang w:eastAsia="ar-SA"/>
              </w:rPr>
              <w:t>Е.Ю.</w:t>
            </w:r>
            <w:proofErr w:type="gramEnd"/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A3FFAA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Педагогическое применение мультимедиа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40BA8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FD8E9" w14:textId="77777777" w:rsidR="00D45699" w:rsidRPr="00EA3430" w:rsidRDefault="00D45699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Красноярск.: СФУ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15B48" w14:textId="77777777" w:rsidR="00D45699" w:rsidRPr="00EA3430" w:rsidRDefault="00D45699" w:rsidP="006E4918">
            <w:pPr>
              <w:suppressAutoHyphens/>
              <w:spacing w:line="100" w:lineRule="atLeas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79D91" w14:textId="77777777" w:rsidR="00D45699" w:rsidRDefault="00C10E8A" w:rsidP="006E4918">
            <w:pPr>
              <w:suppressAutoHyphens/>
              <w:spacing w:line="100" w:lineRule="atLeast"/>
            </w:pPr>
            <w:hyperlink r:id="rId18" w:history="1">
              <w:r w:rsidR="00D45699" w:rsidRPr="006618BE">
                <w:rPr>
                  <w:rStyle w:val="af3"/>
                  <w:sz w:val="20"/>
                  <w:szCs w:val="20"/>
                </w:rPr>
                <w:t>http://znanium.com/catalog/product/550069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4974C" w14:textId="77777777" w:rsidR="00D45699" w:rsidRPr="00D31D12" w:rsidRDefault="00D45699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21720" w:rsidRPr="0021251B" w14:paraId="1F76BB66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9F62B" w14:textId="77777777" w:rsidR="00E21720" w:rsidRPr="005D249D" w:rsidRDefault="00E21720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430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DBBC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EA3430">
              <w:t>Аббасов</w:t>
            </w:r>
            <w:proofErr w:type="spellEnd"/>
            <w:r w:rsidRPr="00EA3430">
              <w:t xml:space="preserve"> </w:t>
            </w:r>
            <w:proofErr w:type="spellStart"/>
            <w:r w:rsidRPr="00EA3430">
              <w:t>Ифтихар</w:t>
            </w:r>
            <w:proofErr w:type="spellEnd"/>
            <w:r w:rsidRPr="00EA3430">
              <w:t xml:space="preserve"> </w:t>
            </w:r>
            <w:proofErr w:type="spellStart"/>
            <w:r w:rsidRPr="00EA3430">
              <w:t>Балакиши</w:t>
            </w:r>
            <w:proofErr w:type="spellEnd"/>
            <w:r w:rsidRPr="00EA3430">
              <w:t xml:space="preserve"> </w:t>
            </w:r>
            <w:proofErr w:type="spellStart"/>
            <w:r w:rsidRPr="00EA3430">
              <w:t>оглы</w:t>
            </w:r>
            <w:proofErr w:type="spellEnd"/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BAEEA" w14:textId="77777777" w:rsidR="00E21720" w:rsidRPr="00EA3430" w:rsidRDefault="00E21720" w:rsidP="006E4918">
            <w:r w:rsidRPr="00EA3430">
              <w:t>Компьютерное моделирование в промышленном</w:t>
            </w:r>
          </w:p>
          <w:p w14:paraId="6BD204E5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дизайне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2C6BD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F431D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ДМК Пресс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9E6C28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430"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7EBFC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F7E3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E21720" w:rsidRPr="0021251B" w14:paraId="72E3568D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FFC2B" w14:textId="77777777" w:rsidR="00E21720" w:rsidRPr="005D249D" w:rsidRDefault="00E21720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430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9B55D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EA3430">
              <w:t>Аббасов</w:t>
            </w:r>
            <w:proofErr w:type="spellEnd"/>
            <w:r w:rsidRPr="00EA3430">
              <w:t xml:space="preserve"> </w:t>
            </w:r>
            <w:proofErr w:type="spellStart"/>
            <w:r w:rsidRPr="00EA3430">
              <w:t>Ифтихар</w:t>
            </w:r>
            <w:proofErr w:type="spellEnd"/>
            <w:r w:rsidRPr="00EA3430">
              <w:t xml:space="preserve"> </w:t>
            </w:r>
            <w:proofErr w:type="spellStart"/>
            <w:r w:rsidRPr="00EA3430">
              <w:t>Балакиши</w:t>
            </w:r>
            <w:proofErr w:type="spellEnd"/>
            <w:r w:rsidRPr="00EA3430">
              <w:t xml:space="preserve"> </w:t>
            </w:r>
            <w:proofErr w:type="spellStart"/>
            <w:r w:rsidRPr="00EA3430">
              <w:t>оглы</w:t>
            </w:r>
            <w:proofErr w:type="spellEnd"/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FB661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Основы трехмерного моделирования в 3DS MAX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4A258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4F497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ДМК Пресс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30FB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430">
              <w:t>2010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BC4C9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8FDF4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E21720" w:rsidRPr="0021251B" w14:paraId="5F7B8C26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C420E" w14:textId="77777777" w:rsidR="00E21720" w:rsidRPr="005D249D" w:rsidRDefault="00E21720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430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EDD0A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Глушаков, Сергей Владимирович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2AD30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Adobe Photoshop CS3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ADB23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Самоучитель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5993E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АСТ МОСКВА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4BCF6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430">
              <w:t>2008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1F040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A9AA5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E21720" w:rsidRPr="0021251B" w14:paraId="2A704BBE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C7056" w14:textId="77777777" w:rsidR="00E21720" w:rsidRPr="005D249D" w:rsidRDefault="00E21720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430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E679C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Мэрдок, Келли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9B9BD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3ds Max 2009 Библия пользователя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78158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9E636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430">
              <w:t>Вильямс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6165E9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430"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F4947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AF406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E21720" w:rsidRPr="0021251B" w14:paraId="33CB3074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168F64" w14:textId="77777777" w:rsidR="00E21720" w:rsidRPr="005D249D" w:rsidRDefault="00E21720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7C139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2E3E">
              <w:t>Шпаков, П. С.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0C9600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2E3E">
              <w:t>. Основы компьютерной графики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3663A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2E3E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58C05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72E3E">
              <w:t>Сиб</w:t>
            </w:r>
            <w:proofErr w:type="spellEnd"/>
            <w:r w:rsidRPr="00472E3E">
              <w:t xml:space="preserve">. </w:t>
            </w:r>
            <w:proofErr w:type="spellStart"/>
            <w:r w:rsidRPr="00472E3E">
              <w:t>федер</w:t>
            </w:r>
            <w:proofErr w:type="spellEnd"/>
            <w:r w:rsidRPr="00472E3E">
              <w:t>. ун-т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98A8F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57B9F" w14:textId="77777777" w:rsidR="00E21720" w:rsidRPr="00E70D59" w:rsidRDefault="00C10E8A" w:rsidP="006E4918">
            <w:hyperlink r:id="rId19" w:history="1">
              <w:r w:rsidR="00E21720" w:rsidRPr="00472E3E">
                <w:rPr>
                  <w:rStyle w:val="af3"/>
                </w:rPr>
                <w:t>http://znanium.com/catalog.php?bookinfo=507976</w:t>
              </w:r>
            </w:hyperlink>
            <w:r w:rsidR="00E21720" w:rsidRPr="00472E3E"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45D47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E21720" w:rsidRPr="0021251B" w14:paraId="2EBAE648" w14:textId="77777777" w:rsidTr="00E217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EACCF" w14:textId="77777777" w:rsidR="00E21720" w:rsidRPr="005D249D" w:rsidRDefault="00E21720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837EF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2E3E">
              <w:t>САПР-журнал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6ACE5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2E3E">
              <w:t>Статьи, уроки и материалы для специалистов в области САПР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39FFC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D7BBC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0B870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04BB1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2E3E">
              <w:t xml:space="preserve">: </w:t>
            </w:r>
            <w:hyperlink r:id="rId20" w:history="1">
              <w:r w:rsidRPr="00472E3E">
                <w:rPr>
                  <w:rStyle w:val="af3"/>
                </w:rPr>
                <w:t>http://sapr-journal.ru/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4CF8B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E21720" w:rsidRPr="0021251B" w14:paraId="4B7B4B84" w14:textId="77777777" w:rsidTr="00E21720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3212961" w14:textId="77777777" w:rsidR="00E21720" w:rsidRPr="005D249D" w:rsidRDefault="00E21720" w:rsidP="006E49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A3D442F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72E3E">
              <w:t>Лепская</w:t>
            </w:r>
            <w:proofErr w:type="spellEnd"/>
            <w:r w:rsidRPr="00472E3E">
              <w:t xml:space="preserve"> Н. А.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B6D7FA9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2E3E">
              <w:t>Художник и компьютер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2C76644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6AAF973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72E3E">
              <w:t>Когито</w:t>
            </w:r>
            <w:proofErr w:type="spellEnd"/>
            <w:r w:rsidRPr="00472E3E">
              <w:t>-Центр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83073D6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5D8C863" w14:textId="77777777" w:rsidR="00E21720" w:rsidRPr="00B4241D" w:rsidRDefault="00C10E8A" w:rsidP="006E4918">
            <w:pPr>
              <w:jc w:val="both"/>
            </w:pPr>
            <w:hyperlink r:id="rId21" w:history="1">
              <w:r w:rsidR="00E21720" w:rsidRPr="004C11C8">
                <w:rPr>
                  <w:rStyle w:val="af3"/>
                </w:rPr>
                <w:t>http://www.directmedia.ru/book_145067_hudojnik_i_kompyuter_uchebnoe_posobie/</w:t>
              </w:r>
            </w:hyperlink>
            <w:r w:rsidR="00E21720" w:rsidRPr="004C11C8"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C4A2C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  <w:p w14:paraId="0906230C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E21720" w:rsidRPr="0021251B" w14:paraId="7C819E61" w14:textId="77777777" w:rsidTr="00E21720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40CDDB8" w14:textId="77777777" w:rsidR="00E21720" w:rsidRPr="00472E3E" w:rsidRDefault="00E21720" w:rsidP="006E4918">
            <w:pPr>
              <w:suppressAutoHyphens/>
              <w:spacing w:line="100" w:lineRule="atLeast"/>
              <w:jc w:val="both"/>
            </w:pPr>
            <w: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A2C2B9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 xml:space="preserve">В.М. Градов, </w:t>
            </w:r>
            <w:proofErr w:type="gramStart"/>
            <w:r w:rsidRPr="006618BE">
              <w:rPr>
                <w:sz w:val="20"/>
                <w:szCs w:val="20"/>
              </w:rPr>
              <w:t>Г.В.</w:t>
            </w:r>
            <w:proofErr w:type="gramEnd"/>
            <w:r w:rsidRPr="006618BE">
              <w:rPr>
                <w:sz w:val="20"/>
                <w:szCs w:val="20"/>
              </w:rPr>
              <w:t xml:space="preserve"> Овечкин, П.В. Овечкин, И.В. Рудаков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B14F5BE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E245F40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67034C" w14:textId="77777777" w:rsidR="00E21720" w:rsidRPr="00472E3E" w:rsidRDefault="00E21720" w:rsidP="006E4918">
            <w:pPr>
              <w:suppressAutoHyphens/>
              <w:spacing w:line="100" w:lineRule="atLeast"/>
            </w:pPr>
            <w:proofErr w:type="gramStart"/>
            <w:r w:rsidRPr="006618BE">
              <w:rPr>
                <w:sz w:val="20"/>
                <w:szCs w:val="20"/>
              </w:rPr>
              <w:t>М. :</w:t>
            </w:r>
            <w:proofErr w:type="gramEnd"/>
            <w:r w:rsidRPr="006618BE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EF66DC6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EDE25BD" w14:textId="77777777" w:rsidR="00E21720" w:rsidRDefault="00E21720" w:rsidP="006E4918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A9137" w14:textId="77777777" w:rsidR="00E21720" w:rsidRPr="00D31D12" w:rsidRDefault="00E21720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E21720" w:rsidRPr="0021251B" w14:paraId="38BF7625" w14:textId="77777777" w:rsidTr="00E21720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3A5E04F" w14:textId="77777777" w:rsidR="00E21720" w:rsidRPr="00472E3E" w:rsidRDefault="00E21720" w:rsidP="006E4918">
            <w:pPr>
              <w:suppressAutoHyphens/>
              <w:spacing w:line="100" w:lineRule="atLeast"/>
              <w:jc w:val="both"/>
            </w:pPr>
            <w: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D9AEDEB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Хворостов Д.А.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BA64B8E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 xml:space="preserve">3D </w:t>
            </w:r>
            <w:proofErr w:type="spellStart"/>
            <w:r w:rsidRPr="006618BE">
              <w:rPr>
                <w:sz w:val="20"/>
                <w:szCs w:val="20"/>
              </w:rPr>
              <w:t>StudioMax</w:t>
            </w:r>
            <w:proofErr w:type="spellEnd"/>
            <w:r w:rsidRPr="006618BE">
              <w:rPr>
                <w:sz w:val="20"/>
                <w:szCs w:val="20"/>
              </w:rPr>
              <w:t xml:space="preserve"> + </w:t>
            </w:r>
            <w:proofErr w:type="spellStart"/>
            <w:r w:rsidRPr="006618BE">
              <w:rPr>
                <w:sz w:val="20"/>
                <w:szCs w:val="20"/>
              </w:rPr>
              <w:t>VRay</w:t>
            </w:r>
            <w:proofErr w:type="spellEnd"/>
            <w:r w:rsidRPr="006618BE">
              <w:rPr>
                <w:sz w:val="20"/>
                <w:szCs w:val="20"/>
              </w:rPr>
              <w:t>. Проектирование дизайна среды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5AD51BD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525A09D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М.: Форум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F8FA8E3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54EDE11" w14:textId="77777777" w:rsidR="00E21720" w:rsidRDefault="00E21720" w:rsidP="006E4918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9DE3C" w14:textId="77777777" w:rsidR="00E21720" w:rsidRPr="00D31D12" w:rsidRDefault="00E21720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E21720" w:rsidRPr="0021251B" w14:paraId="063D6D19" w14:textId="77777777" w:rsidTr="00E21720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2434D2" w14:textId="77777777" w:rsidR="00E21720" w:rsidRPr="00472E3E" w:rsidRDefault="00E21720" w:rsidP="006E4918">
            <w:pPr>
              <w:suppressAutoHyphens/>
              <w:spacing w:line="100" w:lineRule="atLeast"/>
              <w:jc w:val="both"/>
            </w:pPr>
            <w:r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C0B2BCA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Хворостов Д.А.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9BB381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 xml:space="preserve">3D </w:t>
            </w:r>
            <w:proofErr w:type="spellStart"/>
            <w:r w:rsidRPr="006618BE">
              <w:rPr>
                <w:sz w:val="20"/>
                <w:szCs w:val="20"/>
              </w:rPr>
              <w:t>StudioMax</w:t>
            </w:r>
            <w:proofErr w:type="spellEnd"/>
            <w:r w:rsidRPr="006618BE">
              <w:rPr>
                <w:sz w:val="20"/>
                <w:szCs w:val="20"/>
              </w:rPr>
              <w:t xml:space="preserve"> + </w:t>
            </w:r>
            <w:proofErr w:type="spellStart"/>
            <w:r w:rsidRPr="006618BE">
              <w:rPr>
                <w:sz w:val="20"/>
                <w:szCs w:val="20"/>
              </w:rPr>
              <w:t>VRay</w:t>
            </w:r>
            <w:proofErr w:type="spellEnd"/>
            <w:r w:rsidRPr="006618BE">
              <w:rPr>
                <w:sz w:val="20"/>
                <w:szCs w:val="20"/>
              </w:rPr>
              <w:t>. Проектирование дизайна среды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74254E0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6BED657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М.: Форум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318D96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211A65C" w14:textId="77777777" w:rsidR="00E21720" w:rsidRDefault="00E21720" w:rsidP="006E4918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7DC5C" w14:textId="77777777" w:rsidR="00E21720" w:rsidRPr="00D31D12" w:rsidRDefault="00E21720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E21720" w:rsidRPr="0021251B" w14:paraId="4F8BE8F2" w14:textId="77777777" w:rsidTr="00E21720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D8F09FB" w14:textId="77777777" w:rsidR="00E21720" w:rsidRPr="00472E3E" w:rsidRDefault="00E21720" w:rsidP="006E4918">
            <w:pPr>
              <w:suppressAutoHyphens/>
              <w:spacing w:line="100" w:lineRule="atLeast"/>
              <w:jc w:val="both"/>
            </w:pPr>
            <w: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7EE156" w14:textId="77777777" w:rsidR="00E21720" w:rsidRPr="00472E3E" w:rsidRDefault="00E21720" w:rsidP="006E4918">
            <w:pPr>
              <w:suppressAutoHyphens/>
              <w:spacing w:line="100" w:lineRule="atLeast"/>
            </w:pPr>
            <w:proofErr w:type="spellStart"/>
            <w:r w:rsidRPr="006618BE">
              <w:rPr>
                <w:sz w:val="20"/>
                <w:szCs w:val="20"/>
              </w:rPr>
              <w:t>Галло</w:t>
            </w:r>
            <w:proofErr w:type="spellEnd"/>
            <w:r w:rsidRPr="006618BE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978385" w14:textId="77777777" w:rsidR="00E21720" w:rsidRPr="00472E3E" w:rsidRDefault="00E21720" w:rsidP="006E4918">
            <w:pPr>
              <w:suppressAutoHyphens/>
              <w:spacing w:line="100" w:lineRule="atLeast"/>
            </w:pPr>
            <w:r w:rsidRPr="006618BE">
              <w:rPr>
                <w:sz w:val="20"/>
                <w:szCs w:val="20"/>
              </w:rPr>
              <w:t>Презентации в стиле TED: 9 приемов лучших в мире выступлений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D7916" w14:textId="77777777" w:rsidR="00E21720" w:rsidRPr="0021251B" w:rsidRDefault="00E21720" w:rsidP="006E491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43AE675" w14:textId="77777777" w:rsidR="00E21720" w:rsidRPr="00472E3E" w:rsidRDefault="00E21720" w:rsidP="006E4918">
            <w:pPr>
              <w:suppressAutoHyphens/>
              <w:spacing w:line="100" w:lineRule="atLeast"/>
            </w:pPr>
            <w:proofErr w:type="gramStart"/>
            <w:r w:rsidRPr="006618BE">
              <w:rPr>
                <w:sz w:val="20"/>
                <w:szCs w:val="20"/>
              </w:rPr>
              <w:t>М.:</w:t>
            </w:r>
            <w:proofErr w:type="spellStart"/>
            <w:r w:rsidRPr="006618BE">
              <w:rPr>
                <w:sz w:val="20"/>
                <w:szCs w:val="20"/>
              </w:rPr>
              <w:t>АльпинаПабл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2A7E973" w14:textId="77777777" w:rsidR="00E21720" w:rsidRPr="0021251B" w:rsidRDefault="00E21720" w:rsidP="006E491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18BE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EB3C90B" w14:textId="77777777" w:rsidR="00E21720" w:rsidRDefault="00C10E8A" w:rsidP="006E4918">
            <w:pPr>
              <w:jc w:val="both"/>
            </w:pPr>
            <w:hyperlink r:id="rId22" w:history="1">
              <w:r w:rsidR="00E21720" w:rsidRPr="006618BE">
                <w:rPr>
                  <w:rStyle w:val="af3"/>
                  <w:sz w:val="20"/>
                  <w:szCs w:val="20"/>
                </w:rPr>
                <w:t>http://znanium.com/catalog/product/916176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6824" w14:textId="77777777" w:rsidR="00E21720" w:rsidRPr="00D31D12" w:rsidRDefault="00E21720" w:rsidP="006E491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21720" w:rsidRPr="0021251B" w14:paraId="68618753" w14:textId="77777777" w:rsidTr="006E4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48B2AFD4" w:rsidR="00E21720" w:rsidRPr="005D249D" w:rsidRDefault="00E21720" w:rsidP="00E217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A1032E8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>Е. Г. Андреева, И. А. Петросова, М. А. Гусева, Е. А. Чаленко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A7DAE6C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>Подготовка презентации PowerPoint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2992B4B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91EAFB8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6618BE">
              <w:rPr>
                <w:sz w:val="20"/>
                <w:szCs w:val="20"/>
              </w:rPr>
              <w:t>М. :</w:t>
            </w:r>
            <w:proofErr w:type="gramEnd"/>
            <w:r w:rsidRPr="006618BE">
              <w:rPr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6947E6A8" w:rsidR="00E21720" w:rsidRPr="000C4FC6" w:rsidRDefault="00E21720" w:rsidP="00E21720">
            <w:pPr>
              <w:suppressAutoHyphens/>
              <w:spacing w:line="100" w:lineRule="atLeast"/>
              <w:rPr>
                <w:lang w:eastAsia="ar-SA"/>
              </w:rPr>
            </w:pPr>
            <w:r w:rsidRPr="006618BE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06689972" w:rsidR="00E21720" w:rsidRPr="000C4FC6" w:rsidRDefault="00E21720" w:rsidP="00E217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Локальная сеть университета </w:t>
            </w:r>
            <w:proofErr w:type="spellStart"/>
            <w:r>
              <w:rPr>
                <w:sz w:val="20"/>
                <w:szCs w:val="20"/>
                <w:lang w:val="en-US"/>
              </w:rPr>
              <w:t>biblio</w:t>
            </w:r>
            <w:proofErr w:type="spellEnd"/>
            <w:r w:rsidRPr="006618BE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rguk</w:t>
            </w:r>
            <w:proofErr w:type="spellEnd"/>
            <w:r w:rsidRPr="006618B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FD536BB" w:rsidR="00E21720" w:rsidRPr="00D611C9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21720" w:rsidRPr="0021251B" w14:paraId="3A5CC898" w14:textId="77777777" w:rsidTr="006E4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75D358CB" w:rsidR="00E21720" w:rsidRPr="005D249D" w:rsidRDefault="00E21720" w:rsidP="00E217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48024E4B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618BE">
              <w:rPr>
                <w:sz w:val="20"/>
                <w:szCs w:val="20"/>
              </w:rPr>
              <w:t>Кривобородова</w:t>
            </w:r>
            <w:proofErr w:type="spellEnd"/>
            <w:r w:rsidRPr="006618BE">
              <w:rPr>
                <w:sz w:val="20"/>
                <w:szCs w:val="20"/>
              </w:rPr>
              <w:t xml:space="preserve"> Е. Ю., Петросова И.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B82787A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>Создание мультимедийных презентаций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7754A301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 xml:space="preserve">методические указания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04FE5088" w:rsidR="00E21720" w:rsidRPr="000C4FC6" w:rsidRDefault="00E21720" w:rsidP="00E21720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6618BE">
              <w:rPr>
                <w:sz w:val="20"/>
                <w:szCs w:val="20"/>
              </w:rPr>
              <w:t>М. :</w:t>
            </w:r>
            <w:proofErr w:type="gramEnd"/>
            <w:r w:rsidRPr="006618BE">
              <w:rPr>
                <w:sz w:val="20"/>
                <w:szCs w:val="20"/>
              </w:rPr>
              <w:t xml:space="preserve"> ИИЦ МГУДТ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B642BED" w:rsidR="00E21720" w:rsidRPr="000C4FC6" w:rsidRDefault="00E21720" w:rsidP="00E21720">
            <w:pPr>
              <w:suppressAutoHyphens/>
              <w:spacing w:line="100" w:lineRule="atLeast"/>
              <w:rPr>
                <w:lang w:eastAsia="ar-SA"/>
              </w:rPr>
            </w:pPr>
            <w:r w:rsidRPr="006618BE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CF5F79E" w:rsidR="00E21720" w:rsidRPr="000C4FC6" w:rsidRDefault="00E21720" w:rsidP="00E2172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 xml:space="preserve">Локальная сеть университета </w:t>
            </w:r>
            <w:proofErr w:type="spellStart"/>
            <w:r>
              <w:rPr>
                <w:sz w:val="20"/>
                <w:szCs w:val="20"/>
                <w:lang w:val="en-US"/>
              </w:rPr>
              <w:t>biblio</w:t>
            </w:r>
            <w:proofErr w:type="spellEnd"/>
            <w:r w:rsidRPr="006618BE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rguk</w:t>
            </w:r>
            <w:proofErr w:type="spellEnd"/>
            <w:r w:rsidRPr="006618B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367A3B9" w:rsidR="00E21720" w:rsidRPr="00D611C9" w:rsidRDefault="00E21720" w:rsidP="00E2172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E21720" w:rsidRPr="0021251B" w14:paraId="6FFFBC48" w14:textId="77777777" w:rsidTr="006E491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848B0" w14:textId="43293E0B" w:rsidR="00E21720" w:rsidRPr="005D249D" w:rsidRDefault="00E21720" w:rsidP="00E217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203DF714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 xml:space="preserve">Трошина </w:t>
            </w:r>
            <w:proofErr w:type="gramStart"/>
            <w:r w:rsidRPr="006618BE">
              <w:rPr>
                <w:sz w:val="20"/>
                <w:szCs w:val="20"/>
              </w:rPr>
              <w:t>Г.В.</w:t>
            </w:r>
            <w:proofErr w:type="gramEnd"/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043C6DE5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>Трехмерное моделирование и анимация</w:t>
            </w:r>
          </w:p>
        </w:tc>
        <w:tc>
          <w:tcPr>
            <w:tcW w:w="1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1D50A370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18BE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399AD0D6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618BE">
              <w:rPr>
                <w:sz w:val="20"/>
                <w:szCs w:val="20"/>
              </w:rPr>
              <w:t>Новосиб</w:t>
            </w:r>
            <w:proofErr w:type="spellEnd"/>
            <w:r w:rsidRPr="006618BE">
              <w:rPr>
                <w:sz w:val="20"/>
                <w:szCs w:val="20"/>
              </w:rPr>
              <w:t>.: НГТУ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034A70B8" w:rsidR="00E21720" w:rsidRPr="000C4FC6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59D3078D" w:rsidR="00E21720" w:rsidRPr="000C4FC6" w:rsidRDefault="00C10E8A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E21720" w:rsidRPr="006618BE">
                <w:rPr>
                  <w:rStyle w:val="af3"/>
                  <w:sz w:val="20"/>
                  <w:szCs w:val="20"/>
                </w:rPr>
                <w:t>http://znanium.com/catalog/product/547761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E21720" w:rsidRPr="00D611C9" w:rsidRDefault="00E21720" w:rsidP="00E2172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C172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C172F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2E054F5" w:rsidR="007F3D0E" w:rsidRPr="00145166" w:rsidRDefault="00145166" w:rsidP="00DC1239">
      <w:pPr>
        <w:pStyle w:val="1"/>
        <w:numPr>
          <w:ilvl w:val="0"/>
          <w:numId w:val="29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2E2CB041" w:rsidR="007F3D0E" w:rsidRDefault="00DC1239" w:rsidP="00DC1239">
      <w:pPr>
        <w:pStyle w:val="2"/>
        <w:numPr>
          <w:ilvl w:val="1"/>
          <w:numId w:val="30"/>
        </w:numPr>
        <w:ind w:left="0" w:firstLine="0"/>
        <w:rPr>
          <w:rFonts w:eastAsia="Arial Unicode MS"/>
          <w:lang w:eastAsia="ar-SA"/>
        </w:rPr>
      </w:pPr>
      <w:r>
        <w:rPr>
          <w:rFonts w:eastAsia="Arial Unicode MS"/>
        </w:rPr>
        <w:t xml:space="preserve">.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14:paraId="03728895" w14:textId="77777777" w:rsidR="00DC1239" w:rsidRPr="00DC1239" w:rsidRDefault="00DC1239" w:rsidP="00DC1239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21720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671CD98A" w:rsidR="00E21720" w:rsidRPr="00032729" w:rsidRDefault="00E21720" w:rsidP="00E2172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D1310">
              <w:rPr>
                <w:b w:val="0"/>
                <w:lang w:eastAsia="ar-SA"/>
              </w:rPr>
              <w:t xml:space="preserve">ЭБС </w:t>
            </w:r>
            <w:proofErr w:type="spellStart"/>
            <w:r w:rsidRPr="008D1310">
              <w:rPr>
                <w:b w:val="0"/>
                <w:lang w:val="en-US" w:eastAsia="ar-SA"/>
              </w:rPr>
              <w:t>Znanium</w:t>
            </w:r>
            <w:proofErr w:type="spellEnd"/>
            <w:r w:rsidRPr="008D1310">
              <w:rPr>
                <w:b w:val="0"/>
                <w:lang w:eastAsia="ar-SA"/>
              </w:rPr>
              <w:t>.</w:t>
            </w:r>
            <w:r w:rsidRPr="008D1310">
              <w:rPr>
                <w:b w:val="0"/>
                <w:lang w:val="en-US" w:eastAsia="ar-SA"/>
              </w:rPr>
              <w:t>com</w:t>
            </w:r>
            <w:r w:rsidRPr="008D1310">
              <w:rPr>
                <w:b w:val="0"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8D1310">
                <w:rPr>
                  <w:b w:val="0"/>
                  <w:lang w:val="en-US" w:eastAsia="ar-SA"/>
                </w:rPr>
                <w:t>http</w:t>
              </w:r>
              <w:r w:rsidRPr="008D1310">
                <w:rPr>
                  <w:b w:val="0"/>
                  <w:lang w:eastAsia="ar-SA"/>
                </w:rPr>
                <w:t>://</w:t>
              </w:r>
              <w:proofErr w:type="spellStart"/>
              <w:r w:rsidRPr="008D1310">
                <w:rPr>
                  <w:b w:val="0"/>
                  <w:lang w:val="en-US" w:eastAsia="ar-SA"/>
                </w:rPr>
                <w:t>znanium</w:t>
              </w:r>
              <w:proofErr w:type="spellEnd"/>
              <w:r w:rsidRPr="008D1310">
                <w:rPr>
                  <w:b w:val="0"/>
                  <w:lang w:eastAsia="ar-SA"/>
                </w:rPr>
                <w:t>.</w:t>
              </w:r>
              <w:r w:rsidRPr="008D1310">
                <w:rPr>
                  <w:b w:val="0"/>
                  <w:lang w:val="en-US" w:eastAsia="ar-SA"/>
                </w:rPr>
                <w:t>com</w:t>
              </w:r>
              <w:r w:rsidRPr="008D1310">
                <w:rPr>
                  <w:b w:val="0"/>
                  <w:lang w:eastAsia="ar-SA"/>
                </w:rPr>
                <w:t>/</w:t>
              </w:r>
            </w:hyperlink>
            <w:r w:rsidRPr="008D1310">
              <w:rPr>
                <w:b w:val="0"/>
                <w:lang w:eastAsia="ar-SA"/>
              </w:rPr>
              <w:t xml:space="preserve"> </w:t>
            </w:r>
            <w:r w:rsidRPr="008D1310">
              <w:rPr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E21720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1E9AF0B4" w:rsidR="00E21720" w:rsidRPr="00F41F7B" w:rsidRDefault="00E21720" w:rsidP="00E2172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8D1310">
              <w:rPr>
                <w:b w:val="0"/>
                <w:lang w:eastAsia="ar-SA"/>
              </w:rPr>
              <w:t xml:space="preserve">Электронные издания «РГУ им. </w:t>
            </w:r>
            <w:proofErr w:type="gramStart"/>
            <w:r w:rsidRPr="008D1310">
              <w:rPr>
                <w:b w:val="0"/>
                <w:lang w:eastAsia="ar-SA"/>
              </w:rPr>
              <w:t>А.Н.</w:t>
            </w:r>
            <w:proofErr w:type="gramEnd"/>
            <w:r w:rsidRPr="008D1310">
              <w:rPr>
                <w:b w:val="0"/>
                <w:lang w:eastAsia="ar-SA"/>
              </w:rPr>
              <w:t xml:space="preserve"> Косыгина» на платформе ЭБС «</w:t>
            </w:r>
            <w:proofErr w:type="spellStart"/>
            <w:r w:rsidRPr="008D1310">
              <w:rPr>
                <w:b w:val="0"/>
                <w:lang w:val="en-US" w:eastAsia="ar-SA"/>
              </w:rPr>
              <w:t>Znanium</w:t>
            </w:r>
            <w:proofErr w:type="spellEnd"/>
            <w:r w:rsidRPr="008D1310">
              <w:rPr>
                <w:b w:val="0"/>
                <w:lang w:eastAsia="ar-SA"/>
              </w:rPr>
              <w:t>.</w:t>
            </w:r>
            <w:r w:rsidRPr="008D1310">
              <w:rPr>
                <w:b w:val="0"/>
                <w:lang w:val="en-US" w:eastAsia="ar-SA"/>
              </w:rPr>
              <w:t>com</w:t>
            </w:r>
            <w:r w:rsidRPr="008D1310">
              <w:rPr>
                <w:b w:val="0"/>
                <w:lang w:eastAsia="ar-SA"/>
              </w:rPr>
              <w:t xml:space="preserve">» </w:t>
            </w:r>
            <w:hyperlink r:id="rId25" w:history="1">
              <w:r w:rsidRPr="008D1310">
                <w:rPr>
                  <w:b w:val="0"/>
                  <w:lang w:val="en-US" w:eastAsia="ar-SA"/>
                </w:rPr>
                <w:t>http</w:t>
              </w:r>
              <w:r w:rsidRPr="008D1310">
                <w:rPr>
                  <w:b w:val="0"/>
                  <w:lang w:eastAsia="ar-SA"/>
                </w:rPr>
                <w:t>://</w:t>
              </w:r>
              <w:proofErr w:type="spellStart"/>
              <w:r w:rsidRPr="008D1310">
                <w:rPr>
                  <w:b w:val="0"/>
                  <w:lang w:val="en-US" w:eastAsia="ar-SA"/>
                </w:rPr>
                <w:t>znanium</w:t>
              </w:r>
              <w:proofErr w:type="spellEnd"/>
              <w:r w:rsidRPr="008D1310">
                <w:rPr>
                  <w:b w:val="0"/>
                  <w:lang w:eastAsia="ar-SA"/>
                </w:rPr>
                <w:t>.</w:t>
              </w:r>
              <w:r w:rsidRPr="008D1310">
                <w:rPr>
                  <w:b w:val="0"/>
                  <w:lang w:val="en-US" w:eastAsia="ar-SA"/>
                </w:rPr>
                <w:t>com</w:t>
              </w:r>
              <w:r w:rsidRPr="008D1310">
                <w:rPr>
                  <w:b w:val="0"/>
                  <w:lang w:eastAsia="ar-SA"/>
                </w:rPr>
                <w:t>/</w:t>
              </w:r>
            </w:hyperlink>
            <w:r w:rsidRPr="008D1310">
              <w:rPr>
                <w:b w:val="0"/>
                <w:lang w:eastAsia="ar-SA"/>
              </w:rPr>
              <w:t xml:space="preserve">  (э</w:t>
            </w:r>
            <w:r w:rsidRPr="008D1310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E21720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BF64C7" w14:textId="77777777" w:rsidR="00E21720" w:rsidRPr="008D1310" w:rsidRDefault="00E21720" w:rsidP="00E2172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6" w:history="1">
              <w:r w:rsidRPr="008D1310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(</w:t>
            </w:r>
            <w:r w:rsidRPr="008D1310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50AC7F5" w14:textId="3910DB72" w:rsidR="00E21720" w:rsidRPr="00F8192E" w:rsidRDefault="00E21720" w:rsidP="00E21720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E21720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F0815" w14:textId="77777777" w:rsidR="00E21720" w:rsidRPr="008D1310" w:rsidRDefault="00E21720" w:rsidP="00E2172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val="en-US" w:eastAsia="ar-SA"/>
              </w:rPr>
              <w:t>Web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b/>
                <w:lang w:val="en-US" w:eastAsia="ar-SA"/>
              </w:rPr>
              <w:t>of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b/>
                <w:lang w:val="en-US" w:eastAsia="ar-SA"/>
              </w:rPr>
              <w:t>Science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8D1310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8D1310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8D1310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8D1310">
              <w:rPr>
                <w:rFonts w:eastAsia="Arial Unicode MS"/>
                <w:bCs/>
                <w:lang w:eastAsia="ar-SA"/>
              </w:rPr>
              <w:t xml:space="preserve">  (</w:t>
            </w:r>
            <w:r w:rsidRPr="008D1310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7C6E40F1" w14:textId="078A0142" w:rsidR="00E21720" w:rsidRPr="00F2671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21720" w:rsidRPr="00F26710" w14:paraId="36311197" w14:textId="77777777" w:rsidTr="0006705B">
        <w:trPr>
          <w:trHeight w:val="283"/>
        </w:trPr>
        <w:tc>
          <w:tcPr>
            <w:tcW w:w="851" w:type="dxa"/>
          </w:tcPr>
          <w:p w14:paraId="06375FEA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674790" w14:textId="5CC5F5ED" w:rsidR="00E2172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  <w:r w:rsidRPr="008D1310">
              <w:rPr>
                <w:rFonts w:eastAsia="Arial Unicode MS"/>
                <w:b/>
                <w:lang w:val="en-US" w:eastAsia="ar-SA"/>
              </w:rPr>
              <w:t>Scopus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8" w:history="1">
              <w:r w:rsidRPr="008D1310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8D1310">
                <w:rPr>
                  <w:rFonts w:eastAsia="Arial Unicode MS"/>
                  <w:b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8D1310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r w:rsidRPr="008D1310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8D1310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8D1310">
              <w:rPr>
                <w:rFonts w:eastAsia="Arial Unicode MS"/>
                <w:lang w:eastAsia="ar-SA"/>
              </w:rPr>
              <w:t>;</w:t>
            </w:r>
          </w:p>
        </w:tc>
      </w:tr>
      <w:tr w:rsidR="00E21720" w:rsidRPr="00F26710" w14:paraId="704E8112" w14:textId="77777777" w:rsidTr="0006705B">
        <w:trPr>
          <w:trHeight w:val="283"/>
        </w:trPr>
        <w:tc>
          <w:tcPr>
            <w:tcW w:w="851" w:type="dxa"/>
          </w:tcPr>
          <w:p w14:paraId="6D0EA918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79F8E6" w14:textId="31787F4F" w:rsidR="00E2172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  <w:r w:rsidRPr="008D1310">
              <w:rPr>
                <w:rFonts w:eastAsia="Arial Unicode MS"/>
                <w:b/>
                <w:bCs/>
                <w:lang w:eastAsia="ar-SA"/>
              </w:rPr>
              <w:t>«</w:t>
            </w:r>
            <w:r w:rsidRPr="008D1310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8D1310">
              <w:rPr>
                <w:rFonts w:eastAsia="Arial Unicode MS"/>
                <w:b/>
                <w:bCs/>
                <w:lang w:eastAsia="ar-SA"/>
              </w:rPr>
              <w:t>»</w:t>
            </w:r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hyperlink r:id="rId29" w:history="1"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E21720" w:rsidRPr="00F26710" w14:paraId="03235A71" w14:textId="77777777" w:rsidTr="0006705B">
        <w:trPr>
          <w:trHeight w:val="283"/>
        </w:trPr>
        <w:tc>
          <w:tcPr>
            <w:tcW w:w="851" w:type="dxa"/>
          </w:tcPr>
          <w:p w14:paraId="48D16118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86BD92" w14:textId="76B8B6FD" w:rsidR="00E2172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  <w:r w:rsidRPr="008D1310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8D1310">
              <w:rPr>
                <w:rFonts w:eastAsia="Arial Unicode MS"/>
                <w:b/>
                <w:lang w:val="en-US" w:eastAsia="ar-SA"/>
              </w:rPr>
              <w:t>LIBRARY</w:t>
            </w:r>
            <w:r w:rsidRPr="008D1310">
              <w:rPr>
                <w:rFonts w:eastAsia="Arial Unicode MS"/>
                <w:b/>
                <w:lang w:eastAsia="ar-SA"/>
              </w:rPr>
              <w:t>.</w:t>
            </w:r>
            <w:r w:rsidRPr="008D1310">
              <w:rPr>
                <w:rFonts w:eastAsia="Arial Unicode MS"/>
                <w:b/>
                <w:lang w:val="en-US" w:eastAsia="ar-SA"/>
              </w:rPr>
              <w:t>RU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30" w:history="1">
              <w:r w:rsidRPr="008D1310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r w:rsidRPr="008D131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E21720" w:rsidRPr="00F26710" w14:paraId="79D27D0E" w14:textId="77777777" w:rsidTr="0006705B">
        <w:trPr>
          <w:trHeight w:val="283"/>
        </w:trPr>
        <w:tc>
          <w:tcPr>
            <w:tcW w:w="851" w:type="dxa"/>
          </w:tcPr>
          <w:p w14:paraId="0254F7D6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B48EAF" w14:textId="2750F814" w:rsidR="00E2172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8D1310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E21720" w:rsidRPr="00F26710" w14:paraId="3417AE9C" w14:textId="77777777" w:rsidTr="0006705B">
        <w:trPr>
          <w:trHeight w:val="283"/>
        </w:trPr>
        <w:tc>
          <w:tcPr>
            <w:tcW w:w="851" w:type="dxa"/>
          </w:tcPr>
          <w:p w14:paraId="57889906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635745" w14:textId="6849EDF5" w:rsidR="00E2172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  <w:r w:rsidRPr="008D1310">
              <w:rPr>
                <w:b/>
                <w:bCs/>
                <w:lang w:eastAsia="ar-SA"/>
              </w:rPr>
              <w:t>«НЭИКОН»</w:t>
            </w:r>
            <w:r w:rsidRPr="008D1310">
              <w:rPr>
                <w:lang w:val="en-US" w:eastAsia="ar-SA"/>
              </w:rPr>
              <w:t> </w:t>
            </w:r>
            <w:r w:rsidRPr="008D1310">
              <w:rPr>
                <w:lang w:eastAsia="ar-SA"/>
              </w:rPr>
              <w:t xml:space="preserve"> </w:t>
            </w:r>
            <w:hyperlink r:id="rId32" w:history="1">
              <w:r w:rsidRPr="008D1310">
                <w:rPr>
                  <w:b/>
                  <w:bCs/>
                  <w:lang w:val="en-US" w:eastAsia="ar-SA"/>
                </w:rPr>
                <w:t>http</w:t>
              </w:r>
              <w:r w:rsidRPr="008D1310">
                <w:rPr>
                  <w:b/>
                  <w:bCs/>
                  <w:lang w:eastAsia="ar-SA"/>
                </w:rPr>
                <w:t>://</w:t>
              </w:r>
              <w:r w:rsidRPr="008D1310">
                <w:rPr>
                  <w:b/>
                  <w:bCs/>
                  <w:lang w:val="en-US" w:eastAsia="ar-SA"/>
                </w:rPr>
                <w:t>www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8D1310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8D131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8D1310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8D1310">
                <w:rPr>
                  <w:b/>
                  <w:bCs/>
                  <w:lang w:eastAsia="ar-SA"/>
                </w:rPr>
                <w:t>/</w:t>
              </w:r>
            </w:hyperlink>
            <w:r w:rsidRPr="008D1310">
              <w:rPr>
                <w:lang w:eastAsia="ar-SA"/>
              </w:rPr>
              <w:t xml:space="preserve"> </w:t>
            </w:r>
            <w:proofErr w:type="gramStart"/>
            <w:r w:rsidRPr="008D1310">
              <w:rPr>
                <w:lang w:eastAsia="ar-SA"/>
              </w:rPr>
              <w:t>( доступ</w:t>
            </w:r>
            <w:proofErr w:type="gramEnd"/>
            <w:r w:rsidRPr="008D1310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E21720" w:rsidRPr="00F26710" w14:paraId="2F9E2B01" w14:textId="77777777" w:rsidTr="0006705B">
        <w:trPr>
          <w:trHeight w:val="283"/>
        </w:trPr>
        <w:tc>
          <w:tcPr>
            <w:tcW w:w="851" w:type="dxa"/>
          </w:tcPr>
          <w:p w14:paraId="6EDF62A7" w14:textId="77777777" w:rsidR="00E21720" w:rsidRPr="00F26710" w:rsidRDefault="00E21720" w:rsidP="00E2172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88620" w14:textId="773AAFE9" w:rsidR="00E2172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  <w:r w:rsidRPr="008D1310">
              <w:rPr>
                <w:b/>
                <w:bCs/>
                <w:lang w:eastAsia="ar-SA"/>
              </w:rPr>
              <w:t>«</w:t>
            </w:r>
            <w:proofErr w:type="spellStart"/>
            <w:r w:rsidRPr="008D1310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8D1310">
              <w:rPr>
                <w:b/>
                <w:bCs/>
                <w:lang w:eastAsia="ar-SA"/>
              </w:rPr>
              <w:t>.</w:t>
            </w:r>
            <w:r w:rsidRPr="008D1310">
              <w:rPr>
                <w:b/>
                <w:bCs/>
                <w:lang w:val="en-US" w:eastAsia="ar-SA"/>
              </w:rPr>
              <w:t>com</w:t>
            </w:r>
            <w:r w:rsidRPr="008D1310">
              <w:rPr>
                <w:b/>
                <w:bCs/>
                <w:lang w:eastAsia="ar-SA"/>
              </w:rPr>
              <w:t xml:space="preserve"> Обзор СМИ» </w:t>
            </w:r>
            <w:hyperlink r:id="rId33" w:history="1">
              <w:r w:rsidRPr="008D1310">
                <w:rPr>
                  <w:b/>
                  <w:bCs/>
                  <w:lang w:val="en-US" w:eastAsia="ar-SA"/>
                </w:rPr>
                <w:t>http</w:t>
              </w:r>
              <w:r w:rsidRPr="008D1310">
                <w:rPr>
                  <w:b/>
                  <w:bCs/>
                  <w:lang w:eastAsia="ar-SA"/>
                </w:rPr>
                <w:t>://</w:t>
              </w:r>
              <w:r w:rsidRPr="008D1310">
                <w:rPr>
                  <w:b/>
                  <w:bCs/>
                  <w:lang w:val="en-US" w:eastAsia="ar-SA"/>
                </w:rPr>
                <w:t>www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8D1310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8D1310">
                <w:rPr>
                  <w:b/>
                  <w:bCs/>
                  <w:lang w:eastAsia="ar-SA"/>
                </w:rPr>
                <w:t>.</w:t>
              </w:r>
              <w:r w:rsidRPr="008D1310">
                <w:rPr>
                  <w:b/>
                  <w:bCs/>
                  <w:lang w:val="en-US" w:eastAsia="ar-SA"/>
                </w:rPr>
                <w:t>com</w:t>
              </w:r>
            </w:hyperlink>
            <w:r w:rsidRPr="008D1310">
              <w:rPr>
                <w:b/>
                <w:bCs/>
                <w:lang w:eastAsia="ar-SA"/>
              </w:rPr>
              <w:t xml:space="preserve"> (</w:t>
            </w:r>
            <w:r w:rsidRPr="008D1310">
              <w:rPr>
                <w:lang w:eastAsia="ar-SA"/>
              </w:rPr>
              <w:t xml:space="preserve">статьи, интервью и др. </w:t>
            </w:r>
            <w:r w:rsidRPr="008D1310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8D1310">
              <w:rPr>
                <w:lang w:eastAsia="ar-SA"/>
              </w:rPr>
              <w:t>)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21720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E21720" w:rsidRPr="00F26710" w:rsidRDefault="00E21720" w:rsidP="007C17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5B520D7" w:rsidR="00E21720" w:rsidRDefault="00C10E8A" w:rsidP="00E21720">
            <w:pPr>
              <w:ind w:left="34"/>
              <w:jc w:val="both"/>
              <w:rPr>
                <w:sz w:val="24"/>
                <w:szCs w:val="24"/>
              </w:rPr>
            </w:pPr>
            <w:hyperlink r:id="rId34" w:history="1">
              <w:r w:rsidR="00E21720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E21720" w:rsidRPr="008D1310">
                <w:rPr>
                  <w:iCs/>
                  <w:u w:val="single"/>
                  <w:lang w:eastAsia="ar-SA"/>
                </w:rPr>
                <w:t>://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www</w:t>
              </w:r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connect</w:t>
              </w:r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_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main</w:t>
              </w:r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statistics</w:t>
              </w:r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databases</w:t>
              </w:r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 xml:space="preserve">- </w:t>
            </w:r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E21720" w:rsidRPr="00F26710" w14:paraId="1791866D" w14:textId="77777777" w:rsidTr="0006705B">
        <w:trPr>
          <w:trHeight w:val="283"/>
        </w:trPr>
        <w:tc>
          <w:tcPr>
            <w:tcW w:w="851" w:type="dxa"/>
          </w:tcPr>
          <w:p w14:paraId="6D4F5061" w14:textId="77777777" w:rsidR="00E21720" w:rsidRPr="00F26710" w:rsidRDefault="00E21720" w:rsidP="007C17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CB7D45" w14:textId="70B9D11D" w:rsidR="00E21720" w:rsidRDefault="00C10E8A" w:rsidP="00E21720">
            <w:pPr>
              <w:ind w:left="34"/>
              <w:jc w:val="both"/>
              <w:rPr>
                <w:sz w:val="24"/>
                <w:szCs w:val="24"/>
              </w:rPr>
            </w:pPr>
            <w:hyperlink r:id="rId35" w:history="1">
              <w:r w:rsidR="00E21720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E21720" w:rsidRPr="008D1310">
                <w:rPr>
                  <w:iCs/>
                  <w:u w:val="single"/>
                  <w:lang w:eastAsia="ar-SA"/>
                </w:rPr>
                <w:t>://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inion</w:t>
              </w:r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resources</w:t>
              </w:r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-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inion</w:t>
              </w:r>
              <w:r w:rsidR="00E21720" w:rsidRPr="008D1310">
                <w:rPr>
                  <w:iCs/>
                  <w:u w:val="single"/>
                  <w:lang w:eastAsia="ar-SA"/>
                </w:rPr>
                <w:t>-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ran</w:t>
              </w:r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 xml:space="preserve">- </w:t>
            </w:r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E21720" w:rsidRPr="00F26710" w14:paraId="71F566B7" w14:textId="77777777" w:rsidTr="0006705B">
        <w:trPr>
          <w:trHeight w:val="283"/>
        </w:trPr>
        <w:tc>
          <w:tcPr>
            <w:tcW w:w="851" w:type="dxa"/>
          </w:tcPr>
          <w:p w14:paraId="05BB2F53" w14:textId="77777777" w:rsidR="00E21720" w:rsidRPr="00F26710" w:rsidRDefault="00E21720" w:rsidP="007C17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3C18" w14:textId="23982CCA" w:rsidR="00E21720" w:rsidRDefault="00C10E8A" w:rsidP="00E21720">
            <w:pPr>
              <w:ind w:left="34"/>
              <w:jc w:val="both"/>
              <w:rPr>
                <w:sz w:val="24"/>
                <w:szCs w:val="24"/>
              </w:rPr>
            </w:pPr>
            <w:hyperlink r:id="rId36" w:history="1">
              <w:r w:rsidR="00E21720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E21720" w:rsidRPr="008D1310">
                <w:rPr>
                  <w:iCs/>
                  <w:u w:val="single"/>
                  <w:lang w:eastAsia="ar-SA"/>
                </w:rPr>
                <w:t>://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www</w:t>
              </w:r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com</w:t>
              </w:r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 xml:space="preserve">- реферативная база данных </w:t>
            </w:r>
            <w:r w:rsidR="00E21720" w:rsidRPr="008D1310">
              <w:rPr>
                <w:iCs/>
                <w:lang w:val="en-US" w:eastAsia="ar-SA"/>
              </w:rPr>
              <w:t>Scopus</w:t>
            </w:r>
            <w:r w:rsidR="00E21720" w:rsidRPr="008D131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E21720" w:rsidRPr="00F26710" w14:paraId="5A30D128" w14:textId="77777777" w:rsidTr="0006705B">
        <w:trPr>
          <w:trHeight w:val="283"/>
        </w:trPr>
        <w:tc>
          <w:tcPr>
            <w:tcW w:w="851" w:type="dxa"/>
          </w:tcPr>
          <w:p w14:paraId="70D06EDD" w14:textId="77777777" w:rsidR="00E21720" w:rsidRPr="00F26710" w:rsidRDefault="00E21720" w:rsidP="007C17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3A147E" w14:textId="1FFB008D" w:rsidR="00E21720" w:rsidRDefault="00C10E8A" w:rsidP="00E21720">
            <w:pPr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r w:rsidR="00E21720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E21720" w:rsidRPr="008D131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 xml:space="preserve">- </w:t>
            </w:r>
            <w:r w:rsidR="00E21720" w:rsidRPr="008D1310">
              <w:rPr>
                <w:iCs/>
                <w:lang w:val="en-US" w:eastAsia="ar-SA"/>
              </w:rPr>
              <w:t>  </w:t>
            </w:r>
            <w:r w:rsidR="00E21720" w:rsidRPr="008D1310">
              <w:rPr>
                <w:iCs/>
                <w:lang w:eastAsia="ar-SA"/>
              </w:rPr>
              <w:t>крупнейший российский информационный портал</w:t>
            </w:r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E21720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E21720" w:rsidRPr="00F26710" w:rsidRDefault="00E21720" w:rsidP="007C17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7B1C08D" w:rsidR="00E21720" w:rsidRDefault="00C10E8A" w:rsidP="00E21720">
            <w:pPr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r w:rsidR="00E21720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E21720" w:rsidRPr="008D131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21720" w:rsidRPr="008D1310">
                <w:rPr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E21720" w:rsidRPr="008D1310">
                <w:rPr>
                  <w:iCs/>
                  <w:u w:val="single"/>
                  <w:lang w:eastAsia="ar-SA"/>
                </w:rPr>
                <w:t>.</w:t>
              </w:r>
              <w:r w:rsidR="00E21720" w:rsidRPr="008D1310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E21720" w:rsidRPr="008D1310">
              <w:rPr>
                <w:iCs/>
                <w:lang w:val="en-US" w:eastAsia="ar-SA"/>
              </w:rPr>
              <w:t> </w:t>
            </w:r>
            <w:r w:rsidR="00E21720" w:rsidRPr="008D1310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E21720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E21720" w:rsidRPr="00F26710" w:rsidRDefault="00E21720" w:rsidP="007C17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6840D7BD" w:rsidR="00E21720" w:rsidRDefault="00E21720" w:rsidP="00E21720">
            <w:pPr>
              <w:ind w:left="34"/>
              <w:jc w:val="both"/>
              <w:rPr>
                <w:sz w:val="24"/>
                <w:szCs w:val="24"/>
              </w:rPr>
            </w:pPr>
            <w:r w:rsidRPr="008D1310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426CD505" w14:textId="77777777" w:rsidR="00DC1239" w:rsidRDefault="00DC1239" w:rsidP="00DC1239">
      <w:pPr>
        <w:pStyle w:val="2"/>
        <w:numPr>
          <w:ilvl w:val="0"/>
          <w:numId w:val="0"/>
        </w:numPr>
        <w:ind w:left="1429"/>
      </w:pPr>
    </w:p>
    <w:p w14:paraId="30750BBF" w14:textId="26F28F36" w:rsidR="007F3D0E" w:rsidRPr="002243A9" w:rsidRDefault="007F3D0E" w:rsidP="00DC1239">
      <w:pPr>
        <w:pStyle w:val="2"/>
        <w:numPr>
          <w:ilvl w:val="1"/>
          <w:numId w:val="7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1692B8C5" w:rsidR="007F3D0E" w:rsidRPr="005338F1" w:rsidRDefault="007F3D0E" w:rsidP="00DC1239">
      <w:pPr>
        <w:pStyle w:val="af0"/>
        <w:spacing w:before="120" w:after="120"/>
        <w:ind w:left="323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2172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E21720" w:rsidRPr="005713AB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41E906B6" w:rsidR="00E21720" w:rsidRPr="00D04409" w:rsidRDefault="00E21720" w:rsidP="00E2172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36C1E">
              <w:rPr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30CE0129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E2172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7B56A32" w:rsidR="00E21720" w:rsidRPr="00D04409" w:rsidRDefault="00E21720" w:rsidP="00E2172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36C1E">
              <w:rPr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4252" w:type="dxa"/>
            <w:shd w:val="clear" w:color="auto" w:fill="auto"/>
          </w:tcPr>
          <w:p w14:paraId="11083F8F" w14:textId="6ABA1872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E21720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0072E133" w:rsidR="00E21720" w:rsidRPr="00D04409" w:rsidRDefault="00E21720" w:rsidP="00E2172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36C1E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036C1E">
              <w:rPr>
                <w:color w:val="000000"/>
              </w:rPr>
              <w:t>и</w:t>
            </w:r>
            <w:r w:rsidRPr="00036C1E">
              <w:rPr>
                <w:color w:val="000000"/>
                <w:lang w:val="en-US"/>
              </w:rPr>
              <w:t xml:space="preserve"> </w:t>
            </w:r>
            <w:proofErr w:type="spellStart"/>
            <w:r w:rsidRPr="00036C1E">
              <w:rPr>
                <w:color w:val="000000"/>
              </w:rPr>
              <w:t>др</w:t>
            </w:r>
            <w:proofErr w:type="spellEnd"/>
            <w:r w:rsidRPr="00036C1E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18DCC5F0" w14:textId="00AB1D95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E2172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29FA8158" w:rsidR="00E21720" w:rsidRPr="00E21720" w:rsidRDefault="00E21720" w:rsidP="00E2172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341FF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4110F936" w14:textId="0A40C684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E341FF">
              <w:rPr>
                <w:color w:val="000000"/>
                <w:lang w:val="en-US" w:bidi="ru-RU"/>
              </w:rPr>
              <w:t>Microsoft</w:t>
            </w:r>
            <w:r w:rsidRPr="00036C1E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E2172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4155186" w:rsidR="00E21720" w:rsidRPr="00D04409" w:rsidRDefault="00E21720" w:rsidP="00E2172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341FF">
              <w:rPr>
                <w:color w:val="000000"/>
                <w:lang w:val="en-US" w:bidi="ru-RU"/>
              </w:rPr>
              <w:t>Dr</w:t>
            </w:r>
            <w:r w:rsidRPr="00036C1E">
              <w:rPr>
                <w:color w:val="000000"/>
                <w:lang w:bidi="ru-RU"/>
              </w:rPr>
              <w:t xml:space="preserve">. </w:t>
            </w:r>
            <w:r w:rsidRPr="00E341FF">
              <w:rPr>
                <w:color w:val="000000"/>
                <w:lang w:val="en-US" w:bidi="ru-RU"/>
              </w:rPr>
              <w:t>Web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Desktop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Security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Suite</w:t>
            </w:r>
            <w:r w:rsidRPr="00036C1E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>
              <w:rPr>
                <w:color w:val="000000"/>
                <w:lang w:val="en-US" w:bidi="ru-RU"/>
              </w:rPr>
              <w:t>LBWAC</w:t>
            </w:r>
            <w:r w:rsidRPr="00036C1E">
              <w:rPr>
                <w:color w:val="000000"/>
                <w:lang w:bidi="ru-RU"/>
              </w:rPr>
              <w:t>-12</w:t>
            </w:r>
            <w:r>
              <w:rPr>
                <w:color w:val="000000"/>
                <w:lang w:val="en-US" w:bidi="ru-RU"/>
              </w:rPr>
              <w:t>M</w:t>
            </w:r>
            <w:r w:rsidRPr="00036C1E">
              <w:rPr>
                <w:color w:val="000000"/>
                <w:lang w:bidi="ru-RU"/>
              </w:rPr>
              <w:t>-200-</w:t>
            </w:r>
            <w:r>
              <w:rPr>
                <w:color w:val="000000"/>
                <w:lang w:val="en-US" w:bidi="ru-RU"/>
              </w:rPr>
              <w:t>B</w:t>
            </w:r>
            <w:r w:rsidRPr="00036C1E">
              <w:rPr>
                <w:color w:val="000000"/>
                <w:lang w:bidi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8FE5F26" w14:textId="1CC92E67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>договор с АО «</w:t>
            </w:r>
            <w:proofErr w:type="spellStart"/>
            <w:r w:rsidRPr="00036C1E">
              <w:rPr>
                <w:color w:val="000000"/>
                <w:lang w:bidi="ru-RU"/>
              </w:rPr>
              <w:t>СофтЛайн</w:t>
            </w:r>
            <w:proofErr w:type="spellEnd"/>
            <w:r w:rsidRPr="00036C1E">
              <w:rPr>
                <w:color w:val="000000"/>
                <w:lang w:bidi="ru-RU"/>
              </w:rPr>
              <w:t xml:space="preserve"> </w:t>
            </w:r>
            <w:proofErr w:type="gramStart"/>
            <w:r w:rsidRPr="00036C1E">
              <w:rPr>
                <w:color w:val="000000"/>
                <w:lang w:bidi="ru-RU"/>
              </w:rPr>
              <w:t>Трейд»  №</w:t>
            </w:r>
            <w:proofErr w:type="gramEnd"/>
            <w:r w:rsidRPr="00036C1E">
              <w:rPr>
                <w:color w:val="000000"/>
                <w:lang w:bidi="ru-RU"/>
              </w:rPr>
              <w:t xml:space="preserve"> 219/17-КС от 13.12 2017</w:t>
            </w:r>
          </w:p>
        </w:tc>
      </w:tr>
      <w:tr w:rsidR="00E21720" w:rsidRPr="007C1356" w14:paraId="757C557B" w14:textId="77777777" w:rsidTr="00426E04">
        <w:tc>
          <w:tcPr>
            <w:tcW w:w="817" w:type="dxa"/>
            <w:shd w:val="clear" w:color="auto" w:fill="auto"/>
          </w:tcPr>
          <w:p w14:paraId="41DA65A4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27A2B14" w14:textId="6D05D5BF" w:rsidR="00E21720" w:rsidRPr="00D04409" w:rsidRDefault="00E21720" w:rsidP="00E2172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341FF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4252" w:type="dxa"/>
            <w:shd w:val="clear" w:color="auto" w:fill="auto"/>
          </w:tcPr>
          <w:p w14:paraId="53D38AB0" w14:textId="13E5E04C" w:rsidR="00E21720" w:rsidRPr="00E21720" w:rsidRDefault="00E21720" w:rsidP="00E2172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E341FF">
              <w:rPr>
                <w:color w:val="000000"/>
                <w:lang w:val="en-US" w:bidi="ru-RU"/>
              </w:rPr>
              <w:t>лицензия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№365-63088642, </w:t>
            </w:r>
            <w:proofErr w:type="spellStart"/>
            <w:r w:rsidRPr="00E341FF">
              <w:rPr>
                <w:color w:val="000000"/>
                <w:lang w:val="en-US" w:bidi="ru-RU"/>
              </w:rPr>
              <w:t>из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E341FF">
              <w:rPr>
                <w:color w:val="000000"/>
                <w:lang w:val="en-US" w:bidi="ru-RU"/>
              </w:rPr>
              <w:t>комплекта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Autodesk Education Master Suite 2012 EMS 2012 RU NW Part No: 651D1-205221-1001 Delivery: 7052974574 (</w:t>
            </w:r>
            <w:proofErr w:type="spellStart"/>
            <w:r w:rsidRPr="00E341FF">
              <w:rPr>
                <w:color w:val="000000"/>
                <w:lang w:val="en-US" w:bidi="ru-RU"/>
              </w:rPr>
              <w:t>коробочная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E341FF">
              <w:rPr>
                <w:color w:val="000000"/>
                <w:lang w:val="en-US" w:bidi="ru-RU"/>
              </w:rPr>
              <w:t>версия</w:t>
            </w:r>
            <w:proofErr w:type="spellEnd"/>
            <w:r w:rsidRPr="00E341FF">
              <w:rPr>
                <w:color w:val="000000"/>
                <w:lang w:val="en-US" w:bidi="ru-RU"/>
              </w:rPr>
              <w:t>)</w:t>
            </w:r>
          </w:p>
        </w:tc>
      </w:tr>
      <w:tr w:rsidR="00E21720" w:rsidRPr="00B63599" w14:paraId="58E95669" w14:textId="77777777" w:rsidTr="00426E04">
        <w:tc>
          <w:tcPr>
            <w:tcW w:w="817" w:type="dxa"/>
            <w:shd w:val="clear" w:color="auto" w:fill="auto"/>
          </w:tcPr>
          <w:p w14:paraId="378D7DDE" w14:textId="77777777" w:rsidR="00E21720" w:rsidRPr="00E2172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228EC1" w14:textId="74DA8A44" w:rsidR="00E21720" w:rsidRPr="00E21720" w:rsidRDefault="00E21720" w:rsidP="00E2172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341FF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4252" w:type="dxa"/>
            <w:shd w:val="clear" w:color="auto" w:fill="auto"/>
          </w:tcPr>
          <w:p w14:paraId="2ACB6B8A" w14:textId="7EF7378E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 xml:space="preserve">12 лицензий, </w:t>
            </w:r>
            <w:r w:rsidRPr="00E341FF">
              <w:rPr>
                <w:color w:val="000000"/>
                <w:lang w:val="en-US" w:bidi="ru-RU"/>
              </w:rPr>
              <w:t>WIN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</w:t>
            </w:r>
            <w:proofErr w:type="gramStart"/>
            <w:r w:rsidRPr="00036C1E">
              <w:rPr>
                <w:color w:val="000000"/>
                <w:lang w:bidi="ru-RU"/>
              </w:rPr>
              <w:t>1330- 1002-8305-1567-5657-4784</w:t>
            </w:r>
            <w:proofErr w:type="gramEnd"/>
            <w:r w:rsidRPr="00036C1E">
              <w:rPr>
                <w:color w:val="000000"/>
                <w:lang w:bidi="ru-RU"/>
              </w:rPr>
              <w:t xml:space="preserve">, </w:t>
            </w:r>
            <w:r w:rsidRPr="00E341FF">
              <w:rPr>
                <w:color w:val="000000"/>
                <w:lang w:val="en-US" w:bidi="ru-RU"/>
              </w:rPr>
              <w:t>Mac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E21720" w:rsidRPr="00B63599" w14:paraId="0456DA26" w14:textId="77777777" w:rsidTr="00426E04">
        <w:tc>
          <w:tcPr>
            <w:tcW w:w="817" w:type="dxa"/>
            <w:shd w:val="clear" w:color="auto" w:fill="auto"/>
          </w:tcPr>
          <w:p w14:paraId="39B61512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53321A" w14:textId="6D1B2F4E" w:rsidR="00E21720" w:rsidRPr="00D04409" w:rsidRDefault="00E21720" w:rsidP="00E2172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D00C8">
              <w:rPr>
                <w:lang w:val="en-US"/>
              </w:rPr>
              <w:t>Autodesk</w:t>
            </w:r>
            <w:r w:rsidRPr="006618BE">
              <w:rPr>
                <w:lang w:val="en-US"/>
              </w:rPr>
              <w:t xml:space="preserve"> 3</w:t>
            </w:r>
            <w:r w:rsidRPr="001D00C8">
              <w:rPr>
                <w:lang w:val="en-US"/>
              </w:rPr>
              <w:t>ds</w:t>
            </w:r>
            <w:r w:rsidRPr="006618BE">
              <w:rPr>
                <w:lang w:val="en-US"/>
              </w:rPr>
              <w:t xml:space="preserve"> </w:t>
            </w:r>
            <w:r w:rsidRPr="001D00C8">
              <w:rPr>
                <w:lang w:val="en-US"/>
              </w:rPr>
              <w:t>Max</w:t>
            </w:r>
            <w:r w:rsidRPr="006618BE">
              <w:rPr>
                <w:lang w:val="en-US"/>
              </w:rPr>
              <w:t xml:space="preserve"> –</w:t>
            </w:r>
          </w:p>
        </w:tc>
        <w:tc>
          <w:tcPr>
            <w:tcW w:w="4252" w:type="dxa"/>
            <w:shd w:val="clear" w:color="auto" w:fill="auto"/>
          </w:tcPr>
          <w:p w14:paraId="27B5CBC4" w14:textId="46F2B2C1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</w:rPr>
            </w:pPr>
            <w:r w:rsidRPr="001D00C8">
              <w:rPr>
                <w:lang w:val="en-US"/>
              </w:rPr>
              <w:t>serial</w:t>
            </w:r>
            <w:r w:rsidRPr="006618BE">
              <w:rPr>
                <w:lang w:val="en-US"/>
              </w:rPr>
              <w:t xml:space="preserve"> № 562-18123418</w:t>
            </w:r>
          </w:p>
        </w:tc>
      </w:tr>
      <w:tr w:rsidR="00E21720" w:rsidRPr="00B63599" w14:paraId="4145505A" w14:textId="77777777" w:rsidTr="00426E04">
        <w:tc>
          <w:tcPr>
            <w:tcW w:w="817" w:type="dxa"/>
            <w:shd w:val="clear" w:color="auto" w:fill="auto"/>
          </w:tcPr>
          <w:p w14:paraId="220EE203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001485C" w14:textId="67C073D9" w:rsidR="00E21720" w:rsidRPr="00E21720" w:rsidRDefault="00E21720" w:rsidP="00E2172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341FF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4252" w:type="dxa"/>
            <w:shd w:val="clear" w:color="auto" w:fill="auto"/>
          </w:tcPr>
          <w:p w14:paraId="3C41BEE6" w14:textId="5D292E96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 xml:space="preserve">17 лицензий, </w:t>
            </w:r>
            <w:r w:rsidRPr="00E341FF">
              <w:rPr>
                <w:color w:val="000000"/>
                <w:lang w:val="en-US" w:bidi="ru-RU"/>
              </w:rPr>
              <w:t>WIN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1034-1008-8644-9963-7815-0526, </w:t>
            </w:r>
            <w:r w:rsidRPr="00E341FF">
              <w:rPr>
                <w:color w:val="000000"/>
                <w:lang w:val="en-US" w:bidi="ru-RU"/>
              </w:rPr>
              <w:t>MAC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</w:t>
            </w:r>
            <w:proofErr w:type="gramStart"/>
            <w:r w:rsidRPr="00036C1E">
              <w:rPr>
                <w:color w:val="000000"/>
                <w:lang w:bidi="ru-RU"/>
              </w:rPr>
              <w:t>1034- 0000-0738-3015-4154-4614</w:t>
            </w:r>
            <w:proofErr w:type="gramEnd"/>
            <w:r w:rsidRPr="00036C1E">
              <w:rPr>
                <w:color w:val="000000"/>
                <w:lang w:bidi="ru-RU"/>
              </w:rPr>
              <w:t xml:space="preserve"> от 09.12.2010, (копия лицензии)</w:t>
            </w:r>
          </w:p>
        </w:tc>
      </w:tr>
      <w:tr w:rsidR="00E21720" w:rsidRPr="00B63599" w14:paraId="4330323B" w14:textId="77777777" w:rsidTr="00426E04">
        <w:tc>
          <w:tcPr>
            <w:tcW w:w="817" w:type="dxa"/>
            <w:shd w:val="clear" w:color="auto" w:fill="auto"/>
          </w:tcPr>
          <w:p w14:paraId="1133149F" w14:textId="77777777" w:rsidR="00E21720" w:rsidRPr="00F26710" w:rsidRDefault="00E21720" w:rsidP="007C17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FAACA56" w14:textId="0FED19C5" w:rsidR="00E21720" w:rsidRPr="00D04409" w:rsidRDefault="00E21720" w:rsidP="00E2172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341FF">
              <w:rPr>
                <w:color w:val="000000"/>
                <w:lang w:val="en-US" w:bidi="ru-RU"/>
              </w:rPr>
              <w:t>Adobe Reader (</w:t>
            </w:r>
            <w:proofErr w:type="spellStart"/>
            <w:r w:rsidRPr="00E341FF">
              <w:rPr>
                <w:color w:val="000000"/>
                <w:lang w:val="en-US" w:bidi="ru-RU"/>
              </w:rPr>
              <w:t>свободно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E341FF">
              <w:rPr>
                <w:color w:val="000000"/>
                <w:lang w:val="en-US" w:bidi="ru-RU"/>
              </w:rPr>
              <w:t>распространяемое</w:t>
            </w:r>
            <w:proofErr w:type="spellEnd"/>
            <w:r w:rsidRPr="00E341FF">
              <w:rPr>
                <w:color w:val="000000"/>
                <w:lang w:val="en-US" w:bidi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6213663" w14:textId="77777777" w:rsidR="00E21720" w:rsidRPr="00D04409" w:rsidRDefault="00E21720" w:rsidP="00E2172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E1DF" w14:textId="77777777" w:rsidR="00C10E8A" w:rsidRDefault="00C10E8A" w:rsidP="005E3840">
      <w:r>
        <w:separator/>
      </w:r>
    </w:p>
  </w:endnote>
  <w:endnote w:type="continuationSeparator" w:id="0">
    <w:p w14:paraId="154EEC8D" w14:textId="77777777" w:rsidR="00C10E8A" w:rsidRDefault="00C10E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82168" w:rsidRDefault="00582168">
    <w:pPr>
      <w:pStyle w:val="ae"/>
      <w:jc w:val="right"/>
    </w:pPr>
  </w:p>
  <w:p w14:paraId="3A88830B" w14:textId="77777777" w:rsidR="00582168" w:rsidRDefault="0058216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82168" w:rsidRDefault="005821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82168" w:rsidRDefault="005821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82168" w:rsidRDefault="00582168">
    <w:pPr>
      <w:pStyle w:val="ae"/>
      <w:jc w:val="right"/>
    </w:pPr>
  </w:p>
  <w:p w14:paraId="6C2BFEFB" w14:textId="77777777" w:rsidR="00582168" w:rsidRDefault="0058216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82168" w:rsidRDefault="00582168">
    <w:pPr>
      <w:pStyle w:val="ae"/>
      <w:jc w:val="right"/>
    </w:pPr>
  </w:p>
  <w:p w14:paraId="1B400B45" w14:textId="77777777" w:rsidR="00582168" w:rsidRDefault="005821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73C4" w14:textId="77777777" w:rsidR="00C10E8A" w:rsidRDefault="00C10E8A" w:rsidP="005E3840">
      <w:r>
        <w:separator/>
      </w:r>
    </w:p>
  </w:footnote>
  <w:footnote w:type="continuationSeparator" w:id="0">
    <w:p w14:paraId="7548F22A" w14:textId="77777777" w:rsidR="00C10E8A" w:rsidRDefault="00C10E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937910"/>
      <w:docPartObj>
        <w:docPartGallery w:val="Page Numbers (Top of Page)"/>
        <w:docPartUnique/>
      </w:docPartObj>
    </w:sdtPr>
    <w:sdtEndPr/>
    <w:sdtContent>
      <w:p w14:paraId="5CAC6F71" w14:textId="6551353E" w:rsidR="00582168" w:rsidRDefault="005821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6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82168" w:rsidRDefault="0058216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608962"/>
      <w:docPartObj>
        <w:docPartGallery w:val="Page Numbers (Top of Page)"/>
        <w:docPartUnique/>
      </w:docPartObj>
    </w:sdtPr>
    <w:sdtEndPr/>
    <w:sdtContent>
      <w:p w14:paraId="37D676D9" w14:textId="6DF93ABF" w:rsidR="00582168" w:rsidRDefault="005821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36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582168" w:rsidRDefault="0058216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94950"/>
      <w:docPartObj>
        <w:docPartGallery w:val="Page Numbers (Top of Page)"/>
        <w:docPartUnique/>
      </w:docPartObj>
    </w:sdtPr>
    <w:sdtEndPr/>
    <w:sdtContent>
      <w:p w14:paraId="6805DF81" w14:textId="40A575EB" w:rsidR="00582168" w:rsidRDefault="005821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36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582168" w:rsidRDefault="005821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2E37"/>
    <w:multiLevelType w:val="multilevel"/>
    <w:tmpl w:val="6C183A1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2" w15:restartNumberingAfterBreak="0">
    <w:nsid w:val="25990FBE"/>
    <w:multiLevelType w:val="hybridMultilevel"/>
    <w:tmpl w:val="51F4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0689"/>
    <w:multiLevelType w:val="hybridMultilevel"/>
    <w:tmpl w:val="EAF07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3445"/>
    <w:multiLevelType w:val="hybridMultilevel"/>
    <w:tmpl w:val="7AF45F38"/>
    <w:lvl w:ilvl="0" w:tplc="15361C6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7606B"/>
    <w:multiLevelType w:val="multilevel"/>
    <w:tmpl w:val="51D6D936"/>
    <w:lvl w:ilvl="0">
      <w:start w:val="10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275D5E"/>
    <w:multiLevelType w:val="hybridMultilevel"/>
    <w:tmpl w:val="7F64B2DA"/>
    <w:lvl w:ilvl="0" w:tplc="3B98C434">
      <w:start w:val="10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C3419B5"/>
    <w:multiLevelType w:val="multilevel"/>
    <w:tmpl w:val="E3DE7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1" w15:restartNumberingAfterBreak="0">
    <w:nsid w:val="7DD104B0"/>
    <w:multiLevelType w:val="multilevel"/>
    <w:tmpl w:val="DFEC1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018585986">
    <w:abstractNumId w:val="3"/>
  </w:num>
  <w:num w:numId="2" w16cid:durableId="97075065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388920">
    <w:abstractNumId w:val="17"/>
  </w:num>
  <w:num w:numId="4" w16cid:durableId="1951355629">
    <w:abstractNumId w:val="2"/>
  </w:num>
  <w:num w:numId="5" w16cid:durableId="807628478">
    <w:abstractNumId w:val="8"/>
  </w:num>
  <w:num w:numId="6" w16cid:durableId="1656105495">
    <w:abstractNumId w:val="25"/>
  </w:num>
  <w:num w:numId="7" w16cid:durableId="1846482437">
    <w:abstractNumId w:val="31"/>
  </w:num>
  <w:num w:numId="8" w16cid:durableId="1274558266">
    <w:abstractNumId w:val="13"/>
  </w:num>
  <w:num w:numId="9" w16cid:durableId="1465808534">
    <w:abstractNumId w:val="4"/>
  </w:num>
  <w:num w:numId="10" w16cid:durableId="784808018">
    <w:abstractNumId w:val="23"/>
  </w:num>
  <w:num w:numId="11" w16cid:durableId="790436306">
    <w:abstractNumId w:val="28"/>
  </w:num>
  <w:num w:numId="12" w16cid:durableId="768428502">
    <w:abstractNumId w:val="6"/>
  </w:num>
  <w:num w:numId="13" w16cid:durableId="1050181158">
    <w:abstractNumId w:val="14"/>
  </w:num>
  <w:num w:numId="14" w16cid:durableId="121700827">
    <w:abstractNumId w:val="19"/>
  </w:num>
  <w:num w:numId="15" w16cid:durableId="2133552046">
    <w:abstractNumId w:val="9"/>
  </w:num>
  <w:num w:numId="16" w16cid:durableId="1554852755">
    <w:abstractNumId w:val="20"/>
  </w:num>
  <w:num w:numId="17" w16cid:durableId="1799228003">
    <w:abstractNumId w:val="21"/>
  </w:num>
  <w:num w:numId="18" w16cid:durableId="25523113">
    <w:abstractNumId w:val="5"/>
  </w:num>
  <w:num w:numId="19" w16cid:durableId="54361010">
    <w:abstractNumId w:val="27"/>
  </w:num>
  <w:num w:numId="20" w16cid:durableId="215507038">
    <w:abstractNumId w:val="24"/>
  </w:num>
  <w:num w:numId="21" w16cid:durableId="296490002">
    <w:abstractNumId w:val="7"/>
  </w:num>
  <w:num w:numId="22" w16cid:durableId="790826997">
    <w:abstractNumId w:val="15"/>
  </w:num>
  <w:num w:numId="23" w16cid:durableId="167184037">
    <w:abstractNumId w:val="10"/>
  </w:num>
  <w:num w:numId="24" w16cid:durableId="202324998">
    <w:abstractNumId w:val="16"/>
  </w:num>
  <w:num w:numId="25" w16cid:durableId="2051951583">
    <w:abstractNumId w:val="12"/>
  </w:num>
  <w:num w:numId="26" w16cid:durableId="1104225888">
    <w:abstractNumId w:val="30"/>
  </w:num>
  <w:num w:numId="27" w16cid:durableId="1753818226">
    <w:abstractNumId w:val="11"/>
  </w:num>
  <w:num w:numId="28" w16cid:durableId="716272986">
    <w:abstractNumId w:val="18"/>
  </w:num>
  <w:num w:numId="29" w16cid:durableId="976758901">
    <w:abstractNumId w:val="29"/>
  </w:num>
  <w:num w:numId="30" w16cid:durableId="205299817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8C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57E2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CC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D51"/>
    <w:rsid w:val="000A29D1"/>
    <w:rsid w:val="000A3B38"/>
    <w:rsid w:val="000A3D94"/>
    <w:rsid w:val="000A4A98"/>
    <w:rsid w:val="000A4D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7A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17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DB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89B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84A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C2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6DC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67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09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0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EC9"/>
    <w:rsid w:val="003A52E4"/>
    <w:rsid w:val="003A790D"/>
    <w:rsid w:val="003B272A"/>
    <w:rsid w:val="003B356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21"/>
    <w:rsid w:val="003D4C5C"/>
    <w:rsid w:val="003D5F48"/>
    <w:rsid w:val="003D6E77"/>
    <w:rsid w:val="003D6F18"/>
    <w:rsid w:val="003D771D"/>
    <w:rsid w:val="003E0956"/>
    <w:rsid w:val="003E1C35"/>
    <w:rsid w:val="003E4715"/>
    <w:rsid w:val="003E4AAD"/>
    <w:rsid w:val="003E4F7E"/>
    <w:rsid w:val="003E5BE2"/>
    <w:rsid w:val="003E6754"/>
    <w:rsid w:val="003E76D4"/>
    <w:rsid w:val="003E7CE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AD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15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9E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BF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16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C3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39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B9"/>
    <w:rsid w:val="005F49E0"/>
    <w:rsid w:val="005F518D"/>
    <w:rsid w:val="005F6C57"/>
    <w:rsid w:val="005F6FC6"/>
    <w:rsid w:val="005F736E"/>
    <w:rsid w:val="006012C6"/>
    <w:rsid w:val="00601924"/>
    <w:rsid w:val="00601A10"/>
    <w:rsid w:val="00603159"/>
    <w:rsid w:val="006031DC"/>
    <w:rsid w:val="0060426D"/>
    <w:rsid w:val="00605D1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E8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9E7"/>
    <w:rsid w:val="006A1707"/>
    <w:rsid w:val="006A2EAF"/>
    <w:rsid w:val="006A56C2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02A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918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14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3C3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C4E"/>
    <w:rsid w:val="007835FF"/>
    <w:rsid w:val="00783DFD"/>
    <w:rsid w:val="007846E6"/>
    <w:rsid w:val="00785027"/>
    <w:rsid w:val="00790E62"/>
    <w:rsid w:val="0079114B"/>
    <w:rsid w:val="007914DF"/>
    <w:rsid w:val="00791CA4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356"/>
    <w:rsid w:val="007C172F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6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FD5"/>
    <w:rsid w:val="0081585B"/>
    <w:rsid w:val="0081597B"/>
    <w:rsid w:val="00816809"/>
    <w:rsid w:val="00817ACD"/>
    <w:rsid w:val="00821987"/>
    <w:rsid w:val="0082295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0F6"/>
    <w:rsid w:val="008606A6"/>
    <w:rsid w:val="00861BB0"/>
    <w:rsid w:val="00861C5B"/>
    <w:rsid w:val="00864324"/>
    <w:rsid w:val="00865677"/>
    <w:rsid w:val="00865A79"/>
    <w:rsid w:val="00865FCB"/>
    <w:rsid w:val="0086677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17D"/>
    <w:rsid w:val="00886896"/>
    <w:rsid w:val="00890BB8"/>
    <w:rsid w:val="00891057"/>
    <w:rsid w:val="008923BA"/>
    <w:rsid w:val="0089347F"/>
    <w:rsid w:val="00893AD4"/>
    <w:rsid w:val="00894420"/>
    <w:rsid w:val="008949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A0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0B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E4"/>
    <w:rsid w:val="00926699"/>
    <w:rsid w:val="00926FEB"/>
    <w:rsid w:val="00927F2A"/>
    <w:rsid w:val="009318A6"/>
    <w:rsid w:val="0093339D"/>
    <w:rsid w:val="00933E3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5F5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876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D81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CA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DE2"/>
    <w:rsid w:val="00A12B38"/>
    <w:rsid w:val="00A12F7F"/>
    <w:rsid w:val="00A14CA0"/>
    <w:rsid w:val="00A16A9B"/>
    <w:rsid w:val="00A205C6"/>
    <w:rsid w:val="00A20C63"/>
    <w:rsid w:val="00A20F54"/>
    <w:rsid w:val="00A2133A"/>
    <w:rsid w:val="00A220F0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AB0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AD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C18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7B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6F1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A30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3D8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79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8A"/>
    <w:rsid w:val="00C13E7D"/>
    <w:rsid w:val="00C1458F"/>
    <w:rsid w:val="00C14AE5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D5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8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69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BC1"/>
    <w:rsid w:val="00D801DB"/>
    <w:rsid w:val="00D803F5"/>
    <w:rsid w:val="00D8132C"/>
    <w:rsid w:val="00D82E07"/>
    <w:rsid w:val="00D83107"/>
    <w:rsid w:val="00D8320B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18D"/>
    <w:rsid w:val="00DC09A5"/>
    <w:rsid w:val="00DC1095"/>
    <w:rsid w:val="00DC1239"/>
    <w:rsid w:val="00DC1EC7"/>
    <w:rsid w:val="00DC26C0"/>
    <w:rsid w:val="00DC3669"/>
    <w:rsid w:val="00DC5579"/>
    <w:rsid w:val="00DC6FB3"/>
    <w:rsid w:val="00DC701D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0C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9C"/>
    <w:rsid w:val="00E176FF"/>
    <w:rsid w:val="00E17A28"/>
    <w:rsid w:val="00E17A7B"/>
    <w:rsid w:val="00E17BF8"/>
    <w:rsid w:val="00E206C8"/>
    <w:rsid w:val="00E21720"/>
    <w:rsid w:val="00E23F2E"/>
    <w:rsid w:val="00E2401A"/>
    <w:rsid w:val="00E31742"/>
    <w:rsid w:val="00E3248C"/>
    <w:rsid w:val="00E33D60"/>
    <w:rsid w:val="00E34F0A"/>
    <w:rsid w:val="00E3531E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EA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69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43C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ED7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D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D3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DFED7D9-AE91-4F0E-B038-E60EF95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2"/>
    <w:rsid w:val="002856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50069" TargetMode="External"/><Relationship Id="rId26" Type="http://schemas.openxmlformats.org/officeDocument/2006/relationships/hyperlink" Target="https://dlib.eastview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directmedia.ru/book_145067_hudojnik_i_kompyuter_uchebnoe_posobie/" TargetMode="Externa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135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" TargetMode="External"/><Relationship Id="rId20" Type="http://schemas.openxmlformats.org/officeDocument/2006/relationships/hyperlink" Target="http://sapr-journal.ru/" TargetMode="Externa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47761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07976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16176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inion.ru/resources/bazy-dannykh-inion-ran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393-465E-42AB-B017-45F0BBAF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33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ac10340</cp:lastModifiedBy>
  <cp:revision>15</cp:revision>
  <cp:lastPrinted>2021-06-03T09:32:00Z</cp:lastPrinted>
  <dcterms:created xsi:type="dcterms:W3CDTF">2022-06-17T07:25:00Z</dcterms:created>
  <dcterms:modified xsi:type="dcterms:W3CDTF">2022-06-18T17:34:00Z</dcterms:modified>
</cp:coreProperties>
</file>