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1C032F8" w:rsidR="00D1678A" w:rsidRPr="00D97D6F" w:rsidRDefault="005550D2" w:rsidP="007625C9">
            <w:pPr>
              <w:rPr>
                <w:sz w:val="26"/>
                <w:szCs w:val="26"/>
              </w:rPr>
            </w:pPr>
            <w:r w:rsidRPr="005550D2">
              <w:rPr>
                <w:sz w:val="24"/>
                <w:szCs w:val="24"/>
              </w:rPr>
              <w:t>0</w:t>
            </w:r>
            <w:r w:rsidR="007625C9">
              <w:rPr>
                <w:sz w:val="24"/>
                <w:szCs w:val="24"/>
              </w:rPr>
              <w:t>9.03.01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2D49F438" w:rsidR="00D1678A" w:rsidRPr="00D97D6F" w:rsidRDefault="007625C9" w:rsidP="008E0752">
            <w:pPr>
              <w:rPr>
                <w:sz w:val="26"/>
                <w:szCs w:val="26"/>
              </w:rPr>
            </w:pPr>
            <w:r w:rsidRPr="007625C9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8605D45" w:rsidR="00D1678A" w:rsidRPr="00D97D6F" w:rsidRDefault="007625C9" w:rsidP="00BD2BA2">
            <w:pPr>
              <w:rPr>
                <w:sz w:val="26"/>
                <w:szCs w:val="26"/>
              </w:rPr>
            </w:pPr>
            <w:r w:rsidRPr="007625C9"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04ED21" w:rsidR="00D1678A" w:rsidRPr="00D97D6F" w:rsidRDefault="00BD2B3F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3328F048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511723C2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</w:t>
      </w:r>
      <w:bookmarkStart w:id="10" w:name="_GoBack"/>
      <w:bookmarkEnd w:id="10"/>
      <w:r w:rsidRPr="00BA0072">
        <w:rPr>
          <w:rFonts w:eastAsia="Times New Roman"/>
          <w:sz w:val="24"/>
          <w:szCs w:val="24"/>
        </w:rPr>
        <w:t xml:space="preserve">   </w:t>
      </w:r>
      <w:r w:rsidR="00410312">
        <w:rPr>
          <w:rFonts w:eastAsia="Times New Roman"/>
          <w:sz w:val="24"/>
          <w:szCs w:val="24"/>
        </w:rPr>
        <w:t xml:space="preserve">                               </w:t>
      </w:r>
      <w:r w:rsidRPr="00BA0072">
        <w:rPr>
          <w:rFonts w:eastAsia="Times New Roman"/>
          <w:sz w:val="24"/>
          <w:szCs w:val="24"/>
        </w:rPr>
        <w:t xml:space="preserve">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FC09DDB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</w:t>
      </w:r>
      <w:r w:rsidR="00BB41BB">
        <w:rPr>
          <w:iCs/>
          <w:sz w:val="24"/>
          <w:szCs w:val="24"/>
        </w:rPr>
        <w:t xml:space="preserve">в </w:t>
      </w:r>
      <w:r w:rsidR="005550D2">
        <w:rPr>
          <w:iCs/>
          <w:sz w:val="24"/>
          <w:szCs w:val="24"/>
        </w:rPr>
        <w:t>первом</w:t>
      </w:r>
      <w:r w:rsidR="003F0AC6">
        <w:rPr>
          <w:iCs/>
          <w:sz w:val="24"/>
          <w:szCs w:val="24"/>
        </w:rPr>
        <w:t xml:space="preserve">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BD2B3F">
        <w:rPr>
          <w:iCs/>
        </w:rPr>
        <w:t>ДИСЦИПЛИНЕ</w:t>
      </w:r>
      <w:proofErr w:type="gramEnd"/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 xml:space="preserve">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>, понимание особых потребностей  лиц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  <w:proofErr w:type="gramEnd"/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>,</w:t>
      </w:r>
      <w:proofErr w:type="gramEnd"/>
      <w:r w:rsidR="002800D0" w:rsidRPr="002800D0">
        <w:rPr>
          <w:sz w:val="24"/>
          <w:szCs w:val="24"/>
        </w:rPr>
        <w:t xml:space="preserve">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A81F4E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A81F4E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="00655A44" w:rsidRPr="00E55739">
        <w:rPr>
          <w:color w:val="333333"/>
          <w:sz w:val="24"/>
          <w:szCs w:val="24"/>
        </w:rPr>
        <w:t xml:space="preserve">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proofErr w:type="gramEnd"/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proofErr w:type="gramStart"/>
      <w:r w:rsidR="005E43BD" w:rsidRPr="00E55739">
        <w:rPr>
          <w:rFonts w:eastAsia="Times New Roman"/>
          <w:sz w:val="24"/>
          <w:szCs w:val="24"/>
        </w:rPr>
        <w:t>обеспечивающими</w:t>
      </w:r>
      <w:proofErr w:type="gramEnd"/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Default="00743AA5" w:rsidP="00743AA5"/>
    <w:p w14:paraId="43296743" w14:textId="77777777" w:rsidR="009A55D2" w:rsidRPr="00743AA5" w:rsidRDefault="009A55D2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BD2B3F">
        <w:rPr>
          <w:iCs w:val="0"/>
        </w:rPr>
        <w:t>дисциплине</w:t>
      </w:r>
      <w:proofErr w:type="gramEnd"/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0E84" w:rsidRPr="00F31E81" w14:paraId="12211CE9" w14:textId="77777777" w:rsidTr="002065FE">
        <w:trPr>
          <w:trHeight w:val="3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3EAC1" w14:textId="1966D710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t>УК-9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proofErr w:type="gramStart"/>
            <w:r w:rsidRPr="009B0F36">
              <w:rPr>
                <w:iCs/>
                <w:sz w:val="22"/>
                <w:szCs w:val="22"/>
              </w:rPr>
              <w:t>Способен</w:t>
            </w:r>
            <w:proofErr w:type="gramEnd"/>
            <w:r w:rsidRPr="009B0F36">
              <w:rPr>
                <w:iCs/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14:paraId="05F01450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FB4D3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14D0A2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5F49F1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24E283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774400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5CF85B56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6A9A727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C30A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B413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C78A2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46E0EB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5A0273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1673517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C0139A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728DC70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75659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F25DA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86E7A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9870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4BDA0E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2A0F9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111D26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50361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2E741067" w:rsidR="00C80E84" w:rsidRPr="00A81F4E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EDF0" w14:textId="77777777" w:rsidR="00C80E84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7C7986AC" w14:textId="29035C2D" w:rsidR="00C80E84" w:rsidRPr="00A81F4E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9B0F36">
              <w:rPr>
                <w:iCs/>
                <w:sz w:val="22"/>
                <w:szCs w:val="22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98FD3" w14:textId="75C6F7BA" w:rsidR="00290809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Определяет </w:t>
            </w:r>
            <w:r w:rsidR="00C80E84" w:rsidRPr="00290809">
              <w:rPr>
                <w:rFonts w:cstheme="minorBidi"/>
              </w:rPr>
              <w:t xml:space="preserve"> понятие инклюзивной компетентности,</w:t>
            </w:r>
            <w:r w:rsidR="00C80E84" w:rsidRPr="00290809">
              <w:t xml:space="preserve"> </w:t>
            </w:r>
            <w:r w:rsidRPr="00290809">
              <w:rPr>
                <w:rFonts w:cstheme="minorBidi"/>
              </w:rPr>
              <w:t>ее компоненты и структуру;</w:t>
            </w:r>
          </w:p>
          <w:p w14:paraId="40DB7E2E" w14:textId="797E5761" w:rsidR="00290809" w:rsidRPr="00290809" w:rsidRDefault="00C80E84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Применяет базовые психофизиологические, нейропсихологические и дефектологические знания для  </w:t>
            </w:r>
            <w:r w:rsidR="00290809" w:rsidRPr="00290809">
              <w:rPr>
                <w:rFonts w:cstheme="minorBidi"/>
              </w:rPr>
              <w:t>формирования адаптивной модели взаимодействия с лицами с ОВЗ в социуме и в условиях производства;</w:t>
            </w:r>
          </w:p>
          <w:p w14:paraId="25BA0812" w14:textId="1B66651B" w:rsidR="00C80E84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соблюдает  принципы толерантности в отношении к лицам с ОВЗ</w:t>
            </w:r>
          </w:p>
          <w:p w14:paraId="75CB44F3" w14:textId="51D59BD2" w:rsidR="00C80E84" w:rsidRPr="00021C27" w:rsidRDefault="00C42F38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b/>
              </w:rPr>
            </w:pPr>
            <w:r w:rsidRPr="00D27174">
              <w:rPr>
                <w:rFonts w:cstheme="minorBidi"/>
              </w:rPr>
              <w:t xml:space="preserve">выделяет </w:t>
            </w:r>
            <w:r w:rsidR="00290809" w:rsidRPr="00D27174">
              <w:rPr>
                <w:rFonts w:cstheme="minorBidi"/>
              </w:rPr>
              <w:t xml:space="preserve">  </w:t>
            </w:r>
            <w:r w:rsidR="00C80E84" w:rsidRPr="00D27174">
              <w:rPr>
                <w:rFonts w:cstheme="minorBidi"/>
              </w:rPr>
              <w:t>основные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 xml:space="preserve">методы </w:t>
            </w:r>
            <w:r w:rsidR="00290809" w:rsidRPr="00D27174">
              <w:rPr>
                <w:rFonts w:cstheme="minorBidi"/>
              </w:rPr>
              <w:t xml:space="preserve"> п</w:t>
            </w:r>
            <w:r w:rsidR="00C80E84" w:rsidRPr="00D27174">
              <w:rPr>
                <w:rFonts w:cstheme="minorBidi"/>
              </w:rPr>
              <w:t>рофессиональной и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социальной адаптации лиц с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ограниченными возможностями</w:t>
            </w:r>
            <w:r w:rsidR="00290809" w:rsidRPr="00D27174">
              <w:rPr>
                <w:rFonts w:cstheme="minorBidi"/>
              </w:rPr>
              <w:t xml:space="preserve"> здоровья.</w:t>
            </w:r>
          </w:p>
        </w:tc>
      </w:tr>
      <w:tr w:rsidR="00C80E84" w:rsidRPr="00F31E81" w14:paraId="3B65CF0F" w14:textId="77777777" w:rsidTr="00A31746">
        <w:trPr>
          <w:trHeight w:val="49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2F211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73442" w14:textId="0F3A15CB" w:rsidR="00C80E84" w:rsidRPr="00A31746" w:rsidRDefault="00C80E84" w:rsidP="002065FE">
            <w:pPr>
              <w:pStyle w:val="pboth"/>
            </w:pPr>
            <w:proofErr w:type="gramStart"/>
            <w:r>
              <w:rPr>
                <w:iCs/>
                <w:sz w:val="22"/>
                <w:szCs w:val="22"/>
              </w:rPr>
              <w:t>ИД-УК-9.2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C44D4" w14:textId="50FB8986" w:rsidR="00290809" w:rsidRPr="00C42F38" w:rsidRDefault="00290809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 xml:space="preserve">Определяет </w:t>
            </w:r>
            <w:r w:rsidR="00882E4D" w:rsidRPr="00C42F38">
              <w:rPr>
                <w:rFonts w:cstheme="minorBidi"/>
              </w:rPr>
              <w:t xml:space="preserve"> клинико-психологические особенности</w:t>
            </w:r>
            <w:r w:rsidRPr="00C42F38">
              <w:rPr>
                <w:rFonts w:cstheme="minorBidi"/>
              </w:rPr>
              <w:t xml:space="preserve"> лиц с ОВЗ и инвалидностью</w:t>
            </w:r>
            <w:r w:rsidR="00882E4D" w:rsidRPr="00C42F38">
              <w:rPr>
                <w:rFonts w:cstheme="minorBidi"/>
              </w:rPr>
              <w:t xml:space="preserve"> (эмоционально-личностная и когнитивная сферы, коммуникативные особенности); </w:t>
            </w:r>
          </w:p>
          <w:p w14:paraId="11DC9482" w14:textId="1D15C82A" w:rsidR="00290809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</w:t>
            </w:r>
            <w:r w:rsidR="00290809" w:rsidRPr="00C42F38">
              <w:rPr>
                <w:rFonts w:cstheme="minorBidi"/>
              </w:rPr>
              <w:t>рименя</w:t>
            </w:r>
            <w:r w:rsidRPr="00C42F38">
              <w:rPr>
                <w:rFonts w:cstheme="minorBidi"/>
              </w:rPr>
              <w:t>ет принципы</w:t>
            </w:r>
            <w:r w:rsidR="00290809" w:rsidRPr="00C42F38">
              <w:rPr>
                <w:rFonts w:cstheme="minorBidi"/>
              </w:rPr>
              <w:t xml:space="preserve"> профессиональной и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социальной адаптации лиц с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ограниченными возможностями</w:t>
            </w:r>
            <w:r w:rsidRPr="00C42F38">
              <w:rPr>
                <w:rFonts w:cstheme="minorBidi"/>
              </w:rPr>
              <w:t xml:space="preserve"> здоровья</w:t>
            </w:r>
          </w:p>
          <w:p w14:paraId="67ACB5A5" w14:textId="1B256B68" w:rsidR="00882E4D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Проектирует модель адаптивной среды для взаимодействия с лицами с ОВЗ и инвалидностью в условиях образовательного  или производственного процесса</w:t>
            </w:r>
            <w:r w:rsidR="002065FE">
              <w:rPr>
                <w:rFonts w:cstheme="minorBidi"/>
              </w:rPr>
              <w:t>.</w:t>
            </w:r>
          </w:p>
          <w:p w14:paraId="1EAF052A" w14:textId="77777777" w:rsidR="00C80E84" w:rsidRDefault="00C80E84" w:rsidP="00C42F3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A31746" w:rsidRPr="00F31E81" w14:paraId="2DE6C853" w14:textId="77777777" w:rsidTr="00952A07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C9650" w14:textId="77777777" w:rsidR="00A31746" w:rsidRDefault="00A31746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F3761" w14:textId="6D07B1A8" w:rsidR="0007587C" w:rsidRDefault="00A718F6" w:rsidP="0007587C">
            <w:pPr>
              <w:pStyle w:val="pboth"/>
              <w:rPr>
                <w:iCs/>
                <w:sz w:val="22"/>
                <w:szCs w:val="22"/>
              </w:rPr>
            </w:pPr>
            <w:r w:rsidRPr="00A718F6">
              <w:rPr>
                <w:iCs/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70E4F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2BAC9B4E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Обладает положительными установками на ситуацию взаимодействия с лицами  с ОВЗ и инвалидностью.</w:t>
            </w:r>
          </w:p>
          <w:p w14:paraId="61AC668B" w14:textId="17CED86E" w:rsidR="00A31746" w:rsidRPr="00C42F38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93C3BD2" w:rsidR="00560461" w:rsidRPr="0004140F" w:rsidRDefault="00BB41BB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0E23F18" w:rsidR="00560461" w:rsidRPr="0004140F" w:rsidRDefault="00BB41BB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3260DAB" w:rsidR="00262427" w:rsidRPr="00A40FB7" w:rsidRDefault="005550D2" w:rsidP="009B399A">
            <w:pPr>
              <w:rPr>
                <w:iCs/>
              </w:rPr>
            </w:pPr>
            <w:r>
              <w:rPr>
                <w:iCs/>
              </w:rPr>
              <w:t>1</w:t>
            </w:r>
            <w:r w:rsidR="00BB41BB">
              <w:rPr>
                <w:iCs/>
              </w:rPr>
              <w:t xml:space="preserve"> </w:t>
            </w:r>
            <w:r w:rsidR="00262427" w:rsidRPr="00A40FB7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28C503F" w:rsidR="00262427" w:rsidRPr="00A40FB7" w:rsidRDefault="00BB41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74397EF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16FB5AF7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5A7AA5A" w:rsidR="00262427" w:rsidRPr="000828C6" w:rsidRDefault="00BB41BB" w:rsidP="005550D2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3</w:t>
            </w:r>
            <w:r w:rsidR="005550D2">
              <w:rPr>
                <w:iCs/>
              </w:rPr>
              <w:t>8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5276F4A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270034EF" w:rsidR="00262427" w:rsidRPr="00A40FB7" w:rsidRDefault="00BB41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58C7BA7D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2192827D" w:rsidR="00262427" w:rsidRPr="00A40FB7" w:rsidRDefault="009A55D2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090ACF10" w:rsidR="00262427" w:rsidRPr="00A40FB7" w:rsidRDefault="00BB41BB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5550D2">
              <w:rPr>
                <w:iCs/>
              </w:rPr>
              <w:t>8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03AFFD8" w:rsidR="00386236" w:rsidRPr="00DC6B79" w:rsidRDefault="005550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9A55D2">
              <w:rPr>
                <w:b/>
                <w:iCs/>
              </w:rPr>
              <w:t xml:space="preserve">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CA51DB" w14:textId="77777777" w:rsidR="00A57354" w:rsidRDefault="008E7BE8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7BE8">
              <w:rPr>
                <w:rFonts w:cs="Arial"/>
                <w:sz w:val="18"/>
                <w:szCs w:val="18"/>
              </w:rPr>
              <w:t xml:space="preserve">УК-9  </w:t>
            </w:r>
          </w:p>
          <w:p w14:paraId="387C2C10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ИД-УК-9.1</w:t>
            </w:r>
          </w:p>
          <w:p w14:paraId="7D2F0269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14:paraId="5B4EF8F5" w14:textId="68B1A52D" w:rsidR="00F66888" w:rsidRPr="00351AE6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D631A22" w:rsidR="00A57354" w:rsidRPr="001C1B2E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815" w:type="dxa"/>
          </w:tcPr>
          <w:p w14:paraId="68368244" w14:textId="01AACF9C" w:rsidR="00A57354" w:rsidRPr="00F720E9" w:rsidRDefault="00B361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502FD9DF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60ECAD4D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FA2451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1584025D" w:rsidR="00FC4D28" w:rsidRDefault="00EF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79EC6F2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28032AB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6E557774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4724494E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FD49B8B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2CA41B1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A600DD1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70B6CD0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1FF0176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49A2CDB7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8471265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 xml:space="preserve">УК-9  </w:t>
            </w:r>
          </w:p>
          <w:p w14:paraId="5166459B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ИД-УК-9.2</w:t>
            </w:r>
          </w:p>
          <w:p w14:paraId="17B9A710" w14:textId="77777777" w:rsidR="00A57354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ИД-УК-9.3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60CF363A" w:rsidR="00A57354" w:rsidRPr="001C1B2E" w:rsidRDefault="00601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16572670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343B4BDD" w:rsidR="0098272D" w:rsidRPr="001C1B2E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04CF4BFF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483529F1" w:rsidR="00FC4D28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7A86BB9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04840E3" w:rsidR="00FC4D28" w:rsidRPr="005B225F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0A8C4AB" w:rsidR="00FC4D28" w:rsidRPr="00C9126C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79D444A9" w:rsidR="00FC4D28" w:rsidRPr="005B225F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FA2451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FA2451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C714E22" w:rsidR="002853EF" w:rsidRPr="00F479AB" w:rsidRDefault="002853EF" w:rsidP="005550D2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5550D2">
              <w:rPr>
                <w:b/>
              </w:rPr>
              <w:t>первый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07761876" w:rsidR="002853EF" w:rsidRPr="000E103B" w:rsidRDefault="009A55D2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5550D2">
              <w:rPr>
                <w:b/>
              </w:rPr>
              <w:t>7</w:t>
            </w:r>
          </w:p>
        </w:tc>
        <w:tc>
          <w:tcPr>
            <w:tcW w:w="815" w:type="dxa"/>
          </w:tcPr>
          <w:p w14:paraId="7C9D06A0" w14:textId="69EA1899" w:rsidR="002853EF" w:rsidRPr="000E103B" w:rsidRDefault="009A55D2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5550D2">
              <w:rPr>
                <w:b/>
              </w:rPr>
              <w:t>7</w:t>
            </w: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A09093E" w:rsidR="002853EF" w:rsidRPr="00C91DA7" w:rsidRDefault="00BB41BB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3</w:t>
            </w:r>
            <w:r w:rsidR="005550D2">
              <w:rPr>
                <w:b/>
              </w:rPr>
              <w:t>8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proofErr w:type="gramStart"/>
            <w:r>
              <w:rPr>
                <w:iCs/>
              </w:rPr>
              <w:t>..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</w:t>
            </w:r>
            <w:proofErr w:type="gramStart"/>
            <w:r w:rsidR="00333CBA" w:rsidRPr="00773CD9">
              <w:rPr>
                <w:iCs/>
              </w:rPr>
              <w:t>.</w:t>
            </w:r>
            <w:r w:rsidR="00333CBA">
              <w:rPr>
                <w:iCs/>
              </w:rPr>
              <w:t xml:space="preserve">. </w:t>
            </w:r>
            <w:proofErr w:type="gramEnd"/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 xml:space="preserve">акторы возникновения </w:t>
            </w:r>
            <w:proofErr w:type="gramStart"/>
            <w:r w:rsidRPr="000C6578">
              <w:rPr>
                <w:iCs/>
              </w:rPr>
              <w:t>врожденных</w:t>
            </w:r>
            <w:proofErr w:type="gramEnd"/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</w:t>
            </w:r>
            <w:proofErr w:type="spellStart"/>
            <w:r w:rsidRPr="000C6578">
              <w:rPr>
                <w:iCs/>
              </w:rPr>
              <w:t>неслышащие</w:t>
            </w:r>
            <w:proofErr w:type="spellEnd"/>
            <w:r w:rsidRPr="000C6578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косоглазием и </w:t>
            </w:r>
            <w:proofErr w:type="spellStart"/>
            <w:r w:rsidRPr="000C6578">
              <w:rPr>
                <w:iCs/>
              </w:rPr>
              <w:t>амблиопией</w:t>
            </w:r>
            <w:proofErr w:type="spellEnd"/>
            <w:r w:rsidRPr="000C6578">
              <w:rPr>
                <w:iCs/>
              </w:rPr>
              <w:t>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</w:t>
            </w:r>
            <w:proofErr w:type="gramStart"/>
            <w:r w:rsidRPr="000C6578">
              <w:rPr>
                <w:iCs/>
              </w:rPr>
              <w:t>с</w:t>
            </w:r>
            <w:proofErr w:type="gramEnd"/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proofErr w:type="gramStart"/>
            <w:r w:rsidRPr="00A1289F">
              <w:rPr>
                <w:iCs/>
              </w:rPr>
              <w:t>двигательной</w:t>
            </w:r>
            <w:proofErr w:type="gramEnd"/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</w:t>
            </w:r>
            <w:proofErr w:type="gramStart"/>
            <w:r w:rsidR="00805766" w:rsidRPr="00805766">
              <w:rPr>
                <w:iCs/>
              </w:rPr>
              <w:t>о</w:t>
            </w:r>
            <w:proofErr w:type="spellEnd"/>
            <w:r w:rsidR="00805766" w:rsidRPr="00805766">
              <w:rPr>
                <w:iCs/>
              </w:rPr>
              <w:t>–</w:t>
            </w:r>
            <w:proofErr w:type="gramEnd"/>
            <w:r w:rsidR="00805766" w:rsidRPr="00805766">
              <w:rPr>
                <w:iCs/>
              </w:rPr>
              <w:t xml:space="preserve">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proofErr w:type="gramStart"/>
            <w:r w:rsidRPr="00333CBA">
              <w:rPr>
                <w:bCs/>
                <w:iCs/>
              </w:rPr>
              <w:t>консультативно-диагностической</w:t>
            </w:r>
            <w:proofErr w:type="gramEnd"/>
            <w:r w:rsidRPr="00333CBA">
              <w:rPr>
                <w:bCs/>
                <w:iCs/>
              </w:rPr>
              <w:t>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>РАС</w:t>
            </w:r>
            <w:proofErr w:type="gramStart"/>
            <w:r>
              <w:rPr>
                <w:iCs/>
              </w:rPr>
              <w:t xml:space="preserve"> </w:t>
            </w:r>
            <w:r w:rsidR="00BF1112" w:rsidRPr="00BF1112">
              <w:rPr>
                <w:iCs/>
              </w:rPr>
              <w:t>.</w:t>
            </w:r>
            <w:proofErr w:type="gramEnd"/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7ED4161A" w:rsidR="005C4D17" w:rsidRPr="007F7CA3" w:rsidRDefault="005C4D17" w:rsidP="005550D2">
            <w:pPr>
              <w:jc w:val="center"/>
            </w:pPr>
            <w:r w:rsidRPr="007F7CA3">
              <w:t>1</w:t>
            </w:r>
            <w:r w:rsidR="005550D2">
              <w:t>7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034C9D07" w:rsidR="005C4D17" w:rsidRPr="007E3823" w:rsidRDefault="009A55D2" w:rsidP="005550D2">
            <w:pPr>
              <w:jc w:val="center"/>
            </w:pPr>
            <w:r>
              <w:t>1</w:t>
            </w:r>
            <w:r w:rsidR="005550D2">
              <w:t>7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0E266E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48E52FA3" w14:textId="77777777" w:rsidR="00304F6A" w:rsidRP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1B616CB7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57E58008" w14:textId="03945C8F" w:rsidR="00590FE2" w:rsidRPr="0004716C" w:rsidRDefault="00304F6A" w:rsidP="00304F6A">
            <w:pPr>
              <w:rPr>
                <w:b/>
                <w:sz w:val="20"/>
                <w:szCs w:val="20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09E6EAF" w14:textId="256EAD18" w:rsidR="00304F6A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31BF3B4E" w14:textId="4545A015" w:rsidR="0015316D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15316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Свободно ориентируется в теоретичес</w:t>
            </w:r>
            <w:r w:rsidR="001251BE">
              <w:rPr>
                <w:sz w:val="21"/>
                <w:szCs w:val="21"/>
              </w:rPr>
              <w:t>ких вопросах дисциплины</w:t>
            </w:r>
            <w:r w:rsidR="0015316D">
              <w:rPr>
                <w:sz w:val="21"/>
                <w:szCs w:val="21"/>
              </w:rPr>
              <w:t xml:space="preserve">, умеет выстраивать связь </w:t>
            </w:r>
            <w:r>
              <w:rPr>
                <w:sz w:val="21"/>
                <w:szCs w:val="21"/>
              </w:rPr>
              <w:t>теорет</w:t>
            </w:r>
            <w:r w:rsidR="0015316D">
              <w:rPr>
                <w:sz w:val="21"/>
                <w:szCs w:val="21"/>
              </w:rPr>
              <w:t>ического</w:t>
            </w:r>
            <w:r>
              <w:rPr>
                <w:sz w:val="21"/>
                <w:szCs w:val="21"/>
              </w:rPr>
              <w:t xml:space="preserve"> материал</w:t>
            </w:r>
            <w:r w:rsidR="0015316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с </w:t>
            </w:r>
            <w:proofErr w:type="gramStart"/>
            <w:r>
              <w:rPr>
                <w:sz w:val="21"/>
                <w:szCs w:val="21"/>
              </w:rPr>
              <w:t>практическим</w:t>
            </w:r>
            <w:proofErr w:type="gramEnd"/>
            <w:r w:rsidR="0015316D">
              <w:rPr>
                <w:sz w:val="21"/>
                <w:szCs w:val="21"/>
              </w:rPr>
              <w:t>.</w:t>
            </w:r>
          </w:p>
          <w:p w14:paraId="09891083" w14:textId="197D124A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6A4B1601" w14:textId="6D5B6257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>Применяет базовые психофизиологические, 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5D9808D7" w14:textId="3B22BCEB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Знает    основные подходы в   профессиональной и </w:t>
            </w:r>
            <w:r w:rsidR="009777D4" w:rsidRPr="009777D4">
              <w:rPr>
                <w:sz w:val="21"/>
                <w:szCs w:val="21"/>
              </w:rPr>
              <w:lastRenderedPageBreak/>
              <w:t>социальной адаптации лиц с ограниченными возможностями здоровья.</w:t>
            </w:r>
          </w:p>
          <w:p w14:paraId="2C981033" w14:textId="547C7FF1" w:rsidR="009777D4" w:rsidRP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57025193" w14:textId="646086F7" w:rsid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Самостоятельно проектирует модель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B61DCDA" w14:textId="6B97D775" w:rsidR="0015316D" w:rsidRDefault="0015316D" w:rsidP="001531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</w:t>
            </w:r>
            <w:r w:rsidR="00CD4E21">
              <w:rPr>
                <w:sz w:val="21"/>
                <w:szCs w:val="21"/>
              </w:rPr>
              <w:t xml:space="preserve"> и профессиональной литературе.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567296" w14:textId="77777777" w:rsidR="005D1087" w:rsidRPr="0076336B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D70A68D" w14:textId="2650EE0C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</w:t>
            </w:r>
            <w:r>
              <w:rPr>
                <w:sz w:val="21"/>
                <w:szCs w:val="21"/>
              </w:rPr>
              <w:t xml:space="preserve">атериал, умеет связывать теоретический материал с </w:t>
            </w:r>
            <w:proofErr w:type="gramStart"/>
            <w:r>
              <w:rPr>
                <w:sz w:val="21"/>
                <w:szCs w:val="21"/>
              </w:rPr>
              <w:t>практическим</w:t>
            </w:r>
            <w:proofErr w:type="gramEnd"/>
            <w:r>
              <w:rPr>
                <w:sz w:val="21"/>
                <w:szCs w:val="21"/>
              </w:rPr>
              <w:t>.</w:t>
            </w:r>
          </w:p>
          <w:p w14:paraId="3CDD1CE9" w14:textId="63A3A53D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определить</w:t>
            </w:r>
            <w:r w:rsidRPr="005D1087">
              <w:rPr>
                <w:sz w:val="21"/>
                <w:szCs w:val="21"/>
              </w:rPr>
              <w:t xml:space="preserve">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9AAEA45" w14:textId="3A393B94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применить</w:t>
            </w:r>
            <w:r w:rsidRPr="005D1087">
              <w:rPr>
                <w:sz w:val="21"/>
                <w:szCs w:val="21"/>
              </w:rPr>
              <w:t xml:space="preserve"> базовые психофизиологические, нейропсихологические и дефектологические знания для  формирования адаптивной модели взаимодействия с </w:t>
            </w:r>
            <w:r w:rsidRPr="005D1087">
              <w:rPr>
                <w:sz w:val="21"/>
                <w:szCs w:val="21"/>
              </w:rPr>
              <w:lastRenderedPageBreak/>
              <w:t>лицами с ОВЗ в социуме и в условиях производства;</w:t>
            </w:r>
          </w:p>
          <w:p w14:paraId="7CEA0CEA" w14:textId="7FC094FF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об    основных подходах</w:t>
            </w:r>
            <w:r w:rsidRPr="005D1087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9FE6186" w14:textId="5867D589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демонстрирует понимание  значимости</w:t>
            </w:r>
            <w:r w:rsidRPr="005D1087">
              <w:rPr>
                <w:sz w:val="21"/>
                <w:szCs w:val="21"/>
              </w:rPr>
              <w:t xml:space="preserve">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6EF01689" w14:textId="76A2826A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 w:rsidR="00F24558">
              <w:rPr>
                <w:sz w:val="21"/>
                <w:szCs w:val="21"/>
              </w:rPr>
              <w:t>способен</w:t>
            </w:r>
            <w:proofErr w:type="gramEnd"/>
            <w:r w:rsidR="00F24558">
              <w:rPr>
                <w:sz w:val="21"/>
                <w:szCs w:val="21"/>
              </w:rPr>
              <w:t xml:space="preserve"> в  спроектировать  модель</w:t>
            </w:r>
            <w:r w:rsidRPr="005D1087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78753440" w14:textId="7982DABD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в целом </w:t>
            </w:r>
            <w:r w:rsidRPr="005D1087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  <w:p w14:paraId="20506C63" w14:textId="06E4ABB9" w:rsidR="00590FE2" w:rsidRPr="00590FE2" w:rsidRDefault="00590FE2" w:rsidP="00F2455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D528E" w14:textId="77777777" w:rsidR="00F24558" w:rsidRPr="00D6787B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61250353" w14:textId="57A032C5" w:rsidR="00F24558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DA014E" w14:textId="745566F3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proofErr w:type="gramStart"/>
            <w:r w:rsidR="005B7275">
              <w:rPr>
                <w:sz w:val="21"/>
                <w:szCs w:val="21"/>
              </w:rPr>
              <w:t>способен</w:t>
            </w:r>
            <w:proofErr w:type="gramEnd"/>
            <w:r w:rsidR="005B7275">
              <w:rPr>
                <w:sz w:val="21"/>
                <w:szCs w:val="21"/>
              </w:rPr>
              <w:t xml:space="preserve"> установить взаимосвязь некоторых элементов  </w:t>
            </w:r>
            <w:r>
              <w:rPr>
                <w:sz w:val="21"/>
                <w:szCs w:val="21"/>
              </w:rPr>
              <w:t xml:space="preserve"> теоретического и практического </w:t>
            </w:r>
            <w:r w:rsidRPr="00F24558">
              <w:rPr>
                <w:sz w:val="21"/>
                <w:szCs w:val="21"/>
              </w:rPr>
              <w:t>материал</w:t>
            </w:r>
            <w:r>
              <w:rPr>
                <w:sz w:val="21"/>
                <w:szCs w:val="21"/>
              </w:rPr>
              <w:t>а</w:t>
            </w:r>
            <w:r w:rsidRPr="00F24558">
              <w:rPr>
                <w:sz w:val="21"/>
                <w:szCs w:val="21"/>
              </w:rPr>
              <w:t>.</w:t>
            </w:r>
          </w:p>
          <w:p w14:paraId="7970E560" w14:textId="5F2A444D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</w:t>
            </w:r>
            <w:r w:rsidRPr="00F24558">
              <w:rPr>
                <w:sz w:val="21"/>
                <w:szCs w:val="21"/>
              </w:rPr>
              <w:t>редел</w:t>
            </w:r>
            <w:r>
              <w:rPr>
                <w:sz w:val="21"/>
                <w:szCs w:val="21"/>
              </w:rPr>
              <w:t xml:space="preserve">яет отдельные </w:t>
            </w:r>
            <w:r w:rsidRPr="00F24558">
              <w:rPr>
                <w:sz w:val="21"/>
                <w:szCs w:val="21"/>
              </w:rPr>
              <w:t xml:space="preserve"> клинико-психологические особенн</w:t>
            </w:r>
            <w:r>
              <w:rPr>
                <w:sz w:val="21"/>
                <w:szCs w:val="21"/>
              </w:rPr>
              <w:t xml:space="preserve">ости лиц с ОВЗ и </w:t>
            </w:r>
            <w:r>
              <w:rPr>
                <w:sz w:val="21"/>
                <w:szCs w:val="21"/>
              </w:rPr>
              <w:lastRenderedPageBreak/>
              <w:t>инвалидностью,</w:t>
            </w:r>
            <w:r w:rsidRPr="00F24558">
              <w:rPr>
                <w:sz w:val="21"/>
                <w:szCs w:val="21"/>
              </w:rPr>
              <w:t xml:space="preserve"> </w:t>
            </w:r>
          </w:p>
          <w:p w14:paraId="41F1DE15" w14:textId="513FA995" w:rsid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proofErr w:type="gramStart"/>
            <w:r w:rsidRPr="00F24558">
              <w:rPr>
                <w:sz w:val="21"/>
                <w:szCs w:val="21"/>
              </w:rPr>
              <w:t>способен</w:t>
            </w:r>
            <w:proofErr w:type="gramEnd"/>
            <w:r w:rsidRPr="00F2455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использовать</w:t>
            </w:r>
            <w:r w:rsidR="005B72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t xml:space="preserve"> базовые знания для  формирования </w:t>
            </w:r>
            <w:r w:rsidR="005B7275">
              <w:rPr>
                <w:sz w:val="21"/>
                <w:szCs w:val="21"/>
              </w:rPr>
              <w:t xml:space="preserve">элементов </w:t>
            </w:r>
            <w:r w:rsidRPr="00F24558">
              <w:rPr>
                <w:sz w:val="21"/>
                <w:szCs w:val="21"/>
              </w:rPr>
              <w:t>адаптивной модели взаимодействия с</w:t>
            </w:r>
          </w:p>
          <w:p w14:paraId="0D6483DB" w14:textId="3CE4E244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>лицами с ОВЗ;</w:t>
            </w:r>
          </w:p>
          <w:p w14:paraId="64231E94" w14:textId="3D4CCD18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имеет представление о</w:t>
            </w:r>
            <w:r w:rsidR="00F24558" w:rsidRPr="00F24558">
              <w:rPr>
                <w:sz w:val="21"/>
                <w:szCs w:val="21"/>
              </w:rPr>
              <w:t xml:space="preserve">   </w:t>
            </w:r>
            <w:r w:rsidR="00F24558">
              <w:rPr>
                <w:sz w:val="21"/>
                <w:szCs w:val="21"/>
              </w:rPr>
              <w:t xml:space="preserve">некоторых </w:t>
            </w:r>
            <w:r w:rsidR="00F24558" w:rsidRPr="00F24558">
              <w:rPr>
                <w:sz w:val="21"/>
                <w:szCs w:val="21"/>
              </w:rPr>
              <w:t xml:space="preserve"> подходах в   профессиональной и социальной адаптации лиц с ограниченными возможностями здоровья.</w:t>
            </w:r>
          </w:p>
          <w:p w14:paraId="3259128C" w14:textId="02A1A907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</w:t>
            </w:r>
            <w:r w:rsidRPr="00F24558">
              <w:rPr>
                <w:sz w:val="21"/>
                <w:szCs w:val="21"/>
              </w:rPr>
              <w:t xml:space="preserve">  значимости  эмоционального принятия лиц с отклонениями в развитии  </w:t>
            </w:r>
            <w:r w:rsidR="005B7275">
              <w:rPr>
                <w:sz w:val="21"/>
                <w:szCs w:val="21"/>
              </w:rPr>
              <w:t xml:space="preserve">как условия </w:t>
            </w:r>
            <w:r w:rsidRPr="00F24558">
              <w:rPr>
                <w:sz w:val="21"/>
                <w:szCs w:val="21"/>
              </w:rPr>
              <w:t xml:space="preserve"> успешной социальной и профессиональной адаптации;</w:t>
            </w:r>
          </w:p>
          <w:p w14:paraId="1E29453A" w14:textId="1E1D33E9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F24558" w:rsidRPr="00F24558">
              <w:rPr>
                <w:sz w:val="21"/>
                <w:szCs w:val="21"/>
              </w:rPr>
              <w:t xml:space="preserve">  спроектировать  </w:t>
            </w:r>
            <w:r>
              <w:rPr>
                <w:sz w:val="21"/>
                <w:szCs w:val="21"/>
              </w:rPr>
              <w:t xml:space="preserve">элементы </w:t>
            </w:r>
            <w:r w:rsidR="00F24558" w:rsidRPr="00F24558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5E8EAAB" w14:textId="6FF26146" w:rsidR="00F24558" w:rsidRPr="00F24558" w:rsidRDefault="00F24558" w:rsidP="005B72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 w:rsidR="005B7275" w:rsidRPr="005B7275">
              <w:rPr>
                <w:sz w:val="21"/>
                <w:szCs w:val="21"/>
              </w:rPr>
              <w:t>Демонстрирует знание отдельных источников основной учебной и профессиональной литературы, используемой для решения отдельных практических задач,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196E7A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C0F5EF8" w:rsidR="00590FE2" w:rsidRPr="005B7275" w:rsidRDefault="00590FE2" w:rsidP="00B8386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7275">
              <w:rPr>
                <w:sz w:val="21"/>
                <w:szCs w:val="21"/>
              </w:rPr>
              <w:t xml:space="preserve">не </w:t>
            </w:r>
            <w:proofErr w:type="gramStart"/>
            <w:r w:rsidRPr="005B7275">
              <w:rPr>
                <w:sz w:val="21"/>
                <w:szCs w:val="21"/>
              </w:rPr>
              <w:t>способен</w:t>
            </w:r>
            <w:proofErr w:type="gramEnd"/>
            <w:r w:rsidRPr="005B7275">
              <w:rPr>
                <w:sz w:val="21"/>
                <w:szCs w:val="21"/>
              </w:rPr>
              <w:t xml:space="preserve"> </w:t>
            </w:r>
            <w:r w:rsidR="005B7275" w:rsidRPr="005B7275">
              <w:rPr>
                <w:sz w:val="21"/>
                <w:szCs w:val="21"/>
              </w:rPr>
              <w:t>использовать   базовые знания для  формирования адаптивной модели взаимодействия с лицами с ОВЗ;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74009C0E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УК-9  </w:t>
            </w:r>
          </w:p>
          <w:p w14:paraId="566FC536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>ИД-УК-9.1</w:t>
            </w:r>
          </w:p>
          <w:p w14:paraId="7F0C1FE1" w14:textId="77777777" w:rsidR="003F2C0E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ИД-УК-9.2  </w:t>
            </w:r>
          </w:p>
          <w:p w14:paraId="18ED99D6" w14:textId="5103996E" w:rsidR="00B8386B" w:rsidRPr="004458C5" w:rsidRDefault="00B8386B" w:rsidP="003F2C0E">
            <w:pPr>
              <w:rPr>
                <w:iCs/>
              </w:rPr>
            </w:pPr>
            <w:r w:rsidRPr="004458C5">
              <w:rPr>
                <w:iCs/>
              </w:rPr>
              <w:tab/>
            </w:r>
          </w:p>
          <w:p w14:paraId="321AF006" w14:textId="28645BEC" w:rsidR="00B8386B" w:rsidRPr="00D0037F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 xml:space="preserve">принципы   социальной адаптации и реабилитации лиц с </w:t>
            </w:r>
            <w:r w:rsidRPr="00076585">
              <w:rPr>
                <w:iCs/>
              </w:rPr>
              <w:lastRenderedPageBreak/>
              <w:t>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BAE36AC" w14:textId="77777777" w:rsidR="00B8386B" w:rsidRPr="0043208D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lastRenderedPageBreak/>
              <w:t xml:space="preserve">УК-9  </w:t>
            </w:r>
          </w:p>
          <w:p w14:paraId="1E43B547" w14:textId="77777777" w:rsidR="00B8386B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>ИД-УК-9.3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Проектирование раздела АООП </w:t>
            </w:r>
            <w:proofErr w:type="gramStart"/>
            <w:r w:rsidRPr="00261E81">
              <w:rPr>
                <w:iCs/>
              </w:rPr>
              <w:t>ВО</w:t>
            </w:r>
            <w:proofErr w:type="gramEnd"/>
            <w:r w:rsidRPr="00261E81">
              <w:rPr>
                <w:iCs/>
              </w:rPr>
              <w:t xml:space="preserve"> </w:t>
            </w:r>
            <w:proofErr w:type="gramStart"/>
            <w:r w:rsidRPr="00261E81">
              <w:rPr>
                <w:iCs/>
              </w:rPr>
              <w:t>для</w:t>
            </w:r>
            <w:proofErr w:type="gramEnd"/>
            <w:r w:rsidRPr="00261E81">
              <w:rPr>
                <w:iCs/>
              </w:rPr>
              <w:t xml:space="preserve">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lastRenderedPageBreak/>
              <w:t xml:space="preserve">A. федеральное  бюро </w:t>
            </w:r>
            <w:proofErr w:type="gramStart"/>
            <w:r w:rsidRPr="003978D9">
              <w:rPr>
                <w:iCs/>
              </w:rPr>
              <w:t>медико-социальной</w:t>
            </w:r>
            <w:proofErr w:type="gramEnd"/>
            <w:r w:rsidRPr="003978D9">
              <w:rPr>
                <w:iCs/>
              </w:rPr>
              <w:t xml:space="preserve">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</w:t>
            </w:r>
            <w:r w:rsidRPr="00A82AA6">
              <w:rPr>
                <w:iCs/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 xml:space="preserve">. Развернуто отвечает на </w:t>
            </w:r>
            <w:r w:rsidR="0008384D">
              <w:rPr>
                <w:iCs/>
                <w:lang w:val="ru-RU"/>
              </w:rPr>
              <w:lastRenderedPageBreak/>
              <w:t>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4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 xml:space="preserve">ыполнены все требования к написанию: </w:t>
            </w:r>
            <w:proofErr w:type="gramStart"/>
            <w:r w:rsidRPr="002D6A16">
              <w:rPr>
                <w:lang w:val="ru-RU"/>
              </w:rPr>
              <w:t>обозначена</w:t>
            </w:r>
            <w:proofErr w:type="gramEnd"/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проблема и обоснована её актуальность, сделан краткий анализ </w:t>
            </w:r>
            <w:proofErr w:type="gramStart"/>
            <w:r w:rsidRPr="002D6A16">
              <w:rPr>
                <w:lang w:val="ru-RU"/>
              </w:rPr>
              <w:t>различных</w:t>
            </w:r>
            <w:proofErr w:type="gramEnd"/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точек зрения на рассматриваемую проблему и логично </w:t>
            </w:r>
            <w:proofErr w:type="gramStart"/>
            <w:r w:rsidRPr="002D6A16">
              <w:rPr>
                <w:lang w:val="ru-RU"/>
              </w:rPr>
              <w:t>изложена</w:t>
            </w:r>
            <w:proofErr w:type="gramEnd"/>
            <w:r w:rsidRPr="002D6A16">
              <w:rPr>
                <w:lang w:val="ru-RU"/>
              </w:rPr>
              <w:t xml:space="preserve">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4188CE6B" w:rsidR="00E705FF" w:rsidRPr="00062012" w:rsidRDefault="005550D2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Первый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24C3689" w14:textId="77777777" w:rsidR="00ED0A9F" w:rsidRDefault="00ED0A9F" w:rsidP="00ED0A9F">
            <w:r>
              <w:t xml:space="preserve">УК-9  </w:t>
            </w:r>
          </w:p>
          <w:p w14:paraId="70D51915" w14:textId="77777777" w:rsidR="00ED0A9F" w:rsidRDefault="00ED0A9F" w:rsidP="00ED0A9F">
            <w:r>
              <w:t>ИД-УК-9.1</w:t>
            </w:r>
          </w:p>
          <w:p w14:paraId="3A302973" w14:textId="77777777" w:rsidR="00ED0A9F" w:rsidRDefault="00ED0A9F" w:rsidP="00ED0A9F">
            <w:r>
              <w:t xml:space="preserve">ИД-УК-9.2  </w:t>
            </w:r>
            <w:r>
              <w:tab/>
            </w:r>
          </w:p>
          <w:p w14:paraId="62190AE6" w14:textId="77777777" w:rsidR="00E705FF" w:rsidRDefault="00ED0A9F" w:rsidP="00ED0A9F">
            <w:r>
              <w:t>ИД-УК-9.3</w:t>
            </w:r>
          </w:p>
          <w:p w14:paraId="77E95C76" w14:textId="3F47D991" w:rsidR="00EE717F" w:rsidRPr="00ED0A9F" w:rsidRDefault="00EE717F" w:rsidP="00EE717F"/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 xml:space="preserve">Понятие </w:t>
            </w:r>
            <w:proofErr w:type="spellStart"/>
            <w:r w:rsidRPr="00574331">
              <w:rPr>
                <w:iCs/>
              </w:rPr>
              <w:t>безбарьерной</w:t>
            </w:r>
            <w:proofErr w:type="spellEnd"/>
            <w:r w:rsidRPr="00574331">
              <w:rPr>
                <w:iCs/>
              </w:rPr>
              <w:t xml:space="preserve"> среды. Модель </w:t>
            </w:r>
            <w:proofErr w:type="spellStart"/>
            <w:r w:rsidRPr="00574331">
              <w:rPr>
                <w:iCs/>
              </w:rPr>
              <w:t>безбарьерной</w:t>
            </w:r>
            <w:proofErr w:type="spellEnd"/>
            <w:r w:rsidRPr="00574331">
              <w:rPr>
                <w:iCs/>
              </w:rPr>
              <w:t xml:space="preserve">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6B5DAC">
              <w:rPr>
                <w:iCs/>
                <w:lang w:val="ru-RU"/>
              </w:rPr>
              <w:t>Обучающийся</w:t>
            </w:r>
            <w:proofErr w:type="gramEnd"/>
            <w:r w:rsidRPr="006B5DAC">
              <w:rPr>
                <w:iCs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proofErr w:type="gramStart"/>
            <w:r w:rsidRPr="006B5DAC">
              <w:rPr>
                <w:iCs/>
              </w:rPr>
              <w:t>Обучающийся</w:t>
            </w:r>
            <w:proofErr w:type="gramEnd"/>
            <w:r w:rsidRPr="006B5DAC">
              <w:rPr>
                <w:iCs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зачтено</w:t>
            </w:r>
            <w:proofErr w:type="gramEnd"/>
            <w:r>
              <w:rPr>
                <w:bCs/>
                <w:iCs/>
              </w:rPr>
              <w:t>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proofErr w:type="gramStart"/>
            <w:r w:rsidRPr="008C5365">
              <w:t>зачтено</w:t>
            </w:r>
            <w:proofErr w:type="gramEnd"/>
            <w:r w:rsidRPr="008C5365">
              <w:t>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</w:t>
            </w:r>
            <w:proofErr w:type="gramStart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B318FE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8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B318FE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19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</w:t>
            </w:r>
            <w:proofErr w:type="gramStart"/>
            <w:r w:rsidRPr="00CD695A">
              <w:rPr>
                <w:rFonts w:eastAsia="Times New Roman"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D695A">
              <w:rPr>
                <w:rFonts w:eastAsia="Times New Roman"/>
                <w:sz w:val="20"/>
                <w:szCs w:val="20"/>
                <w:lang w:eastAsia="ar-SA"/>
              </w:rPr>
              <w:t xml:space="preserve">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B318FE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B318FE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1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2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B318FE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F296F" w14:textId="77777777" w:rsidR="00B318FE" w:rsidRDefault="00B318FE" w:rsidP="005E3840">
      <w:r>
        <w:separator/>
      </w:r>
    </w:p>
  </w:endnote>
  <w:endnote w:type="continuationSeparator" w:id="0">
    <w:p w14:paraId="30008485" w14:textId="77777777" w:rsidR="00B318FE" w:rsidRDefault="00B318F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C39D1" w14:textId="77777777" w:rsidR="00B318FE" w:rsidRDefault="00B318FE" w:rsidP="005E3840">
      <w:r>
        <w:separator/>
      </w:r>
    </w:p>
  </w:footnote>
  <w:footnote w:type="continuationSeparator" w:id="0">
    <w:p w14:paraId="0C6FB1EE" w14:textId="77777777" w:rsidR="00B318FE" w:rsidRDefault="00B318F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5C9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5C9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5C9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5C9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26C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992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D2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1CD1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0077"/>
    <w:rsid w:val="00651FAC"/>
    <w:rsid w:val="006545D9"/>
    <w:rsid w:val="006550BE"/>
    <w:rsid w:val="00655A44"/>
    <w:rsid w:val="00655AD3"/>
    <w:rsid w:val="00656329"/>
    <w:rsid w:val="00656EF0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B0"/>
    <w:rsid w:val="006A1707"/>
    <w:rsid w:val="006A2EAF"/>
    <w:rsid w:val="006A5E39"/>
    <w:rsid w:val="006A68A5"/>
    <w:rsid w:val="006B18C2"/>
    <w:rsid w:val="006B2A7D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5C9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6EC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2FD5"/>
    <w:rsid w:val="008E3833"/>
    <w:rsid w:val="008E454D"/>
    <w:rsid w:val="008E4CE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1825"/>
    <w:rsid w:val="009924B7"/>
    <w:rsid w:val="00993FE6"/>
    <w:rsid w:val="00995135"/>
    <w:rsid w:val="009A0113"/>
    <w:rsid w:val="009A10E5"/>
    <w:rsid w:val="009A16C5"/>
    <w:rsid w:val="009A1A6E"/>
    <w:rsid w:val="009A51EF"/>
    <w:rsid w:val="009A55D2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087B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551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7428"/>
    <w:rsid w:val="00B233A6"/>
    <w:rsid w:val="00B2527E"/>
    <w:rsid w:val="00B258B7"/>
    <w:rsid w:val="00B30E57"/>
    <w:rsid w:val="00B30EE8"/>
    <w:rsid w:val="00B318FE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15C3"/>
    <w:rsid w:val="00BB41BB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1B7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4EF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s://znanium.com/read?id=32076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rait.ru/viewer/modeli-inklyuzivnogo-obrazovaniya-49333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znanium.com/read?id=3898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viewer/socializaciya-i-socialnaya-adaptaciya-lic-s-invalidnostyu-49333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4B26-C36D-4242-9EAB-C981B6EE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30</Pages>
  <Words>6935</Words>
  <Characters>39535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13</cp:revision>
  <cp:lastPrinted>2022-03-29T12:26:00Z</cp:lastPrinted>
  <dcterms:created xsi:type="dcterms:W3CDTF">2022-03-03T15:37:00Z</dcterms:created>
  <dcterms:modified xsi:type="dcterms:W3CDTF">2022-03-29T12:27:00Z</dcterms:modified>
</cp:coreProperties>
</file>