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FC" w:rsidRDefault="00DC20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7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DC20FC">
        <w:tc>
          <w:tcPr>
            <w:tcW w:w="9889" w:type="dxa"/>
            <w:gridSpan w:val="2"/>
          </w:tcPr>
          <w:p w:rsidR="00DC20FC" w:rsidRDefault="000A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20FC">
        <w:tc>
          <w:tcPr>
            <w:tcW w:w="9889" w:type="dxa"/>
            <w:gridSpan w:val="2"/>
          </w:tcPr>
          <w:p w:rsidR="00DC20FC" w:rsidRDefault="000A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20FC">
        <w:tc>
          <w:tcPr>
            <w:tcW w:w="9889" w:type="dxa"/>
            <w:gridSpan w:val="2"/>
          </w:tcPr>
          <w:p w:rsidR="00DC20FC" w:rsidRDefault="000A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DC20FC">
        <w:tc>
          <w:tcPr>
            <w:tcW w:w="9889" w:type="dxa"/>
            <w:gridSpan w:val="2"/>
          </w:tcPr>
          <w:p w:rsidR="00DC20FC" w:rsidRDefault="000A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C20FC">
        <w:tc>
          <w:tcPr>
            <w:tcW w:w="9889" w:type="dxa"/>
            <w:gridSpan w:val="2"/>
          </w:tcPr>
          <w:p w:rsidR="00DC20FC" w:rsidRDefault="000A4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DC20F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C20FC" w:rsidRDefault="00DC20FC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DC20F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C20FC" w:rsidRDefault="000A447D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0FC" w:rsidRDefault="000A447D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C20F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C20FC" w:rsidRDefault="000A447D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0FC" w:rsidRDefault="000A447D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DC20FC" w:rsidRDefault="00DC20F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C20FC" w:rsidRDefault="00DC20F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C20FC" w:rsidRDefault="00DC20F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C20FC" w:rsidRDefault="00DC20F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C20FC" w:rsidRDefault="00DC20F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C20FC" w:rsidRDefault="00DC20F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C20FC" w:rsidRDefault="00DC20F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C20FC" w:rsidRDefault="00DC20F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8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DC20FC">
        <w:trPr>
          <w:trHeight w:val="567"/>
        </w:trPr>
        <w:tc>
          <w:tcPr>
            <w:tcW w:w="9889" w:type="dxa"/>
            <w:gridSpan w:val="3"/>
            <w:vAlign w:val="center"/>
          </w:tcPr>
          <w:p w:rsidR="00DC20FC" w:rsidRDefault="000A44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DC20FC" w:rsidRDefault="000A44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C20F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Компьютерная графика </w:t>
            </w:r>
          </w:p>
        </w:tc>
      </w:tr>
      <w:tr w:rsidR="00DC20FC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0FC" w:rsidRDefault="000A447D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0FC" w:rsidRDefault="000A447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C20FC">
        <w:trPr>
          <w:trHeight w:val="567"/>
        </w:trPr>
        <w:tc>
          <w:tcPr>
            <w:tcW w:w="3330" w:type="dxa"/>
            <w:shd w:val="clear" w:color="auto" w:fill="auto"/>
          </w:tcPr>
          <w:p w:rsidR="00DC20FC" w:rsidRDefault="000A447D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DC20FC">
        <w:trPr>
          <w:trHeight w:val="567"/>
        </w:trPr>
        <w:tc>
          <w:tcPr>
            <w:tcW w:w="3330" w:type="dxa"/>
            <w:shd w:val="clear" w:color="auto" w:fill="auto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proofErr w:type="spellStart"/>
            <w:r>
              <w:rPr>
                <w:sz w:val="26"/>
                <w:szCs w:val="26"/>
              </w:rPr>
              <w:t>медиаиндустрии</w:t>
            </w:r>
            <w:proofErr w:type="spellEnd"/>
          </w:p>
        </w:tc>
      </w:tr>
      <w:tr w:rsidR="00DC20FC">
        <w:trPr>
          <w:trHeight w:val="567"/>
        </w:trPr>
        <w:tc>
          <w:tcPr>
            <w:tcW w:w="3330" w:type="dxa"/>
            <w:shd w:val="clear" w:color="auto" w:fill="auto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C20F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C20FC" w:rsidRDefault="00DC20FC">
      <w:pPr>
        <w:spacing w:line="271" w:lineRule="auto"/>
        <w:jc w:val="both"/>
        <w:rPr>
          <w:sz w:val="24"/>
          <w:szCs w:val="24"/>
        </w:rPr>
      </w:pPr>
    </w:p>
    <w:p w:rsidR="00DC20FC" w:rsidRDefault="00DC20FC">
      <w:pPr>
        <w:spacing w:line="271" w:lineRule="auto"/>
        <w:jc w:val="both"/>
        <w:rPr>
          <w:sz w:val="24"/>
          <w:szCs w:val="24"/>
        </w:rPr>
      </w:pPr>
    </w:p>
    <w:p w:rsidR="00DC20FC" w:rsidRDefault="00DC20FC">
      <w:pPr>
        <w:spacing w:line="271" w:lineRule="auto"/>
        <w:jc w:val="both"/>
        <w:rPr>
          <w:sz w:val="24"/>
          <w:szCs w:val="24"/>
        </w:rPr>
      </w:pPr>
    </w:p>
    <w:p w:rsidR="00DC20FC" w:rsidRDefault="00DC20FC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9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DC20FC">
        <w:trPr>
          <w:trHeight w:val="964"/>
        </w:trPr>
        <w:tc>
          <w:tcPr>
            <w:tcW w:w="9822" w:type="dxa"/>
            <w:gridSpan w:val="4"/>
          </w:tcPr>
          <w:p w:rsidR="00DC20FC" w:rsidRDefault="000A447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«Компьютерная графика»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DC20FC">
        <w:trPr>
          <w:trHeight w:val="567"/>
        </w:trPr>
        <w:tc>
          <w:tcPr>
            <w:tcW w:w="9822" w:type="dxa"/>
            <w:gridSpan w:val="4"/>
            <w:vAlign w:val="center"/>
          </w:tcPr>
          <w:p w:rsidR="00DC20FC" w:rsidRDefault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«Компьютерная графика»</w:t>
            </w:r>
          </w:p>
        </w:tc>
      </w:tr>
      <w:tr w:rsidR="000A447D" w:rsidTr="000A447D">
        <w:trPr>
          <w:trHeight w:val="283"/>
        </w:trPr>
        <w:tc>
          <w:tcPr>
            <w:tcW w:w="381" w:type="dxa"/>
            <w:vAlign w:val="center"/>
          </w:tcPr>
          <w:p w:rsidR="000A447D" w:rsidRDefault="000A447D" w:rsidP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A447D" w:rsidRDefault="000A447D" w:rsidP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A447D" w:rsidRDefault="000A447D" w:rsidP="000A4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  <w:tr w:rsidR="00DC20FC">
        <w:trPr>
          <w:trHeight w:val="283"/>
        </w:trPr>
        <w:tc>
          <w:tcPr>
            <w:tcW w:w="381" w:type="dxa"/>
            <w:vAlign w:val="center"/>
          </w:tcPr>
          <w:p w:rsidR="00DC20FC" w:rsidRDefault="00DC20FC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C20FC" w:rsidRDefault="00DC20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C20FC" w:rsidRDefault="00DC20FC">
            <w:pPr>
              <w:jc w:val="both"/>
              <w:rPr>
                <w:sz w:val="24"/>
                <w:szCs w:val="24"/>
              </w:rPr>
            </w:pPr>
          </w:p>
        </w:tc>
      </w:tr>
      <w:tr w:rsidR="00DC20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C20FC" w:rsidRDefault="000A447D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C20FC" w:rsidRDefault="000A447D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DC20FC" w:rsidRPr="000A447D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 w:rsidRPr="000A447D"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DC20FC" w:rsidRPr="000A447D" w:rsidRDefault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Учебная дисциплина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Pr="000A447D">
        <w:rPr>
          <w:sz w:val="24"/>
          <w:szCs w:val="24"/>
        </w:rPr>
        <w:t>пятом</w:t>
      </w:r>
      <w:r w:rsidRPr="000A447D">
        <w:rPr>
          <w:rFonts w:eastAsia="Times New Roman"/>
          <w:color w:val="000000"/>
          <w:sz w:val="24"/>
          <w:szCs w:val="24"/>
        </w:rPr>
        <w:t xml:space="preserve"> семестр</w:t>
      </w:r>
      <w:r w:rsidRPr="000A447D">
        <w:rPr>
          <w:sz w:val="24"/>
          <w:szCs w:val="24"/>
        </w:rPr>
        <w:t>е</w:t>
      </w:r>
      <w:r w:rsidRPr="000A447D"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DC20FC" w:rsidRPr="000A447D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0A447D"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Pr="000A447D">
        <w:rPr>
          <w:sz w:val="26"/>
          <w:szCs w:val="26"/>
        </w:rPr>
        <w:t>экзамен</w:t>
      </w:r>
    </w:p>
    <w:p w:rsidR="00DC20FC" w:rsidRPr="000A447D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0A447D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DC20FC" w:rsidRPr="000A447D" w:rsidRDefault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Учебная дисциплина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>» относится к обязательной</w:t>
      </w:r>
      <w:r w:rsidRPr="000A447D">
        <w:rPr>
          <w:sz w:val="24"/>
          <w:szCs w:val="24"/>
        </w:rPr>
        <w:t xml:space="preserve"> части программы</w:t>
      </w:r>
      <w:r w:rsidRPr="000A447D"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0A447D" w:rsidRPr="000A447D" w:rsidRDefault="000A447D" w:rsidP="000A447D">
      <w:pPr>
        <w:numPr>
          <w:ilvl w:val="3"/>
          <w:numId w:val="8"/>
        </w:numPr>
        <w:jc w:val="both"/>
        <w:rPr>
          <w:sz w:val="24"/>
          <w:szCs w:val="24"/>
        </w:rPr>
      </w:pPr>
      <w:r w:rsidRPr="000A447D">
        <w:rPr>
          <w:sz w:val="24"/>
          <w:szCs w:val="24"/>
        </w:rPr>
        <w:t>-иностранный язык</w:t>
      </w:r>
    </w:p>
    <w:p w:rsidR="000A447D" w:rsidRPr="000A447D" w:rsidRDefault="000A447D" w:rsidP="000A447D">
      <w:pPr>
        <w:numPr>
          <w:ilvl w:val="3"/>
          <w:numId w:val="8"/>
        </w:numPr>
        <w:jc w:val="both"/>
        <w:rPr>
          <w:sz w:val="24"/>
          <w:szCs w:val="24"/>
        </w:rPr>
      </w:pPr>
      <w:r w:rsidRPr="000A447D">
        <w:rPr>
          <w:sz w:val="24"/>
          <w:szCs w:val="24"/>
        </w:rPr>
        <w:t>-информатика</w:t>
      </w:r>
    </w:p>
    <w:p w:rsidR="000A447D" w:rsidRPr="000A447D" w:rsidRDefault="000A447D" w:rsidP="000A447D">
      <w:pPr>
        <w:numPr>
          <w:ilvl w:val="3"/>
          <w:numId w:val="8"/>
        </w:numPr>
        <w:jc w:val="both"/>
        <w:rPr>
          <w:sz w:val="24"/>
          <w:szCs w:val="24"/>
        </w:rPr>
      </w:pPr>
      <w:r w:rsidRPr="000A447D">
        <w:rPr>
          <w:sz w:val="24"/>
          <w:szCs w:val="24"/>
        </w:rPr>
        <w:t>-инженерная графика</w:t>
      </w:r>
    </w:p>
    <w:p w:rsidR="000A447D" w:rsidRPr="000A447D" w:rsidRDefault="000A447D" w:rsidP="000A447D">
      <w:pPr>
        <w:numPr>
          <w:ilvl w:val="3"/>
          <w:numId w:val="8"/>
        </w:numPr>
        <w:jc w:val="both"/>
        <w:rPr>
          <w:sz w:val="24"/>
          <w:szCs w:val="24"/>
        </w:rPr>
      </w:pPr>
      <w:r w:rsidRPr="000A447D">
        <w:rPr>
          <w:sz w:val="24"/>
          <w:szCs w:val="24"/>
        </w:rPr>
        <w:t>-основы компьютерной графики</w:t>
      </w:r>
    </w:p>
    <w:p w:rsidR="00DC20FC" w:rsidRPr="000A447D" w:rsidRDefault="00DC20F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:rsidR="00DC20FC" w:rsidRPr="000A447D" w:rsidRDefault="000A447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 xml:space="preserve"> </w:t>
      </w:r>
    </w:p>
    <w:p w:rsidR="00DC20FC" w:rsidRPr="000A447D" w:rsidRDefault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DC20FC" w:rsidRPr="000A447D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 w:rsidRPr="000A447D"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DC20FC" w:rsidRPr="000A447D" w:rsidRDefault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>» являются:</w:t>
      </w:r>
    </w:p>
    <w:p w:rsidR="000A447D" w:rsidRPr="000A447D" w:rsidRDefault="000A447D" w:rsidP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i/>
          <w:sz w:val="24"/>
          <w:szCs w:val="24"/>
        </w:rPr>
        <w:t>-</w:t>
      </w:r>
      <w:r w:rsidRPr="000A447D">
        <w:rPr>
          <w:i/>
          <w:sz w:val="24"/>
          <w:szCs w:val="24"/>
        </w:rPr>
        <w:tab/>
        <w:t>применять</w:t>
      </w:r>
      <w:r w:rsidRPr="000A447D">
        <w:rPr>
          <w:sz w:val="24"/>
          <w:szCs w:val="24"/>
        </w:rPr>
        <w:t xml:space="preserve"> современные методы и алгоритмы получения и обработки </w:t>
      </w:r>
      <w:r w:rsidRPr="000A447D">
        <w:rPr>
          <w:rFonts w:eastAsia="Times New Roman"/>
          <w:color w:val="000000"/>
          <w:sz w:val="24"/>
          <w:szCs w:val="24"/>
        </w:rPr>
        <w:t>изображений; регулярно изучать Российский и зарубежный опыт в вопросах обработки изображений. современные методы получения и обработки растровых и векторных изображений.</w:t>
      </w:r>
    </w:p>
    <w:p w:rsidR="000A447D" w:rsidRPr="000A447D" w:rsidRDefault="000A447D" w:rsidP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применять на практике технологии моделирования пространства и предметов в нем; критически анализировать полученные результаты работы, формулировать цель работы, ставить задачи и определять пути решения этих задач для достижения цели</w:t>
      </w:r>
    </w:p>
    <w:p w:rsidR="000A447D" w:rsidRPr="000A447D" w:rsidRDefault="000A447D" w:rsidP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разработать математические, алгоритмические, технические основы формирования изображений; методами сравнительной оценки полученных результатов для усовершенствования методик обработки данных, основами обработки изображений для использования</w:t>
      </w:r>
      <w:r w:rsidRPr="000A447D">
        <w:rPr>
          <w:bCs/>
          <w:sz w:val="24"/>
          <w:szCs w:val="24"/>
        </w:rPr>
        <w:t xml:space="preserve"> их в научных целях.</w:t>
      </w:r>
    </w:p>
    <w:p w:rsidR="00DC20FC" w:rsidRDefault="000A447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формирование у обучающихся</w:t>
      </w:r>
      <w:r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DC20FC" w:rsidRDefault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DC20FC" w:rsidRDefault="00DC20F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DC20FC" w:rsidRDefault="00DC20FC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DC20FC" w:rsidRDefault="00DC20FC"/>
    <w:tbl>
      <w:tblPr>
        <w:tblStyle w:val="afffffffffffa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DC20F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DC20FC" w:rsidRDefault="000A44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0A447D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0A447D" w:rsidRDefault="000A447D" w:rsidP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анализировать и </w:t>
            </w:r>
            <w:r>
              <w:rPr>
                <w:sz w:val="24"/>
                <w:szCs w:val="24"/>
              </w:rPr>
              <w:lastRenderedPageBreak/>
              <w:t xml:space="preserve">формализовать требования к информационным ресурсам в области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ИД-ПК-1.2</w:t>
            </w:r>
          </w:p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коммуникаций и </w:t>
            </w:r>
          </w:p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согласование требований к информационным ресурсам со </w:t>
            </w:r>
            <w:proofErr w:type="spellStart"/>
            <w:r>
              <w:rPr>
                <w:sz w:val="24"/>
                <w:szCs w:val="24"/>
              </w:rPr>
              <w:t>стейкхолдерами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tabs>
                <w:tab w:val="left" w:pos="339"/>
              </w:tabs>
            </w:pPr>
            <w:r>
              <w:lastRenderedPageBreak/>
              <w:t>- Различает основные информационные ресурсы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lastRenderedPageBreak/>
              <w:t>- Выявляет особенности информационных систем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Использует методы анализа и формализации данных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Осуществляет оценку полученных решений</w:t>
            </w:r>
          </w:p>
          <w:p w:rsidR="000A447D" w:rsidRDefault="000A447D" w:rsidP="000A447D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работы со </w:t>
            </w:r>
            <w:proofErr w:type="spellStart"/>
            <w:r>
              <w:t>стейкхолдерами</w:t>
            </w:r>
            <w:proofErr w:type="spellEnd"/>
          </w:p>
        </w:tc>
      </w:tr>
      <w:tr w:rsidR="00DC20FC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A447D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0A447D" w:rsidRDefault="000A447D" w:rsidP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технические спецификаций и инструкции на создаваемые информационные ресурсов;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ИД-ПК-3.2</w:t>
            </w:r>
          </w:p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средств реализации требований к информационным ресурсам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tabs>
                <w:tab w:val="left" w:pos="339"/>
              </w:tabs>
            </w:pPr>
            <w:r>
              <w:t xml:space="preserve">- Различает особенности </w:t>
            </w:r>
            <w:proofErr w:type="spellStart"/>
            <w:r>
              <w:t>информационнх</w:t>
            </w:r>
            <w:proofErr w:type="spellEnd"/>
            <w:r>
              <w:t xml:space="preserve"> ресурсов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Выявляет требования к информационным системам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Использует средства для разработки технических спецификаций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 xml:space="preserve">- Осуществляет разработку </w:t>
            </w:r>
            <w:proofErr w:type="spellStart"/>
            <w:r>
              <w:t>инструций</w:t>
            </w:r>
            <w:proofErr w:type="spellEnd"/>
          </w:p>
          <w:p w:rsidR="000A447D" w:rsidRDefault="000A447D" w:rsidP="000A447D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работы в области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</w:t>
            </w:r>
          </w:p>
        </w:tc>
      </w:tr>
      <w:tr w:rsidR="000A447D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A447D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ИД-ПК-3.3</w:t>
            </w:r>
          </w:p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технических спецификаций и инструкций к разрабатываемым информационным ресурсам;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A447D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C20FC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DC20FC" w:rsidRDefault="000A4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DC20FC">
        <w:trPr>
          <w:trHeight w:val="340"/>
        </w:trPr>
        <w:tc>
          <w:tcPr>
            <w:tcW w:w="4820" w:type="dxa"/>
            <w:vAlign w:val="center"/>
          </w:tcPr>
          <w:p w:rsidR="00DC20FC" w:rsidRDefault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DC20FC" w:rsidRDefault="00DC20FC"/>
        </w:tc>
        <w:tc>
          <w:tcPr>
            <w:tcW w:w="1020" w:type="dxa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DC20FC" w:rsidRDefault="000A447D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DC20FC" w:rsidRDefault="000A447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DC20FC" w:rsidRDefault="00DC20FC">
      <w:pPr>
        <w:ind w:left="709"/>
        <w:jc w:val="both"/>
        <w:rPr>
          <w:b/>
          <w:i/>
        </w:rPr>
      </w:pPr>
    </w:p>
    <w:tbl>
      <w:tblPr>
        <w:tblStyle w:val="a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C20FC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DC20F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DC20FC" w:rsidRDefault="000A447D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DC20FC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DC20FC" w:rsidRDefault="000A447D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DC20FC" w:rsidRDefault="000A447D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DC20FC" w:rsidRDefault="000A447D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DC20FC" w:rsidRDefault="000A447D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DC20FC" w:rsidRDefault="000A447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DC20FC" w:rsidRDefault="000A447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DC20FC" w:rsidRDefault="000A4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DC20FC" w:rsidRDefault="000A4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C20FC">
        <w:trPr>
          <w:cantSplit/>
          <w:trHeight w:val="227"/>
        </w:trPr>
        <w:tc>
          <w:tcPr>
            <w:tcW w:w="1943" w:type="dxa"/>
          </w:tcPr>
          <w:p w:rsidR="00DC20FC" w:rsidRDefault="000A447D">
            <w:r>
              <w:t>5 семестр</w:t>
            </w:r>
          </w:p>
        </w:tc>
        <w:tc>
          <w:tcPr>
            <w:tcW w:w="1130" w:type="dxa"/>
          </w:tcPr>
          <w:p w:rsidR="00DC20FC" w:rsidRDefault="000A447D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DC20FC" w:rsidRDefault="000A447D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DC20FC" w:rsidRDefault="000A447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C20FC" w:rsidRDefault="00DC20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C20FC" w:rsidRDefault="000A447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C20FC" w:rsidRDefault="00DC20FC">
            <w:pPr>
              <w:ind w:left="28"/>
              <w:jc w:val="center"/>
            </w:pPr>
          </w:p>
        </w:tc>
        <w:tc>
          <w:tcPr>
            <w:tcW w:w="834" w:type="dxa"/>
          </w:tcPr>
          <w:p w:rsidR="00DC20FC" w:rsidRDefault="00DC20FC">
            <w:pPr>
              <w:ind w:left="28"/>
              <w:jc w:val="center"/>
            </w:pPr>
          </w:p>
        </w:tc>
        <w:tc>
          <w:tcPr>
            <w:tcW w:w="834" w:type="dxa"/>
          </w:tcPr>
          <w:p w:rsidR="00DC20FC" w:rsidRDefault="000A447D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DC20FC" w:rsidRDefault="000A447D">
            <w:pPr>
              <w:ind w:left="28"/>
              <w:jc w:val="center"/>
            </w:pPr>
            <w:r>
              <w:t>45</w:t>
            </w:r>
          </w:p>
        </w:tc>
      </w:tr>
      <w:tr w:rsidR="00DC20FC">
        <w:trPr>
          <w:cantSplit/>
          <w:trHeight w:val="227"/>
        </w:trPr>
        <w:tc>
          <w:tcPr>
            <w:tcW w:w="1943" w:type="dxa"/>
          </w:tcPr>
          <w:p w:rsidR="00DC20FC" w:rsidRDefault="000A447D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DC20FC" w:rsidRDefault="00DC20FC">
            <w:pPr>
              <w:ind w:left="28"/>
              <w:jc w:val="center"/>
            </w:pPr>
          </w:p>
        </w:tc>
        <w:tc>
          <w:tcPr>
            <w:tcW w:w="833" w:type="dxa"/>
          </w:tcPr>
          <w:p w:rsidR="00DC20FC" w:rsidRDefault="000A447D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DC20FC" w:rsidRDefault="000A447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C20FC" w:rsidRDefault="00DC20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C20FC" w:rsidRDefault="000A447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C20FC" w:rsidRDefault="00DC20FC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DC20FC" w:rsidRDefault="00DC20FC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DC20FC" w:rsidRDefault="000A447D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DC20FC" w:rsidRDefault="000A447D">
            <w:pPr>
              <w:ind w:left="28"/>
              <w:jc w:val="center"/>
            </w:pPr>
            <w:r>
              <w:t>45</w:t>
            </w:r>
          </w:p>
        </w:tc>
      </w:tr>
    </w:tbl>
    <w:p w:rsidR="00DC20FC" w:rsidRDefault="00DC20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DC20FC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DC20FC" w:rsidRDefault="000A447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d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DC20FC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DC20FC" w:rsidRDefault="000A447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DC20FC" w:rsidRDefault="000A447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DC20FC" w:rsidRDefault="000A447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DC20FC" w:rsidRDefault="000A447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DC20FC" w:rsidRDefault="000A447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DC20FC" w:rsidRDefault="000A447D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C20FC" w:rsidRDefault="000A447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C20FC">
        <w:trPr>
          <w:tblHeader/>
        </w:trPr>
        <w:tc>
          <w:tcPr>
            <w:tcW w:w="1701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DC20FC" w:rsidRDefault="000A447D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C20F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DC20FC" w:rsidRDefault="000A447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DC20FC" w:rsidRDefault="000A447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DC20FC" w:rsidRDefault="000A447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DC20FC" w:rsidRDefault="000A447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C20FC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DC20FC" w:rsidRDefault="00DC20FC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DC20FC" w:rsidRDefault="000A447D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5 семестр</w:t>
            </w:r>
          </w:p>
        </w:tc>
      </w:tr>
      <w:tr w:rsidR="00DC20FC">
        <w:trPr>
          <w:trHeight w:val="252"/>
        </w:trPr>
        <w:tc>
          <w:tcPr>
            <w:tcW w:w="1701" w:type="dxa"/>
            <w:vMerge w:val="restart"/>
          </w:tcPr>
          <w:p w:rsidR="00DC20FC" w:rsidRDefault="000A447D">
            <w:r>
              <w:t>ПК-1</w:t>
            </w:r>
          </w:p>
          <w:p w:rsidR="00DC20FC" w:rsidRDefault="000A447D">
            <w:r>
              <w:t>ИД-ПК-1.2</w:t>
            </w:r>
          </w:p>
          <w:p w:rsidR="00DC20FC" w:rsidRDefault="000A447D">
            <w:r>
              <w:t>ПК-3</w:t>
            </w:r>
          </w:p>
          <w:p w:rsidR="00DC20FC" w:rsidRDefault="000A447D">
            <w:r>
              <w:t>ИД-ПК-3.2</w:t>
            </w:r>
          </w:p>
          <w:p w:rsidR="00DC20FC" w:rsidRDefault="000A447D">
            <w:r>
              <w:t>ИД-ПК-3.3</w:t>
            </w:r>
          </w:p>
          <w:p w:rsidR="00DC20FC" w:rsidRDefault="00DC20FC"/>
          <w:p w:rsidR="00DC20FC" w:rsidRDefault="00DC20FC"/>
        </w:tc>
        <w:tc>
          <w:tcPr>
            <w:tcW w:w="5529" w:type="dxa"/>
          </w:tcPr>
          <w:p w:rsidR="00DC20FC" w:rsidRDefault="000A447D" w:rsidP="00EA68B1">
            <w:pPr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 w:rsidR="00CD19E7">
              <w:t>Основные возможности</w:t>
            </w:r>
            <w:r w:rsidR="00CD19E7" w:rsidRPr="00D3479D">
              <w:t xml:space="preserve"> </w:t>
            </w:r>
            <w:proofErr w:type="spellStart"/>
            <w:r w:rsidR="00CD19E7">
              <w:t>OpenGL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C20FC" w:rsidRDefault="00DC20F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C20FC" w:rsidRDefault="00DC20F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DC20FC" w:rsidRDefault="00DC20F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DC20FC" w:rsidRDefault="00DC20F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C20FC" w:rsidRDefault="00DC20F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DC20FC" w:rsidRDefault="000A447D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370302">
              <w:t xml:space="preserve"> </w:t>
            </w:r>
            <w:r w:rsidR="00370302">
              <w:t>Защита лабораторных работ</w:t>
            </w:r>
          </w:p>
        </w:tc>
      </w:tr>
      <w:tr w:rsidR="00DD0701">
        <w:trPr>
          <w:trHeight w:val="252"/>
        </w:trPr>
        <w:tc>
          <w:tcPr>
            <w:tcW w:w="1701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DD0701" w:rsidRDefault="00DD0701" w:rsidP="00EA68B1">
            <w:pPr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>
              <w:t>Интерфейс</w:t>
            </w:r>
          </w:p>
        </w:tc>
        <w:tc>
          <w:tcPr>
            <w:tcW w:w="850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DD0701" w:rsidRDefault="00DD0701" w:rsidP="00DD070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0701">
        <w:trPr>
          <w:trHeight w:val="252"/>
        </w:trPr>
        <w:tc>
          <w:tcPr>
            <w:tcW w:w="1701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D0701" w:rsidRDefault="00DD0701" w:rsidP="00EA68B1">
            <w:pPr>
              <w:rPr>
                <w:i/>
              </w:rPr>
            </w:pPr>
            <w:r>
              <w:t xml:space="preserve">Тема 1.2 </w:t>
            </w:r>
            <w:r>
              <w:t xml:space="preserve">Архитектура </w:t>
            </w:r>
          </w:p>
        </w:tc>
        <w:tc>
          <w:tcPr>
            <w:tcW w:w="850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DD0701" w:rsidRDefault="00DD0701" w:rsidP="00DD070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0701">
        <w:trPr>
          <w:trHeight w:val="252"/>
        </w:trPr>
        <w:tc>
          <w:tcPr>
            <w:tcW w:w="1701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D0701" w:rsidRDefault="00DD0701" w:rsidP="00EA68B1">
            <w:pPr>
              <w:rPr>
                <w:i/>
              </w:rPr>
            </w:pPr>
            <w:r>
              <w:t xml:space="preserve">Тема 1.3 </w:t>
            </w:r>
            <w:r>
              <w:t>Синтаксис команд</w:t>
            </w:r>
          </w:p>
        </w:tc>
        <w:tc>
          <w:tcPr>
            <w:tcW w:w="850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DD0701" w:rsidRDefault="00DD0701" w:rsidP="00DD070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D070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0701">
        <w:trPr>
          <w:trHeight w:val="252"/>
        </w:trPr>
        <w:tc>
          <w:tcPr>
            <w:tcW w:w="1701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D0701" w:rsidRDefault="00DD0701" w:rsidP="00EA68B1">
            <w:pPr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>
              <w:t>Пример приложения</w:t>
            </w:r>
          </w:p>
        </w:tc>
        <w:tc>
          <w:tcPr>
            <w:tcW w:w="850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DD0701" w:rsidRDefault="00DD0701" w:rsidP="00DD070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pPr>
              <w:rPr>
                <w:b/>
              </w:rPr>
            </w:pPr>
            <w:r>
              <w:rPr>
                <w:b/>
              </w:rPr>
              <w:t>Раздел 2.</w:t>
            </w:r>
            <w:r>
              <w:t xml:space="preserve"> Р</w:t>
            </w:r>
            <w:r>
              <w:t>исование геометрических объектов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EA68B1" w:rsidRDefault="00EA68B1" w:rsidP="00DD0701">
            <w:pPr>
              <w:jc w:val="both"/>
              <w:rPr>
                <w:b/>
              </w:rPr>
            </w:pPr>
            <w:r>
              <w:t xml:space="preserve">Формы текущего контроля по разделу 2: </w:t>
            </w:r>
            <w:r>
              <w:t>Защита лабораторных работ</w:t>
            </w: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EA68B1" w:rsidRDefault="00EA68B1" w:rsidP="00EA68B1">
            <w:pPr>
              <w:rPr>
                <w:b/>
              </w:rPr>
            </w:pPr>
            <w:r>
              <w:t xml:space="preserve">Тема 2.1 </w:t>
            </w:r>
            <w:r>
              <w:t>Процесс обновления изображения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pPr>
              <w:rPr>
                <w:b/>
              </w:rPr>
            </w:pPr>
            <w:r>
              <w:t xml:space="preserve">Тема 2.2 </w:t>
            </w:r>
            <w:r>
              <w:t>Вершины и примитивы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pPr>
              <w:rPr>
                <w:b/>
              </w:rPr>
            </w:pPr>
            <w:r>
              <w:t xml:space="preserve">Тема 2.3  </w:t>
            </w:r>
            <w:r>
              <w:t xml:space="preserve">Операторные скобки </w:t>
            </w:r>
            <w:proofErr w:type="spellStart"/>
            <w:r>
              <w:t>glBegin</w:t>
            </w:r>
            <w:proofErr w:type="spellEnd"/>
            <w:r>
              <w:t xml:space="preserve"> / </w:t>
            </w:r>
            <w:proofErr w:type="spellStart"/>
            <w:r>
              <w:t>glEnd</w:t>
            </w:r>
            <w:proofErr w:type="spellEnd"/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2.4 </w:t>
            </w:r>
            <w:r>
              <w:t>Дисплейные списки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2.5 </w:t>
            </w:r>
            <w:r>
              <w:t>Массивы вершин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Раздел 3. </w:t>
            </w:r>
            <w:r>
              <w:t>Преобразования объектов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Форм</w:t>
            </w:r>
            <w:r>
              <w:t>ы текущего контроля по разделу 3</w:t>
            </w:r>
            <w:r>
              <w:t>: Защита лабораторных работ</w:t>
            </w: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3.1 </w:t>
            </w:r>
            <w:r>
              <w:t>Работа с матрицами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3.2 </w:t>
            </w:r>
            <w:r>
              <w:t>Модельно-видовые преобразования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3.3 </w:t>
            </w:r>
            <w:r>
              <w:t>Проекции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3.4 </w:t>
            </w:r>
            <w:r>
              <w:t>Область вывода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Раздел 4. </w:t>
            </w:r>
            <w:r>
              <w:t>Материалы и освещение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Формы текущего контроля по разделу </w:t>
            </w:r>
            <w:r>
              <w:t>4</w:t>
            </w:r>
            <w:r>
              <w:t>: Защита лабораторных работ</w:t>
            </w: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4.1 </w:t>
            </w:r>
            <w:r>
              <w:t>Модель освещения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4.2 </w:t>
            </w:r>
            <w:r>
              <w:t>Спецификация материалов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4.3 </w:t>
            </w:r>
            <w:r>
              <w:t>Описание источников света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Раздел 5. </w:t>
            </w:r>
            <w:proofErr w:type="spellStart"/>
            <w:r>
              <w:t>Текстурирование</w:t>
            </w:r>
            <w:proofErr w:type="spellEnd"/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Форм</w:t>
            </w:r>
            <w:r>
              <w:t>ы текущего контроля по разделу 5</w:t>
            </w:r>
            <w:r>
              <w:t>: Защита лабораторных работ</w:t>
            </w: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5.1 </w:t>
            </w:r>
            <w:r>
              <w:t>Подготовка текстуры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5.2 </w:t>
            </w:r>
            <w:r>
              <w:t>Наложение текстуры на объекты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5.3 </w:t>
            </w:r>
            <w:r>
              <w:t>Текстурные координаты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Раздел 6. </w:t>
            </w:r>
            <w:r>
              <w:t>Операции с пикселями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Форм</w:t>
            </w:r>
            <w:r>
              <w:t>ы текущего контроля по разделу 6</w:t>
            </w:r>
            <w:r>
              <w:t>: Защита лабораторных работ</w:t>
            </w: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6.1 </w:t>
            </w:r>
            <w:r>
              <w:t>Буфер-накопитель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6.2 </w:t>
            </w:r>
            <w:r>
              <w:t>Буфер маски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8B1">
        <w:trPr>
          <w:trHeight w:val="220"/>
        </w:trPr>
        <w:tc>
          <w:tcPr>
            <w:tcW w:w="1701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A68B1" w:rsidRDefault="00EA68B1" w:rsidP="00EA68B1">
            <w:r>
              <w:t xml:space="preserve">Тема 6.3 </w:t>
            </w:r>
            <w:r>
              <w:t>Управление растеризацией</w:t>
            </w:r>
          </w:p>
        </w:tc>
        <w:tc>
          <w:tcPr>
            <w:tcW w:w="850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A68B1" w:rsidRDefault="00EA68B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EA68B1" w:rsidRDefault="00EA68B1" w:rsidP="00DD070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A68B1" w:rsidRDefault="00EA68B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0701">
        <w:trPr>
          <w:trHeight w:val="220"/>
        </w:trPr>
        <w:tc>
          <w:tcPr>
            <w:tcW w:w="1701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D0701" w:rsidRDefault="00DD0701" w:rsidP="00DD0701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DD0701" w:rsidRDefault="00DD070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DD0701" w:rsidRDefault="00DD0701" w:rsidP="00DD0701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(5 семестр): </w:t>
            </w:r>
            <w:r>
              <w:t xml:space="preserve">экзамен - </w:t>
            </w:r>
            <w:r w:rsidRPr="000A447D">
              <w:t>проводится в устной форме</w:t>
            </w:r>
            <w:r w:rsidRPr="000A447D">
              <w:rPr>
                <w:shd w:val="clear" w:color="auto" w:fill="E06666"/>
              </w:rPr>
              <w:t xml:space="preserve"> </w:t>
            </w:r>
          </w:p>
        </w:tc>
      </w:tr>
      <w:tr w:rsidR="00DD0701">
        <w:trPr>
          <w:trHeight w:val="220"/>
        </w:trPr>
        <w:tc>
          <w:tcPr>
            <w:tcW w:w="1701" w:type="dxa"/>
            <w:vMerge/>
          </w:tcPr>
          <w:p w:rsidR="00DD0701" w:rsidRDefault="00DD0701" w:rsidP="00DD0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DD0701" w:rsidRDefault="00DD0701" w:rsidP="00EA68B1">
            <w:r>
              <w:rPr>
                <w:b/>
              </w:rPr>
              <w:t>ИТОГО - 144</w:t>
            </w:r>
          </w:p>
        </w:tc>
        <w:tc>
          <w:tcPr>
            <w:tcW w:w="850" w:type="dxa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DD0701" w:rsidRDefault="00DD0701" w:rsidP="00DD0701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DD0701" w:rsidRDefault="00DD0701" w:rsidP="00DD0701">
            <w:pPr>
              <w:widowControl w:val="0"/>
              <w:tabs>
                <w:tab w:val="left" w:pos="1701"/>
              </w:tabs>
              <w:jc w:val="center"/>
            </w:pPr>
            <w:r>
              <w:t>31</w:t>
            </w:r>
          </w:p>
        </w:tc>
        <w:tc>
          <w:tcPr>
            <w:tcW w:w="4002" w:type="dxa"/>
          </w:tcPr>
          <w:p w:rsidR="00DD0701" w:rsidRDefault="00DD0701" w:rsidP="00DD0701">
            <w:pPr>
              <w:jc w:val="both"/>
            </w:pPr>
          </w:p>
        </w:tc>
      </w:tr>
    </w:tbl>
    <w:p w:rsidR="00DC20FC" w:rsidRDefault="00DC20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DC20FC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e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DC20FC" w:rsidRPr="0015337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C20FC" w:rsidRPr="00153379" w:rsidRDefault="000A447D">
            <w:pPr>
              <w:jc w:val="center"/>
              <w:rPr>
                <w:sz w:val="24"/>
                <w:szCs w:val="24"/>
              </w:rPr>
            </w:pPr>
            <w:r w:rsidRPr="00153379">
              <w:rPr>
                <w:b/>
                <w:sz w:val="24"/>
                <w:szCs w:val="24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C20FC" w:rsidRPr="00153379" w:rsidRDefault="000A447D">
            <w:pPr>
              <w:jc w:val="center"/>
              <w:rPr>
                <w:sz w:val="24"/>
                <w:szCs w:val="24"/>
              </w:rPr>
            </w:pPr>
            <w:r w:rsidRPr="00153379">
              <w:rPr>
                <w:b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DC20FC" w:rsidRPr="00153379" w:rsidRDefault="000A447D">
            <w:pPr>
              <w:jc w:val="center"/>
              <w:rPr>
                <w:b/>
                <w:sz w:val="24"/>
                <w:szCs w:val="24"/>
              </w:rPr>
            </w:pPr>
            <w:r w:rsidRPr="00153379">
              <w:rPr>
                <w:b/>
                <w:sz w:val="24"/>
                <w:szCs w:val="24"/>
              </w:rPr>
              <w:t>Содержание раздела (темы)</w:t>
            </w:r>
          </w:p>
        </w:tc>
      </w:tr>
      <w:tr w:rsidR="00DC20FC" w:rsidRPr="00153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C20FC" w:rsidRPr="00153379" w:rsidRDefault="000A447D">
            <w:pPr>
              <w:rPr>
                <w:b/>
                <w:sz w:val="24"/>
                <w:szCs w:val="24"/>
              </w:rPr>
            </w:pPr>
            <w:r w:rsidRPr="00153379">
              <w:rPr>
                <w:b/>
                <w:sz w:val="24"/>
                <w:szCs w:val="24"/>
              </w:rPr>
              <w:t>5 семестр</w:t>
            </w:r>
          </w:p>
        </w:tc>
      </w:tr>
      <w:tr w:rsidR="00EA68B1" w:rsidRPr="00153379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rPr>
                <w:i/>
                <w:sz w:val="24"/>
                <w:szCs w:val="24"/>
                <w:shd w:val="clear" w:color="auto" w:fill="EA9999"/>
              </w:rPr>
            </w:pPr>
            <w:r w:rsidRPr="00153379">
              <w:rPr>
                <w:b/>
                <w:sz w:val="24"/>
                <w:szCs w:val="24"/>
              </w:rPr>
              <w:t xml:space="preserve">Раздел 1. </w:t>
            </w:r>
            <w:r w:rsidRPr="00153379">
              <w:rPr>
                <w:sz w:val="24"/>
                <w:szCs w:val="24"/>
              </w:rPr>
              <w:t xml:space="preserve">Основные возможности </w:t>
            </w:r>
            <w:proofErr w:type="spellStart"/>
            <w:r w:rsidRPr="00153379">
              <w:rPr>
                <w:sz w:val="24"/>
                <w:szCs w:val="24"/>
              </w:rPr>
              <w:t>OpenGL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jc w:val="both"/>
              <w:rPr>
                <w:b/>
                <w:sz w:val="24"/>
                <w:szCs w:val="24"/>
                <w:shd w:val="clear" w:color="auto" w:fill="EA9999"/>
              </w:rPr>
            </w:pPr>
          </w:p>
        </w:tc>
      </w:tr>
      <w:tr w:rsidR="00EA68B1" w:rsidRPr="00153379" w:rsidTr="00A10A2F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Тема 1.1 Интерфейс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jc w:val="both"/>
              <w:rPr>
                <w:color w:val="4F81BD"/>
                <w:sz w:val="24"/>
                <w:szCs w:val="24"/>
              </w:rPr>
            </w:pP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состоит из набора библиотек. Все базовые функции хранятся в основной библиотеке, для обозначения которой в дальнейшем мы будем использовать аббревиатуру </w:t>
            </w:r>
            <w:r w:rsidRPr="00153379">
              <w:rPr>
                <w:i/>
                <w:iCs/>
                <w:sz w:val="24"/>
                <w:szCs w:val="24"/>
                <w:lang w:val="en-US"/>
              </w:rPr>
              <w:t>GL</w:t>
            </w:r>
            <w:r w:rsidRPr="00153379">
              <w:rPr>
                <w:i/>
                <w:iCs/>
                <w:sz w:val="24"/>
                <w:szCs w:val="24"/>
              </w:rPr>
              <w:t>.</w:t>
            </w:r>
            <w:r w:rsidRPr="00153379">
              <w:rPr>
                <w:sz w:val="24"/>
                <w:szCs w:val="24"/>
              </w:rPr>
              <w:t xml:space="preserve"> П</w:t>
            </w:r>
            <w:r w:rsidRPr="00153379">
              <w:rPr>
                <w:sz w:val="24"/>
                <w:szCs w:val="24"/>
              </w:rPr>
              <w:t>о</w:t>
            </w:r>
            <w:r w:rsidRPr="00153379">
              <w:rPr>
                <w:sz w:val="24"/>
                <w:szCs w:val="24"/>
              </w:rPr>
              <w:t xml:space="preserve">мимо основной,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включает в себя несколько дополнительных би</w:t>
            </w:r>
            <w:r w:rsidRPr="00153379">
              <w:rPr>
                <w:sz w:val="24"/>
                <w:szCs w:val="24"/>
              </w:rPr>
              <w:t>б</w:t>
            </w:r>
            <w:r w:rsidRPr="00153379">
              <w:rPr>
                <w:sz w:val="24"/>
                <w:szCs w:val="24"/>
              </w:rPr>
              <w:t>лиотек.</w:t>
            </w:r>
          </w:p>
        </w:tc>
      </w:tr>
      <w:tr w:rsidR="00EA68B1" w:rsidRPr="00153379" w:rsidTr="00F843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 xml:space="preserve">Тема 1.2 Архитектура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jc w:val="both"/>
              <w:rPr>
                <w:color w:val="4F81BD"/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состоит из набора библиотек. Все базовые функции хранятся в основной библиотеке, для обозначения которой в дальнейшем мы будем использовать аббревиатуру </w:t>
            </w:r>
            <w:r w:rsidRPr="00153379">
              <w:rPr>
                <w:i/>
                <w:iCs/>
                <w:sz w:val="24"/>
                <w:szCs w:val="24"/>
                <w:lang w:val="en-US"/>
              </w:rPr>
              <w:t>GL</w:t>
            </w:r>
            <w:r w:rsidRPr="00153379">
              <w:rPr>
                <w:i/>
                <w:iCs/>
                <w:sz w:val="24"/>
                <w:szCs w:val="24"/>
              </w:rPr>
              <w:t>.</w:t>
            </w:r>
            <w:r w:rsidRPr="00153379">
              <w:rPr>
                <w:sz w:val="24"/>
                <w:szCs w:val="24"/>
              </w:rPr>
              <w:t xml:space="preserve"> П</w:t>
            </w:r>
            <w:r w:rsidRPr="00153379">
              <w:rPr>
                <w:sz w:val="24"/>
                <w:szCs w:val="24"/>
              </w:rPr>
              <w:t>о</w:t>
            </w:r>
            <w:r w:rsidRPr="00153379">
              <w:rPr>
                <w:sz w:val="24"/>
                <w:szCs w:val="24"/>
              </w:rPr>
              <w:t xml:space="preserve">мимо основной,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включает в себя несколько дополнительных би</w:t>
            </w:r>
            <w:r w:rsidRPr="00153379">
              <w:rPr>
                <w:sz w:val="24"/>
                <w:szCs w:val="24"/>
              </w:rPr>
              <w:t>б</w:t>
            </w:r>
            <w:r w:rsidRPr="00153379">
              <w:rPr>
                <w:sz w:val="24"/>
                <w:szCs w:val="24"/>
              </w:rPr>
              <w:t>лиотек.</w:t>
            </w:r>
          </w:p>
        </w:tc>
      </w:tr>
      <w:tr w:rsidR="00EA68B1" w:rsidRPr="00153379" w:rsidTr="007F127E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1.3 Синтаксис команд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EA68B1" w:rsidP="00153379">
            <w:pPr>
              <w:pStyle w:val="affffffffffffd"/>
              <w:rPr>
                <w:color w:val="4F81BD"/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Все команды (процедуры и функции) библиотеки </w:t>
            </w:r>
            <w:r w:rsidRPr="00153379">
              <w:rPr>
                <w:sz w:val="24"/>
                <w:szCs w:val="24"/>
                <w:lang w:val="en-US"/>
              </w:rPr>
              <w:t>GL</w:t>
            </w:r>
            <w:r w:rsidRPr="00153379">
              <w:rPr>
                <w:sz w:val="24"/>
                <w:szCs w:val="24"/>
              </w:rPr>
              <w:t xml:space="preserve"> начинаются с префикса </w:t>
            </w:r>
            <w:proofErr w:type="spellStart"/>
            <w:r w:rsidRPr="00153379">
              <w:rPr>
                <w:sz w:val="24"/>
                <w:szCs w:val="24"/>
                <w:lang w:val="en-US"/>
              </w:rPr>
              <w:t>gl</w:t>
            </w:r>
            <w:proofErr w:type="spellEnd"/>
            <w:r w:rsidRPr="00153379">
              <w:rPr>
                <w:sz w:val="24"/>
                <w:szCs w:val="24"/>
              </w:rPr>
              <w:t xml:space="preserve">, все </w:t>
            </w:r>
            <w:proofErr w:type="gramStart"/>
            <w:r w:rsidRPr="00153379">
              <w:rPr>
                <w:sz w:val="24"/>
                <w:szCs w:val="24"/>
              </w:rPr>
              <w:t>константы  –</w:t>
            </w:r>
            <w:proofErr w:type="gramEnd"/>
            <w:r w:rsidRPr="00153379">
              <w:rPr>
                <w:sz w:val="24"/>
                <w:szCs w:val="24"/>
              </w:rPr>
              <w:t xml:space="preserve"> с префикса </w:t>
            </w:r>
            <w:r w:rsidRPr="00153379">
              <w:rPr>
                <w:sz w:val="24"/>
                <w:szCs w:val="24"/>
                <w:lang w:val="en-US"/>
              </w:rPr>
              <w:t>GL</w:t>
            </w:r>
            <w:r w:rsidRPr="00153379">
              <w:rPr>
                <w:sz w:val="24"/>
                <w:szCs w:val="24"/>
              </w:rPr>
              <w:t>_. Соответствующие кома</w:t>
            </w:r>
            <w:r w:rsidRPr="00153379">
              <w:rPr>
                <w:sz w:val="24"/>
                <w:szCs w:val="24"/>
              </w:rPr>
              <w:t>н</w:t>
            </w:r>
            <w:r w:rsidRPr="00153379">
              <w:rPr>
                <w:sz w:val="24"/>
                <w:szCs w:val="24"/>
              </w:rPr>
              <w:t xml:space="preserve">ды и константы библиотек </w:t>
            </w:r>
            <w:r w:rsidRPr="00153379">
              <w:rPr>
                <w:sz w:val="24"/>
                <w:szCs w:val="24"/>
                <w:lang w:val="en-US"/>
              </w:rPr>
              <w:t>GLU</w:t>
            </w:r>
            <w:r w:rsidRPr="00153379">
              <w:rPr>
                <w:sz w:val="24"/>
                <w:szCs w:val="24"/>
              </w:rPr>
              <w:t xml:space="preserve"> и </w:t>
            </w:r>
            <w:r w:rsidRPr="00153379">
              <w:rPr>
                <w:sz w:val="24"/>
                <w:szCs w:val="24"/>
                <w:lang w:val="en-US"/>
              </w:rPr>
              <w:t>GLUT</w:t>
            </w:r>
            <w:r w:rsidRPr="00153379">
              <w:rPr>
                <w:sz w:val="24"/>
                <w:szCs w:val="24"/>
              </w:rPr>
              <w:t xml:space="preserve"> аналогично имеют префиксы </w:t>
            </w:r>
            <w:proofErr w:type="spellStart"/>
            <w:r w:rsidRPr="00153379">
              <w:rPr>
                <w:sz w:val="24"/>
                <w:szCs w:val="24"/>
                <w:lang w:val="en-US"/>
              </w:rPr>
              <w:t>glu</w:t>
            </w:r>
            <w:proofErr w:type="spellEnd"/>
            <w:r w:rsidRPr="00153379">
              <w:rPr>
                <w:sz w:val="24"/>
                <w:szCs w:val="24"/>
              </w:rPr>
              <w:t xml:space="preserve"> (</w:t>
            </w:r>
            <w:r w:rsidRPr="00153379">
              <w:rPr>
                <w:sz w:val="24"/>
                <w:szCs w:val="24"/>
                <w:lang w:val="en-US"/>
              </w:rPr>
              <w:t>GLU</w:t>
            </w:r>
            <w:r w:rsidRPr="00153379">
              <w:rPr>
                <w:sz w:val="24"/>
                <w:szCs w:val="24"/>
              </w:rPr>
              <w:t xml:space="preserve">_) и </w:t>
            </w:r>
            <w:r w:rsidRPr="00153379">
              <w:rPr>
                <w:sz w:val="24"/>
                <w:szCs w:val="24"/>
                <w:lang w:val="en-US"/>
              </w:rPr>
              <w:t>glut</w:t>
            </w:r>
            <w:r w:rsidRPr="00153379">
              <w:rPr>
                <w:sz w:val="24"/>
                <w:szCs w:val="24"/>
              </w:rPr>
              <w:t xml:space="preserve"> (</w:t>
            </w:r>
            <w:r w:rsidRPr="00153379">
              <w:rPr>
                <w:sz w:val="24"/>
                <w:szCs w:val="24"/>
                <w:lang w:val="en-US"/>
              </w:rPr>
              <w:t>GLUT</w:t>
            </w:r>
            <w:r w:rsidRPr="00153379">
              <w:rPr>
                <w:sz w:val="24"/>
                <w:szCs w:val="24"/>
              </w:rPr>
              <w:t>_)</w:t>
            </w:r>
            <w:r w:rsidR="00153379">
              <w:rPr>
                <w:sz w:val="24"/>
                <w:szCs w:val="24"/>
              </w:rPr>
              <w:t xml:space="preserve">. </w:t>
            </w:r>
            <w:r w:rsidRPr="00153379">
              <w:rPr>
                <w:sz w:val="24"/>
                <w:szCs w:val="24"/>
              </w:rPr>
              <w:t>Кроме того, в имена команд входят суффиксы, несущие информ</w:t>
            </w:r>
            <w:r w:rsidRPr="00153379">
              <w:rPr>
                <w:sz w:val="24"/>
                <w:szCs w:val="24"/>
              </w:rPr>
              <w:t>а</w:t>
            </w:r>
            <w:r w:rsidRPr="00153379">
              <w:rPr>
                <w:sz w:val="24"/>
                <w:szCs w:val="24"/>
              </w:rPr>
              <w:t>цию о числе и типе передаваемых параметров.</w:t>
            </w:r>
          </w:p>
        </w:tc>
      </w:tr>
      <w:tr w:rsidR="00EA68B1" w:rsidRPr="00153379" w:rsidTr="00E41FB8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Тема 1.4 Пример приложения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153379">
            <w:pPr>
              <w:pStyle w:val="affffffffffffd"/>
              <w:rPr>
                <w:color w:val="4F81BD"/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Типичная программа, использующая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>, начинается с опред</w:t>
            </w:r>
            <w:r w:rsidRPr="00153379">
              <w:rPr>
                <w:sz w:val="24"/>
                <w:szCs w:val="24"/>
              </w:rPr>
              <w:t>е</w:t>
            </w:r>
            <w:r w:rsidRPr="00153379">
              <w:rPr>
                <w:sz w:val="24"/>
                <w:szCs w:val="24"/>
              </w:rPr>
              <w:t xml:space="preserve">ления окна, в котором будет происходить отображение. Затем создается контекст (клиент)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и ассоциируется с этим окном. Далее програ</w:t>
            </w:r>
            <w:r w:rsidRPr="00153379">
              <w:rPr>
                <w:sz w:val="24"/>
                <w:szCs w:val="24"/>
              </w:rPr>
              <w:t>м</w:t>
            </w:r>
            <w:r w:rsidRPr="00153379">
              <w:rPr>
                <w:sz w:val="24"/>
                <w:szCs w:val="24"/>
              </w:rPr>
              <w:t xml:space="preserve">мист может свободно использовать команды и операции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</w:t>
            </w:r>
            <w:r w:rsidRPr="00153379">
              <w:rPr>
                <w:sz w:val="24"/>
                <w:szCs w:val="24"/>
                <w:lang w:val="en-US"/>
              </w:rPr>
              <w:t>API</w:t>
            </w:r>
            <w:r w:rsidRPr="00153379">
              <w:rPr>
                <w:sz w:val="24"/>
                <w:szCs w:val="24"/>
              </w:rPr>
              <w:t xml:space="preserve">. </w:t>
            </w:r>
          </w:p>
        </w:tc>
      </w:tr>
      <w:tr w:rsidR="00EA68B1" w:rsidRPr="00153379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b/>
                <w:sz w:val="24"/>
                <w:szCs w:val="24"/>
              </w:rPr>
            </w:pPr>
            <w:r w:rsidRPr="00153379">
              <w:rPr>
                <w:b/>
                <w:sz w:val="24"/>
                <w:szCs w:val="24"/>
              </w:rPr>
              <w:t>Раздел 2.</w:t>
            </w:r>
            <w:r w:rsidRPr="00153379">
              <w:rPr>
                <w:sz w:val="24"/>
                <w:szCs w:val="24"/>
              </w:rPr>
              <w:t xml:space="preserve"> Рисование геометрических объектов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68B1" w:rsidRPr="00153379" w:rsidTr="003D10A4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Тема 2.1 Процесс обновления изображения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Как правило, задачей программы, использующей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>, является обрабо</w:t>
            </w:r>
            <w:r w:rsidRPr="00153379">
              <w:rPr>
                <w:sz w:val="24"/>
                <w:szCs w:val="24"/>
              </w:rPr>
              <w:t>т</w:t>
            </w:r>
            <w:r w:rsidRPr="00153379">
              <w:rPr>
                <w:sz w:val="24"/>
                <w:szCs w:val="24"/>
              </w:rPr>
              <w:t>ка трехмерной сцены и интера</w:t>
            </w:r>
            <w:r w:rsidRPr="00153379">
              <w:rPr>
                <w:sz w:val="24"/>
                <w:szCs w:val="24"/>
              </w:rPr>
              <w:t>к</w:t>
            </w:r>
            <w:r w:rsidRPr="00153379">
              <w:rPr>
                <w:sz w:val="24"/>
                <w:szCs w:val="24"/>
              </w:rPr>
              <w:t>тивное отображение в буфере кадра. Сцена состоит из набора трехмерных объектов, источников света и виртуальной камеры, определяющей текущее положение наблюдат</w:t>
            </w:r>
            <w:r w:rsidRPr="00153379">
              <w:rPr>
                <w:sz w:val="24"/>
                <w:szCs w:val="24"/>
              </w:rPr>
              <w:t>е</w:t>
            </w:r>
            <w:r w:rsidRPr="00153379">
              <w:rPr>
                <w:sz w:val="24"/>
                <w:szCs w:val="24"/>
              </w:rPr>
              <w:t>ля.</w:t>
            </w:r>
          </w:p>
        </w:tc>
      </w:tr>
      <w:tr w:rsidR="00EA68B1" w:rsidRPr="00153379" w:rsidTr="005A762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Тема 2.2 Вершины и примитивы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i/>
                <w:iCs/>
                <w:sz w:val="24"/>
                <w:szCs w:val="24"/>
              </w:rPr>
              <w:t>Вершина</w:t>
            </w:r>
            <w:r w:rsidRPr="00153379">
              <w:rPr>
                <w:sz w:val="24"/>
                <w:szCs w:val="24"/>
              </w:rPr>
              <w:t xml:space="preserve"> является атомарным графическим примитивом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и определ</w:t>
            </w:r>
            <w:r w:rsidRPr="00153379">
              <w:rPr>
                <w:sz w:val="24"/>
                <w:szCs w:val="24"/>
              </w:rPr>
              <w:t>я</w:t>
            </w:r>
            <w:r w:rsidRPr="00153379">
              <w:rPr>
                <w:sz w:val="24"/>
                <w:szCs w:val="24"/>
              </w:rPr>
              <w:t>ет точку, конец отрезка, угол многоугол</w:t>
            </w:r>
            <w:r w:rsidRPr="00153379">
              <w:rPr>
                <w:sz w:val="24"/>
                <w:szCs w:val="24"/>
              </w:rPr>
              <w:t>ь</w:t>
            </w:r>
            <w:r w:rsidRPr="00153379">
              <w:rPr>
                <w:sz w:val="24"/>
                <w:szCs w:val="24"/>
              </w:rPr>
              <w:t>ника и т.д. Все остальные примитивы формируются с помощью задания вершин, входящих в данный примитив.</w:t>
            </w:r>
          </w:p>
        </w:tc>
      </w:tr>
      <w:tr w:rsidR="00EA68B1" w:rsidRPr="00153379" w:rsidTr="003003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 xml:space="preserve">Тема 2.3  Операторные скобки </w:t>
            </w:r>
            <w:proofErr w:type="spellStart"/>
            <w:r w:rsidRPr="00153379">
              <w:rPr>
                <w:sz w:val="24"/>
                <w:szCs w:val="24"/>
              </w:rPr>
              <w:t>glBegin</w:t>
            </w:r>
            <w:proofErr w:type="spellEnd"/>
            <w:r w:rsidRPr="00153379">
              <w:rPr>
                <w:sz w:val="24"/>
                <w:szCs w:val="24"/>
              </w:rPr>
              <w:t xml:space="preserve"> / </w:t>
            </w:r>
            <w:proofErr w:type="spellStart"/>
            <w:r w:rsidRPr="00153379">
              <w:rPr>
                <w:sz w:val="24"/>
                <w:szCs w:val="24"/>
              </w:rPr>
              <w:t>glEnd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Ч</w:t>
            </w:r>
            <w:r w:rsidRPr="00153379">
              <w:rPr>
                <w:sz w:val="24"/>
                <w:szCs w:val="24"/>
              </w:rPr>
              <w:t>тобы задать атрибуты графического прим</w:t>
            </w:r>
            <w:r w:rsidRPr="00153379">
              <w:rPr>
                <w:sz w:val="24"/>
                <w:szCs w:val="24"/>
              </w:rPr>
              <w:t>и</w:t>
            </w:r>
            <w:r w:rsidRPr="00153379">
              <w:rPr>
                <w:sz w:val="24"/>
                <w:szCs w:val="24"/>
              </w:rPr>
              <w:t xml:space="preserve">тива, одних координат вершин недостаточно. Эти вершины надо объединить в одно целое, определив необходимые свойства. Для этого в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используются так называемые операторные скобки, являющиеся вызовами специальных команд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 xml:space="preserve"> Определение примитива или последовательности примитивов происходит между вызовами команд</w:t>
            </w:r>
          </w:p>
        </w:tc>
      </w:tr>
      <w:tr w:rsidR="00EA68B1" w:rsidRPr="00153379" w:rsidTr="00D87C6E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2.4 Дисплейные списки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Если мы несколько раз обращаемся к одной и той же  группе команд, то их можно объединить в так называемый </w:t>
            </w:r>
            <w:r w:rsidRPr="00153379">
              <w:rPr>
                <w:sz w:val="24"/>
                <w:szCs w:val="24"/>
              </w:rPr>
              <w:lastRenderedPageBreak/>
              <w:t>диспле</w:t>
            </w:r>
            <w:r w:rsidRPr="00153379">
              <w:rPr>
                <w:sz w:val="24"/>
                <w:szCs w:val="24"/>
              </w:rPr>
              <w:t>й</w:t>
            </w:r>
            <w:r w:rsidRPr="00153379">
              <w:rPr>
                <w:sz w:val="24"/>
                <w:szCs w:val="24"/>
              </w:rPr>
              <w:t>ный список (</w:t>
            </w:r>
            <w:proofErr w:type="spellStart"/>
            <w:r w:rsidRPr="00153379">
              <w:rPr>
                <w:sz w:val="24"/>
                <w:szCs w:val="24"/>
              </w:rPr>
              <w:t>display</w:t>
            </w:r>
            <w:proofErr w:type="spellEnd"/>
            <w:r w:rsidRPr="00153379">
              <w:rPr>
                <w:sz w:val="24"/>
                <w:szCs w:val="24"/>
              </w:rPr>
              <w:t xml:space="preserve"> </w:t>
            </w:r>
            <w:proofErr w:type="spellStart"/>
            <w:r w:rsidRPr="00153379">
              <w:rPr>
                <w:sz w:val="24"/>
                <w:szCs w:val="24"/>
              </w:rPr>
              <w:t>list</w:t>
            </w:r>
            <w:proofErr w:type="spellEnd"/>
            <w:r w:rsidRPr="00153379">
              <w:rPr>
                <w:sz w:val="24"/>
                <w:szCs w:val="24"/>
              </w:rPr>
              <w:t>), и вызывать его при необходимости.</w:t>
            </w:r>
          </w:p>
        </w:tc>
      </w:tr>
      <w:tr w:rsidR="00EA68B1" w:rsidRPr="00153379" w:rsidTr="00DB3EB9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lastRenderedPageBreak/>
              <w:t>Тема 2.5 Массивы вершин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Если вершин много, то чтобы не вызывать для каждой команду </w:t>
            </w:r>
            <w:proofErr w:type="spellStart"/>
            <w:r w:rsidRPr="00153379">
              <w:rPr>
                <w:rFonts w:ascii="Courier New" w:hAnsi="Courier New"/>
                <w:sz w:val="24"/>
                <w:szCs w:val="24"/>
                <w:lang w:val="en-US"/>
              </w:rPr>
              <w:t>glVertex</w:t>
            </w:r>
            <w:proofErr w:type="spellEnd"/>
            <w:r w:rsidRPr="00153379">
              <w:rPr>
                <w:rFonts w:ascii="Courier New" w:hAnsi="Courier New"/>
                <w:sz w:val="24"/>
                <w:szCs w:val="24"/>
              </w:rPr>
              <w:t>*()</w:t>
            </w:r>
            <w:r w:rsidRPr="00153379">
              <w:rPr>
                <w:sz w:val="24"/>
                <w:szCs w:val="24"/>
              </w:rPr>
              <w:t>, удобно объединять вершины в массивы</w:t>
            </w:r>
          </w:p>
        </w:tc>
      </w:tr>
      <w:tr w:rsidR="00EA68B1" w:rsidRPr="00153379" w:rsidTr="009B7228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Раздел 3. Преобразования объектов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jc w:val="both"/>
              <w:rPr>
                <w:sz w:val="24"/>
                <w:szCs w:val="24"/>
              </w:rPr>
            </w:pPr>
          </w:p>
        </w:tc>
      </w:tr>
      <w:tr w:rsidR="00EA68B1" w:rsidRPr="00153379" w:rsidTr="0065703A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3.1 Работа с матрицами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Для задания различных преобразований объектов сцены в </w:t>
            </w:r>
            <w:proofErr w:type="spellStart"/>
            <w:r w:rsidRPr="00153379">
              <w:rPr>
                <w:sz w:val="24"/>
                <w:szCs w:val="24"/>
              </w:rPr>
              <w:t>OpenGL</w:t>
            </w:r>
            <w:proofErr w:type="spellEnd"/>
            <w:r w:rsidRPr="00153379">
              <w:rPr>
                <w:sz w:val="24"/>
                <w:szCs w:val="24"/>
              </w:rPr>
              <w:t xml:space="preserve"> испол</w:t>
            </w:r>
            <w:r w:rsidRPr="00153379">
              <w:rPr>
                <w:sz w:val="24"/>
                <w:szCs w:val="24"/>
              </w:rPr>
              <w:t>ь</w:t>
            </w:r>
            <w:r w:rsidRPr="00153379">
              <w:rPr>
                <w:sz w:val="24"/>
                <w:szCs w:val="24"/>
              </w:rPr>
              <w:t>зуются операции над матриц</w:t>
            </w:r>
            <w:r w:rsidRPr="00153379">
              <w:rPr>
                <w:sz w:val="24"/>
                <w:szCs w:val="24"/>
              </w:rPr>
              <w:t>а</w:t>
            </w:r>
            <w:r w:rsidRPr="00153379">
              <w:rPr>
                <w:sz w:val="24"/>
                <w:szCs w:val="24"/>
              </w:rPr>
              <w:t>ми, при этом различают три типа матриц: модельно-видовая, матрица проекций и матрица текстуры</w:t>
            </w:r>
          </w:p>
        </w:tc>
      </w:tr>
      <w:tr w:rsidR="00EA68B1" w:rsidRPr="00153379" w:rsidTr="003F09D4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3.2 Модельно-видовые преобразования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К модельно-видовым преобразованиям будем относить перенос, пов</w:t>
            </w:r>
            <w:r w:rsidRPr="00153379">
              <w:rPr>
                <w:sz w:val="24"/>
                <w:szCs w:val="24"/>
              </w:rPr>
              <w:t>о</w:t>
            </w:r>
            <w:r w:rsidRPr="00153379">
              <w:rPr>
                <w:sz w:val="24"/>
                <w:szCs w:val="24"/>
              </w:rPr>
              <w:t>рот и изменение масштаба вдоль координатных осей</w:t>
            </w:r>
          </w:p>
        </w:tc>
      </w:tr>
      <w:tr w:rsidR="00EA68B1" w:rsidRPr="00153379" w:rsidTr="003A39A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3.3 Проекции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В </w:t>
            </w:r>
            <w:proofErr w:type="spellStart"/>
            <w:r w:rsidRPr="00153379">
              <w:rPr>
                <w:sz w:val="24"/>
                <w:szCs w:val="24"/>
              </w:rPr>
              <w:t>OpenGL</w:t>
            </w:r>
            <w:proofErr w:type="spellEnd"/>
            <w:r w:rsidRPr="00153379">
              <w:rPr>
                <w:sz w:val="24"/>
                <w:szCs w:val="24"/>
              </w:rPr>
              <w:t xml:space="preserve"> существуют стандартные команды для задания ортографической (параллельной) и перспе</w:t>
            </w:r>
            <w:r w:rsidRPr="00153379">
              <w:rPr>
                <w:sz w:val="24"/>
                <w:szCs w:val="24"/>
              </w:rPr>
              <w:t>к</w:t>
            </w:r>
            <w:r w:rsidRPr="00153379">
              <w:rPr>
                <w:sz w:val="24"/>
                <w:szCs w:val="24"/>
              </w:rPr>
              <w:t>тивной проекций</w:t>
            </w:r>
          </w:p>
        </w:tc>
      </w:tr>
      <w:tr w:rsidR="00EA68B1" w:rsidRPr="00153379" w:rsidTr="006E67A4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3.4 Область вывода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Область вывода представляет собой прямоугол</w:t>
            </w:r>
            <w:r w:rsidRPr="00153379">
              <w:rPr>
                <w:sz w:val="24"/>
                <w:szCs w:val="24"/>
              </w:rPr>
              <w:t>ь</w:t>
            </w:r>
            <w:r w:rsidRPr="00153379">
              <w:rPr>
                <w:sz w:val="24"/>
                <w:szCs w:val="24"/>
              </w:rPr>
              <w:t>ник в оконной системе координат</w:t>
            </w:r>
          </w:p>
        </w:tc>
      </w:tr>
      <w:tr w:rsidR="00EA68B1" w:rsidRPr="00153379" w:rsidTr="003F35A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Раздел 4. Материалы и освещение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jc w:val="both"/>
              <w:rPr>
                <w:sz w:val="24"/>
                <w:szCs w:val="24"/>
              </w:rPr>
            </w:pPr>
          </w:p>
        </w:tc>
      </w:tr>
      <w:tr w:rsidR="00EA68B1" w:rsidRPr="00153379" w:rsidTr="005377C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4.1 Модель освещения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В </w:t>
            </w:r>
            <w:proofErr w:type="spellStart"/>
            <w:r w:rsidRPr="00153379">
              <w:rPr>
                <w:sz w:val="24"/>
                <w:szCs w:val="24"/>
              </w:rPr>
              <w:t>OpenGL</w:t>
            </w:r>
            <w:proofErr w:type="spellEnd"/>
            <w:r w:rsidRPr="00153379">
              <w:rPr>
                <w:sz w:val="24"/>
                <w:szCs w:val="24"/>
              </w:rPr>
              <w:t xml:space="preserve"> используется модель освещения, в соответствии с которой цвет точки определяется несколькими факторами: свойствами матери</w:t>
            </w:r>
            <w:r w:rsidRPr="00153379">
              <w:rPr>
                <w:sz w:val="24"/>
                <w:szCs w:val="24"/>
              </w:rPr>
              <w:t>а</w:t>
            </w:r>
            <w:r w:rsidRPr="00153379">
              <w:rPr>
                <w:sz w:val="24"/>
                <w:szCs w:val="24"/>
              </w:rPr>
              <w:t>ла и текстуры, величиной нормали в этой точке, а также положением источника света и наблюдателя</w:t>
            </w:r>
          </w:p>
        </w:tc>
      </w:tr>
      <w:tr w:rsidR="00EA68B1" w:rsidRPr="00153379" w:rsidTr="00797D7C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4.2 Спецификация материалов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153379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С помощью </w:t>
            </w:r>
            <w:r w:rsidRPr="00153379">
              <w:rPr>
                <w:sz w:val="24"/>
                <w:szCs w:val="24"/>
              </w:rPr>
              <w:t xml:space="preserve">команд </w:t>
            </w:r>
            <w:r w:rsidRPr="00153379">
              <w:rPr>
                <w:sz w:val="24"/>
                <w:szCs w:val="24"/>
              </w:rPr>
              <w:t>можно определить рассеянный, диффузный и зе</w:t>
            </w:r>
            <w:r w:rsidRPr="00153379">
              <w:rPr>
                <w:sz w:val="24"/>
                <w:szCs w:val="24"/>
              </w:rPr>
              <w:t>р</w:t>
            </w:r>
            <w:r w:rsidRPr="00153379">
              <w:rPr>
                <w:sz w:val="24"/>
                <w:szCs w:val="24"/>
              </w:rPr>
              <w:t>кальный  цвета материала, а также степень зеркального отражения и интенси</w:t>
            </w:r>
            <w:r w:rsidRPr="00153379">
              <w:rPr>
                <w:sz w:val="24"/>
                <w:szCs w:val="24"/>
              </w:rPr>
              <w:t>в</w:t>
            </w:r>
            <w:r w:rsidRPr="00153379">
              <w:rPr>
                <w:sz w:val="24"/>
                <w:szCs w:val="24"/>
              </w:rPr>
              <w:t>ность излучения света, если объект должен светиться.</w:t>
            </w:r>
          </w:p>
        </w:tc>
      </w:tr>
      <w:tr w:rsidR="00EA68B1" w:rsidRPr="00153379" w:rsidTr="00BF2664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4.3 Описание источников света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Определение свойств материала объекта имеет смысл, только если в сцене есть источники света.</w:t>
            </w:r>
            <w:r w:rsidRPr="00153379">
              <w:rPr>
                <w:sz w:val="24"/>
                <w:szCs w:val="24"/>
              </w:rPr>
              <w:t xml:space="preserve"> </w:t>
            </w:r>
            <w:r w:rsidRPr="00153379">
              <w:rPr>
                <w:sz w:val="24"/>
                <w:szCs w:val="24"/>
              </w:rPr>
              <w:t xml:space="preserve">Параметр </w:t>
            </w:r>
            <w:proofErr w:type="spellStart"/>
            <w:r w:rsidRPr="00153379">
              <w:rPr>
                <w:i/>
                <w:sz w:val="24"/>
                <w:szCs w:val="24"/>
              </w:rPr>
              <w:t>light</w:t>
            </w:r>
            <w:proofErr w:type="spellEnd"/>
            <w:r w:rsidRPr="00153379">
              <w:rPr>
                <w:sz w:val="24"/>
                <w:szCs w:val="24"/>
              </w:rPr>
              <w:t xml:space="preserve"> однозначно определяет  источник света</w:t>
            </w:r>
          </w:p>
        </w:tc>
      </w:tr>
      <w:tr w:rsidR="00EA68B1" w:rsidRPr="00153379" w:rsidTr="00F71AAE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 xml:space="preserve">Раздел 5. </w:t>
            </w:r>
            <w:proofErr w:type="spellStart"/>
            <w:r w:rsidRPr="00153379">
              <w:rPr>
                <w:sz w:val="24"/>
                <w:szCs w:val="24"/>
              </w:rPr>
              <w:t>Текстурирование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jc w:val="both"/>
              <w:rPr>
                <w:sz w:val="24"/>
                <w:szCs w:val="24"/>
              </w:rPr>
            </w:pPr>
          </w:p>
        </w:tc>
      </w:tr>
      <w:tr w:rsidR="00EA68B1" w:rsidRPr="00153379" w:rsidTr="00214DB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5.1 Подготовка текстуры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Для использования текстуры необходимо сначала загрузить в память нужное изображение и передать его </w:t>
            </w:r>
            <w:r w:rsidRPr="00153379">
              <w:rPr>
                <w:sz w:val="24"/>
                <w:szCs w:val="24"/>
                <w:lang w:val="en-US"/>
              </w:rPr>
              <w:t>OpenGL</w:t>
            </w:r>
            <w:r w:rsidRPr="00153379">
              <w:rPr>
                <w:sz w:val="24"/>
                <w:szCs w:val="24"/>
              </w:rPr>
              <w:t>.</w:t>
            </w:r>
          </w:p>
        </w:tc>
      </w:tr>
      <w:tr w:rsidR="00EA68B1" w:rsidRPr="00153379" w:rsidTr="00827709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5.2 Наложение текстуры на объекты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При наложении текстуры, как уже упоминалось, надо учитывать случай, когда размеры текстуры отличаю</w:t>
            </w:r>
            <w:r w:rsidRPr="00153379">
              <w:rPr>
                <w:sz w:val="24"/>
                <w:szCs w:val="24"/>
              </w:rPr>
              <w:t>т</w:t>
            </w:r>
            <w:r w:rsidRPr="00153379">
              <w:rPr>
                <w:sz w:val="24"/>
                <w:szCs w:val="24"/>
              </w:rPr>
              <w:t>ся от оконных размеров объекта, на который она накладывается.</w:t>
            </w:r>
          </w:p>
        </w:tc>
      </w:tr>
      <w:tr w:rsidR="00EA68B1" w:rsidRPr="00153379" w:rsidTr="001D343E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5.3 Текстурные координаты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Перед нанесением текстуры на объект необх</w:t>
            </w:r>
            <w:r w:rsidRPr="00153379">
              <w:rPr>
                <w:sz w:val="24"/>
                <w:szCs w:val="24"/>
              </w:rPr>
              <w:t>о</w:t>
            </w:r>
            <w:r w:rsidRPr="00153379">
              <w:rPr>
                <w:sz w:val="24"/>
                <w:szCs w:val="24"/>
              </w:rPr>
              <w:t>димо установить соответствие между точками на поверхности объекта и на самой те</w:t>
            </w:r>
            <w:r w:rsidRPr="00153379">
              <w:rPr>
                <w:sz w:val="24"/>
                <w:szCs w:val="24"/>
              </w:rPr>
              <w:t>к</w:t>
            </w:r>
            <w:r w:rsidRPr="00153379">
              <w:rPr>
                <w:sz w:val="24"/>
                <w:szCs w:val="24"/>
              </w:rPr>
              <w:t>стуре.</w:t>
            </w:r>
          </w:p>
        </w:tc>
      </w:tr>
      <w:tr w:rsidR="00EA68B1" w:rsidRPr="00153379" w:rsidTr="00CC680B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Раздел 6. Операции с пикселями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EA68B1" w:rsidP="00EA68B1">
            <w:pPr>
              <w:jc w:val="both"/>
              <w:rPr>
                <w:sz w:val="24"/>
                <w:szCs w:val="24"/>
              </w:rPr>
            </w:pPr>
          </w:p>
        </w:tc>
      </w:tr>
      <w:tr w:rsidR="00EA68B1" w:rsidRPr="00153379" w:rsidTr="00A24B0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6.1 Буфер-накопитель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153379">
            <w:pPr>
              <w:pStyle w:val="affffffffffffd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В нем можно сохранять визуализированное изображ</w:t>
            </w:r>
            <w:r w:rsidRPr="00153379">
              <w:rPr>
                <w:sz w:val="24"/>
                <w:szCs w:val="24"/>
              </w:rPr>
              <w:t>е</w:t>
            </w:r>
            <w:r w:rsidRPr="00153379">
              <w:rPr>
                <w:sz w:val="24"/>
                <w:szCs w:val="24"/>
              </w:rPr>
              <w:t>ние, применяя при этом попиксельно специальные операции. Буфер-накопитель широко использ</w:t>
            </w:r>
            <w:r w:rsidRPr="00153379">
              <w:rPr>
                <w:sz w:val="24"/>
                <w:szCs w:val="24"/>
              </w:rPr>
              <w:t>у</w:t>
            </w:r>
            <w:r w:rsidRPr="00153379">
              <w:rPr>
                <w:sz w:val="24"/>
                <w:szCs w:val="24"/>
              </w:rPr>
              <w:t>ется для создания различных спецэффектов.</w:t>
            </w:r>
          </w:p>
        </w:tc>
      </w:tr>
      <w:tr w:rsidR="00EA68B1" w:rsidRPr="00153379" w:rsidTr="007A27FD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t>Тема 6.2 Буфер маски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При выводе пикселей в буфер кадра иногда возникает необход</w:t>
            </w:r>
            <w:r w:rsidRPr="00153379">
              <w:rPr>
                <w:sz w:val="24"/>
                <w:szCs w:val="24"/>
              </w:rPr>
              <w:t>и</w:t>
            </w:r>
            <w:r w:rsidRPr="00153379">
              <w:rPr>
                <w:sz w:val="24"/>
                <w:szCs w:val="24"/>
              </w:rPr>
              <w:t>мость выводить не все пиксели, а только некоторое подмножество, т.е. наложить трафарет (маску) на изображение</w:t>
            </w:r>
            <w:r w:rsidR="000A78C3">
              <w:rPr>
                <w:sz w:val="24"/>
                <w:szCs w:val="24"/>
              </w:rPr>
              <w:t>.</w:t>
            </w:r>
          </w:p>
        </w:tc>
      </w:tr>
      <w:tr w:rsidR="00EA68B1" w:rsidRPr="00153379" w:rsidTr="00B8494C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B1" w:rsidRPr="00153379" w:rsidRDefault="00EA68B1" w:rsidP="00EA68B1">
            <w:pPr>
              <w:rPr>
                <w:sz w:val="24"/>
                <w:szCs w:val="24"/>
                <w:highlight w:val="yellow"/>
              </w:rPr>
            </w:pPr>
            <w:r w:rsidRPr="00153379">
              <w:rPr>
                <w:sz w:val="24"/>
                <w:szCs w:val="24"/>
              </w:rPr>
              <w:lastRenderedPageBreak/>
              <w:t>Тема 6.3 Управление растеризацией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8B1" w:rsidRPr="00153379" w:rsidRDefault="00153379" w:rsidP="00EA68B1">
            <w:pPr>
              <w:jc w:val="both"/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 xml:space="preserve">Способ выполнения растеризации примитивов можно частично регулировать командой </w:t>
            </w:r>
            <w:proofErr w:type="spellStart"/>
            <w:r w:rsidRPr="00153379">
              <w:rPr>
                <w:rFonts w:ascii="Courier New" w:hAnsi="Courier New"/>
                <w:sz w:val="24"/>
                <w:szCs w:val="24"/>
              </w:rPr>
              <w:t>glHint</w:t>
            </w:r>
            <w:proofErr w:type="spellEnd"/>
            <w:r w:rsidRPr="00153379">
              <w:rPr>
                <w:rFonts w:ascii="Courier New" w:hAnsi="Courier New"/>
                <w:sz w:val="24"/>
                <w:szCs w:val="24"/>
              </w:rPr>
              <w:t xml:space="preserve"> (</w:t>
            </w:r>
            <w:proofErr w:type="spellStart"/>
            <w:r w:rsidRPr="00153379">
              <w:rPr>
                <w:rFonts w:ascii="Courier New" w:hAnsi="Courier New"/>
                <w:sz w:val="24"/>
                <w:szCs w:val="24"/>
              </w:rPr>
              <w:t>target</w:t>
            </w:r>
            <w:proofErr w:type="spellEnd"/>
            <w:r w:rsidRPr="00153379">
              <w:rPr>
                <w:rFonts w:ascii="Courier New" w:hAnsi="Courier New"/>
                <w:sz w:val="24"/>
                <w:szCs w:val="24"/>
              </w:rPr>
              <w:t xml:space="preserve">, </w:t>
            </w:r>
            <w:proofErr w:type="spellStart"/>
            <w:r w:rsidRPr="00153379">
              <w:rPr>
                <w:rFonts w:ascii="Courier New" w:hAnsi="Courier New"/>
                <w:sz w:val="24"/>
                <w:szCs w:val="24"/>
              </w:rPr>
              <w:t>mode</w:t>
            </w:r>
            <w:proofErr w:type="spellEnd"/>
            <w:r w:rsidRPr="00153379">
              <w:rPr>
                <w:rFonts w:ascii="Courier New" w:hAnsi="Courier New"/>
                <w:sz w:val="24"/>
                <w:szCs w:val="24"/>
              </w:rPr>
              <w:t>)</w:t>
            </w:r>
            <w:r w:rsidRPr="00153379">
              <w:rPr>
                <w:sz w:val="24"/>
                <w:szCs w:val="24"/>
              </w:rPr>
              <w:t xml:space="preserve">, где </w:t>
            </w:r>
            <w:r w:rsidRPr="00153379">
              <w:rPr>
                <w:i/>
                <w:iCs/>
                <w:sz w:val="24"/>
                <w:szCs w:val="24"/>
                <w:lang w:val="en-US"/>
              </w:rPr>
              <w:t>target</w:t>
            </w:r>
            <w:r w:rsidRPr="00153379">
              <w:rPr>
                <w:sz w:val="24"/>
                <w:szCs w:val="24"/>
              </w:rPr>
              <w:t xml:space="preserve"> – вид контролиру</w:t>
            </w:r>
            <w:r w:rsidRPr="00153379">
              <w:rPr>
                <w:sz w:val="24"/>
                <w:szCs w:val="24"/>
              </w:rPr>
              <w:t>е</w:t>
            </w:r>
            <w:r w:rsidRPr="00153379">
              <w:rPr>
                <w:sz w:val="24"/>
                <w:szCs w:val="24"/>
              </w:rPr>
              <w:t>мых действий</w:t>
            </w:r>
            <w:r w:rsidR="000A78C3">
              <w:rPr>
                <w:sz w:val="24"/>
                <w:szCs w:val="24"/>
              </w:rPr>
              <w:t>.</w:t>
            </w:r>
          </w:p>
        </w:tc>
      </w:tr>
    </w:tbl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DC20FC" w:rsidRDefault="000A4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DC20FC" w:rsidRDefault="000A4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DC20FC" w:rsidRDefault="000A4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DC20FC" w:rsidRDefault="000A4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DC20FC" w:rsidRDefault="000A447D" w:rsidP="00370302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AA0A10">
        <w:rPr>
          <w:sz w:val="24"/>
          <w:szCs w:val="24"/>
        </w:rPr>
        <w:t xml:space="preserve">Внеаудиторная самостоятельная работа обучающихся включает в </w:t>
      </w:r>
      <w:proofErr w:type="spellStart"/>
      <w:proofErr w:type="gramStart"/>
      <w:r w:rsidRPr="00AA0A10">
        <w:rPr>
          <w:sz w:val="24"/>
          <w:szCs w:val="24"/>
        </w:rPr>
        <w:t>себя:</w:t>
      </w:r>
      <w:r w:rsidRPr="00AA0A10">
        <w:rPr>
          <w:rFonts w:eastAsia="Times New Roman"/>
          <w:color w:val="000000"/>
          <w:sz w:val="24"/>
          <w:szCs w:val="24"/>
        </w:rPr>
        <w:t>подготовку</w:t>
      </w:r>
      <w:proofErr w:type="spellEnd"/>
      <w:proofErr w:type="gramEnd"/>
      <w:r w:rsidRPr="00AA0A10">
        <w:rPr>
          <w:rFonts w:eastAsia="Times New Roman"/>
          <w:color w:val="000000"/>
          <w:sz w:val="24"/>
          <w:szCs w:val="24"/>
        </w:rPr>
        <w:t xml:space="preserve"> к</w:t>
      </w:r>
      <w:r>
        <w:rPr>
          <w:rFonts w:eastAsia="Times New Roman"/>
          <w:color w:val="000000"/>
          <w:sz w:val="24"/>
          <w:szCs w:val="24"/>
        </w:rPr>
        <w:t xml:space="preserve">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:rsidR="00DC20FC" w:rsidRDefault="000A447D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DC20FC" w:rsidRDefault="000A447D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DC20FC" w:rsidRDefault="000A447D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DC20FC" w:rsidRDefault="000A447D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DC20FC" w:rsidRDefault="00DC20FC">
      <w:pPr>
        <w:ind w:firstLine="709"/>
        <w:jc w:val="both"/>
        <w:rPr>
          <w:sz w:val="24"/>
          <w:szCs w:val="24"/>
        </w:rPr>
      </w:pPr>
    </w:p>
    <w:p w:rsidR="00DC20FC" w:rsidRDefault="000A4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DC20FC" w:rsidRDefault="000A447D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C20FC" w:rsidRDefault="000A447D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DC20FC" w:rsidRDefault="000A447D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DC20FC" w:rsidRDefault="00DC20FC">
      <w:pPr>
        <w:ind w:firstLine="709"/>
        <w:jc w:val="both"/>
        <w:rPr>
          <w:sz w:val="24"/>
          <w:szCs w:val="24"/>
        </w:rPr>
      </w:pPr>
    </w:p>
    <w:p w:rsidR="00DC20FC" w:rsidRDefault="000A447D">
      <w:pPr>
        <w:ind w:firstLine="709"/>
        <w:jc w:val="both"/>
        <w:rPr>
          <w:sz w:val="24"/>
          <w:szCs w:val="24"/>
        </w:rPr>
      </w:pPr>
      <w:r w:rsidRPr="000A78C3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  <w:r>
        <w:rPr>
          <w:sz w:val="24"/>
          <w:szCs w:val="24"/>
        </w:rPr>
        <w:t xml:space="preserve"> </w:t>
      </w:r>
    </w:p>
    <w:p w:rsidR="00DC20FC" w:rsidRDefault="00DC20FC">
      <w:pPr>
        <w:rPr>
          <w:shd w:val="clear" w:color="auto" w:fill="EA9999"/>
        </w:rPr>
      </w:pPr>
    </w:p>
    <w:tbl>
      <w:tblPr>
        <w:tblStyle w:val="affffffffffff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C20F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DC20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FC" w:rsidRDefault="000A44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r w:rsidRPr="00153379">
              <w:rPr>
                <w:sz w:val="24"/>
                <w:szCs w:val="24"/>
              </w:rPr>
              <w:t xml:space="preserve">Основные возможности </w:t>
            </w:r>
            <w:proofErr w:type="spellStart"/>
            <w:r w:rsidRPr="00153379">
              <w:rPr>
                <w:sz w:val="24"/>
                <w:szCs w:val="24"/>
              </w:rPr>
              <w:t>OpenGL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 w:rsidP="000A78C3">
            <w:r>
              <w:t>Изучить с</w:t>
            </w:r>
            <w:r w:rsidR="00DD0701">
              <w:t>труктур</w:t>
            </w:r>
            <w:r>
              <w:t>у</w:t>
            </w:r>
            <w:r w:rsidR="00DD0701">
              <w:t xml:space="preserve"> GLUT-приложения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pPr>
              <w:jc w:val="center"/>
            </w:pPr>
            <w:r>
              <w:t>2</w:t>
            </w:r>
          </w:p>
        </w:tc>
      </w:tr>
      <w:tr w:rsidR="00DC20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FC" w:rsidRDefault="000A44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pPr>
              <w:rPr>
                <w:sz w:val="24"/>
                <w:szCs w:val="24"/>
              </w:rPr>
            </w:pPr>
            <w:r w:rsidRPr="00153379">
              <w:rPr>
                <w:sz w:val="24"/>
                <w:szCs w:val="24"/>
              </w:rPr>
              <w:t>Рисование геометрических объектов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r>
              <w:t xml:space="preserve">Создание приложения в среде MS </w:t>
            </w:r>
            <w:proofErr w:type="spellStart"/>
            <w:r>
              <w:t>Visual</w:t>
            </w:r>
            <w:proofErr w:type="spellEnd"/>
            <w:r>
              <w:t xml:space="preserve"> C++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pPr>
              <w:jc w:val="center"/>
            </w:pPr>
            <w:r>
              <w:t>3</w:t>
            </w:r>
          </w:p>
        </w:tc>
      </w:tr>
      <w:tr w:rsidR="00DC20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FC" w:rsidRDefault="000A447D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FC" w:rsidRDefault="000A78C3">
            <w:r w:rsidRPr="00153379">
              <w:rPr>
                <w:sz w:val="24"/>
                <w:szCs w:val="24"/>
              </w:rPr>
              <w:t>Преобразования объектов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proofErr w:type="spellStart"/>
            <w:r>
              <w:t>Анимирование</w:t>
            </w:r>
            <w:proofErr w:type="spellEnd"/>
            <w:r>
              <w:t xml:space="preserve"> объектов с помощью матричных преобразований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pPr>
              <w:jc w:val="center"/>
            </w:pPr>
            <w:r>
              <w:t>3</w:t>
            </w:r>
          </w:p>
        </w:tc>
      </w:tr>
      <w:tr w:rsidR="00DC20FC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FC" w:rsidRDefault="000A44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0FC" w:rsidRDefault="000A78C3">
            <w:proofErr w:type="spellStart"/>
            <w:r w:rsidRPr="00153379">
              <w:rPr>
                <w:sz w:val="24"/>
                <w:szCs w:val="24"/>
              </w:rPr>
              <w:t>Текстурирование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r>
              <w:t>Решение задачи масштабирования текстур.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0FC" w:rsidRDefault="000A78C3">
            <w:pPr>
              <w:jc w:val="center"/>
            </w:pPr>
            <w:r>
              <w:t>3</w:t>
            </w:r>
          </w:p>
        </w:tc>
      </w:tr>
    </w:tbl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DC20FC" w:rsidRDefault="000A447D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DC20FC" w:rsidRDefault="000A447D">
      <w:pPr>
        <w:ind w:firstLine="709"/>
        <w:jc w:val="both"/>
        <w:rPr>
          <w:sz w:val="24"/>
          <w:szCs w:val="24"/>
        </w:rPr>
        <w:sectPr w:rsidR="00DC20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DC20FC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ff0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2971"/>
        <w:gridCol w:w="3659"/>
      </w:tblGrid>
      <w:tr w:rsidR="00DC20FC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DC20FC" w:rsidRDefault="000A447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DC20FC" w:rsidRDefault="000A447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DC20FC" w:rsidRDefault="000A447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DC20FC" w:rsidRDefault="000A447D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DC20FC" w:rsidRDefault="000A447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DC20FC" w:rsidRDefault="000A447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DC20FC" w:rsidRDefault="00DC20FC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20FC" w:rsidTr="00370302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DC20FC" w:rsidRDefault="000A44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1" w:type="dxa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659" w:type="dxa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DC20FC" w:rsidRDefault="000A44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C20FC" w:rsidTr="00370302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:rsidR="00DC20FC" w:rsidRDefault="00DC20FC">
            <w:pPr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DBE5F1"/>
          </w:tcPr>
          <w:p w:rsidR="00DC20FC" w:rsidRDefault="00DC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shd w:val="clear" w:color="auto" w:fill="E06666"/>
              </w:rPr>
            </w:pPr>
          </w:p>
        </w:tc>
        <w:tc>
          <w:tcPr>
            <w:tcW w:w="3659" w:type="dxa"/>
            <w:shd w:val="clear" w:color="auto" w:fill="DBE5F1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ИД-ПК-1.2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ИД-ПК-3.2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ИД-ПК-3.3</w:t>
            </w:r>
          </w:p>
          <w:p w:rsidR="00DC20FC" w:rsidRDefault="00DC2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370302" w:rsidTr="00370302">
        <w:trPr>
          <w:trHeight w:val="283"/>
        </w:trPr>
        <w:tc>
          <w:tcPr>
            <w:tcW w:w="2045" w:type="dxa"/>
          </w:tcPr>
          <w:p w:rsidR="00370302" w:rsidRDefault="00370302" w:rsidP="00370302">
            <w:r>
              <w:t>высокий</w:t>
            </w:r>
          </w:p>
        </w:tc>
        <w:tc>
          <w:tcPr>
            <w:tcW w:w="1726" w:type="dxa"/>
          </w:tcPr>
          <w:p w:rsidR="00370302" w:rsidRDefault="00370302" w:rsidP="00370302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370302" w:rsidRDefault="00370302" w:rsidP="00370302">
            <w:r>
              <w:t>отлично/</w:t>
            </w:r>
          </w:p>
          <w:p w:rsidR="00370302" w:rsidRDefault="00370302" w:rsidP="00370302">
            <w:r>
              <w:t>зачтено (отлично)/</w:t>
            </w:r>
          </w:p>
          <w:p w:rsidR="00370302" w:rsidRDefault="00370302" w:rsidP="00370302">
            <w:r>
              <w:t>зачтено</w:t>
            </w:r>
          </w:p>
        </w:tc>
        <w:tc>
          <w:tcPr>
            <w:tcW w:w="3030" w:type="dxa"/>
          </w:tcPr>
          <w:p w:rsidR="00370302" w:rsidRDefault="00370302" w:rsidP="00370302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971" w:type="dxa"/>
          </w:tcPr>
          <w:p w:rsidR="00370302" w:rsidRDefault="00370302" w:rsidP="0037030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3659" w:type="dxa"/>
          </w:tcPr>
          <w:p w:rsidR="00370302" w:rsidRDefault="00370302" w:rsidP="0037030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70302" w:rsidRDefault="00370302" w:rsidP="0037030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70302" w:rsidRDefault="00370302" w:rsidP="0037030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:rsidR="00370302" w:rsidRDefault="00370302" w:rsidP="0037030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:rsidR="00370302" w:rsidRDefault="00370302" w:rsidP="0037030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370302" w:rsidRDefault="00370302" w:rsidP="0037030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</w:tr>
      <w:tr w:rsidR="00370302" w:rsidTr="00370302">
        <w:trPr>
          <w:trHeight w:val="283"/>
        </w:trPr>
        <w:tc>
          <w:tcPr>
            <w:tcW w:w="2045" w:type="dxa"/>
          </w:tcPr>
          <w:p w:rsidR="00370302" w:rsidRDefault="00370302" w:rsidP="00370302">
            <w:r>
              <w:t>повышенный</w:t>
            </w:r>
          </w:p>
        </w:tc>
        <w:tc>
          <w:tcPr>
            <w:tcW w:w="1726" w:type="dxa"/>
          </w:tcPr>
          <w:p w:rsidR="00370302" w:rsidRDefault="00370302" w:rsidP="00370302">
            <w:pPr>
              <w:jc w:val="center"/>
            </w:pPr>
          </w:p>
        </w:tc>
        <w:tc>
          <w:tcPr>
            <w:tcW w:w="2306" w:type="dxa"/>
          </w:tcPr>
          <w:p w:rsidR="00370302" w:rsidRDefault="00370302" w:rsidP="00370302">
            <w:r>
              <w:t>хорошо/</w:t>
            </w:r>
          </w:p>
          <w:p w:rsidR="00370302" w:rsidRDefault="00370302" w:rsidP="00370302">
            <w:r>
              <w:t>зачтено (хорошо)/</w:t>
            </w:r>
          </w:p>
          <w:p w:rsidR="00370302" w:rsidRDefault="00370302" w:rsidP="00370302">
            <w:r>
              <w:lastRenderedPageBreak/>
              <w:t>зачтено</w:t>
            </w:r>
          </w:p>
        </w:tc>
        <w:tc>
          <w:tcPr>
            <w:tcW w:w="3030" w:type="dxa"/>
          </w:tcPr>
          <w:p w:rsidR="00370302" w:rsidRDefault="00370302" w:rsidP="00370302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971" w:type="dxa"/>
          </w:tcPr>
          <w:p w:rsidR="00370302" w:rsidRDefault="00370302" w:rsidP="0037030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659" w:type="dxa"/>
          </w:tcPr>
          <w:p w:rsidR="00370302" w:rsidRDefault="00370302" w:rsidP="0037030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70302" w:rsidRDefault="00370302" w:rsidP="0037030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70302" w:rsidRDefault="00370302" w:rsidP="0037030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:rsidR="00370302" w:rsidRDefault="00370302" w:rsidP="0037030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:rsidR="00370302" w:rsidRDefault="00370302" w:rsidP="0037030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370302" w:rsidRDefault="00370302" w:rsidP="0037030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70302" w:rsidTr="00370302">
        <w:trPr>
          <w:trHeight w:val="283"/>
        </w:trPr>
        <w:tc>
          <w:tcPr>
            <w:tcW w:w="2045" w:type="dxa"/>
          </w:tcPr>
          <w:p w:rsidR="00370302" w:rsidRDefault="00370302" w:rsidP="00370302">
            <w:r>
              <w:lastRenderedPageBreak/>
              <w:t>базовый</w:t>
            </w:r>
          </w:p>
        </w:tc>
        <w:tc>
          <w:tcPr>
            <w:tcW w:w="1726" w:type="dxa"/>
          </w:tcPr>
          <w:p w:rsidR="00370302" w:rsidRDefault="00370302" w:rsidP="00370302">
            <w:pPr>
              <w:jc w:val="center"/>
            </w:pPr>
          </w:p>
        </w:tc>
        <w:tc>
          <w:tcPr>
            <w:tcW w:w="2306" w:type="dxa"/>
          </w:tcPr>
          <w:p w:rsidR="00370302" w:rsidRDefault="00370302" w:rsidP="00370302">
            <w:r>
              <w:t>удовлетворительно/</w:t>
            </w:r>
          </w:p>
          <w:p w:rsidR="00370302" w:rsidRDefault="00370302" w:rsidP="00370302">
            <w:r>
              <w:t>зачтено (удовлетворительно)/</w:t>
            </w:r>
          </w:p>
          <w:p w:rsidR="00370302" w:rsidRDefault="00370302" w:rsidP="00370302">
            <w:r>
              <w:t>зачтено</w:t>
            </w:r>
          </w:p>
        </w:tc>
        <w:tc>
          <w:tcPr>
            <w:tcW w:w="3030" w:type="dxa"/>
          </w:tcPr>
          <w:p w:rsidR="00370302" w:rsidRDefault="00370302" w:rsidP="00370302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2971" w:type="dxa"/>
          </w:tcPr>
          <w:p w:rsidR="00370302" w:rsidRDefault="00370302" w:rsidP="0037030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3659" w:type="dxa"/>
          </w:tcPr>
          <w:p w:rsidR="00370302" w:rsidRDefault="00370302" w:rsidP="0037030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70302" w:rsidRDefault="00370302" w:rsidP="0037030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70302" w:rsidRDefault="00370302" w:rsidP="0037030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370302" w:rsidRDefault="00370302" w:rsidP="0037030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370302" w:rsidRDefault="00370302" w:rsidP="0037030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</w:tr>
      <w:tr w:rsidR="00370302">
        <w:trPr>
          <w:trHeight w:val="283"/>
        </w:trPr>
        <w:tc>
          <w:tcPr>
            <w:tcW w:w="2045" w:type="dxa"/>
          </w:tcPr>
          <w:p w:rsidR="00370302" w:rsidRDefault="00370302" w:rsidP="00370302">
            <w:r>
              <w:t>низкий</w:t>
            </w:r>
          </w:p>
        </w:tc>
        <w:tc>
          <w:tcPr>
            <w:tcW w:w="1726" w:type="dxa"/>
          </w:tcPr>
          <w:p w:rsidR="00370302" w:rsidRDefault="00370302" w:rsidP="00370302">
            <w:pPr>
              <w:jc w:val="center"/>
            </w:pPr>
          </w:p>
        </w:tc>
        <w:tc>
          <w:tcPr>
            <w:tcW w:w="2306" w:type="dxa"/>
          </w:tcPr>
          <w:p w:rsidR="00370302" w:rsidRDefault="00370302" w:rsidP="00370302">
            <w:r>
              <w:t>неудовлетворительно/</w:t>
            </w:r>
          </w:p>
          <w:p w:rsidR="00370302" w:rsidRDefault="00370302" w:rsidP="00370302">
            <w:r>
              <w:t>не зачтено</w:t>
            </w:r>
          </w:p>
        </w:tc>
        <w:tc>
          <w:tcPr>
            <w:tcW w:w="9660" w:type="dxa"/>
            <w:gridSpan w:val="3"/>
          </w:tcPr>
          <w:p w:rsidR="00370302" w:rsidRDefault="00370302" w:rsidP="003703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70302" w:rsidRDefault="00370302" w:rsidP="00370302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70302" w:rsidRDefault="00370302" w:rsidP="00370302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70302" w:rsidRDefault="00370302" w:rsidP="00370302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370302" w:rsidRDefault="00370302" w:rsidP="00370302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370302" w:rsidRDefault="00370302" w:rsidP="00370302">
            <w:pPr>
              <w:numPr>
                <w:ilvl w:val="0"/>
                <w:numId w:val="7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DC20FC" w:rsidRDefault="00DC20F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DC20FC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DC20FC" w:rsidRDefault="000A447D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Компьютерная графика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1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DC20FC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DC20FC" w:rsidRDefault="000A447D">
            <w:pPr>
              <w:numPr>
                <w:ilvl w:val="3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DC20FC">
        <w:trPr>
          <w:trHeight w:val="283"/>
        </w:trPr>
        <w:tc>
          <w:tcPr>
            <w:tcW w:w="993" w:type="dxa"/>
          </w:tcPr>
          <w:p w:rsidR="00DC20FC" w:rsidRDefault="000A447D">
            <w:r>
              <w:t>1</w:t>
            </w:r>
          </w:p>
        </w:tc>
        <w:tc>
          <w:tcPr>
            <w:tcW w:w="3827" w:type="dxa"/>
          </w:tcPr>
          <w:p w:rsidR="00DC20FC" w:rsidRDefault="000A78C3">
            <w:proofErr w:type="spellStart"/>
            <w:r>
              <w:rPr>
                <w:lang w:val="en-US"/>
              </w:rPr>
              <w:t>Защита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лабораторных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</w:t>
            </w:r>
            <w:proofErr w:type="spellEnd"/>
          </w:p>
        </w:tc>
        <w:tc>
          <w:tcPr>
            <w:tcW w:w="9723" w:type="dxa"/>
          </w:tcPr>
          <w:p w:rsidR="00DC20FC" w:rsidRPr="000A78C3" w:rsidRDefault="000A78C3" w:rsidP="000A78C3">
            <w:pPr>
              <w:pStyle w:val="af2"/>
              <w:numPr>
                <w:ilvl w:val="4"/>
                <w:numId w:val="16"/>
              </w:numPr>
              <w:jc w:val="both"/>
            </w:pPr>
            <w:r>
              <w:t>Построение ортогональной проекции (2</w:t>
            </w:r>
            <w:r>
              <w:rPr>
                <w:lang w:val="en-US"/>
              </w:rPr>
              <w:t>d)</w:t>
            </w:r>
          </w:p>
          <w:p w:rsidR="000A78C3" w:rsidRDefault="000A78C3" w:rsidP="000A78C3">
            <w:pPr>
              <w:pStyle w:val="af2"/>
              <w:numPr>
                <w:ilvl w:val="4"/>
                <w:numId w:val="16"/>
              </w:numPr>
              <w:jc w:val="both"/>
            </w:pPr>
            <w:r>
              <w:t>Построение 3</w:t>
            </w:r>
            <w:r>
              <w:rPr>
                <w:lang w:val="en-US"/>
              </w:rPr>
              <w:t>d</w:t>
            </w:r>
            <w:r>
              <w:t xml:space="preserve"> объекта с использованием полигонов</w:t>
            </w:r>
          </w:p>
          <w:p w:rsidR="000A78C3" w:rsidRDefault="000A78C3" w:rsidP="000A78C3">
            <w:pPr>
              <w:pStyle w:val="af2"/>
              <w:numPr>
                <w:ilvl w:val="4"/>
                <w:numId w:val="16"/>
              </w:numPr>
              <w:jc w:val="both"/>
            </w:pPr>
            <w:r>
              <w:t>Управление источником света и материалом</w:t>
            </w:r>
          </w:p>
          <w:p w:rsidR="000A78C3" w:rsidRDefault="000A78C3" w:rsidP="000A78C3">
            <w:pPr>
              <w:pStyle w:val="af2"/>
              <w:numPr>
                <w:ilvl w:val="4"/>
                <w:numId w:val="16"/>
              </w:numPr>
              <w:jc w:val="both"/>
            </w:pPr>
            <w:r>
              <w:t>Наложение текстуры на объект</w:t>
            </w:r>
          </w:p>
        </w:tc>
      </w:tr>
    </w:tbl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DC20FC" w:rsidRDefault="00DC20FC"/>
    <w:tbl>
      <w:tblPr>
        <w:tblStyle w:val="affffffffffff2"/>
        <w:tblW w:w="14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1770"/>
        <w:gridCol w:w="1950"/>
      </w:tblGrid>
      <w:tr w:rsidR="00DC20FC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DC20FC" w:rsidRDefault="000A447D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DC20FC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C20FC" w:rsidRDefault="000A447D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F230F9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9" w:rsidRPr="007641D0" w:rsidRDefault="00F230F9" w:rsidP="00F230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Защита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лабораторных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</w:t>
            </w:r>
            <w:proofErr w:type="spellEnd"/>
          </w:p>
          <w:p w:rsidR="00F230F9" w:rsidRDefault="00F230F9" w:rsidP="00F230F9"/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9" w:rsidRDefault="00F230F9" w:rsidP="00F230F9"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9" w:rsidRDefault="00F230F9" w:rsidP="00F230F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9" w:rsidRDefault="00F230F9" w:rsidP="00F230F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230F9" w:rsidRDefault="00F230F9" w:rsidP="00F230F9">
            <w:pPr>
              <w:jc w:val="center"/>
            </w:pPr>
            <w:r>
              <w:t>5</w:t>
            </w:r>
          </w:p>
        </w:tc>
      </w:tr>
      <w:tr w:rsidR="00DC20FC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DC20FC" w:rsidRDefault="000A447D">
            <w:pPr>
              <w:jc w:val="center"/>
            </w:pPr>
            <w:r>
              <w:t>4</w:t>
            </w:r>
          </w:p>
        </w:tc>
      </w:tr>
      <w:tr w:rsidR="00DC20FC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DC20FC" w:rsidRDefault="000A447D">
            <w:pPr>
              <w:jc w:val="center"/>
            </w:pPr>
            <w:r>
              <w:t>3</w:t>
            </w:r>
          </w:p>
        </w:tc>
      </w:tr>
      <w:tr w:rsidR="00DC20FC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jc w:val="center"/>
            </w:pPr>
            <w:r>
              <w:t>2</w:t>
            </w:r>
          </w:p>
        </w:tc>
      </w:tr>
      <w:tr w:rsidR="00DC20FC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r>
              <w:t>«2» - равно или менее 40%</w:t>
            </w:r>
          </w:p>
          <w:p w:rsidR="00DC20FC" w:rsidRDefault="000A447D">
            <w:r>
              <w:t>«3» - 41% - 64%</w:t>
            </w:r>
          </w:p>
          <w:p w:rsidR="00DC20FC" w:rsidRDefault="000A447D">
            <w:r>
              <w:t>«4» - 65% - 84%</w:t>
            </w:r>
          </w:p>
          <w:p w:rsidR="00DC20FC" w:rsidRDefault="000A447D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DC20FC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65% - 84%</w:t>
            </w:r>
          </w:p>
        </w:tc>
      </w:tr>
      <w:tr w:rsidR="00DC20FC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41% - 64%</w:t>
            </w:r>
          </w:p>
        </w:tc>
      </w:tr>
      <w:tr w:rsidR="00DC20FC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DC20FC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</w:pPr>
            <w:r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5</w:t>
            </w:r>
          </w:p>
        </w:tc>
      </w:tr>
      <w:tr w:rsidR="00DC20FC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4</w:t>
            </w:r>
          </w:p>
        </w:tc>
      </w:tr>
      <w:tr w:rsidR="00DC20FC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3</w:t>
            </w:r>
          </w:p>
        </w:tc>
      </w:tr>
      <w:tr w:rsidR="00DC20FC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r>
              <w:t>Обучающимся использованы неверные методы решения, отсутствуют верные ответы.</w:t>
            </w:r>
          </w:p>
          <w:p w:rsidR="00DC20FC" w:rsidRDefault="00DC20FC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DC20FC" w:rsidRDefault="00DC20FC"/>
    <w:p w:rsidR="00DC20FC" w:rsidRDefault="00DC20FC"/>
    <w:p w:rsidR="00DC20FC" w:rsidRDefault="00DC20FC"/>
    <w:p w:rsidR="00DC20FC" w:rsidRPr="00B15008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B15008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DC20FC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DC20FC">
        <w:tc>
          <w:tcPr>
            <w:tcW w:w="3261" w:type="dxa"/>
            <w:shd w:val="clear" w:color="auto" w:fill="D9D9D9"/>
          </w:tcPr>
          <w:p w:rsidR="00DC20FC" w:rsidRDefault="000A447D">
            <w:pPr>
              <w:jc w:val="both"/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11340" w:type="dxa"/>
            <w:shd w:val="clear" w:color="auto" w:fill="D9D9D9"/>
          </w:tcPr>
          <w:p w:rsidR="00DC20FC" w:rsidRDefault="00DC20FC">
            <w:pPr>
              <w:jc w:val="both"/>
            </w:pPr>
          </w:p>
        </w:tc>
      </w:tr>
      <w:tr w:rsidR="00DC20FC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lastRenderedPageBreak/>
              <w:t xml:space="preserve">Экзамен: </w:t>
            </w:r>
          </w:p>
          <w:p w:rsidR="00DC20FC" w:rsidRDefault="00F230F9" w:rsidP="00F230F9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в устной форме по билетам</w:t>
            </w:r>
          </w:p>
          <w:p w:rsidR="00DC20FC" w:rsidRDefault="000A447D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DC20FC" w:rsidRDefault="000A447D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DC20FC" w:rsidRDefault="000A447D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jc w:val="both"/>
            </w:pPr>
            <w:r>
              <w:t>Билет 1</w:t>
            </w:r>
          </w:p>
          <w:p w:rsidR="00B15008" w:rsidRPr="00B15008" w:rsidRDefault="000A447D" w:rsidP="00B15008">
            <w:pPr>
              <w:pStyle w:val="af2"/>
              <w:ind w:left="0"/>
              <w:rPr>
                <w:sz w:val="24"/>
                <w:szCs w:val="24"/>
              </w:rPr>
            </w:pPr>
            <w:r w:rsidRPr="00B15008">
              <w:rPr>
                <w:sz w:val="24"/>
                <w:szCs w:val="24"/>
              </w:rPr>
              <w:t xml:space="preserve">1.       </w:t>
            </w:r>
            <w:r w:rsidR="00B15008" w:rsidRPr="00B15008">
              <w:rPr>
                <w:sz w:val="24"/>
                <w:szCs w:val="24"/>
                <w:lang w:val="en-US"/>
              </w:rPr>
              <w:t>OpenGL</w:t>
            </w:r>
            <w:r w:rsidR="00B15008" w:rsidRPr="00B15008">
              <w:rPr>
                <w:sz w:val="24"/>
                <w:szCs w:val="24"/>
              </w:rPr>
              <w:t>. Основные сведения.</w:t>
            </w:r>
          </w:p>
          <w:p w:rsidR="00DC20FC" w:rsidRPr="00B15008" w:rsidRDefault="000A447D" w:rsidP="00B15008">
            <w:pPr>
              <w:pStyle w:val="af2"/>
              <w:ind w:left="0"/>
              <w:rPr>
                <w:sz w:val="24"/>
                <w:szCs w:val="24"/>
              </w:rPr>
            </w:pPr>
            <w:r w:rsidRPr="00B15008">
              <w:rPr>
                <w:sz w:val="24"/>
                <w:szCs w:val="24"/>
              </w:rPr>
              <w:t xml:space="preserve">2.       </w:t>
            </w:r>
            <w:r w:rsidR="00B15008" w:rsidRPr="00B15008">
              <w:rPr>
                <w:sz w:val="24"/>
                <w:szCs w:val="24"/>
              </w:rPr>
              <w:t>Модель освещения.</w:t>
            </w:r>
          </w:p>
          <w:p w:rsidR="00DC20FC" w:rsidRPr="00B15008" w:rsidRDefault="000A447D" w:rsidP="00B15008">
            <w:pPr>
              <w:jc w:val="both"/>
              <w:rPr>
                <w:sz w:val="24"/>
                <w:szCs w:val="24"/>
              </w:rPr>
            </w:pPr>
            <w:r w:rsidRPr="00B15008">
              <w:rPr>
                <w:sz w:val="24"/>
                <w:szCs w:val="24"/>
              </w:rPr>
              <w:t>Билет 2</w:t>
            </w:r>
          </w:p>
          <w:p w:rsidR="00DC20FC" w:rsidRPr="00B15008" w:rsidRDefault="000A447D" w:rsidP="00B15008">
            <w:pPr>
              <w:ind w:hanging="360"/>
              <w:jc w:val="both"/>
              <w:rPr>
                <w:sz w:val="24"/>
                <w:szCs w:val="24"/>
              </w:rPr>
            </w:pPr>
            <w:r w:rsidRPr="00B15008">
              <w:rPr>
                <w:sz w:val="24"/>
                <w:szCs w:val="24"/>
              </w:rPr>
              <w:t xml:space="preserve">1.       </w:t>
            </w:r>
            <w:r w:rsidR="00B15008" w:rsidRPr="00B15008">
              <w:rPr>
                <w:sz w:val="24"/>
                <w:szCs w:val="24"/>
              </w:rPr>
              <w:t>Видимость объектов.</w:t>
            </w:r>
          </w:p>
          <w:p w:rsidR="00DC20FC" w:rsidRPr="00B15008" w:rsidRDefault="000A447D" w:rsidP="00B15008">
            <w:pPr>
              <w:ind w:hanging="360"/>
              <w:jc w:val="both"/>
              <w:rPr>
                <w:sz w:val="24"/>
                <w:szCs w:val="24"/>
              </w:rPr>
            </w:pPr>
            <w:r w:rsidRPr="00B15008">
              <w:rPr>
                <w:sz w:val="24"/>
                <w:szCs w:val="24"/>
              </w:rPr>
              <w:t xml:space="preserve">2.       </w:t>
            </w:r>
            <w:r w:rsidR="00B15008" w:rsidRPr="00B15008">
              <w:rPr>
                <w:sz w:val="24"/>
                <w:szCs w:val="24"/>
              </w:rPr>
              <w:t>Использование аккумулятора</w:t>
            </w:r>
          </w:p>
          <w:p w:rsidR="00DC20FC" w:rsidRDefault="00DC20FC"/>
        </w:tc>
      </w:tr>
    </w:tbl>
    <w:p w:rsidR="00DC20FC" w:rsidRDefault="00DC20F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  <w:bookmarkStart w:id="1" w:name="_GoBack"/>
      <w:bookmarkEnd w:id="1"/>
    </w:p>
    <w:p w:rsidR="00DC20FC" w:rsidRPr="00AA0A10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AA0A10"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p w:rsidR="00DC20FC" w:rsidRDefault="000A447D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ff4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DC20FC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DC20FC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DC20FC" w:rsidTr="0081357F">
        <w:trPr>
          <w:trHeight w:val="6479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 w:line="276" w:lineRule="auto"/>
            </w:pPr>
            <w:r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0"/>
                <w:id w:val="-935989826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1"/>
                <w:id w:val="23531812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владеет научными понятиями, ведет диалог и вступает в научную дискуссию;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2"/>
                <w:id w:val="-422194235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3"/>
                <w:id w:val="-1643583167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логично и доказательно раскрывает проблему концептуального дизайн-проекта освещения;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4"/>
                <w:id w:val="-1028793526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C20FC" w:rsidRDefault="000A447D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DC20FC" w:rsidTr="0081357F">
        <w:trPr>
          <w:trHeight w:val="4919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jc w:val="both"/>
            </w:pPr>
            <w:r>
              <w:t>Обучающийся: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5"/>
                <w:id w:val="219479062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6"/>
                <w:id w:val="911744937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раскрыта тема проекта;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7"/>
                <w:id w:val="-490948938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логично построено изложение вопроса;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8"/>
                <w:id w:val="-1217970819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9"/>
                <w:id w:val="773907041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DC20FC" w:rsidRDefault="000A447D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DC20FC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</w:pPr>
            <w:r>
              <w:t>Обучающийся: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10"/>
                <w:id w:val="49196101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11"/>
                <w:id w:val="963080769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 xml:space="preserve"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t>межпредметных</w:t>
            </w:r>
            <w:proofErr w:type="spellEnd"/>
            <w:r>
              <w:t xml:space="preserve"> связях слабые;</w:t>
            </w:r>
          </w:p>
          <w:p w:rsidR="00DC20FC" w:rsidRDefault="000A447D">
            <w:pPr>
              <w:keepNext/>
              <w:ind w:left="1080" w:hanging="360"/>
              <w:jc w:val="both"/>
            </w:pPr>
            <w:sdt>
              <w:sdtPr>
                <w:tag w:val="goog_rdk_12"/>
                <w:id w:val="-1817093865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DC20FC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DC20FC" w:rsidRDefault="000A447D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0FC" w:rsidRDefault="000A447D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DC20FC" w:rsidRDefault="000A447D">
      <w:pPr>
        <w:keepNext/>
        <w:spacing w:after="240"/>
        <w:ind w:left="700"/>
        <w:rPr>
          <w:b/>
          <w:sz w:val="20"/>
          <w:szCs w:val="20"/>
        </w:rPr>
        <w:sectPr w:rsidR="00DC20FC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DC20FC" w:rsidRDefault="000A447D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DC20FC" w:rsidRDefault="00DC20FC">
      <w:pPr>
        <w:rPr>
          <w:sz w:val="28"/>
          <w:szCs w:val="28"/>
        </w:rPr>
      </w:pPr>
    </w:p>
    <w:p w:rsidR="00DC20FC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DC20FC" w:rsidRDefault="000A447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DC20FC" w:rsidRDefault="00DC20FC"/>
    <w:tbl>
      <w:tblPr>
        <w:tblStyle w:val="affffffffffff5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C20FC">
        <w:trPr>
          <w:trHeight w:val="340"/>
        </w:trPr>
        <w:tc>
          <w:tcPr>
            <w:tcW w:w="3686" w:type="dxa"/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DC20FC">
        <w:trPr>
          <w:trHeight w:val="286"/>
        </w:trPr>
        <w:tc>
          <w:tcPr>
            <w:tcW w:w="3686" w:type="dxa"/>
          </w:tcPr>
          <w:p w:rsidR="00DC20FC" w:rsidRDefault="000A447D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DC20FC" w:rsidRDefault="00DC20FC">
            <w:pPr>
              <w:rPr>
                <w:i/>
              </w:rPr>
            </w:pPr>
          </w:p>
        </w:tc>
        <w:tc>
          <w:tcPr>
            <w:tcW w:w="3118" w:type="dxa"/>
          </w:tcPr>
          <w:p w:rsidR="00DC20FC" w:rsidRDefault="00DC20FC">
            <w:pPr>
              <w:rPr>
                <w:i/>
              </w:rPr>
            </w:pPr>
          </w:p>
        </w:tc>
      </w:tr>
      <w:tr w:rsidR="00DC20FC">
        <w:trPr>
          <w:trHeight w:val="345"/>
        </w:trPr>
        <w:tc>
          <w:tcPr>
            <w:tcW w:w="3686" w:type="dxa"/>
          </w:tcPr>
          <w:p w:rsidR="00DC20FC" w:rsidRDefault="000A447D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DC20FC" w:rsidRDefault="00DC20FC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DC20FC" w:rsidRDefault="000A447D">
            <w:pPr>
              <w:jc w:val="center"/>
            </w:pPr>
            <w:r>
              <w:t>2 – 5</w:t>
            </w:r>
          </w:p>
        </w:tc>
      </w:tr>
      <w:tr w:rsidR="00DC20FC">
        <w:trPr>
          <w:trHeight w:val="345"/>
        </w:trPr>
        <w:tc>
          <w:tcPr>
            <w:tcW w:w="3686" w:type="dxa"/>
          </w:tcPr>
          <w:p w:rsidR="00DC20FC" w:rsidRDefault="00DC20F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C20FC" w:rsidRDefault="00DC20FC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DC20FC" w:rsidRDefault="00DC20FC">
            <w:pPr>
              <w:jc w:val="center"/>
            </w:pPr>
          </w:p>
        </w:tc>
      </w:tr>
      <w:tr w:rsidR="00DC20FC">
        <w:tc>
          <w:tcPr>
            <w:tcW w:w="3686" w:type="dxa"/>
          </w:tcPr>
          <w:p w:rsidR="00DC20FC" w:rsidRDefault="000A447D">
            <w:r>
              <w:t>Промежуточная аттестация -</w:t>
            </w:r>
          </w:p>
          <w:p w:rsidR="00DC20FC" w:rsidRDefault="000A447D">
            <w:pPr>
              <w:rPr>
                <w:shd w:val="clear" w:color="auto" w:fill="E06666"/>
              </w:rPr>
            </w:pPr>
            <w:r>
              <w:t>экзамен</w:t>
            </w:r>
          </w:p>
          <w:p w:rsidR="00DC20FC" w:rsidRDefault="00DC20FC"/>
        </w:tc>
        <w:tc>
          <w:tcPr>
            <w:tcW w:w="2835" w:type="dxa"/>
          </w:tcPr>
          <w:p w:rsidR="00DC20FC" w:rsidRDefault="00DC20FC">
            <w:pPr>
              <w:jc w:val="center"/>
            </w:pPr>
          </w:p>
        </w:tc>
        <w:tc>
          <w:tcPr>
            <w:tcW w:w="3118" w:type="dxa"/>
          </w:tcPr>
          <w:p w:rsidR="00DC20FC" w:rsidRDefault="000A447D">
            <w:r>
              <w:t>Зачтено, отлично</w:t>
            </w:r>
          </w:p>
          <w:p w:rsidR="00DC20FC" w:rsidRDefault="000A447D">
            <w:r>
              <w:t>Зачтено, хорошо</w:t>
            </w:r>
          </w:p>
          <w:p w:rsidR="00DC20FC" w:rsidRDefault="000A447D">
            <w:r>
              <w:t>Зачтено, удовлетворительно</w:t>
            </w:r>
          </w:p>
          <w:p w:rsidR="00DC20FC" w:rsidRDefault="000A447D">
            <w:r>
              <w:t>Не зачтено, неудовлетворительно</w:t>
            </w:r>
          </w:p>
        </w:tc>
      </w:tr>
    </w:tbl>
    <w:p w:rsidR="00DC20FC" w:rsidRDefault="000A4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DC20FC" w:rsidRDefault="00DC20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6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DC20FC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DC20FC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DC20FC">
        <w:trPr>
          <w:trHeight w:val="517"/>
        </w:trPr>
        <w:tc>
          <w:tcPr>
            <w:tcW w:w="2411" w:type="dxa"/>
            <w:vAlign w:val="center"/>
          </w:tcPr>
          <w:p w:rsidR="00DC20FC" w:rsidRDefault="00DC20FC">
            <w:pPr>
              <w:jc w:val="center"/>
            </w:pPr>
          </w:p>
        </w:tc>
        <w:tc>
          <w:tcPr>
            <w:tcW w:w="3615" w:type="dxa"/>
            <w:vAlign w:val="center"/>
          </w:tcPr>
          <w:p w:rsidR="00DC20FC" w:rsidRDefault="000A447D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DC20FC" w:rsidRDefault="00DC20FC"/>
          <w:p w:rsidR="00DC20FC" w:rsidRDefault="000A447D">
            <w:r>
              <w:t>зачтено</w:t>
            </w:r>
          </w:p>
        </w:tc>
      </w:tr>
      <w:tr w:rsidR="00DC20FC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DC20FC" w:rsidRDefault="00DC20FC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DC20FC" w:rsidRDefault="000A447D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C20FC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DC20FC" w:rsidRDefault="00DC20FC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DC20FC" w:rsidRDefault="000A447D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C20FC">
        <w:trPr>
          <w:trHeight w:val="533"/>
        </w:trPr>
        <w:tc>
          <w:tcPr>
            <w:tcW w:w="2411" w:type="dxa"/>
            <w:vAlign w:val="center"/>
          </w:tcPr>
          <w:p w:rsidR="00DC20FC" w:rsidRDefault="00DC20FC">
            <w:pPr>
              <w:jc w:val="center"/>
            </w:pPr>
          </w:p>
        </w:tc>
        <w:tc>
          <w:tcPr>
            <w:tcW w:w="3615" w:type="dxa"/>
            <w:vAlign w:val="center"/>
          </w:tcPr>
          <w:p w:rsidR="00DC20FC" w:rsidRDefault="000A447D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DC20FC" w:rsidRDefault="000A447D">
            <w:r>
              <w:t>не зачтено</w:t>
            </w:r>
          </w:p>
        </w:tc>
      </w:tr>
    </w:tbl>
    <w:p w:rsidR="00DC20FC" w:rsidRDefault="00DC20FC">
      <w:pPr>
        <w:rPr>
          <w:sz w:val="28"/>
          <w:szCs w:val="28"/>
        </w:rPr>
      </w:pPr>
    </w:p>
    <w:p w:rsidR="00DC20FC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DC20FC" w:rsidRDefault="000A447D" w:rsidP="00F230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AA0A10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</w:t>
      </w:r>
      <w:r>
        <w:rPr>
          <w:rFonts w:eastAsia="Times New Roman"/>
          <w:color w:val="000000"/>
          <w:sz w:val="24"/>
          <w:szCs w:val="24"/>
        </w:rPr>
        <w:t xml:space="preserve"> следующих образовательных технологий</w:t>
      </w:r>
    </w:p>
    <w:p w:rsidR="00DC20FC" w:rsidRDefault="000A4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DC20FC" w:rsidRDefault="000A4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DC20FC" w:rsidRDefault="000A4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DC20FC" w:rsidRDefault="000A4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DC20FC" w:rsidRDefault="000A4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DC20FC" w:rsidRDefault="00DC20FC">
      <w:pPr>
        <w:jc w:val="both"/>
        <w:rPr>
          <w:i/>
        </w:rPr>
      </w:pPr>
    </w:p>
    <w:p w:rsidR="00DC20FC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DC20FC" w:rsidRDefault="000A4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DC20FC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DC20FC" w:rsidRDefault="000A4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C20FC" w:rsidRDefault="000A4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C20FC" w:rsidRDefault="000A4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DC20FC" w:rsidRDefault="000A4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C20FC" w:rsidRDefault="000A4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C20FC" w:rsidRDefault="000A4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DC20FC" w:rsidRDefault="000A4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DC20FC" w:rsidRDefault="00DC20FC">
      <w:pPr>
        <w:jc w:val="both"/>
        <w:rPr>
          <w:b/>
          <w:sz w:val="24"/>
          <w:szCs w:val="24"/>
        </w:rPr>
      </w:pPr>
    </w:p>
    <w:p w:rsidR="00DC20FC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DC20FC" w:rsidRDefault="000A447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AA0A10"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rFonts w:eastAsia="Times New Roman"/>
          <w:color w:val="000000"/>
          <w:sz w:val="24"/>
          <w:szCs w:val="24"/>
        </w:rPr>
        <w:t xml:space="preserve"> тр</w:t>
      </w:r>
      <w:r w:rsidR="00AA0A10">
        <w:rPr>
          <w:rFonts w:eastAsia="Times New Roman"/>
          <w:color w:val="000000"/>
          <w:sz w:val="24"/>
          <w:szCs w:val="24"/>
        </w:rPr>
        <w:t>адиционных технологий обучения.</w:t>
      </w:r>
    </w:p>
    <w:tbl>
      <w:tblPr>
        <w:tblStyle w:val="affffffffffff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DC20FC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C20FC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DC20FC" w:rsidRDefault="000A447D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DC20FC">
        <w:tc>
          <w:tcPr>
            <w:tcW w:w="4786" w:type="dxa"/>
          </w:tcPr>
          <w:p w:rsidR="00DC20FC" w:rsidRDefault="000A447D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C20FC" w:rsidRDefault="000A447D">
            <w:r>
              <w:t xml:space="preserve">комплект учебной мебели, </w:t>
            </w:r>
          </w:p>
          <w:p w:rsidR="00DC20FC" w:rsidRDefault="000A447D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C20FC" w:rsidRDefault="000A447D">
            <w:pPr>
              <w:numPr>
                <w:ilvl w:val="0"/>
                <w:numId w:val="13"/>
              </w:numPr>
              <w:ind w:left="317" w:hanging="283"/>
            </w:pPr>
            <w:r>
              <w:t>ноутбук;</w:t>
            </w:r>
          </w:p>
          <w:p w:rsidR="00DC20FC" w:rsidRDefault="000A447D">
            <w:pPr>
              <w:numPr>
                <w:ilvl w:val="0"/>
                <w:numId w:val="13"/>
              </w:numPr>
              <w:ind w:left="317" w:hanging="283"/>
            </w:pPr>
            <w:r>
              <w:t>проектор</w:t>
            </w:r>
          </w:p>
        </w:tc>
      </w:tr>
      <w:tr w:rsidR="00DC20FC">
        <w:tc>
          <w:tcPr>
            <w:tcW w:w="4786" w:type="dxa"/>
          </w:tcPr>
          <w:p w:rsidR="00DC20FC" w:rsidRDefault="000A447D">
            <w:r>
              <w:t xml:space="preserve">аудитории для проведения занятий семинарского типа, групповых и индивидуальных консультаций, текущего </w:t>
            </w:r>
            <w:r>
              <w:lastRenderedPageBreak/>
              <w:t>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DC20FC" w:rsidRDefault="000A447D">
            <w:r>
              <w:lastRenderedPageBreak/>
              <w:t xml:space="preserve">комплект учебной мебели, </w:t>
            </w:r>
          </w:p>
          <w:p w:rsidR="00DC20FC" w:rsidRDefault="000A447D">
            <w:r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C20FC" w:rsidRDefault="000A447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DC20FC" w:rsidRDefault="000A447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DC20FC" w:rsidRDefault="000A447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DC20FC">
        <w:tc>
          <w:tcPr>
            <w:tcW w:w="4786" w:type="dxa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C20FC">
        <w:tc>
          <w:tcPr>
            <w:tcW w:w="4786" w:type="dxa"/>
          </w:tcPr>
          <w:p w:rsidR="00DC20FC" w:rsidRDefault="000A447D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DC20FC" w:rsidRDefault="00DC20FC">
            <w:pPr>
              <w:rPr>
                <w:i/>
                <w:color w:val="000000"/>
              </w:rPr>
            </w:pPr>
          </w:p>
          <w:p w:rsidR="00DC20FC" w:rsidRDefault="00DC20FC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DC20FC" w:rsidRDefault="000A447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DC20FC" w:rsidRDefault="000A447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DC20FC" w:rsidRDefault="00DC20F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8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DC20FC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DC20FC">
        <w:tc>
          <w:tcPr>
            <w:tcW w:w="2836" w:type="dxa"/>
            <w:vMerge w:val="restart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DC20FC">
        <w:tc>
          <w:tcPr>
            <w:tcW w:w="2836" w:type="dxa"/>
            <w:vMerge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DC20FC">
        <w:tc>
          <w:tcPr>
            <w:tcW w:w="2836" w:type="dxa"/>
            <w:vMerge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DC20FC">
        <w:tc>
          <w:tcPr>
            <w:tcW w:w="2836" w:type="dxa"/>
            <w:vMerge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DC20FC">
        <w:tc>
          <w:tcPr>
            <w:tcW w:w="2836" w:type="dxa"/>
            <w:vMerge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DC20FC">
        <w:tc>
          <w:tcPr>
            <w:tcW w:w="2836" w:type="dxa"/>
            <w:vMerge/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DC20FC" w:rsidRDefault="00DC20F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DC20FC" w:rsidRDefault="000A447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DC20FC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DC20FC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DC20FC" w:rsidRDefault="00DC20F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9"/>
        <w:tblW w:w="1574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10"/>
        <w:gridCol w:w="699"/>
        <w:gridCol w:w="10"/>
        <w:gridCol w:w="1966"/>
        <w:gridCol w:w="10"/>
        <w:gridCol w:w="2975"/>
        <w:gridCol w:w="10"/>
        <w:gridCol w:w="1691"/>
        <w:gridCol w:w="10"/>
        <w:gridCol w:w="2258"/>
        <w:gridCol w:w="10"/>
        <w:gridCol w:w="1266"/>
        <w:gridCol w:w="10"/>
        <w:gridCol w:w="3250"/>
        <w:gridCol w:w="10"/>
        <w:gridCol w:w="1550"/>
        <w:gridCol w:w="10"/>
      </w:tblGrid>
      <w:tr w:rsidR="00DC20FC" w:rsidTr="00AA0A10">
        <w:trPr>
          <w:gridAfter w:val="1"/>
          <w:wAfter w:w="10" w:type="dxa"/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DC20FC" w:rsidRPr="00AA0A10" w:rsidTr="00AA0A10">
        <w:trPr>
          <w:gridAfter w:val="1"/>
          <w:wAfter w:w="10" w:type="dxa"/>
          <w:trHeight w:val="340"/>
        </w:trPr>
        <w:tc>
          <w:tcPr>
            <w:tcW w:w="157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DC20FC" w:rsidRPr="00AA0A10" w:rsidRDefault="000A447D" w:rsidP="00AA0A10">
            <w:r w:rsidRPr="00AA0A10">
              <w:t>10.1 Основная литература, в том числе электронные издания</w:t>
            </w:r>
            <w:r w:rsidR="00AA0A10" w:rsidRPr="00AA0A10">
              <w:rPr>
                <w:shd w:val="clear" w:color="auto" w:fill="E06666"/>
              </w:rPr>
              <w:t xml:space="preserve"> </w:t>
            </w:r>
            <w:hyperlink r:id="rId15">
              <w:r w:rsidRPr="00AA0A10">
                <w:rPr>
                  <w:color w:val="1155CC"/>
                  <w:u w:val="single"/>
                </w:rPr>
                <w:t>Электронный каталог</w:t>
              </w:r>
            </w:hyperlink>
            <w:r w:rsidRPr="00AA0A10">
              <w:t xml:space="preserve"> по ссылке</w:t>
            </w:r>
          </w:p>
        </w:tc>
      </w:tr>
      <w:tr w:rsidR="00AA0A10" w:rsidRPr="00AA0A10" w:rsidTr="00AA0A10"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pacing w:line="100" w:lineRule="atLeast"/>
              <w:rPr>
                <w:lang w:eastAsia="ar-SA"/>
              </w:rPr>
            </w:pPr>
            <w:r w:rsidRPr="00AA0A10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rPr>
                <w:rFonts w:ascii="Calibri" w:hAnsi="Calibri"/>
                <w:shd w:val="clear" w:color="auto" w:fill="FFFFFF"/>
              </w:rPr>
            </w:pPr>
            <w:r w:rsidRPr="00AA0A10">
              <w:rPr>
                <w:rFonts w:ascii="Helvetica" w:hAnsi="Helvetica"/>
                <w:shd w:val="clear" w:color="auto" w:fill="FFFFFF"/>
              </w:rPr>
              <w:t>В. И. Корнеев, Л. Г. Гагарина, М. В. Корнеева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rPr>
                <w:rFonts w:ascii="Helvetica" w:hAnsi="Helvetica"/>
                <w:bCs/>
                <w:shd w:val="clear" w:color="auto" w:fill="FFFFFF"/>
              </w:rPr>
            </w:pPr>
            <w:r w:rsidRPr="00AA0A10">
              <w:rPr>
                <w:rFonts w:ascii="Helvetica" w:hAnsi="Helvetica"/>
                <w:shd w:val="clear" w:color="auto" w:fill="FFFFFF"/>
              </w:rPr>
              <w:t>Программирование графики на С++. Теория и примеры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  <w:rPr>
                <w:rFonts w:ascii="Helvetica" w:hAnsi="Helvetica"/>
                <w:shd w:val="clear" w:color="auto" w:fill="FFFFFF"/>
              </w:rPr>
            </w:pPr>
            <w:r w:rsidRPr="00AA0A10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  <w:rPr>
                <w:rFonts w:ascii="Helvetica" w:hAnsi="Helvetica"/>
                <w:shd w:val="clear" w:color="auto" w:fill="FFFFFF"/>
              </w:rPr>
            </w:pPr>
            <w:r w:rsidRPr="00AA0A10">
              <w:rPr>
                <w:rFonts w:ascii="Helvetica" w:hAnsi="Helvetica"/>
                <w:shd w:val="clear" w:color="auto" w:fill="FFFFFF"/>
              </w:rPr>
              <w:t>Москва : ФОРУМ : ИНФРА-М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ind w:left="-71"/>
              <w:jc w:val="center"/>
              <w:rPr>
                <w:rFonts w:ascii="Helvetica" w:hAnsi="Helvetica"/>
                <w:shd w:val="clear" w:color="auto" w:fill="FFFFFF"/>
              </w:rPr>
            </w:pPr>
            <w:r w:rsidRPr="00AA0A10">
              <w:rPr>
                <w:rFonts w:ascii="Helvetica" w:hAnsi="Helvetica"/>
                <w:shd w:val="clear" w:color="auto" w:fill="FFFFFF"/>
              </w:rPr>
              <w:t>2019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</w:pPr>
          </w:p>
        </w:tc>
      </w:tr>
      <w:tr w:rsidR="00AA0A10" w:rsidRPr="00AA0A10" w:rsidTr="00AA0A10"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pacing w:line="100" w:lineRule="atLeast"/>
              <w:rPr>
                <w:lang w:eastAsia="ar-SA"/>
              </w:rPr>
            </w:pPr>
            <w:r w:rsidRPr="00AA0A10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rPr>
                <w:rFonts w:ascii="Calibri" w:hAnsi="Calibri"/>
              </w:rPr>
            </w:pPr>
            <w:r w:rsidRPr="00AA0A10">
              <w:rPr>
                <w:rFonts w:ascii="Helvetica" w:hAnsi="Helvetica"/>
                <w:shd w:val="clear" w:color="auto" w:fill="FFFFFF"/>
              </w:rPr>
              <w:t>Колесниченко Н.М., Черняева Н.Н</w:t>
            </w:r>
            <w:r w:rsidRPr="00AA0A10">
              <w:rPr>
                <w:rFonts w:ascii="Calibri" w:hAnsi="Calibri"/>
                <w:shd w:val="clear" w:color="auto" w:fill="FFFFFF"/>
              </w:rPr>
              <w:t>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r w:rsidRPr="00AA0A10">
              <w:rPr>
                <w:rFonts w:ascii="Helvetica" w:hAnsi="Helvetica"/>
                <w:bCs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</w:pPr>
            <w:r w:rsidRPr="00AA0A10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  <w:rPr>
                <w:bCs/>
              </w:rPr>
            </w:pPr>
            <w:proofErr w:type="spellStart"/>
            <w:r w:rsidRPr="00AA0A10">
              <w:rPr>
                <w:rFonts w:ascii="Helvetica" w:hAnsi="Helvetica"/>
                <w:shd w:val="clear" w:color="auto" w:fill="FFFFFF"/>
              </w:rPr>
              <w:t>Вологда:Инфра-Инженерия</w:t>
            </w:r>
            <w:proofErr w:type="spellEnd"/>
            <w:r w:rsidRPr="00AA0A10">
              <w:rPr>
                <w:rFonts w:ascii="Helvetica" w:hAnsi="Helvetica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ind w:left="-71"/>
              <w:jc w:val="center"/>
            </w:pPr>
            <w:r w:rsidRPr="00AA0A10">
              <w:rPr>
                <w:rFonts w:ascii="Helvetica" w:hAnsi="Helvetica"/>
                <w:shd w:val="clear" w:color="auto" w:fill="FFFFFF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</w:pPr>
          </w:p>
        </w:tc>
      </w:tr>
      <w:tr w:rsidR="00AA0A10" w:rsidRPr="00AA0A10" w:rsidTr="00AA0A10"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napToGrid w:val="0"/>
            </w:pPr>
            <w:r w:rsidRPr="00AA0A10"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napToGrid w:val="0"/>
              <w:rPr>
                <w:rFonts w:ascii="Calibri" w:hAnsi="Calibri"/>
              </w:rPr>
            </w:pPr>
            <w:r w:rsidRPr="00AA0A10">
              <w:rPr>
                <w:rFonts w:ascii="Helvetica" w:hAnsi="Helvetica"/>
                <w:shd w:val="clear" w:color="auto" w:fill="FFFFFF"/>
              </w:rPr>
              <w:t xml:space="preserve">П. С. Шпаков, Ю. Л. Юнаков, М. В. </w:t>
            </w:r>
            <w:proofErr w:type="spellStart"/>
            <w:r w:rsidRPr="00AA0A10">
              <w:rPr>
                <w:rFonts w:ascii="Helvetica" w:hAnsi="Helvetica"/>
                <w:shd w:val="clear" w:color="auto" w:fill="FFFFFF"/>
              </w:rPr>
              <w:t>Шпакова</w:t>
            </w:r>
            <w:proofErr w:type="spellEnd"/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napToGrid w:val="0"/>
              <w:rPr>
                <w:bCs/>
              </w:rPr>
            </w:pPr>
            <w:r w:rsidRPr="00AA0A10">
              <w:rPr>
                <w:rFonts w:ascii="Helvetica" w:hAnsi="Helvetica"/>
                <w:bCs/>
                <w:shd w:val="clear" w:color="auto" w:fill="FFFFFF"/>
              </w:rPr>
              <w:t>Основы компьютерной графики</w:t>
            </w:r>
            <w:r w:rsidRPr="00AA0A10">
              <w:rPr>
                <w:rFonts w:ascii="Helvetica" w:hAnsi="Helvetica"/>
                <w:shd w:val="clear" w:color="auto" w:fill="FFFFFF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</w:pPr>
            <w:r w:rsidRPr="00AA0A10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  <w:rPr>
                <w:bCs/>
              </w:rPr>
            </w:pPr>
            <w:r w:rsidRPr="00AA0A10">
              <w:rPr>
                <w:rFonts w:ascii="Helvetica" w:hAnsi="Helvetica"/>
                <w:shd w:val="clear" w:color="auto" w:fill="FFFFFF"/>
              </w:rPr>
              <w:t xml:space="preserve">Красноярск : </w:t>
            </w:r>
            <w:proofErr w:type="spellStart"/>
            <w:r w:rsidRPr="00AA0A10">
              <w:rPr>
                <w:rFonts w:ascii="Helvetica" w:hAnsi="Helvetica"/>
                <w:shd w:val="clear" w:color="auto" w:fill="FFFFFF"/>
              </w:rPr>
              <w:t>Сиб</w:t>
            </w:r>
            <w:proofErr w:type="spellEnd"/>
            <w:r w:rsidRPr="00AA0A10">
              <w:rPr>
                <w:rFonts w:ascii="Helvetica" w:hAnsi="Helvetica"/>
                <w:shd w:val="clear" w:color="auto" w:fill="FFFFFF"/>
              </w:rPr>
              <w:t xml:space="preserve">. </w:t>
            </w:r>
            <w:proofErr w:type="spellStart"/>
            <w:r w:rsidRPr="00AA0A10">
              <w:rPr>
                <w:rFonts w:ascii="Helvetica" w:hAnsi="Helvetica"/>
                <w:shd w:val="clear" w:color="auto" w:fill="FFFFFF"/>
              </w:rPr>
              <w:t>федер</w:t>
            </w:r>
            <w:proofErr w:type="spellEnd"/>
            <w:r w:rsidRPr="00AA0A10">
              <w:rPr>
                <w:rFonts w:ascii="Helvetica" w:hAnsi="Helvetica"/>
                <w:shd w:val="clear" w:color="auto" w:fill="FFFFFF"/>
              </w:rPr>
              <w:t>. ун-т,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</w:pPr>
            <w:r w:rsidRPr="00AA0A10">
              <w:rPr>
                <w:rFonts w:ascii="Helvetica" w:hAnsi="Helvetica"/>
                <w:shd w:val="clear" w:color="auto" w:fill="FFFFFF"/>
              </w:rPr>
              <w:t>2014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</w:pPr>
          </w:p>
        </w:tc>
      </w:tr>
      <w:tr w:rsidR="00AA0A10" w:rsidRPr="00AA0A10" w:rsidTr="00AA0A10"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A10" w:rsidRPr="00AA0A10" w:rsidRDefault="00AA0A10" w:rsidP="002E5C53">
            <w:pPr>
              <w:snapToGrid w:val="0"/>
            </w:pPr>
            <w:r w:rsidRPr="00AA0A10"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napToGrid w:val="0"/>
              <w:rPr>
                <w:rFonts w:ascii="Calibri" w:hAnsi="Calibri"/>
              </w:rPr>
            </w:pPr>
            <w:r w:rsidRPr="00AA0A10">
              <w:rPr>
                <w:rFonts w:ascii="Helvetica" w:hAnsi="Helvetica"/>
                <w:shd w:val="clear" w:color="auto" w:fill="FFFFFF"/>
              </w:rPr>
              <w:t>Ткаченко Г.И.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napToGrid w:val="0"/>
            </w:pPr>
            <w:r w:rsidRPr="00AA0A10">
              <w:rPr>
                <w:rFonts w:ascii="Helvetica" w:hAnsi="Helvetica"/>
                <w:bCs/>
                <w:shd w:val="clear" w:color="auto" w:fill="FFFFFF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napToGrid w:val="0"/>
              <w:jc w:val="center"/>
            </w:pPr>
            <w:r w:rsidRPr="00AA0A10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pacing w:before="100" w:beforeAutospacing="1" w:after="100" w:afterAutospacing="1"/>
            </w:pPr>
            <w:proofErr w:type="spellStart"/>
            <w:r w:rsidRPr="00AA0A10">
              <w:rPr>
                <w:rFonts w:ascii="Helvetica" w:hAnsi="Helvetica"/>
                <w:shd w:val="clear" w:color="auto" w:fill="FFFFFF"/>
              </w:rPr>
              <w:t>Таганрог:Южный</w:t>
            </w:r>
            <w:proofErr w:type="spellEnd"/>
            <w:r w:rsidRPr="00AA0A10">
              <w:rPr>
                <w:rFonts w:ascii="Helvetica" w:hAnsi="Helvetica"/>
                <w:shd w:val="clear" w:color="auto" w:fill="FFFFFF"/>
              </w:rPr>
              <w:t xml:space="preserve"> федеральный университет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snapToGrid w:val="0"/>
              <w:jc w:val="center"/>
            </w:pPr>
            <w:r w:rsidRPr="00AA0A10">
              <w:rPr>
                <w:rFonts w:ascii="Helvetica" w:hAnsi="Helvetica"/>
                <w:shd w:val="clear" w:color="auto" w:fill="FFFFFF"/>
              </w:rPr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</w:pPr>
          </w:p>
        </w:tc>
      </w:tr>
      <w:tr w:rsidR="00DC20FC" w:rsidRPr="00AA0A10" w:rsidTr="00AA0A10">
        <w:trPr>
          <w:gridAfter w:val="1"/>
          <w:wAfter w:w="10" w:type="dxa"/>
          <w:trHeight w:val="340"/>
        </w:trPr>
        <w:tc>
          <w:tcPr>
            <w:tcW w:w="157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DC20FC" w:rsidRPr="00AA0A10" w:rsidRDefault="000A447D">
            <w:pPr>
              <w:rPr>
                <w:b/>
              </w:rPr>
            </w:pPr>
            <w:r w:rsidRPr="00AA0A10">
              <w:t xml:space="preserve">10.2 Дополнительная литература, в том числе электронные издания </w:t>
            </w:r>
          </w:p>
        </w:tc>
      </w:tr>
      <w:tr w:rsidR="00AA0A10" w:rsidRPr="00AA0A10" w:rsidTr="00AA0A10"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pPr>
              <w:jc w:val="both"/>
              <w:rPr>
                <w:sz w:val="24"/>
                <w:szCs w:val="24"/>
              </w:rPr>
            </w:pPr>
            <w:r w:rsidRPr="00AA0A10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r w:rsidRPr="00AA0A10">
              <w:t xml:space="preserve">Гонсалес Р., </w:t>
            </w:r>
            <w:proofErr w:type="spellStart"/>
            <w:r w:rsidRPr="00AA0A10">
              <w:t>Вудс</w:t>
            </w:r>
            <w:proofErr w:type="spellEnd"/>
            <w:r w:rsidRPr="00AA0A10">
              <w:t xml:space="preserve"> Р. 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r w:rsidRPr="00AA0A10">
              <w:t>Цифровая обработка изображений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r w:rsidRPr="00AA0A10"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r w:rsidRPr="00AA0A10">
              <w:t xml:space="preserve">М,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>
            <w:r w:rsidRPr="00AA0A10">
              <w:t xml:space="preserve">Гонсалес Р., </w:t>
            </w:r>
            <w:proofErr w:type="spellStart"/>
            <w:r w:rsidRPr="00AA0A10">
              <w:t>Вудс</w:t>
            </w:r>
            <w:proofErr w:type="spellEnd"/>
            <w:r w:rsidRPr="00AA0A10">
              <w:t xml:space="preserve"> Р.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AA0A10" w:rsidRDefault="00AA0A10" w:rsidP="002E5C53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A10" w:rsidRPr="00AA0A10" w:rsidRDefault="00AA0A10" w:rsidP="002E5C53">
            <w:pPr>
              <w:jc w:val="center"/>
            </w:pPr>
          </w:p>
        </w:tc>
      </w:tr>
      <w:tr w:rsidR="00DC20FC" w:rsidTr="00AA0A10">
        <w:trPr>
          <w:gridAfter w:val="1"/>
          <w:wAfter w:w="10" w:type="dxa"/>
          <w:trHeight w:val="340"/>
        </w:trPr>
        <w:tc>
          <w:tcPr>
            <w:tcW w:w="157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DC20FC" w:rsidRDefault="000A447D">
            <w:pPr>
              <w:spacing w:line="276" w:lineRule="auto"/>
            </w:pPr>
            <w:r w:rsidRPr="00AA0A10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AA0A10" w:rsidTr="00AA0A10"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276775" w:rsidRDefault="00AA0A10" w:rsidP="002E5C5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F32D0A" w:rsidRDefault="00AA0A10" w:rsidP="002E5C53">
            <w:proofErr w:type="spellStart"/>
            <w:r w:rsidRPr="00F32D0A">
              <w:t>Борзунов</w:t>
            </w:r>
            <w:proofErr w:type="spellEnd"/>
            <w:r w:rsidRPr="00F32D0A">
              <w:t xml:space="preserve"> Г. И. </w:t>
            </w:r>
          </w:p>
          <w:p w:rsidR="00AA0A10" w:rsidRPr="00F32D0A" w:rsidRDefault="00AA0A10" w:rsidP="002E5C53"/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F32D0A" w:rsidRDefault="00AA0A10" w:rsidP="002E5C53">
            <w:r w:rsidRPr="00F32D0A">
              <w:t>Конспект лекций по дисциплине «Компьютерная обработка изображений» раздел  «Специальные фильтры»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A10" w:rsidRPr="006617D5" w:rsidRDefault="00AA0A10" w:rsidP="002E5C53">
            <w:pPr>
              <w:jc w:val="center"/>
            </w:pPr>
            <w:r w:rsidRPr="006617D5"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Pr="00F32D0A" w:rsidRDefault="00AA0A10" w:rsidP="002E5C53">
            <w:r>
              <w:t>М., МГТУ</w:t>
            </w:r>
          </w:p>
          <w:p w:rsidR="00AA0A10" w:rsidRPr="00F32D0A" w:rsidRDefault="00AA0A10" w:rsidP="002E5C53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A10" w:rsidRPr="006617D5" w:rsidRDefault="00AA0A10" w:rsidP="002E5C53">
            <w:pPr>
              <w:jc w:val="center"/>
            </w:pPr>
            <w:r w:rsidRPr="00F32D0A">
              <w:t xml:space="preserve">2010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A10" w:rsidRDefault="00AA0A10" w:rsidP="002E5C53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A10" w:rsidRDefault="00AA0A10" w:rsidP="002E5C53">
            <w:pPr>
              <w:jc w:val="center"/>
              <w:rPr>
                <w:color w:val="000000"/>
              </w:rPr>
            </w:pPr>
          </w:p>
        </w:tc>
      </w:tr>
    </w:tbl>
    <w:p w:rsidR="00DC20FC" w:rsidRDefault="00DC20F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DC20FC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DC20FC" w:rsidRDefault="000A447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DC20FC" w:rsidRDefault="000A447D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a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DC20F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C20F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DC20F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DC20F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DC20F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0A447D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20F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DC20F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0A447D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DC20F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DC20F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0A447D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DC20F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C20FC" w:rsidRDefault="00DC20FC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C20FC" w:rsidRDefault="000A447D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C20F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DC2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0A447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C20F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DC20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C" w:rsidRDefault="000A447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DC20FC" w:rsidRDefault="00DC20FC"/>
    <w:p w:rsidR="00DC20FC" w:rsidRDefault="000A447D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DC20FC" w:rsidRDefault="00DC20F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b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DC20FC">
        <w:tc>
          <w:tcPr>
            <w:tcW w:w="817" w:type="dxa"/>
            <w:shd w:val="clear" w:color="auto" w:fill="DBE5F1"/>
            <w:vAlign w:val="center"/>
          </w:tcPr>
          <w:p w:rsidR="00DC20FC" w:rsidRDefault="000A447D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DC20FC" w:rsidRDefault="000A447D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DC20FC" w:rsidRDefault="000A447D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DC20FC">
        <w:tc>
          <w:tcPr>
            <w:tcW w:w="817" w:type="dxa"/>
            <w:shd w:val="clear" w:color="auto" w:fill="auto"/>
          </w:tcPr>
          <w:p w:rsidR="00DC20FC" w:rsidRDefault="00DC20FC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C20FC" w:rsidRDefault="000A447D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DC20FC" w:rsidRDefault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DC20FC">
        <w:tc>
          <w:tcPr>
            <w:tcW w:w="817" w:type="dxa"/>
            <w:shd w:val="clear" w:color="auto" w:fill="auto"/>
          </w:tcPr>
          <w:p w:rsidR="00DC20FC" w:rsidRDefault="00DC20FC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C20FC" w:rsidRPr="000A447D" w:rsidRDefault="000A447D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0A447D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0A447D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C20FC" w:rsidRDefault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DC20FC">
        <w:tc>
          <w:tcPr>
            <w:tcW w:w="817" w:type="dxa"/>
            <w:shd w:val="clear" w:color="auto" w:fill="auto"/>
          </w:tcPr>
          <w:p w:rsidR="00DC20FC" w:rsidRDefault="00DC20FC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C20FC" w:rsidRPr="000A447D" w:rsidRDefault="000A447D">
            <w:pPr>
              <w:ind w:left="44"/>
              <w:rPr>
                <w:sz w:val="24"/>
                <w:szCs w:val="24"/>
                <w:lang w:val="en-US"/>
              </w:rPr>
            </w:pPr>
            <w:r w:rsidRPr="000A447D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0A447D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C20FC" w:rsidRDefault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DC20FC" w:rsidRDefault="00DC20FC">
      <w:pPr>
        <w:spacing w:before="120" w:after="120"/>
        <w:ind w:left="709"/>
        <w:jc w:val="both"/>
        <w:rPr>
          <w:sz w:val="24"/>
          <w:szCs w:val="24"/>
        </w:rPr>
        <w:sectPr w:rsidR="00DC20FC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DC20FC" w:rsidRDefault="000A447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DC20FC" w:rsidRDefault="000A4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DC20FC" w:rsidRDefault="00DC20FC">
      <w:pPr>
        <w:jc w:val="center"/>
        <w:rPr>
          <w:sz w:val="24"/>
          <w:szCs w:val="24"/>
        </w:rPr>
      </w:pPr>
    </w:p>
    <w:tbl>
      <w:tblPr>
        <w:tblStyle w:val="a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DC20FC">
        <w:tc>
          <w:tcPr>
            <w:tcW w:w="817" w:type="dxa"/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DC20FC">
        <w:tc>
          <w:tcPr>
            <w:tcW w:w="81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</w:tr>
      <w:tr w:rsidR="00DC20FC">
        <w:tc>
          <w:tcPr>
            <w:tcW w:w="81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</w:tr>
      <w:tr w:rsidR="00DC20FC">
        <w:tc>
          <w:tcPr>
            <w:tcW w:w="81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</w:tr>
      <w:tr w:rsidR="00DC20FC">
        <w:tc>
          <w:tcPr>
            <w:tcW w:w="81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</w:tr>
      <w:tr w:rsidR="00DC20FC">
        <w:tc>
          <w:tcPr>
            <w:tcW w:w="81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C20FC" w:rsidRDefault="00DC20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20FC" w:rsidRDefault="00DC20F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DC20FC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CA" w:rsidRDefault="00BF1DCA">
      <w:r>
        <w:separator/>
      </w:r>
    </w:p>
  </w:endnote>
  <w:endnote w:type="continuationSeparator" w:id="0">
    <w:p w:rsidR="00BF1DCA" w:rsidRDefault="00BF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CA" w:rsidRDefault="00BF1DCA">
      <w:r>
        <w:separator/>
      </w:r>
    </w:p>
  </w:footnote>
  <w:footnote w:type="continuationSeparator" w:id="0">
    <w:p w:rsidR="00BF1DCA" w:rsidRDefault="00BF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15008">
      <w:rPr>
        <w:rFonts w:eastAsia="Times New Roman"/>
        <w:noProof/>
        <w:color w:val="000000"/>
      </w:rPr>
      <w:t>8</w:t>
    </w:r>
    <w:r>
      <w:rPr>
        <w:rFonts w:eastAsia="Times New Roman"/>
        <w:color w:val="000000"/>
      </w:rPr>
      <w:fldChar w:fldCharType="end"/>
    </w: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15008"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AC9"/>
    <w:multiLevelType w:val="multilevel"/>
    <w:tmpl w:val="9E56FB1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12EA5A7C"/>
    <w:multiLevelType w:val="multilevel"/>
    <w:tmpl w:val="3C24A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2FA"/>
    <w:multiLevelType w:val="multilevel"/>
    <w:tmpl w:val="4B32324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0824"/>
    <w:multiLevelType w:val="multilevel"/>
    <w:tmpl w:val="D9C2642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7E3E3A"/>
    <w:multiLevelType w:val="multilevel"/>
    <w:tmpl w:val="D3784E9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1E101444"/>
    <w:multiLevelType w:val="multilevel"/>
    <w:tmpl w:val="4BD4737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1FDC654A"/>
    <w:multiLevelType w:val="multilevel"/>
    <w:tmpl w:val="314472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7618DD"/>
    <w:multiLevelType w:val="multilevel"/>
    <w:tmpl w:val="FF8E75F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25B121FA"/>
    <w:multiLevelType w:val="multilevel"/>
    <w:tmpl w:val="3FE6D2DE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347D5445"/>
    <w:multiLevelType w:val="multilevel"/>
    <w:tmpl w:val="458C5B18"/>
    <w:lvl w:ilvl="0">
      <w:start w:val="4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36342159"/>
    <w:multiLevelType w:val="multilevel"/>
    <w:tmpl w:val="055E593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1" w15:restartNumberingAfterBreak="0">
    <w:nsid w:val="3B6F4B69"/>
    <w:multiLevelType w:val="multilevel"/>
    <w:tmpl w:val="7228D8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6C5F2C"/>
    <w:multiLevelType w:val="multilevel"/>
    <w:tmpl w:val="D098F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26FDC"/>
    <w:multiLevelType w:val="multilevel"/>
    <w:tmpl w:val="4D94BB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5C3FFB"/>
    <w:multiLevelType w:val="multilevel"/>
    <w:tmpl w:val="8398B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3B085F"/>
    <w:multiLevelType w:val="hybridMultilevel"/>
    <w:tmpl w:val="A7FACDBE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5F853E23"/>
    <w:multiLevelType w:val="multilevel"/>
    <w:tmpl w:val="F4C8335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7" w15:restartNumberingAfterBreak="0">
    <w:nsid w:val="6DA36601"/>
    <w:multiLevelType w:val="multilevel"/>
    <w:tmpl w:val="253CE80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8" w15:restartNumberingAfterBreak="0">
    <w:nsid w:val="7320715A"/>
    <w:multiLevelType w:val="multilevel"/>
    <w:tmpl w:val="BB321176"/>
    <w:lvl w:ilvl="0">
      <w:start w:val="1"/>
      <w:numFmt w:val="bullet"/>
      <w:pStyle w:val="a1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C5B0E6A"/>
    <w:multiLevelType w:val="multilevel"/>
    <w:tmpl w:val="6AE2F2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19"/>
  </w:num>
  <w:num w:numId="12">
    <w:abstractNumId w:val="13"/>
  </w:num>
  <w:num w:numId="13">
    <w:abstractNumId w:val="14"/>
  </w:num>
  <w:num w:numId="14">
    <w:abstractNumId w:val="6"/>
  </w:num>
  <w:num w:numId="15">
    <w:abstractNumId w:val="16"/>
  </w:num>
  <w:num w:numId="16">
    <w:abstractNumId w:val="17"/>
  </w:num>
  <w:num w:numId="17">
    <w:abstractNumId w:val="11"/>
  </w:num>
  <w:num w:numId="18">
    <w:abstractNumId w:val="12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FC"/>
    <w:rsid w:val="000A447D"/>
    <w:rsid w:val="000A78C3"/>
    <w:rsid w:val="00153379"/>
    <w:rsid w:val="00296570"/>
    <w:rsid w:val="00370302"/>
    <w:rsid w:val="006B39B2"/>
    <w:rsid w:val="0081357F"/>
    <w:rsid w:val="00AA0A10"/>
    <w:rsid w:val="00B15008"/>
    <w:rsid w:val="00BF1DCA"/>
    <w:rsid w:val="00C059E3"/>
    <w:rsid w:val="00CD19E7"/>
    <w:rsid w:val="00DC20FC"/>
    <w:rsid w:val="00DD0701"/>
    <w:rsid w:val="00EA68B1"/>
    <w:rsid w:val="00F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3B67"/>
  <w15:docId w15:val="{17788F18-0BD9-4F75-B477-8A208829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fffd">
    <w:name w:val="Body Text First Indent"/>
    <w:basedOn w:val="a0"/>
    <w:link w:val="affffffffffffe"/>
    <w:uiPriority w:val="99"/>
    <w:unhideWhenUsed/>
    <w:rsid w:val="00EA68B1"/>
    <w:pPr>
      <w:numPr>
        <w:numId w:val="0"/>
      </w:numPr>
      <w:ind w:firstLine="360"/>
      <w:jc w:val="left"/>
    </w:pPr>
    <w:rPr>
      <w:rFonts w:eastAsiaTheme="minorEastAsia"/>
      <w:sz w:val="22"/>
      <w:szCs w:val="22"/>
    </w:rPr>
  </w:style>
  <w:style w:type="character" w:customStyle="1" w:styleId="affffffffffffe">
    <w:name w:val="Красная строка Знак"/>
    <w:basedOn w:val="af4"/>
    <w:link w:val="affffffffffffd"/>
    <w:uiPriority w:val="99"/>
    <w:rsid w:val="00EA68B1"/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IAYZbsplA6VsIqdFw7mrNG8eg==">AMUW2mXgmocEthpf4jeGPvSGFhNLV0R5Ic7jUb6TcQEHQOw9PMVf+oa+9v1N5INnLiVSrGqvQLEObJYu2cQPLp5RTJ0MGNbxXpcj9jwAJnBw95yI97rkdU5MpW1cB+jBgP1DLSs67T/Wm/+p9j7cI04TNO1Z3W3M0GhvCPTs2RtsdUJFMi46OpxPThOOtgBXcjnnxo+Eex8qXRj82hVEtf6E/4GBze5bSXSES2uLOWJTGUtHBGMWyIWSo2cbweT64HKgYRAHOGaspN/y3M7dpgqS69QWl9uzIt4kOuZ2KmF5uAosBD8iRIxvJLbfRq67kX9Aa6U4dHml1hfHo6jMGG+GzQXtPQRnmQPmH7T+JtbvRPbdHtsnvdbsG1zn1/mZkUxWCDvKmIqwLXuarQUDuRz4F7bATK5NDmVUHBZaKnIBfQ5nvvWgn4+TLvlQEeoLOsu3WHyvQLYc9opZpOJxsUNgcCEyj8adrw3CaXS+KEM10xjc0X3LKVWq9cZtdfVYi0iQYxZbvppDQ2V/rb5wKwfXU57NLyQd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25</Pages>
  <Words>4892</Words>
  <Characters>27887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6</cp:revision>
  <dcterms:created xsi:type="dcterms:W3CDTF">2022-05-07T10:57:00Z</dcterms:created>
  <dcterms:modified xsi:type="dcterms:W3CDTF">2022-05-07T12:55:00Z</dcterms:modified>
</cp:coreProperties>
</file>