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0B" w:rsidRDefault="008951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ffffffff1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55"/>
        <w:gridCol w:w="8534"/>
      </w:tblGrid>
      <w:tr w:rsidR="0089510B">
        <w:tc>
          <w:tcPr>
            <w:tcW w:w="9889" w:type="dxa"/>
            <w:gridSpan w:val="2"/>
          </w:tcPr>
          <w:p w:rsidR="0089510B" w:rsidRDefault="00C6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89510B">
        <w:tc>
          <w:tcPr>
            <w:tcW w:w="9889" w:type="dxa"/>
            <w:gridSpan w:val="2"/>
          </w:tcPr>
          <w:p w:rsidR="0089510B" w:rsidRDefault="00C6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89510B">
        <w:tc>
          <w:tcPr>
            <w:tcW w:w="9889" w:type="dxa"/>
            <w:gridSpan w:val="2"/>
          </w:tcPr>
          <w:p w:rsidR="0089510B" w:rsidRDefault="00C6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высшего образования</w:t>
            </w:r>
          </w:p>
        </w:tc>
      </w:tr>
      <w:tr w:rsidR="0089510B">
        <w:tc>
          <w:tcPr>
            <w:tcW w:w="9889" w:type="dxa"/>
            <w:gridSpan w:val="2"/>
          </w:tcPr>
          <w:p w:rsidR="0089510B" w:rsidRDefault="00C6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89510B">
        <w:tc>
          <w:tcPr>
            <w:tcW w:w="9889" w:type="dxa"/>
            <w:gridSpan w:val="2"/>
          </w:tcPr>
          <w:p w:rsidR="0089510B" w:rsidRDefault="00C67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(Технологии. Дизайн. Искусство)»</w:t>
            </w:r>
          </w:p>
        </w:tc>
      </w:tr>
      <w:tr w:rsidR="0089510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89510B" w:rsidRDefault="0089510B">
            <w:pPr>
              <w:spacing w:line="271" w:lineRule="auto"/>
              <w:ind w:right="-57"/>
              <w:jc w:val="both"/>
              <w:rPr>
                <w:b/>
                <w:sz w:val="24"/>
                <w:szCs w:val="24"/>
              </w:rPr>
            </w:pPr>
          </w:p>
        </w:tc>
      </w:tr>
      <w:tr w:rsidR="0089510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89510B" w:rsidRDefault="00C67A5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9510B" w:rsidRDefault="00C67A57">
            <w:pPr>
              <w:spacing w:line="271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мехатроники</w:t>
            </w:r>
            <w:proofErr w:type="spellEnd"/>
            <w:r>
              <w:rPr>
                <w:sz w:val="26"/>
                <w:szCs w:val="26"/>
              </w:rPr>
              <w:t xml:space="preserve"> и информационных технологий</w:t>
            </w:r>
          </w:p>
        </w:tc>
      </w:tr>
      <w:tr w:rsidR="0089510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89510B" w:rsidRDefault="00C67A5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510B" w:rsidRDefault="00C67A57">
            <w:pPr>
              <w:spacing w:line="27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информационных технологий и компьютерного дизайна </w:t>
            </w:r>
          </w:p>
        </w:tc>
      </w:tr>
    </w:tbl>
    <w:p w:rsidR="0089510B" w:rsidRDefault="0089510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89510B" w:rsidRDefault="0089510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89510B" w:rsidRDefault="0089510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89510B" w:rsidRDefault="0089510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89510B" w:rsidRDefault="0089510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89510B" w:rsidRDefault="0089510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89510B" w:rsidRDefault="0089510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p w:rsidR="0089510B" w:rsidRDefault="0089510B">
      <w:pPr>
        <w:tabs>
          <w:tab w:val="left" w:pos="708"/>
        </w:tabs>
        <w:jc w:val="both"/>
        <w:rPr>
          <w:b/>
          <w:i/>
          <w:sz w:val="24"/>
          <w:szCs w:val="24"/>
        </w:rPr>
      </w:pPr>
    </w:p>
    <w:tbl>
      <w:tblPr>
        <w:tblStyle w:val="affffffffff2"/>
        <w:tblW w:w="988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1350"/>
        <w:gridCol w:w="5209"/>
      </w:tblGrid>
      <w:tr w:rsidR="0089510B">
        <w:trPr>
          <w:trHeight w:val="567"/>
        </w:trPr>
        <w:tc>
          <w:tcPr>
            <w:tcW w:w="9889" w:type="dxa"/>
            <w:gridSpan w:val="3"/>
            <w:vAlign w:val="center"/>
          </w:tcPr>
          <w:p w:rsidR="0089510B" w:rsidRDefault="00C67A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 w:rsidR="0089510B" w:rsidRDefault="00C67A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89510B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000000"/>
            </w:tcBorders>
            <w:vAlign w:val="bottom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профессию</w:t>
            </w:r>
          </w:p>
        </w:tc>
      </w:tr>
      <w:tr w:rsidR="0089510B">
        <w:trPr>
          <w:trHeight w:val="922"/>
        </w:trPr>
        <w:tc>
          <w:tcPr>
            <w:tcW w:w="333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9510B" w:rsidRDefault="00C67A57">
            <w:pPr>
              <w:rPr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9510B" w:rsidRDefault="00C67A5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89510B">
        <w:trPr>
          <w:trHeight w:val="567"/>
        </w:trPr>
        <w:tc>
          <w:tcPr>
            <w:tcW w:w="3330" w:type="dxa"/>
            <w:shd w:val="clear" w:color="auto" w:fill="auto"/>
          </w:tcPr>
          <w:p w:rsidR="0089510B" w:rsidRDefault="00C67A5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89510B" w:rsidRDefault="00C67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:rsidR="0089510B" w:rsidRDefault="00C67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Информационные системы и технологии</w:t>
            </w:r>
          </w:p>
        </w:tc>
      </w:tr>
      <w:tr w:rsidR="0089510B">
        <w:trPr>
          <w:trHeight w:val="567"/>
        </w:trPr>
        <w:tc>
          <w:tcPr>
            <w:tcW w:w="3330" w:type="dxa"/>
            <w:shd w:val="clear" w:color="auto" w:fill="auto"/>
          </w:tcPr>
          <w:p w:rsidR="0089510B" w:rsidRDefault="00C67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89510B" w:rsidRDefault="00C67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Информационные технологии в </w:t>
            </w:r>
            <w:proofErr w:type="spellStart"/>
            <w:r>
              <w:rPr>
                <w:sz w:val="26"/>
                <w:szCs w:val="26"/>
              </w:rPr>
              <w:t>медиаиндустрии</w:t>
            </w:r>
            <w:proofErr w:type="spellEnd"/>
          </w:p>
        </w:tc>
      </w:tr>
      <w:tr w:rsidR="0089510B">
        <w:trPr>
          <w:trHeight w:val="567"/>
        </w:trPr>
        <w:tc>
          <w:tcPr>
            <w:tcW w:w="3330" w:type="dxa"/>
            <w:shd w:val="clear" w:color="auto" w:fill="auto"/>
          </w:tcPr>
          <w:p w:rsidR="0089510B" w:rsidRDefault="00C67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 освоения образовательной программы по очной </w:t>
            </w:r>
          </w:p>
          <w:p w:rsidR="0089510B" w:rsidRDefault="00C67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89510B" w:rsidRDefault="00C67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89510B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89510B" w:rsidRDefault="00C67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89510B" w:rsidRDefault="00C67A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:rsidR="0089510B" w:rsidRDefault="0089510B">
      <w:pPr>
        <w:spacing w:line="271" w:lineRule="auto"/>
        <w:jc w:val="both"/>
        <w:rPr>
          <w:sz w:val="24"/>
          <w:szCs w:val="24"/>
        </w:rPr>
      </w:pPr>
    </w:p>
    <w:p w:rsidR="0089510B" w:rsidRDefault="0089510B">
      <w:pPr>
        <w:spacing w:line="271" w:lineRule="auto"/>
        <w:jc w:val="both"/>
        <w:rPr>
          <w:sz w:val="24"/>
          <w:szCs w:val="24"/>
        </w:rPr>
      </w:pPr>
    </w:p>
    <w:p w:rsidR="0089510B" w:rsidRDefault="0089510B">
      <w:pPr>
        <w:spacing w:line="271" w:lineRule="auto"/>
        <w:jc w:val="both"/>
        <w:rPr>
          <w:sz w:val="24"/>
          <w:szCs w:val="24"/>
        </w:rPr>
      </w:pPr>
    </w:p>
    <w:p w:rsidR="0089510B" w:rsidRDefault="0089510B">
      <w:pPr>
        <w:spacing w:line="271" w:lineRule="auto"/>
        <w:jc w:val="both"/>
        <w:rPr>
          <w:sz w:val="24"/>
          <w:szCs w:val="24"/>
        </w:rPr>
      </w:pPr>
    </w:p>
    <w:tbl>
      <w:tblPr>
        <w:tblStyle w:val="affffffffff3"/>
        <w:tblW w:w="982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1"/>
        <w:gridCol w:w="2704"/>
        <w:gridCol w:w="6520"/>
        <w:gridCol w:w="217"/>
      </w:tblGrid>
      <w:tr w:rsidR="0089510B">
        <w:trPr>
          <w:trHeight w:val="964"/>
        </w:trPr>
        <w:tc>
          <w:tcPr>
            <w:tcW w:w="9822" w:type="dxa"/>
            <w:gridSpan w:val="4"/>
          </w:tcPr>
          <w:p w:rsidR="0089510B" w:rsidRDefault="00C67A57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Рабочая программа учебной дисциплины «Введение в профессию» основной профессиональной образовательной программы высшего образования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рассмотрена и одобрена на заседании кафедры Информационных технологий и компьютерного дизайна, протокол № 12 от 21.06.2021 г.</w:t>
            </w:r>
          </w:p>
        </w:tc>
      </w:tr>
      <w:tr w:rsidR="0089510B">
        <w:trPr>
          <w:trHeight w:val="567"/>
        </w:trPr>
        <w:tc>
          <w:tcPr>
            <w:tcW w:w="9822" w:type="dxa"/>
            <w:gridSpan w:val="4"/>
            <w:vAlign w:val="center"/>
          </w:tcPr>
          <w:p w:rsidR="0089510B" w:rsidRDefault="00C6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рабочей программы «Введение в профессию»</w:t>
            </w:r>
          </w:p>
        </w:tc>
      </w:tr>
      <w:tr w:rsidR="0089510B">
        <w:trPr>
          <w:trHeight w:val="283"/>
        </w:trPr>
        <w:tc>
          <w:tcPr>
            <w:tcW w:w="381" w:type="dxa"/>
            <w:vAlign w:val="center"/>
          </w:tcPr>
          <w:p w:rsidR="0089510B" w:rsidRDefault="0089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89510B" w:rsidRDefault="00C6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занимаемая должность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89510B" w:rsidRDefault="00C67A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</w:tr>
      <w:tr w:rsidR="0089510B">
        <w:trPr>
          <w:trHeight w:val="283"/>
        </w:trPr>
        <w:tc>
          <w:tcPr>
            <w:tcW w:w="381" w:type="dxa"/>
            <w:vAlign w:val="center"/>
          </w:tcPr>
          <w:p w:rsidR="0089510B" w:rsidRDefault="0089510B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89510B" w:rsidRDefault="0089510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89510B" w:rsidRDefault="0089510B">
            <w:pPr>
              <w:jc w:val="both"/>
              <w:rPr>
                <w:sz w:val="24"/>
                <w:szCs w:val="24"/>
              </w:rPr>
            </w:pPr>
          </w:p>
        </w:tc>
      </w:tr>
      <w:tr w:rsidR="0089510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89510B" w:rsidRDefault="00C67A57">
            <w:pPr>
              <w:spacing w:line="271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89510B" w:rsidRDefault="00C67A57">
            <w:pP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Фирсов</w:t>
            </w:r>
          </w:p>
        </w:tc>
      </w:tr>
    </w:tbl>
    <w:p w:rsidR="0089510B" w:rsidRDefault="00C67A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 xml:space="preserve">ОБЩИЕ СВЕДЕНИЯ </w:t>
      </w:r>
    </w:p>
    <w:p w:rsidR="0089510B" w:rsidRDefault="00C67A5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Введение в профессию</w:t>
      </w:r>
      <w:r>
        <w:rPr>
          <w:rFonts w:eastAsia="Times New Roman"/>
          <w:color w:val="000000"/>
          <w:sz w:val="24"/>
          <w:szCs w:val="24"/>
        </w:rPr>
        <w:t xml:space="preserve">» изучается в </w:t>
      </w:r>
      <w:r>
        <w:rPr>
          <w:sz w:val="24"/>
          <w:szCs w:val="24"/>
        </w:rPr>
        <w:t>первом</w:t>
      </w:r>
      <w:r>
        <w:rPr>
          <w:rFonts w:eastAsia="Times New Roman"/>
          <w:color w:val="000000"/>
          <w:sz w:val="24"/>
          <w:szCs w:val="24"/>
        </w:rPr>
        <w:t xml:space="preserve"> семестр</w:t>
      </w:r>
      <w:r>
        <w:rPr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>. Курсовая работа/Курсовой проект – не предусмотрены</w:t>
      </w:r>
    </w:p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Форма промежуточной аттестации: </w:t>
      </w:r>
      <w:r>
        <w:rPr>
          <w:sz w:val="26"/>
          <w:szCs w:val="26"/>
        </w:rPr>
        <w:t>зачет</w:t>
      </w:r>
    </w:p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:rsidR="0089510B" w:rsidRDefault="00C67A5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Введение в профессию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:rsidR="0089510B" w:rsidRDefault="00C67A5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:rsidR="0089510B" w:rsidRDefault="00C67A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ЦЕЛИ И ПЛАНИРУЕМЫЕ РЕЗУЛЬТАТЫ ОБУЧЕНИЯ ПО ДИСЦИПЛИНЕ </w:t>
      </w:r>
    </w:p>
    <w:p w:rsidR="0089510B" w:rsidRPr="00C67A57" w:rsidRDefault="00C67A5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C67A57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Введение в профессию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:rsidR="00C67A57" w:rsidRDefault="00C67A57" w:rsidP="00C67A5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C67A57">
        <w:rPr>
          <w:rFonts w:eastAsia="Times New Roman"/>
          <w:i/>
          <w:color w:val="000000"/>
          <w:sz w:val="24"/>
          <w:szCs w:val="24"/>
        </w:rPr>
        <w:t>формирует необходимый объем знаний, умений и навыков использования ЭВМ в производственной деятельности, базируется на знании курса «Информатика», «Математика»</w:t>
      </w:r>
    </w:p>
    <w:p w:rsidR="00EA3587" w:rsidRPr="00EA3587" w:rsidRDefault="00EA3587" w:rsidP="00EA3587">
      <w:pPr>
        <w:numPr>
          <w:ilvl w:val="0"/>
          <w:numId w:val="8"/>
        </w:numPr>
        <w:rPr>
          <w:sz w:val="24"/>
          <w:szCs w:val="24"/>
        </w:rPr>
      </w:pPr>
      <w:r w:rsidRPr="00EA3587">
        <w:rPr>
          <w:sz w:val="24"/>
          <w:szCs w:val="24"/>
        </w:rPr>
        <w:t>Формирование у студентов представлений в области разработки и</w:t>
      </w:r>
    </w:p>
    <w:p w:rsidR="00EA3587" w:rsidRPr="00EA3587" w:rsidRDefault="00EA3587" w:rsidP="00EA3587">
      <w:pPr>
        <w:ind w:left="710"/>
        <w:rPr>
          <w:sz w:val="24"/>
          <w:szCs w:val="24"/>
        </w:rPr>
      </w:pPr>
      <w:r w:rsidRPr="00EA3587">
        <w:rPr>
          <w:sz w:val="24"/>
          <w:szCs w:val="24"/>
        </w:rPr>
        <w:t>применения информационных систем и технологий и их использования в</w:t>
      </w:r>
    </w:p>
    <w:p w:rsidR="00EA3587" w:rsidRDefault="00EA3587" w:rsidP="00EA3587">
      <w:pPr>
        <w:ind w:left="710"/>
        <w:rPr>
          <w:sz w:val="24"/>
          <w:szCs w:val="24"/>
        </w:rPr>
      </w:pPr>
      <w:r w:rsidRPr="00EA3587">
        <w:rPr>
          <w:sz w:val="24"/>
          <w:szCs w:val="24"/>
        </w:rPr>
        <w:t>практической деятельности</w:t>
      </w:r>
      <w:r>
        <w:rPr>
          <w:sz w:val="24"/>
          <w:szCs w:val="24"/>
        </w:rPr>
        <w:t>.</w:t>
      </w:r>
    </w:p>
    <w:p w:rsidR="00EA3587" w:rsidRPr="00EA3587" w:rsidRDefault="00EA3587" w:rsidP="00EA3587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Pr="00EA3587">
        <w:rPr>
          <w:sz w:val="24"/>
          <w:szCs w:val="24"/>
        </w:rPr>
        <w:t>знакомление с возможностями формирования предпочтительных</w:t>
      </w:r>
    </w:p>
    <w:p w:rsidR="00EA3587" w:rsidRPr="00EA3587" w:rsidRDefault="00EA3587" w:rsidP="00EA3587">
      <w:pPr>
        <w:ind w:left="710"/>
        <w:rPr>
          <w:sz w:val="24"/>
          <w:szCs w:val="24"/>
        </w:rPr>
      </w:pPr>
      <w:r w:rsidRPr="00EA3587">
        <w:rPr>
          <w:sz w:val="24"/>
          <w:szCs w:val="24"/>
        </w:rPr>
        <w:t>профессиональных знаний, умений и навыков в рамках направления</w:t>
      </w:r>
    </w:p>
    <w:p w:rsidR="0089510B" w:rsidRDefault="00EA3587" w:rsidP="00EA3587">
      <w:pPr>
        <w:ind w:left="710"/>
        <w:rPr>
          <w:sz w:val="24"/>
          <w:szCs w:val="24"/>
        </w:rPr>
      </w:pPr>
      <w:r w:rsidRPr="00EA3587">
        <w:rPr>
          <w:sz w:val="24"/>
          <w:szCs w:val="24"/>
        </w:rPr>
        <w:t>подготовки</w:t>
      </w:r>
      <w:r>
        <w:rPr>
          <w:sz w:val="24"/>
          <w:szCs w:val="24"/>
        </w:rPr>
        <w:t>.</w:t>
      </w:r>
      <w:r w:rsidR="00C67A57">
        <w:rPr>
          <w:sz w:val="24"/>
          <w:szCs w:val="24"/>
        </w:rPr>
        <w:t xml:space="preserve"> </w:t>
      </w:r>
    </w:p>
    <w:p w:rsidR="0089510B" w:rsidRDefault="00C67A57" w:rsidP="00C67A57">
      <w:pPr>
        <w:numPr>
          <w:ilvl w:val="0"/>
          <w:numId w:val="8"/>
        </w:numPr>
        <w:rPr>
          <w:sz w:val="24"/>
          <w:szCs w:val="24"/>
        </w:rPr>
      </w:pPr>
      <w:r w:rsidRPr="00C67A57">
        <w:rPr>
          <w:sz w:val="24"/>
          <w:szCs w:val="24"/>
        </w:rPr>
        <w:t>базируется на знании курса «Информатика», «Математика»</w:t>
      </w:r>
      <w:r w:rsidR="00EA3587">
        <w:rPr>
          <w:sz w:val="24"/>
          <w:szCs w:val="24"/>
        </w:rPr>
        <w:t>.</w:t>
      </w:r>
    </w:p>
    <w:p w:rsidR="0089510B" w:rsidRDefault="00C67A57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:rsidR="0089510B" w:rsidRDefault="00C67A5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дисциплины.</w:t>
      </w:r>
    </w:p>
    <w:p w:rsidR="0089510B" w:rsidRDefault="0089510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</w:p>
    <w:p w:rsidR="0089510B" w:rsidRDefault="0089510B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</w:p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:rsidR="0089510B" w:rsidRDefault="0089510B"/>
    <w:tbl>
      <w:tblPr>
        <w:tblStyle w:val="affffffffff4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89510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:rsidR="0089510B" w:rsidRDefault="00C67A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89510B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УК-6</w:t>
            </w:r>
          </w:p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10B" w:rsidRDefault="00C67A57">
            <w:pPr>
              <w:widowControl w:val="0"/>
            </w:pPr>
            <w:r>
              <w:t>ИД-УК-6.1</w:t>
            </w:r>
          </w:p>
          <w:p w:rsidR="0089510B" w:rsidRDefault="00C67A57">
            <w:pPr>
              <w:widowControl w:val="0"/>
            </w:pPr>
            <w:r>
              <w:t>Использование инструментов и методов управления временем при выполнении конкретных задач, проектов, при достижении поставленных целей;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10B" w:rsidRDefault="0089510B">
            <w:pPr>
              <w:tabs>
                <w:tab w:val="left" w:pos="339"/>
              </w:tabs>
              <w:ind w:left="720" w:hanging="360"/>
            </w:pPr>
          </w:p>
          <w:p w:rsidR="0089510B" w:rsidRDefault="00C67A57" w:rsidP="003D51E1">
            <w:pPr>
              <w:tabs>
                <w:tab w:val="left" w:pos="339"/>
              </w:tabs>
            </w:pPr>
            <w:r>
              <w:t xml:space="preserve">- Различает </w:t>
            </w:r>
            <w:r w:rsidR="003D51E1" w:rsidRPr="003D51E1">
              <w:t>информационные ресурсы различных форматов</w:t>
            </w:r>
          </w:p>
          <w:p w:rsidR="0089510B" w:rsidRDefault="00C67A57">
            <w:pPr>
              <w:tabs>
                <w:tab w:val="left" w:pos="339"/>
              </w:tabs>
            </w:pPr>
            <w:r>
              <w:t xml:space="preserve">- Выявляет </w:t>
            </w:r>
            <w:r w:rsidR="003D51E1" w:rsidRPr="003D51E1">
              <w:t>основные виды информационных ресурсов и способы их создания</w:t>
            </w:r>
          </w:p>
          <w:p w:rsidR="003D51E1" w:rsidRDefault="00C67A57" w:rsidP="003D51E1">
            <w:pPr>
              <w:tabs>
                <w:tab w:val="left" w:pos="339"/>
              </w:tabs>
            </w:pPr>
            <w:r>
              <w:t xml:space="preserve">- Использует </w:t>
            </w:r>
            <w:r w:rsidR="003D51E1">
              <w:t>базовые навыки работы с персональным компьютером в учебном</w:t>
            </w:r>
          </w:p>
          <w:p w:rsidR="0089510B" w:rsidRDefault="003D51E1" w:rsidP="003D51E1">
            <w:pPr>
              <w:tabs>
                <w:tab w:val="left" w:pos="339"/>
              </w:tabs>
            </w:pPr>
            <w:r>
              <w:t>процессе</w:t>
            </w:r>
          </w:p>
          <w:p w:rsidR="0089510B" w:rsidRDefault="00C67A57">
            <w:pPr>
              <w:tabs>
                <w:tab w:val="left" w:pos="339"/>
              </w:tabs>
            </w:pPr>
            <w:r>
              <w:lastRenderedPageBreak/>
              <w:t xml:space="preserve">- Осуществляет оценку </w:t>
            </w:r>
            <w:r w:rsidR="003D51E1" w:rsidRPr="003D51E1">
              <w:t>области применения информационных систем и технологий</w:t>
            </w:r>
          </w:p>
          <w:p w:rsidR="0089510B" w:rsidRDefault="00C67A57">
            <w:pPr>
              <w:tabs>
                <w:tab w:val="left" w:pos="339"/>
              </w:tabs>
              <w:rPr>
                <w:shd w:val="clear" w:color="auto" w:fill="EA9999"/>
              </w:rPr>
            </w:pPr>
            <w:r>
              <w:t xml:space="preserve">-Демонстрирует навыки </w:t>
            </w:r>
          </w:p>
        </w:tc>
      </w:tr>
      <w:tr w:rsidR="0089510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10B" w:rsidRDefault="00C67A57">
            <w:pPr>
              <w:widowControl w:val="0"/>
            </w:pPr>
            <w:r>
              <w:t>ИД-УК-6.2</w:t>
            </w:r>
          </w:p>
          <w:p w:rsidR="0089510B" w:rsidRDefault="00C67A57">
            <w:pPr>
              <w:widowControl w:val="0"/>
            </w:pPr>
            <w:r>
              <w:t xml:space="preserve">Определение приоритетов собственной деятельности, личностного развития и </w:t>
            </w:r>
            <w:r>
              <w:lastRenderedPageBreak/>
              <w:t>профессионального роста. Построение профессиональной карьеры и определение стратегии профессионального развития;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9510B">
        <w:trPr>
          <w:trHeight w:val="967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10B" w:rsidRDefault="00C67A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ИД-УК-6.3</w:t>
            </w:r>
          </w:p>
          <w:p w:rsidR="0089510B" w:rsidRDefault="00C67A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510B" w:rsidRDefault="00CA5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- Знает </w:t>
            </w:r>
            <w:r w:rsidRPr="00CA56CE">
              <w:t>историю развития конкретной научной проблемы, являющейся темой исследования, ее роль и место в изучаемом научном направлении</w:t>
            </w:r>
            <w:r>
              <w:t>.</w:t>
            </w:r>
          </w:p>
          <w:p w:rsidR="00CA56CE" w:rsidRDefault="00CA5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- знает </w:t>
            </w:r>
            <w:r w:rsidRPr="00CA56CE">
              <w:t>содержание основных этапов проведения научных исследований</w:t>
            </w:r>
            <w:r>
              <w:t>.</w:t>
            </w:r>
          </w:p>
          <w:p w:rsidR="00CA56CE" w:rsidRDefault="00CA5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- умеет </w:t>
            </w:r>
            <w:r w:rsidRPr="00CA56CE">
              <w:t>формулировать гипотезы и задачи исследования</w:t>
            </w:r>
          </w:p>
        </w:tc>
      </w:tr>
      <w:tr w:rsidR="0089510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10B" w:rsidRDefault="00C67A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ИД-УК-6.4</w:t>
            </w:r>
          </w:p>
          <w:p w:rsidR="0089510B" w:rsidRDefault="00C67A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задач саморазвития и профессионального роста, распределение их на долго-, средне- и краткосрочные с обоснованием актуальности и определением необходимых ресурсов для их выполнения;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89510B">
        <w:trPr>
          <w:trHeight w:val="9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10B" w:rsidRDefault="00C67A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ИД-УК-6.5</w:t>
            </w:r>
          </w:p>
          <w:p w:rsidR="0089510B" w:rsidRDefault="00C67A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основных возможностей и инструментов непрерывного образования (образования в течение всей жизни) для реализации собственных потребностей с учетом личностных возможностей, временной перспективы развития деятельности и требований рынка труда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89510B" w:rsidRDefault="00C67A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СТРУКТУРА И СОДЕРЖАНИЕ УЧЕБНОЙ ДИСЦИПЛИНЫ/МОДУЛЯ</w:t>
      </w:r>
    </w:p>
    <w:p w:rsidR="0089510B" w:rsidRDefault="00C67A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Общая трудоёмкость учебной дисциплины по учебному плану составляет:</w:t>
      </w:r>
    </w:p>
    <w:tbl>
      <w:tblPr>
        <w:tblStyle w:val="affffffffff5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1020"/>
        <w:gridCol w:w="567"/>
        <w:gridCol w:w="1020"/>
        <w:gridCol w:w="2354"/>
      </w:tblGrid>
      <w:tr w:rsidR="0089510B">
        <w:trPr>
          <w:trHeight w:val="340"/>
        </w:trPr>
        <w:tc>
          <w:tcPr>
            <w:tcW w:w="4820" w:type="dxa"/>
            <w:vAlign w:val="center"/>
          </w:tcPr>
          <w:p w:rsidR="0089510B" w:rsidRDefault="00C6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 форма обучения</w:t>
            </w:r>
          </w:p>
          <w:p w:rsidR="0089510B" w:rsidRDefault="0089510B"/>
        </w:tc>
        <w:tc>
          <w:tcPr>
            <w:tcW w:w="1020" w:type="dxa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89510B" w:rsidRDefault="00C67A57">
            <w:pPr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354" w:type="dxa"/>
            <w:vAlign w:val="center"/>
          </w:tcPr>
          <w:p w:rsidR="0089510B" w:rsidRDefault="00C67A5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Структура учебной дисциплины для обучающихся по видам занятий </w:t>
      </w:r>
    </w:p>
    <w:p w:rsidR="0089510B" w:rsidRDefault="0089510B">
      <w:pPr>
        <w:ind w:left="709"/>
        <w:jc w:val="both"/>
        <w:rPr>
          <w:b/>
          <w:i/>
        </w:rPr>
      </w:pPr>
    </w:p>
    <w:tbl>
      <w:tblPr>
        <w:tblStyle w:val="affffffffff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9510B">
        <w:trPr>
          <w:cantSplit/>
          <w:trHeight w:val="227"/>
        </w:trPr>
        <w:tc>
          <w:tcPr>
            <w:tcW w:w="9747" w:type="dxa"/>
            <w:gridSpan w:val="10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Структура и объем дисциплины</w:t>
            </w:r>
          </w:p>
        </w:tc>
      </w:tr>
      <w:tr w:rsidR="0089510B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</w:t>
            </w:r>
            <w:r>
              <w:rPr>
                <w:b/>
                <w:sz w:val="20"/>
                <w:szCs w:val="20"/>
              </w:rPr>
              <w:lastRenderedPageBreak/>
              <w:t>уточной аттестации</w:t>
            </w:r>
          </w:p>
        </w:tc>
        <w:tc>
          <w:tcPr>
            <w:tcW w:w="833" w:type="dxa"/>
            <w:vMerge w:val="restart"/>
            <w:shd w:val="clear" w:color="auto" w:fill="DBE5F1"/>
            <w:vAlign w:val="center"/>
          </w:tcPr>
          <w:p w:rsidR="0089510B" w:rsidRDefault="00C67A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89510B">
        <w:trPr>
          <w:cantSplit/>
          <w:trHeight w:val="1680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/>
            <w:vAlign w:val="center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/>
            <w:vAlign w:val="center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/>
            <w:vAlign w:val="center"/>
          </w:tcPr>
          <w:p w:rsidR="0089510B" w:rsidRDefault="00C67A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89510B" w:rsidRDefault="00C67A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89510B" w:rsidRDefault="00C67A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89510B" w:rsidRDefault="00C67A57">
            <w:pPr>
              <w:ind w:left="28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89510B" w:rsidRDefault="00C67A57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 w:rsidR="0089510B" w:rsidRDefault="00C67A57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/>
            <w:vAlign w:val="center"/>
          </w:tcPr>
          <w:p w:rsidR="0089510B" w:rsidRDefault="00C67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/>
            <w:vAlign w:val="center"/>
          </w:tcPr>
          <w:p w:rsidR="0089510B" w:rsidRDefault="00C67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89510B">
        <w:trPr>
          <w:cantSplit/>
          <w:trHeight w:val="227"/>
        </w:trPr>
        <w:tc>
          <w:tcPr>
            <w:tcW w:w="1943" w:type="dxa"/>
          </w:tcPr>
          <w:p w:rsidR="0089510B" w:rsidRDefault="00C67A57">
            <w:r>
              <w:t>1 семестр</w:t>
            </w:r>
          </w:p>
        </w:tc>
        <w:tc>
          <w:tcPr>
            <w:tcW w:w="1130" w:type="dxa"/>
          </w:tcPr>
          <w:p w:rsidR="0089510B" w:rsidRDefault="00C67A57">
            <w:pPr>
              <w:ind w:left="28"/>
              <w:jc w:val="center"/>
            </w:pPr>
            <w:r>
              <w:t xml:space="preserve">зачет </w:t>
            </w:r>
          </w:p>
        </w:tc>
        <w:tc>
          <w:tcPr>
            <w:tcW w:w="833" w:type="dxa"/>
          </w:tcPr>
          <w:p w:rsidR="0089510B" w:rsidRDefault="00C67A5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89510B" w:rsidRDefault="00C67A5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89510B" w:rsidRDefault="008951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9510B" w:rsidRDefault="008951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9510B" w:rsidRDefault="0089510B">
            <w:pPr>
              <w:ind w:left="28"/>
              <w:jc w:val="center"/>
            </w:pPr>
          </w:p>
        </w:tc>
        <w:tc>
          <w:tcPr>
            <w:tcW w:w="834" w:type="dxa"/>
          </w:tcPr>
          <w:p w:rsidR="0089510B" w:rsidRDefault="0089510B">
            <w:pPr>
              <w:ind w:left="28"/>
              <w:jc w:val="center"/>
            </w:pPr>
          </w:p>
        </w:tc>
        <w:tc>
          <w:tcPr>
            <w:tcW w:w="834" w:type="dxa"/>
          </w:tcPr>
          <w:p w:rsidR="0089510B" w:rsidRDefault="00C67A57">
            <w:pPr>
              <w:ind w:left="28"/>
              <w:jc w:val="center"/>
            </w:pPr>
            <w:r>
              <w:t>55</w:t>
            </w:r>
          </w:p>
        </w:tc>
        <w:tc>
          <w:tcPr>
            <w:tcW w:w="837" w:type="dxa"/>
          </w:tcPr>
          <w:p w:rsidR="0089510B" w:rsidRDefault="0089510B">
            <w:pPr>
              <w:ind w:left="28"/>
              <w:jc w:val="center"/>
            </w:pPr>
          </w:p>
        </w:tc>
      </w:tr>
      <w:tr w:rsidR="0089510B">
        <w:trPr>
          <w:cantSplit/>
          <w:trHeight w:val="227"/>
        </w:trPr>
        <w:tc>
          <w:tcPr>
            <w:tcW w:w="1943" w:type="dxa"/>
          </w:tcPr>
          <w:p w:rsidR="0089510B" w:rsidRDefault="00C67A57">
            <w:pPr>
              <w:jc w:val="right"/>
            </w:pPr>
            <w:r>
              <w:t>Всего</w:t>
            </w:r>
          </w:p>
        </w:tc>
        <w:tc>
          <w:tcPr>
            <w:tcW w:w="1130" w:type="dxa"/>
          </w:tcPr>
          <w:p w:rsidR="0089510B" w:rsidRDefault="0089510B">
            <w:pPr>
              <w:ind w:left="28"/>
              <w:jc w:val="center"/>
            </w:pPr>
          </w:p>
        </w:tc>
        <w:tc>
          <w:tcPr>
            <w:tcW w:w="833" w:type="dxa"/>
          </w:tcPr>
          <w:p w:rsidR="0089510B" w:rsidRDefault="00C67A57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:rsidR="0089510B" w:rsidRDefault="00C67A57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89510B" w:rsidRDefault="0089510B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9510B" w:rsidRDefault="0089510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:rsidR="0089510B" w:rsidRDefault="0089510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89510B" w:rsidRDefault="0089510B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:rsidR="0089510B" w:rsidRDefault="00C67A57">
            <w:pPr>
              <w:ind w:left="28"/>
              <w:jc w:val="center"/>
            </w:pPr>
            <w:r>
              <w:t>55</w:t>
            </w:r>
          </w:p>
        </w:tc>
        <w:tc>
          <w:tcPr>
            <w:tcW w:w="837" w:type="dxa"/>
          </w:tcPr>
          <w:p w:rsidR="0089510B" w:rsidRDefault="0089510B">
            <w:pPr>
              <w:ind w:left="28"/>
              <w:jc w:val="center"/>
            </w:pPr>
          </w:p>
        </w:tc>
      </w:tr>
    </w:tbl>
    <w:p w:rsidR="0089510B" w:rsidRDefault="008951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89510B">
          <w:footerReference w:type="default" r:id="rId8"/>
          <w:pgSz w:w="11906" w:h="16838"/>
          <w:pgMar w:top="1134" w:right="567" w:bottom="1134" w:left="1701" w:header="709" w:footer="397" w:gutter="0"/>
          <w:pgNumType w:start="1"/>
          <w:cols w:space="720"/>
          <w:titlePg/>
        </w:sectPr>
      </w:pPr>
    </w:p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p w:rsidR="0089510B" w:rsidRDefault="00C67A57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eastAsia="Times New Roman"/>
          <w:b/>
          <w:i/>
          <w:color w:val="000000"/>
        </w:rPr>
      </w:pPr>
      <w:r>
        <w:rPr>
          <w:rFonts w:eastAsia="Times New Roman"/>
          <w:i/>
          <w:color w:val="000000"/>
        </w:rPr>
        <w:t xml:space="preserve"> </w:t>
      </w:r>
    </w:p>
    <w:tbl>
      <w:tblPr>
        <w:tblStyle w:val="affffffffff7"/>
        <w:tblW w:w="157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529"/>
        <w:gridCol w:w="850"/>
        <w:gridCol w:w="851"/>
        <w:gridCol w:w="1168"/>
        <w:gridCol w:w="816"/>
        <w:gridCol w:w="821"/>
        <w:gridCol w:w="4002"/>
      </w:tblGrid>
      <w:tr w:rsidR="0089510B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89510B" w:rsidRDefault="00C67A5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89510B" w:rsidRDefault="00C67A57">
            <w:pPr>
              <w:widowControl w:val="0"/>
              <w:tabs>
                <w:tab w:val="left" w:pos="1701"/>
              </w:tabs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код(ы) формируемой(</w:t>
            </w:r>
            <w:proofErr w:type="spellStart"/>
            <w:r>
              <w:rPr>
                <w:b/>
                <w:sz w:val="18"/>
                <w:szCs w:val="18"/>
              </w:rPr>
              <w:t>ых</w:t>
            </w:r>
            <w:proofErr w:type="spellEnd"/>
            <w:r>
              <w:rPr>
                <w:b/>
                <w:sz w:val="18"/>
                <w:szCs w:val="18"/>
              </w:rPr>
              <w:t>) компетенции(й) и индикаторов достижения компетенций</w:t>
            </w:r>
          </w:p>
        </w:tc>
        <w:tc>
          <w:tcPr>
            <w:tcW w:w="5529" w:type="dxa"/>
            <w:vMerge w:val="restart"/>
            <w:shd w:val="clear" w:color="auto" w:fill="DBE5F1"/>
            <w:vAlign w:val="center"/>
          </w:tcPr>
          <w:p w:rsidR="0089510B" w:rsidRDefault="00C67A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89510B" w:rsidRDefault="00C67A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89510B" w:rsidRDefault="00C67A57">
            <w:pPr>
              <w:widowControl w:val="0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</w:tcPr>
          <w:p w:rsidR="0089510B" w:rsidRDefault="00C67A57">
            <w:pPr>
              <w:widowControl w:val="0"/>
              <w:tabs>
                <w:tab w:val="left" w:pos="1701"/>
              </w:tabs>
              <w:spacing w:after="12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89510B" w:rsidRDefault="00C67A57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89510B">
        <w:trPr>
          <w:tblHeader/>
        </w:trPr>
        <w:tc>
          <w:tcPr>
            <w:tcW w:w="1701" w:type="dxa"/>
            <w:vMerge/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  <w:gridSpan w:val="4"/>
            <w:shd w:val="clear" w:color="auto" w:fill="DBE5F1"/>
            <w:vAlign w:val="center"/>
          </w:tcPr>
          <w:p w:rsidR="0089510B" w:rsidRDefault="00C67A57">
            <w:pPr>
              <w:widowControl w:val="0"/>
              <w:tabs>
                <w:tab w:val="left" w:pos="1701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9510B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529" w:type="dxa"/>
            <w:vMerge/>
            <w:shd w:val="clear" w:color="auto" w:fill="DBE5F1"/>
            <w:vAlign w:val="center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BE5F1"/>
            <w:vAlign w:val="center"/>
          </w:tcPr>
          <w:p w:rsidR="0089510B" w:rsidRDefault="00C67A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89510B" w:rsidRDefault="00C67A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1168" w:type="dxa"/>
            <w:shd w:val="clear" w:color="auto" w:fill="DBE5F1"/>
            <w:vAlign w:val="center"/>
          </w:tcPr>
          <w:p w:rsidR="0089510B" w:rsidRDefault="00C67A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vAlign w:val="center"/>
          </w:tcPr>
          <w:p w:rsidR="0089510B" w:rsidRDefault="00C67A57">
            <w:pPr>
              <w:widowControl w:val="0"/>
              <w:tabs>
                <w:tab w:val="left" w:pos="1701"/>
              </w:tabs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  <w:vAlign w:val="center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89510B">
        <w:trPr>
          <w:trHeight w:val="227"/>
        </w:trPr>
        <w:tc>
          <w:tcPr>
            <w:tcW w:w="1701" w:type="dxa"/>
            <w:shd w:val="clear" w:color="auto" w:fill="D9D9D9"/>
            <w:vAlign w:val="center"/>
          </w:tcPr>
          <w:p w:rsidR="0089510B" w:rsidRDefault="0089510B">
            <w:pPr>
              <w:widowControl w:val="0"/>
              <w:tabs>
                <w:tab w:val="left" w:pos="1701"/>
              </w:tabs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D9D9D9"/>
            <w:vAlign w:val="center"/>
          </w:tcPr>
          <w:p w:rsidR="0089510B" w:rsidRDefault="00C67A57">
            <w:pPr>
              <w:widowControl w:val="0"/>
              <w:tabs>
                <w:tab w:val="left" w:pos="1701"/>
              </w:tabs>
              <w:rPr>
                <w:b/>
                <w:i/>
              </w:rPr>
            </w:pPr>
            <w:r>
              <w:rPr>
                <w:b/>
              </w:rPr>
              <w:t>1 семестр</w:t>
            </w:r>
          </w:p>
        </w:tc>
      </w:tr>
      <w:tr w:rsidR="0089510B">
        <w:trPr>
          <w:trHeight w:val="252"/>
        </w:trPr>
        <w:tc>
          <w:tcPr>
            <w:tcW w:w="1701" w:type="dxa"/>
            <w:vMerge w:val="restart"/>
          </w:tcPr>
          <w:p w:rsidR="0089510B" w:rsidRDefault="00C67A57">
            <w:r>
              <w:t>УК-6</w:t>
            </w:r>
          </w:p>
          <w:p w:rsidR="0089510B" w:rsidRDefault="00C67A57">
            <w:r>
              <w:t>ИД-УК-6.1</w:t>
            </w:r>
          </w:p>
          <w:p w:rsidR="0089510B" w:rsidRDefault="00C67A57">
            <w:r>
              <w:t>ИД–УК-6.2</w:t>
            </w:r>
          </w:p>
          <w:p w:rsidR="0089510B" w:rsidRDefault="00C67A57">
            <w:r>
              <w:t>ИД-УК-6.3</w:t>
            </w:r>
          </w:p>
          <w:p w:rsidR="0089510B" w:rsidRDefault="00C67A57">
            <w:r>
              <w:t>ИД-УК-6.4</w:t>
            </w:r>
          </w:p>
          <w:p w:rsidR="0089510B" w:rsidRDefault="00C67A57">
            <w:r>
              <w:t>ИД-УК-6.5</w:t>
            </w:r>
          </w:p>
          <w:p w:rsidR="0089510B" w:rsidRDefault="0089510B"/>
          <w:p w:rsidR="0089510B" w:rsidRDefault="0089510B"/>
        </w:tc>
        <w:tc>
          <w:tcPr>
            <w:tcW w:w="5529" w:type="dxa"/>
          </w:tcPr>
          <w:p w:rsidR="003417D8" w:rsidRPr="006E7735" w:rsidRDefault="00C67A57" w:rsidP="003417D8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="003417D8" w:rsidRPr="006E7735">
              <w:rPr>
                <w:b/>
              </w:rPr>
              <w:t>Нормативные</w:t>
            </w:r>
            <w:r w:rsidR="006E7735" w:rsidRPr="006E7735">
              <w:rPr>
                <w:b/>
              </w:rPr>
              <w:t xml:space="preserve"> </w:t>
            </w:r>
            <w:r w:rsidR="003417D8" w:rsidRPr="006E7735">
              <w:rPr>
                <w:b/>
              </w:rPr>
              <w:t>документы подготовки</w:t>
            </w:r>
          </w:p>
          <w:p w:rsidR="0089510B" w:rsidRDefault="003417D8" w:rsidP="006E7735">
            <w:pPr>
              <w:jc w:val="both"/>
              <w:rPr>
                <w:i/>
                <w:shd w:val="clear" w:color="auto" w:fill="EA9999"/>
              </w:rPr>
            </w:pPr>
            <w:r w:rsidRPr="006E7735">
              <w:rPr>
                <w:b/>
              </w:rPr>
              <w:t>бакалавра по</w:t>
            </w:r>
            <w:r w:rsidR="006E7735" w:rsidRPr="006E7735">
              <w:rPr>
                <w:b/>
              </w:rPr>
              <w:t xml:space="preserve"> </w:t>
            </w:r>
            <w:r w:rsidRPr="006E7735">
              <w:rPr>
                <w:b/>
              </w:rPr>
              <w:t>направлению</w:t>
            </w:r>
          </w:p>
        </w:tc>
        <w:tc>
          <w:tcPr>
            <w:tcW w:w="850" w:type="dxa"/>
            <w:shd w:val="clear" w:color="auto" w:fill="auto"/>
          </w:tcPr>
          <w:p w:rsidR="0089510B" w:rsidRDefault="00AE3F3B">
            <w:pPr>
              <w:widowControl w:val="0"/>
              <w:tabs>
                <w:tab w:val="left" w:pos="1701"/>
              </w:tabs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89510B" w:rsidRDefault="0089510B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89510B" w:rsidRDefault="00C67A57">
            <w:pPr>
              <w:widowControl w:val="0"/>
              <w:tabs>
                <w:tab w:val="left" w:pos="1701"/>
              </w:tabs>
              <w:rPr>
                <w:i/>
              </w:rPr>
            </w:pPr>
            <w:r>
              <w:t>Формы текущего контроля по разделу 1:</w:t>
            </w:r>
            <w:r w:rsidR="00AE3F3B">
              <w:t xml:space="preserve"> </w:t>
            </w:r>
            <w:r w:rsidR="009B0F55" w:rsidRPr="009B0F55">
              <w:t>Устный опрос перед лекцией</w:t>
            </w:r>
          </w:p>
        </w:tc>
      </w:tr>
      <w:tr w:rsidR="0089510B">
        <w:trPr>
          <w:trHeight w:val="252"/>
        </w:trPr>
        <w:tc>
          <w:tcPr>
            <w:tcW w:w="1701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5529" w:type="dxa"/>
          </w:tcPr>
          <w:p w:rsidR="0089510B" w:rsidRDefault="003417D8" w:rsidP="003417D8">
            <w:pPr>
              <w:jc w:val="both"/>
            </w:pPr>
            <w:r w:rsidRPr="003417D8">
              <w:t xml:space="preserve">Тема 1.1 Требования ФГОС по направлению  </w:t>
            </w:r>
          </w:p>
          <w:p w:rsidR="003417D8" w:rsidRPr="003417D8" w:rsidRDefault="003417D8" w:rsidP="003417D8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89510B" w:rsidRDefault="00AE3F3B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89510B" w:rsidRDefault="0089510B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89510B" w:rsidRDefault="00AE3F3B">
            <w:pPr>
              <w:widowControl w:val="0"/>
              <w:tabs>
                <w:tab w:val="left" w:pos="1701"/>
              </w:tabs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417D8" w:rsidTr="005F60EB">
        <w:trPr>
          <w:trHeight w:val="779"/>
        </w:trPr>
        <w:tc>
          <w:tcPr>
            <w:tcW w:w="1701" w:type="dxa"/>
            <w:vMerge/>
          </w:tcPr>
          <w:p w:rsidR="003417D8" w:rsidRDefault="003417D8" w:rsidP="00341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3417D8" w:rsidRPr="003417D8" w:rsidRDefault="003417D8" w:rsidP="003417D8">
            <w:pPr>
              <w:jc w:val="both"/>
            </w:pPr>
            <w:r w:rsidRPr="003417D8">
              <w:t>Тема 1.2 Структура учебного плана</w:t>
            </w:r>
          </w:p>
        </w:tc>
        <w:tc>
          <w:tcPr>
            <w:tcW w:w="850" w:type="dxa"/>
            <w:shd w:val="clear" w:color="auto" w:fill="auto"/>
          </w:tcPr>
          <w:p w:rsidR="003417D8" w:rsidRDefault="00AE3F3B" w:rsidP="003417D8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3417D8" w:rsidRDefault="003417D8" w:rsidP="003417D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  <w:shd w:val="clear" w:color="auto" w:fill="auto"/>
          </w:tcPr>
          <w:p w:rsidR="003417D8" w:rsidRDefault="003417D8" w:rsidP="003417D8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3417D8" w:rsidRDefault="003417D8" w:rsidP="003417D8">
            <w:pPr>
              <w:widowControl w:val="0"/>
              <w:jc w:val="center"/>
            </w:pPr>
          </w:p>
        </w:tc>
        <w:tc>
          <w:tcPr>
            <w:tcW w:w="821" w:type="dxa"/>
            <w:shd w:val="clear" w:color="auto" w:fill="auto"/>
          </w:tcPr>
          <w:p w:rsidR="003417D8" w:rsidRPr="007A235F" w:rsidRDefault="00AE3F3B" w:rsidP="003417D8">
            <w:r>
              <w:t>3</w:t>
            </w:r>
          </w:p>
        </w:tc>
        <w:tc>
          <w:tcPr>
            <w:tcW w:w="4002" w:type="dxa"/>
            <w:vMerge/>
          </w:tcPr>
          <w:p w:rsidR="003417D8" w:rsidRDefault="003417D8" w:rsidP="00341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9510B">
        <w:trPr>
          <w:trHeight w:val="220"/>
        </w:trPr>
        <w:tc>
          <w:tcPr>
            <w:tcW w:w="1701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3417D8" w:rsidRPr="003417D8" w:rsidRDefault="00C67A57" w:rsidP="003417D8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  <w:r w:rsidR="003417D8">
              <w:rPr>
                <w:b/>
              </w:rPr>
              <w:t xml:space="preserve"> </w:t>
            </w:r>
            <w:r w:rsidR="003417D8" w:rsidRPr="003417D8">
              <w:rPr>
                <w:b/>
              </w:rPr>
              <w:t>Роль</w:t>
            </w:r>
            <w:r w:rsidR="006E7735">
              <w:rPr>
                <w:b/>
              </w:rPr>
              <w:t xml:space="preserve"> </w:t>
            </w:r>
            <w:r w:rsidR="003417D8" w:rsidRPr="003417D8">
              <w:rPr>
                <w:b/>
              </w:rPr>
              <w:t>информационных систем</w:t>
            </w:r>
          </w:p>
          <w:p w:rsidR="003417D8" w:rsidRPr="003417D8" w:rsidRDefault="003417D8" w:rsidP="003417D8">
            <w:pPr>
              <w:jc w:val="both"/>
              <w:rPr>
                <w:b/>
              </w:rPr>
            </w:pPr>
            <w:r w:rsidRPr="003417D8">
              <w:rPr>
                <w:b/>
              </w:rPr>
              <w:t>и технологий в</w:t>
            </w:r>
            <w:r w:rsidR="006E7735">
              <w:rPr>
                <w:b/>
              </w:rPr>
              <w:t xml:space="preserve"> </w:t>
            </w:r>
            <w:r w:rsidRPr="003417D8">
              <w:rPr>
                <w:b/>
              </w:rPr>
              <w:t>управлении</w:t>
            </w:r>
            <w:r w:rsidR="006E7735">
              <w:rPr>
                <w:b/>
              </w:rPr>
              <w:t xml:space="preserve"> </w:t>
            </w:r>
            <w:r w:rsidRPr="003417D8">
              <w:rPr>
                <w:b/>
              </w:rPr>
              <w:t>информационными</w:t>
            </w:r>
          </w:p>
          <w:p w:rsidR="0089510B" w:rsidRDefault="006E7735" w:rsidP="003417D8">
            <w:pPr>
              <w:jc w:val="both"/>
              <w:rPr>
                <w:b/>
              </w:rPr>
            </w:pPr>
            <w:r>
              <w:rPr>
                <w:b/>
              </w:rPr>
              <w:t>ресурсами</w:t>
            </w:r>
          </w:p>
        </w:tc>
        <w:tc>
          <w:tcPr>
            <w:tcW w:w="850" w:type="dxa"/>
          </w:tcPr>
          <w:p w:rsidR="0089510B" w:rsidRDefault="00AE3F3B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89510B" w:rsidRDefault="0089510B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  <w:vMerge w:val="restart"/>
          </w:tcPr>
          <w:p w:rsidR="0089510B" w:rsidRDefault="00C67A57">
            <w:pPr>
              <w:jc w:val="both"/>
            </w:pPr>
            <w:r>
              <w:t>Формы текущего контроля по разделу 2:</w:t>
            </w:r>
          </w:p>
          <w:p w:rsidR="00AE3F3B" w:rsidRPr="00AE3F3B" w:rsidRDefault="009B0F55">
            <w:pPr>
              <w:jc w:val="both"/>
            </w:pPr>
            <w:r w:rsidRPr="009B0F55">
              <w:t>Устный опрос перед лекцией</w:t>
            </w:r>
          </w:p>
        </w:tc>
      </w:tr>
      <w:tr w:rsidR="0089510B">
        <w:trPr>
          <w:trHeight w:val="220"/>
        </w:trPr>
        <w:tc>
          <w:tcPr>
            <w:tcW w:w="1701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529" w:type="dxa"/>
          </w:tcPr>
          <w:p w:rsidR="003417D8" w:rsidRDefault="00C67A57" w:rsidP="003417D8">
            <w:pPr>
              <w:jc w:val="both"/>
            </w:pPr>
            <w:r>
              <w:t xml:space="preserve">Тема 2.1 </w:t>
            </w:r>
            <w:r w:rsidR="003417D8">
              <w:t>Классификация</w:t>
            </w:r>
          </w:p>
          <w:p w:rsidR="0089510B" w:rsidRDefault="003417D8" w:rsidP="003417D8">
            <w:pPr>
              <w:jc w:val="both"/>
              <w:rPr>
                <w:b/>
              </w:rPr>
            </w:pPr>
            <w:r>
              <w:t>информационных ресурсов</w:t>
            </w:r>
          </w:p>
        </w:tc>
        <w:tc>
          <w:tcPr>
            <w:tcW w:w="850" w:type="dxa"/>
          </w:tcPr>
          <w:p w:rsidR="0089510B" w:rsidRDefault="00AE3F3B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89510B" w:rsidRDefault="0089510B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89510B" w:rsidRDefault="00AE3F3B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9510B">
        <w:trPr>
          <w:trHeight w:val="220"/>
        </w:trPr>
        <w:tc>
          <w:tcPr>
            <w:tcW w:w="1701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3417D8" w:rsidRDefault="00C67A57" w:rsidP="003417D8">
            <w:r>
              <w:t xml:space="preserve">Тема 2.2 </w:t>
            </w:r>
            <w:r w:rsidR="003417D8">
              <w:t>Компьютерные</w:t>
            </w:r>
          </w:p>
          <w:p w:rsidR="003417D8" w:rsidRDefault="003417D8" w:rsidP="003417D8">
            <w:r>
              <w:t>технологии создания</w:t>
            </w:r>
          </w:p>
          <w:p w:rsidR="0089510B" w:rsidRDefault="003417D8" w:rsidP="003417D8">
            <w:pPr>
              <w:rPr>
                <w:b/>
              </w:rPr>
            </w:pPr>
            <w:r>
              <w:t>информационных ресурсов</w:t>
            </w:r>
          </w:p>
        </w:tc>
        <w:tc>
          <w:tcPr>
            <w:tcW w:w="850" w:type="dxa"/>
          </w:tcPr>
          <w:p w:rsidR="0089510B" w:rsidRDefault="00AE3F3B">
            <w:pPr>
              <w:widowControl w:val="0"/>
              <w:tabs>
                <w:tab w:val="left" w:pos="1701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89510B" w:rsidRDefault="0089510B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89510B" w:rsidRDefault="00AE3F3B">
            <w:pPr>
              <w:widowControl w:val="0"/>
              <w:tabs>
                <w:tab w:val="left" w:pos="1701"/>
              </w:tabs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9510B">
        <w:trPr>
          <w:trHeight w:val="220"/>
        </w:trPr>
        <w:tc>
          <w:tcPr>
            <w:tcW w:w="1701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89510B" w:rsidRDefault="00C67A57" w:rsidP="00F63F7D">
            <w:pPr>
              <w:rPr>
                <w:b/>
              </w:rPr>
            </w:pPr>
            <w:r>
              <w:t xml:space="preserve">Тема 2.3 </w:t>
            </w:r>
            <w:r w:rsidR="00F63F7D">
              <w:t>Н</w:t>
            </w:r>
            <w:r w:rsidR="00F63F7D" w:rsidRPr="00F63F7D">
              <w:t>авыки работы в стандартных приложениях</w:t>
            </w:r>
            <w:r>
              <w:t xml:space="preserve"> </w:t>
            </w:r>
          </w:p>
        </w:tc>
        <w:tc>
          <w:tcPr>
            <w:tcW w:w="850" w:type="dxa"/>
          </w:tcPr>
          <w:p w:rsidR="0089510B" w:rsidRDefault="00AE3F3B">
            <w:pPr>
              <w:widowControl w:val="0"/>
              <w:tabs>
                <w:tab w:val="left" w:pos="1701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89510B" w:rsidRDefault="0089510B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89510B" w:rsidRDefault="00AE3F3B">
            <w:pPr>
              <w:widowControl w:val="0"/>
              <w:tabs>
                <w:tab w:val="left" w:pos="1701"/>
              </w:tabs>
              <w:jc w:val="center"/>
            </w:pPr>
            <w:r>
              <w:t>30</w:t>
            </w:r>
          </w:p>
        </w:tc>
        <w:tc>
          <w:tcPr>
            <w:tcW w:w="4002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9510B">
        <w:trPr>
          <w:trHeight w:val="220"/>
        </w:trPr>
        <w:tc>
          <w:tcPr>
            <w:tcW w:w="1701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29" w:type="dxa"/>
          </w:tcPr>
          <w:p w:rsidR="0089510B" w:rsidRDefault="00C67A57">
            <w:pPr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850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51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89510B" w:rsidRDefault="0089510B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4002" w:type="dxa"/>
          </w:tcPr>
          <w:p w:rsidR="0089510B" w:rsidRDefault="00C67A57" w:rsidP="00AE3F3B">
            <w:pPr>
              <w:jc w:val="both"/>
              <w:rPr>
                <w:b/>
                <w:shd w:val="clear" w:color="auto" w:fill="E06666"/>
              </w:rPr>
            </w:pPr>
            <w:r>
              <w:rPr>
                <w:b/>
              </w:rPr>
              <w:t xml:space="preserve">Промежуточная аттестация (1 семестр): </w:t>
            </w:r>
            <w:r>
              <w:t xml:space="preserve">зачет </w:t>
            </w:r>
            <w:r w:rsidRPr="00AE3F3B">
              <w:t xml:space="preserve">- проводится в устной форме </w:t>
            </w:r>
            <w:r w:rsidR="00AE3F3B">
              <w:t xml:space="preserve">- </w:t>
            </w:r>
            <w:r w:rsidR="00AE3F3B" w:rsidRPr="00AE3F3B">
              <w:t xml:space="preserve">Опрос по теме </w:t>
            </w:r>
            <w:r w:rsidR="00AE3F3B">
              <w:t>дисциплины</w:t>
            </w:r>
          </w:p>
        </w:tc>
      </w:tr>
      <w:tr w:rsidR="0089510B">
        <w:trPr>
          <w:trHeight w:val="220"/>
        </w:trPr>
        <w:tc>
          <w:tcPr>
            <w:tcW w:w="1701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hd w:val="clear" w:color="auto" w:fill="E06666"/>
              </w:rPr>
            </w:pPr>
          </w:p>
        </w:tc>
        <w:tc>
          <w:tcPr>
            <w:tcW w:w="5529" w:type="dxa"/>
          </w:tcPr>
          <w:p w:rsidR="0089510B" w:rsidRDefault="00C67A57">
            <w:pPr>
              <w:rPr>
                <w:b/>
              </w:rPr>
            </w:pPr>
            <w:r>
              <w:rPr>
                <w:b/>
              </w:rPr>
              <w:t>ИТОГО - 72</w:t>
            </w:r>
          </w:p>
          <w:p w:rsidR="0089510B" w:rsidRDefault="0089510B">
            <w:pPr>
              <w:rPr>
                <w:b/>
              </w:rPr>
            </w:pPr>
          </w:p>
          <w:p w:rsidR="0089510B" w:rsidRDefault="0089510B"/>
        </w:tc>
        <w:tc>
          <w:tcPr>
            <w:tcW w:w="850" w:type="dxa"/>
          </w:tcPr>
          <w:p w:rsidR="0089510B" w:rsidRDefault="00C67A57">
            <w:pPr>
              <w:widowControl w:val="0"/>
              <w:tabs>
                <w:tab w:val="left" w:pos="1701"/>
              </w:tabs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1168" w:type="dxa"/>
          </w:tcPr>
          <w:p w:rsidR="0089510B" w:rsidRDefault="0089510B">
            <w:pPr>
              <w:widowControl w:val="0"/>
              <w:tabs>
                <w:tab w:val="left" w:pos="1701"/>
              </w:tabs>
              <w:jc w:val="center"/>
            </w:pPr>
          </w:p>
        </w:tc>
        <w:tc>
          <w:tcPr>
            <w:tcW w:w="816" w:type="dxa"/>
          </w:tcPr>
          <w:p w:rsidR="0089510B" w:rsidRDefault="0089510B">
            <w:pPr>
              <w:widowControl w:val="0"/>
              <w:jc w:val="center"/>
            </w:pPr>
          </w:p>
        </w:tc>
        <w:tc>
          <w:tcPr>
            <w:tcW w:w="821" w:type="dxa"/>
          </w:tcPr>
          <w:p w:rsidR="0089510B" w:rsidRDefault="00C67A57">
            <w:pPr>
              <w:widowControl w:val="0"/>
              <w:tabs>
                <w:tab w:val="left" w:pos="1701"/>
              </w:tabs>
              <w:jc w:val="center"/>
            </w:pPr>
            <w:r>
              <w:t>55</w:t>
            </w:r>
          </w:p>
        </w:tc>
        <w:tc>
          <w:tcPr>
            <w:tcW w:w="4002" w:type="dxa"/>
          </w:tcPr>
          <w:p w:rsidR="0089510B" w:rsidRDefault="0089510B">
            <w:pPr>
              <w:jc w:val="both"/>
            </w:pPr>
          </w:p>
        </w:tc>
      </w:tr>
    </w:tbl>
    <w:p w:rsidR="0089510B" w:rsidRDefault="008951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  <w:sectPr w:rsidR="0089510B">
          <w:pgSz w:w="16838" w:h="11906" w:orient="landscape"/>
          <w:pgMar w:top="1701" w:right="851" w:bottom="567" w:left="1134" w:header="1134" w:footer="2754" w:gutter="0"/>
          <w:cols w:space="720"/>
          <w:titlePg/>
        </w:sectPr>
      </w:pPr>
    </w:p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ffffffffff8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6662"/>
      </w:tblGrid>
      <w:tr w:rsidR="008951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пап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 раздела (темы)</w:t>
            </w:r>
          </w:p>
        </w:tc>
      </w:tr>
      <w:tr w:rsidR="0089510B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9510B" w:rsidRDefault="00C67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</w:t>
            </w:r>
          </w:p>
        </w:tc>
      </w:tr>
      <w:tr w:rsidR="0089510B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AE3F3B" w:rsidRPr="00AE3F3B" w:rsidRDefault="00C67A57" w:rsidP="00AE3F3B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="00AE3F3B">
              <w:rPr>
                <w:b/>
              </w:rPr>
              <w:t xml:space="preserve"> </w:t>
            </w:r>
            <w:r w:rsidR="00AE3F3B" w:rsidRPr="00AE3F3B">
              <w:rPr>
                <w:b/>
              </w:rPr>
              <w:t>Нормативные документы подготовки</w:t>
            </w:r>
          </w:p>
          <w:p w:rsidR="0089510B" w:rsidRDefault="00AE3F3B" w:rsidP="00AE3F3B">
            <w:pPr>
              <w:rPr>
                <w:b/>
              </w:rPr>
            </w:pPr>
            <w:r w:rsidRPr="00AE3F3B">
              <w:rPr>
                <w:b/>
              </w:rPr>
              <w:t>бакалавра по направлению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Pr="009A03A9" w:rsidRDefault="0089510B">
            <w:pPr>
              <w:jc w:val="both"/>
              <w:rPr>
                <w:b/>
                <w:shd w:val="clear" w:color="auto" w:fill="EA9999"/>
              </w:rPr>
            </w:pPr>
          </w:p>
        </w:tc>
      </w:tr>
      <w:tr w:rsidR="008951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10B" w:rsidRDefault="00C67A57">
            <w:r>
              <w:t>Тема 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AE3F3B">
            <w:r w:rsidRPr="00AE3F3B">
              <w:t xml:space="preserve">Требования ФГОС по направлению 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9A03A9">
            <w:pPr>
              <w:jc w:val="both"/>
              <w:rPr>
                <w:color w:val="4F81BD"/>
              </w:rPr>
            </w:pPr>
            <w:r w:rsidRPr="009A03A9">
              <w:t xml:space="preserve">Основные положения федерального государственного образовательного стандарта высшего профессионального образования по направлению подготовки (квалификация (степень) «бакалавр»): характеристика профессиональной деятельности бакалавров; требования к результатам освоения основной образовательной программы </w:t>
            </w:r>
            <w:proofErr w:type="spellStart"/>
            <w:r w:rsidRPr="009A03A9">
              <w:t>бакалавриата</w:t>
            </w:r>
            <w:proofErr w:type="spellEnd"/>
            <w:r w:rsidRPr="009A03A9">
              <w:t xml:space="preserve">; требования к структуре основной образовательной программы </w:t>
            </w:r>
            <w:proofErr w:type="spellStart"/>
            <w:r w:rsidRPr="009A03A9">
              <w:t>бакалавриата</w:t>
            </w:r>
            <w:proofErr w:type="spellEnd"/>
            <w:r w:rsidRPr="009A03A9">
              <w:t>.</w:t>
            </w:r>
          </w:p>
        </w:tc>
      </w:tr>
      <w:tr w:rsidR="008951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10B" w:rsidRDefault="00C67A57">
            <w:r>
              <w:t>Тема 1.2</w:t>
            </w:r>
          </w:p>
        </w:tc>
        <w:tc>
          <w:tcPr>
            <w:tcW w:w="2126" w:type="dxa"/>
          </w:tcPr>
          <w:p w:rsidR="0089510B" w:rsidRDefault="00AE3F3B">
            <w:pPr>
              <w:rPr>
                <w:highlight w:val="yellow"/>
              </w:rPr>
            </w:pPr>
            <w:r w:rsidRPr="00AE3F3B">
              <w:t>Структура учебного плана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9A03A9">
            <w:pPr>
              <w:jc w:val="both"/>
              <w:rPr>
                <w:color w:val="4F81BD"/>
                <w:highlight w:val="yellow"/>
              </w:rPr>
            </w:pPr>
            <w:r>
              <w:t>Учебный план по направлению отражает структуру основной образовательной программы: базовая и вариативная части блоков Б1 и Б2; разделы: физическая культура, учебная и производственная практики, итоговая государственная аттестация. Рассматривается структура учебных блоков и назначение каждой их частей</w:t>
            </w:r>
          </w:p>
        </w:tc>
      </w:tr>
      <w:tr w:rsidR="0089510B">
        <w:trPr>
          <w:trHeight w:val="269"/>
        </w:trPr>
        <w:tc>
          <w:tcPr>
            <w:tcW w:w="326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F3B" w:rsidRPr="00AE3F3B" w:rsidRDefault="00C67A57" w:rsidP="00AE3F3B">
            <w:pPr>
              <w:rPr>
                <w:b/>
              </w:rPr>
            </w:pPr>
            <w:r>
              <w:rPr>
                <w:b/>
              </w:rPr>
              <w:t>Раздел 2</w:t>
            </w:r>
            <w:r w:rsidR="00AE3F3B">
              <w:rPr>
                <w:b/>
              </w:rPr>
              <w:t xml:space="preserve"> </w:t>
            </w:r>
            <w:r w:rsidR="00AE3F3B" w:rsidRPr="00AE3F3B">
              <w:rPr>
                <w:b/>
              </w:rPr>
              <w:t>Роль информационных систем</w:t>
            </w:r>
          </w:p>
          <w:p w:rsidR="00AE3F3B" w:rsidRPr="00AE3F3B" w:rsidRDefault="00AE3F3B" w:rsidP="00AE3F3B">
            <w:pPr>
              <w:rPr>
                <w:b/>
              </w:rPr>
            </w:pPr>
            <w:r w:rsidRPr="00AE3F3B">
              <w:rPr>
                <w:b/>
              </w:rPr>
              <w:t>и технологий в управлении информационными</w:t>
            </w:r>
          </w:p>
          <w:p w:rsidR="0089510B" w:rsidRDefault="00AE3F3B" w:rsidP="00AE3F3B">
            <w:pPr>
              <w:rPr>
                <w:b/>
              </w:rPr>
            </w:pPr>
            <w:r w:rsidRPr="00AE3F3B">
              <w:rPr>
                <w:b/>
              </w:rPr>
              <w:t>ресурсами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89510B">
            <w:pPr>
              <w:jc w:val="both"/>
              <w:rPr>
                <w:b/>
              </w:rPr>
            </w:pPr>
          </w:p>
        </w:tc>
      </w:tr>
      <w:tr w:rsidR="008951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10B" w:rsidRDefault="00C67A57">
            <w:r>
              <w:t>Тема 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F3B" w:rsidRDefault="00AE3F3B" w:rsidP="00AE3F3B">
            <w:r>
              <w:t>Классификация</w:t>
            </w:r>
          </w:p>
          <w:p w:rsidR="0089510B" w:rsidRDefault="00AE3F3B" w:rsidP="00AE3F3B">
            <w:r>
              <w:t>информационных ресурсов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9A03A9">
            <w:pPr>
              <w:jc w:val="both"/>
            </w:pPr>
            <w:r>
              <w:t>данные, информация, знания и их взаимосвязь. Базовые понятия информационной технологии и информационной системы, их роль в создании и управлении информационными ресурсами</w:t>
            </w:r>
          </w:p>
        </w:tc>
      </w:tr>
      <w:tr w:rsidR="008951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10B" w:rsidRDefault="00C67A57">
            <w:r>
              <w:t>Тема 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F3B" w:rsidRDefault="00AE3F3B" w:rsidP="00AE3F3B">
            <w:pPr>
              <w:jc w:val="both"/>
            </w:pPr>
            <w:r>
              <w:t>Компьютерные</w:t>
            </w:r>
          </w:p>
          <w:p w:rsidR="00AE3F3B" w:rsidRDefault="00AE3F3B" w:rsidP="00AE3F3B">
            <w:pPr>
              <w:jc w:val="both"/>
            </w:pPr>
            <w:r>
              <w:t>технологии создания</w:t>
            </w:r>
          </w:p>
          <w:p w:rsidR="0089510B" w:rsidRDefault="00AE3F3B" w:rsidP="00AE3F3B">
            <w:pPr>
              <w:jc w:val="both"/>
            </w:pPr>
            <w:r>
              <w:t>информационных ресурсов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9A03A9" w:rsidP="009A03A9">
            <w:pPr>
              <w:jc w:val="both"/>
            </w:pPr>
            <w:r>
              <w:t>Прикладные вопросы создания электронных информационных ресурсов,</w:t>
            </w:r>
            <w:r>
              <w:t xml:space="preserve"> </w:t>
            </w:r>
            <w:r>
              <w:t>их форматов, специализированных редакторов.</w:t>
            </w:r>
          </w:p>
        </w:tc>
      </w:tr>
      <w:tr w:rsidR="0089510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10B" w:rsidRDefault="00C67A57">
            <w:r>
              <w:t>Тема 2.3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10B" w:rsidRDefault="00AE3F3B">
            <w:pPr>
              <w:rPr>
                <w:highlight w:val="yellow"/>
              </w:rPr>
            </w:pPr>
            <w:r w:rsidRPr="00AE3F3B">
              <w:t>Навыки работы в стандартных приложениях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9A03A9">
            <w:pPr>
              <w:jc w:val="both"/>
            </w:pPr>
            <w:r>
              <w:t>Популярные редакторы и программное обеспечение работы с графикой и видеомонтажа.</w:t>
            </w:r>
          </w:p>
        </w:tc>
      </w:tr>
    </w:tbl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Организация самостоятельной работы обучающихся</w:t>
      </w:r>
    </w:p>
    <w:p w:rsidR="0089510B" w:rsidRDefault="00C67A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89510B" w:rsidRDefault="00C67A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:rsidR="0089510B" w:rsidRDefault="00C67A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89510B" w:rsidRDefault="00C67A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AB45C7" w:rsidRDefault="00C67A57" w:rsidP="00AB45C7">
      <w:pPr>
        <w:ind w:firstLine="709"/>
        <w:jc w:val="both"/>
        <w:rPr>
          <w:sz w:val="24"/>
          <w:szCs w:val="24"/>
        </w:rPr>
      </w:pPr>
      <w:r w:rsidRPr="00AB45C7">
        <w:rPr>
          <w:sz w:val="24"/>
          <w:szCs w:val="24"/>
        </w:rPr>
        <w:t>Внеаудиторная самостоятельная работа обучающихся</w:t>
      </w:r>
      <w:r>
        <w:rPr>
          <w:sz w:val="24"/>
          <w:szCs w:val="24"/>
        </w:rPr>
        <w:t xml:space="preserve"> включает в себя</w:t>
      </w:r>
    </w:p>
    <w:p w:rsidR="0089510B" w:rsidRDefault="00AB45C7" w:rsidP="00AB45C7">
      <w:pPr>
        <w:ind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="00C67A57">
        <w:rPr>
          <w:rFonts w:eastAsia="Times New Roman"/>
          <w:color w:val="000000"/>
          <w:sz w:val="24"/>
          <w:szCs w:val="24"/>
        </w:rPr>
        <w:t xml:space="preserve">подготовку к </w:t>
      </w:r>
      <w:r w:rsidR="00C67A57">
        <w:rPr>
          <w:sz w:val="24"/>
          <w:szCs w:val="24"/>
        </w:rPr>
        <w:t>зачету</w:t>
      </w:r>
      <w:r w:rsidR="00C67A57">
        <w:rPr>
          <w:rFonts w:eastAsia="Times New Roman"/>
          <w:color w:val="000000"/>
          <w:sz w:val="24"/>
          <w:szCs w:val="24"/>
        </w:rPr>
        <w:t>;</w:t>
      </w:r>
    </w:p>
    <w:p w:rsidR="0089510B" w:rsidRDefault="00C67A5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специальной литературы;</w:t>
      </w:r>
    </w:p>
    <w:p w:rsidR="0089510B" w:rsidRDefault="00C67A5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изучение разделов/тем, не</w:t>
      </w:r>
      <w:r>
        <w:rPr>
          <w:sz w:val="24"/>
          <w:szCs w:val="24"/>
        </w:rPr>
        <w:t xml:space="preserve"> выносимых на</w:t>
      </w:r>
      <w:r>
        <w:rPr>
          <w:rFonts w:eastAsia="Times New Roman"/>
          <w:color w:val="000000"/>
          <w:sz w:val="24"/>
          <w:szCs w:val="24"/>
        </w:rPr>
        <w:t xml:space="preserve"> практические занятия, самостоятельно;</w:t>
      </w:r>
    </w:p>
    <w:p w:rsidR="0089510B" w:rsidRPr="00AB45C7" w:rsidRDefault="00C67A57" w:rsidP="00AB45C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выполнение домашних заданий в виде </w:t>
      </w:r>
      <w:r w:rsidR="00AB45C7">
        <w:rPr>
          <w:rFonts w:eastAsia="Times New Roman"/>
          <w:color w:val="000000"/>
          <w:sz w:val="24"/>
          <w:szCs w:val="24"/>
        </w:rPr>
        <w:t>творческих заданий, Презентаций.</w:t>
      </w:r>
    </w:p>
    <w:p w:rsidR="0089510B" w:rsidRDefault="0089510B">
      <w:pPr>
        <w:ind w:firstLine="709"/>
        <w:jc w:val="both"/>
        <w:rPr>
          <w:sz w:val="24"/>
          <w:szCs w:val="24"/>
        </w:rPr>
      </w:pPr>
    </w:p>
    <w:p w:rsidR="0089510B" w:rsidRDefault="00C67A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:rsidR="0089510B" w:rsidRDefault="00C67A5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89510B" w:rsidRDefault="00C67A5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проведение консультаций перед зачетом, </w:t>
      </w:r>
    </w:p>
    <w:p w:rsidR="0089510B" w:rsidRDefault="00C67A57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консультации по организации самостоятельного изучения отдельных разделов/тем, базовых понятий учебной дисциплины. </w:t>
      </w:r>
    </w:p>
    <w:p w:rsidR="0089510B" w:rsidRDefault="0089510B">
      <w:pPr>
        <w:ind w:firstLine="709"/>
        <w:jc w:val="both"/>
        <w:rPr>
          <w:sz w:val="24"/>
          <w:szCs w:val="24"/>
        </w:rPr>
      </w:pPr>
    </w:p>
    <w:p w:rsidR="0089510B" w:rsidRDefault="00C67A57">
      <w:pPr>
        <w:ind w:firstLine="709"/>
        <w:jc w:val="both"/>
        <w:rPr>
          <w:sz w:val="24"/>
          <w:szCs w:val="24"/>
        </w:rPr>
      </w:pPr>
      <w:r w:rsidRPr="007F0E82">
        <w:rPr>
          <w:sz w:val="24"/>
          <w:szCs w:val="24"/>
        </w:rPr>
        <w:t>Перечень разделов/тем/, полностью или частично</w:t>
      </w:r>
      <w:r>
        <w:rPr>
          <w:sz w:val="24"/>
          <w:szCs w:val="24"/>
        </w:rPr>
        <w:t xml:space="preserve"> отнесенных на самостоятельное изучение с последующим контролем: </w:t>
      </w:r>
    </w:p>
    <w:p w:rsidR="0089510B" w:rsidRDefault="0089510B">
      <w:pPr>
        <w:rPr>
          <w:shd w:val="clear" w:color="auto" w:fill="EA9999"/>
        </w:rPr>
      </w:pPr>
    </w:p>
    <w:tbl>
      <w:tblPr>
        <w:tblStyle w:val="affffffffff9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89510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i/>
                <w:sz w:val="20"/>
                <w:szCs w:val="20"/>
              </w:rPr>
              <w:t>дисциплины/модуля,</w:t>
            </w:r>
            <w:r>
              <w:rPr>
                <w:b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Трудоемкость, час</w:t>
            </w:r>
          </w:p>
        </w:tc>
      </w:tr>
      <w:tr w:rsidR="0089510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10B" w:rsidRDefault="00C67A5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Pr="003957C9" w:rsidRDefault="007F0E82">
            <w:r w:rsidRPr="003957C9">
              <w:t xml:space="preserve">Требования ФГОС по направлению 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3957C9">
            <w:r w:rsidRPr="003957C9">
              <w:t>Основные положения федерального государственного образовательного стандарта высшего профессионального образования по направлению подготовки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3957C9">
            <w:r>
              <w:t>Устный опрос перед лекцией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3957C9">
            <w:pPr>
              <w:jc w:val="center"/>
            </w:pPr>
            <w:r>
              <w:t>2</w:t>
            </w:r>
          </w:p>
        </w:tc>
      </w:tr>
      <w:tr w:rsidR="0089510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510B" w:rsidRDefault="00C67A5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Pr="003957C9" w:rsidRDefault="007F0E82">
            <w:pPr>
              <w:rPr>
                <w:szCs w:val="24"/>
              </w:rPr>
            </w:pPr>
            <w:r w:rsidRPr="003957C9">
              <w:rPr>
                <w:szCs w:val="24"/>
              </w:rPr>
              <w:t>Структура учебного плана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3957C9" w:rsidP="003957C9">
            <w:r w:rsidRPr="003957C9">
              <w:t>структур</w:t>
            </w:r>
            <w:r>
              <w:t>а</w:t>
            </w:r>
            <w:r w:rsidRPr="003957C9">
              <w:t xml:space="preserve"> основной образовательной программы: базовая и вариативная части блоков Б1 и Б2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3957C9">
            <w:r w:rsidRPr="003957C9">
              <w:t>Устный опрос перед лекцией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510B" w:rsidRDefault="003957C9">
            <w:pPr>
              <w:jc w:val="center"/>
            </w:pPr>
            <w:r>
              <w:t>3</w:t>
            </w:r>
          </w:p>
        </w:tc>
      </w:tr>
      <w:tr w:rsidR="003957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7C9" w:rsidRDefault="003957C9" w:rsidP="003957C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7C9" w:rsidRDefault="003957C9" w:rsidP="003957C9">
            <w:r>
              <w:t>Классификация</w:t>
            </w:r>
          </w:p>
          <w:p w:rsidR="003957C9" w:rsidRDefault="003957C9" w:rsidP="003957C9">
            <w:r>
              <w:t>информационных ресурсов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7C9" w:rsidRDefault="003957C9" w:rsidP="003957C9">
            <w:r w:rsidRPr="003957C9">
              <w:t>Базовые понятия информационной технологии и информационной системы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7C9" w:rsidRDefault="003957C9" w:rsidP="003957C9">
            <w:r w:rsidRPr="003957C9">
              <w:t>Устный опрос перед лекцией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7C9" w:rsidRDefault="003957C9" w:rsidP="003957C9">
            <w:pPr>
              <w:jc w:val="center"/>
            </w:pPr>
            <w:r>
              <w:t>10</w:t>
            </w:r>
          </w:p>
        </w:tc>
      </w:tr>
      <w:tr w:rsidR="003957C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7C9" w:rsidRDefault="003957C9" w:rsidP="003957C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7C9" w:rsidRDefault="003957C9" w:rsidP="003957C9">
            <w:pPr>
              <w:jc w:val="both"/>
            </w:pPr>
            <w:r>
              <w:t>Компьютерные</w:t>
            </w:r>
          </w:p>
          <w:p w:rsidR="003957C9" w:rsidRDefault="003957C9" w:rsidP="003957C9">
            <w:pPr>
              <w:jc w:val="both"/>
            </w:pPr>
            <w:r>
              <w:t>технологии создания</w:t>
            </w:r>
          </w:p>
          <w:p w:rsidR="003957C9" w:rsidRDefault="003957C9" w:rsidP="003957C9">
            <w:pPr>
              <w:jc w:val="both"/>
            </w:pPr>
            <w:r>
              <w:t>информационных ресурсов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7C9" w:rsidRDefault="003957C9" w:rsidP="003957C9">
            <w:r w:rsidRPr="003957C9">
              <w:t>Прикладные вопросы создания электронных информационных ресурсов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7C9" w:rsidRDefault="003957C9" w:rsidP="003957C9">
            <w:r w:rsidRPr="003957C9">
              <w:t>Устный опрос перед лекцией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7C9" w:rsidRDefault="003957C9" w:rsidP="003957C9">
            <w:pPr>
              <w:jc w:val="center"/>
            </w:pPr>
            <w:r>
              <w:t>10</w:t>
            </w:r>
          </w:p>
        </w:tc>
      </w:tr>
      <w:tr w:rsidR="003957C9">
        <w:trPr>
          <w:trHeight w:val="17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7C9" w:rsidRDefault="003957C9" w:rsidP="003957C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7C9" w:rsidRDefault="003957C9" w:rsidP="003957C9">
            <w:pPr>
              <w:rPr>
                <w:highlight w:val="yellow"/>
              </w:rPr>
            </w:pPr>
            <w:r w:rsidRPr="00AE3F3B">
              <w:t>Навыки работы в стандартных приложениях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7C9" w:rsidRDefault="003957C9" w:rsidP="003957C9">
            <w:r w:rsidRPr="003957C9">
              <w:t>Популярные редакторы и программное обеспечение работы с графикой и видеомонтажа.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7C9" w:rsidRDefault="003957C9" w:rsidP="003957C9">
            <w:r w:rsidRPr="003957C9">
              <w:t>Устный опрос перед лекцией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57C9" w:rsidRDefault="003957C9" w:rsidP="003957C9">
            <w:pPr>
              <w:jc w:val="center"/>
            </w:pPr>
            <w:r>
              <w:t>30</w:t>
            </w:r>
          </w:p>
        </w:tc>
      </w:tr>
    </w:tbl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89510B" w:rsidRDefault="00C67A57">
      <w:pPr>
        <w:ind w:firstLine="709"/>
        <w:jc w:val="both"/>
      </w:pPr>
      <w:r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образовательных технологий.</w:t>
      </w:r>
      <w:r>
        <w:t xml:space="preserve"> </w:t>
      </w:r>
    </w:p>
    <w:p w:rsidR="0089510B" w:rsidRDefault="00C67A57">
      <w:pPr>
        <w:ind w:firstLine="709"/>
        <w:jc w:val="both"/>
        <w:rPr>
          <w:sz w:val="24"/>
          <w:szCs w:val="24"/>
        </w:rPr>
        <w:sectPr w:rsidR="008951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89510B" w:rsidRDefault="00C67A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РЕЗУЛЬТАТЫ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ОБУЧЕНИЯ ПО ДИСЦИПЛИНЕ. КРИТЕРИИ ОЦЕНКИ УРОВНЯ СФОРМИРОВАННОСТИ КОМПЕТЕНЦИЙ, СИСТЕМА И ШКАЛА ОЦЕНИВАНИЯ</w:t>
      </w:r>
    </w:p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>
        <w:rPr>
          <w:rFonts w:eastAsia="Times New Roman"/>
          <w:color w:val="000000"/>
          <w:sz w:val="26"/>
          <w:szCs w:val="26"/>
        </w:rPr>
        <w:t>сформированности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компетенций.</w:t>
      </w:r>
    </w:p>
    <w:tbl>
      <w:tblPr>
        <w:tblStyle w:val="affffffffffa"/>
        <w:tblW w:w="151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1726"/>
        <w:gridCol w:w="2306"/>
        <w:gridCol w:w="4016"/>
        <w:gridCol w:w="2835"/>
        <w:gridCol w:w="2190"/>
      </w:tblGrid>
      <w:tr w:rsidR="0089510B" w:rsidTr="00380C13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89510B" w:rsidRDefault="00C67A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89510B" w:rsidRDefault="00C67A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Итоговое количество баллов</w:t>
            </w:r>
          </w:p>
          <w:p w:rsidR="0089510B" w:rsidRDefault="00C67A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 100-балльной системе</w:t>
            </w:r>
          </w:p>
          <w:p w:rsidR="0089510B" w:rsidRDefault="00C67A57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89510B" w:rsidRDefault="00C67A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Оценка в пятибалльной системе</w:t>
            </w:r>
          </w:p>
          <w:p w:rsidR="0089510B" w:rsidRDefault="00C67A57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:rsidR="0089510B" w:rsidRDefault="0089510B">
            <w:pPr>
              <w:rPr>
                <w:sz w:val="21"/>
                <w:szCs w:val="21"/>
              </w:rPr>
            </w:pPr>
          </w:p>
        </w:tc>
        <w:tc>
          <w:tcPr>
            <w:tcW w:w="9041" w:type="dxa"/>
            <w:gridSpan w:val="3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9510B" w:rsidTr="00380C13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89510B" w:rsidRDefault="00C67A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2835" w:type="dxa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190" w:type="dxa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 w:rsidR="0089510B" w:rsidRDefault="00C67A5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9510B" w:rsidTr="00380C13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016" w:type="dxa"/>
            <w:shd w:val="clear" w:color="auto" w:fill="DBE5F1"/>
          </w:tcPr>
          <w:p w:rsidR="0089510B" w:rsidRDefault="00C67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УК-6</w:t>
            </w:r>
          </w:p>
          <w:p w:rsidR="0089510B" w:rsidRDefault="00C67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ИД-УК-6.1</w:t>
            </w:r>
          </w:p>
          <w:p w:rsidR="0089510B" w:rsidRDefault="00C67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ИД–УК-6.2</w:t>
            </w:r>
          </w:p>
          <w:p w:rsidR="0089510B" w:rsidRDefault="00C67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ИД-УК-6.3</w:t>
            </w:r>
          </w:p>
          <w:p w:rsidR="0089510B" w:rsidRDefault="00C67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ИД-УК-6.4</w:t>
            </w:r>
          </w:p>
          <w:p w:rsidR="0089510B" w:rsidRDefault="00C67A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ИД-УК-6.5</w:t>
            </w:r>
          </w:p>
          <w:p w:rsidR="0089510B" w:rsidRDefault="0089510B">
            <w:pPr>
              <w:rPr>
                <w:b/>
                <w:sz w:val="20"/>
                <w:szCs w:val="20"/>
              </w:rPr>
            </w:pPr>
          </w:p>
          <w:p w:rsidR="0089510B" w:rsidRDefault="0089510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</w:tcPr>
          <w:p w:rsidR="0089510B" w:rsidRDefault="0089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shd w:val="clear" w:color="auto" w:fill="CC4125"/>
              </w:rPr>
            </w:pPr>
          </w:p>
        </w:tc>
        <w:tc>
          <w:tcPr>
            <w:tcW w:w="2190" w:type="dxa"/>
            <w:shd w:val="clear" w:color="auto" w:fill="DBE5F1"/>
          </w:tcPr>
          <w:p w:rsidR="0089510B" w:rsidRDefault="00895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shd w:val="clear" w:color="auto" w:fill="E06666"/>
              </w:rPr>
            </w:pPr>
          </w:p>
        </w:tc>
      </w:tr>
      <w:tr w:rsidR="0089510B" w:rsidTr="00380C13">
        <w:trPr>
          <w:trHeight w:val="283"/>
        </w:trPr>
        <w:tc>
          <w:tcPr>
            <w:tcW w:w="2045" w:type="dxa"/>
          </w:tcPr>
          <w:p w:rsidR="0089510B" w:rsidRDefault="00C67A57">
            <w:r>
              <w:t>высокий</w:t>
            </w:r>
          </w:p>
        </w:tc>
        <w:tc>
          <w:tcPr>
            <w:tcW w:w="1726" w:type="dxa"/>
          </w:tcPr>
          <w:p w:rsidR="0089510B" w:rsidRDefault="0089510B">
            <w:pPr>
              <w:jc w:val="center"/>
              <w:rPr>
                <w:i/>
              </w:rPr>
            </w:pPr>
          </w:p>
        </w:tc>
        <w:tc>
          <w:tcPr>
            <w:tcW w:w="2306" w:type="dxa"/>
          </w:tcPr>
          <w:p w:rsidR="0089510B" w:rsidRDefault="00C67A57">
            <w:r>
              <w:t>отлично/</w:t>
            </w:r>
          </w:p>
          <w:p w:rsidR="0089510B" w:rsidRDefault="00C67A57">
            <w:r>
              <w:t>зачтено (отлично)/</w:t>
            </w:r>
          </w:p>
          <w:p w:rsidR="0089510B" w:rsidRDefault="00C67A57">
            <w:r>
              <w:t>зачтено</w:t>
            </w:r>
          </w:p>
        </w:tc>
        <w:tc>
          <w:tcPr>
            <w:tcW w:w="4016" w:type="dxa"/>
          </w:tcPr>
          <w:p w:rsidR="00380C13" w:rsidRDefault="00380C13" w:rsidP="00380C1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380C13" w:rsidRDefault="00380C13" w:rsidP="00380C1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380C13" w:rsidRDefault="00380C13" w:rsidP="00380C1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показывает творческие способности в понимании, изложении;</w:t>
            </w:r>
          </w:p>
          <w:p w:rsidR="00380C13" w:rsidRDefault="00380C13" w:rsidP="00380C1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дополняет теоретическую информацию сведениями, исследовательского характера;</w:t>
            </w:r>
          </w:p>
          <w:p w:rsidR="00380C13" w:rsidRDefault="00380C13" w:rsidP="00380C1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дает развернутые, исчерпывающие, профессионально грамотные ответы на вопросы, в том числе, дополнительные.</w:t>
            </w:r>
          </w:p>
          <w:p w:rsidR="0089510B" w:rsidRDefault="0089510B">
            <w:pPr>
              <w:tabs>
                <w:tab w:val="left" w:pos="293"/>
              </w:tabs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89510B" w:rsidRDefault="0089510B" w:rsidP="00380C13">
            <w:pPr>
              <w:tabs>
                <w:tab w:val="left" w:pos="176"/>
                <w:tab w:val="left" w:pos="276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89510B" w:rsidRDefault="0089510B">
            <w:pPr>
              <w:rPr>
                <w:sz w:val="21"/>
                <w:szCs w:val="21"/>
                <w:highlight w:val="yellow"/>
              </w:rPr>
            </w:pPr>
          </w:p>
        </w:tc>
      </w:tr>
      <w:tr w:rsidR="0089510B" w:rsidTr="00380C13">
        <w:trPr>
          <w:trHeight w:val="283"/>
        </w:trPr>
        <w:tc>
          <w:tcPr>
            <w:tcW w:w="2045" w:type="dxa"/>
          </w:tcPr>
          <w:p w:rsidR="0089510B" w:rsidRDefault="00C67A57">
            <w:r>
              <w:t>повышенный</w:t>
            </w:r>
          </w:p>
        </w:tc>
        <w:tc>
          <w:tcPr>
            <w:tcW w:w="1726" w:type="dxa"/>
          </w:tcPr>
          <w:p w:rsidR="0089510B" w:rsidRDefault="0089510B">
            <w:pPr>
              <w:jc w:val="center"/>
            </w:pPr>
          </w:p>
        </w:tc>
        <w:tc>
          <w:tcPr>
            <w:tcW w:w="2306" w:type="dxa"/>
          </w:tcPr>
          <w:p w:rsidR="0089510B" w:rsidRDefault="00C67A57">
            <w:r>
              <w:t>хорошо/</w:t>
            </w:r>
          </w:p>
          <w:p w:rsidR="0089510B" w:rsidRDefault="00C67A57">
            <w:r>
              <w:lastRenderedPageBreak/>
              <w:t>зачтено (хорошо)/</w:t>
            </w:r>
          </w:p>
          <w:p w:rsidR="0089510B" w:rsidRDefault="00C67A57">
            <w:r>
              <w:t>зачтено</w:t>
            </w:r>
          </w:p>
        </w:tc>
        <w:tc>
          <w:tcPr>
            <w:tcW w:w="4016" w:type="dxa"/>
          </w:tcPr>
          <w:p w:rsidR="00380C13" w:rsidRDefault="00380C13" w:rsidP="00380C13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Обучающийся:</w:t>
            </w:r>
          </w:p>
          <w:p w:rsidR="00380C13" w:rsidRDefault="00380C13" w:rsidP="00380C13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 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380C13" w:rsidRDefault="00380C13" w:rsidP="00380C13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способен провести анализ;</w:t>
            </w:r>
          </w:p>
          <w:p w:rsidR="00380C13" w:rsidRDefault="00380C13" w:rsidP="00380C13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допускает единичные негрубые ошибки;</w:t>
            </w:r>
          </w:p>
          <w:p w:rsidR="00380C13" w:rsidRDefault="00380C13" w:rsidP="00380C13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достаточно хорошо ориентируется в учебной и профессиональной литературе;</w:t>
            </w:r>
          </w:p>
          <w:p w:rsidR="0089510B" w:rsidRDefault="00380C13" w:rsidP="00380C13">
            <w:pPr>
              <w:tabs>
                <w:tab w:val="left" w:pos="293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знание теоретического и практического материала, не допуская существенных неточностей.</w:t>
            </w:r>
          </w:p>
        </w:tc>
        <w:tc>
          <w:tcPr>
            <w:tcW w:w="2835" w:type="dxa"/>
          </w:tcPr>
          <w:p w:rsidR="0089510B" w:rsidRDefault="0089510B">
            <w:pPr>
              <w:tabs>
                <w:tab w:val="left" w:pos="276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89510B" w:rsidRDefault="0089510B">
            <w:pPr>
              <w:rPr>
                <w:sz w:val="21"/>
                <w:szCs w:val="21"/>
              </w:rPr>
            </w:pPr>
          </w:p>
        </w:tc>
      </w:tr>
      <w:tr w:rsidR="0089510B" w:rsidTr="00380C13">
        <w:trPr>
          <w:trHeight w:val="283"/>
        </w:trPr>
        <w:tc>
          <w:tcPr>
            <w:tcW w:w="2045" w:type="dxa"/>
          </w:tcPr>
          <w:p w:rsidR="0089510B" w:rsidRDefault="00C67A57">
            <w:r>
              <w:t>базовый</w:t>
            </w:r>
          </w:p>
        </w:tc>
        <w:tc>
          <w:tcPr>
            <w:tcW w:w="1726" w:type="dxa"/>
          </w:tcPr>
          <w:p w:rsidR="0089510B" w:rsidRDefault="0089510B">
            <w:pPr>
              <w:jc w:val="center"/>
            </w:pPr>
          </w:p>
        </w:tc>
        <w:tc>
          <w:tcPr>
            <w:tcW w:w="2306" w:type="dxa"/>
          </w:tcPr>
          <w:p w:rsidR="0089510B" w:rsidRDefault="00C67A57">
            <w:r>
              <w:t>удовлетворительно/</w:t>
            </w:r>
          </w:p>
          <w:p w:rsidR="0089510B" w:rsidRDefault="00C67A57">
            <w:r>
              <w:t>зачтено (удовлетворительно)/</w:t>
            </w:r>
          </w:p>
          <w:p w:rsidR="0089510B" w:rsidRDefault="00C67A57">
            <w:r>
              <w:t>зачтено</w:t>
            </w:r>
          </w:p>
        </w:tc>
        <w:tc>
          <w:tcPr>
            <w:tcW w:w="4016" w:type="dxa"/>
          </w:tcPr>
          <w:p w:rsidR="00380C13" w:rsidRDefault="00380C13" w:rsidP="00380C13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380C13" w:rsidRDefault="00380C13" w:rsidP="00380C13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380C13" w:rsidRDefault="00380C13" w:rsidP="00380C13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демонстрирует фрагментарные знания основной учебной литературы по дисциплине;</w:t>
            </w:r>
          </w:p>
          <w:p w:rsidR="00380C13" w:rsidRDefault="00380C13" w:rsidP="00380C13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:rsidR="0089510B" w:rsidRDefault="0089510B">
            <w:pPr>
              <w:tabs>
                <w:tab w:val="left" w:pos="317"/>
              </w:tabs>
              <w:ind w:left="141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89510B" w:rsidRDefault="0089510B" w:rsidP="00380C13">
            <w:pPr>
              <w:widowControl w:val="0"/>
              <w:tabs>
                <w:tab w:val="left" w:pos="339"/>
              </w:tabs>
              <w:rPr>
                <w:sz w:val="21"/>
                <w:szCs w:val="21"/>
              </w:rPr>
            </w:pPr>
          </w:p>
        </w:tc>
        <w:tc>
          <w:tcPr>
            <w:tcW w:w="2190" w:type="dxa"/>
          </w:tcPr>
          <w:p w:rsidR="0089510B" w:rsidRDefault="0089510B">
            <w:pPr>
              <w:tabs>
                <w:tab w:val="left" w:pos="308"/>
              </w:tabs>
              <w:rPr>
                <w:i/>
                <w:sz w:val="21"/>
                <w:szCs w:val="21"/>
              </w:rPr>
            </w:pPr>
          </w:p>
        </w:tc>
      </w:tr>
      <w:tr w:rsidR="0089510B" w:rsidTr="00380C13">
        <w:trPr>
          <w:trHeight w:val="283"/>
        </w:trPr>
        <w:tc>
          <w:tcPr>
            <w:tcW w:w="2045" w:type="dxa"/>
          </w:tcPr>
          <w:p w:rsidR="0089510B" w:rsidRDefault="00C67A57">
            <w:r>
              <w:t>низкий</w:t>
            </w:r>
          </w:p>
        </w:tc>
        <w:tc>
          <w:tcPr>
            <w:tcW w:w="1726" w:type="dxa"/>
          </w:tcPr>
          <w:p w:rsidR="0089510B" w:rsidRDefault="0089510B">
            <w:pPr>
              <w:jc w:val="center"/>
            </w:pPr>
          </w:p>
        </w:tc>
        <w:tc>
          <w:tcPr>
            <w:tcW w:w="2306" w:type="dxa"/>
          </w:tcPr>
          <w:p w:rsidR="0089510B" w:rsidRDefault="00C67A57">
            <w:r>
              <w:t>неудовлетворительно/</w:t>
            </w:r>
          </w:p>
          <w:p w:rsidR="0089510B" w:rsidRDefault="00C67A57">
            <w:r>
              <w:t>не зачтено</w:t>
            </w:r>
          </w:p>
        </w:tc>
        <w:tc>
          <w:tcPr>
            <w:tcW w:w="9041" w:type="dxa"/>
            <w:gridSpan w:val="3"/>
          </w:tcPr>
          <w:p w:rsidR="0089510B" w:rsidRDefault="00C67A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Обучающийся:</w:t>
            </w:r>
          </w:p>
          <w:p w:rsidR="0089510B" w:rsidRDefault="00C67A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89510B" w:rsidRDefault="00C67A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художественных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89510B" w:rsidRDefault="00C67A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не способен проанализировать причинно- следственные связи;</w:t>
            </w:r>
          </w:p>
          <w:p w:rsidR="0089510B" w:rsidRDefault="00C67A57">
            <w:pPr>
              <w:numPr>
                <w:ilvl w:val="0"/>
                <w:numId w:val="1"/>
              </w:numPr>
              <w:tabs>
                <w:tab w:val="left" w:pos="293"/>
              </w:tabs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выполняет тематические задания, без проявления творческой инициативы;</w:t>
            </w:r>
          </w:p>
          <w:p w:rsidR="0089510B" w:rsidRDefault="00C67A57">
            <w:pPr>
              <w:numPr>
                <w:ilvl w:val="0"/>
                <w:numId w:val="11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  <w:p w:rsidR="0089510B" w:rsidRDefault="0089510B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89510B" w:rsidRDefault="0089510B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89510B" w:rsidRDefault="0089510B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89510B" w:rsidRDefault="0089510B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89510B" w:rsidRDefault="0089510B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89510B" w:rsidRDefault="0089510B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89510B" w:rsidRDefault="0089510B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  <w:p w:rsidR="0089510B" w:rsidRDefault="0089510B">
            <w:pPr>
              <w:tabs>
                <w:tab w:val="left" w:pos="267"/>
              </w:tabs>
              <w:rPr>
                <w:sz w:val="21"/>
                <w:szCs w:val="21"/>
              </w:rPr>
            </w:pPr>
          </w:p>
        </w:tc>
      </w:tr>
    </w:tbl>
    <w:p w:rsidR="0089510B" w:rsidRDefault="0089510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</w:pPr>
    </w:p>
    <w:p w:rsidR="0089510B" w:rsidRDefault="00C67A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89510B" w:rsidRDefault="00C67A57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</w:rPr>
      </w:pPr>
      <w:r>
        <w:rPr>
          <w:rFonts w:eastAsia="Times New Roman"/>
          <w:color w:val="000000"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>
        <w:rPr>
          <w:sz w:val="24"/>
          <w:szCs w:val="24"/>
        </w:rPr>
        <w:t>Введение в профессию</w:t>
      </w:r>
      <w:r>
        <w:rPr>
          <w:rFonts w:eastAsia="Times New Roman"/>
          <w:color w:val="000000"/>
          <w:sz w:val="24"/>
          <w:szCs w:val="24"/>
        </w:rPr>
        <w:t xml:space="preserve">» проверяется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у обучающихся компетенций и запланированных результатов обучения по дисциплине, указанных в разделе 2 настоящей программы. </w:t>
      </w:r>
    </w:p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Формы текущего контроля успеваемости, примеры типовых заданий: </w:t>
      </w:r>
      <w:r>
        <w:rPr>
          <w:rFonts w:eastAsia="Times New Roman"/>
          <w:color w:val="000000"/>
          <w:sz w:val="26"/>
          <w:szCs w:val="26"/>
          <w:shd w:val="clear" w:color="auto" w:fill="EA9999"/>
        </w:rPr>
        <w:t>ВЗЯТЬ ИЗ ТАБЛ.3.2 формы текущего контроля</w:t>
      </w:r>
    </w:p>
    <w:tbl>
      <w:tblPr>
        <w:tblStyle w:val="affffffffffb"/>
        <w:tblW w:w="145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3827"/>
        <w:gridCol w:w="9723"/>
      </w:tblGrid>
      <w:tr w:rsidR="0089510B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89510B" w:rsidRDefault="00C67A57">
            <w:pPr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Примеры типовых заданий</w:t>
            </w:r>
          </w:p>
        </w:tc>
      </w:tr>
      <w:tr w:rsidR="0089510B">
        <w:trPr>
          <w:trHeight w:val="283"/>
        </w:trPr>
        <w:tc>
          <w:tcPr>
            <w:tcW w:w="993" w:type="dxa"/>
          </w:tcPr>
          <w:p w:rsidR="0089510B" w:rsidRDefault="00C67A57">
            <w:r>
              <w:t>1</w:t>
            </w:r>
          </w:p>
        </w:tc>
        <w:tc>
          <w:tcPr>
            <w:tcW w:w="3827" w:type="dxa"/>
          </w:tcPr>
          <w:p w:rsidR="0089510B" w:rsidRDefault="009B0F55">
            <w:r w:rsidRPr="009B0F55">
              <w:t>Устный опрос перед лекцией</w:t>
            </w:r>
          </w:p>
        </w:tc>
        <w:tc>
          <w:tcPr>
            <w:tcW w:w="9723" w:type="dxa"/>
          </w:tcPr>
          <w:p w:rsidR="0089510B" w:rsidRDefault="009B0F55">
            <w:pPr>
              <w:jc w:val="both"/>
            </w:pPr>
            <w:r w:rsidRPr="009B0F55">
              <w:t>Характеристика профессиональной деятельности бакалавров</w:t>
            </w:r>
            <w:r>
              <w:t>.</w:t>
            </w:r>
          </w:p>
          <w:p w:rsidR="009B0F55" w:rsidRDefault="009B0F55" w:rsidP="009B0F55">
            <w:pPr>
              <w:jc w:val="both"/>
            </w:pPr>
            <w:r>
              <w:t>Требования к результатам освоения основной образовательной</w:t>
            </w:r>
          </w:p>
          <w:p w:rsidR="009B0F55" w:rsidRDefault="009B0F55" w:rsidP="009B0F55">
            <w:pPr>
              <w:jc w:val="both"/>
            </w:pPr>
            <w:r>
              <w:t xml:space="preserve">программы </w:t>
            </w:r>
            <w:proofErr w:type="spellStart"/>
            <w:r>
              <w:t>бакалавриата</w:t>
            </w:r>
            <w:proofErr w:type="spellEnd"/>
            <w:r>
              <w:t>.</w:t>
            </w:r>
          </w:p>
          <w:p w:rsidR="009B0F55" w:rsidRDefault="009B0F55" w:rsidP="009B0F55">
            <w:pPr>
              <w:jc w:val="both"/>
            </w:pPr>
            <w:r w:rsidRPr="009B0F55">
              <w:t>Структура учебного плана</w:t>
            </w:r>
            <w:r>
              <w:t>.</w:t>
            </w:r>
          </w:p>
          <w:p w:rsidR="009B0F55" w:rsidRDefault="009B0F55" w:rsidP="009B0F55">
            <w:pPr>
              <w:jc w:val="both"/>
            </w:pPr>
            <w:r>
              <w:t>Базовые понятия информационной технологии и информационной</w:t>
            </w:r>
          </w:p>
          <w:p w:rsidR="009B0F55" w:rsidRDefault="009B0F55" w:rsidP="009B0F55">
            <w:pPr>
              <w:jc w:val="both"/>
            </w:pPr>
            <w:r>
              <w:t>системы, их роль в создании и управлении информационными ресурсами.</w:t>
            </w:r>
          </w:p>
        </w:tc>
      </w:tr>
    </w:tbl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Критерии, шкалы оценивания текущего контроля успеваемости:</w:t>
      </w:r>
    </w:p>
    <w:p w:rsidR="0089510B" w:rsidRDefault="0089510B"/>
    <w:tbl>
      <w:tblPr>
        <w:tblStyle w:val="affffffffffc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  <w:gridCol w:w="1984"/>
        <w:gridCol w:w="2127"/>
      </w:tblGrid>
      <w:tr w:rsidR="0089510B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/>
          </w:tcPr>
          <w:p w:rsidR="0089510B" w:rsidRDefault="00C6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/>
            <w:vAlign w:val="center"/>
          </w:tcPr>
          <w:p w:rsidR="0089510B" w:rsidRDefault="00C6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b/>
              </w:rPr>
            </w:pPr>
          </w:p>
        </w:tc>
        <w:tc>
          <w:tcPr>
            <w:tcW w:w="4111" w:type="dxa"/>
            <w:gridSpan w:val="2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89510B">
        <w:trPr>
          <w:trHeight w:val="754"/>
          <w:tblHeader/>
        </w:trPr>
        <w:tc>
          <w:tcPr>
            <w:tcW w:w="2410" w:type="dxa"/>
            <w:vMerge/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080" w:type="dxa"/>
            <w:vMerge/>
            <w:shd w:val="clear" w:color="auto" w:fill="DBE5F1"/>
            <w:vAlign w:val="center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984" w:type="dxa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127" w:type="dxa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89510B">
        <w:trPr>
          <w:trHeight w:val="327"/>
        </w:trPr>
        <w:tc>
          <w:tcPr>
            <w:tcW w:w="2410" w:type="dxa"/>
            <w:vMerge w:val="restart"/>
          </w:tcPr>
          <w:p w:rsidR="0089510B" w:rsidRDefault="00C67A57">
            <w:r>
              <w:t xml:space="preserve">Аудиторные задания </w:t>
            </w:r>
          </w:p>
          <w:p w:rsidR="0089510B" w:rsidRDefault="0089510B" w:rsidP="009B0F55"/>
        </w:tc>
        <w:tc>
          <w:tcPr>
            <w:tcW w:w="8080" w:type="dxa"/>
          </w:tcPr>
          <w:p w:rsidR="0089510B" w:rsidRDefault="00C67A57" w:rsidP="00E55F19">
            <w:pPr>
              <w:rPr>
                <w:i/>
              </w:rPr>
            </w:pPr>
            <w:r>
              <w:t xml:space="preserve">Обучающийся в полной мере разобрался в материалах по теме лекций для самостоятельного изучения. </w:t>
            </w:r>
            <w:r w:rsidR="009B0F55">
              <w:t>П</w:t>
            </w:r>
            <w:r>
              <w:t xml:space="preserve">равильно отражает </w:t>
            </w:r>
            <w:r w:rsidR="00E55F19">
              <w:t xml:space="preserve">лекционный </w:t>
            </w:r>
            <w:r>
              <w:t xml:space="preserve">материал. </w:t>
            </w:r>
            <w:r w:rsidR="00E55F19">
              <w:t>К</w:t>
            </w:r>
            <w:r>
              <w:t xml:space="preserve">омментарии </w:t>
            </w:r>
            <w:r w:rsidR="00E55F19">
              <w:t xml:space="preserve">литературы приводит </w:t>
            </w:r>
            <w:r>
              <w:t>с грамотным использованием профессиональной терминологии.</w:t>
            </w:r>
          </w:p>
        </w:tc>
        <w:tc>
          <w:tcPr>
            <w:tcW w:w="1984" w:type="dxa"/>
          </w:tcPr>
          <w:p w:rsidR="0089510B" w:rsidRDefault="0089510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89510B" w:rsidRDefault="00C67A57">
            <w:pPr>
              <w:jc w:val="center"/>
              <w:rPr>
                <w:i/>
              </w:rPr>
            </w:pPr>
            <w:r>
              <w:t>5</w:t>
            </w:r>
          </w:p>
        </w:tc>
      </w:tr>
      <w:tr w:rsidR="0089510B">
        <w:trPr>
          <w:trHeight w:val="327"/>
        </w:trPr>
        <w:tc>
          <w:tcPr>
            <w:tcW w:w="2410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:rsidR="0089510B" w:rsidRDefault="00C67A57" w:rsidP="00E55F19">
            <w:pPr>
              <w:rPr>
                <w:i/>
              </w:rPr>
            </w:pPr>
            <w:r>
              <w:t xml:space="preserve">Обучающийся разобрался в материалах по теме лекций для самостоятельного изучения, но не всегда был точен в комментариях и допустил ряд неточностей в применяемой терминологии. </w:t>
            </w:r>
            <w:r w:rsidR="00E55F19">
              <w:t>К</w:t>
            </w:r>
            <w:r>
              <w:t xml:space="preserve">омментарии не </w:t>
            </w:r>
            <w:proofErr w:type="gramStart"/>
            <w:r>
              <w:t xml:space="preserve">всегда  </w:t>
            </w:r>
            <w:r w:rsidR="00E55F19">
              <w:t>применяются</w:t>
            </w:r>
            <w:proofErr w:type="gramEnd"/>
            <w:r w:rsidR="00E55F19">
              <w:t xml:space="preserve"> </w:t>
            </w:r>
            <w:r>
              <w:t>с корректным  использованием профессиональной терминологии.</w:t>
            </w:r>
          </w:p>
        </w:tc>
        <w:tc>
          <w:tcPr>
            <w:tcW w:w="1984" w:type="dxa"/>
          </w:tcPr>
          <w:p w:rsidR="0089510B" w:rsidRDefault="0089510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89510B" w:rsidRDefault="00C67A57">
            <w:pPr>
              <w:jc w:val="center"/>
              <w:rPr>
                <w:i/>
              </w:rPr>
            </w:pPr>
            <w:r>
              <w:t>4</w:t>
            </w:r>
          </w:p>
        </w:tc>
      </w:tr>
      <w:tr w:rsidR="0089510B">
        <w:trPr>
          <w:trHeight w:val="327"/>
        </w:trPr>
        <w:tc>
          <w:tcPr>
            <w:tcW w:w="2410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:rsidR="0089510B" w:rsidRDefault="00C67A57" w:rsidP="00E55F19">
            <w:pPr>
              <w:rPr>
                <w:i/>
              </w:rPr>
            </w:pPr>
            <w:r>
              <w:t xml:space="preserve">Обучающийся слабо проработал материалах по теме лекций для самостоятельного изучения.  </w:t>
            </w:r>
            <w:r w:rsidR="00E55F19">
              <w:t>К</w:t>
            </w:r>
            <w:r>
              <w:t xml:space="preserve">омментарии не информативны и неправильно отражают материалы </w:t>
            </w:r>
            <w:r w:rsidR="00E55F19">
              <w:t>лекций</w:t>
            </w:r>
            <w:r>
              <w:t xml:space="preserve">. </w:t>
            </w:r>
          </w:p>
        </w:tc>
        <w:tc>
          <w:tcPr>
            <w:tcW w:w="1984" w:type="dxa"/>
          </w:tcPr>
          <w:p w:rsidR="0089510B" w:rsidRDefault="0089510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89510B" w:rsidRDefault="00C67A57">
            <w:pPr>
              <w:jc w:val="center"/>
              <w:rPr>
                <w:i/>
              </w:rPr>
            </w:pPr>
            <w:r>
              <w:t>3</w:t>
            </w:r>
          </w:p>
        </w:tc>
      </w:tr>
      <w:tr w:rsidR="0089510B">
        <w:trPr>
          <w:trHeight w:val="327"/>
        </w:trPr>
        <w:tc>
          <w:tcPr>
            <w:tcW w:w="2410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8080" w:type="dxa"/>
          </w:tcPr>
          <w:p w:rsidR="0089510B" w:rsidRDefault="00C67A57">
            <w:pPr>
              <w:rPr>
                <w:i/>
              </w:rPr>
            </w:pPr>
            <w:r>
              <w:t>Обучающийся не выполнил задания</w:t>
            </w:r>
          </w:p>
        </w:tc>
        <w:tc>
          <w:tcPr>
            <w:tcW w:w="1984" w:type="dxa"/>
          </w:tcPr>
          <w:p w:rsidR="0089510B" w:rsidRDefault="0089510B">
            <w:pPr>
              <w:jc w:val="center"/>
              <w:rPr>
                <w:i/>
              </w:rPr>
            </w:pPr>
          </w:p>
        </w:tc>
        <w:tc>
          <w:tcPr>
            <w:tcW w:w="2127" w:type="dxa"/>
          </w:tcPr>
          <w:p w:rsidR="0089510B" w:rsidRDefault="00C67A57">
            <w:pPr>
              <w:jc w:val="center"/>
              <w:rPr>
                <w:i/>
              </w:rPr>
            </w:pPr>
            <w:r>
              <w:t>2</w:t>
            </w:r>
          </w:p>
        </w:tc>
      </w:tr>
    </w:tbl>
    <w:p w:rsidR="0089510B" w:rsidRPr="00E55F19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i/>
          <w:color w:val="000000"/>
          <w:sz w:val="26"/>
          <w:szCs w:val="26"/>
        </w:rPr>
      </w:pPr>
      <w:r w:rsidRPr="00E55F19">
        <w:rPr>
          <w:rFonts w:eastAsia="Times New Roman"/>
          <w:color w:val="000000"/>
          <w:sz w:val="26"/>
          <w:szCs w:val="26"/>
        </w:rPr>
        <w:t>Промежуточная аттестация:</w:t>
      </w:r>
    </w:p>
    <w:tbl>
      <w:tblPr>
        <w:tblStyle w:val="affffffffffd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1340"/>
      </w:tblGrid>
      <w:tr w:rsidR="0089510B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Типовые контрольные задания и иные материалы</w:t>
            </w:r>
          </w:p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для проведения промежуточной аттестации:</w:t>
            </w:r>
          </w:p>
        </w:tc>
      </w:tr>
      <w:tr w:rsidR="0089510B">
        <w:tc>
          <w:tcPr>
            <w:tcW w:w="3261" w:type="dxa"/>
            <w:shd w:val="clear" w:color="auto" w:fill="D9D9D9"/>
          </w:tcPr>
          <w:p w:rsidR="0089510B" w:rsidRDefault="00C67A57">
            <w:pPr>
              <w:jc w:val="both"/>
              <w:rPr>
                <w:b/>
              </w:rPr>
            </w:pPr>
            <w:r>
              <w:rPr>
                <w:b/>
              </w:rPr>
              <w:t>1 семестр</w:t>
            </w:r>
          </w:p>
        </w:tc>
        <w:tc>
          <w:tcPr>
            <w:tcW w:w="11340" w:type="dxa"/>
            <w:shd w:val="clear" w:color="auto" w:fill="D9D9D9"/>
          </w:tcPr>
          <w:p w:rsidR="0089510B" w:rsidRDefault="0089510B">
            <w:pPr>
              <w:jc w:val="both"/>
            </w:pPr>
          </w:p>
        </w:tc>
      </w:tr>
      <w:tr w:rsidR="0089510B">
        <w:tc>
          <w:tcPr>
            <w:tcW w:w="3261" w:type="dxa"/>
          </w:tcPr>
          <w:p w:rsidR="0089510B" w:rsidRDefault="00C67A57">
            <w:pPr>
              <w:rPr>
                <w:highlight w:val="white"/>
              </w:rPr>
            </w:pPr>
            <w:r>
              <w:rPr>
                <w:highlight w:val="white"/>
              </w:rPr>
              <w:t>Зачет</w:t>
            </w:r>
          </w:p>
        </w:tc>
        <w:tc>
          <w:tcPr>
            <w:tcW w:w="11340" w:type="dxa"/>
          </w:tcPr>
          <w:p w:rsidR="0089510B" w:rsidRDefault="00C67A57">
            <w:r>
              <w:t xml:space="preserve">Зачет проходит в устной форме: </w:t>
            </w:r>
          </w:p>
          <w:p w:rsidR="0089510B" w:rsidRDefault="00C67A57">
            <w:r>
              <w:t xml:space="preserve">- </w:t>
            </w:r>
            <w:r w:rsidR="00E55F19">
              <w:t>умение комментировать все задания семестра</w:t>
            </w:r>
          </w:p>
          <w:p w:rsidR="0089510B" w:rsidRDefault="0089510B"/>
        </w:tc>
      </w:tr>
    </w:tbl>
    <w:p w:rsidR="0089510B" w:rsidRDefault="008951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709"/>
        <w:rPr>
          <w:rFonts w:eastAsia="Times New Roman"/>
          <w:color w:val="000000"/>
          <w:sz w:val="26"/>
          <w:szCs w:val="26"/>
        </w:rPr>
      </w:pPr>
    </w:p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Критерии, </w:t>
      </w:r>
      <w:r w:rsidRPr="00E55F19">
        <w:rPr>
          <w:rFonts w:eastAsia="Times New Roman"/>
          <w:color w:val="000000"/>
          <w:sz w:val="26"/>
          <w:szCs w:val="26"/>
        </w:rPr>
        <w:t>шкалы оценивания промежуточной аттестации</w:t>
      </w:r>
      <w:r>
        <w:rPr>
          <w:rFonts w:eastAsia="Times New Roman"/>
          <w:color w:val="000000"/>
          <w:sz w:val="26"/>
          <w:szCs w:val="26"/>
        </w:rPr>
        <w:t xml:space="preserve"> учебной дисциплины/модуля:</w:t>
      </w:r>
    </w:p>
    <w:tbl>
      <w:tblPr>
        <w:tblStyle w:val="affffffffffe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6945"/>
        <w:gridCol w:w="1772"/>
        <w:gridCol w:w="2056"/>
      </w:tblGrid>
      <w:tr w:rsidR="0089510B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89510B" w:rsidRDefault="00C6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89510B" w:rsidRDefault="00C6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 w:rsidR="0089510B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89510B" w:rsidRDefault="00C67A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  <w:vAlign w:val="center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Пятибалльная система</w:t>
            </w:r>
          </w:p>
        </w:tc>
      </w:tr>
      <w:tr w:rsidR="0089510B">
        <w:trPr>
          <w:trHeight w:val="283"/>
        </w:trPr>
        <w:tc>
          <w:tcPr>
            <w:tcW w:w="3828" w:type="dxa"/>
            <w:vMerge w:val="restart"/>
          </w:tcPr>
          <w:p w:rsidR="0089510B" w:rsidRDefault="00C67A57">
            <w:pPr>
              <w:widowControl w:val="0"/>
              <w:spacing w:line="276" w:lineRule="auto"/>
              <w:rPr>
                <w:shd w:val="clear" w:color="auto" w:fill="EA9999"/>
              </w:rPr>
            </w:pPr>
            <w:r>
              <w:t>Зачет:</w:t>
            </w:r>
            <w:r w:rsidRPr="00317602">
              <w:t xml:space="preserve"> итоговый просмотр работ</w:t>
            </w:r>
          </w:p>
        </w:tc>
        <w:tc>
          <w:tcPr>
            <w:tcW w:w="6945" w:type="dxa"/>
          </w:tcPr>
          <w:p w:rsidR="0089510B" w:rsidRDefault="00C67A57" w:rsidP="00317602">
            <w:r>
              <w:t>Обучающийся знает основные определения, последователен в изложении материала, демонстрирует базовые знания дисциплины</w:t>
            </w:r>
          </w:p>
        </w:tc>
        <w:tc>
          <w:tcPr>
            <w:tcW w:w="1772" w:type="dxa"/>
          </w:tcPr>
          <w:p w:rsidR="0089510B" w:rsidRDefault="0089510B">
            <w:pPr>
              <w:jc w:val="center"/>
            </w:pPr>
          </w:p>
        </w:tc>
        <w:tc>
          <w:tcPr>
            <w:tcW w:w="2056" w:type="dxa"/>
          </w:tcPr>
          <w:p w:rsidR="0089510B" w:rsidRDefault="00C67A57">
            <w:pPr>
              <w:jc w:val="center"/>
            </w:pPr>
            <w:r>
              <w:t>зачтено</w:t>
            </w:r>
          </w:p>
        </w:tc>
      </w:tr>
      <w:tr w:rsidR="0089510B">
        <w:trPr>
          <w:trHeight w:val="283"/>
        </w:trPr>
        <w:tc>
          <w:tcPr>
            <w:tcW w:w="3828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45" w:type="dxa"/>
          </w:tcPr>
          <w:p w:rsidR="0089510B" w:rsidRDefault="00C67A57" w:rsidP="00317602">
            <w: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</w:t>
            </w:r>
          </w:p>
        </w:tc>
        <w:tc>
          <w:tcPr>
            <w:tcW w:w="1772" w:type="dxa"/>
          </w:tcPr>
          <w:p w:rsidR="0089510B" w:rsidRDefault="0089510B">
            <w:pPr>
              <w:jc w:val="center"/>
            </w:pPr>
          </w:p>
        </w:tc>
        <w:tc>
          <w:tcPr>
            <w:tcW w:w="2056" w:type="dxa"/>
          </w:tcPr>
          <w:p w:rsidR="0089510B" w:rsidRDefault="00C67A57">
            <w:pPr>
              <w:jc w:val="center"/>
            </w:pPr>
            <w:r>
              <w:t>не зачтено</w:t>
            </w:r>
          </w:p>
        </w:tc>
      </w:tr>
    </w:tbl>
    <w:p w:rsidR="0089510B" w:rsidRDefault="0089510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/>
        <w:ind w:left="710"/>
        <w:rPr>
          <w:rFonts w:eastAsia="Times New Roman"/>
          <w:b/>
          <w:color w:val="000000"/>
          <w:sz w:val="24"/>
          <w:szCs w:val="24"/>
        </w:rPr>
        <w:sectPr w:rsidR="0089510B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Примерные темы курсовой работы</w:t>
      </w:r>
    </w:p>
    <w:p w:rsidR="0089510B" w:rsidRDefault="00C67A57">
      <w:pPr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не предусмотрена </w:t>
      </w:r>
    </w:p>
    <w:p w:rsidR="0089510B" w:rsidRDefault="0089510B">
      <w:pPr>
        <w:rPr>
          <w:sz w:val="28"/>
          <w:szCs w:val="28"/>
        </w:rPr>
      </w:pPr>
    </w:p>
    <w:p w:rsidR="0089510B" w:rsidRDefault="00C67A57">
      <w:pPr>
        <w:keepNext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Система оценивания результатов текущего контроля и промежуточной аттестации.</w:t>
      </w:r>
    </w:p>
    <w:p w:rsidR="0089510B" w:rsidRDefault="00C67A57">
      <w:pPr>
        <w:ind w:firstLine="709"/>
        <w:rPr>
          <w:sz w:val="24"/>
          <w:szCs w:val="24"/>
        </w:rPr>
      </w:pPr>
      <w:r>
        <w:rPr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:rsidR="0089510B" w:rsidRDefault="0089510B"/>
    <w:tbl>
      <w:tblPr>
        <w:tblStyle w:val="afffffffffff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89510B">
        <w:trPr>
          <w:trHeight w:val="340"/>
        </w:trPr>
        <w:tc>
          <w:tcPr>
            <w:tcW w:w="3686" w:type="dxa"/>
            <w:shd w:val="clear" w:color="auto" w:fill="DBE5F1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2835" w:type="dxa"/>
            <w:shd w:val="clear" w:color="auto" w:fill="DBE5F1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89510B">
        <w:trPr>
          <w:trHeight w:val="286"/>
        </w:trPr>
        <w:tc>
          <w:tcPr>
            <w:tcW w:w="3686" w:type="dxa"/>
          </w:tcPr>
          <w:p w:rsidR="0089510B" w:rsidRDefault="00C67A57">
            <w:pPr>
              <w:rPr>
                <w:i/>
              </w:rPr>
            </w:pPr>
            <w:r>
              <w:t>Текущий контроль:</w:t>
            </w:r>
          </w:p>
        </w:tc>
        <w:tc>
          <w:tcPr>
            <w:tcW w:w="2835" w:type="dxa"/>
          </w:tcPr>
          <w:p w:rsidR="0089510B" w:rsidRDefault="0089510B">
            <w:pPr>
              <w:rPr>
                <w:i/>
              </w:rPr>
            </w:pPr>
          </w:p>
        </w:tc>
        <w:tc>
          <w:tcPr>
            <w:tcW w:w="3118" w:type="dxa"/>
          </w:tcPr>
          <w:p w:rsidR="0089510B" w:rsidRDefault="0089510B">
            <w:pPr>
              <w:rPr>
                <w:i/>
              </w:rPr>
            </w:pPr>
          </w:p>
        </w:tc>
      </w:tr>
      <w:tr w:rsidR="0089510B">
        <w:trPr>
          <w:trHeight w:val="345"/>
        </w:trPr>
        <w:tc>
          <w:tcPr>
            <w:tcW w:w="3686" w:type="dxa"/>
          </w:tcPr>
          <w:p w:rsidR="0089510B" w:rsidRDefault="00C67A57">
            <w:pPr>
              <w:rPr>
                <w:i/>
              </w:rPr>
            </w:pPr>
            <w:r>
              <w:rPr>
                <w:b/>
                <w:sz w:val="20"/>
                <w:szCs w:val="20"/>
              </w:rPr>
              <w:t>Разделы № 1, 2</w:t>
            </w:r>
          </w:p>
        </w:tc>
        <w:tc>
          <w:tcPr>
            <w:tcW w:w="2835" w:type="dxa"/>
          </w:tcPr>
          <w:p w:rsidR="0089510B" w:rsidRDefault="0089510B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89510B" w:rsidRDefault="00C67A57">
            <w:pPr>
              <w:jc w:val="center"/>
            </w:pPr>
            <w:r>
              <w:t>2 – 5</w:t>
            </w:r>
          </w:p>
        </w:tc>
      </w:tr>
      <w:tr w:rsidR="0089510B">
        <w:trPr>
          <w:trHeight w:val="345"/>
        </w:trPr>
        <w:tc>
          <w:tcPr>
            <w:tcW w:w="3686" w:type="dxa"/>
          </w:tcPr>
          <w:p w:rsidR="0089510B" w:rsidRDefault="0089510B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89510B" w:rsidRDefault="0089510B">
            <w:pPr>
              <w:jc w:val="center"/>
              <w:rPr>
                <w:i/>
              </w:rPr>
            </w:pPr>
          </w:p>
        </w:tc>
        <w:tc>
          <w:tcPr>
            <w:tcW w:w="3118" w:type="dxa"/>
          </w:tcPr>
          <w:p w:rsidR="0089510B" w:rsidRDefault="0089510B">
            <w:pPr>
              <w:jc w:val="center"/>
            </w:pPr>
          </w:p>
        </w:tc>
      </w:tr>
      <w:tr w:rsidR="0089510B">
        <w:tc>
          <w:tcPr>
            <w:tcW w:w="3686" w:type="dxa"/>
          </w:tcPr>
          <w:p w:rsidR="0089510B" w:rsidRDefault="00C67A57">
            <w:r>
              <w:t>Промежуточная аттестация -</w:t>
            </w:r>
          </w:p>
          <w:p w:rsidR="0089510B" w:rsidRDefault="00C67A57">
            <w:pPr>
              <w:rPr>
                <w:shd w:val="clear" w:color="auto" w:fill="E06666"/>
              </w:rPr>
            </w:pPr>
            <w:r>
              <w:t>зачет</w:t>
            </w:r>
          </w:p>
          <w:p w:rsidR="0089510B" w:rsidRDefault="0089510B"/>
        </w:tc>
        <w:tc>
          <w:tcPr>
            <w:tcW w:w="2835" w:type="dxa"/>
          </w:tcPr>
          <w:p w:rsidR="0089510B" w:rsidRDefault="0089510B">
            <w:pPr>
              <w:jc w:val="center"/>
            </w:pPr>
          </w:p>
        </w:tc>
        <w:tc>
          <w:tcPr>
            <w:tcW w:w="3118" w:type="dxa"/>
          </w:tcPr>
          <w:p w:rsidR="0089510B" w:rsidRDefault="00C67A57">
            <w:r>
              <w:t>Зачтено, отлично</w:t>
            </w:r>
          </w:p>
          <w:p w:rsidR="0089510B" w:rsidRDefault="00C67A57">
            <w:r>
              <w:t>Зачтено, хорошо</w:t>
            </w:r>
          </w:p>
          <w:p w:rsidR="0089510B" w:rsidRDefault="00C67A57">
            <w:r>
              <w:t>Зачтено, удовлетворительно</w:t>
            </w:r>
          </w:p>
          <w:p w:rsidR="0089510B" w:rsidRDefault="00C67A57">
            <w:r>
              <w:t>Не зачтено, неудовлетворительно</w:t>
            </w:r>
          </w:p>
        </w:tc>
      </w:tr>
    </w:tbl>
    <w:p w:rsidR="0089510B" w:rsidRDefault="00C67A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afffffffffff0"/>
        <w:tblW w:w="96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15"/>
        <w:gridCol w:w="3615"/>
      </w:tblGrid>
      <w:tr w:rsidR="0089510B">
        <w:trPr>
          <w:trHeight w:val="233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100-балльная система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пятибалльная система</w:t>
            </w:r>
          </w:p>
        </w:tc>
      </w:tr>
      <w:tr w:rsidR="0089510B">
        <w:trPr>
          <w:trHeight w:val="23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  <w:tr w:rsidR="0089510B">
        <w:trPr>
          <w:trHeight w:val="517"/>
        </w:trPr>
        <w:tc>
          <w:tcPr>
            <w:tcW w:w="2411" w:type="dxa"/>
            <w:vAlign w:val="center"/>
          </w:tcPr>
          <w:p w:rsidR="0089510B" w:rsidRDefault="0089510B">
            <w:pPr>
              <w:jc w:val="center"/>
            </w:pPr>
          </w:p>
        </w:tc>
        <w:tc>
          <w:tcPr>
            <w:tcW w:w="3615" w:type="dxa"/>
            <w:vAlign w:val="center"/>
          </w:tcPr>
          <w:p w:rsidR="0089510B" w:rsidRDefault="00C67A57">
            <w:r>
              <w:t>зачтено (отлично)</w:t>
            </w:r>
          </w:p>
        </w:tc>
        <w:tc>
          <w:tcPr>
            <w:tcW w:w="3615" w:type="dxa"/>
            <w:vMerge w:val="restart"/>
            <w:shd w:val="clear" w:color="auto" w:fill="auto"/>
          </w:tcPr>
          <w:p w:rsidR="0089510B" w:rsidRDefault="0089510B"/>
          <w:p w:rsidR="0089510B" w:rsidRDefault="00C67A57">
            <w:r>
              <w:t>зачтено</w:t>
            </w:r>
          </w:p>
        </w:tc>
      </w:tr>
      <w:tr w:rsidR="0089510B">
        <w:trPr>
          <w:trHeight w:val="220"/>
        </w:trPr>
        <w:tc>
          <w:tcPr>
            <w:tcW w:w="2411" w:type="dxa"/>
            <w:shd w:val="clear" w:color="auto" w:fill="auto"/>
            <w:vAlign w:val="center"/>
          </w:tcPr>
          <w:p w:rsidR="0089510B" w:rsidRDefault="0089510B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89510B" w:rsidRDefault="00C67A57">
            <w:r>
              <w:t>зачтено (хорошо)</w:t>
            </w:r>
          </w:p>
        </w:tc>
        <w:tc>
          <w:tcPr>
            <w:tcW w:w="3615" w:type="dxa"/>
            <w:vMerge/>
            <w:shd w:val="clear" w:color="auto" w:fill="auto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9510B">
        <w:trPr>
          <w:trHeight w:val="525"/>
        </w:trPr>
        <w:tc>
          <w:tcPr>
            <w:tcW w:w="2411" w:type="dxa"/>
            <w:shd w:val="clear" w:color="auto" w:fill="auto"/>
            <w:vAlign w:val="center"/>
          </w:tcPr>
          <w:p w:rsidR="0089510B" w:rsidRDefault="0089510B">
            <w:pPr>
              <w:jc w:val="center"/>
            </w:pPr>
          </w:p>
        </w:tc>
        <w:tc>
          <w:tcPr>
            <w:tcW w:w="3615" w:type="dxa"/>
            <w:shd w:val="clear" w:color="auto" w:fill="auto"/>
            <w:vAlign w:val="center"/>
          </w:tcPr>
          <w:p w:rsidR="0089510B" w:rsidRDefault="00C67A57">
            <w:r>
              <w:t>зачтено (удовлетворительно)</w:t>
            </w:r>
          </w:p>
        </w:tc>
        <w:tc>
          <w:tcPr>
            <w:tcW w:w="3615" w:type="dxa"/>
            <w:vMerge/>
            <w:shd w:val="clear" w:color="auto" w:fill="auto"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9510B">
        <w:trPr>
          <w:trHeight w:val="533"/>
        </w:trPr>
        <w:tc>
          <w:tcPr>
            <w:tcW w:w="2411" w:type="dxa"/>
            <w:vAlign w:val="center"/>
          </w:tcPr>
          <w:p w:rsidR="0089510B" w:rsidRDefault="0089510B">
            <w:pPr>
              <w:jc w:val="center"/>
            </w:pPr>
          </w:p>
        </w:tc>
        <w:tc>
          <w:tcPr>
            <w:tcW w:w="3615" w:type="dxa"/>
            <w:vAlign w:val="center"/>
          </w:tcPr>
          <w:p w:rsidR="0089510B" w:rsidRDefault="00C67A57">
            <w:r>
              <w:t>неудовлетворительно</w:t>
            </w:r>
          </w:p>
        </w:tc>
        <w:tc>
          <w:tcPr>
            <w:tcW w:w="3615" w:type="dxa"/>
            <w:shd w:val="clear" w:color="auto" w:fill="auto"/>
          </w:tcPr>
          <w:p w:rsidR="0089510B" w:rsidRDefault="00C67A57">
            <w:r>
              <w:t>не зачтено</w:t>
            </w:r>
          </w:p>
        </w:tc>
      </w:tr>
    </w:tbl>
    <w:p w:rsidR="0089510B" w:rsidRDefault="0089510B">
      <w:pPr>
        <w:rPr>
          <w:sz w:val="28"/>
          <w:szCs w:val="28"/>
        </w:rPr>
      </w:pPr>
    </w:p>
    <w:p w:rsidR="0089510B" w:rsidRDefault="00C67A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ОБРАЗОВАТЕЛЬНЫЕ ТЕХНОЛОГИИ</w:t>
      </w:r>
    </w:p>
    <w:p w:rsidR="0089510B" w:rsidRDefault="00C67A57" w:rsidP="00D32E6F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hd w:val="clear" w:color="auto" w:fill="E06666"/>
        </w:rPr>
      </w:pPr>
      <w:r w:rsidRPr="00D32E6F">
        <w:rPr>
          <w:rFonts w:eastAsia="Times New Roman"/>
          <w:color w:val="000000"/>
          <w:sz w:val="24"/>
          <w:szCs w:val="24"/>
        </w:rPr>
        <w:t>Реализация программы предусматривает</w:t>
      </w:r>
      <w:r>
        <w:rPr>
          <w:rFonts w:eastAsia="Times New Roman"/>
          <w:color w:val="000000"/>
          <w:sz w:val="24"/>
          <w:szCs w:val="24"/>
        </w:rPr>
        <w:t xml:space="preserve"> использование в процессе обучения следующих образовательных технологий</w:t>
      </w:r>
    </w:p>
    <w:p w:rsidR="0089510B" w:rsidRDefault="00C67A5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групповые дискуссии;</w:t>
      </w:r>
    </w:p>
    <w:p w:rsidR="0089510B" w:rsidRDefault="00C67A5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поиск и обработка информации с использованием сети Интернет;</w:t>
      </w:r>
    </w:p>
    <w:p w:rsidR="0089510B" w:rsidRDefault="00C67A5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дистанционные образовательные технологии;</w:t>
      </w:r>
    </w:p>
    <w:p w:rsidR="0089510B" w:rsidRDefault="00C67A5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  <w:sz w:val="24"/>
          <w:szCs w:val="24"/>
        </w:rPr>
        <w:t>использование на занятиях видеоматериалов и наглядных пособий.</w:t>
      </w:r>
    </w:p>
    <w:p w:rsidR="0089510B" w:rsidRDefault="0089510B">
      <w:pPr>
        <w:jc w:val="both"/>
        <w:rPr>
          <w:i/>
        </w:rPr>
      </w:pPr>
    </w:p>
    <w:p w:rsidR="0089510B" w:rsidRDefault="00C67A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ПРАКТИЧЕСКАЯ ПОДГОТОВКА</w:t>
      </w:r>
    </w:p>
    <w:p w:rsidR="0089510B" w:rsidRDefault="00C67A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Практическая подготовка в рамках учебной дисциплины реализуется при проведении практических занятий, связанных с будущей профессиональной деятельностью, а также в занятиях лекционного типа, поскольку они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89510B" w:rsidRDefault="00C67A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89510B" w:rsidRDefault="00C67A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обучении лиц с ограниченными возможностями здоровья и инвалидов</w:t>
      </w:r>
      <w:r>
        <w:rPr>
          <w:rFonts w:eastAsia="Times New Roman"/>
          <w:i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используются подходы, способствующие созданию </w:t>
      </w:r>
      <w:proofErr w:type="spellStart"/>
      <w:r>
        <w:rPr>
          <w:rFonts w:eastAsia="Times New Roman"/>
          <w:color w:val="000000"/>
          <w:sz w:val="24"/>
          <w:szCs w:val="24"/>
        </w:rPr>
        <w:t>безбарьерной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89510B" w:rsidRDefault="00C67A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89510B" w:rsidRDefault="00C67A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89510B" w:rsidRDefault="00C67A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89510B" w:rsidRDefault="00C67A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89510B" w:rsidRDefault="00C67A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89510B" w:rsidRDefault="00C67A57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Для осуществления процедур текущего контроля,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>
        <w:rPr>
          <w:rFonts w:eastAsia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всех компетенций, заявленных в образовательной программе.</w:t>
      </w: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89510B">
      <w:pPr>
        <w:jc w:val="both"/>
        <w:rPr>
          <w:b/>
          <w:sz w:val="24"/>
          <w:szCs w:val="24"/>
        </w:rPr>
      </w:pPr>
    </w:p>
    <w:p w:rsidR="0089510B" w:rsidRDefault="00C67A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МАТЕРИАЛЬНО-ТЕХНИЧЕСКОЕ ОБЕСПЕЧЕНИЕ ДИСЦИПЛИНЫ </w:t>
      </w:r>
    </w:p>
    <w:p w:rsidR="0089510B" w:rsidRDefault="00C67A57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  <w:r w:rsidRPr="00D32E6F">
        <w:rPr>
          <w:rFonts w:eastAsia="Times New Roman"/>
          <w:color w:val="000000"/>
          <w:sz w:val="24"/>
          <w:szCs w:val="24"/>
        </w:rPr>
        <w:t>Материально-техническое обеспечение</w:t>
      </w:r>
      <w:r>
        <w:rPr>
          <w:rFonts w:eastAsia="Times New Roman"/>
          <w:color w:val="000000"/>
          <w:sz w:val="24"/>
          <w:szCs w:val="24"/>
        </w:rPr>
        <w:t xml:space="preserve"> дисциплины при обучении с использованием традиционных технологий обучения. </w:t>
      </w:r>
    </w:p>
    <w:tbl>
      <w:tblPr>
        <w:tblStyle w:val="afffffffffff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5068"/>
      </w:tblGrid>
      <w:tr w:rsidR="0089510B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89510B">
        <w:trPr>
          <w:trHeight w:val="340"/>
        </w:trPr>
        <w:tc>
          <w:tcPr>
            <w:tcW w:w="9854" w:type="dxa"/>
            <w:gridSpan w:val="2"/>
            <w:shd w:val="clear" w:color="auto" w:fill="EBF1DD"/>
            <w:vAlign w:val="center"/>
          </w:tcPr>
          <w:p w:rsidR="0089510B" w:rsidRDefault="00C67A57">
            <w:pPr>
              <w:jc w:val="center"/>
            </w:pPr>
            <w:r>
              <w:rPr>
                <w:b/>
                <w:sz w:val="24"/>
                <w:szCs w:val="24"/>
              </w:rPr>
              <w:t>г. Москва, ул. Малая Калужская, дом 1</w:t>
            </w:r>
          </w:p>
        </w:tc>
      </w:tr>
      <w:tr w:rsidR="0089510B">
        <w:tc>
          <w:tcPr>
            <w:tcW w:w="4786" w:type="dxa"/>
          </w:tcPr>
          <w:p w:rsidR="0089510B" w:rsidRDefault="00C67A57"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89510B" w:rsidRDefault="00C67A57">
            <w:r>
              <w:t xml:space="preserve">комплект учебной мебели, </w:t>
            </w:r>
          </w:p>
          <w:p w:rsidR="0089510B" w:rsidRDefault="00C67A5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89510B" w:rsidRDefault="00C67A57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>
              <w:t>ноутбук;</w:t>
            </w:r>
          </w:p>
          <w:p w:rsidR="0089510B" w:rsidRDefault="00C67A57">
            <w:pPr>
              <w:numPr>
                <w:ilvl w:val="0"/>
                <w:numId w:val="15"/>
              </w:numPr>
              <w:ind w:left="317" w:hanging="283"/>
              <w:rPr>
                <w:rFonts w:eastAsia="Times New Roman"/>
              </w:rPr>
            </w:pPr>
            <w:r>
              <w:t>проектор,</w:t>
            </w:r>
          </w:p>
          <w:p w:rsidR="0089510B" w:rsidRDefault="0089510B" w:rsidP="00D32E6F">
            <w:pPr>
              <w:ind w:left="317"/>
              <w:rPr>
                <w:rFonts w:eastAsia="Times New Roman"/>
              </w:rPr>
            </w:pPr>
          </w:p>
        </w:tc>
      </w:tr>
      <w:tr w:rsidR="0089510B">
        <w:tc>
          <w:tcPr>
            <w:tcW w:w="4786" w:type="dxa"/>
          </w:tcPr>
          <w:p w:rsidR="0089510B" w:rsidRDefault="00C67A57"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:rsidR="0089510B" w:rsidRDefault="00C67A57">
            <w:r>
              <w:t xml:space="preserve">комплект учебной мебели, </w:t>
            </w:r>
          </w:p>
          <w:p w:rsidR="0089510B" w:rsidRDefault="00C67A57"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89510B" w:rsidRDefault="00C67A5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ноутбук;</w:t>
            </w:r>
          </w:p>
          <w:p w:rsidR="0089510B" w:rsidRDefault="00C67A5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>
              <w:rPr>
                <w:rFonts w:eastAsia="Times New Roman"/>
                <w:color w:val="000000"/>
              </w:rPr>
              <w:t>проектор,</w:t>
            </w:r>
          </w:p>
          <w:p w:rsidR="0089510B" w:rsidRDefault="00C67A5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eastAsia="Times New Roman"/>
                <w:i/>
                <w:color w:val="000000"/>
              </w:rPr>
            </w:pPr>
            <w:r>
              <w:rPr>
                <w:rFonts w:eastAsia="Times New Roman"/>
                <w:color w:val="000000"/>
              </w:rPr>
              <w:t>экран</w:t>
            </w:r>
          </w:p>
        </w:tc>
      </w:tr>
      <w:tr w:rsidR="0089510B">
        <w:tc>
          <w:tcPr>
            <w:tcW w:w="4786" w:type="dxa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89510B">
        <w:tc>
          <w:tcPr>
            <w:tcW w:w="4786" w:type="dxa"/>
          </w:tcPr>
          <w:p w:rsidR="0089510B" w:rsidRDefault="00C67A57">
            <w:pPr>
              <w:rPr>
                <w:color w:val="000000"/>
              </w:rPr>
            </w:pPr>
            <w:r>
              <w:rPr>
                <w:color w:val="000000"/>
              </w:rPr>
              <w:t>читальный зал библиотеки</w:t>
            </w:r>
          </w:p>
          <w:p w:rsidR="0089510B" w:rsidRDefault="0089510B">
            <w:pPr>
              <w:rPr>
                <w:i/>
                <w:color w:val="000000"/>
              </w:rPr>
            </w:pPr>
          </w:p>
          <w:p w:rsidR="0089510B" w:rsidRDefault="0089510B">
            <w:pPr>
              <w:rPr>
                <w:i/>
                <w:color w:val="000000"/>
              </w:rPr>
            </w:pPr>
          </w:p>
        </w:tc>
        <w:tc>
          <w:tcPr>
            <w:tcW w:w="5068" w:type="dxa"/>
          </w:tcPr>
          <w:p w:rsidR="0089510B" w:rsidRDefault="00C67A5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компьютерная </w:t>
            </w:r>
            <w:proofErr w:type="gramStart"/>
            <w:r>
              <w:rPr>
                <w:rFonts w:eastAsia="Times New Roman"/>
                <w:color w:val="000000"/>
              </w:rPr>
              <w:t>техника;</w:t>
            </w:r>
            <w:r>
              <w:rPr>
                <w:rFonts w:eastAsia="Times New Roman"/>
                <w:color w:val="000000"/>
              </w:rPr>
              <w:br/>
              <w:t>подключение</w:t>
            </w:r>
            <w:proofErr w:type="gramEnd"/>
            <w:r>
              <w:rPr>
                <w:rFonts w:eastAsia="Times New Roman"/>
                <w:color w:val="000000"/>
              </w:rPr>
              <w:t xml:space="preserve"> к сети «Интернет»</w:t>
            </w:r>
          </w:p>
        </w:tc>
      </w:tr>
    </w:tbl>
    <w:p w:rsidR="0089510B" w:rsidRDefault="00C67A57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:rsidR="0089510B" w:rsidRDefault="0089510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2"/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551"/>
        <w:gridCol w:w="4501"/>
      </w:tblGrid>
      <w:tr w:rsidR="0089510B">
        <w:trPr>
          <w:trHeight w:val="340"/>
        </w:trPr>
        <w:tc>
          <w:tcPr>
            <w:tcW w:w="2836" w:type="dxa"/>
            <w:shd w:val="clear" w:color="auto" w:fill="DBE5F1"/>
            <w:vAlign w:val="center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/>
            <w:vAlign w:val="center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Технические требования</w:t>
            </w:r>
          </w:p>
        </w:tc>
      </w:tr>
      <w:tr w:rsidR="0089510B">
        <w:tc>
          <w:tcPr>
            <w:tcW w:w="2836" w:type="dxa"/>
            <w:vMerge w:val="restart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Персональный компьютер/ ноутбук/планшет,</w:t>
            </w:r>
          </w:p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камера,</w:t>
            </w:r>
          </w:p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микрофон, </w:t>
            </w:r>
          </w:p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динамики, </w:t>
            </w:r>
          </w:p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доступ в сеть Интернет</w:t>
            </w:r>
          </w:p>
        </w:tc>
        <w:tc>
          <w:tcPr>
            <w:tcW w:w="255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Веб-браузер</w:t>
            </w:r>
          </w:p>
        </w:tc>
        <w:tc>
          <w:tcPr>
            <w:tcW w:w="450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Chrome</w:t>
            </w:r>
            <w:proofErr w:type="spellEnd"/>
            <w:r>
              <w:rPr>
                <w:rFonts w:eastAsia="Times New Roman"/>
                <w:color w:val="000000"/>
              </w:rPr>
              <w:t xml:space="preserve"> 72, </w:t>
            </w:r>
            <w:proofErr w:type="spellStart"/>
            <w:r>
              <w:rPr>
                <w:rFonts w:eastAsia="Times New Roman"/>
                <w:color w:val="000000"/>
              </w:rPr>
              <w:t>Opera</w:t>
            </w:r>
            <w:proofErr w:type="spellEnd"/>
            <w:r>
              <w:rPr>
                <w:rFonts w:eastAsia="Times New Roman"/>
                <w:color w:val="000000"/>
              </w:rPr>
              <w:t xml:space="preserve"> 59, </w:t>
            </w:r>
            <w:proofErr w:type="spellStart"/>
            <w:r>
              <w:rPr>
                <w:rFonts w:eastAsia="Times New Roman"/>
                <w:color w:val="000000"/>
              </w:rPr>
              <w:t>Firefox</w:t>
            </w:r>
            <w:proofErr w:type="spellEnd"/>
            <w:r>
              <w:rPr>
                <w:rFonts w:eastAsia="Times New Roman"/>
                <w:color w:val="000000"/>
              </w:rPr>
              <w:t xml:space="preserve"> 66, </w:t>
            </w:r>
            <w:proofErr w:type="spellStart"/>
            <w:r>
              <w:rPr>
                <w:rFonts w:eastAsia="Times New Roman"/>
                <w:color w:val="000000"/>
              </w:rPr>
              <w:t>Edge</w:t>
            </w:r>
            <w:proofErr w:type="spellEnd"/>
            <w:r>
              <w:rPr>
                <w:rFonts w:eastAsia="Times New Roman"/>
                <w:color w:val="000000"/>
              </w:rPr>
              <w:t xml:space="preserve"> 79, Яндекс. Браузер 19.3</w:t>
            </w:r>
          </w:p>
        </w:tc>
      </w:tr>
      <w:tr w:rsidR="0089510B">
        <w:tc>
          <w:tcPr>
            <w:tcW w:w="2836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Операционная система</w:t>
            </w:r>
          </w:p>
        </w:tc>
        <w:tc>
          <w:tcPr>
            <w:tcW w:w="450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Версия программного обеспечения не ниже: </w:t>
            </w:r>
            <w:proofErr w:type="spellStart"/>
            <w:r>
              <w:rPr>
                <w:rFonts w:eastAsia="Times New Roman"/>
                <w:color w:val="000000"/>
              </w:rPr>
              <w:t>Windows</w:t>
            </w:r>
            <w:proofErr w:type="spellEnd"/>
            <w:r>
              <w:rPr>
                <w:rFonts w:eastAsia="Times New Roman"/>
                <w:color w:val="000000"/>
              </w:rPr>
              <w:t xml:space="preserve"> 7, </w:t>
            </w:r>
            <w:proofErr w:type="spellStart"/>
            <w:r>
              <w:rPr>
                <w:rFonts w:eastAsia="Times New Roman"/>
                <w:color w:val="000000"/>
              </w:rPr>
              <w:t>macOS</w:t>
            </w:r>
            <w:proofErr w:type="spellEnd"/>
            <w:r>
              <w:rPr>
                <w:rFonts w:eastAsia="Times New Roman"/>
                <w:color w:val="000000"/>
              </w:rPr>
              <w:t xml:space="preserve"> 10.12 «</w:t>
            </w:r>
            <w:proofErr w:type="spellStart"/>
            <w:r>
              <w:rPr>
                <w:rFonts w:eastAsia="Times New Roman"/>
                <w:color w:val="000000"/>
              </w:rPr>
              <w:t>Sierra</w:t>
            </w:r>
            <w:proofErr w:type="spellEnd"/>
            <w:r>
              <w:rPr>
                <w:rFonts w:eastAsia="Times New Roman"/>
                <w:color w:val="000000"/>
              </w:rPr>
              <w:t xml:space="preserve">», </w:t>
            </w:r>
            <w:proofErr w:type="spellStart"/>
            <w:r>
              <w:rPr>
                <w:rFonts w:eastAsia="Times New Roman"/>
                <w:color w:val="000000"/>
              </w:rPr>
              <w:t>Linux</w:t>
            </w:r>
            <w:proofErr w:type="spellEnd"/>
          </w:p>
        </w:tc>
      </w:tr>
      <w:tr w:rsidR="0089510B">
        <w:tc>
          <w:tcPr>
            <w:tcW w:w="2836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Веб-камера</w:t>
            </w:r>
          </w:p>
        </w:tc>
        <w:tc>
          <w:tcPr>
            <w:tcW w:w="450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640х480, 15 кадров/с</w:t>
            </w:r>
          </w:p>
        </w:tc>
      </w:tr>
      <w:tr w:rsidR="0089510B">
        <w:tc>
          <w:tcPr>
            <w:tcW w:w="2836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Микрофон</w:t>
            </w:r>
          </w:p>
        </w:tc>
        <w:tc>
          <w:tcPr>
            <w:tcW w:w="450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любой</w:t>
            </w:r>
          </w:p>
        </w:tc>
      </w:tr>
      <w:tr w:rsidR="0089510B">
        <w:tc>
          <w:tcPr>
            <w:tcW w:w="2836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Динамики (колонки или наушники)</w:t>
            </w:r>
          </w:p>
        </w:tc>
        <w:tc>
          <w:tcPr>
            <w:tcW w:w="450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любые</w:t>
            </w:r>
          </w:p>
        </w:tc>
      </w:tr>
      <w:tr w:rsidR="0089510B">
        <w:tc>
          <w:tcPr>
            <w:tcW w:w="2836" w:type="dxa"/>
            <w:vMerge/>
          </w:tcPr>
          <w:p w:rsidR="0089510B" w:rsidRDefault="008951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5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Сеть (интернет)</w:t>
            </w:r>
          </w:p>
        </w:tc>
        <w:tc>
          <w:tcPr>
            <w:tcW w:w="4501" w:type="dxa"/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Постоянная скорость не менее 192 </w:t>
            </w:r>
            <w:proofErr w:type="spellStart"/>
            <w:r>
              <w:rPr>
                <w:rFonts w:eastAsia="Times New Roman"/>
                <w:color w:val="000000"/>
              </w:rPr>
              <w:t>кБит</w:t>
            </w:r>
            <w:proofErr w:type="spellEnd"/>
            <w:r>
              <w:rPr>
                <w:rFonts w:eastAsia="Times New Roman"/>
                <w:color w:val="000000"/>
              </w:rPr>
              <w:t>/с</w:t>
            </w:r>
          </w:p>
        </w:tc>
      </w:tr>
    </w:tbl>
    <w:p w:rsidR="0089510B" w:rsidRDefault="0089510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Times New Roman"/>
          <w:color w:val="000000"/>
          <w:sz w:val="24"/>
          <w:szCs w:val="24"/>
        </w:rPr>
      </w:pPr>
    </w:p>
    <w:p w:rsidR="0089510B" w:rsidRDefault="00C67A5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Times New Roman"/>
          <w:color w:val="000000"/>
          <w:sz w:val="24"/>
          <w:szCs w:val="24"/>
        </w:rPr>
        <w:sectPr w:rsidR="0089510B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rFonts w:eastAsia="Times New Roman"/>
          <w:color w:val="000000"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89510B" w:rsidRDefault="00C67A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УЧЕБНО-МЕТОДИЧЕСКОЕ И ИНФОРМАЦИОННОЕ ОБЕСПЕЧЕНИЕ УЧЕБНОЙ ДИСЦИПЛИНЫ/УЧЕБНОГО МОДУЛЯ</w:t>
      </w:r>
    </w:p>
    <w:p w:rsidR="0089510B" w:rsidRDefault="0089510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fffffffffff3"/>
        <w:tblW w:w="157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89510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Адрес сайта ЭБС</w:t>
            </w:r>
          </w:p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 xml:space="preserve">или электронного ресурса </w:t>
            </w:r>
            <w:r>
              <w:rPr>
                <w:b/>
                <w:i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экземпляров в библиотеке Университета</w:t>
            </w:r>
          </w:p>
        </w:tc>
      </w:tr>
      <w:tr w:rsidR="0089510B" w:rsidTr="00D32E6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  <w:vAlign w:val="center"/>
          </w:tcPr>
          <w:p w:rsidR="0089510B" w:rsidRDefault="00C67A57" w:rsidP="00EF5883">
            <w:r>
              <w:t xml:space="preserve">10.1 </w:t>
            </w:r>
            <w:r w:rsidRPr="00D32E6F">
              <w:t>Основная литература,</w:t>
            </w:r>
            <w:r>
              <w:t xml:space="preserve"> в том числе электронные издания </w:t>
            </w:r>
            <w:r>
              <w:rPr>
                <w:color w:val="1155CC"/>
                <w:u w:val="single"/>
              </w:rPr>
              <w:fldChar w:fldCharType="begin"/>
            </w:r>
            <w:r>
              <w:rPr>
                <w:color w:val="1155CC"/>
                <w:u w:val="single"/>
              </w:rPr>
              <w:instrText xml:space="preserve"> HYPERLINK "http://biblio.kosygin-rgu.ru/jirbis2/index.php?option=com_irbis&amp;view=irbis&amp;Itemid=108" \h </w:instrText>
            </w:r>
            <w:r>
              <w:rPr>
                <w:color w:val="1155CC"/>
                <w:u w:val="single"/>
              </w:rPr>
              <w:fldChar w:fldCharType="separate"/>
            </w:r>
            <w:r>
              <w:rPr>
                <w:color w:val="1155CC"/>
                <w:u w:val="single"/>
              </w:rPr>
              <w:t>Электронн</w:t>
            </w:r>
            <w:bookmarkStart w:id="1" w:name="_GoBack"/>
            <w:bookmarkEnd w:id="1"/>
            <w:r>
              <w:rPr>
                <w:color w:val="1155CC"/>
                <w:u w:val="single"/>
              </w:rPr>
              <w:t>ый каталог</w:t>
            </w:r>
            <w:r>
              <w:rPr>
                <w:color w:val="1155CC"/>
                <w:u w:val="single"/>
              </w:rPr>
              <w:fldChar w:fldCharType="end"/>
            </w:r>
            <w:r>
              <w:t xml:space="preserve"> по ссылке</w:t>
            </w:r>
          </w:p>
        </w:tc>
      </w:tr>
      <w:tr w:rsidR="00D32E6F" w:rsidTr="00D32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E6F" w:rsidRDefault="00D32E6F" w:rsidP="00D32E6F">
            <w:pPr>
              <w:suppressAutoHyphens/>
              <w:rPr>
                <w:rFonts w:eastAsia="SimSun"/>
                <w:i/>
              </w:rPr>
            </w:pPr>
            <w:r>
              <w:rPr>
                <w:i/>
              </w:rPr>
              <w:t xml:space="preserve">С.И. </w:t>
            </w:r>
            <w:proofErr w:type="spellStart"/>
            <w:r>
              <w:rPr>
                <w:i/>
              </w:rPr>
              <w:t>Елесина</w:t>
            </w:r>
            <w:proofErr w:type="spellEnd"/>
            <w:r>
              <w:rPr>
                <w:i/>
              </w:rPr>
              <w:t>, Е.Р. Муратов, М.Б. Никифоров.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E6F" w:rsidRDefault="00D32E6F" w:rsidP="00D32E6F">
            <w:pPr>
              <w:suppressAutoHyphens/>
              <w:jc w:val="both"/>
              <w:rPr>
                <w:i/>
              </w:rPr>
            </w:pPr>
            <w:r>
              <w:rPr>
                <w:b/>
                <w:bCs/>
                <w:i/>
              </w:rPr>
              <w:t>ЭВМ и периферийные устройства. Устройства ввода-вывода информации</w:t>
            </w:r>
            <w:r>
              <w:rPr>
                <w:i/>
              </w:rPr>
              <w:t xml:space="preserve">: </w:t>
            </w:r>
            <w:proofErr w:type="gramStart"/>
            <w:r>
              <w:rPr>
                <w:i/>
              </w:rPr>
              <w:t>/  —</w:t>
            </w:r>
            <w:proofErr w:type="gramEnd"/>
            <w:r>
              <w:rPr>
                <w:i/>
              </w:rPr>
              <w:t xml:space="preserve"> 208 с. - ISBN 978-5-906923-55-4.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E6F" w:rsidRDefault="00D32E6F" w:rsidP="00D32E6F">
            <w:pPr>
              <w:suppressAutoHyphens/>
              <w:jc w:val="center"/>
              <w:rPr>
                <w:i/>
                <w:color w:val="000000"/>
              </w:rPr>
            </w:pPr>
            <w:r>
              <w:rPr>
                <w:i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E6F" w:rsidRDefault="00D32E6F" w:rsidP="00D32E6F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 xml:space="preserve">С— </w:t>
            </w:r>
            <w:proofErr w:type="gramStart"/>
            <w:r>
              <w:rPr>
                <w:i/>
              </w:rPr>
              <w:t>М. :</w:t>
            </w:r>
            <w:proofErr w:type="gramEnd"/>
            <w:r>
              <w:rPr>
                <w:i/>
              </w:rPr>
              <w:t xml:space="preserve"> КУРС,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E6F" w:rsidRDefault="00D32E6F" w:rsidP="00D32E6F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2018.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E6F" w:rsidRDefault="00D32E6F" w:rsidP="00D32E6F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Режим доступа: http://znanium.com/catalog/product/1017280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jc w:val="center"/>
            </w:pPr>
          </w:p>
        </w:tc>
      </w:tr>
      <w:tr w:rsidR="00D32E6F" w:rsidTr="00D32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rPr>
                <w:rFonts w:eastAsia="SimSun"/>
                <w:i/>
              </w:rPr>
            </w:pPr>
            <w:r>
              <w:rPr>
                <w:i/>
              </w:rPr>
              <w:t>В. А. Авдеев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rPr>
                <w:i/>
              </w:rPr>
            </w:pPr>
            <w:r>
              <w:rPr>
                <w:i/>
              </w:rPr>
              <w:t>Авдеев, В. А. </w:t>
            </w:r>
            <w:r>
              <w:rPr>
                <w:b/>
                <w:bCs/>
                <w:i/>
              </w:rPr>
              <w:t xml:space="preserve">Периферийные устройства: интерфейсы, </w:t>
            </w:r>
            <w:proofErr w:type="spellStart"/>
            <w:r>
              <w:rPr>
                <w:b/>
                <w:bCs/>
                <w:i/>
              </w:rPr>
              <w:t>схемотехника</w:t>
            </w:r>
            <w:proofErr w:type="spellEnd"/>
            <w:r>
              <w:rPr>
                <w:b/>
                <w:bCs/>
                <w:i/>
              </w:rPr>
              <w:t>, программирование</w:t>
            </w:r>
            <w:r>
              <w:rPr>
                <w:i/>
              </w:rPr>
              <w:t xml:space="preserve">   - 848 с.: ил. - ISBN 978-5-94074-505-1.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jc w:val="center"/>
              <w:rPr>
                <w:i/>
                <w:color w:val="000000"/>
              </w:rPr>
            </w:pPr>
            <w:r>
              <w:rPr>
                <w:i/>
              </w:rPr>
              <w:t>Электронный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rPr>
                <w:i/>
              </w:rPr>
            </w:pPr>
            <w:r>
              <w:rPr>
                <w:i/>
              </w:rPr>
              <w:t>М.: ДМК Пресс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</w:pPr>
            <w:r>
              <w:rPr>
                <w:i/>
              </w:rPr>
              <w:t>2009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jc w:val="center"/>
            </w:pPr>
            <w:r>
              <w:rPr>
                <w:i/>
              </w:rPr>
              <w:t>Режим доступа: http://znanium.com/catalog/product/408090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jc w:val="center"/>
            </w:pPr>
          </w:p>
        </w:tc>
      </w:tr>
      <w:tr w:rsidR="00D32E6F" w:rsidTr="00D32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spacing w:line="240" w:lineRule="atLeast"/>
              <w:rPr>
                <w:rFonts w:eastAsia="Times New Roman"/>
                <w:i/>
              </w:rPr>
            </w:pPr>
            <w:proofErr w:type="spellStart"/>
            <w:r>
              <w:rPr>
                <w:i/>
              </w:rPr>
              <w:t>Мартинеc</w:t>
            </w:r>
            <w:proofErr w:type="spellEnd"/>
            <w:r>
              <w:rPr>
                <w:i/>
              </w:rPr>
              <w:t>, А. 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spacing w:line="240" w:lineRule="atLeast"/>
              <w:rPr>
                <w:i/>
              </w:rPr>
            </w:pPr>
            <w:r>
              <w:rPr>
                <w:b/>
                <w:bCs/>
                <w:i/>
              </w:rPr>
              <w:t xml:space="preserve">Секреты создания недорогого </w:t>
            </w:r>
            <w:proofErr w:type="spellStart"/>
            <w:r>
              <w:rPr>
                <w:b/>
                <w:bCs/>
                <w:i/>
              </w:rPr>
              <w:t>Web</w:t>
            </w:r>
            <w:proofErr w:type="spellEnd"/>
            <w:r>
              <w:rPr>
                <w:b/>
                <w:bCs/>
                <w:i/>
              </w:rPr>
              <w:t xml:space="preserve">-сайта. Как создать и поддерживать удачный </w:t>
            </w:r>
            <w:proofErr w:type="spellStart"/>
            <w:r>
              <w:rPr>
                <w:b/>
                <w:bCs/>
                <w:i/>
              </w:rPr>
              <w:t>Web</w:t>
            </w:r>
            <w:proofErr w:type="spellEnd"/>
            <w:r>
              <w:rPr>
                <w:b/>
                <w:bCs/>
                <w:i/>
              </w:rPr>
              <w:t>-сайт, не потратив ни копейки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spacing w:line="240" w:lineRule="atLeast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Электронный ресурс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spacing w:line="240" w:lineRule="atLeast"/>
              <w:rPr>
                <w:i/>
              </w:rPr>
            </w:pPr>
            <w:r>
              <w:rPr>
                <w:i/>
              </w:rPr>
              <w:t> - М.: ДМК Пресс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spacing w:line="240" w:lineRule="atLeas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spacing w:line="240" w:lineRule="atLeast"/>
              <w:jc w:val="center"/>
            </w:pPr>
            <w:r>
              <w:t>http://znanium.com/catalog/product/408551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jc w:val="center"/>
            </w:pPr>
          </w:p>
        </w:tc>
      </w:tr>
      <w:tr w:rsidR="00D32E6F" w:rsidTr="00D32E6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  <w:vAlign w:val="center"/>
          </w:tcPr>
          <w:p w:rsidR="00D32E6F" w:rsidRDefault="00D32E6F" w:rsidP="00D32E6F">
            <w:pPr>
              <w:rPr>
                <w:b/>
              </w:rPr>
            </w:pPr>
            <w:r>
              <w:t xml:space="preserve">10.2 </w:t>
            </w:r>
            <w:r w:rsidRPr="00D32E6F">
              <w:t>Дополнительная литература,</w:t>
            </w:r>
            <w:r>
              <w:t xml:space="preserve"> в том числе электронные издания </w:t>
            </w:r>
          </w:p>
        </w:tc>
      </w:tr>
      <w:tr w:rsidR="00D32E6F" w:rsidTr="00D32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rPr>
                <w:rFonts w:eastAsia="SimSun"/>
                <w:i/>
                <w:color w:val="000000"/>
              </w:rPr>
            </w:pPr>
            <w:r>
              <w:rPr>
                <w:i/>
                <w:color w:val="000000"/>
              </w:rPr>
              <w:t>Красильников Н.Н.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rPr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Цифровая обработка 2D- и 3D-изображений: учеб. пособие</w:t>
            </w:r>
            <w:r>
              <w:rPr>
                <w:i/>
                <w:color w:val="000000"/>
              </w:rPr>
              <w:t xml:space="preserve">: / </w:t>
            </w:r>
            <w:proofErr w:type="gramStart"/>
            <w:r>
              <w:rPr>
                <w:i/>
                <w:color w:val="000000"/>
              </w:rPr>
              <w:t>-,.</w:t>
            </w:r>
            <w:proofErr w:type="gramEnd"/>
            <w:r>
              <w:rPr>
                <w:i/>
                <w:color w:val="000000"/>
              </w:rPr>
              <w:t xml:space="preserve"> - 601 с. ISBN 978-5-9775-0700-4 -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</w:pPr>
            <w:proofErr w:type="spellStart"/>
            <w:proofErr w:type="gramStart"/>
            <w:r>
              <w:rPr>
                <w:i/>
                <w:color w:val="000000"/>
              </w:rPr>
              <w:t>СПб:БХВ</w:t>
            </w:r>
            <w:proofErr w:type="gramEnd"/>
            <w:r>
              <w:rPr>
                <w:i/>
                <w:color w:val="000000"/>
              </w:rPr>
              <w:t>-Петербург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jc w:val="center"/>
            </w:pPr>
            <w:r>
              <w:rPr>
                <w:i/>
                <w:color w:val="000000"/>
              </w:rPr>
              <w:t>Режим доступа: http://znanium.com/catalog/product/355314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jc w:val="center"/>
            </w:pPr>
          </w:p>
        </w:tc>
      </w:tr>
      <w:tr w:rsidR="00D32E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E6F" w:rsidRDefault="00D32E6F" w:rsidP="00D32E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E6F" w:rsidRDefault="00D32E6F" w:rsidP="00D32E6F"/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E6F" w:rsidRDefault="00D32E6F" w:rsidP="00D32E6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E6F" w:rsidRDefault="00D32E6F" w:rsidP="00D32E6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E6F" w:rsidRDefault="00D32E6F" w:rsidP="00D32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E6F" w:rsidRDefault="00D32E6F" w:rsidP="00D32E6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E6F" w:rsidRDefault="00D32E6F" w:rsidP="00D32E6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2E6F" w:rsidRDefault="00D32E6F" w:rsidP="00D32E6F">
            <w:pPr>
              <w:jc w:val="center"/>
            </w:pPr>
          </w:p>
        </w:tc>
      </w:tr>
      <w:tr w:rsidR="00D32E6F" w:rsidTr="00D32E6F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BF1DD"/>
            <w:vAlign w:val="center"/>
          </w:tcPr>
          <w:p w:rsidR="00D32E6F" w:rsidRDefault="00D32E6F" w:rsidP="00D32E6F">
            <w:pPr>
              <w:spacing w:line="276" w:lineRule="auto"/>
            </w:pPr>
            <w:r>
              <w:t xml:space="preserve">10.3 </w:t>
            </w:r>
            <w:r w:rsidRPr="00D32E6F">
              <w:t>Методические материалы</w:t>
            </w:r>
            <w: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32E6F" w:rsidTr="00D32E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E6F" w:rsidRPr="00D32E6F" w:rsidRDefault="00D32E6F" w:rsidP="00D32E6F">
            <w:pPr>
              <w:suppressAutoHyphens/>
              <w:spacing w:line="240" w:lineRule="atLeast"/>
              <w:rPr>
                <w:i/>
              </w:rPr>
            </w:pPr>
            <w:proofErr w:type="spellStart"/>
            <w:r w:rsidRPr="00D32E6F">
              <w:rPr>
                <w:i/>
              </w:rPr>
              <w:t>Борзунов</w:t>
            </w:r>
            <w:proofErr w:type="spellEnd"/>
            <w:r w:rsidRPr="00D32E6F">
              <w:rPr>
                <w:i/>
              </w:rPr>
              <w:t xml:space="preserve"> Г.И., Фирсов А.В., Новиков А.Н., </w:t>
            </w:r>
          </w:p>
          <w:p w:rsidR="00D32E6F" w:rsidRDefault="00D32E6F" w:rsidP="00D32E6F">
            <w:pPr>
              <w:suppressAutoHyphens/>
              <w:spacing w:line="240" w:lineRule="atLeast"/>
              <w:rPr>
                <w:i/>
              </w:rPr>
            </w:pPr>
            <w:proofErr w:type="spellStart"/>
            <w:r>
              <w:rPr>
                <w:i/>
              </w:rPr>
              <w:t>Городенцева</w:t>
            </w:r>
            <w:proofErr w:type="spellEnd"/>
            <w:r>
              <w:rPr>
                <w:i/>
              </w:rPr>
              <w:t xml:space="preserve"> Л.М.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r w:rsidRPr="00D32E6F">
              <w:rPr>
                <w:i/>
              </w:rPr>
              <w:t>Компьютерная обработка изображений. Содержательный поиск изображений и дескриптор цветовых контрастов: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r w:rsidRPr="00D32E6F">
              <w:rPr>
                <w:i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r w:rsidRPr="00D32E6F">
              <w:rPr>
                <w:i/>
              </w:rPr>
              <w:t xml:space="preserve">М.: ФГБОУ ВО «РГУ им. </w:t>
            </w:r>
            <w:proofErr w:type="spellStart"/>
            <w:r w:rsidRPr="00D32E6F">
              <w:rPr>
                <w:i/>
              </w:rPr>
              <w:t>А.Н.Косыгина</w:t>
            </w:r>
            <w:proofErr w:type="spellEnd"/>
            <w:r w:rsidRPr="00D32E6F">
              <w:rPr>
                <w:i/>
              </w:rPr>
              <w:t>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r w:rsidRPr="00D32E6F">
              <w:rPr>
                <w:i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suppressAutoHyphens/>
              <w:spacing w:line="240" w:lineRule="atLeast"/>
              <w:jc w:val="both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E6F" w:rsidRDefault="00D32E6F" w:rsidP="00D32E6F">
            <w:pPr>
              <w:jc w:val="center"/>
            </w:pPr>
            <w:r>
              <w:t>30</w:t>
            </w:r>
          </w:p>
        </w:tc>
      </w:tr>
    </w:tbl>
    <w:p w:rsidR="0089510B" w:rsidRDefault="0089510B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Times New Roman"/>
          <w:color w:val="000000"/>
          <w:sz w:val="24"/>
          <w:szCs w:val="24"/>
        </w:rPr>
        <w:sectPr w:rsidR="0089510B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89510B" w:rsidRDefault="00C67A57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lastRenderedPageBreak/>
        <w:t>ИНФОРМАЦИОННОЕ ОБЕСПЕЧЕНИЕ УЧЕБНОГО ПРОЦЕССА</w:t>
      </w:r>
    </w:p>
    <w:p w:rsidR="0089510B" w:rsidRDefault="00C67A5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ffffffffff4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930"/>
      </w:tblGrid>
      <w:tr w:rsidR="0089510B">
        <w:trPr>
          <w:trHeight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9510B" w:rsidRDefault="00C67A57">
            <w:pPr>
              <w:spacing w:line="276" w:lineRule="auto"/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89510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8951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smallCap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ЭБС «Лань» </w:t>
            </w:r>
            <w:hyperlink r:id="rId15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http://www.e.lanbook.com/</w:t>
              </w:r>
            </w:hyperlink>
          </w:p>
        </w:tc>
      </w:tr>
      <w:tr w:rsidR="0089510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8951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C67A57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«Znanium.com» научно-издательского центра «Инфра-М»</w:t>
            </w:r>
          </w:p>
          <w:p w:rsidR="0089510B" w:rsidRDefault="00C67A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eastAsia="Times New Roman"/>
                <w:color w:val="000000"/>
                <w:sz w:val="24"/>
                <w:szCs w:val="24"/>
              </w:rPr>
            </w:pPr>
            <w:hyperlink r:id="rId16">
              <w:r>
                <w:rPr>
                  <w:rFonts w:eastAsia="Times New Roman"/>
                  <w:b/>
                  <w:color w:val="0000FF"/>
                  <w:sz w:val="24"/>
                  <w:szCs w:val="24"/>
                  <w:u w:val="single"/>
                </w:rPr>
                <w:t>http://znanium.com/</w:t>
              </w:r>
            </w:hyperlink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510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8951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C67A57">
            <w:pPr>
              <w:spacing w:line="276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Электронные издания «РГУ им. А.Н. Косыгина» на платформе ЭБС «Znanium.com» </w:t>
            </w:r>
            <w:hyperlink r:id="rId17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89510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89510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C67A57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t>ЭБС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«ИВИС»</w:t>
            </w:r>
            <w:r>
              <w:rPr>
                <w:sz w:val="24"/>
                <w:szCs w:val="24"/>
              </w:rPr>
              <w:t xml:space="preserve"> </w:t>
            </w:r>
            <w:hyperlink r:id="rId18">
              <w:r>
                <w:rPr>
                  <w:color w:val="0000FF"/>
                  <w:u w:val="single"/>
                </w:rPr>
                <w:t>http://dlib.eastview.com/</w:t>
              </w:r>
            </w:hyperlink>
          </w:p>
        </w:tc>
      </w:tr>
      <w:tr w:rsidR="0089510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9510B" w:rsidRDefault="0089510B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9510B" w:rsidRDefault="00C67A57">
            <w:pPr>
              <w:spacing w:line="276" w:lineRule="auto"/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89510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8951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C67A57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9">
              <w:proofErr w:type="gramStart"/>
              <w:r>
                <w:rPr>
                  <w:color w:val="1155CC"/>
                  <w:sz w:val="24"/>
                  <w:szCs w:val="24"/>
                  <w:u w:val="single"/>
                </w:rPr>
                <w:t>https://www.scopus.com</w:t>
              </w:r>
            </w:hyperlink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>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89510B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89510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544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0B" w:rsidRDefault="00C67A5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Научная электронная библиотека еLIBRARY.RU </w:t>
            </w:r>
            <w:hyperlink r:id="rId20">
              <w:proofErr w:type="gramStart"/>
              <w:r>
                <w:rPr>
                  <w:color w:val="1155CC"/>
                  <w:sz w:val="24"/>
                  <w:szCs w:val="24"/>
                  <w:u w:val="single"/>
                </w:rPr>
                <w:t>https://elibrary.ru</w:t>
              </w:r>
            </w:hyperlink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>крупнейший российский информационный портал в области науки, технологии, медицины и образования);</w:t>
            </w:r>
          </w:p>
        </w:tc>
      </w:tr>
    </w:tbl>
    <w:p w:rsidR="0089510B" w:rsidRDefault="0089510B"/>
    <w:p w:rsidR="0089510B" w:rsidRDefault="00C67A5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Перечень программного обеспечения </w:t>
      </w:r>
    </w:p>
    <w:p w:rsidR="0089510B" w:rsidRDefault="0089510B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tbl>
      <w:tblPr>
        <w:tblStyle w:val="afffffffffff5"/>
        <w:tblW w:w="9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694"/>
        <w:gridCol w:w="4252"/>
      </w:tblGrid>
      <w:tr w:rsidR="0089510B">
        <w:tc>
          <w:tcPr>
            <w:tcW w:w="817" w:type="dxa"/>
            <w:shd w:val="clear" w:color="auto" w:fill="DBE5F1"/>
            <w:vAlign w:val="center"/>
          </w:tcPr>
          <w:p w:rsidR="0089510B" w:rsidRDefault="00C67A57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94" w:type="dxa"/>
            <w:shd w:val="clear" w:color="auto" w:fill="DBE5F1"/>
            <w:vAlign w:val="center"/>
          </w:tcPr>
          <w:p w:rsidR="0089510B" w:rsidRDefault="00C67A57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89510B" w:rsidRDefault="00C67A57">
            <w:pPr>
              <w:rPr>
                <w:b/>
              </w:rPr>
            </w:pPr>
            <w:r>
              <w:rPr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89510B">
        <w:tc>
          <w:tcPr>
            <w:tcW w:w="817" w:type="dxa"/>
            <w:shd w:val="clear" w:color="auto" w:fill="auto"/>
          </w:tcPr>
          <w:p w:rsidR="0089510B" w:rsidRDefault="0089510B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89510B" w:rsidRDefault="00C67A57">
            <w:pPr>
              <w:ind w:left="44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10 </w:t>
            </w:r>
            <w:proofErr w:type="spellStart"/>
            <w:r>
              <w:rPr>
                <w:color w:val="000000"/>
                <w:sz w:val="24"/>
                <w:szCs w:val="24"/>
              </w:rPr>
              <w:t>Pro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MS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2019 </w:t>
            </w:r>
          </w:p>
        </w:tc>
        <w:tc>
          <w:tcPr>
            <w:tcW w:w="4252" w:type="dxa"/>
            <w:shd w:val="clear" w:color="auto" w:fill="auto"/>
          </w:tcPr>
          <w:p w:rsidR="0089510B" w:rsidRDefault="00C6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89510B">
        <w:tc>
          <w:tcPr>
            <w:tcW w:w="817" w:type="dxa"/>
            <w:shd w:val="clear" w:color="auto" w:fill="auto"/>
          </w:tcPr>
          <w:p w:rsidR="0089510B" w:rsidRDefault="0089510B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89510B" w:rsidRPr="00C161C3" w:rsidRDefault="00C67A57">
            <w:pPr>
              <w:ind w:left="44"/>
              <w:rPr>
                <w:sz w:val="24"/>
                <w:szCs w:val="24"/>
                <w:lang w:val="en-US"/>
              </w:rPr>
            </w:pPr>
            <w:proofErr w:type="spellStart"/>
            <w:r w:rsidRPr="00C161C3">
              <w:rPr>
                <w:sz w:val="24"/>
                <w:szCs w:val="24"/>
                <w:lang w:val="en-US"/>
              </w:rPr>
              <w:t>PrototypingSketchUp</w:t>
            </w:r>
            <w:proofErr w:type="spellEnd"/>
            <w:r w:rsidRPr="00C161C3">
              <w:rPr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89510B" w:rsidRDefault="00C6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  <w:tr w:rsidR="0089510B">
        <w:tc>
          <w:tcPr>
            <w:tcW w:w="817" w:type="dxa"/>
            <w:shd w:val="clear" w:color="auto" w:fill="auto"/>
          </w:tcPr>
          <w:p w:rsidR="0089510B" w:rsidRDefault="0089510B">
            <w:pPr>
              <w:numPr>
                <w:ilvl w:val="0"/>
                <w:numId w:val="17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89510B" w:rsidRPr="00C161C3" w:rsidRDefault="00C67A57">
            <w:pPr>
              <w:ind w:left="44"/>
              <w:rPr>
                <w:sz w:val="24"/>
                <w:szCs w:val="24"/>
                <w:lang w:val="en-US"/>
              </w:rPr>
            </w:pPr>
            <w:r w:rsidRPr="00C161C3">
              <w:rPr>
                <w:color w:val="000000"/>
                <w:sz w:val="24"/>
                <w:szCs w:val="24"/>
                <w:lang w:val="en-US"/>
              </w:rPr>
              <w:t xml:space="preserve">V-Ray 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C161C3">
              <w:rPr>
                <w:color w:val="000000"/>
                <w:sz w:val="24"/>
                <w:szCs w:val="24"/>
                <w:lang w:val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89510B" w:rsidRDefault="00C67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 № 18-ЭА-44-19 от 20.05.2019</w:t>
            </w:r>
          </w:p>
        </w:tc>
      </w:tr>
    </w:tbl>
    <w:p w:rsidR="0089510B" w:rsidRDefault="0089510B">
      <w:pPr>
        <w:spacing w:before="120" w:after="120"/>
        <w:ind w:left="709"/>
        <w:jc w:val="both"/>
        <w:rPr>
          <w:sz w:val="24"/>
          <w:szCs w:val="24"/>
        </w:rPr>
        <w:sectPr w:rsidR="0089510B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89510B" w:rsidRDefault="00C67A5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eastAsia="Times New Roman"/>
          <w:b/>
          <w:color w:val="000000"/>
          <w:sz w:val="24"/>
          <w:szCs w:val="24"/>
        </w:rPr>
        <w:lastRenderedPageBreak/>
        <w:t>ЛИСТ УЧЕТА ОБНОВЛЕНИЙ РАБОЧЕЙ ПРОГРАММЫ УЧЕБНОЙ ДИСЦИПЛИНЫ/МОДУЛЯ</w:t>
      </w:r>
    </w:p>
    <w:p w:rsidR="0089510B" w:rsidRDefault="00C67A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:rsidR="0089510B" w:rsidRDefault="0089510B">
      <w:pPr>
        <w:jc w:val="center"/>
        <w:rPr>
          <w:sz w:val="24"/>
          <w:szCs w:val="24"/>
        </w:rPr>
      </w:pPr>
    </w:p>
    <w:tbl>
      <w:tblPr>
        <w:tblStyle w:val="afffffffffff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559"/>
        <w:gridCol w:w="5387"/>
        <w:gridCol w:w="1984"/>
      </w:tblGrid>
      <w:tr w:rsidR="0089510B">
        <w:tc>
          <w:tcPr>
            <w:tcW w:w="817" w:type="dxa"/>
            <w:shd w:val="clear" w:color="auto" w:fill="DBE5F1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 xml:space="preserve">характер изменений/обновлений </w:t>
            </w:r>
          </w:p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/>
          </w:tcPr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 xml:space="preserve">номер протокола и дата заседания </w:t>
            </w:r>
          </w:p>
          <w:p w:rsidR="0089510B" w:rsidRDefault="00C67A57">
            <w:pPr>
              <w:jc w:val="center"/>
              <w:rPr>
                <w:b/>
              </w:rPr>
            </w:pPr>
            <w:r>
              <w:rPr>
                <w:b/>
              </w:rPr>
              <w:t>кафедры</w:t>
            </w:r>
          </w:p>
        </w:tc>
      </w:tr>
      <w:tr w:rsidR="0089510B">
        <w:tc>
          <w:tcPr>
            <w:tcW w:w="817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</w:tr>
      <w:tr w:rsidR="0089510B">
        <w:tc>
          <w:tcPr>
            <w:tcW w:w="817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</w:tr>
      <w:tr w:rsidR="0089510B">
        <w:tc>
          <w:tcPr>
            <w:tcW w:w="817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</w:tr>
      <w:tr w:rsidR="0089510B">
        <w:tc>
          <w:tcPr>
            <w:tcW w:w="817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</w:tr>
      <w:tr w:rsidR="0089510B">
        <w:tc>
          <w:tcPr>
            <w:tcW w:w="817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9510B" w:rsidRDefault="008951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510B" w:rsidRDefault="0089510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rFonts w:eastAsia="Times New Roman"/>
          <w:b/>
          <w:color w:val="000000"/>
          <w:sz w:val="24"/>
          <w:szCs w:val="24"/>
        </w:rPr>
      </w:pPr>
    </w:p>
    <w:sectPr w:rsidR="0089510B"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57" w:rsidRDefault="00C67A57">
      <w:r>
        <w:separator/>
      </w:r>
    </w:p>
  </w:endnote>
  <w:endnote w:type="continuationSeparator" w:id="0">
    <w:p w:rsidR="00C67A57" w:rsidRDefault="00C6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Times New Roman"/>
        <w:color w:val="000000"/>
      </w:rPr>
    </w:pPr>
  </w:p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57" w:rsidRDefault="00C67A57">
      <w:r>
        <w:separator/>
      </w:r>
    </w:p>
  </w:footnote>
  <w:footnote w:type="continuationSeparator" w:id="0">
    <w:p w:rsidR="00C67A57" w:rsidRDefault="00C6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A1670">
      <w:rPr>
        <w:rFonts w:eastAsia="Times New Roman"/>
        <w:noProof/>
        <w:color w:val="000000"/>
      </w:rPr>
      <w:t>17</w:t>
    </w:r>
    <w:r>
      <w:rPr>
        <w:rFonts w:eastAsia="Times New Roman"/>
        <w:color w:val="000000"/>
      </w:rPr>
      <w:fldChar w:fldCharType="end"/>
    </w:r>
  </w:p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4A1670">
      <w:rPr>
        <w:rFonts w:eastAsia="Times New Roman"/>
        <w:noProof/>
        <w:color w:val="000000"/>
      </w:rPr>
      <w:t>19</w:t>
    </w:r>
    <w:r>
      <w:rPr>
        <w:rFonts w:eastAsia="Times New Roman"/>
        <w:color w:val="000000"/>
      </w:rPr>
      <w:fldChar w:fldCharType="end"/>
    </w:r>
  </w:p>
  <w:p w:rsidR="00C67A57" w:rsidRDefault="00C67A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B27C7"/>
    <w:multiLevelType w:val="multilevel"/>
    <w:tmpl w:val="717AC96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" w15:restartNumberingAfterBreak="0">
    <w:nsid w:val="15AA5846"/>
    <w:multiLevelType w:val="multilevel"/>
    <w:tmpl w:val="8DA44C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4620C9"/>
    <w:multiLevelType w:val="multilevel"/>
    <w:tmpl w:val="DD9A1656"/>
    <w:lvl w:ilvl="0">
      <w:start w:val="5"/>
      <w:numFmt w:val="decimal"/>
      <w:pStyle w:val="a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3" w15:restartNumberingAfterBreak="0">
    <w:nsid w:val="1A351021"/>
    <w:multiLevelType w:val="multilevel"/>
    <w:tmpl w:val="FC1EC064"/>
    <w:lvl w:ilvl="0">
      <w:start w:val="3"/>
      <w:numFmt w:val="decimal"/>
      <w:pStyle w:val="a0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4" w15:restartNumberingAfterBreak="0">
    <w:nsid w:val="33CD06B2"/>
    <w:multiLevelType w:val="multilevel"/>
    <w:tmpl w:val="25FEDCFE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5" w15:restartNumberingAfterBreak="0">
    <w:nsid w:val="3408649D"/>
    <w:multiLevelType w:val="multilevel"/>
    <w:tmpl w:val="53BE323C"/>
    <w:lvl w:ilvl="0">
      <w:start w:val="4"/>
      <w:numFmt w:val="decimal"/>
      <w:pStyle w:val="1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2"/>
      <w:numFmt w:val="decimal"/>
      <w:pStyle w:val="2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-142" w:firstLine="709"/>
      </w:pPr>
      <w:rPr>
        <w:i w:val="0"/>
      </w:rPr>
    </w:lvl>
    <w:lvl w:ilvl="5">
      <w:start w:val="1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6" w15:restartNumberingAfterBreak="0">
    <w:nsid w:val="37557FC6"/>
    <w:multiLevelType w:val="multilevel"/>
    <w:tmpl w:val="4FD29CD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709"/>
      </w:p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</w:rPr>
    </w:lvl>
    <w:lvl w:ilvl="5">
      <w:start w:val="4"/>
      <w:numFmt w:val="decimal"/>
      <w:lvlText w:val="%6."/>
      <w:lvlJc w:val="left"/>
      <w:pPr>
        <w:ind w:left="2736" w:hanging="2026"/>
      </w:pPr>
      <w:rPr>
        <w:color w:val="000000"/>
      </w:r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7" w15:restartNumberingAfterBreak="0">
    <w:nsid w:val="3A830210"/>
    <w:multiLevelType w:val="multilevel"/>
    <w:tmpl w:val="9350CF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2A43EE3"/>
    <w:multiLevelType w:val="multilevel"/>
    <w:tmpl w:val="BC28E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B07BD"/>
    <w:multiLevelType w:val="multilevel"/>
    <w:tmpl w:val="0E5C5B0A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0" w15:restartNumberingAfterBreak="0">
    <w:nsid w:val="45BF6F4E"/>
    <w:multiLevelType w:val="multilevel"/>
    <w:tmpl w:val="CA7A2092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1" w15:restartNumberingAfterBreak="0">
    <w:nsid w:val="4B21709F"/>
    <w:multiLevelType w:val="multilevel"/>
    <w:tmpl w:val="9F16BA80"/>
    <w:lvl w:ilvl="0">
      <w:start w:val="1"/>
      <w:numFmt w:val="bullet"/>
      <w:pStyle w:val="a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842BFD"/>
    <w:multiLevelType w:val="multilevel"/>
    <w:tmpl w:val="96F6F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62CD4"/>
    <w:multiLevelType w:val="multilevel"/>
    <w:tmpl w:val="E120242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AD6AD4"/>
    <w:multiLevelType w:val="multilevel"/>
    <w:tmpl w:val="32848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22471"/>
    <w:multiLevelType w:val="multilevel"/>
    <w:tmpl w:val="6A6E8066"/>
    <w:lvl w:ilvl="0">
      <w:start w:val="2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C03585"/>
    <w:multiLevelType w:val="multilevel"/>
    <w:tmpl w:val="B54834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0"/>
  </w:num>
  <w:num w:numId="13">
    <w:abstractNumId w:val="9"/>
  </w:num>
  <w:num w:numId="14">
    <w:abstractNumId w:val="1"/>
  </w:num>
  <w:num w:numId="15">
    <w:abstractNumId w:val="7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0B"/>
    <w:rsid w:val="00052D20"/>
    <w:rsid w:val="00317602"/>
    <w:rsid w:val="003417D8"/>
    <w:rsid w:val="00380C13"/>
    <w:rsid w:val="003957C9"/>
    <w:rsid w:val="003D51E1"/>
    <w:rsid w:val="004A1670"/>
    <w:rsid w:val="006E7735"/>
    <w:rsid w:val="007F0E82"/>
    <w:rsid w:val="0089510B"/>
    <w:rsid w:val="009A03A9"/>
    <w:rsid w:val="009B0F55"/>
    <w:rsid w:val="00AB45C7"/>
    <w:rsid w:val="00AE3F3B"/>
    <w:rsid w:val="00C161C3"/>
    <w:rsid w:val="00C67A57"/>
    <w:rsid w:val="00CA56CE"/>
    <w:rsid w:val="00D32E6F"/>
    <w:rsid w:val="00E55F19"/>
    <w:rsid w:val="00EA3587"/>
    <w:rsid w:val="00EF5883"/>
    <w:rsid w:val="00F6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54595-FC03-471B-B37C-8534FF1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5878"/>
    <w:rPr>
      <w:rFonts w:eastAsiaTheme="minorEastAsia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link w:val="a7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Arial Unicode MS" w:cs="Arial Unicode MS"/>
      <w:b/>
      <w:bCs/>
      <w:color w:val="000000"/>
      <w:sz w:val="24"/>
      <w:szCs w:val="24"/>
      <w:bdr w:val="ni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note text"/>
    <w:aliases w:val=" Знак1"/>
    <w:basedOn w:val="a2"/>
    <w:link w:val="a9"/>
    <w:rsid w:val="005E3840"/>
    <w:rPr>
      <w:rFonts w:eastAsia="Times New Roman"/>
      <w:sz w:val="20"/>
      <w:szCs w:val="20"/>
    </w:rPr>
  </w:style>
  <w:style w:type="character" w:customStyle="1" w:styleId="a9">
    <w:name w:val="Текст сноски Знак"/>
    <w:aliases w:val=" Знак1 Знак"/>
    <w:basedOn w:val="a3"/>
    <w:link w:val="a8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4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a"/>
    <w:uiPriority w:val="59"/>
    <w:rsid w:val="005E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e">
    <w:name w:val="head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2"/>
    <w:link w:val="af1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2">
    <w:name w:val="List Paragraph"/>
    <w:basedOn w:val="a2"/>
    <w:link w:val="af3"/>
    <w:uiPriority w:val="34"/>
    <w:qFormat/>
    <w:rsid w:val="004D36AF"/>
    <w:pPr>
      <w:ind w:left="720"/>
      <w:contextualSpacing/>
    </w:pPr>
  </w:style>
  <w:style w:type="character" w:customStyle="1" w:styleId="af3">
    <w:name w:val="Абзац списка Знак"/>
    <w:link w:val="af2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1">
    <w:name w:val="Body Text"/>
    <w:basedOn w:val="a2"/>
    <w:link w:val="af4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4">
    <w:name w:val="Основной текст Знак"/>
    <w:basedOn w:val="a3"/>
    <w:link w:val="a1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f5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character" w:customStyle="1" w:styleId="a7">
    <w:name w:val="Название Знак"/>
    <w:basedOn w:val="a3"/>
    <w:link w:val="a6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rPr>
      <w:sz w:val="20"/>
      <w:szCs w:val="20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line="259" w:lineRule="auto"/>
      <w:ind w:left="520" w:firstLine="300"/>
      <w:jc w:val="both"/>
    </w:pPr>
    <w:rPr>
      <w:rFonts w:eastAsia="Calibri"/>
      <w:szCs w:val="20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rPr>
      <w:rFonts w:ascii="Calibri" w:eastAsia="Calibri" w:hAnsi="Calibri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rPr>
      <w:rFonts w:ascii="Calibri" w:hAnsi="Calibri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</w:pPr>
    <w:rPr>
      <w:b/>
      <w:i/>
      <w:sz w:val="20"/>
      <w:szCs w:val="20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/>
    </w:pPr>
    <w:rPr>
      <w:b/>
      <w:snapToGrid w:val="0"/>
      <w:sz w:val="16"/>
      <w:szCs w:val="20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</w:pPr>
    <w:rPr>
      <w:snapToGrid w:val="0"/>
      <w:sz w:val="16"/>
      <w:szCs w:val="20"/>
      <w:lang w:val="en-US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hAnsi="Arial" w:cs="Arial"/>
      <w:i/>
      <w:iCs/>
      <w:sz w:val="24"/>
      <w:szCs w:val="24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sz w:val="20"/>
      <w:szCs w:val="20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a"/>
    <w:uiPriority w:val="59"/>
    <w:rsid w:val="0077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2"/>
    <w:next w:val="a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TableNormal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yperlink" Target="http://dlib.eastview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scopus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3oOScU2p+iylQVDIeGuVodLgg==">AMUW2mX9A2IjzbLYyvFhC1CgqistBJOOXk31Tw2a5AbSDWpOpDIBscmssntKHR86aY+ovPxJkLjtLh2kIKSGt5K1MtU+f6aqWcpOZJfdFJ35nkBT0KoA0mGYrE97jbqxvwKSiasqzYup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novikov</cp:lastModifiedBy>
  <cp:revision>2</cp:revision>
  <dcterms:created xsi:type="dcterms:W3CDTF">2022-04-07T16:30:00Z</dcterms:created>
  <dcterms:modified xsi:type="dcterms:W3CDTF">2022-04-07T16:30:00Z</dcterms:modified>
</cp:coreProperties>
</file>